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6B3B2" w14:textId="3286F7D3" w:rsidR="00D20A3A" w:rsidRDefault="00D20A3A" w:rsidP="00D33DE9">
      <w:pPr>
        <w:spacing w:line="360" w:lineRule="auto"/>
        <w:jc w:val="center"/>
        <w:rPr>
          <w:b/>
          <w:bCs/>
          <w:sz w:val="24"/>
          <w:szCs w:val="24"/>
        </w:rPr>
      </w:pPr>
      <w:r w:rsidRPr="00D20A3A">
        <w:rPr>
          <w:b/>
          <w:bCs/>
          <w:sz w:val="24"/>
          <w:szCs w:val="24"/>
        </w:rPr>
        <w:t>Hurricanes and Their Impact on the Gulf Coast</w:t>
      </w:r>
    </w:p>
    <w:p w14:paraId="3DA94F05" w14:textId="458E2FA3" w:rsidR="00D20A3A" w:rsidRDefault="00D20A3A" w:rsidP="00D33DE9">
      <w:pPr>
        <w:spacing w:line="360" w:lineRule="auto"/>
        <w:rPr>
          <w:b/>
          <w:bCs/>
          <w:sz w:val="24"/>
          <w:szCs w:val="24"/>
        </w:rPr>
      </w:pPr>
      <w:r>
        <w:rPr>
          <w:b/>
          <w:bCs/>
          <w:sz w:val="24"/>
          <w:szCs w:val="24"/>
        </w:rPr>
        <w:t>Author and affiliation</w:t>
      </w:r>
    </w:p>
    <w:p w14:paraId="1A9335B8" w14:textId="53A83313" w:rsidR="00D20A3A" w:rsidRDefault="00D20A3A" w:rsidP="00D33DE9">
      <w:pPr>
        <w:spacing w:line="360" w:lineRule="auto"/>
        <w:rPr>
          <w:sz w:val="24"/>
          <w:szCs w:val="24"/>
        </w:rPr>
      </w:pPr>
      <w:r>
        <w:rPr>
          <w:sz w:val="24"/>
          <w:szCs w:val="24"/>
        </w:rPr>
        <w:t>Ibraheem Qureshi, a student at the University of Denver.</w:t>
      </w:r>
    </w:p>
    <w:p w14:paraId="2FCBEB01" w14:textId="7AC64EE3" w:rsidR="00D20A3A" w:rsidRDefault="000D47AA" w:rsidP="00D33DE9">
      <w:pPr>
        <w:spacing w:line="360" w:lineRule="auto"/>
        <w:rPr>
          <w:b/>
          <w:bCs/>
          <w:sz w:val="24"/>
          <w:szCs w:val="24"/>
        </w:rPr>
      </w:pPr>
      <w:r w:rsidRPr="000D47AA">
        <w:rPr>
          <w:b/>
          <w:bCs/>
          <w:sz w:val="24"/>
          <w:szCs w:val="24"/>
        </w:rPr>
        <w:t>Background and objectives</w:t>
      </w:r>
    </w:p>
    <w:p w14:paraId="2E705A19" w14:textId="1BA58AF5" w:rsidR="00C72716" w:rsidRDefault="00C72716" w:rsidP="00D33DE9">
      <w:pPr>
        <w:spacing w:line="360" w:lineRule="auto"/>
        <w:ind w:firstLine="720"/>
        <w:rPr>
          <w:sz w:val="24"/>
          <w:szCs w:val="24"/>
        </w:rPr>
      </w:pPr>
      <w:r w:rsidRPr="00C72716">
        <w:rPr>
          <w:sz w:val="24"/>
          <w:szCs w:val="24"/>
        </w:rPr>
        <w:t>The Gulf Coast region of the United States has a history of being severely affected by hurricanes, which are complex natural phenomena involving multiple spatial and temporal factors. Hurricanes can vary in their intensity, paths, and impacts, making them a subject of considerable geographic interest. Coastal flooding, often exacerbated by hurricane-related storm surges, is a key concern in this region due to its potential for widespread damage.</w:t>
      </w:r>
      <w:r>
        <w:rPr>
          <w:sz w:val="24"/>
          <w:szCs w:val="24"/>
        </w:rPr>
        <w:t xml:space="preserve"> Therefore, we have outlined three key objectives we wish to address in our project. </w:t>
      </w:r>
    </w:p>
    <w:p w14:paraId="37A96E51" w14:textId="201831A8" w:rsidR="00C72716" w:rsidRDefault="00C72716" w:rsidP="00D33DE9">
      <w:pPr>
        <w:spacing w:line="360" w:lineRule="auto"/>
        <w:ind w:firstLine="720"/>
        <w:rPr>
          <w:sz w:val="24"/>
          <w:szCs w:val="24"/>
        </w:rPr>
      </w:pPr>
      <w:r>
        <w:rPr>
          <w:sz w:val="24"/>
          <w:szCs w:val="24"/>
        </w:rPr>
        <w:t xml:space="preserve">First, </w:t>
      </w:r>
      <w:r w:rsidR="00BF6DF1">
        <w:rPr>
          <w:sz w:val="24"/>
          <w:szCs w:val="24"/>
        </w:rPr>
        <w:t>th</w:t>
      </w:r>
      <w:r w:rsidR="00BF6DF1" w:rsidRPr="00BF6DF1">
        <w:rPr>
          <w:sz w:val="24"/>
          <w:szCs w:val="24"/>
        </w:rPr>
        <w:t>e project</w:t>
      </w:r>
      <w:r w:rsidR="00BF6DF1">
        <w:rPr>
          <w:sz w:val="24"/>
          <w:szCs w:val="24"/>
        </w:rPr>
        <w:t xml:space="preserve"> aims to</w:t>
      </w:r>
      <w:r w:rsidR="00BF6DF1" w:rsidRPr="00BF6DF1">
        <w:rPr>
          <w:sz w:val="24"/>
          <w:szCs w:val="24"/>
        </w:rPr>
        <w:t xml:space="preserve"> analyze historical hurricanes along the Gulf Coast, tracking how often they occur, their strength, and their paths over time. This involves mapping where these hurricanes traveled and the areas they affected. The goal is to clearly show the patterns and changes in hurricane activity through both maps and data. Understanding these patterns is crucial for better predicting future hurricanes and preparing for them.</w:t>
      </w:r>
    </w:p>
    <w:p w14:paraId="6976B648" w14:textId="7D532F05" w:rsidR="0010695D" w:rsidRDefault="0010695D" w:rsidP="00D33DE9">
      <w:pPr>
        <w:spacing w:line="360" w:lineRule="auto"/>
        <w:ind w:firstLine="720"/>
        <w:rPr>
          <w:sz w:val="24"/>
          <w:szCs w:val="24"/>
        </w:rPr>
      </w:pPr>
      <w:r>
        <w:rPr>
          <w:sz w:val="24"/>
          <w:szCs w:val="24"/>
        </w:rPr>
        <w:t xml:space="preserve">Secondly, </w:t>
      </w:r>
      <w:r w:rsidR="00BF6DF1">
        <w:rPr>
          <w:sz w:val="24"/>
          <w:szCs w:val="24"/>
        </w:rPr>
        <w:t>a</w:t>
      </w:r>
      <w:r w:rsidR="00BF6DF1" w:rsidRPr="00BF6DF1">
        <w:rPr>
          <w:sz w:val="24"/>
          <w:szCs w:val="24"/>
        </w:rPr>
        <w:t xml:space="preserve">nother important part of the </w:t>
      </w:r>
      <w:r w:rsidR="00BF6DF1">
        <w:rPr>
          <w:sz w:val="24"/>
          <w:szCs w:val="24"/>
        </w:rPr>
        <w:t>project</w:t>
      </w:r>
      <w:r w:rsidR="00BF6DF1" w:rsidRPr="00BF6DF1">
        <w:rPr>
          <w:sz w:val="24"/>
          <w:szCs w:val="24"/>
        </w:rPr>
        <w:t xml:space="preserve"> is looking at how hurricanes affect people living </w:t>
      </w:r>
      <w:r w:rsidR="009C3585" w:rsidRPr="00BF6DF1">
        <w:rPr>
          <w:sz w:val="24"/>
          <w:szCs w:val="24"/>
        </w:rPr>
        <w:t>on</w:t>
      </w:r>
      <w:r w:rsidR="00BF6DF1" w:rsidRPr="00BF6DF1">
        <w:rPr>
          <w:sz w:val="24"/>
          <w:szCs w:val="24"/>
        </w:rPr>
        <w:t xml:space="preserve"> the Gulf Coast, especially in densely populated and urban areas. It identifies which communities are more at risk due to frequent hurricanes and </w:t>
      </w:r>
      <w:proofErr w:type="gramStart"/>
      <w:r w:rsidR="00BF6DF1" w:rsidRPr="00BF6DF1">
        <w:rPr>
          <w:sz w:val="24"/>
          <w:szCs w:val="24"/>
        </w:rPr>
        <w:t>looks into</w:t>
      </w:r>
      <w:proofErr w:type="gramEnd"/>
      <w:r w:rsidR="00BF6DF1" w:rsidRPr="00BF6DF1">
        <w:rPr>
          <w:sz w:val="24"/>
          <w:szCs w:val="24"/>
        </w:rPr>
        <w:t xml:space="preserve"> the broader social and economic effects of these storms. The aim is to use this information to help these communities be better prepared and have stronger responses to hurricanes.</w:t>
      </w:r>
    </w:p>
    <w:p w14:paraId="061024E7" w14:textId="72A1B6F2" w:rsidR="00BF6DF1" w:rsidRDefault="00BF6DF1" w:rsidP="00D33DE9">
      <w:pPr>
        <w:tabs>
          <w:tab w:val="left" w:pos="720"/>
          <w:tab w:val="left" w:pos="1440"/>
          <w:tab w:val="left" w:pos="2417"/>
        </w:tabs>
        <w:spacing w:line="360" w:lineRule="auto"/>
        <w:ind w:firstLine="720"/>
        <w:rPr>
          <w:sz w:val="24"/>
          <w:szCs w:val="24"/>
        </w:rPr>
      </w:pPr>
      <w:r>
        <w:rPr>
          <w:sz w:val="24"/>
          <w:szCs w:val="24"/>
        </w:rPr>
        <w:t>Lastly, t</w:t>
      </w:r>
      <w:r w:rsidRPr="00BF6DF1">
        <w:rPr>
          <w:sz w:val="24"/>
          <w:szCs w:val="24"/>
        </w:rPr>
        <w:t xml:space="preserve">his part of the project focuses on how hurricanes might affect critical infrastructure like hospitals, power plants, and transport systems. It examines the relationship between the location of this infrastructure and areas that hurricanes often hit. </w:t>
      </w:r>
      <w:r w:rsidR="0007450E">
        <w:rPr>
          <w:sz w:val="24"/>
          <w:szCs w:val="24"/>
        </w:rPr>
        <w:t>Essentially i</w:t>
      </w:r>
      <w:r w:rsidRPr="00BF6DF1">
        <w:rPr>
          <w:sz w:val="24"/>
          <w:szCs w:val="24"/>
        </w:rPr>
        <w:t>dentifying places where infrastructure is most at risk can help in planning and building stronger, more resilient systems. This is key to ensuring these essential services can withstand the impact of hurricanes.</w:t>
      </w:r>
    </w:p>
    <w:p w14:paraId="193F5742" w14:textId="1A871271" w:rsidR="00BF6DF1" w:rsidRDefault="00622821" w:rsidP="00D33DE9">
      <w:pPr>
        <w:tabs>
          <w:tab w:val="left" w:pos="720"/>
          <w:tab w:val="left" w:pos="1440"/>
          <w:tab w:val="left" w:pos="2417"/>
        </w:tabs>
        <w:spacing w:line="360" w:lineRule="auto"/>
        <w:rPr>
          <w:b/>
          <w:bCs/>
          <w:sz w:val="24"/>
          <w:szCs w:val="24"/>
        </w:rPr>
      </w:pPr>
      <w:r w:rsidRPr="00622821">
        <w:rPr>
          <w:b/>
          <w:bCs/>
          <w:sz w:val="24"/>
          <w:szCs w:val="24"/>
        </w:rPr>
        <w:lastRenderedPageBreak/>
        <w:t>User requirement analysis</w:t>
      </w:r>
    </w:p>
    <w:p w14:paraId="7CE3B85C" w14:textId="4724AA05" w:rsidR="0007450E" w:rsidRDefault="00622821" w:rsidP="00D33DE9">
      <w:pPr>
        <w:tabs>
          <w:tab w:val="left" w:pos="720"/>
          <w:tab w:val="left" w:pos="1440"/>
          <w:tab w:val="left" w:pos="2417"/>
        </w:tabs>
        <w:spacing w:line="360" w:lineRule="auto"/>
        <w:rPr>
          <w:sz w:val="24"/>
          <w:szCs w:val="24"/>
        </w:rPr>
      </w:pPr>
      <w:r>
        <w:rPr>
          <w:sz w:val="24"/>
          <w:szCs w:val="24"/>
        </w:rPr>
        <w:tab/>
        <w:t xml:space="preserve">Basically, we hope to implement </w:t>
      </w:r>
      <w:r w:rsidRPr="00622821">
        <w:rPr>
          <w:sz w:val="24"/>
          <w:szCs w:val="24"/>
        </w:rPr>
        <w:t>a simple and streamlined process to make the best use of the geodatabase</w:t>
      </w:r>
      <w:r>
        <w:rPr>
          <w:sz w:val="24"/>
          <w:szCs w:val="24"/>
        </w:rPr>
        <w:t>. The user should be able to simply load a backup of the database we created to PostgreSQL on their end. Then, they should be able to conduct queries of all kinds to obtain meaningful insight to achieve the three objectives we have previously mentioned.</w:t>
      </w:r>
      <w:r w:rsidR="0007450E">
        <w:rPr>
          <w:sz w:val="24"/>
          <w:szCs w:val="24"/>
        </w:rPr>
        <w:t xml:space="preserve"> Additionally, the user should be able to easily connect the database to ArcGIS Pro to perform visual analysis based on previous queries. As a result, a thorough investigation into critical aspects of this topic can be done by anyone, anywhere. </w:t>
      </w:r>
    </w:p>
    <w:p w14:paraId="58BA8C83" w14:textId="49B894CB" w:rsidR="00622821" w:rsidRDefault="0007450E" w:rsidP="00D33DE9">
      <w:pPr>
        <w:tabs>
          <w:tab w:val="left" w:pos="720"/>
          <w:tab w:val="left" w:pos="1440"/>
          <w:tab w:val="left" w:pos="2417"/>
        </w:tabs>
        <w:spacing w:line="360" w:lineRule="auto"/>
        <w:rPr>
          <w:sz w:val="24"/>
          <w:szCs w:val="24"/>
        </w:rPr>
      </w:pPr>
      <w:r w:rsidRPr="0007450E">
        <w:rPr>
          <w:b/>
          <w:bCs/>
          <w:sz w:val="24"/>
          <w:szCs w:val="24"/>
        </w:rPr>
        <w:t>Database Design:</w:t>
      </w:r>
      <w:r w:rsidR="00EE3256">
        <w:rPr>
          <w:sz w:val="24"/>
          <w:szCs w:val="24"/>
        </w:rPr>
        <w:t xml:space="preserve"> </w:t>
      </w:r>
    </w:p>
    <w:p w14:paraId="075827CD" w14:textId="3397C265" w:rsidR="00347885" w:rsidRPr="00EE3256" w:rsidRDefault="00347885" w:rsidP="00D33DE9">
      <w:pPr>
        <w:tabs>
          <w:tab w:val="left" w:pos="720"/>
          <w:tab w:val="left" w:pos="1440"/>
          <w:tab w:val="left" w:pos="2417"/>
        </w:tabs>
        <w:spacing w:line="360" w:lineRule="auto"/>
        <w:rPr>
          <w:b/>
          <w:bCs/>
          <w:sz w:val="24"/>
          <w:szCs w:val="24"/>
        </w:rPr>
      </w:pPr>
      <w:r>
        <w:rPr>
          <w:sz w:val="24"/>
          <w:szCs w:val="24"/>
        </w:rPr>
        <w:tab/>
      </w:r>
      <w:r>
        <w:rPr>
          <w:sz w:val="24"/>
          <w:szCs w:val="24"/>
        </w:rPr>
        <w:t xml:space="preserve">Since we are implementing a geodatabase, the focus of the </w:t>
      </w:r>
      <w:r w:rsidR="00AB3A9A">
        <w:rPr>
          <w:sz w:val="24"/>
          <w:szCs w:val="24"/>
        </w:rPr>
        <w:t>design</w:t>
      </w:r>
      <w:r>
        <w:rPr>
          <w:sz w:val="24"/>
          <w:szCs w:val="24"/>
        </w:rPr>
        <w:t xml:space="preserve"> is the choice of feature classes</w:t>
      </w:r>
      <w:r>
        <w:rPr>
          <w:sz w:val="24"/>
          <w:szCs w:val="24"/>
        </w:rPr>
        <w:t xml:space="preserve"> (seven of them) </w:t>
      </w:r>
      <w:r>
        <w:rPr>
          <w:sz w:val="24"/>
          <w:szCs w:val="24"/>
        </w:rPr>
        <w:t>which are all under one feature dataset</w:t>
      </w:r>
      <w:r>
        <w:rPr>
          <w:sz w:val="24"/>
          <w:szCs w:val="24"/>
        </w:rPr>
        <w:t xml:space="preserve">. </w:t>
      </w:r>
      <w:r>
        <w:rPr>
          <w:sz w:val="24"/>
          <w:szCs w:val="24"/>
        </w:rPr>
        <w:t xml:space="preserve">One for historical hurricane tracks was central to the project, so it was included. Those for hospitals, oil refineries, power plants, and </w:t>
      </w:r>
      <w:r w:rsidR="00AB3A9A">
        <w:rPr>
          <w:sz w:val="24"/>
          <w:szCs w:val="24"/>
        </w:rPr>
        <w:t>natural</w:t>
      </w:r>
      <w:r>
        <w:rPr>
          <w:sz w:val="24"/>
          <w:szCs w:val="24"/>
        </w:rPr>
        <w:t xml:space="preserve"> gas processing plants were included to provide insight about the economic aspect hurricane events. Of course, a feature class including U.S. cities with a population of over ten thousand was necessary to evaluate the impact of storms on human life. Lastly, </w:t>
      </w:r>
      <w:proofErr w:type="gramStart"/>
      <w:r>
        <w:rPr>
          <w:sz w:val="24"/>
          <w:szCs w:val="24"/>
        </w:rPr>
        <w:t xml:space="preserve">the </w:t>
      </w:r>
      <w:r w:rsidR="00AB3A9A">
        <w:rPr>
          <w:sz w:val="24"/>
          <w:szCs w:val="24"/>
        </w:rPr>
        <w:t>a</w:t>
      </w:r>
      <w:proofErr w:type="gramEnd"/>
      <w:r>
        <w:rPr>
          <w:sz w:val="24"/>
          <w:szCs w:val="24"/>
        </w:rPr>
        <w:t xml:space="preserve"> feature class </w:t>
      </w:r>
      <w:r w:rsidR="00AB3A9A">
        <w:rPr>
          <w:sz w:val="24"/>
          <w:szCs w:val="24"/>
        </w:rPr>
        <w:t xml:space="preserve">including state boundaries </w:t>
      </w:r>
      <w:r>
        <w:rPr>
          <w:sz w:val="24"/>
          <w:szCs w:val="24"/>
        </w:rPr>
        <w:t>was necessary, especially when conducting queries, in order to filter data relevant to the Gulf Coast region.</w:t>
      </w:r>
    </w:p>
    <w:p w14:paraId="54B641B8" w14:textId="44A83183" w:rsidR="00C71880" w:rsidRDefault="00C71880" w:rsidP="00D33DE9">
      <w:pPr>
        <w:tabs>
          <w:tab w:val="left" w:pos="720"/>
          <w:tab w:val="left" w:pos="1440"/>
          <w:tab w:val="left" w:pos="2417"/>
        </w:tabs>
        <w:spacing w:line="360" w:lineRule="auto"/>
        <w:rPr>
          <w:sz w:val="24"/>
          <w:szCs w:val="24"/>
        </w:rPr>
      </w:pPr>
      <w:r>
        <w:rPr>
          <w:sz w:val="24"/>
          <w:szCs w:val="24"/>
        </w:rPr>
        <w:tab/>
        <w:t xml:space="preserve">The nature of the entities of our database is unique. Hurricane tracks are an abstract concept and have no physical implications in the real world. </w:t>
      </w:r>
      <w:r w:rsidR="00EE3256">
        <w:rPr>
          <w:sz w:val="24"/>
          <w:szCs w:val="24"/>
        </w:rPr>
        <w:t xml:space="preserve">This certainly holds true regarding the entities we are interested </w:t>
      </w:r>
      <w:proofErr w:type="gramStart"/>
      <w:r w:rsidR="00EE3256">
        <w:rPr>
          <w:sz w:val="24"/>
          <w:szCs w:val="24"/>
        </w:rPr>
        <w:t>in:</w:t>
      </w:r>
      <w:proofErr w:type="gramEnd"/>
      <w:r w:rsidR="00EE3256">
        <w:rPr>
          <w:sz w:val="24"/>
          <w:szCs w:val="24"/>
        </w:rPr>
        <w:t xml:space="preserve"> cities, hospitals, power plants, oil refineries, etc. </w:t>
      </w:r>
      <w:r>
        <w:rPr>
          <w:sz w:val="24"/>
          <w:szCs w:val="24"/>
        </w:rPr>
        <w:t xml:space="preserve">As a result, there seems to be no necessity for topological rules or any meaningful relationships. Furthermore, because of the data’s large scope and relative simplicity, </w:t>
      </w:r>
      <w:r w:rsidR="00EE3256">
        <w:rPr>
          <w:sz w:val="24"/>
          <w:szCs w:val="24"/>
        </w:rPr>
        <w:t xml:space="preserve">we also felt there was not much point in implementing domains and subtypes. </w:t>
      </w:r>
      <w:r w:rsidR="00953039">
        <w:rPr>
          <w:sz w:val="24"/>
          <w:szCs w:val="24"/>
        </w:rPr>
        <w:t>These points are further reinforced by the fact that the geodatabas</w:t>
      </w:r>
      <w:r w:rsidR="00FA2C20">
        <w:rPr>
          <w:sz w:val="24"/>
          <w:szCs w:val="24"/>
        </w:rPr>
        <w:t>e</w:t>
      </w:r>
      <w:r w:rsidR="00953039">
        <w:rPr>
          <w:sz w:val="24"/>
          <w:szCs w:val="24"/>
        </w:rPr>
        <w:t xml:space="preserve"> is built and meant to be used through PostgreSQL. </w:t>
      </w:r>
      <w:r w:rsidR="00EE3256">
        <w:rPr>
          <w:sz w:val="24"/>
          <w:szCs w:val="24"/>
        </w:rPr>
        <w:t xml:space="preserve">Thus, the </w:t>
      </w:r>
      <w:proofErr w:type="gramStart"/>
      <w:r w:rsidR="00EE3256">
        <w:rPr>
          <w:sz w:val="24"/>
          <w:szCs w:val="24"/>
        </w:rPr>
        <w:t>main focus</w:t>
      </w:r>
      <w:proofErr w:type="gramEnd"/>
      <w:r w:rsidR="00EE3256">
        <w:rPr>
          <w:sz w:val="24"/>
          <w:szCs w:val="24"/>
        </w:rPr>
        <w:t xml:space="preserve"> of the database will be on its application through the use of spatial queries and visualizations, which we will go into detail later.</w:t>
      </w:r>
    </w:p>
    <w:p w14:paraId="20DE4C0F" w14:textId="395D5877" w:rsidR="00FA2C20" w:rsidRDefault="00953039" w:rsidP="00D33DE9">
      <w:pPr>
        <w:tabs>
          <w:tab w:val="left" w:pos="720"/>
          <w:tab w:val="left" w:pos="1440"/>
          <w:tab w:val="left" w:pos="2417"/>
        </w:tabs>
        <w:spacing w:line="360" w:lineRule="auto"/>
        <w:rPr>
          <w:sz w:val="24"/>
          <w:szCs w:val="24"/>
        </w:rPr>
      </w:pPr>
      <w:r>
        <w:rPr>
          <w:sz w:val="24"/>
          <w:szCs w:val="24"/>
        </w:rPr>
        <w:tab/>
        <w:t xml:space="preserve">So, when it comes to </w:t>
      </w:r>
      <w:r w:rsidR="00FA2C20">
        <w:rPr>
          <w:sz w:val="24"/>
          <w:szCs w:val="24"/>
        </w:rPr>
        <w:t xml:space="preserve">the </w:t>
      </w:r>
      <w:r>
        <w:rPr>
          <w:sz w:val="24"/>
          <w:szCs w:val="24"/>
        </w:rPr>
        <w:t>ER Diagra</w:t>
      </w:r>
      <w:r w:rsidR="00FA2C20">
        <w:rPr>
          <w:sz w:val="24"/>
          <w:szCs w:val="24"/>
        </w:rPr>
        <w:t>m</w:t>
      </w:r>
      <w:r>
        <w:rPr>
          <w:sz w:val="24"/>
          <w:szCs w:val="24"/>
        </w:rPr>
        <w:t>, there</w:t>
      </w:r>
      <w:r w:rsidR="00FA2C20">
        <w:rPr>
          <w:sz w:val="24"/>
          <w:szCs w:val="24"/>
        </w:rPr>
        <w:t xml:space="preserve"> is</w:t>
      </w:r>
      <w:r>
        <w:rPr>
          <w:sz w:val="24"/>
          <w:szCs w:val="24"/>
        </w:rPr>
        <w:t xml:space="preserve"> not much</w:t>
      </w:r>
      <w:r w:rsidR="00FA2C20">
        <w:rPr>
          <w:sz w:val="24"/>
          <w:szCs w:val="24"/>
        </w:rPr>
        <w:t xml:space="preserve"> useful</w:t>
      </w:r>
      <w:r>
        <w:rPr>
          <w:sz w:val="24"/>
          <w:szCs w:val="24"/>
        </w:rPr>
        <w:t xml:space="preserve"> information it can provide. Simply, it would just be the </w:t>
      </w:r>
      <w:r w:rsidRPr="00953039">
        <w:rPr>
          <w:i/>
          <w:iCs/>
          <w:sz w:val="24"/>
          <w:szCs w:val="24"/>
        </w:rPr>
        <w:t>hurricane</w:t>
      </w:r>
      <w:r>
        <w:rPr>
          <w:sz w:val="24"/>
          <w:szCs w:val="24"/>
        </w:rPr>
        <w:t xml:space="preserve"> entity, having an M-N relationship with the rest of </w:t>
      </w:r>
      <w:r>
        <w:rPr>
          <w:sz w:val="24"/>
          <w:szCs w:val="24"/>
        </w:rPr>
        <w:lastRenderedPageBreak/>
        <w:t xml:space="preserve">the entities (with their own unique attributes). </w:t>
      </w:r>
      <w:proofErr w:type="gramStart"/>
      <w:r w:rsidR="00251983">
        <w:rPr>
          <w:sz w:val="24"/>
          <w:szCs w:val="24"/>
        </w:rPr>
        <w:t>Actually, for</w:t>
      </w:r>
      <w:proofErr w:type="gramEnd"/>
      <w:r w:rsidR="00251983">
        <w:rPr>
          <w:sz w:val="24"/>
          <w:szCs w:val="24"/>
        </w:rPr>
        <w:t xml:space="preserve"> each of the different types of infrastructure, it would also have a relationship with cities and states. Not only that, but cities and states have relationships with each other. This unnecessarily complicates the design, even though in practice it is relatively simple. As mentioned before, these relationships are almost meaningless in our implementation. Therefore, we believe it is not needed for the implementation and is not included here.</w:t>
      </w:r>
    </w:p>
    <w:p w14:paraId="64A744E9" w14:textId="2FD9649D" w:rsidR="00AB3A9A" w:rsidRDefault="008B4991" w:rsidP="00D33DE9">
      <w:pPr>
        <w:tabs>
          <w:tab w:val="left" w:pos="720"/>
          <w:tab w:val="left" w:pos="1440"/>
          <w:tab w:val="left" w:pos="2417"/>
        </w:tabs>
        <w:spacing w:line="360" w:lineRule="auto"/>
        <w:rPr>
          <w:sz w:val="24"/>
          <w:szCs w:val="24"/>
        </w:rPr>
      </w:pPr>
      <w:r>
        <w:rPr>
          <w:sz w:val="24"/>
          <w:szCs w:val="24"/>
        </w:rPr>
        <w:tab/>
      </w:r>
      <w:r w:rsidR="00251983">
        <w:rPr>
          <w:sz w:val="24"/>
          <w:szCs w:val="24"/>
        </w:rPr>
        <w:t>Similarly</w:t>
      </w:r>
      <w:r w:rsidR="00FA2C20">
        <w:rPr>
          <w:sz w:val="24"/>
          <w:szCs w:val="24"/>
        </w:rPr>
        <w:t xml:space="preserve">, there will be several new </w:t>
      </w:r>
      <w:r w:rsidR="0087235D">
        <w:rPr>
          <w:sz w:val="24"/>
          <w:szCs w:val="24"/>
        </w:rPr>
        <w:t>(</w:t>
      </w:r>
      <w:r w:rsidR="00251983">
        <w:rPr>
          <w:sz w:val="24"/>
          <w:szCs w:val="24"/>
        </w:rPr>
        <w:t>and relatively</w:t>
      </w:r>
      <w:r w:rsidR="0087235D">
        <w:rPr>
          <w:sz w:val="24"/>
          <w:szCs w:val="24"/>
        </w:rPr>
        <w:t xml:space="preserve"> pointless) </w:t>
      </w:r>
      <w:r w:rsidR="00FA2C20">
        <w:rPr>
          <w:sz w:val="24"/>
          <w:szCs w:val="24"/>
        </w:rPr>
        <w:t xml:space="preserve">relations created in logical schema because of these M-N relationships. </w:t>
      </w:r>
      <w:r w:rsidR="00251983">
        <w:rPr>
          <w:sz w:val="24"/>
          <w:szCs w:val="24"/>
        </w:rPr>
        <w:t xml:space="preserve">Also, none of these entities would have foreign from each the other. In theory, they should, but, in practice, for this project, it is not. </w:t>
      </w:r>
      <w:r w:rsidR="00FA2C20">
        <w:rPr>
          <w:sz w:val="24"/>
          <w:szCs w:val="24"/>
        </w:rPr>
        <w:t>Once again, due to previously discussed reasons, this will not be of much use to our project</w:t>
      </w:r>
      <w:r w:rsidR="0087235D">
        <w:rPr>
          <w:sz w:val="24"/>
          <w:szCs w:val="24"/>
        </w:rPr>
        <w:t xml:space="preserve"> and will not be included here.</w:t>
      </w:r>
    </w:p>
    <w:p w14:paraId="18847F75" w14:textId="6C60F57F" w:rsidR="00EE3256" w:rsidRPr="00EE3256" w:rsidRDefault="00EE3256" w:rsidP="00D33DE9">
      <w:pPr>
        <w:tabs>
          <w:tab w:val="left" w:pos="720"/>
          <w:tab w:val="left" w:pos="1440"/>
          <w:tab w:val="left" w:pos="2417"/>
        </w:tabs>
        <w:spacing w:line="360" w:lineRule="auto"/>
        <w:rPr>
          <w:b/>
          <w:bCs/>
          <w:sz w:val="24"/>
          <w:szCs w:val="24"/>
        </w:rPr>
      </w:pPr>
      <w:r w:rsidRPr="00EE3256">
        <w:rPr>
          <w:b/>
          <w:bCs/>
          <w:sz w:val="24"/>
          <w:szCs w:val="24"/>
        </w:rPr>
        <w:t>Database implementation:</w:t>
      </w:r>
    </w:p>
    <w:p w14:paraId="2AC97026" w14:textId="3725A7F8" w:rsidR="00EE3256" w:rsidRDefault="008A2040" w:rsidP="00D33DE9">
      <w:pPr>
        <w:tabs>
          <w:tab w:val="left" w:pos="720"/>
          <w:tab w:val="left" w:pos="1440"/>
          <w:tab w:val="left" w:pos="2417"/>
        </w:tabs>
        <w:spacing w:line="360" w:lineRule="auto"/>
        <w:rPr>
          <w:sz w:val="24"/>
          <w:szCs w:val="24"/>
        </w:rPr>
      </w:pPr>
      <w:r>
        <w:rPr>
          <w:sz w:val="24"/>
          <w:szCs w:val="24"/>
        </w:rPr>
        <w:tab/>
      </w:r>
      <w:r w:rsidR="00EE3256">
        <w:rPr>
          <w:sz w:val="24"/>
          <w:szCs w:val="24"/>
        </w:rPr>
        <w:t xml:space="preserve">For this project, we included 7 feature classes: hurricanes, </w:t>
      </w:r>
      <w:proofErr w:type="spellStart"/>
      <w:r w:rsidR="00EE3256">
        <w:rPr>
          <w:sz w:val="24"/>
          <w:szCs w:val="24"/>
        </w:rPr>
        <w:t>usa_major_cities</w:t>
      </w:r>
      <w:proofErr w:type="spellEnd"/>
      <w:r w:rsidR="00EE3256">
        <w:rPr>
          <w:sz w:val="24"/>
          <w:szCs w:val="24"/>
        </w:rPr>
        <w:t xml:space="preserve">, </w:t>
      </w:r>
      <w:proofErr w:type="spellStart"/>
      <w:r w:rsidR="00EE3256">
        <w:rPr>
          <w:sz w:val="24"/>
          <w:szCs w:val="24"/>
        </w:rPr>
        <w:t>states_shapefile</w:t>
      </w:r>
      <w:proofErr w:type="spellEnd"/>
      <w:r w:rsidR="00EE3256">
        <w:rPr>
          <w:sz w:val="24"/>
          <w:szCs w:val="24"/>
        </w:rPr>
        <w:t xml:space="preserve">, hospitals, petroleum refinery, </w:t>
      </w:r>
      <w:proofErr w:type="spellStart"/>
      <w:r w:rsidR="00EE3256">
        <w:rPr>
          <w:sz w:val="24"/>
          <w:szCs w:val="24"/>
        </w:rPr>
        <w:t>powerplants_us_eia</w:t>
      </w:r>
      <w:proofErr w:type="spellEnd"/>
      <w:r w:rsidR="00EE3256">
        <w:rPr>
          <w:sz w:val="24"/>
          <w:szCs w:val="24"/>
        </w:rPr>
        <w:t xml:space="preserve">, naturalgas_processingplants_us_2012. </w:t>
      </w:r>
      <w:r w:rsidR="007728D3">
        <w:rPr>
          <w:sz w:val="24"/>
          <w:szCs w:val="24"/>
        </w:rPr>
        <w:t>More information about these classes can be found in the table below.</w:t>
      </w:r>
    </w:p>
    <w:tbl>
      <w:tblPr>
        <w:tblStyle w:val="TableGrid"/>
        <w:tblW w:w="0" w:type="auto"/>
        <w:jc w:val="center"/>
        <w:tblLook w:val="04A0" w:firstRow="1" w:lastRow="0" w:firstColumn="1" w:lastColumn="0" w:noHBand="0" w:noVBand="1"/>
      </w:tblPr>
      <w:tblGrid>
        <w:gridCol w:w="2407"/>
        <w:gridCol w:w="2866"/>
        <w:gridCol w:w="1217"/>
        <w:gridCol w:w="2860"/>
      </w:tblGrid>
      <w:tr w:rsidR="007728D3" w:rsidRPr="007728D3" w14:paraId="2A95EA17" w14:textId="77777777" w:rsidTr="006E5731">
        <w:trPr>
          <w:trHeight w:val="659"/>
          <w:jc w:val="center"/>
        </w:trPr>
        <w:tc>
          <w:tcPr>
            <w:tcW w:w="2413" w:type="dxa"/>
            <w:hideMark/>
          </w:tcPr>
          <w:p w14:paraId="719F7D41" w14:textId="77777777" w:rsidR="007728D3" w:rsidRPr="007728D3" w:rsidRDefault="007728D3" w:rsidP="00D33DE9">
            <w:pPr>
              <w:tabs>
                <w:tab w:val="left" w:pos="720"/>
                <w:tab w:val="left" w:pos="1440"/>
                <w:tab w:val="left" w:pos="2417"/>
              </w:tabs>
              <w:spacing w:after="0" w:line="360" w:lineRule="auto"/>
              <w:rPr>
                <w:sz w:val="24"/>
                <w:szCs w:val="24"/>
              </w:rPr>
            </w:pPr>
            <w:r w:rsidRPr="007728D3">
              <w:rPr>
                <w:b/>
                <w:bCs/>
                <w:sz w:val="24"/>
                <w:szCs w:val="24"/>
              </w:rPr>
              <w:t>Name</w:t>
            </w:r>
          </w:p>
        </w:tc>
        <w:tc>
          <w:tcPr>
            <w:tcW w:w="2892" w:type="dxa"/>
            <w:hideMark/>
          </w:tcPr>
          <w:p w14:paraId="0E9516B6" w14:textId="77777777" w:rsidR="007728D3" w:rsidRPr="007728D3" w:rsidRDefault="007728D3" w:rsidP="00D33DE9">
            <w:pPr>
              <w:tabs>
                <w:tab w:val="left" w:pos="720"/>
                <w:tab w:val="left" w:pos="1440"/>
                <w:tab w:val="left" w:pos="2417"/>
              </w:tabs>
              <w:spacing w:line="360" w:lineRule="auto"/>
              <w:rPr>
                <w:sz w:val="24"/>
                <w:szCs w:val="24"/>
              </w:rPr>
            </w:pPr>
            <w:r w:rsidRPr="007728D3">
              <w:rPr>
                <w:b/>
                <w:bCs/>
                <w:sz w:val="24"/>
                <w:szCs w:val="24"/>
              </w:rPr>
              <w:t>Source</w:t>
            </w:r>
          </w:p>
        </w:tc>
        <w:tc>
          <w:tcPr>
            <w:tcW w:w="1152" w:type="dxa"/>
            <w:hideMark/>
          </w:tcPr>
          <w:p w14:paraId="0894ED68" w14:textId="77777777" w:rsidR="007728D3" w:rsidRPr="007728D3" w:rsidRDefault="007728D3" w:rsidP="00D33DE9">
            <w:pPr>
              <w:tabs>
                <w:tab w:val="left" w:pos="720"/>
                <w:tab w:val="left" w:pos="1440"/>
                <w:tab w:val="left" w:pos="2417"/>
              </w:tabs>
              <w:spacing w:line="360" w:lineRule="auto"/>
              <w:rPr>
                <w:sz w:val="24"/>
                <w:szCs w:val="24"/>
              </w:rPr>
            </w:pPr>
            <w:r w:rsidRPr="007728D3">
              <w:rPr>
                <w:b/>
                <w:bCs/>
                <w:sz w:val="24"/>
                <w:szCs w:val="24"/>
              </w:rPr>
              <w:t>Geometry</w:t>
            </w:r>
          </w:p>
        </w:tc>
        <w:tc>
          <w:tcPr>
            <w:tcW w:w="2893" w:type="dxa"/>
            <w:hideMark/>
          </w:tcPr>
          <w:p w14:paraId="5464657A" w14:textId="77777777" w:rsidR="007728D3" w:rsidRPr="007728D3" w:rsidRDefault="007728D3" w:rsidP="00D33DE9">
            <w:pPr>
              <w:tabs>
                <w:tab w:val="left" w:pos="720"/>
                <w:tab w:val="left" w:pos="1440"/>
                <w:tab w:val="left" w:pos="2417"/>
              </w:tabs>
              <w:spacing w:line="360" w:lineRule="auto"/>
              <w:rPr>
                <w:sz w:val="24"/>
                <w:szCs w:val="24"/>
              </w:rPr>
            </w:pPr>
            <w:r w:rsidRPr="007728D3">
              <w:rPr>
                <w:b/>
                <w:bCs/>
                <w:sz w:val="24"/>
                <w:szCs w:val="24"/>
              </w:rPr>
              <w:t>Relevant Attributes</w:t>
            </w:r>
          </w:p>
        </w:tc>
      </w:tr>
      <w:tr w:rsidR="007728D3" w:rsidRPr="007728D3" w14:paraId="4A3C8755" w14:textId="77777777" w:rsidTr="006E5731">
        <w:trPr>
          <w:trHeight w:val="659"/>
          <w:jc w:val="center"/>
        </w:trPr>
        <w:tc>
          <w:tcPr>
            <w:tcW w:w="2413" w:type="dxa"/>
            <w:hideMark/>
          </w:tcPr>
          <w:p w14:paraId="544235FE" w14:textId="77777777" w:rsidR="007728D3" w:rsidRPr="007728D3" w:rsidRDefault="007728D3" w:rsidP="00D33DE9">
            <w:pPr>
              <w:tabs>
                <w:tab w:val="left" w:pos="720"/>
                <w:tab w:val="left" w:pos="1440"/>
                <w:tab w:val="left" w:pos="2417"/>
              </w:tabs>
              <w:spacing w:line="360" w:lineRule="auto"/>
              <w:rPr>
                <w:sz w:val="24"/>
                <w:szCs w:val="24"/>
              </w:rPr>
            </w:pPr>
            <w:r w:rsidRPr="007728D3">
              <w:rPr>
                <w:sz w:val="24"/>
                <w:szCs w:val="24"/>
              </w:rPr>
              <w:t>hurricanes</w:t>
            </w:r>
          </w:p>
        </w:tc>
        <w:tc>
          <w:tcPr>
            <w:tcW w:w="2892" w:type="dxa"/>
            <w:hideMark/>
          </w:tcPr>
          <w:p w14:paraId="0B1E2F9D" w14:textId="77777777" w:rsidR="007728D3" w:rsidRPr="007728D3" w:rsidRDefault="007728D3" w:rsidP="00D33DE9">
            <w:pPr>
              <w:tabs>
                <w:tab w:val="left" w:pos="720"/>
                <w:tab w:val="left" w:pos="1440"/>
                <w:tab w:val="left" w:pos="2417"/>
              </w:tabs>
              <w:spacing w:line="360" w:lineRule="auto"/>
              <w:rPr>
                <w:sz w:val="24"/>
                <w:szCs w:val="24"/>
              </w:rPr>
            </w:pPr>
            <w:r w:rsidRPr="007728D3">
              <w:rPr>
                <w:sz w:val="24"/>
                <w:szCs w:val="24"/>
              </w:rPr>
              <w:t>MapCruzin.com</w:t>
            </w:r>
          </w:p>
        </w:tc>
        <w:tc>
          <w:tcPr>
            <w:tcW w:w="1152" w:type="dxa"/>
            <w:hideMark/>
          </w:tcPr>
          <w:p w14:paraId="20154173" w14:textId="77777777" w:rsidR="007728D3" w:rsidRPr="007728D3" w:rsidRDefault="007728D3" w:rsidP="00D33DE9">
            <w:pPr>
              <w:tabs>
                <w:tab w:val="left" w:pos="720"/>
                <w:tab w:val="left" w:pos="1440"/>
                <w:tab w:val="left" w:pos="2417"/>
              </w:tabs>
              <w:spacing w:line="360" w:lineRule="auto"/>
              <w:rPr>
                <w:sz w:val="24"/>
                <w:szCs w:val="24"/>
              </w:rPr>
            </w:pPr>
            <w:r w:rsidRPr="007728D3">
              <w:rPr>
                <w:sz w:val="24"/>
                <w:szCs w:val="24"/>
              </w:rPr>
              <w:t>line</w:t>
            </w:r>
          </w:p>
        </w:tc>
        <w:tc>
          <w:tcPr>
            <w:tcW w:w="2893" w:type="dxa"/>
            <w:hideMark/>
          </w:tcPr>
          <w:p w14:paraId="6A7CA115" w14:textId="77777777" w:rsidR="007728D3" w:rsidRPr="007728D3" w:rsidRDefault="007728D3" w:rsidP="00D33DE9">
            <w:pPr>
              <w:tabs>
                <w:tab w:val="left" w:pos="720"/>
                <w:tab w:val="left" w:pos="1440"/>
                <w:tab w:val="left" w:pos="2417"/>
              </w:tabs>
              <w:spacing w:line="360" w:lineRule="auto"/>
              <w:rPr>
                <w:sz w:val="24"/>
                <w:szCs w:val="24"/>
              </w:rPr>
            </w:pPr>
            <w:r w:rsidRPr="007728D3">
              <w:rPr>
                <w:sz w:val="24"/>
                <w:szCs w:val="24"/>
              </w:rPr>
              <w:t xml:space="preserve">name, year, </w:t>
            </w:r>
            <w:proofErr w:type="spellStart"/>
            <w:r w:rsidRPr="007728D3">
              <w:rPr>
                <w:sz w:val="24"/>
                <w:szCs w:val="24"/>
              </w:rPr>
              <w:t>wind_mph</w:t>
            </w:r>
            <w:proofErr w:type="spellEnd"/>
          </w:p>
        </w:tc>
      </w:tr>
      <w:tr w:rsidR="007728D3" w:rsidRPr="007728D3" w14:paraId="16421568" w14:textId="77777777" w:rsidTr="006E5731">
        <w:trPr>
          <w:trHeight w:val="659"/>
          <w:jc w:val="center"/>
        </w:trPr>
        <w:tc>
          <w:tcPr>
            <w:tcW w:w="2413" w:type="dxa"/>
            <w:hideMark/>
          </w:tcPr>
          <w:p w14:paraId="0F20A684" w14:textId="77777777" w:rsidR="007728D3" w:rsidRPr="007728D3" w:rsidRDefault="007728D3" w:rsidP="00D33DE9">
            <w:pPr>
              <w:tabs>
                <w:tab w:val="left" w:pos="720"/>
                <w:tab w:val="left" w:pos="1440"/>
                <w:tab w:val="left" w:pos="2417"/>
              </w:tabs>
              <w:spacing w:line="360" w:lineRule="auto"/>
              <w:rPr>
                <w:sz w:val="24"/>
                <w:szCs w:val="24"/>
              </w:rPr>
            </w:pPr>
            <w:proofErr w:type="spellStart"/>
            <w:r w:rsidRPr="007728D3">
              <w:rPr>
                <w:sz w:val="24"/>
                <w:szCs w:val="24"/>
              </w:rPr>
              <w:t>usa_major_cities</w:t>
            </w:r>
            <w:proofErr w:type="spellEnd"/>
          </w:p>
        </w:tc>
        <w:tc>
          <w:tcPr>
            <w:tcW w:w="2892" w:type="dxa"/>
            <w:hideMark/>
          </w:tcPr>
          <w:p w14:paraId="72A0D93C" w14:textId="77777777" w:rsidR="007728D3" w:rsidRPr="007728D3" w:rsidRDefault="007728D3" w:rsidP="00D33DE9">
            <w:pPr>
              <w:tabs>
                <w:tab w:val="left" w:pos="720"/>
                <w:tab w:val="left" w:pos="1440"/>
                <w:tab w:val="left" w:pos="2417"/>
              </w:tabs>
              <w:spacing w:line="360" w:lineRule="auto"/>
              <w:rPr>
                <w:sz w:val="24"/>
                <w:szCs w:val="24"/>
              </w:rPr>
            </w:pPr>
            <w:r w:rsidRPr="007728D3">
              <w:rPr>
                <w:sz w:val="24"/>
                <w:szCs w:val="24"/>
              </w:rPr>
              <w:t>ArcGIS Hub</w:t>
            </w:r>
          </w:p>
        </w:tc>
        <w:tc>
          <w:tcPr>
            <w:tcW w:w="1152" w:type="dxa"/>
            <w:hideMark/>
          </w:tcPr>
          <w:p w14:paraId="1FBAD759" w14:textId="77777777" w:rsidR="007728D3" w:rsidRPr="007728D3" w:rsidRDefault="007728D3" w:rsidP="00D33DE9">
            <w:pPr>
              <w:tabs>
                <w:tab w:val="left" w:pos="720"/>
                <w:tab w:val="left" w:pos="1440"/>
                <w:tab w:val="left" w:pos="2417"/>
              </w:tabs>
              <w:spacing w:line="360" w:lineRule="auto"/>
              <w:rPr>
                <w:sz w:val="24"/>
                <w:szCs w:val="24"/>
              </w:rPr>
            </w:pPr>
            <w:r w:rsidRPr="007728D3">
              <w:rPr>
                <w:sz w:val="24"/>
                <w:szCs w:val="24"/>
              </w:rPr>
              <w:t>point</w:t>
            </w:r>
          </w:p>
        </w:tc>
        <w:tc>
          <w:tcPr>
            <w:tcW w:w="2893" w:type="dxa"/>
            <w:hideMark/>
          </w:tcPr>
          <w:p w14:paraId="5DE4313F" w14:textId="77777777" w:rsidR="007728D3" w:rsidRPr="007728D3" w:rsidRDefault="007728D3" w:rsidP="00D33DE9">
            <w:pPr>
              <w:tabs>
                <w:tab w:val="left" w:pos="720"/>
                <w:tab w:val="left" w:pos="1440"/>
                <w:tab w:val="left" w:pos="2417"/>
              </w:tabs>
              <w:spacing w:line="360" w:lineRule="auto"/>
              <w:rPr>
                <w:sz w:val="24"/>
                <w:szCs w:val="24"/>
              </w:rPr>
            </w:pPr>
            <w:r w:rsidRPr="007728D3">
              <w:rPr>
                <w:sz w:val="24"/>
                <w:szCs w:val="24"/>
              </w:rPr>
              <w:t>name, population, families</w:t>
            </w:r>
          </w:p>
        </w:tc>
      </w:tr>
      <w:tr w:rsidR="007728D3" w:rsidRPr="007728D3" w14:paraId="1A299953" w14:textId="77777777" w:rsidTr="006E5731">
        <w:trPr>
          <w:trHeight w:val="659"/>
          <w:jc w:val="center"/>
        </w:trPr>
        <w:tc>
          <w:tcPr>
            <w:tcW w:w="2413" w:type="dxa"/>
            <w:hideMark/>
          </w:tcPr>
          <w:p w14:paraId="003BF041" w14:textId="77777777" w:rsidR="007728D3" w:rsidRPr="007728D3" w:rsidRDefault="007728D3" w:rsidP="00D33DE9">
            <w:pPr>
              <w:tabs>
                <w:tab w:val="left" w:pos="720"/>
                <w:tab w:val="left" w:pos="1440"/>
                <w:tab w:val="left" w:pos="2417"/>
              </w:tabs>
              <w:spacing w:line="360" w:lineRule="auto"/>
              <w:rPr>
                <w:sz w:val="24"/>
                <w:szCs w:val="24"/>
              </w:rPr>
            </w:pPr>
            <w:proofErr w:type="spellStart"/>
            <w:r w:rsidRPr="007728D3">
              <w:rPr>
                <w:sz w:val="24"/>
                <w:szCs w:val="24"/>
              </w:rPr>
              <w:t>states_shapefile</w:t>
            </w:r>
            <w:proofErr w:type="spellEnd"/>
          </w:p>
        </w:tc>
        <w:tc>
          <w:tcPr>
            <w:tcW w:w="2892" w:type="dxa"/>
            <w:hideMark/>
          </w:tcPr>
          <w:p w14:paraId="167CAD4E" w14:textId="77777777" w:rsidR="007728D3" w:rsidRPr="007728D3" w:rsidRDefault="007728D3" w:rsidP="00D33DE9">
            <w:pPr>
              <w:tabs>
                <w:tab w:val="left" w:pos="720"/>
                <w:tab w:val="left" w:pos="1440"/>
                <w:tab w:val="left" w:pos="2417"/>
              </w:tabs>
              <w:spacing w:line="360" w:lineRule="auto"/>
              <w:rPr>
                <w:sz w:val="24"/>
                <w:szCs w:val="24"/>
              </w:rPr>
            </w:pPr>
            <w:r w:rsidRPr="007728D3">
              <w:rPr>
                <w:sz w:val="24"/>
                <w:szCs w:val="24"/>
              </w:rPr>
              <w:t>ArcGIS Hub</w:t>
            </w:r>
          </w:p>
        </w:tc>
        <w:tc>
          <w:tcPr>
            <w:tcW w:w="1152" w:type="dxa"/>
            <w:hideMark/>
          </w:tcPr>
          <w:p w14:paraId="48114BF3" w14:textId="77777777" w:rsidR="007728D3" w:rsidRPr="007728D3" w:rsidRDefault="007728D3" w:rsidP="00D33DE9">
            <w:pPr>
              <w:tabs>
                <w:tab w:val="left" w:pos="720"/>
                <w:tab w:val="left" w:pos="1440"/>
                <w:tab w:val="left" w:pos="2417"/>
              </w:tabs>
              <w:spacing w:line="360" w:lineRule="auto"/>
              <w:rPr>
                <w:sz w:val="24"/>
                <w:szCs w:val="24"/>
              </w:rPr>
            </w:pPr>
            <w:r w:rsidRPr="007728D3">
              <w:rPr>
                <w:sz w:val="24"/>
                <w:szCs w:val="24"/>
              </w:rPr>
              <w:t>polygon</w:t>
            </w:r>
          </w:p>
        </w:tc>
        <w:tc>
          <w:tcPr>
            <w:tcW w:w="2893" w:type="dxa"/>
            <w:hideMark/>
          </w:tcPr>
          <w:p w14:paraId="5A9B7D7A" w14:textId="77777777" w:rsidR="007728D3" w:rsidRPr="007728D3" w:rsidRDefault="007728D3" w:rsidP="00D33DE9">
            <w:pPr>
              <w:tabs>
                <w:tab w:val="left" w:pos="720"/>
                <w:tab w:val="left" w:pos="1440"/>
                <w:tab w:val="left" w:pos="2417"/>
              </w:tabs>
              <w:spacing w:line="360" w:lineRule="auto"/>
              <w:rPr>
                <w:sz w:val="24"/>
                <w:szCs w:val="24"/>
              </w:rPr>
            </w:pPr>
            <w:proofErr w:type="spellStart"/>
            <w:r w:rsidRPr="007728D3">
              <w:rPr>
                <w:sz w:val="24"/>
                <w:szCs w:val="24"/>
              </w:rPr>
              <w:t>state_name</w:t>
            </w:r>
            <w:proofErr w:type="spellEnd"/>
            <w:r w:rsidRPr="007728D3">
              <w:rPr>
                <w:sz w:val="24"/>
                <w:szCs w:val="24"/>
              </w:rPr>
              <w:t xml:space="preserve">, </w:t>
            </w:r>
            <w:proofErr w:type="spellStart"/>
            <w:r w:rsidRPr="007728D3">
              <w:rPr>
                <w:sz w:val="24"/>
                <w:szCs w:val="24"/>
              </w:rPr>
              <w:t>state_code</w:t>
            </w:r>
            <w:proofErr w:type="spellEnd"/>
          </w:p>
        </w:tc>
      </w:tr>
      <w:tr w:rsidR="007728D3" w:rsidRPr="007728D3" w14:paraId="0A614B48" w14:textId="77777777" w:rsidTr="006E5731">
        <w:trPr>
          <w:trHeight w:val="659"/>
          <w:jc w:val="center"/>
        </w:trPr>
        <w:tc>
          <w:tcPr>
            <w:tcW w:w="2413" w:type="dxa"/>
            <w:hideMark/>
          </w:tcPr>
          <w:p w14:paraId="48EBBD20" w14:textId="77777777" w:rsidR="007728D3" w:rsidRPr="007728D3" w:rsidRDefault="007728D3" w:rsidP="00D33DE9">
            <w:pPr>
              <w:tabs>
                <w:tab w:val="left" w:pos="720"/>
                <w:tab w:val="left" w:pos="1440"/>
                <w:tab w:val="left" w:pos="2417"/>
              </w:tabs>
              <w:spacing w:line="360" w:lineRule="auto"/>
              <w:rPr>
                <w:sz w:val="24"/>
                <w:szCs w:val="24"/>
              </w:rPr>
            </w:pPr>
            <w:r w:rsidRPr="007728D3">
              <w:rPr>
                <w:sz w:val="24"/>
                <w:szCs w:val="24"/>
              </w:rPr>
              <w:t>hospitals</w:t>
            </w:r>
          </w:p>
        </w:tc>
        <w:tc>
          <w:tcPr>
            <w:tcW w:w="2892" w:type="dxa"/>
            <w:hideMark/>
          </w:tcPr>
          <w:p w14:paraId="16C34267" w14:textId="77777777" w:rsidR="007728D3" w:rsidRPr="007728D3" w:rsidRDefault="007728D3" w:rsidP="00D33DE9">
            <w:pPr>
              <w:tabs>
                <w:tab w:val="left" w:pos="720"/>
                <w:tab w:val="left" w:pos="1440"/>
                <w:tab w:val="left" w:pos="2417"/>
              </w:tabs>
              <w:spacing w:line="360" w:lineRule="auto"/>
              <w:rPr>
                <w:sz w:val="24"/>
                <w:szCs w:val="24"/>
              </w:rPr>
            </w:pPr>
            <w:r w:rsidRPr="007728D3">
              <w:rPr>
                <w:sz w:val="24"/>
                <w:szCs w:val="24"/>
              </w:rPr>
              <w:t>HIFLD database</w:t>
            </w:r>
          </w:p>
        </w:tc>
        <w:tc>
          <w:tcPr>
            <w:tcW w:w="1152" w:type="dxa"/>
            <w:hideMark/>
          </w:tcPr>
          <w:p w14:paraId="5BD731B9" w14:textId="77777777" w:rsidR="007728D3" w:rsidRPr="007728D3" w:rsidRDefault="007728D3" w:rsidP="00D33DE9">
            <w:pPr>
              <w:tabs>
                <w:tab w:val="left" w:pos="720"/>
                <w:tab w:val="left" w:pos="1440"/>
                <w:tab w:val="left" w:pos="2417"/>
              </w:tabs>
              <w:spacing w:line="360" w:lineRule="auto"/>
              <w:rPr>
                <w:sz w:val="24"/>
                <w:szCs w:val="24"/>
              </w:rPr>
            </w:pPr>
            <w:r w:rsidRPr="007728D3">
              <w:rPr>
                <w:sz w:val="24"/>
                <w:szCs w:val="24"/>
              </w:rPr>
              <w:t>point</w:t>
            </w:r>
          </w:p>
        </w:tc>
        <w:tc>
          <w:tcPr>
            <w:tcW w:w="2893" w:type="dxa"/>
            <w:hideMark/>
          </w:tcPr>
          <w:p w14:paraId="699B6AE9" w14:textId="77777777" w:rsidR="007728D3" w:rsidRPr="007728D3" w:rsidRDefault="007728D3" w:rsidP="00D33DE9">
            <w:pPr>
              <w:tabs>
                <w:tab w:val="left" w:pos="720"/>
                <w:tab w:val="left" w:pos="1440"/>
                <w:tab w:val="left" w:pos="2417"/>
              </w:tabs>
              <w:spacing w:line="360" w:lineRule="auto"/>
              <w:rPr>
                <w:sz w:val="24"/>
                <w:szCs w:val="24"/>
              </w:rPr>
            </w:pPr>
            <w:r w:rsidRPr="007728D3">
              <w:rPr>
                <w:sz w:val="24"/>
                <w:szCs w:val="24"/>
              </w:rPr>
              <w:t>name, id, address, beds</w:t>
            </w:r>
          </w:p>
        </w:tc>
      </w:tr>
      <w:tr w:rsidR="007728D3" w:rsidRPr="007728D3" w14:paraId="6705FFD0" w14:textId="77777777" w:rsidTr="006E5731">
        <w:trPr>
          <w:trHeight w:val="659"/>
          <w:jc w:val="center"/>
        </w:trPr>
        <w:tc>
          <w:tcPr>
            <w:tcW w:w="2413" w:type="dxa"/>
            <w:hideMark/>
          </w:tcPr>
          <w:p w14:paraId="5191CC71" w14:textId="77777777" w:rsidR="007728D3" w:rsidRPr="007728D3" w:rsidRDefault="007728D3" w:rsidP="00D33DE9">
            <w:pPr>
              <w:tabs>
                <w:tab w:val="left" w:pos="720"/>
                <w:tab w:val="left" w:pos="1440"/>
                <w:tab w:val="left" w:pos="2417"/>
              </w:tabs>
              <w:spacing w:line="360" w:lineRule="auto"/>
              <w:rPr>
                <w:sz w:val="24"/>
                <w:szCs w:val="24"/>
              </w:rPr>
            </w:pPr>
            <w:proofErr w:type="spellStart"/>
            <w:r w:rsidRPr="007728D3">
              <w:rPr>
                <w:sz w:val="24"/>
                <w:szCs w:val="24"/>
              </w:rPr>
              <w:t>petroleum_refinery</w:t>
            </w:r>
            <w:proofErr w:type="spellEnd"/>
          </w:p>
        </w:tc>
        <w:tc>
          <w:tcPr>
            <w:tcW w:w="2892" w:type="dxa"/>
            <w:hideMark/>
          </w:tcPr>
          <w:p w14:paraId="615CE93C" w14:textId="77777777" w:rsidR="007728D3" w:rsidRPr="007728D3" w:rsidRDefault="007728D3" w:rsidP="00D33DE9">
            <w:pPr>
              <w:tabs>
                <w:tab w:val="left" w:pos="720"/>
                <w:tab w:val="left" w:pos="1440"/>
                <w:tab w:val="left" w:pos="2417"/>
              </w:tabs>
              <w:spacing w:line="360" w:lineRule="auto"/>
              <w:rPr>
                <w:sz w:val="24"/>
                <w:szCs w:val="24"/>
              </w:rPr>
            </w:pPr>
            <w:r w:rsidRPr="007728D3">
              <w:rPr>
                <w:sz w:val="24"/>
                <w:szCs w:val="24"/>
              </w:rPr>
              <w:t>EIA</w:t>
            </w:r>
          </w:p>
        </w:tc>
        <w:tc>
          <w:tcPr>
            <w:tcW w:w="1152" w:type="dxa"/>
            <w:hideMark/>
          </w:tcPr>
          <w:p w14:paraId="446C8900" w14:textId="77777777" w:rsidR="007728D3" w:rsidRPr="007728D3" w:rsidRDefault="007728D3" w:rsidP="00D33DE9">
            <w:pPr>
              <w:tabs>
                <w:tab w:val="left" w:pos="720"/>
                <w:tab w:val="left" w:pos="1440"/>
                <w:tab w:val="left" w:pos="2417"/>
              </w:tabs>
              <w:spacing w:line="360" w:lineRule="auto"/>
              <w:rPr>
                <w:sz w:val="24"/>
                <w:szCs w:val="24"/>
              </w:rPr>
            </w:pPr>
            <w:r w:rsidRPr="007728D3">
              <w:rPr>
                <w:sz w:val="24"/>
                <w:szCs w:val="24"/>
              </w:rPr>
              <w:t>point</w:t>
            </w:r>
          </w:p>
        </w:tc>
        <w:tc>
          <w:tcPr>
            <w:tcW w:w="2893" w:type="dxa"/>
            <w:hideMark/>
          </w:tcPr>
          <w:p w14:paraId="12D0958D" w14:textId="77777777" w:rsidR="007728D3" w:rsidRPr="007728D3" w:rsidRDefault="007728D3" w:rsidP="00D33DE9">
            <w:pPr>
              <w:tabs>
                <w:tab w:val="left" w:pos="720"/>
                <w:tab w:val="left" w:pos="1440"/>
                <w:tab w:val="left" w:pos="2417"/>
              </w:tabs>
              <w:spacing w:line="360" w:lineRule="auto"/>
              <w:rPr>
                <w:sz w:val="24"/>
                <w:szCs w:val="24"/>
              </w:rPr>
            </w:pPr>
            <w:proofErr w:type="spellStart"/>
            <w:r w:rsidRPr="007728D3">
              <w:rPr>
                <w:sz w:val="24"/>
                <w:szCs w:val="24"/>
              </w:rPr>
              <w:t>site_id</w:t>
            </w:r>
            <w:proofErr w:type="spellEnd"/>
            <w:r w:rsidRPr="007728D3">
              <w:rPr>
                <w:sz w:val="24"/>
                <w:szCs w:val="24"/>
              </w:rPr>
              <w:t>, company, state</w:t>
            </w:r>
          </w:p>
        </w:tc>
      </w:tr>
      <w:tr w:rsidR="007728D3" w:rsidRPr="007728D3" w14:paraId="3EE72817" w14:textId="77777777" w:rsidTr="006E5731">
        <w:trPr>
          <w:trHeight w:val="659"/>
          <w:jc w:val="center"/>
        </w:trPr>
        <w:tc>
          <w:tcPr>
            <w:tcW w:w="2413" w:type="dxa"/>
            <w:hideMark/>
          </w:tcPr>
          <w:p w14:paraId="6C33B43D" w14:textId="77777777" w:rsidR="007728D3" w:rsidRPr="007728D3" w:rsidRDefault="007728D3" w:rsidP="00D33DE9">
            <w:pPr>
              <w:tabs>
                <w:tab w:val="left" w:pos="720"/>
                <w:tab w:val="left" w:pos="1440"/>
                <w:tab w:val="left" w:pos="2417"/>
              </w:tabs>
              <w:spacing w:line="360" w:lineRule="auto"/>
              <w:rPr>
                <w:sz w:val="24"/>
                <w:szCs w:val="24"/>
              </w:rPr>
            </w:pPr>
            <w:proofErr w:type="spellStart"/>
            <w:r w:rsidRPr="007728D3">
              <w:rPr>
                <w:sz w:val="24"/>
                <w:szCs w:val="24"/>
              </w:rPr>
              <w:t>powerplants_us_eia</w:t>
            </w:r>
            <w:proofErr w:type="spellEnd"/>
          </w:p>
        </w:tc>
        <w:tc>
          <w:tcPr>
            <w:tcW w:w="2892" w:type="dxa"/>
            <w:hideMark/>
          </w:tcPr>
          <w:p w14:paraId="169674A9" w14:textId="77777777" w:rsidR="007728D3" w:rsidRPr="007728D3" w:rsidRDefault="007728D3" w:rsidP="00D33DE9">
            <w:pPr>
              <w:tabs>
                <w:tab w:val="left" w:pos="720"/>
                <w:tab w:val="left" w:pos="1440"/>
                <w:tab w:val="left" w:pos="2417"/>
              </w:tabs>
              <w:spacing w:line="360" w:lineRule="auto"/>
              <w:rPr>
                <w:sz w:val="24"/>
                <w:szCs w:val="24"/>
              </w:rPr>
            </w:pPr>
            <w:r w:rsidRPr="007728D3">
              <w:rPr>
                <w:sz w:val="24"/>
                <w:szCs w:val="24"/>
              </w:rPr>
              <w:t>EIA</w:t>
            </w:r>
          </w:p>
        </w:tc>
        <w:tc>
          <w:tcPr>
            <w:tcW w:w="1152" w:type="dxa"/>
            <w:hideMark/>
          </w:tcPr>
          <w:p w14:paraId="25062B79" w14:textId="77777777" w:rsidR="007728D3" w:rsidRPr="007728D3" w:rsidRDefault="007728D3" w:rsidP="00D33DE9">
            <w:pPr>
              <w:tabs>
                <w:tab w:val="left" w:pos="720"/>
                <w:tab w:val="left" w:pos="1440"/>
                <w:tab w:val="left" w:pos="2417"/>
              </w:tabs>
              <w:spacing w:line="360" w:lineRule="auto"/>
              <w:rPr>
                <w:sz w:val="24"/>
                <w:szCs w:val="24"/>
              </w:rPr>
            </w:pPr>
            <w:r w:rsidRPr="007728D3">
              <w:rPr>
                <w:sz w:val="24"/>
                <w:szCs w:val="24"/>
              </w:rPr>
              <w:t>point</w:t>
            </w:r>
          </w:p>
        </w:tc>
        <w:tc>
          <w:tcPr>
            <w:tcW w:w="2893" w:type="dxa"/>
            <w:hideMark/>
          </w:tcPr>
          <w:p w14:paraId="78BE7DA5" w14:textId="77777777" w:rsidR="007728D3" w:rsidRPr="007728D3" w:rsidRDefault="007728D3" w:rsidP="00D33DE9">
            <w:pPr>
              <w:tabs>
                <w:tab w:val="left" w:pos="720"/>
                <w:tab w:val="left" w:pos="1440"/>
                <w:tab w:val="left" w:pos="2417"/>
              </w:tabs>
              <w:spacing w:line="360" w:lineRule="auto"/>
              <w:rPr>
                <w:sz w:val="24"/>
                <w:szCs w:val="24"/>
              </w:rPr>
            </w:pPr>
            <w:proofErr w:type="spellStart"/>
            <w:r w:rsidRPr="007728D3">
              <w:rPr>
                <w:sz w:val="24"/>
                <w:szCs w:val="24"/>
              </w:rPr>
              <w:t>plant_code</w:t>
            </w:r>
            <w:proofErr w:type="spellEnd"/>
            <w:r w:rsidRPr="007728D3">
              <w:rPr>
                <w:sz w:val="24"/>
                <w:szCs w:val="24"/>
              </w:rPr>
              <w:t xml:space="preserve">, </w:t>
            </w:r>
            <w:proofErr w:type="spellStart"/>
            <w:r w:rsidRPr="007728D3">
              <w:rPr>
                <w:sz w:val="24"/>
                <w:szCs w:val="24"/>
              </w:rPr>
              <w:t>plant_name</w:t>
            </w:r>
            <w:proofErr w:type="spellEnd"/>
          </w:p>
        </w:tc>
      </w:tr>
      <w:tr w:rsidR="007728D3" w:rsidRPr="007728D3" w14:paraId="504AC174" w14:textId="77777777" w:rsidTr="006E5731">
        <w:trPr>
          <w:trHeight w:val="659"/>
          <w:jc w:val="center"/>
        </w:trPr>
        <w:tc>
          <w:tcPr>
            <w:tcW w:w="2413" w:type="dxa"/>
            <w:hideMark/>
          </w:tcPr>
          <w:p w14:paraId="44F9CBA7" w14:textId="4C42ED77" w:rsidR="007728D3" w:rsidRPr="007728D3" w:rsidRDefault="007728D3" w:rsidP="00D33DE9">
            <w:pPr>
              <w:tabs>
                <w:tab w:val="left" w:pos="720"/>
                <w:tab w:val="left" w:pos="1440"/>
                <w:tab w:val="left" w:pos="2417"/>
              </w:tabs>
              <w:spacing w:line="360" w:lineRule="auto"/>
              <w:rPr>
                <w:sz w:val="24"/>
                <w:szCs w:val="24"/>
              </w:rPr>
            </w:pPr>
            <w:proofErr w:type="spellStart"/>
            <w:r>
              <w:rPr>
                <w:sz w:val="24"/>
                <w:szCs w:val="24"/>
              </w:rPr>
              <w:lastRenderedPageBreak/>
              <w:t>n</w:t>
            </w:r>
            <w:r w:rsidRPr="007728D3">
              <w:rPr>
                <w:sz w:val="24"/>
                <w:szCs w:val="24"/>
              </w:rPr>
              <w:t>autral</w:t>
            </w:r>
            <w:r>
              <w:rPr>
                <w:sz w:val="24"/>
                <w:szCs w:val="24"/>
              </w:rPr>
              <w:t>gas_plants</w:t>
            </w:r>
            <w:proofErr w:type="spellEnd"/>
          </w:p>
        </w:tc>
        <w:tc>
          <w:tcPr>
            <w:tcW w:w="2892" w:type="dxa"/>
            <w:hideMark/>
          </w:tcPr>
          <w:p w14:paraId="3E06A294" w14:textId="77777777" w:rsidR="007728D3" w:rsidRPr="007728D3" w:rsidRDefault="007728D3" w:rsidP="00D33DE9">
            <w:pPr>
              <w:tabs>
                <w:tab w:val="left" w:pos="720"/>
                <w:tab w:val="left" w:pos="1440"/>
                <w:tab w:val="left" w:pos="2417"/>
              </w:tabs>
              <w:spacing w:line="360" w:lineRule="auto"/>
              <w:rPr>
                <w:sz w:val="24"/>
                <w:szCs w:val="24"/>
              </w:rPr>
            </w:pPr>
            <w:r w:rsidRPr="007728D3">
              <w:rPr>
                <w:sz w:val="24"/>
                <w:szCs w:val="24"/>
              </w:rPr>
              <w:t>Stanford Digital Repository</w:t>
            </w:r>
          </w:p>
        </w:tc>
        <w:tc>
          <w:tcPr>
            <w:tcW w:w="1152" w:type="dxa"/>
            <w:hideMark/>
          </w:tcPr>
          <w:p w14:paraId="1F97EA99" w14:textId="77777777" w:rsidR="007728D3" w:rsidRPr="007728D3" w:rsidRDefault="007728D3" w:rsidP="00D33DE9">
            <w:pPr>
              <w:tabs>
                <w:tab w:val="left" w:pos="720"/>
                <w:tab w:val="left" w:pos="1440"/>
                <w:tab w:val="left" w:pos="2417"/>
              </w:tabs>
              <w:spacing w:line="360" w:lineRule="auto"/>
              <w:rPr>
                <w:sz w:val="24"/>
                <w:szCs w:val="24"/>
              </w:rPr>
            </w:pPr>
            <w:r w:rsidRPr="007728D3">
              <w:rPr>
                <w:sz w:val="24"/>
                <w:szCs w:val="24"/>
              </w:rPr>
              <w:t>point</w:t>
            </w:r>
          </w:p>
        </w:tc>
        <w:tc>
          <w:tcPr>
            <w:tcW w:w="2893" w:type="dxa"/>
            <w:hideMark/>
          </w:tcPr>
          <w:p w14:paraId="220FB977" w14:textId="77777777" w:rsidR="007728D3" w:rsidRPr="007728D3" w:rsidRDefault="007728D3" w:rsidP="00D33DE9">
            <w:pPr>
              <w:tabs>
                <w:tab w:val="left" w:pos="720"/>
                <w:tab w:val="left" w:pos="1440"/>
                <w:tab w:val="left" w:pos="2417"/>
              </w:tabs>
              <w:spacing w:line="360" w:lineRule="auto"/>
              <w:rPr>
                <w:sz w:val="24"/>
                <w:szCs w:val="24"/>
              </w:rPr>
            </w:pPr>
            <w:proofErr w:type="spellStart"/>
            <w:r w:rsidRPr="007728D3">
              <w:rPr>
                <w:sz w:val="24"/>
                <w:szCs w:val="24"/>
              </w:rPr>
              <w:t>plant_name</w:t>
            </w:r>
            <w:proofErr w:type="spellEnd"/>
            <w:r w:rsidRPr="007728D3">
              <w:rPr>
                <w:sz w:val="24"/>
                <w:szCs w:val="24"/>
              </w:rPr>
              <w:t>, state</w:t>
            </w:r>
          </w:p>
        </w:tc>
      </w:tr>
    </w:tbl>
    <w:p w14:paraId="114E9B43" w14:textId="7E7C7934" w:rsidR="00EE3256" w:rsidRPr="00877989" w:rsidRDefault="007728D3" w:rsidP="00D33DE9">
      <w:pPr>
        <w:pStyle w:val="Caption"/>
        <w:spacing w:line="360" w:lineRule="auto"/>
        <w:jc w:val="center"/>
        <w:rPr>
          <w:sz w:val="28"/>
          <w:szCs w:val="28"/>
        </w:rPr>
      </w:pPr>
      <w:r w:rsidRPr="007728D3">
        <w:rPr>
          <w:sz w:val="20"/>
          <w:szCs w:val="20"/>
        </w:rPr>
        <w:t xml:space="preserve">Table </w:t>
      </w:r>
      <w:r w:rsidRPr="007728D3">
        <w:rPr>
          <w:sz w:val="20"/>
          <w:szCs w:val="20"/>
        </w:rPr>
        <w:fldChar w:fldCharType="begin"/>
      </w:r>
      <w:r w:rsidRPr="007728D3">
        <w:rPr>
          <w:sz w:val="20"/>
          <w:szCs w:val="20"/>
        </w:rPr>
        <w:instrText xml:space="preserve"> SEQ Table \* ARABIC </w:instrText>
      </w:r>
      <w:r w:rsidRPr="007728D3">
        <w:rPr>
          <w:sz w:val="20"/>
          <w:szCs w:val="20"/>
        </w:rPr>
        <w:fldChar w:fldCharType="separate"/>
      </w:r>
      <w:r w:rsidRPr="007728D3">
        <w:rPr>
          <w:noProof/>
          <w:sz w:val="20"/>
          <w:szCs w:val="20"/>
        </w:rPr>
        <w:t>1</w:t>
      </w:r>
      <w:r w:rsidRPr="007728D3">
        <w:rPr>
          <w:sz w:val="20"/>
          <w:szCs w:val="20"/>
        </w:rPr>
        <w:fldChar w:fldCharType="end"/>
      </w:r>
      <w:r>
        <w:rPr>
          <w:sz w:val="20"/>
          <w:szCs w:val="20"/>
        </w:rPr>
        <w:t xml:space="preserve">. </w:t>
      </w:r>
      <w:r w:rsidRPr="007728D3">
        <w:rPr>
          <w:sz w:val="20"/>
          <w:szCs w:val="20"/>
        </w:rPr>
        <w:t>Important Information about the feature classes used.</w:t>
      </w:r>
    </w:p>
    <w:p w14:paraId="4A122FB3" w14:textId="0093B565" w:rsidR="00D67C35" w:rsidRDefault="007728D3" w:rsidP="00D33DE9">
      <w:pPr>
        <w:tabs>
          <w:tab w:val="left" w:pos="720"/>
          <w:tab w:val="left" w:pos="1440"/>
          <w:tab w:val="left" w:pos="2417"/>
        </w:tabs>
        <w:spacing w:line="360" w:lineRule="auto"/>
        <w:rPr>
          <w:sz w:val="24"/>
          <w:szCs w:val="24"/>
        </w:rPr>
      </w:pPr>
      <w:r>
        <w:rPr>
          <w:sz w:val="24"/>
          <w:szCs w:val="24"/>
        </w:rPr>
        <w:tab/>
        <w:t xml:space="preserve">For the actual implementation, </w:t>
      </w:r>
      <w:r w:rsidR="00347885">
        <w:rPr>
          <w:sz w:val="24"/>
          <w:szCs w:val="24"/>
        </w:rPr>
        <w:t>we would need to find the corresponding shapefiles online from organizations like ESRI and EIA</w:t>
      </w:r>
      <w:r w:rsidR="00D67C35">
        <w:rPr>
          <w:sz w:val="24"/>
          <w:szCs w:val="24"/>
        </w:rPr>
        <w:t xml:space="preserve"> </w:t>
      </w:r>
      <w:r w:rsidR="00D67C35" w:rsidRPr="00D67C35">
        <w:rPr>
          <w:sz w:val="24"/>
          <w:szCs w:val="24"/>
        </w:rPr>
        <w:t>(Energy Information Administration)</w:t>
      </w:r>
      <w:r w:rsidR="00D67C35">
        <w:rPr>
          <w:sz w:val="24"/>
          <w:szCs w:val="24"/>
        </w:rPr>
        <w:t xml:space="preserve">. Since these datasets are already populated, we then simply imported them to a newly created database on PostgreSQL </w:t>
      </w:r>
      <w:r w:rsidR="00D67C35" w:rsidRPr="00D67C35">
        <w:rPr>
          <w:sz w:val="24"/>
          <w:szCs w:val="24"/>
        </w:rPr>
        <w:t>—</w:t>
      </w:r>
      <w:r w:rsidR="00D67C35">
        <w:rPr>
          <w:sz w:val="24"/>
          <w:szCs w:val="24"/>
        </w:rPr>
        <w:t xml:space="preserve"> e</w:t>
      </w:r>
      <w:r w:rsidR="00D67C35" w:rsidRPr="00D67C35">
        <w:rPr>
          <w:sz w:val="24"/>
          <w:szCs w:val="24"/>
        </w:rPr>
        <w:t>nsuring to assign the appropriate SRID value for each</w:t>
      </w:r>
      <w:r w:rsidR="00D67C35">
        <w:rPr>
          <w:sz w:val="24"/>
          <w:szCs w:val="24"/>
        </w:rPr>
        <w:t>.</w:t>
      </w:r>
      <w:r w:rsidR="00D67C35" w:rsidRPr="00D67C35">
        <w:t xml:space="preserve"> </w:t>
      </w:r>
      <w:r w:rsidR="00AC0885">
        <w:rPr>
          <w:sz w:val="24"/>
          <w:szCs w:val="24"/>
        </w:rPr>
        <w:t>Then</w:t>
      </w:r>
      <w:r w:rsidR="00893D74">
        <w:rPr>
          <w:sz w:val="24"/>
          <w:szCs w:val="24"/>
        </w:rPr>
        <w:t xml:space="preserve"> </w:t>
      </w:r>
      <w:r w:rsidR="00AC0885">
        <w:rPr>
          <w:sz w:val="24"/>
          <w:szCs w:val="24"/>
        </w:rPr>
        <w:t>we c</w:t>
      </w:r>
      <w:r w:rsidR="00D67C35" w:rsidRPr="00D67C35">
        <w:rPr>
          <w:sz w:val="24"/>
          <w:szCs w:val="24"/>
        </w:rPr>
        <w:t>onduct queries</w:t>
      </w:r>
      <w:r w:rsidR="00AC0885">
        <w:rPr>
          <w:sz w:val="24"/>
          <w:szCs w:val="24"/>
        </w:rPr>
        <w:t xml:space="preserve"> and </w:t>
      </w:r>
      <w:r w:rsidR="00D67C35" w:rsidRPr="00D67C35">
        <w:rPr>
          <w:sz w:val="24"/>
          <w:szCs w:val="24"/>
        </w:rPr>
        <w:t>visual</w:t>
      </w:r>
      <w:r w:rsidR="00AC0885">
        <w:rPr>
          <w:sz w:val="24"/>
          <w:szCs w:val="24"/>
        </w:rPr>
        <w:t>ly verify the result</w:t>
      </w:r>
      <w:r w:rsidR="00D67C35" w:rsidRPr="00D67C35">
        <w:rPr>
          <w:sz w:val="24"/>
          <w:szCs w:val="24"/>
        </w:rPr>
        <w:t xml:space="preserve"> ArcGIS pro to understand the </w:t>
      </w:r>
      <w:r w:rsidR="00AC0885" w:rsidRPr="00D67C35">
        <w:rPr>
          <w:sz w:val="24"/>
          <w:szCs w:val="24"/>
        </w:rPr>
        <w:t>behavior of</w:t>
      </w:r>
      <w:r w:rsidR="00D67C35" w:rsidRPr="00D67C35">
        <w:rPr>
          <w:sz w:val="24"/>
          <w:szCs w:val="24"/>
        </w:rPr>
        <w:t xml:space="preserve"> </w:t>
      </w:r>
      <w:r w:rsidR="00AC0885">
        <w:rPr>
          <w:sz w:val="24"/>
          <w:szCs w:val="24"/>
        </w:rPr>
        <w:t>these classes. Here</w:t>
      </w:r>
      <w:r w:rsidR="00893D74">
        <w:rPr>
          <w:sz w:val="24"/>
          <w:szCs w:val="24"/>
        </w:rPr>
        <w:t xml:space="preserve"> </w:t>
      </w:r>
      <w:r w:rsidR="00AC0885">
        <w:rPr>
          <w:sz w:val="24"/>
          <w:szCs w:val="24"/>
        </w:rPr>
        <w:t>we ch</w:t>
      </w:r>
      <w:r w:rsidR="00D67C35" w:rsidRPr="00D67C35">
        <w:rPr>
          <w:sz w:val="24"/>
          <w:szCs w:val="24"/>
        </w:rPr>
        <w:t>eck for incomplete data</w:t>
      </w:r>
      <w:r w:rsidR="00CC42C2">
        <w:rPr>
          <w:sz w:val="24"/>
          <w:szCs w:val="24"/>
        </w:rPr>
        <w:t xml:space="preserve"> and</w:t>
      </w:r>
      <w:r w:rsidR="00D67C35" w:rsidRPr="00D67C35">
        <w:rPr>
          <w:sz w:val="24"/>
          <w:szCs w:val="24"/>
        </w:rPr>
        <w:t xml:space="preserve"> issues with formatting and spatial information</w:t>
      </w:r>
      <w:r w:rsidR="00CC42C2">
        <w:rPr>
          <w:sz w:val="24"/>
          <w:szCs w:val="24"/>
        </w:rPr>
        <w:t>. We repeat these steps a</w:t>
      </w:r>
      <w:r w:rsidR="008A2040">
        <w:rPr>
          <w:sz w:val="24"/>
          <w:szCs w:val="24"/>
        </w:rPr>
        <w:t>s</w:t>
      </w:r>
      <w:r w:rsidR="00CC42C2">
        <w:rPr>
          <w:sz w:val="24"/>
          <w:szCs w:val="24"/>
        </w:rPr>
        <w:t xml:space="preserve"> </w:t>
      </w:r>
      <w:r w:rsidR="008A2040">
        <w:rPr>
          <w:sz w:val="24"/>
          <w:szCs w:val="24"/>
        </w:rPr>
        <w:t>needed</w:t>
      </w:r>
      <w:r w:rsidR="00CC42C2">
        <w:rPr>
          <w:sz w:val="24"/>
          <w:szCs w:val="24"/>
        </w:rPr>
        <w:t xml:space="preserve"> until the database is sufficiently functional.</w:t>
      </w:r>
    </w:p>
    <w:p w14:paraId="30600724" w14:textId="4F43CE40" w:rsidR="008A2040" w:rsidRDefault="008A2040" w:rsidP="00D33DE9">
      <w:pPr>
        <w:tabs>
          <w:tab w:val="left" w:pos="720"/>
          <w:tab w:val="left" w:pos="1440"/>
          <w:tab w:val="left" w:pos="2417"/>
        </w:tabs>
        <w:spacing w:line="360" w:lineRule="auto"/>
        <w:rPr>
          <w:b/>
          <w:bCs/>
          <w:sz w:val="24"/>
          <w:szCs w:val="24"/>
        </w:rPr>
      </w:pPr>
      <w:r w:rsidRPr="008A2040">
        <w:rPr>
          <w:b/>
          <w:bCs/>
          <w:sz w:val="24"/>
          <w:szCs w:val="24"/>
        </w:rPr>
        <w:t>Database Applications</w:t>
      </w:r>
    </w:p>
    <w:p w14:paraId="429562F2" w14:textId="3C48FF97" w:rsidR="008A2040" w:rsidRDefault="008A2040" w:rsidP="00D33DE9">
      <w:pPr>
        <w:tabs>
          <w:tab w:val="left" w:pos="720"/>
          <w:tab w:val="left" w:pos="1440"/>
          <w:tab w:val="left" w:pos="2417"/>
        </w:tabs>
        <w:spacing w:line="360" w:lineRule="auto"/>
        <w:rPr>
          <w:sz w:val="24"/>
          <w:szCs w:val="24"/>
        </w:rPr>
      </w:pPr>
      <w:r>
        <w:rPr>
          <w:sz w:val="24"/>
          <w:szCs w:val="24"/>
        </w:rPr>
        <w:tab/>
        <w:t xml:space="preserve">In this part, we will try to answer some questions regarding the objectives we have </w:t>
      </w:r>
      <w:r w:rsidR="00663E97">
        <w:rPr>
          <w:sz w:val="24"/>
          <w:szCs w:val="24"/>
        </w:rPr>
        <w:t>mentioned at the beginning of this paper. This way, we will be able to gauge the usefulness of the database when it comes to acquiring insight about hurricanes and the Gulf Coast. We can achieve this by running several queries on PostgreSQL with increasing complexity and producing a couple of visuals at the end.</w:t>
      </w:r>
    </w:p>
    <w:p w14:paraId="210ED229" w14:textId="789EE5C4" w:rsidR="00663E97" w:rsidRDefault="00663E97" w:rsidP="00D33DE9">
      <w:pPr>
        <w:tabs>
          <w:tab w:val="left" w:pos="720"/>
          <w:tab w:val="left" w:pos="1440"/>
          <w:tab w:val="left" w:pos="2417"/>
        </w:tabs>
        <w:spacing w:line="360" w:lineRule="auto"/>
        <w:rPr>
          <w:sz w:val="24"/>
          <w:szCs w:val="24"/>
        </w:rPr>
      </w:pPr>
      <w:r>
        <w:rPr>
          <w:sz w:val="24"/>
          <w:szCs w:val="24"/>
        </w:rPr>
        <w:tab/>
        <w:t>First, we might be wondering, for a specific state and season, which hurricanes made landfall, and what were their maximum speeds over land? The query to answer the question</w:t>
      </w:r>
      <w:r w:rsidR="00193B9B">
        <w:rPr>
          <w:sz w:val="24"/>
          <w:szCs w:val="24"/>
        </w:rPr>
        <w:t xml:space="preserve"> </w:t>
      </w:r>
      <w:r>
        <w:rPr>
          <w:sz w:val="24"/>
          <w:szCs w:val="24"/>
        </w:rPr>
        <w:t>and the</w:t>
      </w:r>
      <w:r w:rsidR="00193B9B">
        <w:rPr>
          <w:sz w:val="24"/>
          <w:szCs w:val="24"/>
        </w:rPr>
        <w:t xml:space="preserve"> subsequent</w:t>
      </w:r>
      <w:r>
        <w:rPr>
          <w:sz w:val="24"/>
          <w:szCs w:val="24"/>
        </w:rPr>
        <w:t xml:space="preserve"> result is displayed below.</w:t>
      </w:r>
    </w:p>
    <w:p w14:paraId="4EB328AC" w14:textId="1D6BAC68" w:rsidR="00193B9B" w:rsidRPr="00193B9B" w:rsidRDefault="00193B9B" w:rsidP="00D33DE9">
      <w:pPr>
        <w:pStyle w:val="ListParagraph"/>
        <w:numPr>
          <w:ilvl w:val="0"/>
          <w:numId w:val="1"/>
        </w:numPr>
        <w:tabs>
          <w:tab w:val="left" w:pos="720"/>
          <w:tab w:val="left" w:pos="1440"/>
          <w:tab w:val="left" w:pos="2417"/>
        </w:tabs>
        <w:spacing w:line="360" w:lineRule="auto"/>
        <w:jc w:val="center"/>
        <w:rPr>
          <w:sz w:val="24"/>
          <w:szCs w:val="24"/>
        </w:rPr>
      </w:pPr>
      <w:r w:rsidRPr="00193B9B">
        <w:drawing>
          <wp:inline distT="0" distB="0" distL="0" distR="0" wp14:anchorId="61DAF921" wp14:editId="51895278">
            <wp:extent cx="5162550" cy="739635"/>
            <wp:effectExtent l="19050" t="19050" r="19050" b="22860"/>
            <wp:docPr id="8" name="Picture 7" descr="A screenshot of a computer&#10;&#10;Description automatically generated">
              <a:extLst xmlns:a="http://schemas.openxmlformats.org/drawingml/2006/main">
                <a:ext uri="{FF2B5EF4-FFF2-40B4-BE49-F238E27FC236}">
                  <a16:creationId xmlns:a16="http://schemas.microsoft.com/office/drawing/2014/main" id="{92A4A27A-65E0-6073-7999-322B38B817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a:extLst>
                        <a:ext uri="{FF2B5EF4-FFF2-40B4-BE49-F238E27FC236}">
                          <a16:creationId xmlns:a16="http://schemas.microsoft.com/office/drawing/2014/main" id="{92A4A27A-65E0-6073-7999-322B38B8179A}"/>
                        </a:ext>
                      </a:extLst>
                    </pic:cNvPr>
                    <pic:cNvPicPr>
                      <a:picLocks noChangeAspect="1"/>
                    </pic:cNvPicPr>
                  </pic:nvPicPr>
                  <pic:blipFill rotWithShape="1">
                    <a:blip r:embed="rId6"/>
                    <a:srcRect l="5377" t="1314" r="391" b="68277"/>
                    <a:stretch/>
                  </pic:blipFill>
                  <pic:spPr>
                    <a:xfrm>
                      <a:off x="0" y="0"/>
                      <a:ext cx="5217029" cy="747440"/>
                    </a:xfrm>
                    <a:prstGeom prst="rect">
                      <a:avLst/>
                    </a:prstGeom>
                    <a:ln>
                      <a:solidFill>
                        <a:schemeClr val="tx1"/>
                      </a:solidFill>
                    </a:ln>
                  </pic:spPr>
                </pic:pic>
              </a:graphicData>
            </a:graphic>
          </wp:inline>
        </w:drawing>
      </w:r>
    </w:p>
    <w:p w14:paraId="32D4AA75" w14:textId="3CCABE8A" w:rsidR="00193B9B" w:rsidRPr="00193B9B" w:rsidRDefault="00193B9B" w:rsidP="00D33DE9">
      <w:pPr>
        <w:pStyle w:val="ListParagraph"/>
        <w:numPr>
          <w:ilvl w:val="0"/>
          <w:numId w:val="1"/>
        </w:numPr>
        <w:tabs>
          <w:tab w:val="left" w:pos="720"/>
          <w:tab w:val="left" w:pos="1440"/>
          <w:tab w:val="left" w:pos="2417"/>
        </w:tabs>
        <w:spacing w:line="360" w:lineRule="auto"/>
        <w:jc w:val="center"/>
        <w:rPr>
          <w:sz w:val="24"/>
          <w:szCs w:val="24"/>
        </w:rPr>
      </w:pPr>
      <w:r w:rsidRPr="00193B9B">
        <w:drawing>
          <wp:inline distT="0" distB="0" distL="0" distR="0" wp14:anchorId="2A248D8A" wp14:editId="695C8FE1">
            <wp:extent cx="3246664" cy="975632"/>
            <wp:effectExtent l="19050" t="19050" r="11430" b="15240"/>
            <wp:docPr id="9" name="Picture 8" descr="A screenshot of a computer program&#10;&#10;Description automatically generated">
              <a:extLst xmlns:a="http://schemas.openxmlformats.org/drawingml/2006/main">
                <a:ext uri="{FF2B5EF4-FFF2-40B4-BE49-F238E27FC236}">
                  <a16:creationId xmlns:a16="http://schemas.microsoft.com/office/drawing/2014/main" id="{1CE595ED-6062-B086-637E-DD7446A297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 program&#10;&#10;Description automatically generated">
                      <a:extLst>
                        <a:ext uri="{FF2B5EF4-FFF2-40B4-BE49-F238E27FC236}">
                          <a16:creationId xmlns:a16="http://schemas.microsoft.com/office/drawing/2014/main" id="{1CE595ED-6062-B086-637E-DD7446A297BF}"/>
                        </a:ext>
                      </a:extLst>
                    </pic:cNvPr>
                    <pic:cNvPicPr>
                      <a:picLocks noChangeAspect="1"/>
                    </pic:cNvPicPr>
                  </pic:nvPicPr>
                  <pic:blipFill rotWithShape="1">
                    <a:blip r:embed="rId7"/>
                    <a:srcRect t="60091" r="52412" b="7718"/>
                    <a:stretch/>
                  </pic:blipFill>
                  <pic:spPr>
                    <a:xfrm>
                      <a:off x="0" y="0"/>
                      <a:ext cx="3292294" cy="989344"/>
                    </a:xfrm>
                    <a:prstGeom prst="rect">
                      <a:avLst/>
                    </a:prstGeom>
                    <a:ln>
                      <a:solidFill>
                        <a:schemeClr val="tx1"/>
                      </a:solidFill>
                    </a:ln>
                  </pic:spPr>
                </pic:pic>
              </a:graphicData>
            </a:graphic>
          </wp:inline>
        </w:drawing>
      </w:r>
    </w:p>
    <w:p w14:paraId="6AE2020E" w14:textId="5678DA50" w:rsidR="00193B9B" w:rsidRPr="00D67C35" w:rsidRDefault="00193B9B" w:rsidP="00D33DE9">
      <w:pPr>
        <w:pStyle w:val="Caption"/>
        <w:spacing w:line="360" w:lineRule="auto"/>
        <w:jc w:val="center"/>
        <w:rPr>
          <w:sz w:val="20"/>
          <w:szCs w:val="20"/>
        </w:rPr>
      </w:pPr>
      <w:r w:rsidRPr="00193B9B">
        <w:rPr>
          <w:sz w:val="20"/>
          <w:szCs w:val="20"/>
        </w:rPr>
        <w:t xml:space="preserve">Figure </w:t>
      </w:r>
      <w:r w:rsidRPr="00193B9B">
        <w:rPr>
          <w:sz w:val="20"/>
          <w:szCs w:val="20"/>
        </w:rPr>
        <w:fldChar w:fldCharType="begin"/>
      </w:r>
      <w:r w:rsidRPr="00193B9B">
        <w:rPr>
          <w:sz w:val="20"/>
          <w:szCs w:val="20"/>
        </w:rPr>
        <w:instrText xml:space="preserve"> SEQ Figure \* ARABIC </w:instrText>
      </w:r>
      <w:r w:rsidRPr="00193B9B">
        <w:rPr>
          <w:sz w:val="20"/>
          <w:szCs w:val="20"/>
        </w:rPr>
        <w:fldChar w:fldCharType="separate"/>
      </w:r>
      <w:r w:rsidR="00C97A22">
        <w:rPr>
          <w:noProof/>
          <w:sz w:val="20"/>
          <w:szCs w:val="20"/>
        </w:rPr>
        <w:t>1</w:t>
      </w:r>
      <w:r w:rsidRPr="00193B9B">
        <w:rPr>
          <w:sz w:val="20"/>
          <w:szCs w:val="20"/>
        </w:rPr>
        <w:fldChar w:fldCharType="end"/>
      </w:r>
      <w:r w:rsidRPr="00193B9B">
        <w:rPr>
          <w:sz w:val="20"/>
          <w:szCs w:val="20"/>
        </w:rPr>
        <w:t>. (a) The spatial query used. (b) The resulting table after running the query.</w:t>
      </w:r>
    </w:p>
    <w:p w14:paraId="232F85A5" w14:textId="4EA1382F" w:rsidR="00C72716" w:rsidRDefault="00193B9B" w:rsidP="00D33DE9">
      <w:pPr>
        <w:spacing w:line="360" w:lineRule="auto"/>
        <w:rPr>
          <w:sz w:val="24"/>
          <w:szCs w:val="24"/>
        </w:rPr>
      </w:pPr>
      <w:r>
        <w:rPr>
          <w:sz w:val="24"/>
          <w:szCs w:val="24"/>
        </w:rPr>
        <w:lastRenderedPageBreak/>
        <w:tab/>
        <w:t xml:space="preserve">As we can see from the results, 2004 seems to be a destructive season for Florida </w:t>
      </w:r>
      <w:r w:rsidRPr="00193B9B">
        <w:rPr>
          <w:sz w:val="24"/>
          <w:szCs w:val="24"/>
        </w:rPr>
        <w:t>—</w:t>
      </w:r>
      <w:r>
        <w:rPr>
          <w:sz w:val="24"/>
          <w:szCs w:val="24"/>
        </w:rPr>
        <w:t xml:space="preserve"> two major hurricanes landfalling with wind speeds of at least 120 mph (miles per hour). Indeed, the 2004 Atlantic season was one of the costliest of all time. Hence, this query explored the first objective with regards to Florida in 2004.</w:t>
      </w:r>
    </w:p>
    <w:p w14:paraId="73176E62" w14:textId="202740B9" w:rsidR="00C72716" w:rsidRPr="00C72716" w:rsidRDefault="00193B9B" w:rsidP="00D33DE9">
      <w:pPr>
        <w:spacing w:line="360" w:lineRule="auto"/>
        <w:rPr>
          <w:sz w:val="24"/>
          <w:szCs w:val="24"/>
        </w:rPr>
      </w:pPr>
      <w:r>
        <w:rPr>
          <w:sz w:val="24"/>
          <w:szCs w:val="24"/>
        </w:rPr>
        <w:tab/>
      </w:r>
      <w:r w:rsidR="007261CB">
        <w:rPr>
          <w:sz w:val="24"/>
          <w:szCs w:val="24"/>
        </w:rPr>
        <w:t>When considering hurricanes of all seasons, we might ask: which ones</w:t>
      </w:r>
      <w:r w:rsidR="007261CB" w:rsidRPr="007261CB">
        <w:rPr>
          <w:sz w:val="24"/>
          <w:szCs w:val="24"/>
        </w:rPr>
        <w:t xml:space="preserve"> have made landfall over Texas? How many cities were affected? What is the combined population of these cities?</w:t>
      </w:r>
      <w:r w:rsidR="007261CB">
        <w:rPr>
          <w:sz w:val="24"/>
          <w:szCs w:val="24"/>
        </w:rPr>
        <w:t xml:space="preserve"> For this, we need to use a spatial query that selects cities within a fixed distance of a hurricane’s historical track. In this example, we used an arbitrary, conservative distance of 25 miles, which is 0.362 degrees. We use degrees here since the spatial reference of the </w:t>
      </w:r>
      <w:r w:rsidR="007261CB" w:rsidRPr="007261CB">
        <w:rPr>
          <w:i/>
          <w:iCs/>
          <w:sz w:val="24"/>
          <w:szCs w:val="24"/>
        </w:rPr>
        <w:t>hurricanes</w:t>
      </w:r>
      <w:r w:rsidR="007261CB">
        <w:rPr>
          <w:i/>
          <w:iCs/>
          <w:sz w:val="24"/>
          <w:szCs w:val="24"/>
        </w:rPr>
        <w:t xml:space="preserve"> </w:t>
      </w:r>
      <w:r w:rsidR="007261CB">
        <w:rPr>
          <w:sz w:val="24"/>
          <w:szCs w:val="24"/>
        </w:rPr>
        <w:t xml:space="preserve">table uses angular units. </w:t>
      </w:r>
    </w:p>
    <w:p w14:paraId="664A5AFE" w14:textId="20D33449" w:rsidR="008B4991" w:rsidRPr="008B4991" w:rsidRDefault="008B4991" w:rsidP="00D33DE9">
      <w:pPr>
        <w:pStyle w:val="ListParagraph"/>
        <w:numPr>
          <w:ilvl w:val="0"/>
          <w:numId w:val="2"/>
        </w:numPr>
        <w:spacing w:line="360" w:lineRule="auto"/>
        <w:jc w:val="center"/>
        <w:rPr>
          <w:b/>
          <w:bCs/>
          <w:sz w:val="24"/>
          <w:szCs w:val="24"/>
        </w:rPr>
      </w:pPr>
      <w:r w:rsidRPr="008B4991">
        <w:drawing>
          <wp:inline distT="0" distB="0" distL="0" distR="0" wp14:anchorId="7784BEC9" wp14:editId="13225385">
            <wp:extent cx="4547507" cy="1614085"/>
            <wp:effectExtent l="19050" t="19050" r="24765" b="24765"/>
            <wp:docPr id="7" name="Picture 6" descr="A screenshot of a computer code&#10;&#10;Description automatically generated">
              <a:extLst xmlns:a="http://schemas.openxmlformats.org/drawingml/2006/main">
                <a:ext uri="{FF2B5EF4-FFF2-40B4-BE49-F238E27FC236}">
                  <a16:creationId xmlns:a16="http://schemas.microsoft.com/office/drawing/2014/main" id="{56991F7E-AEE5-76BA-AD11-912B5CA6C2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 code&#10;&#10;Description automatically generated">
                      <a:extLst>
                        <a:ext uri="{FF2B5EF4-FFF2-40B4-BE49-F238E27FC236}">
                          <a16:creationId xmlns:a16="http://schemas.microsoft.com/office/drawing/2014/main" id="{56991F7E-AEE5-76BA-AD11-912B5CA6C2B9}"/>
                        </a:ext>
                      </a:extLst>
                    </pic:cNvPr>
                    <pic:cNvPicPr>
                      <a:picLocks noChangeAspect="1"/>
                    </pic:cNvPicPr>
                  </pic:nvPicPr>
                  <pic:blipFill>
                    <a:blip r:embed="rId8"/>
                    <a:stretch>
                      <a:fillRect/>
                    </a:stretch>
                  </pic:blipFill>
                  <pic:spPr>
                    <a:xfrm>
                      <a:off x="0" y="0"/>
                      <a:ext cx="4552899" cy="1615999"/>
                    </a:xfrm>
                    <a:prstGeom prst="rect">
                      <a:avLst/>
                    </a:prstGeom>
                    <a:ln>
                      <a:solidFill>
                        <a:schemeClr val="tx1"/>
                      </a:solidFill>
                    </a:ln>
                  </pic:spPr>
                </pic:pic>
              </a:graphicData>
            </a:graphic>
          </wp:inline>
        </w:drawing>
      </w:r>
    </w:p>
    <w:p w14:paraId="17E98823" w14:textId="1903D34A" w:rsidR="008B4991" w:rsidRPr="008B4991" w:rsidRDefault="008B4991" w:rsidP="00D33DE9">
      <w:pPr>
        <w:pStyle w:val="ListParagraph"/>
        <w:numPr>
          <w:ilvl w:val="0"/>
          <w:numId w:val="2"/>
        </w:numPr>
        <w:spacing w:line="360" w:lineRule="auto"/>
        <w:jc w:val="center"/>
        <w:rPr>
          <w:b/>
          <w:bCs/>
          <w:sz w:val="24"/>
          <w:szCs w:val="24"/>
        </w:rPr>
      </w:pPr>
      <w:r>
        <w:rPr>
          <w:noProof/>
        </w:rPr>
        <w:drawing>
          <wp:inline distT="0" distB="0" distL="0" distR="0" wp14:anchorId="43666659" wp14:editId="1B04BF2F">
            <wp:extent cx="2740479" cy="2503478"/>
            <wp:effectExtent l="19050" t="19050" r="22225" b="11430"/>
            <wp:docPr id="1278817573" name="Picture 1278817573" descr="A screenshot of a data&#10;&#10;Description automatically generated">
              <a:extLst xmlns:a="http://schemas.openxmlformats.org/drawingml/2006/main">
                <a:ext uri="{FF2B5EF4-FFF2-40B4-BE49-F238E27FC236}">
                  <a16:creationId xmlns:a16="http://schemas.microsoft.com/office/drawing/2014/main" id="{DAC36C59-9025-7BEB-8405-D51E40ECE5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17573" name="Picture 1278817573" descr="A screenshot of a data&#10;&#10;Description automatically generated">
                      <a:extLst>
                        <a:ext uri="{FF2B5EF4-FFF2-40B4-BE49-F238E27FC236}">
                          <a16:creationId xmlns:a16="http://schemas.microsoft.com/office/drawing/2014/main" id="{DAC36C59-9025-7BEB-8405-D51E40ECE592}"/>
                        </a:ext>
                      </a:extLst>
                    </pic:cNvPr>
                    <pic:cNvPicPr>
                      <a:picLocks noChangeAspect="1"/>
                    </pic:cNvPicPr>
                  </pic:nvPicPr>
                  <pic:blipFill>
                    <a:blip r:embed="rId9"/>
                    <a:stretch>
                      <a:fillRect/>
                    </a:stretch>
                  </pic:blipFill>
                  <pic:spPr>
                    <a:xfrm>
                      <a:off x="0" y="0"/>
                      <a:ext cx="2741115" cy="2504059"/>
                    </a:xfrm>
                    <a:prstGeom prst="rect">
                      <a:avLst/>
                    </a:prstGeom>
                    <a:ln>
                      <a:solidFill>
                        <a:schemeClr val="tx1"/>
                      </a:solidFill>
                    </a:ln>
                  </pic:spPr>
                </pic:pic>
              </a:graphicData>
            </a:graphic>
          </wp:inline>
        </w:drawing>
      </w:r>
    </w:p>
    <w:p w14:paraId="629692E4" w14:textId="1BA9AEED" w:rsidR="000D47AA" w:rsidRDefault="008B4991" w:rsidP="00D33DE9">
      <w:pPr>
        <w:pStyle w:val="Caption"/>
        <w:spacing w:line="360" w:lineRule="auto"/>
        <w:jc w:val="center"/>
        <w:rPr>
          <w:sz w:val="20"/>
          <w:szCs w:val="20"/>
        </w:rPr>
      </w:pPr>
      <w:r w:rsidRPr="008B4991">
        <w:rPr>
          <w:sz w:val="20"/>
          <w:szCs w:val="20"/>
        </w:rPr>
        <w:t xml:space="preserve">Figure </w:t>
      </w:r>
      <w:r w:rsidRPr="008B4991">
        <w:rPr>
          <w:sz w:val="20"/>
          <w:szCs w:val="20"/>
        </w:rPr>
        <w:fldChar w:fldCharType="begin"/>
      </w:r>
      <w:r w:rsidRPr="008B4991">
        <w:rPr>
          <w:sz w:val="20"/>
          <w:szCs w:val="20"/>
        </w:rPr>
        <w:instrText xml:space="preserve"> SEQ Figure \* ARABIC </w:instrText>
      </w:r>
      <w:r w:rsidRPr="008B4991">
        <w:rPr>
          <w:sz w:val="20"/>
          <w:szCs w:val="20"/>
        </w:rPr>
        <w:fldChar w:fldCharType="separate"/>
      </w:r>
      <w:r w:rsidR="00C97A22">
        <w:rPr>
          <w:noProof/>
          <w:sz w:val="20"/>
          <w:szCs w:val="20"/>
        </w:rPr>
        <w:t>2</w:t>
      </w:r>
      <w:r w:rsidRPr="008B4991">
        <w:rPr>
          <w:sz w:val="20"/>
          <w:szCs w:val="20"/>
        </w:rPr>
        <w:fldChar w:fldCharType="end"/>
      </w:r>
      <w:r w:rsidRPr="008B4991">
        <w:rPr>
          <w:sz w:val="20"/>
          <w:szCs w:val="20"/>
        </w:rPr>
        <w:t>. (a) The spatial query ran for this question. (b) The resulting table.</w:t>
      </w:r>
    </w:p>
    <w:p w14:paraId="257C10A5" w14:textId="2707B141" w:rsidR="00D20A3A" w:rsidRDefault="008B4991" w:rsidP="00D33DE9">
      <w:pPr>
        <w:spacing w:line="360" w:lineRule="auto"/>
        <w:ind w:firstLine="720"/>
        <w:rPr>
          <w:sz w:val="24"/>
          <w:szCs w:val="24"/>
        </w:rPr>
      </w:pPr>
      <w:r>
        <w:rPr>
          <w:sz w:val="24"/>
          <w:szCs w:val="24"/>
        </w:rPr>
        <w:lastRenderedPageBreak/>
        <w:t>Now we can see</w:t>
      </w:r>
      <w:r w:rsidR="00837DC9">
        <w:rPr>
          <w:sz w:val="24"/>
          <w:szCs w:val="24"/>
        </w:rPr>
        <w:t xml:space="preserve">, </w:t>
      </w:r>
      <w:r>
        <w:rPr>
          <w:sz w:val="24"/>
          <w:szCs w:val="24"/>
        </w:rPr>
        <w:t>historicall</w:t>
      </w:r>
      <w:r w:rsidR="00893D74">
        <w:rPr>
          <w:sz w:val="24"/>
          <w:szCs w:val="24"/>
        </w:rPr>
        <w:t>y</w:t>
      </w:r>
      <w:r>
        <w:rPr>
          <w:sz w:val="24"/>
          <w:szCs w:val="24"/>
        </w:rPr>
        <w:t xml:space="preserve"> from this dataset, 23 storms have made landfall over Texas. And for one of them, there does not seem to be any cities affected under our criterion. Hurricane Alicia, a Category 3 hurricane in 1983, seems to be the most impactful with over 9 million people affected. There are 11 other hurricanes with a total population of affected people surpassing 1 million. </w:t>
      </w:r>
      <w:r w:rsidR="00E94A87">
        <w:rPr>
          <w:sz w:val="24"/>
          <w:szCs w:val="24"/>
        </w:rPr>
        <w:t xml:space="preserve">Thus, it seems that Texas, overall, has been impacted by hurricanes over the past century or so. This addresses the second objective we have mentioned, which </w:t>
      </w:r>
      <w:r w:rsidR="00837DC9">
        <w:rPr>
          <w:sz w:val="24"/>
          <w:szCs w:val="24"/>
        </w:rPr>
        <w:t>was</w:t>
      </w:r>
      <w:r w:rsidR="00E94A87">
        <w:rPr>
          <w:sz w:val="24"/>
          <w:szCs w:val="24"/>
        </w:rPr>
        <w:t xml:space="preserve"> assessing population impact.</w:t>
      </w:r>
    </w:p>
    <w:p w14:paraId="34C5ABC7" w14:textId="3B2F7126" w:rsidR="00805403" w:rsidRDefault="00805403" w:rsidP="00D33DE9">
      <w:pPr>
        <w:spacing w:line="360" w:lineRule="auto"/>
        <w:ind w:firstLine="720"/>
        <w:rPr>
          <w:sz w:val="24"/>
          <w:szCs w:val="24"/>
        </w:rPr>
      </w:pPr>
      <w:r>
        <w:rPr>
          <w:sz w:val="24"/>
          <w:szCs w:val="24"/>
        </w:rPr>
        <w:t>What about infrastructure? For a</w:t>
      </w:r>
      <w:r w:rsidRPr="00805403">
        <w:rPr>
          <w:sz w:val="24"/>
          <w:szCs w:val="24"/>
        </w:rPr>
        <w:t>ll Gulf Coast-landfalling hurricanes, how many locations of different types were affected?</w:t>
      </w:r>
      <w:r>
        <w:rPr>
          <w:sz w:val="24"/>
          <w:szCs w:val="24"/>
        </w:rPr>
        <w:t xml:space="preserve"> As with the previous query, we use arbitrary values for the distance an infrastructure needs to within of the hurricane track. Multiple left joins were used so that, even if a hurricane has not affected any infrastructure, it will still be included in the result.</w:t>
      </w:r>
    </w:p>
    <w:p w14:paraId="00B7B207" w14:textId="7C6C5A77" w:rsidR="00805403" w:rsidRPr="00805403" w:rsidRDefault="00805403" w:rsidP="00D33DE9">
      <w:pPr>
        <w:pStyle w:val="ListParagraph"/>
        <w:numPr>
          <w:ilvl w:val="0"/>
          <w:numId w:val="3"/>
        </w:numPr>
        <w:spacing w:line="360" w:lineRule="auto"/>
        <w:jc w:val="center"/>
        <w:rPr>
          <w:sz w:val="24"/>
          <w:szCs w:val="24"/>
        </w:rPr>
      </w:pPr>
      <w:r w:rsidRPr="00805403">
        <w:drawing>
          <wp:inline distT="0" distB="0" distL="0" distR="0" wp14:anchorId="79AC84E5" wp14:editId="1D62556B">
            <wp:extent cx="3087969" cy="1978478"/>
            <wp:effectExtent l="19050" t="19050" r="17780" b="22225"/>
            <wp:docPr id="4" name="Picture 3" descr="A screenshot of a computer code&#10;&#10;Description automatically generated">
              <a:extLst xmlns:a="http://schemas.openxmlformats.org/drawingml/2006/main">
                <a:ext uri="{FF2B5EF4-FFF2-40B4-BE49-F238E27FC236}">
                  <a16:creationId xmlns:a16="http://schemas.microsoft.com/office/drawing/2014/main" id="{BAC6C101-5E58-1A47-D067-7C3154CAB5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 code&#10;&#10;Description automatically generated">
                      <a:extLst>
                        <a:ext uri="{FF2B5EF4-FFF2-40B4-BE49-F238E27FC236}">
                          <a16:creationId xmlns:a16="http://schemas.microsoft.com/office/drawing/2014/main" id="{BAC6C101-5E58-1A47-D067-7C3154CAB5D2}"/>
                        </a:ext>
                      </a:extLst>
                    </pic:cNvPr>
                    <pic:cNvPicPr>
                      <a:picLocks noChangeAspect="1"/>
                    </pic:cNvPicPr>
                  </pic:nvPicPr>
                  <pic:blipFill>
                    <a:blip r:embed="rId10"/>
                    <a:stretch>
                      <a:fillRect/>
                    </a:stretch>
                  </pic:blipFill>
                  <pic:spPr>
                    <a:xfrm>
                      <a:off x="0" y="0"/>
                      <a:ext cx="3105088" cy="1989447"/>
                    </a:xfrm>
                    <a:prstGeom prst="rect">
                      <a:avLst/>
                    </a:prstGeom>
                    <a:ln w="3175">
                      <a:solidFill>
                        <a:schemeClr val="tx1"/>
                      </a:solidFill>
                    </a:ln>
                  </pic:spPr>
                </pic:pic>
              </a:graphicData>
            </a:graphic>
          </wp:inline>
        </w:drawing>
      </w:r>
    </w:p>
    <w:p w14:paraId="234D5604" w14:textId="45FD7327" w:rsidR="00805403" w:rsidRDefault="00805403" w:rsidP="00D33DE9">
      <w:pPr>
        <w:pStyle w:val="ListParagraph"/>
        <w:numPr>
          <w:ilvl w:val="0"/>
          <w:numId w:val="3"/>
        </w:numPr>
        <w:spacing w:line="360" w:lineRule="auto"/>
        <w:jc w:val="center"/>
        <w:rPr>
          <w:sz w:val="24"/>
          <w:szCs w:val="24"/>
        </w:rPr>
      </w:pPr>
      <w:r>
        <w:rPr>
          <w:noProof/>
        </w:rPr>
        <w:drawing>
          <wp:inline distT="0" distB="0" distL="0" distR="0" wp14:anchorId="695C0429" wp14:editId="7D9FCCDF">
            <wp:extent cx="3306536" cy="2183604"/>
            <wp:effectExtent l="19050" t="19050" r="27305" b="26670"/>
            <wp:docPr id="50560404" name="Picture 50560404" descr="A screenshot of a computer&#10;&#10;Description automatically generated">
              <a:extLst xmlns:a="http://schemas.openxmlformats.org/drawingml/2006/main">
                <a:ext uri="{FF2B5EF4-FFF2-40B4-BE49-F238E27FC236}">
                  <a16:creationId xmlns:a16="http://schemas.microsoft.com/office/drawing/2014/main" id="{378E0EC6-D409-8826-12E1-8FFE5C13DD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0404" name="Picture 50560404" descr="A screenshot of a computer&#10;&#10;Description automatically generated">
                      <a:extLst>
                        <a:ext uri="{FF2B5EF4-FFF2-40B4-BE49-F238E27FC236}">
                          <a16:creationId xmlns:a16="http://schemas.microsoft.com/office/drawing/2014/main" id="{378E0EC6-D409-8826-12E1-8FFE5C13DDC4}"/>
                        </a:ext>
                      </a:extLst>
                    </pic:cNvPr>
                    <pic:cNvPicPr>
                      <a:picLocks noChangeAspect="1"/>
                    </pic:cNvPicPr>
                  </pic:nvPicPr>
                  <pic:blipFill>
                    <a:blip r:embed="rId11"/>
                    <a:stretch>
                      <a:fillRect/>
                    </a:stretch>
                  </pic:blipFill>
                  <pic:spPr>
                    <a:xfrm>
                      <a:off x="0" y="0"/>
                      <a:ext cx="3308832" cy="2185120"/>
                    </a:xfrm>
                    <a:prstGeom prst="rect">
                      <a:avLst/>
                    </a:prstGeom>
                    <a:ln>
                      <a:solidFill>
                        <a:schemeClr val="tx1"/>
                      </a:solidFill>
                    </a:ln>
                  </pic:spPr>
                </pic:pic>
              </a:graphicData>
            </a:graphic>
          </wp:inline>
        </w:drawing>
      </w:r>
    </w:p>
    <w:p w14:paraId="15C857CC" w14:textId="4E36EEA9" w:rsidR="00805403" w:rsidRDefault="00805403" w:rsidP="00D33DE9">
      <w:pPr>
        <w:pStyle w:val="Caption"/>
        <w:spacing w:line="360" w:lineRule="auto"/>
        <w:jc w:val="center"/>
        <w:rPr>
          <w:sz w:val="20"/>
          <w:szCs w:val="20"/>
        </w:rPr>
      </w:pPr>
      <w:r w:rsidRPr="00805403">
        <w:rPr>
          <w:sz w:val="20"/>
          <w:szCs w:val="20"/>
        </w:rPr>
        <w:t xml:space="preserve">Figure </w:t>
      </w:r>
      <w:r w:rsidRPr="00805403">
        <w:rPr>
          <w:sz w:val="20"/>
          <w:szCs w:val="20"/>
        </w:rPr>
        <w:fldChar w:fldCharType="begin"/>
      </w:r>
      <w:r w:rsidRPr="00805403">
        <w:rPr>
          <w:sz w:val="20"/>
          <w:szCs w:val="20"/>
        </w:rPr>
        <w:instrText xml:space="preserve"> SEQ Figure \* ARABIC </w:instrText>
      </w:r>
      <w:r w:rsidRPr="00805403">
        <w:rPr>
          <w:sz w:val="20"/>
          <w:szCs w:val="20"/>
        </w:rPr>
        <w:fldChar w:fldCharType="separate"/>
      </w:r>
      <w:r w:rsidR="00C97A22">
        <w:rPr>
          <w:noProof/>
          <w:sz w:val="20"/>
          <w:szCs w:val="20"/>
        </w:rPr>
        <w:t>3</w:t>
      </w:r>
      <w:r w:rsidRPr="00805403">
        <w:rPr>
          <w:sz w:val="20"/>
          <w:szCs w:val="20"/>
        </w:rPr>
        <w:fldChar w:fldCharType="end"/>
      </w:r>
      <w:r w:rsidRPr="00805403">
        <w:rPr>
          <w:sz w:val="20"/>
          <w:szCs w:val="20"/>
        </w:rPr>
        <w:t>. (a) The spatial query used for this example. (b) The resulting table of 64 rows</w:t>
      </w:r>
      <w:r w:rsidR="002B3D9B">
        <w:rPr>
          <w:sz w:val="20"/>
          <w:szCs w:val="20"/>
        </w:rPr>
        <w:t xml:space="preserve"> (only first 21 are shown)</w:t>
      </w:r>
      <w:r w:rsidRPr="00805403">
        <w:rPr>
          <w:sz w:val="20"/>
          <w:szCs w:val="20"/>
        </w:rPr>
        <w:t>.</w:t>
      </w:r>
    </w:p>
    <w:p w14:paraId="6E0483E9" w14:textId="1EF23714" w:rsidR="00805403" w:rsidRDefault="00805403" w:rsidP="00D33DE9">
      <w:pPr>
        <w:spacing w:line="360" w:lineRule="auto"/>
        <w:rPr>
          <w:sz w:val="24"/>
          <w:szCs w:val="24"/>
        </w:rPr>
      </w:pPr>
      <w:r>
        <w:rPr>
          <w:sz w:val="24"/>
          <w:szCs w:val="24"/>
        </w:rPr>
        <w:lastRenderedPageBreak/>
        <w:tab/>
      </w:r>
      <w:r w:rsidR="002B3D9B">
        <w:rPr>
          <w:sz w:val="24"/>
          <w:szCs w:val="24"/>
        </w:rPr>
        <w:t xml:space="preserve">From this dataset, we see there are 64 hurricanes that made landfall over the Gulf Coast. 16 of them </w:t>
      </w:r>
      <w:r w:rsidR="0097199B">
        <w:rPr>
          <w:sz w:val="24"/>
          <w:szCs w:val="24"/>
        </w:rPr>
        <w:t>affected</w:t>
      </w:r>
      <w:r w:rsidR="002B3D9B">
        <w:rPr>
          <w:sz w:val="24"/>
          <w:szCs w:val="24"/>
        </w:rPr>
        <w:t xml:space="preserve"> more than 100 hospitals, 6 </w:t>
      </w:r>
      <w:r w:rsidR="0097199B">
        <w:rPr>
          <w:sz w:val="24"/>
          <w:szCs w:val="24"/>
        </w:rPr>
        <w:t>affected</w:t>
      </w:r>
      <w:r w:rsidR="002B3D9B">
        <w:rPr>
          <w:sz w:val="24"/>
          <w:szCs w:val="24"/>
        </w:rPr>
        <w:t xml:space="preserve"> more than 150 power plants, and 8 had affected more than 25 natural gas processing plants. </w:t>
      </w:r>
      <w:r w:rsidR="0097199B">
        <w:rPr>
          <w:sz w:val="24"/>
          <w:szCs w:val="24"/>
        </w:rPr>
        <w:t>For a relatively small sample size of 64, these are significant results. This query in specific relates to the third objective we have established: i</w:t>
      </w:r>
      <w:r w:rsidR="0097199B" w:rsidRPr="0097199B">
        <w:rPr>
          <w:sz w:val="24"/>
          <w:szCs w:val="24"/>
        </w:rPr>
        <w:t xml:space="preserve">nfrastructure </w:t>
      </w:r>
      <w:r w:rsidR="0097199B">
        <w:rPr>
          <w:sz w:val="24"/>
          <w:szCs w:val="24"/>
        </w:rPr>
        <w:t>v</w:t>
      </w:r>
      <w:r w:rsidR="0097199B" w:rsidRPr="0097199B">
        <w:rPr>
          <w:sz w:val="24"/>
          <w:szCs w:val="24"/>
        </w:rPr>
        <w:t xml:space="preserve">ulnerability </w:t>
      </w:r>
      <w:r w:rsidR="0097199B">
        <w:rPr>
          <w:sz w:val="24"/>
          <w:szCs w:val="24"/>
        </w:rPr>
        <w:t>a</w:t>
      </w:r>
      <w:r w:rsidR="0097199B" w:rsidRPr="0097199B">
        <w:rPr>
          <w:sz w:val="24"/>
          <w:szCs w:val="24"/>
        </w:rPr>
        <w:t>ssessment</w:t>
      </w:r>
      <w:r w:rsidR="0097199B">
        <w:rPr>
          <w:sz w:val="24"/>
          <w:szCs w:val="24"/>
        </w:rPr>
        <w:t>.</w:t>
      </w:r>
    </w:p>
    <w:p w14:paraId="6DE2CEBE" w14:textId="2C738A72" w:rsidR="0097199B" w:rsidRDefault="0097199B" w:rsidP="00D33DE9">
      <w:pPr>
        <w:spacing w:line="360" w:lineRule="auto"/>
        <w:rPr>
          <w:sz w:val="24"/>
          <w:szCs w:val="24"/>
        </w:rPr>
      </w:pPr>
      <w:r>
        <w:rPr>
          <w:sz w:val="24"/>
          <w:szCs w:val="24"/>
        </w:rPr>
        <w:tab/>
        <w:t xml:space="preserve">Transitioning to more a visual analysis, </w:t>
      </w:r>
      <w:r w:rsidRPr="0097199B">
        <w:rPr>
          <w:sz w:val="24"/>
          <w:szCs w:val="24"/>
        </w:rPr>
        <w:t>we consider all hurricanes and their impacted areas in the region</w:t>
      </w:r>
      <w:r>
        <w:rPr>
          <w:sz w:val="24"/>
          <w:szCs w:val="24"/>
        </w:rPr>
        <w:t xml:space="preserve"> </w:t>
      </w:r>
      <w:r w:rsidRPr="0097199B">
        <w:rPr>
          <w:sz w:val="24"/>
          <w:szCs w:val="24"/>
        </w:rPr>
        <w:t>—</w:t>
      </w:r>
      <w:r>
        <w:rPr>
          <w:sz w:val="24"/>
          <w:szCs w:val="24"/>
        </w:rPr>
        <w:t xml:space="preserve"> </w:t>
      </w:r>
      <w:r w:rsidRPr="0097199B">
        <w:rPr>
          <w:sz w:val="24"/>
          <w:szCs w:val="24"/>
        </w:rPr>
        <w:t xml:space="preserve">what is the overall, combined impact area during the entire </w:t>
      </w:r>
      <w:r w:rsidR="007A5613" w:rsidRPr="0097199B">
        <w:rPr>
          <w:sz w:val="24"/>
          <w:szCs w:val="24"/>
        </w:rPr>
        <w:t>period</w:t>
      </w:r>
      <w:r w:rsidRPr="0097199B">
        <w:rPr>
          <w:sz w:val="24"/>
          <w:szCs w:val="24"/>
        </w:rPr>
        <w:t>?</w:t>
      </w:r>
      <w:r>
        <w:rPr>
          <w:sz w:val="24"/>
          <w:szCs w:val="24"/>
        </w:rPr>
        <w:t xml:space="preserve"> To answer this question, </w:t>
      </w:r>
      <w:r w:rsidR="007A5613">
        <w:rPr>
          <w:sz w:val="24"/>
          <w:szCs w:val="24"/>
        </w:rPr>
        <w:t xml:space="preserve">a complex query involving several steps is required. Specifically, we need to unionize the buffers of each hurricane track that made landfall over the Gulf Coast. Then, we would need to intersect the result with the states in the region (Texas, Louisiana, Mississippi, Alabama, Florida). </w:t>
      </w:r>
      <w:r w:rsidR="00DB4747">
        <w:rPr>
          <w:sz w:val="24"/>
          <w:szCs w:val="24"/>
        </w:rPr>
        <w:t xml:space="preserve">We save </w:t>
      </w:r>
      <w:proofErr w:type="gramStart"/>
      <w:r w:rsidR="00DB4747">
        <w:rPr>
          <w:sz w:val="24"/>
          <w:szCs w:val="24"/>
        </w:rPr>
        <w:t>the end result</w:t>
      </w:r>
      <w:proofErr w:type="gramEnd"/>
      <w:r w:rsidR="00DB4747">
        <w:rPr>
          <w:sz w:val="24"/>
          <w:szCs w:val="24"/>
        </w:rPr>
        <w:t xml:space="preserve"> as a table, which we can view as a feature class in ArcGIS Pro.</w:t>
      </w:r>
    </w:p>
    <w:p w14:paraId="0FECFD95" w14:textId="2EC9159C" w:rsidR="00DB4747" w:rsidRPr="00DB4747" w:rsidRDefault="00DB4747" w:rsidP="00D33DE9">
      <w:pPr>
        <w:pStyle w:val="ListParagraph"/>
        <w:numPr>
          <w:ilvl w:val="0"/>
          <w:numId w:val="4"/>
        </w:numPr>
        <w:spacing w:line="360" w:lineRule="auto"/>
        <w:jc w:val="center"/>
        <w:rPr>
          <w:sz w:val="24"/>
          <w:szCs w:val="24"/>
        </w:rPr>
      </w:pPr>
      <w:r>
        <w:rPr>
          <w:noProof/>
        </w:rPr>
        <w:drawing>
          <wp:inline distT="0" distB="0" distL="0" distR="0" wp14:anchorId="36C4EC42" wp14:editId="5749B47A">
            <wp:extent cx="3703864" cy="1175660"/>
            <wp:effectExtent l="19050" t="19050" r="11430" b="24765"/>
            <wp:docPr id="3" name="Picture 2" descr="A screenshot of a computer code&#10;&#10;Description automatically generated">
              <a:extLst xmlns:a="http://schemas.openxmlformats.org/drawingml/2006/main">
                <a:ext uri="{FF2B5EF4-FFF2-40B4-BE49-F238E27FC236}">
                  <a16:creationId xmlns:a16="http://schemas.microsoft.com/office/drawing/2014/main" id="{5FFD65F2-8013-5BDE-8045-AD3C52817A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 code&#10;&#10;Description automatically generated">
                      <a:extLst>
                        <a:ext uri="{FF2B5EF4-FFF2-40B4-BE49-F238E27FC236}">
                          <a16:creationId xmlns:a16="http://schemas.microsoft.com/office/drawing/2014/main" id="{5FFD65F2-8013-5BDE-8045-AD3C52817A72}"/>
                        </a:ext>
                      </a:extLst>
                    </pic:cNvPr>
                    <pic:cNvPicPr>
                      <a:picLocks noChangeAspect="1"/>
                    </pic:cNvPicPr>
                  </pic:nvPicPr>
                  <pic:blipFill>
                    <a:blip r:embed="rId12"/>
                    <a:stretch>
                      <a:fillRect/>
                    </a:stretch>
                  </pic:blipFill>
                  <pic:spPr>
                    <a:xfrm>
                      <a:off x="0" y="0"/>
                      <a:ext cx="3725302" cy="1182465"/>
                    </a:xfrm>
                    <a:prstGeom prst="rect">
                      <a:avLst/>
                    </a:prstGeom>
                    <a:ln>
                      <a:solidFill>
                        <a:schemeClr val="tx1"/>
                      </a:solidFill>
                    </a:ln>
                  </pic:spPr>
                </pic:pic>
              </a:graphicData>
            </a:graphic>
          </wp:inline>
        </w:drawing>
      </w:r>
    </w:p>
    <w:p w14:paraId="54DA116D" w14:textId="3E24E2F0" w:rsidR="00DB4747" w:rsidRPr="00DB4747" w:rsidRDefault="00DB4747" w:rsidP="00D33DE9">
      <w:pPr>
        <w:pStyle w:val="ListParagraph"/>
        <w:numPr>
          <w:ilvl w:val="0"/>
          <w:numId w:val="4"/>
        </w:numPr>
        <w:spacing w:line="360" w:lineRule="auto"/>
        <w:jc w:val="center"/>
        <w:rPr>
          <w:sz w:val="24"/>
          <w:szCs w:val="24"/>
        </w:rPr>
      </w:pPr>
      <w:r>
        <w:rPr>
          <w:noProof/>
        </w:rPr>
        <w:drawing>
          <wp:inline distT="0" distB="0" distL="0" distR="0" wp14:anchorId="2CB28253" wp14:editId="1DD978AE">
            <wp:extent cx="4090308" cy="2695456"/>
            <wp:effectExtent l="19050" t="19050" r="24765" b="10160"/>
            <wp:docPr id="69446206" name="Picture 69446206" descr="A map of the united states&#10;&#10;Description automatically generated">
              <a:extLst xmlns:a="http://schemas.openxmlformats.org/drawingml/2006/main">
                <a:ext uri="{FF2B5EF4-FFF2-40B4-BE49-F238E27FC236}">
                  <a16:creationId xmlns:a16="http://schemas.microsoft.com/office/drawing/2014/main" id="{B89DCA5B-B775-EFFD-9C50-ED21C9C880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6206" name="Picture 69446206" descr="A map of the united states&#10;&#10;Description automatically generated">
                      <a:extLst>
                        <a:ext uri="{FF2B5EF4-FFF2-40B4-BE49-F238E27FC236}">
                          <a16:creationId xmlns:a16="http://schemas.microsoft.com/office/drawing/2014/main" id="{B89DCA5B-B775-EFFD-9C50-ED21C9C8806F}"/>
                        </a:ext>
                      </a:extLst>
                    </pic:cNvPr>
                    <pic:cNvPicPr>
                      <a:picLocks noChangeAspect="1"/>
                    </pic:cNvPicPr>
                  </pic:nvPicPr>
                  <pic:blipFill>
                    <a:blip r:embed="rId13"/>
                    <a:stretch>
                      <a:fillRect/>
                    </a:stretch>
                  </pic:blipFill>
                  <pic:spPr>
                    <a:xfrm>
                      <a:off x="0" y="0"/>
                      <a:ext cx="4091735" cy="2696396"/>
                    </a:xfrm>
                    <a:prstGeom prst="rect">
                      <a:avLst/>
                    </a:prstGeom>
                    <a:ln>
                      <a:solidFill>
                        <a:schemeClr val="tx1"/>
                      </a:solidFill>
                    </a:ln>
                  </pic:spPr>
                </pic:pic>
              </a:graphicData>
            </a:graphic>
          </wp:inline>
        </w:drawing>
      </w:r>
    </w:p>
    <w:p w14:paraId="41E4E69C" w14:textId="4CAD6011" w:rsidR="00BA5AFF" w:rsidRDefault="00DB4747" w:rsidP="00D33DE9">
      <w:pPr>
        <w:pStyle w:val="Caption"/>
        <w:spacing w:line="360" w:lineRule="auto"/>
        <w:jc w:val="center"/>
        <w:rPr>
          <w:sz w:val="28"/>
          <w:szCs w:val="28"/>
        </w:rPr>
      </w:pPr>
      <w:r w:rsidRPr="00DB4747">
        <w:rPr>
          <w:sz w:val="20"/>
          <w:szCs w:val="20"/>
        </w:rPr>
        <w:t xml:space="preserve">Figure </w:t>
      </w:r>
      <w:r w:rsidRPr="00DB4747">
        <w:rPr>
          <w:sz w:val="20"/>
          <w:szCs w:val="20"/>
        </w:rPr>
        <w:fldChar w:fldCharType="begin"/>
      </w:r>
      <w:r w:rsidRPr="00DB4747">
        <w:rPr>
          <w:sz w:val="20"/>
          <w:szCs w:val="20"/>
        </w:rPr>
        <w:instrText xml:space="preserve"> SEQ Figure \* ARABIC </w:instrText>
      </w:r>
      <w:r w:rsidRPr="00DB4747">
        <w:rPr>
          <w:sz w:val="20"/>
          <w:szCs w:val="20"/>
        </w:rPr>
        <w:fldChar w:fldCharType="separate"/>
      </w:r>
      <w:r w:rsidR="00C97A22">
        <w:rPr>
          <w:noProof/>
          <w:sz w:val="20"/>
          <w:szCs w:val="20"/>
        </w:rPr>
        <w:t>4</w:t>
      </w:r>
      <w:r w:rsidRPr="00DB4747">
        <w:rPr>
          <w:sz w:val="20"/>
          <w:szCs w:val="20"/>
        </w:rPr>
        <w:fldChar w:fldCharType="end"/>
      </w:r>
      <w:r w:rsidRPr="00DB4747">
        <w:rPr>
          <w:sz w:val="20"/>
          <w:szCs w:val="20"/>
        </w:rPr>
        <w:t>. (a) The spatial query that creates a table for the result. (b) The table viewed in ArcGIS Pro.</w:t>
      </w:r>
      <w:r w:rsidR="00BA5AFF">
        <w:rPr>
          <w:sz w:val="20"/>
          <w:szCs w:val="20"/>
        </w:rPr>
        <w:br/>
      </w:r>
    </w:p>
    <w:p w14:paraId="60436849" w14:textId="03198792" w:rsidR="00BA5AFF" w:rsidRDefault="00BA5AFF" w:rsidP="00D33DE9">
      <w:pPr>
        <w:spacing w:line="360" w:lineRule="auto"/>
        <w:rPr>
          <w:sz w:val="24"/>
          <w:szCs w:val="24"/>
        </w:rPr>
      </w:pPr>
      <w:r>
        <w:rPr>
          <w:sz w:val="24"/>
          <w:szCs w:val="24"/>
        </w:rPr>
        <w:lastRenderedPageBreak/>
        <w:tab/>
      </w:r>
      <w:r w:rsidR="00BB0E59">
        <w:rPr>
          <w:sz w:val="24"/>
          <w:szCs w:val="24"/>
        </w:rPr>
        <w:t xml:space="preserve">As expected, for the relatively small states of Louisiana, Alabama, Mississippi, and for the narrow state of Florida, almost all the state has been affected by at least one storm. Even for a big state like Texas, almost all the southern and eastern portions have been affected by hurricanes as well. This gives us an idea of the potential scope of the impact of hurricanes in the region. Once again, the first of our objectives is addressed here. </w:t>
      </w:r>
    </w:p>
    <w:p w14:paraId="16563F8C" w14:textId="1B3F5727" w:rsidR="00BB0E59" w:rsidRDefault="00AB7D1D" w:rsidP="00D33DE9">
      <w:pPr>
        <w:spacing w:line="360" w:lineRule="auto"/>
        <w:rPr>
          <w:sz w:val="24"/>
          <w:szCs w:val="24"/>
        </w:rPr>
      </w:pPr>
      <w:r>
        <w:rPr>
          <w:sz w:val="24"/>
          <w:szCs w:val="24"/>
        </w:rPr>
        <w:tab/>
        <w:t>Finally,</w:t>
      </w:r>
      <w:r w:rsidR="008B3424">
        <w:rPr>
          <w:sz w:val="24"/>
          <w:szCs w:val="24"/>
        </w:rPr>
        <w:t xml:space="preserve"> we can use ArcGIS Pro on its own to produce interesting and telling visuals. The previous query does not necessarily tell </w:t>
      </w:r>
      <w:r w:rsidR="00B236AF">
        <w:rPr>
          <w:sz w:val="24"/>
          <w:szCs w:val="24"/>
        </w:rPr>
        <w:t>us about</w:t>
      </w:r>
      <w:r w:rsidR="008B3424">
        <w:rPr>
          <w:sz w:val="24"/>
          <w:szCs w:val="24"/>
        </w:rPr>
        <w:t xml:space="preserve"> the frequency with which these areas have been hit by hurricanes. Basically, </w:t>
      </w:r>
      <w:r w:rsidR="008B3424" w:rsidRPr="008B3424">
        <w:rPr>
          <w:sz w:val="24"/>
          <w:szCs w:val="24"/>
        </w:rPr>
        <w:t>how</w:t>
      </w:r>
      <w:r w:rsidR="008B3424" w:rsidRPr="008B3424">
        <w:rPr>
          <w:sz w:val="24"/>
          <w:szCs w:val="24"/>
        </w:rPr>
        <w:t xml:space="preserve"> can we visualize the concentration of hurricane landfalls in the region?</w:t>
      </w:r>
      <w:r w:rsidR="00B236AF">
        <w:rPr>
          <w:sz w:val="24"/>
          <w:szCs w:val="24"/>
        </w:rPr>
        <w:t xml:space="preserve"> ArcGIS Pro has a useful geoprocessing tool called </w:t>
      </w:r>
      <w:r w:rsidR="00B236AF" w:rsidRPr="00B236AF">
        <w:rPr>
          <w:i/>
          <w:iCs/>
          <w:sz w:val="24"/>
          <w:szCs w:val="24"/>
        </w:rPr>
        <w:t>Kernel Density</w:t>
      </w:r>
      <w:r w:rsidR="00EC61BA">
        <w:rPr>
          <w:i/>
          <w:iCs/>
          <w:sz w:val="24"/>
          <w:szCs w:val="24"/>
        </w:rPr>
        <w:t xml:space="preserve"> </w:t>
      </w:r>
      <w:r w:rsidR="00EC61BA">
        <w:rPr>
          <w:sz w:val="24"/>
          <w:szCs w:val="24"/>
        </w:rPr>
        <w:t xml:space="preserve">which does exactly that. Naturally, we need to use the tool </w:t>
      </w:r>
      <w:proofErr w:type="gramStart"/>
      <w:r w:rsidR="00EC61BA">
        <w:rPr>
          <w:sz w:val="24"/>
          <w:szCs w:val="24"/>
        </w:rPr>
        <w:t>on</w:t>
      </w:r>
      <w:proofErr w:type="gramEnd"/>
      <w:r w:rsidR="00EC61BA">
        <w:rPr>
          <w:sz w:val="24"/>
          <w:szCs w:val="24"/>
        </w:rPr>
        <w:t xml:space="preserve"> the </w:t>
      </w:r>
      <w:r w:rsidR="00EC61BA">
        <w:rPr>
          <w:i/>
          <w:iCs/>
          <w:sz w:val="24"/>
          <w:szCs w:val="24"/>
        </w:rPr>
        <w:t>hurricanes</w:t>
      </w:r>
      <w:r w:rsidR="00EC61BA">
        <w:rPr>
          <w:sz w:val="24"/>
          <w:szCs w:val="24"/>
        </w:rPr>
        <w:t xml:space="preserve"> feature class.</w:t>
      </w:r>
    </w:p>
    <w:p w14:paraId="7ACC15CB" w14:textId="6D929F5E" w:rsidR="00EC61BA" w:rsidRDefault="00EC61BA" w:rsidP="00D33DE9">
      <w:pPr>
        <w:spacing w:line="360" w:lineRule="auto"/>
        <w:jc w:val="center"/>
        <w:rPr>
          <w:sz w:val="24"/>
          <w:szCs w:val="24"/>
        </w:rPr>
      </w:pPr>
      <w:r>
        <w:rPr>
          <w:noProof/>
          <w:sz w:val="24"/>
          <w:szCs w:val="24"/>
        </w:rPr>
        <w:drawing>
          <wp:inline distT="0" distB="0" distL="0" distR="0" wp14:anchorId="46F9B0E1" wp14:editId="28DEEAA1">
            <wp:extent cx="5681318" cy="2639786"/>
            <wp:effectExtent l="0" t="0" r="0" b="8255"/>
            <wp:docPr id="9699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8740" cy="2652527"/>
                    </a:xfrm>
                    <a:prstGeom prst="rect">
                      <a:avLst/>
                    </a:prstGeom>
                    <a:noFill/>
                  </pic:spPr>
                </pic:pic>
              </a:graphicData>
            </a:graphic>
          </wp:inline>
        </w:drawing>
      </w:r>
    </w:p>
    <w:p w14:paraId="596EE62D" w14:textId="5CA54EC4" w:rsidR="006838C1" w:rsidRDefault="006838C1" w:rsidP="00D33DE9">
      <w:pPr>
        <w:pStyle w:val="Caption"/>
        <w:spacing w:line="360" w:lineRule="auto"/>
        <w:jc w:val="center"/>
        <w:rPr>
          <w:sz w:val="20"/>
          <w:szCs w:val="20"/>
        </w:rPr>
      </w:pPr>
      <w:r w:rsidRPr="006838C1">
        <w:rPr>
          <w:sz w:val="20"/>
          <w:szCs w:val="20"/>
        </w:rPr>
        <w:t xml:space="preserve">Figure </w:t>
      </w:r>
      <w:r w:rsidRPr="006838C1">
        <w:rPr>
          <w:sz w:val="20"/>
          <w:szCs w:val="20"/>
        </w:rPr>
        <w:fldChar w:fldCharType="begin"/>
      </w:r>
      <w:r w:rsidRPr="006838C1">
        <w:rPr>
          <w:sz w:val="20"/>
          <w:szCs w:val="20"/>
        </w:rPr>
        <w:instrText xml:space="preserve"> SEQ Figure \* ARABIC </w:instrText>
      </w:r>
      <w:r w:rsidRPr="006838C1">
        <w:rPr>
          <w:sz w:val="20"/>
          <w:szCs w:val="20"/>
        </w:rPr>
        <w:fldChar w:fldCharType="separate"/>
      </w:r>
      <w:r w:rsidR="00C97A22">
        <w:rPr>
          <w:noProof/>
          <w:sz w:val="20"/>
          <w:szCs w:val="20"/>
        </w:rPr>
        <w:t>5</w:t>
      </w:r>
      <w:r w:rsidRPr="006838C1">
        <w:rPr>
          <w:sz w:val="20"/>
          <w:szCs w:val="20"/>
        </w:rPr>
        <w:fldChar w:fldCharType="end"/>
      </w:r>
      <w:r w:rsidRPr="006838C1">
        <w:rPr>
          <w:sz w:val="20"/>
          <w:szCs w:val="20"/>
        </w:rPr>
        <w:t>. A kernel density map representing the concentration of hurricane landfalls in the region.</w:t>
      </w:r>
    </w:p>
    <w:p w14:paraId="43950BC1" w14:textId="20130DA6" w:rsidR="00EC61BA" w:rsidRDefault="006838C1" w:rsidP="00D33DE9">
      <w:pPr>
        <w:spacing w:line="360" w:lineRule="auto"/>
        <w:rPr>
          <w:sz w:val="24"/>
          <w:szCs w:val="24"/>
        </w:rPr>
      </w:pPr>
      <w:r>
        <w:rPr>
          <w:sz w:val="24"/>
          <w:szCs w:val="24"/>
        </w:rPr>
        <w:tab/>
        <w:t xml:space="preserve">From the map, we can see that the Baton Rouge and Florida Keys areas have been affected the most in the region, with 6 landfalls or more in the past. This observation is expected and well-known among hurricane experts. More interesting, almost the entire coast has historically suffered at least 3 landfalls. In this way, we </w:t>
      </w:r>
      <w:proofErr w:type="gramStart"/>
      <w:r>
        <w:rPr>
          <w:sz w:val="24"/>
          <w:szCs w:val="24"/>
        </w:rPr>
        <w:t>are able to</w:t>
      </w:r>
      <w:proofErr w:type="gramEnd"/>
      <w:r>
        <w:rPr>
          <w:sz w:val="24"/>
          <w:szCs w:val="24"/>
        </w:rPr>
        <w:t xml:space="preserve"> identify specific areas which we might want to investigate through further queries. </w:t>
      </w:r>
      <w:r w:rsidR="00901086">
        <w:rPr>
          <w:sz w:val="24"/>
          <w:szCs w:val="24"/>
        </w:rPr>
        <w:t xml:space="preserve">Thus, this is another example of </w:t>
      </w:r>
      <w:r w:rsidR="000026F0">
        <w:rPr>
          <w:sz w:val="24"/>
          <w:szCs w:val="24"/>
        </w:rPr>
        <w:t>how we can answer questions involving t</w:t>
      </w:r>
      <w:r w:rsidR="000026F0" w:rsidRPr="000026F0">
        <w:rPr>
          <w:sz w:val="24"/>
          <w:szCs w:val="24"/>
        </w:rPr>
        <w:t xml:space="preserve">emporal </w:t>
      </w:r>
      <w:r w:rsidR="000026F0">
        <w:rPr>
          <w:sz w:val="24"/>
          <w:szCs w:val="24"/>
        </w:rPr>
        <w:t>h</w:t>
      </w:r>
      <w:r w:rsidR="000026F0" w:rsidRPr="000026F0">
        <w:rPr>
          <w:sz w:val="24"/>
          <w:szCs w:val="24"/>
        </w:rPr>
        <w:t xml:space="preserve">urricane </w:t>
      </w:r>
      <w:r w:rsidR="000026F0">
        <w:rPr>
          <w:sz w:val="24"/>
          <w:szCs w:val="24"/>
        </w:rPr>
        <w:t>a</w:t>
      </w:r>
      <w:r w:rsidR="000026F0" w:rsidRPr="000026F0">
        <w:rPr>
          <w:sz w:val="24"/>
          <w:szCs w:val="24"/>
        </w:rPr>
        <w:t>nalysis</w:t>
      </w:r>
      <w:r w:rsidR="000026F0">
        <w:rPr>
          <w:sz w:val="24"/>
          <w:szCs w:val="24"/>
        </w:rPr>
        <w:t>, the first objective.</w:t>
      </w:r>
    </w:p>
    <w:p w14:paraId="02CBF14F" w14:textId="45AB5B0E" w:rsidR="000026F0" w:rsidRDefault="000026F0" w:rsidP="00D33DE9">
      <w:pPr>
        <w:spacing w:line="360" w:lineRule="auto"/>
        <w:rPr>
          <w:b/>
          <w:bCs/>
          <w:sz w:val="24"/>
          <w:szCs w:val="24"/>
        </w:rPr>
      </w:pPr>
      <w:r w:rsidRPr="000026F0">
        <w:rPr>
          <w:b/>
          <w:bCs/>
          <w:sz w:val="24"/>
          <w:szCs w:val="24"/>
        </w:rPr>
        <w:t>Discussions</w:t>
      </w:r>
    </w:p>
    <w:p w14:paraId="0EEE2217" w14:textId="5C49268B" w:rsidR="00B144D3" w:rsidRDefault="000026F0" w:rsidP="00D33DE9">
      <w:pPr>
        <w:spacing w:line="360" w:lineRule="auto"/>
        <w:rPr>
          <w:sz w:val="24"/>
          <w:szCs w:val="24"/>
        </w:rPr>
      </w:pPr>
      <w:r>
        <w:rPr>
          <w:b/>
          <w:bCs/>
          <w:sz w:val="24"/>
          <w:szCs w:val="24"/>
        </w:rPr>
        <w:lastRenderedPageBreak/>
        <w:tab/>
      </w:r>
      <w:r>
        <w:rPr>
          <w:sz w:val="24"/>
          <w:szCs w:val="24"/>
        </w:rPr>
        <w:t>The biggest challenge, by far, was obtaining suitable data for the hurricane tracks. In recent times, NOAA (</w:t>
      </w:r>
      <w:r w:rsidRPr="000026F0">
        <w:rPr>
          <w:sz w:val="24"/>
          <w:szCs w:val="24"/>
        </w:rPr>
        <w:t>National Oceanic and Atmospheric Administration</w:t>
      </w:r>
      <w:r>
        <w:rPr>
          <w:sz w:val="24"/>
          <w:szCs w:val="24"/>
        </w:rPr>
        <w:t>) has been protective of their data. As a result, it is extremely difficult to find up-to-date datasets. For the ones that are out there, most of them are point classes or, oddly, have invalid geometries. The dataset that I did end up using does not have these issues, but it only has hurricane tracks for l</w:t>
      </w:r>
      <w:r w:rsidRPr="000026F0">
        <w:rPr>
          <w:sz w:val="24"/>
          <w:szCs w:val="24"/>
        </w:rPr>
        <w:t>andfalling Atlantic basin hurricanes</w:t>
      </w:r>
      <w:r>
        <w:rPr>
          <w:sz w:val="24"/>
          <w:szCs w:val="24"/>
        </w:rPr>
        <w:t xml:space="preserve"> before 2005. This is not a significant issue, because </w:t>
      </w:r>
      <w:r w:rsidR="00B144D3">
        <w:rPr>
          <w:sz w:val="24"/>
          <w:szCs w:val="24"/>
        </w:rPr>
        <w:t>we are only interested in hurricanes that made landfall over the region anyway. Ideally, for future iterations of the project, we would love to incorporate an up-to-date dataset with a breadth of information.</w:t>
      </w:r>
    </w:p>
    <w:p w14:paraId="49A63E62" w14:textId="702CA1F1" w:rsidR="00B144D3" w:rsidRDefault="00B144D3" w:rsidP="00D33DE9">
      <w:pPr>
        <w:spacing w:line="360" w:lineRule="auto"/>
        <w:jc w:val="center"/>
        <w:rPr>
          <w:sz w:val="24"/>
          <w:szCs w:val="24"/>
        </w:rPr>
      </w:pPr>
      <w:r>
        <w:rPr>
          <w:noProof/>
          <w:sz w:val="24"/>
          <w:szCs w:val="24"/>
        </w:rPr>
        <w:drawing>
          <wp:inline distT="0" distB="0" distL="0" distR="0" wp14:anchorId="6EB0F30C" wp14:editId="6C879977">
            <wp:extent cx="5736862" cy="1668082"/>
            <wp:effectExtent l="0" t="0" r="0" b="8890"/>
            <wp:docPr id="10756506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6846" cy="1670985"/>
                    </a:xfrm>
                    <a:prstGeom prst="rect">
                      <a:avLst/>
                    </a:prstGeom>
                    <a:noFill/>
                  </pic:spPr>
                </pic:pic>
              </a:graphicData>
            </a:graphic>
          </wp:inline>
        </w:drawing>
      </w:r>
    </w:p>
    <w:p w14:paraId="42B6AD99" w14:textId="74A642AA" w:rsidR="000026F0" w:rsidRDefault="00C97A22" w:rsidP="00D33DE9">
      <w:pPr>
        <w:pStyle w:val="Caption"/>
        <w:spacing w:line="360" w:lineRule="auto"/>
        <w:jc w:val="center"/>
      </w:pPr>
      <w:r>
        <w:t xml:space="preserve">Figure </w:t>
      </w:r>
      <w:r>
        <w:fldChar w:fldCharType="begin"/>
      </w:r>
      <w:r>
        <w:instrText xml:space="preserve"> SEQ Figure \* ARABIC </w:instrText>
      </w:r>
      <w:r>
        <w:fldChar w:fldCharType="separate"/>
      </w:r>
      <w:r>
        <w:rPr>
          <w:noProof/>
        </w:rPr>
        <w:t>6</w:t>
      </w:r>
      <w:r>
        <w:fldChar w:fldCharType="end"/>
      </w:r>
      <w:r>
        <w:t>. Another issue of finding hurricane datasets. Discrepancies in data. Different tracks shown for Hurricane Ivan (2004).</w:t>
      </w:r>
    </w:p>
    <w:p w14:paraId="3F7CCC1A" w14:textId="2E9AA096" w:rsidR="00C97A22" w:rsidRDefault="005C4A2A" w:rsidP="00D33DE9">
      <w:pPr>
        <w:spacing w:line="360" w:lineRule="auto"/>
        <w:rPr>
          <w:sz w:val="24"/>
          <w:szCs w:val="24"/>
        </w:rPr>
      </w:pPr>
      <w:r>
        <w:rPr>
          <w:sz w:val="24"/>
          <w:szCs w:val="24"/>
        </w:rPr>
        <w:tab/>
        <w:t xml:space="preserve">Since all the other feature classes are centered around the </w:t>
      </w:r>
      <w:r>
        <w:rPr>
          <w:i/>
          <w:iCs/>
          <w:sz w:val="24"/>
          <w:szCs w:val="24"/>
        </w:rPr>
        <w:t>hurricanes</w:t>
      </w:r>
      <w:r>
        <w:rPr>
          <w:sz w:val="24"/>
          <w:szCs w:val="24"/>
        </w:rPr>
        <w:t xml:space="preserve"> one, they all need to have its spatial reference system. So, trying to make that happen was a tedious task. We could have worked with different spatial reference systems, but, for the sake of time and smoothness of subsequent queries, it is more ideal to have all the same. </w:t>
      </w:r>
    </w:p>
    <w:p w14:paraId="5A30EB81" w14:textId="77777777" w:rsidR="00952920" w:rsidRDefault="00952920" w:rsidP="00D33DE9">
      <w:pPr>
        <w:spacing w:line="360" w:lineRule="auto"/>
        <w:rPr>
          <w:sz w:val="24"/>
          <w:szCs w:val="24"/>
        </w:rPr>
      </w:pPr>
      <w:r>
        <w:rPr>
          <w:sz w:val="24"/>
          <w:szCs w:val="24"/>
        </w:rPr>
        <w:tab/>
        <w:t xml:space="preserve">The second objective we mentioned earlier is pivoted on the socio-economic aspects of hurricane events. We would like to have data about the income, development, and demographics of the region </w:t>
      </w:r>
      <w:proofErr w:type="gramStart"/>
      <w:r>
        <w:rPr>
          <w:sz w:val="24"/>
          <w:szCs w:val="24"/>
        </w:rPr>
        <w:t>in order to</w:t>
      </w:r>
      <w:proofErr w:type="gramEnd"/>
      <w:r>
        <w:rPr>
          <w:sz w:val="24"/>
          <w:szCs w:val="24"/>
        </w:rPr>
        <w:t xml:space="preserve"> examine the potential long-term impact. However, it was difficult to find free, public datasets that can be easily integrated in our current database. But it is </w:t>
      </w:r>
      <w:proofErr w:type="gramStart"/>
      <w:r>
        <w:rPr>
          <w:sz w:val="24"/>
          <w:szCs w:val="24"/>
        </w:rPr>
        <w:t>definitely an</w:t>
      </w:r>
      <w:proofErr w:type="gramEnd"/>
      <w:r>
        <w:rPr>
          <w:sz w:val="24"/>
          <w:szCs w:val="24"/>
        </w:rPr>
        <w:t xml:space="preserve"> aspect of the project we would look to implement in the future. </w:t>
      </w:r>
    </w:p>
    <w:p w14:paraId="559E0AA9" w14:textId="303C33F2" w:rsidR="00952920" w:rsidRDefault="00952920" w:rsidP="00D33DE9">
      <w:pPr>
        <w:spacing w:line="360" w:lineRule="auto"/>
        <w:rPr>
          <w:sz w:val="24"/>
          <w:szCs w:val="24"/>
        </w:rPr>
      </w:pPr>
      <w:r>
        <w:rPr>
          <w:sz w:val="24"/>
          <w:szCs w:val="24"/>
        </w:rPr>
        <w:t xml:space="preserve">  </w:t>
      </w:r>
      <w:r w:rsidR="00A51FE1">
        <w:rPr>
          <w:sz w:val="24"/>
          <w:szCs w:val="24"/>
        </w:rPr>
        <w:tab/>
        <w:t xml:space="preserve">A </w:t>
      </w:r>
      <w:r w:rsidR="002B4928">
        <w:rPr>
          <w:sz w:val="24"/>
          <w:szCs w:val="24"/>
        </w:rPr>
        <w:t>crucial</w:t>
      </w:r>
      <w:r w:rsidR="00A51FE1">
        <w:rPr>
          <w:sz w:val="24"/>
          <w:szCs w:val="24"/>
        </w:rPr>
        <w:t xml:space="preserve"> aspect to any database is the need for filtering and/or cleaning the data.</w:t>
      </w:r>
      <w:r w:rsidR="002B4928">
        <w:rPr>
          <w:sz w:val="24"/>
          <w:szCs w:val="24"/>
        </w:rPr>
        <w:t xml:space="preserve"> Doing so, we can identify any potential discrepancies or errors in the formatting in the data. However, </w:t>
      </w:r>
      <w:r w:rsidR="002B4928">
        <w:rPr>
          <w:sz w:val="24"/>
          <w:szCs w:val="24"/>
        </w:rPr>
        <w:lastRenderedPageBreak/>
        <w:t>once again, due to time constraints and the scope of our data, it was not feasible to take this step. Thankfully, querying the database seemed to work well regardless.</w:t>
      </w:r>
      <w:r w:rsidR="009960E7">
        <w:rPr>
          <w:sz w:val="24"/>
          <w:szCs w:val="24"/>
        </w:rPr>
        <w:t xml:space="preserve"> Of course, it is something to </w:t>
      </w:r>
      <w:proofErr w:type="gramStart"/>
      <w:r w:rsidR="009960E7">
        <w:rPr>
          <w:sz w:val="24"/>
          <w:szCs w:val="24"/>
        </w:rPr>
        <w:t>look into</w:t>
      </w:r>
      <w:proofErr w:type="gramEnd"/>
      <w:r w:rsidR="009960E7">
        <w:rPr>
          <w:sz w:val="24"/>
          <w:szCs w:val="24"/>
        </w:rPr>
        <w:t xml:space="preserve"> as the database grows in complexity in the future.</w:t>
      </w:r>
    </w:p>
    <w:p w14:paraId="20354016" w14:textId="5DEFAAEF" w:rsidR="009960E7" w:rsidRDefault="00DF3F76" w:rsidP="00D33DE9">
      <w:pPr>
        <w:spacing w:line="360" w:lineRule="auto"/>
        <w:rPr>
          <w:sz w:val="24"/>
          <w:szCs w:val="24"/>
        </w:rPr>
      </w:pPr>
      <w:r>
        <w:rPr>
          <w:sz w:val="24"/>
          <w:szCs w:val="24"/>
        </w:rPr>
        <w:tab/>
        <w:t xml:space="preserve">To refine the database for better usability in ArcGIS Pro, regarding data integrity, we could implement range domains for the coordinates/wind speeds of the hurricanes and coded value domains for the different types of infrastructure. Furthermore, we could implement subtypes for the hurricane tracks when it </w:t>
      </w:r>
      <w:r w:rsidR="00664D9C">
        <w:rPr>
          <w:sz w:val="24"/>
          <w:szCs w:val="24"/>
        </w:rPr>
        <w:t>comes to</w:t>
      </w:r>
      <w:r>
        <w:rPr>
          <w:sz w:val="24"/>
          <w:szCs w:val="24"/>
        </w:rPr>
        <w:t xml:space="preserve"> their wind speeds and respective categories. </w:t>
      </w:r>
      <w:r w:rsidR="00664D9C">
        <w:rPr>
          <w:sz w:val="24"/>
          <w:szCs w:val="24"/>
        </w:rPr>
        <w:t xml:space="preserve">Of course, we can also </w:t>
      </w:r>
      <w:r w:rsidR="00250D2D">
        <w:rPr>
          <w:sz w:val="24"/>
          <w:szCs w:val="24"/>
        </w:rPr>
        <w:t xml:space="preserve">add non-spatial components </w:t>
      </w:r>
      <w:r w:rsidR="00664D9C">
        <w:rPr>
          <w:sz w:val="24"/>
          <w:szCs w:val="24"/>
        </w:rPr>
        <w:t>to the infrastructure and population aspects of our database.</w:t>
      </w:r>
      <w:r w:rsidR="009960E7">
        <w:rPr>
          <w:sz w:val="24"/>
          <w:szCs w:val="24"/>
        </w:rPr>
        <w:tab/>
      </w:r>
      <w:r w:rsidR="00DE7746">
        <w:rPr>
          <w:sz w:val="24"/>
          <w:szCs w:val="24"/>
        </w:rPr>
        <w:t xml:space="preserve"> </w:t>
      </w:r>
    </w:p>
    <w:p w14:paraId="322D7311" w14:textId="5717C23C" w:rsidR="00DE7746" w:rsidRPr="00DE7746" w:rsidRDefault="00DE7746" w:rsidP="00D33DE9">
      <w:pPr>
        <w:spacing w:line="360" w:lineRule="auto"/>
        <w:rPr>
          <w:b/>
          <w:bCs/>
          <w:i/>
          <w:iCs/>
          <w:sz w:val="24"/>
          <w:szCs w:val="24"/>
        </w:rPr>
      </w:pPr>
      <w:r w:rsidRPr="00DE7746">
        <w:rPr>
          <w:b/>
          <w:bCs/>
          <w:sz w:val="24"/>
          <w:szCs w:val="24"/>
        </w:rPr>
        <w:t>Conclusion</w:t>
      </w:r>
    </w:p>
    <w:p w14:paraId="6C86F98F" w14:textId="2FABD092" w:rsidR="00805403" w:rsidRDefault="007B461D" w:rsidP="00D33DE9">
      <w:pPr>
        <w:spacing w:line="360" w:lineRule="auto"/>
        <w:rPr>
          <w:sz w:val="24"/>
          <w:szCs w:val="24"/>
        </w:rPr>
      </w:pPr>
      <w:r>
        <w:rPr>
          <w:sz w:val="24"/>
          <w:szCs w:val="24"/>
        </w:rPr>
        <w:tab/>
        <w:t xml:space="preserve">Overall, we consider this </w:t>
      </w:r>
      <w:r w:rsidR="007722BC">
        <w:rPr>
          <w:sz w:val="24"/>
          <w:szCs w:val="24"/>
        </w:rPr>
        <w:t>project</w:t>
      </w:r>
      <w:r>
        <w:rPr>
          <w:sz w:val="24"/>
          <w:szCs w:val="24"/>
        </w:rPr>
        <w:t xml:space="preserve"> a success</w:t>
      </w:r>
      <w:r w:rsidR="007722BC">
        <w:rPr>
          <w:sz w:val="24"/>
          <w:szCs w:val="24"/>
        </w:rPr>
        <w:t xml:space="preserve"> </w:t>
      </w:r>
      <w:r w:rsidR="007722BC" w:rsidRPr="007722BC">
        <w:rPr>
          <w:sz w:val="24"/>
          <w:szCs w:val="24"/>
        </w:rPr>
        <w:t>—</w:t>
      </w:r>
      <w:r w:rsidR="007722BC">
        <w:rPr>
          <w:sz w:val="24"/>
          <w:szCs w:val="24"/>
        </w:rPr>
        <w:t xml:space="preserve"> the big picture revealed itself, both quantitatively and qualitatively. As we have seen throughout the report, a variety of questions regarding our objectives have been answered through different queries. Our database is comprehensive enough so that we can</w:t>
      </w:r>
      <w:r w:rsidR="007722BC" w:rsidRPr="007722BC">
        <w:rPr>
          <w:sz w:val="24"/>
          <w:szCs w:val="24"/>
        </w:rPr>
        <w:t xml:space="preserve"> tailor queries according to year, state, infrastructure of interest.</w:t>
      </w:r>
      <w:r w:rsidR="007722BC">
        <w:rPr>
          <w:sz w:val="24"/>
          <w:szCs w:val="24"/>
        </w:rPr>
        <w:t xml:space="preserve"> In fact, we could obtain</w:t>
      </w:r>
      <w:r w:rsidR="007722BC" w:rsidRPr="007722BC">
        <w:rPr>
          <w:sz w:val="24"/>
          <w:szCs w:val="24"/>
        </w:rPr>
        <w:t xml:space="preserve"> even more detailed analysi</w:t>
      </w:r>
      <w:r w:rsidR="007722BC">
        <w:rPr>
          <w:sz w:val="24"/>
          <w:szCs w:val="24"/>
        </w:rPr>
        <w:t>s based on more complex queries, e</w:t>
      </w:r>
      <w:r w:rsidR="007722BC" w:rsidRPr="007722BC">
        <w:rPr>
          <w:sz w:val="24"/>
          <w:szCs w:val="24"/>
        </w:rPr>
        <w:t xml:space="preserve">specially after gaining a greater in-depth understanding of </w:t>
      </w:r>
      <w:proofErr w:type="spellStart"/>
      <w:r w:rsidR="007722BC" w:rsidRPr="007722BC">
        <w:rPr>
          <w:sz w:val="24"/>
          <w:szCs w:val="24"/>
        </w:rPr>
        <w:t>PostGIS</w:t>
      </w:r>
      <w:proofErr w:type="spellEnd"/>
      <w:r w:rsidR="007722BC">
        <w:rPr>
          <w:sz w:val="24"/>
          <w:szCs w:val="24"/>
        </w:rPr>
        <w:t>. However, f</w:t>
      </w:r>
      <w:r w:rsidR="007722BC" w:rsidRPr="007722BC">
        <w:rPr>
          <w:sz w:val="24"/>
          <w:szCs w:val="24"/>
        </w:rPr>
        <w:t>urther refinement and expansion of</w:t>
      </w:r>
      <w:r w:rsidR="007722BC">
        <w:rPr>
          <w:sz w:val="24"/>
          <w:szCs w:val="24"/>
        </w:rPr>
        <w:t xml:space="preserve"> the</w:t>
      </w:r>
      <w:r w:rsidR="007722BC" w:rsidRPr="007722BC">
        <w:rPr>
          <w:sz w:val="24"/>
          <w:szCs w:val="24"/>
        </w:rPr>
        <w:t xml:space="preserve"> data</w:t>
      </w:r>
      <w:r w:rsidR="007722BC">
        <w:rPr>
          <w:sz w:val="24"/>
          <w:szCs w:val="24"/>
        </w:rPr>
        <w:t>base is</w:t>
      </w:r>
      <w:r w:rsidR="007722BC" w:rsidRPr="007722BC">
        <w:rPr>
          <w:sz w:val="24"/>
          <w:szCs w:val="24"/>
        </w:rPr>
        <w:t xml:space="preserve"> required to </w:t>
      </w:r>
      <w:r w:rsidR="007722BC">
        <w:rPr>
          <w:sz w:val="24"/>
          <w:szCs w:val="24"/>
        </w:rPr>
        <w:t>realize</w:t>
      </w:r>
      <w:r w:rsidR="007722BC" w:rsidRPr="007722BC">
        <w:rPr>
          <w:sz w:val="24"/>
          <w:szCs w:val="24"/>
        </w:rPr>
        <w:t xml:space="preserve"> </w:t>
      </w:r>
      <w:r w:rsidR="007722BC" w:rsidRPr="007722BC">
        <w:rPr>
          <w:sz w:val="24"/>
          <w:szCs w:val="24"/>
        </w:rPr>
        <w:t>its full</w:t>
      </w:r>
      <w:r w:rsidR="007722BC" w:rsidRPr="007722BC">
        <w:rPr>
          <w:sz w:val="24"/>
          <w:szCs w:val="24"/>
        </w:rPr>
        <w:t xml:space="preserve"> potential</w:t>
      </w:r>
      <w:r w:rsidR="007722BC">
        <w:rPr>
          <w:sz w:val="24"/>
          <w:szCs w:val="24"/>
        </w:rPr>
        <w:t>.</w:t>
      </w:r>
    </w:p>
    <w:p w14:paraId="31A6C678" w14:textId="0ACB3FEF" w:rsidR="007722BC" w:rsidRDefault="007722BC" w:rsidP="00D33DE9">
      <w:pPr>
        <w:spacing w:line="360" w:lineRule="auto"/>
        <w:rPr>
          <w:sz w:val="24"/>
          <w:szCs w:val="24"/>
        </w:rPr>
      </w:pPr>
      <w:r>
        <w:rPr>
          <w:sz w:val="24"/>
          <w:szCs w:val="24"/>
        </w:rPr>
        <w:tab/>
      </w:r>
      <w:r w:rsidR="00DF3F76" w:rsidRPr="00DF3F76">
        <w:rPr>
          <w:sz w:val="24"/>
          <w:szCs w:val="24"/>
        </w:rPr>
        <w:t xml:space="preserve">The theme </w:t>
      </w:r>
      <w:r w:rsidR="00DF3F76">
        <w:rPr>
          <w:sz w:val="24"/>
          <w:szCs w:val="24"/>
        </w:rPr>
        <w:t>regarding our shortcomings</w:t>
      </w:r>
      <w:r w:rsidR="00DF3F76" w:rsidRPr="00DF3F76">
        <w:rPr>
          <w:sz w:val="24"/>
          <w:szCs w:val="24"/>
        </w:rPr>
        <w:t xml:space="preserve"> is the lack of accessibility to sufficient datasets — the root of all previously discussed issues. It seems like organizations are becoming more protective of their data as technology advances and reaches more people. Perhaps, in the future, collaboration with relevant organizations could be extremely beneficial in increasing the usability and scalability of the database.</w:t>
      </w:r>
      <w:r w:rsidR="00B242E0">
        <w:rPr>
          <w:sz w:val="24"/>
          <w:szCs w:val="24"/>
        </w:rPr>
        <w:t xml:space="preserve"> More datasets can be added to expand beyond the current scope of our project and </w:t>
      </w:r>
      <w:r w:rsidR="00CA6890">
        <w:rPr>
          <w:sz w:val="24"/>
          <w:szCs w:val="24"/>
        </w:rPr>
        <w:t>achieve more meaningful objectives and outcomes.</w:t>
      </w:r>
    </w:p>
    <w:p w14:paraId="7E62F05E" w14:textId="09E0EEA1" w:rsidR="002950B1" w:rsidRDefault="002950B1" w:rsidP="00D33DE9">
      <w:pPr>
        <w:spacing w:line="360" w:lineRule="auto"/>
        <w:rPr>
          <w:b/>
          <w:bCs/>
          <w:sz w:val="24"/>
          <w:szCs w:val="24"/>
        </w:rPr>
      </w:pPr>
      <w:r w:rsidRPr="002950B1">
        <w:rPr>
          <w:b/>
          <w:bCs/>
          <w:sz w:val="24"/>
          <w:szCs w:val="24"/>
        </w:rPr>
        <w:t>References</w:t>
      </w:r>
    </w:p>
    <w:p w14:paraId="311DBBDA" w14:textId="6F8876BD" w:rsidR="009709C9" w:rsidRDefault="009709C9" w:rsidP="00D33DE9">
      <w:pPr>
        <w:spacing w:line="360" w:lineRule="auto"/>
        <w:ind w:left="720" w:hanging="720"/>
        <w:rPr>
          <w:sz w:val="24"/>
          <w:szCs w:val="24"/>
        </w:rPr>
      </w:pPr>
      <w:proofErr w:type="spellStart"/>
      <w:r w:rsidRPr="009709C9">
        <w:rPr>
          <w:sz w:val="24"/>
          <w:szCs w:val="24"/>
        </w:rPr>
        <w:t>MapCruzin</w:t>
      </w:r>
      <w:proofErr w:type="spellEnd"/>
      <w:r w:rsidRPr="009709C9">
        <w:rPr>
          <w:sz w:val="24"/>
          <w:szCs w:val="24"/>
        </w:rPr>
        <w:t xml:space="preserve">. (n.d.). Hurricane ArcGIS Shapefile Download. Retrieved from </w:t>
      </w:r>
      <w:hyperlink r:id="rId16" w:history="1">
        <w:r w:rsidRPr="00555F6A">
          <w:rPr>
            <w:rStyle w:val="Hyperlink"/>
            <w:sz w:val="24"/>
            <w:szCs w:val="24"/>
          </w:rPr>
          <w:t>https://mapcruzin.com/natural-disaster-shapefiles/hurricane-arcgis-shapefile-download.htm</w:t>
        </w:r>
      </w:hyperlink>
    </w:p>
    <w:p w14:paraId="699E934D" w14:textId="006D9E62" w:rsidR="009709C9" w:rsidRDefault="009709C9" w:rsidP="00D33DE9">
      <w:pPr>
        <w:spacing w:line="360" w:lineRule="auto"/>
        <w:ind w:left="720" w:hanging="720"/>
        <w:rPr>
          <w:sz w:val="24"/>
          <w:szCs w:val="24"/>
        </w:rPr>
      </w:pPr>
      <w:r w:rsidRPr="009709C9">
        <w:rPr>
          <w:sz w:val="24"/>
          <w:szCs w:val="24"/>
        </w:rPr>
        <w:lastRenderedPageBreak/>
        <w:t xml:space="preserve">Esri. (n.d.). USA Major Cities. Retrieved from </w:t>
      </w:r>
      <w:hyperlink r:id="rId17" w:history="1">
        <w:r w:rsidRPr="00555F6A">
          <w:rPr>
            <w:rStyle w:val="Hyperlink"/>
            <w:sz w:val="24"/>
            <w:szCs w:val="24"/>
          </w:rPr>
          <w:t>https://hub.arcgis.com/datasets/esri::usa-major-cities/about</w:t>
        </w:r>
      </w:hyperlink>
    </w:p>
    <w:p w14:paraId="3BF2BC08" w14:textId="2626A947" w:rsidR="009709C9" w:rsidRDefault="009709C9" w:rsidP="00D33DE9">
      <w:pPr>
        <w:spacing w:line="360" w:lineRule="auto"/>
        <w:ind w:left="720" w:hanging="720"/>
        <w:rPr>
          <w:sz w:val="24"/>
          <w:szCs w:val="24"/>
        </w:rPr>
      </w:pPr>
      <w:r w:rsidRPr="009709C9">
        <w:rPr>
          <w:sz w:val="24"/>
          <w:szCs w:val="24"/>
        </w:rPr>
        <w:t xml:space="preserve">Esri. (n.d.). [States]. Retrieved from </w:t>
      </w:r>
      <w:hyperlink r:id="rId18" w:history="1">
        <w:r w:rsidRPr="00555F6A">
          <w:rPr>
            <w:rStyle w:val="Hyperlink"/>
            <w:sz w:val="24"/>
            <w:szCs w:val="24"/>
          </w:rPr>
          <w:t>https://hub.arcgis.com/datasets/1b02c87f62d24508970dc1a6df80c98e_0/about</w:t>
        </w:r>
      </w:hyperlink>
    </w:p>
    <w:p w14:paraId="75F04DE8" w14:textId="6B0B3CA5" w:rsidR="009709C9" w:rsidRDefault="009709C9" w:rsidP="00D33DE9">
      <w:pPr>
        <w:spacing w:line="360" w:lineRule="auto"/>
        <w:ind w:left="720" w:hanging="720"/>
        <w:rPr>
          <w:sz w:val="24"/>
          <w:szCs w:val="24"/>
        </w:rPr>
      </w:pPr>
      <w:r w:rsidRPr="009709C9">
        <w:rPr>
          <w:sz w:val="24"/>
          <w:szCs w:val="24"/>
        </w:rPr>
        <w:t xml:space="preserve">Homeland Infrastructure Foundation-Level Data (HIFLD). (n.d.). Hospitals. Retrieved from </w:t>
      </w:r>
      <w:hyperlink r:id="rId19" w:history="1">
        <w:r w:rsidRPr="00555F6A">
          <w:rPr>
            <w:rStyle w:val="Hyperlink"/>
            <w:sz w:val="24"/>
            <w:szCs w:val="24"/>
          </w:rPr>
          <w:t>https://hifld-geoplatform.opendata.arcgis.com/datasets/geoplatform::hospitals/about</w:t>
        </w:r>
      </w:hyperlink>
    </w:p>
    <w:p w14:paraId="3863D2AC" w14:textId="6DCF6D72" w:rsidR="009709C9" w:rsidRDefault="009709C9" w:rsidP="00D33DE9">
      <w:pPr>
        <w:spacing w:line="360" w:lineRule="auto"/>
        <w:ind w:left="720" w:hanging="720"/>
        <w:rPr>
          <w:sz w:val="24"/>
          <w:szCs w:val="24"/>
        </w:rPr>
      </w:pPr>
      <w:r w:rsidRPr="009709C9">
        <w:rPr>
          <w:sz w:val="24"/>
          <w:szCs w:val="24"/>
        </w:rPr>
        <w:t xml:space="preserve">U.S. Energy Information Administration (EIA). (n.d.). Oil Refineries. Retrieved from </w:t>
      </w:r>
      <w:hyperlink r:id="rId20" w:history="1">
        <w:r w:rsidRPr="00555F6A">
          <w:rPr>
            <w:rStyle w:val="Hyperlink"/>
            <w:sz w:val="24"/>
            <w:szCs w:val="24"/>
          </w:rPr>
          <w:t>https://atlas.eia.gov/datasets/6547eda91ef84cc386e23397cf834524/explore?location=42.246012%2C-116.156875%2C4.47</w:t>
        </w:r>
      </w:hyperlink>
    </w:p>
    <w:p w14:paraId="6898F5AC" w14:textId="581CA1E4" w:rsidR="009709C9" w:rsidRDefault="009709C9" w:rsidP="00D33DE9">
      <w:pPr>
        <w:spacing w:line="360" w:lineRule="auto"/>
        <w:ind w:left="720" w:hanging="720"/>
        <w:rPr>
          <w:sz w:val="24"/>
          <w:szCs w:val="24"/>
        </w:rPr>
      </w:pPr>
      <w:r w:rsidRPr="009709C9">
        <w:rPr>
          <w:sz w:val="24"/>
          <w:szCs w:val="24"/>
        </w:rPr>
        <w:t xml:space="preserve">Stanford University. (n.d.). Natural Gas Plants. Retrieved from </w:t>
      </w:r>
      <w:hyperlink r:id="rId21" w:history="1">
        <w:r w:rsidRPr="00555F6A">
          <w:rPr>
            <w:rStyle w:val="Hyperlink"/>
            <w:sz w:val="24"/>
            <w:szCs w:val="24"/>
          </w:rPr>
          <w:t>https://purl.stanford.edu/md188gh4020</w:t>
        </w:r>
      </w:hyperlink>
    </w:p>
    <w:p w14:paraId="448DD445" w14:textId="38C1D40C" w:rsidR="009709C9" w:rsidRDefault="009709C9" w:rsidP="00D33DE9">
      <w:pPr>
        <w:spacing w:line="360" w:lineRule="auto"/>
        <w:ind w:left="720" w:hanging="720"/>
        <w:rPr>
          <w:sz w:val="24"/>
          <w:szCs w:val="24"/>
        </w:rPr>
      </w:pPr>
      <w:r w:rsidRPr="009709C9">
        <w:rPr>
          <w:sz w:val="24"/>
          <w:szCs w:val="24"/>
        </w:rPr>
        <w:t xml:space="preserve">U.S. Energy Information Administration (EIA). (n.d.). Power Plants. Retrieved from </w:t>
      </w:r>
      <w:hyperlink r:id="rId22" w:history="1">
        <w:r w:rsidRPr="00555F6A">
          <w:rPr>
            <w:rStyle w:val="Hyperlink"/>
            <w:sz w:val="24"/>
            <w:szCs w:val="24"/>
          </w:rPr>
          <w:t>https://atlas.eia.gov/maps/c7d6d9e6bb614bbb8ea1ac187844a732/about</w:t>
        </w:r>
      </w:hyperlink>
    </w:p>
    <w:p w14:paraId="4FE5350B" w14:textId="13FFDDE9" w:rsidR="002950B1" w:rsidRDefault="009709C9" w:rsidP="00D33DE9">
      <w:pPr>
        <w:spacing w:line="360" w:lineRule="auto"/>
        <w:ind w:left="720" w:hanging="720"/>
        <w:rPr>
          <w:sz w:val="24"/>
          <w:szCs w:val="24"/>
        </w:rPr>
      </w:pPr>
      <w:r w:rsidRPr="009709C9">
        <w:rPr>
          <w:sz w:val="24"/>
          <w:szCs w:val="24"/>
        </w:rPr>
        <w:t xml:space="preserve">National Oceanic and Atmospheric Administration (NOAA). (n.d.). Hurricanes. Retrieved from </w:t>
      </w:r>
      <w:hyperlink r:id="rId23" w:history="1">
        <w:r w:rsidRPr="00555F6A">
          <w:rPr>
            <w:rStyle w:val="Hyperlink"/>
            <w:sz w:val="24"/>
            <w:szCs w:val="24"/>
          </w:rPr>
          <w:t>https://www.noaa.gov/education/resource-collections/weather-atmosphere/hurricanes</w:t>
        </w:r>
      </w:hyperlink>
    </w:p>
    <w:p w14:paraId="66DA32D8" w14:textId="77777777" w:rsidR="009709C9" w:rsidRPr="009709C9" w:rsidRDefault="009709C9" w:rsidP="00D33DE9">
      <w:pPr>
        <w:spacing w:line="360" w:lineRule="auto"/>
        <w:ind w:left="720" w:hanging="720"/>
        <w:rPr>
          <w:sz w:val="24"/>
          <w:szCs w:val="24"/>
        </w:rPr>
      </w:pPr>
    </w:p>
    <w:sectPr w:rsidR="009709C9" w:rsidRPr="009709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2363F"/>
    <w:multiLevelType w:val="hybridMultilevel"/>
    <w:tmpl w:val="ED709BB8"/>
    <w:lvl w:ilvl="0" w:tplc="B4AA62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307B78"/>
    <w:multiLevelType w:val="hybridMultilevel"/>
    <w:tmpl w:val="7A0CBBA0"/>
    <w:lvl w:ilvl="0" w:tplc="FC96C0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C113EC"/>
    <w:multiLevelType w:val="hybridMultilevel"/>
    <w:tmpl w:val="4CB2B560"/>
    <w:lvl w:ilvl="0" w:tplc="1846762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E20B85"/>
    <w:multiLevelType w:val="hybridMultilevel"/>
    <w:tmpl w:val="2F2E813E"/>
    <w:lvl w:ilvl="0" w:tplc="D988C5F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5542453">
    <w:abstractNumId w:val="2"/>
  </w:num>
  <w:num w:numId="2" w16cid:durableId="528839279">
    <w:abstractNumId w:val="3"/>
  </w:num>
  <w:num w:numId="3" w16cid:durableId="2082168199">
    <w:abstractNumId w:val="0"/>
  </w:num>
  <w:num w:numId="4" w16cid:durableId="6416939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A3A"/>
    <w:rsid w:val="000026F0"/>
    <w:rsid w:val="0007450E"/>
    <w:rsid w:val="000D47AA"/>
    <w:rsid w:val="0010695D"/>
    <w:rsid w:val="00193B9B"/>
    <w:rsid w:val="0024119F"/>
    <w:rsid w:val="00250D2D"/>
    <w:rsid w:val="00251983"/>
    <w:rsid w:val="002950B1"/>
    <w:rsid w:val="002B3D9B"/>
    <w:rsid w:val="002B4928"/>
    <w:rsid w:val="00347885"/>
    <w:rsid w:val="005C4A2A"/>
    <w:rsid w:val="00622821"/>
    <w:rsid w:val="00663E97"/>
    <w:rsid w:val="00664D9C"/>
    <w:rsid w:val="006838C1"/>
    <w:rsid w:val="006E5731"/>
    <w:rsid w:val="007261CB"/>
    <w:rsid w:val="00761EC6"/>
    <w:rsid w:val="007722BC"/>
    <w:rsid w:val="007728D3"/>
    <w:rsid w:val="007A5613"/>
    <w:rsid w:val="007B461D"/>
    <w:rsid w:val="00802B7E"/>
    <w:rsid w:val="00805403"/>
    <w:rsid w:val="00837DC9"/>
    <w:rsid w:val="0087235D"/>
    <w:rsid w:val="00877989"/>
    <w:rsid w:val="00893D74"/>
    <w:rsid w:val="008A2040"/>
    <w:rsid w:val="008B3424"/>
    <w:rsid w:val="008B4991"/>
    <w:rsid w:val="00901086"/>
    <w:rsid w:val="00916B26"/>
    <w:rsid w:val="00952920"/>
    <w:rsid w:val="00953039"/>
    <w:rsid w:val="009709C9"/>
    <w:rsid w:val="0097199B"/>
    <w:rsid w:val="009960E7"/>
    <w:rsid w:val="009C3585"/>
    <w:rsid w:val="00A51FE1"/>
    <w:rsid w:val="00AB3A9A"/>
    <w:rsid w:val="00AB7D1D"/>
    <w:rsid w:val="00AC0885"/>
    <w:rsid w:val="00B144D3"/>
    <w:rsid w:val="00B236AF"/>
    <w:rsid w:val="00B242E0"/>
    <w:rsid w:val="00B27569"/>
    <w:rsid w:val="00BA5AFF"/>
    <w:rsid w:val="00BB0E59"/>
    <w:rsid w:val="00BF6DF1"/>
    <w:rsid w:val="00C71880"/>
    <w:rsid w:val="00C72716"/>
    <w:rsid w:val="00C97A22"/>
    <w:rsid w:val="00CA6890"/>
    <w:rsid w:val="00CC42C2"/>
    <w:rsid w:val="00D20A3A"/>
    <w:rsid w:val="00D33DE9"/>
    <w:rsid w:val="00D67C35"/>
    <w:rsid w:val="00DB4747"/>
    <w:rsid w:val="00DE7746"/>
    <w:rsid w:val="00DF3F76"/>
    <w:rsid w:val="00E94A87"/>
    <w:rsid w:val="00EC61BA"/>
    <w:rsid w:val="00EE3256"/>
    <w:rsid w:val="00FA2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D9556"/>
  <w15:chartTrackingRefBased/>
  <w15:docId w15:val="{EF4FCCB0-4630-4211-A9F1-A99992BC7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28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728D3"/>
    <w:pPr>
      <w:spacing w:after="200" w:line="240" w:lineRule="auto"/>
    </w:pPr>
    <w:rPr>
      <w:i/>
      <w:iCs/>
      <w:color w:val="44546A" w:themeColor="text2"/>
      <w:sz w:val="18"/>
      <w:szCs w:val="18"/>
    </w:rPr>
  </w:style>
  <w:style w:type="paragraph" w:styleId="ListParagraph">
    <w:name w:val="List Paragraph"/>
    <w:basedOn w:val="Normal"/>
    <w:uiPriority w:val="34"/>
    <w:qFormat/>
    <w:rsid w:val="00193B9B"/>
    <w:pPr>
      <w:ind w:left="720"/>
      <w:contextualSpacing/>
    </w:pPr>
  </w:style>
  <w:style w:type="character" w:styleId="Hyperlink">
    <w:name w:val="Hyperlink"/>
    <w:basedOn w:val="DefaultParagraphFont"/>
    <w:uiPriority w:val="99"/>
    <w:unhideWhenUsed/>
    <w:rsid w:val="009709C9"/>
    <w:rPr>
      <w:color w:val="0563C1" w:themeColor="hyperlink"/>
      <w:u w:val="single"/>
    </w:rPr>
  </w:style>
  <w:style w:type="character" w:styleId="UnresolvedMention">
    <w:name w:val="Unresolved Mention"/>
    <w:basedOn w:val="DefaultParagraphFont"/>
    <w:uiPriority w:val="99"/>
    <w:semiHidden/>
    <w:unhideWhenUsed/>
    <w:rsid w:val="009709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33829">
      <w:bodyDiv w:val="1"/>
      <w:marLeft w:val="0"/>
      <w:marRight w:val="0"/>
      <w:marTop w:val="0"/>
      <w:marBottom w:val="0"/>
      <w:divBdr>
        <w:top w:val="none" w:sz="0" w:space="0" w:color="auto"/>
        <w:left w:val="none" w:sz="0" w:space="0" w:color="auto"/>
        <w:bottom w:val="none" w:sz="0" w:space="0" w:color="auto"/>
        <w:right w:val="none" w:sz="0" w:space="0" w:color="auto"/>
      </w:divBdr>
    </w:div>
    <w:div w:id="498468324">
      <w:bodyDiv w:val="1"/>
      <w:marLeft w:val="0"/>
      <w:marRight w:val="0"/>
      <w:marTop w:val="0"/>
      <w:marBottom w:val="0"/>
      <w:divBdr>
        <w:top w:val="none" w:sz="0" w:space="0" w:color="auto"/>
        <w:left w:val="none" w:sz="0" w:space="0" w:color="auto"/>
        <w:bottom w:val="none" w:sz="0" w:space="0" w:color="auto"/>
        <w:right w:val="none" w:sz="0" w:space="0" w:color="auto"/>
      </w:divBdr>
    </w:div>
    <w:div w:id="681590098">
      <w:bodyDiv w:val="1"/>
      <w:marLeft w:val="0"/>
      <w:marRight w:val="0"/>
      <w:marTop w:val="0"/>
      <w:marBottom w:val="0"/>
      <w:divBdr>
        <w:top w:val="none" w:sz="0" w:space="0" w:color="auto"/>
        <w:left w:val="none" w:sz="0" w:space="0" w:color="auto"/>
        <w:bottom w:val="none" w:sz="0" w:space="0" w:color="auto"/>
        <w:right w:val="none" w:sz="0" w:space="0" w:color="auto"/>
      </w:divBdr>
      <w:divsChild>
        <w:div w:id="1103499696">
          <w:marLeft w:val="446"/>
          <w:marRight w:val="0"/>
          <w:marTop w:val="202"/>
          <w:marBottom w:val="0"/>
          <w:divBdr>
            <w:top w:val="none" w:sz="0" w:space="0" w:color="auto"/>
            <w:left w:val="none" w:sz="0" w:space="0" w:color="auto"/>
            <w:bottom w:val="none" w:sz="0" w:space="0" w:color="auto"/>
            <w:right w:val="none" w:sz="0" w:space="0" w:color="auto"/>
          </w:divBdr>
        </w:div>
      </w:divsChild>
    </w:div>
    <w:div w:id="984315923">
      <w:bodyDiv w:val="1"/>
      <w:marLeft w:val="0"/>
      <w:marRight w:val="0"/>
      <w:marTop w:val="0"/>
      <w:marBottom w:val="0"/>
      <w:divBdr>
        <w:top w:val="none" w:sz="0" w:space="0" w:color="auto"/>
        <w:left w:val="none" w:sz="0" w:space="0" w:color="auto"/>
        <w:bottom w:val="none" w:sz="0" w:space="0" w:color="auto"/>
        <w:right w:val="none" w:sz="0" w:space="0" w:color="auto"/>
      </w:divBdr>
      <w:divsChild>
        <w:div w:id="2001352449">
          <w:marLeft w:val="1166"/>
          <w:marRight w:val="0"/>
          <w:marTop w:val="173"/>
          <w:marBottom w:val="0"/>
          <w:divBdr>
            <w:top w:val="none" w:sz="0" w:space="0" w:color="auto"/>
            <w:left w:val="none" w:sz="0" w:space="0" w:color="auto"/>
            <w:bottom w:val="none" w:sz="0" w:space="0" w:color="auto"/>
            <w:right w:val="none" w:sz="0" w:space="0" w:color="auto"/>
          </w:divBdr>
        </w:div>
      </w:divsChild>
    </w:div>
    <w:div w:id="1963143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hub.arcgis.com/datasets/1b02c87f62d24508970dc1a6df80c98e_0/about" TargetMode="External"/><Relationship Id="rId3" Type="http://schemas.openxmlformats.org/officeDocument/2006/relationships/styles" Target="styles.xml"/><Relationship Id="rId21" Type="http://schemas.openxmlformats.org/officeDocument/2006/relationships/hyperlink" Target="https://purl.stanford.edu/md188gh402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hub.arcgis.com/datasets/esri::usa-major-cities/about"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mapcruzin.com/natural-disaster-shapefiles/hurricane-arcgis-shapefile-download.htm" TargetMode="External"/><Relationship Id="rId20" Type="http://schemas.openxmlformats.org/officeDocument/2006/relationships/hyperlink" Target="https://atlas.eia.gov/datasets/6547eda91ef84cc386e23397cf834524/explore?location=42.246012%2C-116.156875%2C4.47"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noaa.gov/education/resource-collections/weather-atmosphere/hurricanes" TargetMode="External"/><Relationship Id="rId10" Type="http://schemas.openxmlformats.org/officeDocument/2006/relationships/image" Target="media/image5.png"/><Relationship Id="rId19" Type="http://schemas.openxmlformats.org/officeDocument/2006/relationships/hyperlink" Target="https://hifld-geoplatform.opendata.arcgis.com/datasets/geoplatform::hospitals/abou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atlas.eia.gov/maps/c7d6d9e6bb614bbb8ea1ac187844a732/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928C4-BFC0-4650-A1FC-676E48801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2683</Words>
  <Characters>15298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 Q</dc:creator>
  <cp:keywords/>
  <dc:description/>
  <cp:lastModifiedBy>I Q</cp:lastModifiedBy>
  <cp:revision>2</cp:revision>
  <dcterms:created xsi:type="dcterms:W3CDTF">2023-11-19T13:52:00Z</dcterms:created>
  <dcterms:modified xsi:type="dcterms:W3CDTF">2023-11-19T13:52:00Z</dcterms:modified>
</cp:coreProperties>
</file>