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A69D" w14:textId="77777777" w:rsidR="00171167" w:rsidRPr="00CD229F" w:rsidRDefault="00171167" w:rsidP="00171167">
      <w:pPr>
        <w:numPr>
          <w:ilvl w:val="0"/>
          <w:numId w:val="2"/>
        </w:numPr>
        <w:tabs>
          <w:tab w:val="clear" w:pos="720"/>
        </w:tabs>
        <w:spacing w:before="120" w:after="240"/>
        <w:ind w:left="425" w:hanging="357"/>
        <w:rPr>
          <w:b/>
          <w:bCs/>
          <w:color w:val="000000"/>
          <w:sz w:val="28"/>
          <w:szCs w:val="28"/>
          <w:u w:val="single"/>
        </w:rPr>
      </w:pPr>
      <w:r w:rsidRPr="00567F63">
        <w:rPr>
          <w:color w:val="000000"/>
          <w:sz w:val="28"/>
          <w:szCs w:val="28"/>
        </w:rPr>
        <w:t>Cegueira e vista (CC 396)</w:t>
      </w:r>
    </w:p>
    <w:p w14:paraId="71618656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color w:val="1F1F1F"/>
          <w:shd w:val="clear" w:color="auto" w:fill="FFFFFF"/>
        </w:rPr>
      </w:pPr>
      <w:r w:rsidRPr="000D1570">
        <w:rPr>
          <w:rFonts w:cs="Times New Roman"/>
          <w:color w:val="1F1F1F"/>
          <w:shd w:val="clear" w:color="auto" w:fill="FFFFFF"/>
        </w:rPr>
        <w:t>Oh! Tão cego eu andei e perdido vaguei</w:t>
      </w:r>
      <w:r w:rsidRPr="000D1570">
        <w:rPr>
          <w:rFonts w:cs="Times New Roman"/>
          <w:color w:val="1F1F1F"/>
          <w:shd w:val="clear" w:color="auto" w:fill="FFFFFF"/>
        </w:rPr>
        <w:br/>
        <w:t>Longe, longe do meu Salvador</w:t>
      </w:r>
      <w:r>
        <w:rPr>
          <w:color w:val="1F1F1F"/>
          <w:shd w:val="clear" w:color="auto" w:fill="FFFFFF"/>
        </w:rPr>
        <w:br/>
      </w:r>
      <w:r w:rsidRPr="000D1570">
        <w:rPr>
          <w:rFonts w:cs="Times New Roman"/>
          <w:color w:val="1F1F1F"/>
          <w:shd w:val="clear" w:color="auto" w:fill="FFFFFF"/>
        </w:rPr>
        <w:t xml:space="preserve">Mas da glória desceu </w:t>
      </w:r>
      <w:r w:rsidRPr="000D1570">
        <w:rPr>
          <w:rFonts w:cs="Times New Roman"/>
          <w:color w:val="1F1F1F"/>
          <w:shd w:val="clear" w:color="auto" w:fill="FFFFFF"/>
        </w:rPr>
        <w:br/>
        <w:t xml:space="preserve">e seu sangue verteu </w:t>
      </w:r>
      <w:r w:rsidRPr="000D1570">
        <w:rPr>
          <w:rFonts w:cs="Times New Roman"/>
          <w:color w:val="1F1F1F"/>
          <w:shd w:val="clear" w:color="auto" w:fill="FFFFFF"/>
        </w:rPr>
        <w:br/>
      </w:r>
      <w:proofErr w:type="gramStart"/>
      <w:r w:rsidRPr="000D1570">
        <w:rPr>
          <w:rFonts w:cs="Times New Roman"/>
          <w:color w:val="1F1F1F"/>
          <w:shd w:val="clear" w:color="auto" w:fill="FFFFFF"/>
        </w:rPr>
        <w:t>Pra</w:t>
      </w:r>
      <w:proofErr w:type="gramEnd"/>
      <w:r w:rsidRPr="000D1570">
        <w:rPr>
          <w:rFonts w:cs="Times New Roman"/>
          <w:color w:val="1F1F1F"/>
          <w:shd w:val="clear" w:color="auto" w:fill="FFFFFF"/>
        </w:rPr>
        <w:t xml:space="preserve"> salvar um tão pobre pecador</w:t>
      </w:r>
    </w:p>
    <w:p w14:paraId="456B7F04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b/>
          <w:bCs/>
          <w:color w:val="1F1F1F"/>
          <w:shd w:val="clear" w:color="auto" w:fill="FFFFFF"/>
        </w:rPr>
      </w:pPr>
      <w:r w:rsidRPr="000D1570">
        <w:rPr>
          <w:rFonts w:cs="Times New Roman"/>
          <w:b/>
          <w:bCs/>
          <w:color w:val="1F1F1F"/>
          <w:shd w:val="clear" w:color="auto" w:fill="FFFFFF"/>
        </w:rPr>
        <w:t>Foi na cruz, foi na cruz onde um dia eu vi</w:t>
      </w:r>
      <w:r w:rsidRPr="000D1570">
        <w:rPr>
          <w:rFonts w:cs="Times New Roman"/>
          <w:b/>
          <w:bCs/>
          <w:color w:val="1F1F1F"/>
          <w:shd w:val="clear" w:color="auto" w:fill="FFFFFF"/>
        </w:rPr>
        <w:br/>
        <w:t>Meu pecado castigado em Jesus</w:t>
      </w:r>
      <w:r>
        <w:rPr>
          <w:b/>
          <w:bCs/>
          <w:color w:val="1F1F1F"/>
          <w:shd w:val="clear" w:color="auto" w:fill="FFFFFF"/>
        </w:rPr>
        <w:br/>
      </w:r>
      <w:r w:rsidRPr="000D1570">
        <w:rPr>
          <w:rFonts w:cs="Times New Roman"/>
          <w:b/>
          <w:bCs/>
          <w:color w:val="1F1F1F"/>
          <w:shd w:val="clear" w:color="auto" w:fill="FFFFFF"/>
        </w:rPr>
        <w:t>Foi ali, pela fé, que meus olhos abri</w:t>
      </w:r>
      <w:r w:rsidRPr="000D1570">
        <w:rPr>
          <w:rFonts w:cs="Times New Roman"/>
          <w:b/>
          <w:bCs/>
          <w:color w:val="1F1F1F"/>
          <w:shd w:val="clear" w:color="auto" w:fill="FFFFFF"/>
        </w:rPr>
        <w:br/>
        <w:t>E eu agora me alegro em Sua luz</w:t>
      </w:r>
    </w:p>
    <w:p w14:paraId="47F48AE7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color w:val="1F1F1F"/>
          <w:shd w:val="clear" w:color="auto" w:fill="FFFFFF"/>
        </w:rPr>
      </w:pPr>
      <w:r w:rsidRPr="000D1570">
        <w:rPr>
          <w:rFonts w:cs="Times New Roman"/>
          <w:color w:val="1F1F1F"/>
          <w:shd w:val="clear" w:color="auto" w:fill="FFFFFF"/>
        </w:rPr>
        <w:t>Eu ouvia falar dessa graça sem par,</w:t>
      </w:r>
      <w:r w:rsidRPr="000D1570">
        <w:rPr>
          <w:rFonts w:cs="Times New Roman"/>
          <w:color w:val="1F1F1F"/>
          <w:shd w:val="clear" w:color="auto" w:fill="FFFFFF"/>
        </w:rPr>
        <w:br/>
        <w:t>Que do céu trouxe o nosso Jesus</w:t>
      </w:r>
      <w:r>
        <w:rPr>
          <w:color w:val="1F1F1F"/>
          <w:shd w:val="clear" w:color="auto" w:fill="FFFFFF"/>
        </w:rPr>
        <w:br/>
      </w:r>
      <w:r w:rsidRPr="000D1570">
        <w:rPr>
          <w:rFonts w:cs="Times New Roman"/>
          <w:color w:val="1F1F1F"/>
          <w:shd w:val="clear" w:color="auto" w:fill="FFFFFF"/>
        </w:rPr>
        <w:t>Mas eu surdo me fiz, converter-me não quis,</w:t>
      </w:r>
      <w:r w:rsidRPr="000D1570">
        <w:rPr>
          <w:rFonts w:cs="Times New Roman"/>
          <w:color w:val="1F1F1F"/>
          <w:shd w:val="clear" w:color="auto" w:fill="FFFFFF"/>
        </w:rPr>
        <w:br/>
        <w:t>Ao Senhor que por mim morreu na cruz</w:t>
      </w:r>
    </w:p>
    <w:p w14:paraId="0B81A094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b/>
          <w:bCs/>
          <w:color w:val="1F1F1F"/>
          <w:shd w:val="clear" w:color="auto" w:fill="FFFFFF"/>
        </w:rPr>
      </w:pPr>
      <w:r w:rsidRPr="000D1570">
        <w:rPr>
          <w:rFonts w:cs="Times New Roman"/>
          <w:b/>
          <w:bCs/>
          <w:color w:val="1F1F1F"/>
          <w:shd w:val="clear" w:color="auto" w:fill="FFFFFF"/>
        </w:rPr>
        <w:t>[REFRÃO]</w:t>
      </w:r>
    </w:p>
    <w:p w14:paraId="06FA0D62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color w:val="1F1F1F"/>
          <w:shd w:val="clear" w:color="auto" w:fill="FFFFFF"/>
        </w:rPr>
      </w:pPr>
      <w:r w:rsidRPr="000D1570">
        <w:rPr>
          <w:rFonts w:cs="Times New Roman"/>
          <w:color w:val="1F1F1F"/>
          <w:shd w:val="clear" w:color="auto" w:fill="FFFFFF"/>
        </w:rPr>
        <w:t xml:space="preserve">Mas um dia senti meus pecados e vi </w:t>
      </w:r>
      <w:r w:rsidRPr="000D1570">
        <w:rPr>
          <w:rFonts w:cs="Times New Roman"/>
          <w:color w:val="1F1F1F"/>
          <w:shd w:val="clear" w:color="auto" w:fill="FFFFFF"/>
        </w:rPr>
        <w:br/>
        <w:t>Sobre mim o castigo da lei</w:t>
      </w:r>
      <w:r>
        <w:rPr>
          <w:color w:val="1F1F1F"/>
          <w:shd w:val="clear" w:color="auto" w:fill="FFFFFF"/>
        </w:rPr>
        <w:br/>
      </w:r>
      <w:r w:rsidRPr="000D1570">
        <w:rPr>
          <w:rFonts w:cs="Times New Roman"/>
          <w:color w:val="1F1F1F"/>
          <w:shd w:val="clear" w:color="auto" w:fill="FFFFFF"/>
        </w:rPr>
        <w:t>Mas depressa fugi, em Jesus me escondi</w:t>
      </w:r>
      <w:r w:rsidRPr="000D1570">
        <w:rPr>
          <w:rFonts w:cs="Times New Roman"/>
          <w:color w:val="1F1F1F"/>
          <w:shd w:val="clear" w:color="auto" w:fill="FFFFFF"/>
        </w:rPr>
        <w:br/>
        <w:t>E refúgio seguro Nele achei</w:t>
      </w:r>
    </w:p>
    <w:p w14:paraId="41E0243F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b/>
          <w:bCs/>
          <w:color w:val="1F1F1F"/>
          <w:shd w:val="clear" w:color="auto" w:fill="FFFFFF"/>
        </w:rPr>
      </w:pPr>
      <w:r w:rsidRPr="000D1570">
        <w:rPr>
          <w:rFonts w:cs="Times New Roman"/>
          <w:b/>
          <w:bCs/>
          <w:color w:val="1F1F1F"/>
          <w:shd w:val="clear" w:color="auto" w:fill="FFFFFF"/>
        </w:rPr>
        <w:t>[REFRÃO]</w:t>
      </w:r>
    </w:p>
    <w:p w14:paraId="4EDB4ED7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color w:val="1F1F1F"/>
          <w:shd w:val="clear" w:color="auto" w:fill="FFFFFF"/>
        </w:rPr>
      </w:pPr>
      <w:r w:rsidRPr="000D1570">
        <w:rPr>
          <w:rFonts w:cs="Times New Roman"/>
          <w:color w:val="1F1F1F"/>
          <w:shd w:val="clear" w:color="auto" w:fill="FFFFFF"/>
        </w:rPr>
        <w:t xml:space="preserve">Oh! Que grande prazer inundou o meu ser, </w:t>
      </w:r>
      <w:r w:rsidRPr="000D1570">
        <w:rPr>
          <w:rFonts w:cs="Times New Roman"/>
          <w:color w:val="1F1F1F"/>
          <w:shd w:val="clear" w:color="auto" w:fill="FFFFFF"/>
        </w:rPr>
        <w:br/>
        <w:t>Conhecendo esse tão grande amor</w:t>
      </w:r>
      <w:r>
        <w:rPr>
          <w:color w:val="1F1F1F"/>
          <w:shd w:val="clear" w:color="auto" w:fill="FFFFFF"/>
        </w:rPr>
        <w:br/>
      </w:r>
      <w:r w:rsidRPr="000D1570">
        <w:rPr>
          <w:rFonts w:cs="Times New Roman"/>
          <w:color w:val="1F1F1F"/>
          <w:shd w:val="clear" w:color="auto" w:fill="FFFFFF"/>
        </w:rPr>
        <w:t>Que levou meu Jesus a sofrer lá na cruz,</w:t>
      </w:r>
      <w:r w:rsidRPr="000D1570">
        <w:rPr>
          <w:rFonts w:cs="Times New Roman"/>
          <w:color w:val="1F1F1F"/>
          <w:shd w:val="clear" w:color="auto" w:fill="FFFFFF"/>
        </w:rPr>
        <w:br/>
      </w:r>
      <w:proofErr w:type="gramStart"/>
      <w:r w:rsidRPr="000D1570">
        <w:rPr>
          <w:rFonts w:cs="Times New Roman"/>
          <w:color w:val="1F1F1F"/>
          <w:shd w:val="clear" w:color="auto" w:fill="FFFFFF"/>
        </w:rPr>
        <w:t>Pra</w:t>
      </w:r>
      <w:proofErr w:type="gramEnd"/>
      <w:r w:rsidRPr="000D1570">
        <w:rPr>
          <w:rFonts w:cs="Times New Roman"/>
          <w:color w:val="1F1F1F"/>
          <w:shd w:val="clear" w:color="auto" w:fill="FFFFFF"/>
        </w:rPr>
        <w:t xml:space="preserve"> salva rum tão pobre pecador</w:t>
      </w:r>
    </w:p>
    <w:p w14:paraId="4E6C72A9" w14:textId="77777777" w:rsidR="00171167" w:rsidRPr="000D1570" w:rsidRDefault="00171167" w:rsidP="00171167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cs="Times New Roman"/>
          <w:b/>
          <w:bCs/>
          <w:color w:val="1F1F1F"/>
          <w:shd w:val="clear" w:color="auto" w:fill="FFFFFF"/>
        </w:rPr>
      </w:pPr>
      <w:r w:rsidRPr="000D1570">
        <w:rPr>
          <w:rFonts w:cs="Times New Roman"/>
          <w:b/>
          <w:bCs/>
          <w:color w:val="1F1F1F"/>
          <w:shd w:val="clear" w:color="auto" w:fill="FFFFFF"/>
        </w:rPr>
        <w:t>[REFRÃO]</w:t>
      </w:r>
    </w:p>
    <w:p w14:paraId="5AE7FD30" w14:textId="068B266C" w:rsidR="00F96379" w:rsidRPr="00171167" w:rsidRDefault="00F96379" w:rsidP="00171167"/>
    <w:sectPr w:rsidR="00F96379" w:rsidRPr="001711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0AB8"/>
    <w:rsid w:val="00171167"/>
    <w:rsid w:val="004E2C15"/>
    <w:rsid w:val="00A23F2E"/>
    <w:rsid w:val="00B5362C"/>
    <w:rsid w:val="00C00D86"/>
    <w:rsid w:val="00C71EBF"/>
    <w:rsid w:val="00C8164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119</Words>
  <Characters>647</Characters>
  <Application>Microsoft Office Word</Application>
  <DocSecurity>0</DocSecurity>
  <Lines>5</Lines>
  <Paragraphs>1</Paragraphs>
  <ScaleCrop>false</ScaleCrop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2025-11-02T18:23:00Z</dcterms:modified>
</cp:coreProperties>
</file>