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C61881" w14:textId="1A45BA9B" w:rsidR="00E80E08" w:rsidRPr="00C71EBF" w:rsidRDefault="00AA35D3" w:rsidP="00C71EBF">
      <w:pPr>
        <w:pStyle w:val="SemEspaamento"/>
      </w:pPr>
      <w:r w:rsidRPr="00AA35D3">
        <w:t>CONTENTAMENTO</w:t>
      </w:r>
      <w:r w:rsidR="00E80E08" w:rsidRPr="00C71EBF">
        <w:t xml:space="preserve"> </w:t>
      </w:r>
    </w:p>
    <w:p w14:paraId="4199DA86" w14:textId="37E8EB1A" w:rsidR="00AA35D3" w:rsidRDefault="00E80E08" w:rsidP="00AA35D3">
      <w:r w:rsidRPr="004A68DF">
        <w:rPr>
          <w:rFonts w:hint="eastAsia"/>
        </w:rPr>
        <w:t xml:space="preserve">Com vinho </w:t>
      </w:r>
    </w:p>
    <w:p w14:paraId="5AE7FD30" w14:textId="3FC4F853" w:rsidR="00F96379" w:rsidRDefault="00F96379" w:rsidP="00C71EBF"/>
    <w:sectPr w:rsidR="00F963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30DDE"/>
    <w:rsid w:val="0023769E"/>
    <w:rsid w:val="0039096F"/>
    <w:rsid w:val="00AA35D3"/>
    <w:rsid w:val="00B973A6"/>
    <w:rsid w:val="00C00D86"/>
    <w:rsid w:val="00C71EBF"/>
    <w:rsid w:val="00E80E08"/>
    <w:rsid w:val="00E85570"/>
    <w:rsid w:val="00EE0EA3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Igreja Batista Reformada em Russas</cp:lastModifiedBy>
  <cp:revision>9</cp:revision>
  <dcterms:created xsi:type="dcterms:W3CDTF">2024-02-07T14:20:00Z</dcterms:created>
  <dcterms:modified xsi:type="dcterms:W3CDTF">2024-09-21T14:57:00Z</dcterms:modified>
</cp:coreProperties>
</file>