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45C1720" w:rsidR="00E80E08" w:rsidRPr="00A662F2" w:rsidRDefault="00BA628D" w:rsidP="00160E96">
      <w:pPr>
        <w:pStyle w:val="Ttulo1"/>
      </w:pPr>
      <w:r w:rsidRPr="00A662F2">
        <w:t>DEUS SOMENTE DEUS</w:t>
      </w:r>
      <w:r w:rsidR="00E80E08" w:rsidRPr="00A662F2">
        <w:t xml:space="preserve"> </w:t>
      </w:r>
    </w:p>
    <w:p w14:paraId="4C468EBD" w14:textId="1FBA70BB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  <w:lang w:eastAsia="en-US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Deus, Somente Deus</w:t>
      </w:r>
      <w:r w:rsidRPr="00A662F2">
        <w:rPr>
          <w:rFonts w:ascii="Times New Roman" w:hAnsi="Times New Roman" w:cs="Times New Roman"/>
          <w:sz w:val="24"/>
          <w:szCs w:val="24"/>
          <w:u w:val="none"/>
        </w:rPr>
        <w:br/>
        <w:t xml:space="preserve">Criou o mundo </w:t>
      </w:r>
      <w:r w:rsidR="005C1BBB">
        <w:rPr>
          <w:rFonts w:ascii="Times New Roman" w:hAnsi="Times New Roman" w:cs="Times New Roman"/>
          <w:sz w:val="24"/>
          <w:szCs w:val="24"/>
          <w:u w:val="none"/>
        </w:rPr>
        <w:br/>
      </w:r>
      <w:r w:rsidRPr="00A662F2">
        <w:rPr>
          <w:rFonts w:ascii="Times New Roman" w:hAnsi="Times New Roman" w:cs="Times New Roman"/>
          <w:sz w:val="24"/>
          <w:szCs w:val="24"/>
          <w:u w:val="none"/>
        </w:rPr>
        <w:t>e o que nele há</w:t>
      </w:r>
    </w:p>
    <w:p w14:paraId="49DEC19A" w14:textId="4E836F54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O ser que pode respirar</w:t>
      </w:r>
      <w:r w:rsidRPr="00A662F2">
        <w:rPr>
          <w:rFonts w:ascii="Times New Roman" w:hAnsi="Times New Roman" w:cs="Times New Roman"/>
          <w:sz w:val="24"/>
          <w:szCs w:val="24"/>
          <w:u w:val="none"/>
        </w:rPr>
        <w:br/>
        <w:t xml:space="preserve">Existe </w:t>
      </w:r>
      <w:proofErr w:type="gramStart"/>
      <w:r w:rsidRPr="00A662F2">
        <w:rPr>
          <w:rFonts w:ascii="Times New Roman" w:hAnsi="Times New Roman" w:cs="Times New Roman"/>
          <w:sz w:val="24"/>
          <w:szCs w:val="24"/>
          <w:u w:val="none"/>
        </w:rPr>
        <w:t>pra</w:t>
      </w:r>
      <w:proofErr w:type="gramEnd"/>
      <w:r w:rsidRPr="00A662F2">
        <w:rPr>
          <w:rFonts w:ascii="Times New Roman" w:hAnsi="Times New Roman" w:cs="Times New Roman"/>
          <w:sz w:val="24"/>
          <w:szCs w:val="24"/>
          <w:u w:val="none"/>
        </w:rPr>
        <w:t xml:space="preserve"> mostrar </w:t>
      </w:r>
      <w:r w:rsidR="005C1BBB">
        <w:rPr>
          <w:rFonts w:ascii="Times New Roman" w:hAnsi="Times New Roman" w:cs="Times New Roman"/>
          <w:sz w:val="24"/>
          <w:szCs w:val="24"/>
          <w:u w:val="none"/>
        </w:rPr>
        <w:br/>
      </w:r>
      <w:r w:rsidRPr="00A662F2">
        <w:rPr>
          <w:rFonts w:ascii="Times New Roman" w:hAnsi="Times New Roman" w:cs="Times New Roman"/>
          <w:sz w:val="24"/>
          <w:szCs w:val="24"/>
          <w:u w:val="none"/>
        </w:rPr>
        <w:t>a glória do Senhor</w:t>
      </w:r>
    </w:p>
    <w:p w14:paraId="01B5FBBA" w14:textId="4C9E147F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Deus, Somente Deus</w:t>
      </w:r>
      <w:r w:rsidRPr="00A662F2">
        <w:rPr>
          <w:rFonts w:ascii="Times New Roman" w:hAnsi="Times New Roman" w:cs="Times New Roman"/>
          <w:sz w:val="24"/>
          <w:szCs w:val="24"/>
          <w:u w:val="none"/>
        </w:rPr>
        <w:br/>
        <w:t xml:space="preserve">Os Seus mistérios </w:t>
      </w:r>
      <w:r w:rsidR="00160E96">
        <w:rPr>
          <w:rFonts w:ascii="Times New Roman" w:hAnsi="Times New Roman" w:cs="Times New Roman"/>
          <w:sz w:val="24"/>
          <w:szCs w:val="24"/>
          <w:u w:val="none"/>
        </w:rPr>
        <w:br/>
      </w:r>
      <w:r w:rsidRPr="00A662F2">
        <w:rPr>
          <w:rFonts w:ascii="Times New Roman" w:hAnsi="Times New Roman" w:cs="Times New Roman"/>
          <w:sz w:val="24"/>
          <w:szCs w:val="24"/>
          <w:u w:val="none"/>
        </w:rPr>
        <w:t>pode revelar</w:t>
      </w:r>
    </w:p>
    <w:p w14:paraId="4FE897C6" w14:textId="5EB34DBF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Os Seus desígnios quem jamais</w:t>
      </w:r>
      <w:r w:rsidR="005C1BBB">
        <w:rPr>
          <w:rFonts w:ascii="Times New Roman" w:hAnsi="Times New Roman" w:cs="Times New Roman"/>
          <w:sz w:val="24"/>
          <w:szCs w:val="24"/>
          <w:u w:val="none"/>
        </w:rPr>
        <w:br/>
      </w:r>
      <w:r w:rsidRPr="00A662F2">
        <w:rPr>
          <w:rFonts w:ascii="Times New Roman" w:hAnsi="Times New Roman" w:cs="Times New Roman"/>
          <w:sz w:val="24"/>
          <w:szCs w:val="24"/>
          <w:u w:val="none"/>
        </w:rPr>
        <w:t>Um dia conheceu</w:t>
      </w:r>
      <w:r w:rsidR="005C1BBB">
        <w:rPr>
          <w:rFonts w:ascii="Times New Roman" w:hAnsi="Times New Roman" w:cs="Times New Roman"/>
          <w:sz w:val="24"/>
          <w:szCs w:val="24"/>
          <w:u w:val="none"/>
        </w:rPr>
        <w:br/>
      </w:r>
      <w:r w:rsidRPr="00A662F2">
        <w:rPr>
          <w:rFonts w:ascii="Times New Roman" w:hAnsi="Times New Roman" w:cs="Times New Roman"/>
          <w:sz w:val="24"/>
          <w:szCs w:val="24"/>
          <w:u w:val="none"/>
        </w:rPr>
        <w:t>Pois Deus somente é Deus</w:t>
      </w:r>
    </w:p>
    <w:p w14:paraId="29135B13" w14:textId="77777777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Deus, somente Deus</w:t>
      </w: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  <w:t>Domina o trono do universo</w:t>
      </w: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  <w:t>Que a voz da criação se erga para dar</w:t>
      </w: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br/>
        <w:t>Louvor somente a Deus</w:t>
      </w:r>
    </w:p>
    <w:p w14:paraId="6699C111" w14:textId="77777777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Deus, somente Deus</w:t>
      </w:r>
      <w:r w:rsidRPr="00A662F2">
        <w:rPr>
          <w:rFonts w:ascii="Times New Roman" w:hAnsi="Times New Roman" w:cs="Times New Roman"/>
          <w:sz w:val="24"/>
          <w:szCs w:val="24"/>
          <w:u w:val="none"/>
        </w:rPr>
        <w:br/>
        <w:t>Eternamente em nós há de inspirar</w:t>
      </w:r>
    </w:p>
    <w:p w14:paraId="339088DC" w14:textId="77777777" w:rsidR="00BA628D" w:rsidRPr="00A662F2" w:rsidRDefault="00BA628D" w:rsidP="00A662F2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sz w:val="24"/>
          <w:szCs w:val="24"/>
          <w:u w:val="none"/>
        </w:rPr>
        <w:t>A alegria de adorar</w:t>
      </w:r>
      <w:r w:rsidRPr="00A662F2">
        <w:rPr>
          <w:rFonts w:ascii="Times New Roman" w:hAnsi="Times New Roman" w:cs="Times New Roman"/>
          <w:sz w:val="24"/>
          <w:szCs w:val="24"/>
          <w:u w:val="none"/>
        </w:rPr>
        <w:br/>
        <w:t>Desejo de exaltar a Deus, somente a Deus</w:t>
      </w:r>
    </w:p>
    <w:p w14:paraId="4ADF380A" w14:textId="7B049386" w:rsidR="00BA628D" w:rsidRDefault="00BA628D" w:rsidP="00A662F2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p w14:paraId="2AF3F8BD" w14:textId="77777777" w:rsidR="00A662F2" w:rsidRPr="00A662F2" w:rsidRDefault="00A662F2" w:rsidP="00A662F2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A662F2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sectPr w:rsidR="00A662F2" w:rsidRPr="00A66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60E96"/>
    <w:rsid w:val="00164E5E"/>
    <w:rsid w:val="00172B0E"/>
    <w:rsid w:val="001C1799"/>
    <w:rsid w:val="005C1BBB"/>
    <w:rsid w:val="00A10DBA"/>
    <w:rsid w:val="00A662F2"/>
    <w:rsid w:val="00BA628D"/>
    <w:rsid w:val="00C00D86"/>
    <w:rsid w:val="00C71EBF"/>
    <w:rsid w:val="00E80E08"/>
    <w:rsid w:val="00E85570"/>
    <w:rsid w:val="00EA344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11</cp:revision>
  <dcterms:created xsi:type="dcterms:W3CDTF">2024-02-07T14:20:00Z</dcterms:created>
  <dcterms:modified xsi:type="dcterms:W3CDTF">2026-08-30T19:41:00Z</dcterms:modified>
</cp:coreProperties>
</file>