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73524" w14:textId="224E3CAE" w:rsidR="6A83EEC1" w:rsidRPr="0094698B" w:rsidRDefault="6A83EEC1" w:rsidP="0094698B">
      <w:pPr>
        <w:pStyle w:val="Ttulo1"/>
      </w:pPr>
      <w:r w:rsidRPr="0094698B">
        <w:t>ESCOLHIDO PELA GRAÇA</w:t>
      </w:r>
    </w:p>
    <w:p w14:paraId="4F04E30B" w14:textId="313316E1" w:rsidR="6A83EEC1" w:rsidRPr="0094698B" w:rsidRDefault="6A83EEC1" w:rsidP="0094698B">
      <w:pPr>
        <w:spacing w:after="120"/>
        <w:rPr>
          <w:rFonts w:eastAsia="Arial"/>
        </w:rPr>
      </w:pPr>
      <w:r w:rsidRPr="0094698B">
        <w:rPr>
          <w:rFonts w:eastAsia="Arial"/>
        </w:rPr>
        <w:t>Pode um morto se levantar?</w:t>
      </w:r>
      <w:r w:rsidR="005A21DB" w:rsidRPr="0094698B">
        <w:rPr>
          <w:rFonts w:eastAsia="Arial"/>
        </w:rPr>
        <w:br/>
      </w:r>
      <w:r w:rsidRPr="0094698B">
        <w:rPr>
          <w:rFonts w:eastAsia="Arial"/>
        </w:rPr>
        <w:t>Pode um escravo se libertar?</w:t>
      </w:r>
      <w:r w:rsidR="005A21DB" w:rsidRPr="0094698B">
        <w:rPr>
          <w:rFonts w:eastAsia="Arial"/>
        </w:rPr>
        <w:br/>
      </w:r>
      <w:r w:rsidRPr="0094698B">
        <w:rPr>
          <w:rFonts w:eastAsia="Arial"/>
        </w:rPr>
        <w:t>Pode um cego se dar visão?</w:t>
      </w:r>
      <w:r w:rsidR="005A21DB" w:rsidRPr="0094698B">
        <w:rPr>
          <w:rFonts w:eastAsia="Arial"/>
        </w:rPr>
        <w:br/>
      </w:r>
      <w:r w:rsidRPr="0094698B">
        <w:rPr>
          <w:rFonts w:eastAsia="Arial"/>
        </w:rPr>
        <w:t>Ou se escolhe a salvação?</w:t>
      </w:r>
    </w:p>
    <w:p w14:paraId="04FEB059" w14:textId="4B455F0E" w:rsidR="6A83EEC1" w:rsidRPr="0094698B" w:rsidRDefault="6A83EEC1" w:rsidP="0094698B">
      <w:pPr>
        <w:spacing w:after="120"/>
        <w:rPr>
          <w:rFonts w:eastAsia="Arial"/>
          <w:b/>
          <w:bCs/>
          <w:i/>
          <w:iCs/>
        </w:rPr>
      </w:pPr>
      <w:r w:rsidRPr="0094698B">
        <w:rPr>
          <w:rFonts w:eastAsia="Arial"/>
          <w:b/>
          <w:bCs/>
          <w:i/>
          <w:iCs/>
        </w:rPr>
        <w:t xml:space="preserve">Escolhido </w:t>
      </w:r>
      <w:proofErr w:type="gramStart"/>
      <w:r w:rsidRPr="0094698B">
        <w:rPr>
          <w:rFonts w:eastAsia="Arial"/>
          <w:b/>
          <w:bCs/>
          <w:i/>
          <w:iCs/>
        </w:rPr>
        <w:t>fui, escolhido</w:t>
      </w:r>
      <w:proofErr w:type="gramEnd"/>
      <w:r w:rsidRPr="0094698B">
        <w:rPr>
          <w:rFonts w:eastAsia="Arial"/>
          <w:b/>
          <w:bCs/>
          <w:i/>
          <w:iCs/>
        </w:rPr>
        <w:t xml:space="preserve"> sou</w:t>
      </w:r>
      <w:r w:rsidR="005A21DB" w:rsidRPr="0094698B">
        <w:rPr>
          <w:rFonts w:eastAsia="Arial"/>
          <w:b/>
          <w:bCs/>
          <w:i/>
          <w:iCs/>
        </w:rPr>
        <w:br/>
      </w:r>
      <w:r w:rsidRPr="0094698B">
        <w:rPr>
          <w:rFonts w:eastAsia="Arial"/>
          <w:b/>
          <w:bCs/>
          <w:i/>
          <w:iCs/>
        </w:rPr>
        <w:t>Desde o princípio por Deus criador</w:t>
      </w:r>
      <w:r w:rsidR="005A21DB" w:rsidRPr="0094698B">
        <w:rPr>
          <w:rFonts w:eastAsia="Arial"/>
          <w:b/>
          <w:bCs/>
          <w:i/>
          <w:iCs/>
        </w:rPr>
        <w:br/>
      </w:r>
      <w:r w:rsidRPr="0094698B">
        <w:rPr>
          <w:rFonts w:eastAsia="Arial"/>
          <w:b/>
          <w:bCs/>
          <w:i/>
          <w:iCs/>
        </w:rPr>
        <w:t xml:space="preserve">Escolhido </w:t>
      </w:r>
      <w:proofErr w:type="gramStart"/>
      <w:r w:rsidRPr="0094698B">
        <w:rPr>
          <w:rFonts w:eastAsia="Arial"/>
          <w:b/>
          <w:bCs/>
          <w:i/>
          <w:iCs/>
        </w:rPr>
        <w:t>fui, escolhido</w:t>
      </w:r>
      <w:proofErr w:type="gramEnd"/>
      <w:r w:rsidRPr="0094698B">
        <w:rPr>
          <w:rFonts w:eastAsia="Arial"/>
          <w:b/>
          <w:bCs/>
          <w:i/>
          <w:iCs/>
        </w:rPr>
        <w:t xml:space="preserve"> sou</w:t>
      </w:r>
      <w:r w:rsidR="005A21DB" w:rsidRPr="0094698B">
        <w:rPr>
          <w:rFonts w:eastAsia="Arial"/>
          <w:b/>
          <w:bCs/>
          <w:i/>
          <w:iCs/>
        </w:rPr>
        <w:br/>
      </w:r>
      <w:r w:rsidRPr="0094698B">
        <w:rPr>
          <w:rFonts w:eastAsia="Arial"/>
          <w:b/>
          <w:bCs/>
          <w:i/>
          <w:iCs/>
        </w:rPr>
        <w:t>Pela graça, pelo amor</w:t>
      </w:r>
    </w:p>
    <w:p w14:paraId="617115BC" w14:textId="78EE9336" w:rsidR="6A83EEC1" w:rsidRPr="0094698B" w:rsidRDefault="6A83EEC1" w:rsidP="0094698B">
      <w:pPr>
        <w:spacing w:after="120"/>
        <w:rPr>
          <w:rFonts w:eastAsia="Arial"/>
        </w:rPr>
      </w:pPr>
      <w:r w:rsidRPr="0094698B">
        <w:rPr>
          <w:rFonts w:eastAsia="Arial"/>
        </w:rPr>
        <w:t>Não existia razão em mim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Para o Deus santo escolher-me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Sem exigência elegeu a mim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Pois nunca iria querer-lhe!</w:t>
      </w:r>
    </w:p>
    <w:p w14:paraId="3BB546B6" w14:textId="08BCD4E4" w:rsidR="6A83EEC1" w:rsidRPr="0094698B" w:rsidRDefault="0094698B" w:rsidP="0094698B">
      <w:pPr>
        <w:spacing w:after="120"/>
        <w:rPr>
          <w:rFonts w:eastAsia="Arial"/>
          <w:b/>
          <w:bCs/>
          <w:i/>
          <w:iCs/>
        </w:rPr>
      </w:pPr>
      <w:r w:rsidRPr="0094698B">
        <w:rPr>
          <w:rFonts w:eastAsia="Arial"/>
          <w:b/>
          <w:bCs/>
          <w:i/>
          <w:iCs/>
        </w:rPr>
        <w:t>[REFRÃO]</w:t>
      </w:r>
    </w:p>
    <w:p w14:paraId="7006618D" w14:textId="4A4BCC11" w:rsidR="6A83EEC1" w:rsidRPr="0094698B" w:rsidRDefault="6A83EEC1" w:rsidP="0094698B">
      <w:pPr>
        <w:spacing w:after="120"/>
        <w:rPr>
          <w:rFonts w:eastAsia="Arial"/>
        </w:rPr>
      </w:pPr>
      <w:r w:rsidRPr="0094698B">
        <w:rPr>
          <w:rFonts w:eastAsia="Arial"/>
        </w:rPr>
        <w:t>Na morte de Cristo, o Salvador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A morte nos foi derrotada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Nem uma gota de sangue eficaz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Em vão foi na cruz derramada!</w:t>
      </w:r>
    </w:p>
    <w:p w14:paraId="35ACAB58" w14:textId="77777777" w:rsidR="0094698B" w:rsidRPr="0094698B" w:rsidRDefault="0094698B" w:rsidP="0094698B">
      <w:pPr>
        <w:spacing w:after="120"/>
        <w:rPr>
          <w:rFonts w:eastAsia="Arial"/>
          <w:b/>
          <w:bCs/>
          <w:i/>
          <w:iCs/>
        </w:rPr>
      </w:pPr>
      <w:r w:rsidRPr="0094698B">
        <w:rPr>
          <w:rFonts w:eastAsia="Arial"/>
          <w:b/>
          <w:bCs/>
          <w:i/>
          <w:iCs/>
        </w:rPr>
        <w:t>[REFRÃO]</w:t>
      </w:r>
    </w:p>
    <w:p w14:paraId="496647AF" w14:textId="7B6527A7" w:rsidR="6A83EEC1" w:rsidRPr="0094698B" w:rsidRDefault="6A83EEC1" w:rsidP="0094698B">
      <w:pPr>
        <w:spacing w:after="120"/>
        <w:rPr>
          <w:rFonts w:eastAsia="Arial"/>
        </w:rPr>
      </w:pPr>
      <w:r w:rsidRPr="0094698B">
        <w:rPr>
          <w:rFonts w:eastAsia="Arial"/>
        </w:rPr>
        <w:t>Irresistível é a graça de Deus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Ao que está morto em pecado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É soberano o chamado do Pai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Ao homem atraído e amado!</w:t>
      </w:r>
    </w:p>
    <w:p w14:paraId="0AA04558" w14:textId="77777777" w:rsidR="0094698B" w:rsidRPr="0094698B" w:rsidRDefault="0094698B" w:rsidP="0094698B">
      <w:pPr>
        <w:spacing w:after="120"/>
        <w:rPr>
          <w:rFonts w:eastAsia="Arial"/>
          <w:b/>
          <w:bCs/>
          <w:i/>
          <w:iCs/>
        </w:rPr>
      </w:pPr>
      <w:r w:rsidRPr="0094698B">
        <w:rPr>
          <w:rFonts w:eastAsia="Arial"/>
          <w:b/>
          <w:bCs/>
          <w:i/>
          <w:iCs/>
        </w:rPr>
        <w:t>[REFRÃO]</w:t>
      </w:r>
    </w:p>
    <w:p w14:paraId="1090DF39" w14:textId="67ADFE31" w:rsidR="6A83EEC1" w:rsidRPr="0094698B" w:rsidRDefault="6A83EEC1" w:rsidP="0094698B">
      <w:pPr>
        <w:spacing w:after="120"/>
        <w:rPr>
          <w:rFonts w:eastAsia="Arial"/>
        </w:rPr>
      </w:pPr>
      <w:r w:rsidRPr="0094698B">
        <w:rPr>
          <w:rFonts w:eastAsia="Arial"/>
        </w:rPr>
        <w:t>Em santidade por Cristo viver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Vencendo o mundo e o pecado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Nada, ninguém, nem a morte ou mal</w:t>
      </w:r>
      <w:r w:rsidR="0094698B" w:rsidRPr="0094698B">
        <w:rPr>
          <w:rFonts w:eastAsia="Arial"/>
        </w:rPr>
        <w:br/>
      </w:r>
      <w:r w:rsidRPr="0094698B">
        <w:rPr>
          <w:rFonts w:eastAsia="Arial"/>
        </w:rPr>
        <w:t>Afastam de Deus seus amados</w:t>
      </w:r>
    </w:p>
    <w:p w14:paraId="1FB01FF7" w14:textId="0DFA7837" w:rsidR="6A83EEC1" w:rsidRPr="0094698B" w:rsidRDefault="0094698B" w:rsidP="0094698B">
      <w:pPr>
        <w:spacing w:after="120"/>
        <w:rPr>
          <w:rFonts w:eastAsia="Arial"/>
          <w:b/>
          <w:bCs/>
          <w:i/>
          <w:iCs/>
        </w:rPr>
      </w:pPr>
      <w:r w:rsidRPr="0094698B">
        <w:rPr>
          <w:rFonts w:eastAsia="Arial"/>
          <w:b/>
          <w:bCs/>
          <w:i/>
          <w:iCs/>
        </w:rPr>
        <w:t>[REFRÃO]</w:t>
      </w:r>
    </w:p>
    <w:sectPr w:rsidR="6A83EEC1" w:rsidRPr="009469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4108A"/>
    <w:rsid w:val="005A21DB"/>
    <w:rsid w:val="008D57F6"/>
    <w:rsid w:val="0094698B"/>
    <w:rsid w:val="00B93A30"/>
    <w:rsid w:val="00E80E08"/>
    <w:rsid w:val="00E85570"/>
    <w:rsid w:val="00F96379"/>
    <w:rsid w:val="6A83E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2024-02-07T14:20:00Z</dcterms:created>
  <dcterms:modified xsi:type="dcterms:W3CDTF">2026-08-30T20:17:00Z</dcterms:modified>
</cp:coreProperties>
</file>