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1EB6305" w:rsidR="00E80E08" w:rsidRPr="0030234C" w:rsidRDefault="00F259E5" w:rsidP="0030234C">
      <w:pPr>
        <w:pStyle w:val="Ttulo1"/>
      </w:pPr>
      <w:r w:rsidRPr="0030234C">
        <w:t>LOGO DE MANHÃ</w:t>
      </w:r>
      <w:r w:rsidR="00E80E08" w:rsidRPr="0030234C">
        <w:t xml:space="preserve"> </w:t>
      </w:r>
    </w:p>
    <w:p w14:paraId="0F8247D7" w14:textId="6174AFB0" w:rsidR="00F259E5" w:rsidRPr="0030234C" w:rsidRDefault="00F259E5" w:rsidP="0030234C">
      <w:pPr>
        <w:rPr>
          <w:rFonts w:ascii="Times New Roman" w:eastAsiaTheme="minorHAnsi" w:hAnsi="Times New Roman"/>
          <w:lang w:eastAsia="en-US"/>
        </w:rPr>
      </w:pPr>
      <w:r w:rsidRPr="0030234C">
        <w:rPr>
          <w:rFonts w:ascii="Times New Roman" w:eastAsiaTheme="minorHAnsi" w:hAnsi="Times New Roman"/>
          <w:lang w:eastAsia="en-US"/>
        </w:rPr>
        <w:t>Logo de manhã quero Te buscar</w:t>
      </w:r>
      <w:r w:rsidRPr="0030234C">
        <w:rPr>
          <w:rFonts w:ascii="Times New Roman" w:eastAsiaTheme="minorHAnsi" w:hAnsi="Times New Roman"/>
          <w:lang w:eastAsia="en-US"/>
        </w:rPr>
        <w:br/>
        <w:t xml:space="preserve">Tua voz ouvir, </w:t>
      </w:r>
      <w:proofErr w:type="gramStart"/>
      <w:r w:rsidRPr="0030234C">
        <w:rPr>
          <w:rFonts w:ascii="Times New Roman" w:eastAsiaTheme="minorHAnsi" w:hAnsi="Times New Roman"/>
          <w:lang w:eastAsia="en-US"/>
        </w:rPr>
        <w:t>Teu</w:t>
      </w:r>
      <w:proofErr w:type="gramEnd"/>
      <w:r w:rsidRPr="0030234C">
        <w:rPr>
          <w:rFonts w:ascii="Times New Roman" w:eastAsiaTheme="minorHAnsi" w:hAnsi="Times New Roman"/>
          <w:lang w:eastAsia="en-US"/>
        </w:rPr>
        <w:t xml:space="preserve"> amor sentir</w:t>
      </w:r>
      <w:r w:rsidR="0040759D">
        <w:rPr>
          <w:rFonts w:ascii="Times New Roman" w:eastAsiaTheme="minorHAnsi" w:hAnsi="Times New Roman"/>
          <w:lang w:eastAsia="en-US"/>
        </w:rPr>
        <w:br/>
      </w:r>
      <w:r w:rsidRPr="0030234C">
        <w:rPr>
          <w:rFonts w:ascii="Times New Roman" w:eastAsiaTheme="minorHAnsi" w:hAnsi="Times New Roman"/>
          <w:lang w:eastAsia="en-US"/>
        </w:rPr>
        <w:t>Estender as mãos para Te louvar</w:t>
      </w:r>
      <w:r w:rsidRPr="0030234C">
        <w:rPr>
          <w:rFonts w:ascii="Times New Roman" w:eastAsiaTheme="minorHAnsi" w:hAnsi="Times New Roman"/>
          <w:lang w:eastAsia="en-US"/>
        </w:rPr>
        <w:br/>
        <w:t>Derramar meu coração sobre Teu altar</w:t>
      </w:r>
    </w:p>
    <w:p w14:paraId="7A2242C3" w14:textId="6AF8B38F" w:rsidR="00F259E5" w:rsidRPr="0030234C" w:rsidRDefault="00F259E5" w:rsidP="0030234C">
      <w:pPr>
        <w:rPr>
          <w:rFonts w:ascii="Times New Roman" w:eastAsiaTheme="minorHAnsi" w:hAnsi="Times New Roman"/>
          <w:b/>
          <w:iCs/>
          <w:lang w:eastAsia="en-US"/>
        </w:rPr>
      </w:pPr>
      <w:r w:rsidRPr="0030234C">
        <w:rPr>
          <w:rFonts w:ascii="Times New Roman" w:eastAsiaTheme="minorHAnsi" w:hAnsi="Times New Roman"/>
          <w:b/>
          <w:iCs/>
          <w:lang w:eastAsia="en-US"/>
        </w:rPr>
        <w:t xml:space="preserve">Pois Tu sabes bem </w:t>
      </w:r>
      <w:r w:rsidR="0040759D">
        <w:rPr>
          <w:rFonts w:ascii="Times New Roman" w:eastAsiaTheme="minorHAnsi" w:hAnsi="Times New Roman"/>
          <w:b/>
          <w:iCs/>
          <w:lang w:eastAsia="en-US"/>
        </w:rPr>
        <w:br/>
      </w:r>
      <w:r w:rsidRPr="0030234C">
        <w:rPr>
          <w:rFonts w:ascii="Times New Roman" w:eastAsiaTheme="minorHAnsi" w:hAnsi="Times New Roman"/>
          <w:b/>
          <w:iCs/>
          <w:lang w:eastAsia="en-US"/>
        </w:rPr>
        <w:t>Tudo quanto há em mim.</w:t>
      </w:r>
      <w:r w:rsidRPr="0030234C">
        <w:rPr>
          <w:rFonts w:ascii="Times New Roman" w:eastAsiaTheme="minorHAnsi" w:hAnsi="Times New Roman"/>
          <w:b/>
          <w:iCs/>
          <w:lang w:eastAsia="en-US"/>
        </w:rPr>
        <w:br/>
        <w:t>Vou Te seguir e Te amar até o fim</w:t>
      </w:r>
    </w:p>
    <w:p w14:paraId="0F6837FE" w14:textId="77777777" w:rsidR="00F259E5" w:rsidRPr="0030234C" w:rsidRDefault="00F259E5" w:rsidP="0030234C">
      <w:pPr>
        <w:rPr>
          <w:rFonts w:ascii="Times New Roman" w:eastAsiaTheme="minorHAnsi" w:hAnsi="Times New Roman"/>
          <w:lang w:eastAsia="en-US"/>
        </w:rPr>
      </w:pPr>
      <w:r w:rsidRPr="0030234C">
        <w:rPr>
          <w:rFonts w:ascii="Times New Roman" w:eastAsiaTheme="minorHAnsi" w:hAnsi="Times New Roman"/>
          <w:lang w:eastAsia="en-US"/>
        </w:rPr>
        <w:t>E no fim do dia quando o sol se for</w:t>
      </w:r>
      <w:r w:rsidRPr="0030234C">
        <w:rPr>
          <w:rFonts w:ascii="Times New Roman" w:eastAsiaTheme="minorHAnsi" w:hAnsi="Times New Roman"/>
          <w:lang w:eastAsia="en-US"/>
        </w:rPr>
        <w:br/>
        <w:t xml:space="preserve">Te adorarei, </w:t>
      </w:r>
      <w:proofErr w:type="gramStart"/>
      <w:r w:rsidRPr="0030234C">
        <w:rPr>
          <w:rFonts w:ascii="Times New Roman" w:eastAsiaTheme="minorHAnsi" w:hAnsi="Times New Roman"/>
          <w:lang w:eastAsia="en-US"/>
        </w:rPr>
        <w:t>Te</w:t>
      </w:r>
      <w:proofErr w:type="gramEnd"/>
      <w:r w:rsidRPr="0030234C">
        <w:rPr>
          <w:rFonts w:ascii="Times New Roman" w:eastAsiaTheme="minorHAnsi" w:hAnsi="Times New Roman"/>
          <w:lang w:eastAsia="en-US"/>
        </w:rPr>
        <w:t xml:space="preserve"> darei louvor</w:t>
      </w:r>
    </w:p>
    <w:p w14:paraId="16B2EC2B" w14:textId="1C264053" w:rsidR="00F259E5" w:rsidRPr="0030234C" w:rsidRDefault="00F259E5" w:rsidP="0030234C">
      <w:pPr>
        <w:rPr>
          <w:rFonts w:ascii="Times New Roman" w:eastAsiaTheme="minorHAnsi" w:hAnsi="Times New Roman"/>
          <w:lang w:eastAsia="en-US"/>
        </w:rPr>
      </w:pPr>
      <w:r w:rsidRPr="0030234C">
        <w:rPr>
          <w:rFonts w:ascii="Times New Roman" w:eastAsiaTheme="minorHAnsi" w:hAnsi="Times New Roman"/>
          <w:lang w:eastAsia="en-US"/>
        </w:rPr>
        <w:t xml:space="preserve">Mesmo </w:t>
      </w:r>
      <w:proofErr w:type="gramStart"/>
      <w:r w:rsidRPr="0030234C">
        <w:rPr>
          <w:rFonts w:ascii="Times New Roman" w:eastAsiaTheme="minorHAnsi" w:hAnsi="Times New Roman"/>
          <w:lang w:eastAsia="en-US"/>
        </w:rPr>
        <w:t>escura  a</w:t>
      </w:r>
      <w:proofErr w:type="gramEnd"/>
      <w:r w:rsidRPr="0030234C">
        <w:rPr>
          <w:rFonts w:ascii="Times New Roman" w:eastAsiaTheme="minorHAnsi" w:hAnsi="Times New Roman"/>
          <w:lang w:eastAsia="en-US"/>
        </w:rPr>
        <w:t xml:space="preserve"> noite, brilha a Tua luz</w:t>
      </w:r>
      <w:r w:rsidRPr="0030234C">
        <w:rPr>
          <w:rFonts w:ascii="Times New Roman" w:eastAsiaTheme="minorHAnsi" w:hAnsi="Times New Roman"/>
          <w:lang w:eastAsia="en-US"/>
        </w:rPr>
        <w:br/>
        <w:t>Em Teus braços eu descanso,</w:t>
      </w:r>
      <w:r w:rsidR="0040759D">
        <w:rPr>
          <w:rFonts w:ascii="Times New Roman" w:eastAsiaTheme="minorHAnsi" w:hAnsi="Times New Roman"/>
          <w:lang w:eastAsia="en-US"/>
        </w:rPr>
        <w:br/>
      </w:r>
      <w:r w:rsidRPr="0030234C">
        <w:rPr>
          <w:rFonts w:ascii="Times New Roman" w:eastAsiaTheme="minorHAnsi" w:hAnsi="Times New Roman"/>
          <w:lang w:eastAsia="en-US"/>
        </w:rPr>
        <w:t>Meu Senhor Jesus</w:t>
      </w:r>
    </w:p>
    <w:p w14:paraId="691AEA16" w14:textId="77777777" w:rsidR="00F259E5" w:rsidRPr="0030234C" w:rsidRDefault="00F259E5" w:rsidP="0030234C">
      <w:pPr>
        <w:rPr>
          <w:rFonts w:ascii="Times New Roman" w:eastAsiaTheme="minorHAnsi" w:hAnsi="Times New Roman"/>
          <w:b/>
          <w:lang w:eastAsia="en-US"/>
        </w:rPr>
      </w:pPr>
      <w:r w:rsidRPr="0030234C">
        <w:rPr>
          <w:rFonts w:ascii="Times New Roman" w:eastAsiaTheme="minorHAnsi" w:hAnsi="Times New Roman"/>
          <w:b/>
          <w:lang w:eastAsia="en-US"/>
        </w:rPr>
        <w:t>[REFRÃO]</w:t>
      </w:r>
    </w:p>
    <w:p w14:paraId="5AE7FD30" w14:textId="0E04F888" w:rsidR="00F96379" w:rsidRPr="0030234C" w:rsidRDefault="00F259E5" w:rsidP="0030234C">
      <w:pPr>
        <w:rPr>
          <w:rFonts w:ascii="Times New Roman" w:eastAsiaTheme="minorHAnsi" w:hAnsi="Times New Roman"/>
          <w:lang w:eastAsia="en-US"/>
        </w:rPr>
      </w:pPr>
      <w:r w:rsidRPr="0030234C">
        <w:rPr>
          <w:rFonts w:ascii="Times New Roman" w:eastAsiaTheme="minorHAnsi" w:hAnsi="Times New Roman"/>
          <w:lang w:eastAsia="en-US"/>
        </w:rPr>
        <w:t>Mesmo escura  a noite, brilha a Tua luz</w:t>
      </w:r>
      <w:r w:rsidRPr="0030234C">
        <w:rPr>
          <w:rFonts w:ascii="Times New Roman" w:eastAsiaTheme="minorHAnsi" w:hAnsi="Times New Roman"/>
          <w:lang w:eastAsia="en-US"/>
        </w:rPr>
        <w:br/>
        <w:t>Em Teus braços eu descanso,</w:t>
      </w:r>
      <w:r w:rsidR="0040759D">
        <w:rPr>
          <w:rFonts w:ascii="Times New Roman" w:eastAsiaTheme="minorHAnsi" w:hAnsi="Times New Roman"/>
          <w:lang w:eastAsia="en-US"/>
        </w:rPr>
        <w:br/>
      </w:r>
      <w:r w:rsidRPr="0030234C">
        <w:rPr>
          <w:rFonts w:ascii="Times New Roman" w:eastAsiaTheme="minorHAnsi" w:hAnsi="Times New Roman"/>
          <w:lang w:eastAsia="en-US"/>
        </w:rPr>
        <w:t>Meu Senhor Jesus</w:t>
      </w:r>
    </w:p>
    <w:sectPr w:rsidR="00F96379" w:rsidRPr="00302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0234C"/>
    <w:rsid w:val="00335B0F"/>
    <w:rsid w:val="0040759D"/>
    <w:rsid w:val="00C00D86"/>
    <w:rsid w:val="00C71EBF"/>
    <w:rsid w:val="00E80E08"/>
    <w:rsid w:val="00E85570"/>
    <w:rsid w:val="00F259E5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393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2026-09-04T02:00:00Z</dcterms:modified>
</cp:coreProperties>
</file>