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A3CB" w14:textId="52C619B8" w:rsidR="00AA1F56" w:rsidRPr="00AA1F56" w:rsidRDefault="00AA1F56" w:rsidP="00AA1F56">
      <w:pPr>
        <w:pStyle w:val="Ttulo1"/>
      </w:pPr>
      <w:r w:rsidRPr="00AA1F56">
        <w:t xml:space="preserve">MARAVILHAS DIVINAS </w:t>
      </w:r>
      <w:r>
        <w:t>(</w:t>
      </w:r>
      <w:r w:rsidRPr="00AA1F56">
        <w:t>07 CC</w:t>
      </w:r>
      <w:r>
        <w:t>)</w:t>
      </w:r>
    </w:p>
    <w:p w14:paraId="12198A23" w14:textId="317D84B7" w:rsidR="00AA1F56" w:rsidRPr="00AA1F56" w:rsidRDefault="00AA1F56" w:rsidP="00AA1F56">
      <w:pPr>
        <w:rPr>
          <w:rFonts w:ascii="Times New Roman" w:hAnsi="Times New Roman"/>
          <w:bCs/>
        </w:rPr>
      </w:pPr>
      <w:r w:rsidRPr="00AA1F56">
        <w:rPr>
          <w:rFonts w:ascii="Times New Roman" w:hAnsi="Times New Roman"/>
          <w:bCs/>
        </w:rPr>
        <w:t xml:space="preserve">Ao Deus de amor e de imensa bondade, 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com voz de júbilo vinde e aclamai!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 xml:space="preserve">Com coração transbordante de graças, 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seu grande amor, todos vinde e louvai</w:t>
      </w:r>
    </w:p>
    <w:p w14:paraId="5A41F36E" w14:textId="79115058" w:rsidR="00AA1F56" w:rsidRPr="00AA1F56" w:rsidRDefault="00AA1F56" w:rsidP="00AA1F56">
      <w:pPr>
        <w:rPr>
          <w:rFonts w:ascii="Times New Roman" w:hAnsi="Times New Roman"/>
          <w:b/>
          <w:i/>
          <w:iCs/>
        </w:rPr>
      </w:pPr>
      <w:r w:rsidRPr="00AA1F56">
        <w:rPr>
          <w:rFonts w:ascii="Times New Roman" w:hAnsi="Times New Roman"/>
          <w:b/>
          <w:i/>
          <w:iCs/>
        </w:rPr>
        <w:t>No céu, na terra, que maravilhas</w:t>
      </w:r>
      <w:r w:rsidRPr="00AA1F56">
        <w:rPr>
          <w:rFonts w:ascii="Times New Roman" w:hAnsi="Times New Roman"/>
          <w:b/>
          <w:i/>
          <w:iCs/>
        </w:rPr>
        <w:br/>
      </w:r>
      <w:r w:rsidRPr="00AA1F56">
        <w:rPr>
          <w:rFonts w:ascii="Times New Roman" w:hAnsi="Times New Roman"/>
          <w:b/>
          <w:i/>
          <w:iCs/>
        </w:rPr>
        <w:t>vai operando o poder do Senhor!</w:t>
      </w:r>
      <w:r w:rsidRPr="00AA1F56">
        <w:rPr>
          <w:rFonts w:ascii="Times New Roman" w:hAnsi="Times New Roman"/>
          <w:b/>
          <w:i/>
          <w:iCs/>
        </w:rPr>
        <w:br/>
      </w:r>
      <w:r w:rsidRPr="00AA1F56">
        <w:rPr>
          <w:rFonts w:ascii="Times New Roman" w:hAnsi="Times New Roman"/>
          <w:b/>
          <w:i/>
          <w:iCs/>
        </w:rPr>
        <w:t>Mas Seu amor aos homens perdidos,</w:t>
      </w:r>
      <w:r w:rsidRPr="00AA1F56">
        <w:rPr>
          <w:rFonts w:ascii="Times New Roman" w:hAnsi="Times New Roman"/>
          <w:b/>
          <w:i/>
          <w:iCs/>
        </w:rPr>
        <w:br/>
      </w:r>
      <w:r w:rsidRPr="00AA1F56">
        <w:rPr>
          <w:rFonts w:ascii="Times New Roman" w:hAnsi="Times New Roman"/>
          <w:b/>
          <w:i/>
          <w:iCs/>
        </w:rPr>
        <w:t>das maravilhas é sempre a maior!</w:t>
      </w:r>
    </w:p>
    <w:p w14:paraId="115DC7F5" w14:textId="0DD5F1BD" w:rsidR="00AA1F56" w:rsidRPr="00AA1F56" w:rsidRDefault="00AA1F56" w:rsidP="00AA1F56">
      <w:pPr>
        <w:rPr>
          <w:rFonts w:ascii="Times New Roman" w:hAnsi="Times New Roman"/>
          <w:bCs/>
        </w:rPr>
      </w:pPr>
      <w:r w:rsidRPr="00AA1F56">
        <w:rPr>
          <w:rFonts w:ascii="Times New Roman" w:hAnsi="Times New Roman"/>
          <w:bCs/>
        </w:rPr>
        <w:t xml:space="preserve">Já nossos pais nos contaram a glória 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de Deus, falando com muito prazer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Que nas tristezas, nos grandes perigos,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Ele os salvou por Seu grande poder</w:t>
      </w:r>
    </w:p>
    <w:p w14:paraId="35575B4A" w14:textId="77777777" w:rsidR="00AA1F56" w:rsidRPr="008E2EDD" w:rsidRDefault="00AA1F56" w:rsidP="00AA1F56">
      <w:pPr>
        <w:rPr>
          <w:rFonts w:ascii="Times New Roman" w:hAnsi="Times New Roman"/>
          <w:b/>
          <w:i/>
          <w:iCs/>
        </w:rPr>
      </w:pPr>
      <w:r w:rsidRPr="00AA1F56">
        <w:rPr>
          <w:rFonts w:ascii="Times New Roman" w:hAnsi="Times New Roman"/>
          <w:b/>
          <w:i/>
          <w:iCs/>
        </w:rPr>
        <w:t>[REFRÃO]</w:t>
      </w:r>
    </w:p>
    <w:p w14:paraId="6598C53F" w14:textId="769CB6D1" w:rsidR="00AA1F56" w:rsidRPr="00AA1F56" w:rsidRDefault="00AA1F56" w:rsidP="00AA1F56">
      <w:pPr>
        <w:rPr>
          <w:rFonts w:ascii="Times New Roman" w:hAnsi="Times New Roman"/>
          <w:bCs/>
        </w:rPr>
      </w:pPr>
      <w:r w:rsidRPr="00AA1F56">
        <w:rPr>
          <w:rFonts w:ascii="Times New Roman" w:hAnsi="Times New Roman"/>
          <w:bCs/>
        </w:rPr>
        <w:t xml:space="preserve">Hoje também nós bem alto cantamos 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que as orações Ele nos atendeu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 xml:space="preserve">Seu forte braço, que é tão compassivo, 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em nosso auxílio Ele sempre estendeu</w:t>
      </w:r>
    </w:p>
    <w:p w14:paraId="7351B9B3" w14:textId="77777777" w:rsidR="00AA1F56" w:rsidRPr="008E2EDD" w:rsidRDefault="00AA1F56" w:rsidP="00AA1F56">
      <w:pPr>
        <w:rPr>
          <w:rFonts w:ascii="Times New Roman" w:hAnsi="Times New Roman"/>
          <w:b/>
          <w:i/>
          <w:iCs/>
        </w:rPr>
      </w:pPr>
      <w:r w:rsidRPr="00AA1F56">
        <w:rPr>
          <w:rFonts w:ascii="Times New Roman" w:hAnsi="Times New Roman"/>
          <w:b/>
          <w:i/>
          <w:iCs/>
        </w:rPr>
        <w:t>[REFRÃO]</w:t>
      </w:r>
    </w:p>
    <w:p w14:paraId="5A1F1620" w14:textId="149961D4" w:rsidR="00AA1F56" w:rsidRPr="00AA1F56" w:rsidRDefault="00AA1F56" w:rsidP="00AA1F56">
      <w:pPr>
        <w:rPr>
          <w:rFonts w:ascii="Times New Roman" w:hAnsi="Times New Roman"/>
          <w:bCs/>
        </w:rPr>
      </w:pPr>
      <w:r w:rsidRPr="00AA1F56">
        <w:rPr>
          <w:rFonts w:ascii="Times New Roman" w:hAnsi="Times New Roman"/>
          <w:bCs/>
        </w:rPr>
        <w:t>Como até hoje e daqui para sempre,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 xml:space="preserve">Ele será nosso eterno poder 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Nosso castelo bem forte e seguro,</w:t>
      </w:r>
      <w:r>
        <w:rPr>
          <w:rFonts w:ascii="Times New Roman" w:hAnsi="Times New Roman"/>
          <w:bCs/>
        </w:rPr>
        <w:br/>
      </w:r>
      <w:r w:rsidRPr="00AA1F56">
        <w:rPr>
          <w:rFonts w:ascii="Times New Roman" w:hAnsi="Times New Roman"/>
          <w:bCs/>
        </w:rPr>
        <w:t>e nossa fonte de excelso prazer</w:t>
      </w:r>
    </w:p>
    <w:p w14:paraId="2F329BD8" w14:textId="67BD94AF" w:rsidR="00AA1F56" w:rsidRPr="008E2EDD" w:rsidRDefault="00AA1F56" w:rsidP="00AA1F56">
      <w:pPr>
        <w:rPr>
          <w:rFonts w:ascii="Times New Roman" w:hAnsi="Times New Roman"/>
          <w:b/>
          <w:i/>
          <w:iCs/>
        </w:rPr>
      </w:pPr>
      <w:r w:rsidRPr="00AA1F56">
        <w:rPr>
          <w:rFonts w:ascii="Times New Roman" w:hAnsi="Times New Roman"/>
          <w:b/>
          <w:i/>
          <w:iCs/>
        </w:rPr>
        <w:t>[REFRÃO]</w:t>
      </w:r>
    </w:p>
    <w:sectPr w:rsidR="00AA1F56" w:rsidRPr="008E2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2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B182D"/>
    <w:rsid w:val="001B0357"/>
    <w:rsid w:val="0023769E"/>
    <w:rsid w:val="0035606E"/>
    <w:rsid w:val="0039096F"/>
    <w:rsid w:val="00457E38"/>
    <w:rsid w:val="00465775"/>
    <w:rsid w:val="004E633B"/>
    <w:rsid w:val="00632C77"/>
    <w:rsid w:val="00683F53"/>
    <w:rsid w:val="00742656"/>
    <w:rsid w:val="007837CE"/>
    <w:rsid w:val="008E2EDD"/>
    <w:rsid w:val="00907B4E"/>
    <w:rsid w:val="00AA1F56"/>
    <w:rsid w:val="00B973A6"/>
    <w:rsid w:val="00C00D86"/>
    <w:rsid w:val="00C71EBF"/>
    <w:rsid w:val="00D854B6"/>
    <w:rsid w:val="00DB5B08"/>
    <w:rsid w:val="00E47F3D"/>
    <w:rsid w:val="00E557BA"/>
    <w:rsid w:val="00E80E08"/>
    <w:rsid w:val="00E82CE6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117</Words>
  <Characters>638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2026-09-04T02:09:00Z</dcterms:modified>
</cp:coreProperties>
</file>