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0370" w14:textId="77777777" w:rsidR="00323EEF" w:rsidRPr="004360F9" w:rsidRDefault="00323EEF" w:rsidP="004360F9">
      <w:pPr>
        <w:pStyle w:val="Ttulo2"/>
      </w:pPr>
      <w:r w:rsidRPr="004360F9">
        <w:t>O MEU LOUVOR</w:t>
      </w:r>
    </w:p>
    <w:p w14:paraId="4251A06D" w14:textId="77777777" w:rsidR="00323EEF" w:rsidRPr="004360F9" w:rsidRDefault="00323EEF" w:rsidP="004360F9">
      <w:pPr>
        <w:spacing w:after="120"/>
        <w:rPr>
          <w:b/>
          <w:i/>
          <w:iCs/>
        </w:rPr>
      </w:pPr>
      <w:r w:rsidRPr="004360F9">
        <w:rPr>
          <w:b/>
          <w:i/>
          <w:iCs/>
        </w:rPr>
        <w:t>O meu louvor é fruto</w:t>
      </w:r>
      <w:r w:rsidRPr="004360F9">
        <w:rPr>
          <w:b/>
          <w:i/>
          <w:iCs/>
        </w:rPr>
        <w:br/>
        <w:t>do meu amor por Ti, Jesus</w:t>
      </w:r>
      <w:r w:rsidRPr="004360F9">
        <w:rPr>
          <w:b/>
          <w:i/>
          <w:iCs/>
        </w:rPr>
        <w:br/>
        <w:t>de lábios que confessam o Teu nome</w:t>
      </w:r>
    </w:p>
    <w:p w14:paraId="7E8C517F" w14:textId="1C0BFFAC" w:rsidR="00323EEF" w:rsidRPr="004360F9" w:rsidRDefault="00323EEF" w:rsidP="004360F9">
      <w:pPr>
        <w:spacing w:after="120"/>
        <w:rPr>
          <w:b/>
          <w:i/>
          <w:iCs/>
        </w:rPr>
      </w:pPr>
      <w:r w:rsidRPr="004360F9">
        <w:rPr>
          <w:b/>
          <w:i/>
          <w:iCs/>
        </w:rPr>
        <w:t>É fruto de Tua graça</w:t>
      </w:r>
      <w:r w:rsidRPr="004360F9">
        <w:rPr>
          <w:b/>
          <w:i/>
          <w:iCs/>
        </w:rPr>
        <w:br/>
        <w:t>e da paz que encontro em Ti</w:t>
      </w:r>
      <w:r w:rsidR="004360F9">
        <w:rPr>
          <w:b/>
          <w:i/>
          <w:iCs/>
        </w:rPr>
        <w:br/>
      </w:r>
      <w:r w:rsidRPr="004360F9">
        <w:rPr>
          <w:b/>
          <w:i/>
          <w:iCs/>
        </w:rPr>
        <w:t>E do Teu Espírito</w:t>
      </w:r>
      <w:r w:rsidRPr="004360F9">
        <w:rPr>
          <w:b/>
          <w:i/>
          <w:iCs/>
        </w:rPr>
        <w:br/>
        <w:t>que habita em mim,</w:t>
      </w:r>
      <w:r w:rsidRPr="004360F9">
        <w:rPr>
          <w:b/>
          <w:i/>
          <w:iCs/>
        </w:rPr>
        <w:br/>
        <w:t>que habita em mim...</w:t>
      </w:r>
    </w:p>
    <w:p w14:paraId="681F5F4F" w14:textId="24532793" w:rsidR="00323EEF" w:rsidRPr="004360F9" w:rsidRDefault="00323EEF" w:rsidP="004360F9">
      <w:pPr>
        <w:spacing w:after="120"/>
        <w:rPr>
          <w:b/>
          <w:i/>
          <w:iCs/>
        </w:rPr>
      </w:pPr>
      <w:r w:rsidRPr="004360F9">
        <w:rPr>
          <w:b/>
          <w:i/>
          <w:iCs/>
        </w:rPr>
        <w:t>[REFRÃO]</w:t>
      </w:r>
    </w:p>
    <w:p w14:paraId="16984260" w14:textId="77777777" w:rsidR="00323EEF" w:rsidRPr="004360F9" w:rsidRDefault="00323EEF" w:rsidP="004360F9">
      <w:pPr>
        <w:spacing w:after="120"/>
        <w:rPr>
          <w:bCs/>
        </w:rPr>
      </w:pPr>
      <w:r w:rsidRPr="004360F9">
        <w:rPr>
          <w:bCs/>
        </w:rPr>
        <w:t xml:space="preserve">Ainda que as trevas </w:t>
      </w:r>
      <w:r w:rsidRPr="004360F9">
        <w:rPr>
          <w:bCs/>
        </w:rPr>
        <w:br/>
        <w:t>venham me cercar,</w:t>
      </w:r>
      <w:r w:rsidRPr="004360F9">
        <w:rPr>
          <w:bCs/>
        </w:rPr>
        <w:br/>
        <w:t>Ainda que os montes</w:t>
      </w:r>
      <w:r w:rsidRPr="004360F9">
        <w:rPr>
          <w:bCs/>
        </w:rPr>
        <w:br/>
        <w:t>desabem sobre mim</w:t>
      </w:r>
    </w:p>
    <w:p w14:paraId="6A372D32" w14:textId="77777777" w:rsidR="00323EEF" w:rsidRPr="004360F9" w:rsidRDefault="00323EEF" w:rsidP="004360F9">
      <w:pPr>
        <w:spacing w:after="120"/>
        <w:rPr>
          <w:bCs/>
        </w:rPr>
      </w:pPr>
      <w:r w:rsidRPr="004360F9">
        <w:rPr>
          <w:bCs/>
        </w:rPr>
        <w:t>Meus lábios não se fecharão;</w:t>
      </w:r>
      <w:r w:rsidRPr="004360F9">
        <w:rPr>
          <w:bCs/>
        </w:rPr>
        <w:br/>
      </w:r>
      <w:proofErr w:type="gramStart"/>
      <w:r w:rsidRPr="004360F9">
        <w:rPr>
          <w:bCs/>
        </w:rPr>
        <w:t>pra</w:t>
      </w:r>
      <w:proofErr w:type="gramEnd"/>
      <w:r w:rsidRPr="004360F9">
        <w:rPr>
          <w:bCs/>
        </w:rPr>
        <w:t xml:space="preserve"> sempre hei de Te louvar!</w:t>
      </w:r>
    </w:p>
    <w:p w14:paraId="61CDCC93" w14:textId="2521E954" w:rsidR="00323EEF" w:rsidRPr="004360F9" w:rsidRDefault="00323EEF" w:rsidP="004360F9">
      <w:pPr>
        <w:spacing w:after="120"/>
        <w:rPr>
          <w:b/>
          <w:i/>
          <w:iCs/>
        </w:rPr>
      </w:pPr>
      <w:r w:rsidRPr="004360F9">
        <w:rPr>
          <w:b/>
          <w:i/>
          <w:iCs/>
        </w:rPr>
        <w:t>[REFRÃO]</w:t>
      </w:r>
    </w:p>
    <w:p w14:paraId="2F2E1572" w14:textId="77777777" w:rsidR="00323EEF" w:rsidRPr="004360F9" w:rsidRDefault="00323EEF" w:rsidP="004360F9">
      <w:pPr>
        <w:spacing w:after="120"/>
        <w:rPr>
          <w:bCs/>
        </w:rPr>
      </w:pPr>
      <w:r w:rsidRPr="004360F9">
        <w:rPr>
          <w:bCs/>
        </w:rPr>
        <w:t>Ainda que cadeias</w:t>
      </w:r>
      <w:r w:rsidRPr="004360F9">
        <w:rPr>
          <w:bCs/>
        </w:rPr>
        <w:br/>
        <w:t>venham me prender,</w:t>
      </w:r>
      <w:r w:rsidRPr="004360F9">
        <w:rPr>
          <w:bCs/>
        </w:rPr>
        <w:br/>
        <w:t>ainda que os homens</w:t>
      </w:r>
      <w:r w:rsidRPr="004360F9">
        <w:rPr>
          <w:bCs/>
        </w:rPr>
        <w:br/>
        <w:t>se levantem contra mim</w:t>
      </w:r>
    </w:p>
    <w:p w14:paraId="5AE7FD30" w14:textId="402C5661" w:rsidR="00F96379" w:rsidRPr="00BE2033" w:rsidRDefault="00323EEF" w:rsidP="004360F9">
      <w:pPr>
        <w:spacing w:after="120"/>
        <w:rPr>
          <w:bCs/>
        </w:rPr>
      </w:pPr>
      <w:r w:rsidRPr="004360F9">
        <w:rPr>
          <w:bCs/>
        </w:rPr>
        <w:t>Meus lábios não se fecharão;</w:t>
      </w:r>
      <w:r w:rsidR="00BE2033">
        <w:rPr>
          <w:bCs/>
        </w:rPr>
        <w:br/>
      </w:r>
      <w:proofErr w:type="gramStart"/>
      <w:r w:rsidRPr="004360F9">
        <w:rPr>
          <w:bCs/>
        </w:rPr>
        <w:t>pra</w:t>
      </w:r>
      <w:proofErr w:type="gramEnd"/>
      <w:r w:rsidRPr="004360F9">
        <w:rPr>
          <w:bCs/>
        </w:rPr>
        <w:t xml:space="preserve"> sempre hei de Te louvar...</w:t>
      </w:r>
      <w:r w:rsidR="00BE2033">
        <w:rPr>
          <w:bCs/>
        </w:rPr>
        <w:br/>
      </w:r>
      <w:proofErr w:type="gramStart"/>
      <w:r w:rsidRPr="004360F9">
        <w:rPr>
          <w:bCs/>
        </w:rPr>
        <w:t>Pra</w:t>
      </w:r>
      <w:proofErr w:type="gramEnd"/>
      <w:r w:rsidRPr="004360F9">
        <w:rPr>
          <w:bCs/>
        </w:rPr>
        <w:t xml:space="preserve"> sempre hei de Te louvar!</w:t>
      </w:r>
    </w:p>
    <w:sectPr w:rsidR="00F96379" w:rsidRPr="00BE20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323EEF"/>
    <w:rsid w:val="004360F9"/>
    <w:rsid w:val="009F78BE"/>
    <w:rsid w:val="00BE2033"/>
    <w:rsid w:val="00E80E08"/>
    <w:rsid w:val="00E85570"/>
    <w:rsid w:val="00F96379"/>
    <w:rsid w:val="00F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443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2026-09-04T19:48:00Z</dcterms:modified>
</cp:coreProperties>
</file>