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9BC29"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C75E1D"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25C75E1D"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5E0F8A5"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2AFC39B"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75E0F8A5"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2AFC39B"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1477E0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2EB9E0E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2BF4DC8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6BBCDC4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475B7EF3"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1C2208C5"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60B734E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75326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01477E0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2EB9E0E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2BF4DC8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6BBCDC4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475B7EF3"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1C2208C5"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60B734E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75326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A17EB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5A17EB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20E961F"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20E961F"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04E3FEB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F0429B2"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2DC03901"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2579CB3"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16853432" w14:textId="00DE0109" w:rsidR="00331DAB"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9591866" w:history="1">
            <w:r w:rsidR="00331DAB" w:rsidRPr="00305B10">
              <w:rPr>
                <w:rStyle w:val="Hipervnculo"/>
                <w:noProof/>
              </w:rPr>
              <w:t>INTRODUCCIÓN</w:t>
            </w:r>
            <w:r w:rsidR="00331DAB">
              <w:rPr>
                <w:noProof/>
                <w:webHidden/>
              </w:rPr>
              <w:tab/>
            </w:r>
            <w:r w:rsidR="00331DAB">
              <w:rPr>
                <w:noProof/>
                <w:webHidden/>
              </w:rPr>
              <w:fldChar w:fldCharType="begin"/>
            </w:r>
            <w:r w:rsidR="00331DAB">
              <w:rPr>
                <w:noProof/>
                <w:webHidden/>
              </w:rPr>
              <w:instrText xml:space="preserve"> PAGEREF _Toc229591866 \h </w:instrText>
            </w:r>
            <w:r w:rsidR="00331DAB">
              <w:rPr>
                <w:noProof/>
                <w:webHidden/>
              </w:rPr>
            </w:r>
            <w:r w:rsidR="00331DAB">
              <w:rPr>
                <w:noProof/>
                <w:webHidden/>
              </w:rPr>
              <w:fldChar w:fldCharType="separate"/>
            </w:r>
            <w:r w:rsidR="00331DAB">
              <w:rPr>
                <w:noProof/>
                <w:webHidden/>
              </w:rPr>
              <w:t>3</w:t>
            </w:r>
            <w:r w:rsidR="00331DAB">
              <w:rPr>
                <w:noProof/>
                <w:webHidden/>
              </w:rPr>
              <w:fldChar w:fldCharType="end"/>
            </w:r>
          </w:hyperlink>
        </w:p>
        <w:p w14:paraId="0F3032CA" w14:textId="58991BC0" w:rsidR="00331DAB" w:rsidRDefault="00331DAB">
          <w:pPr>
            <w:pStyle w:val="TDC2"/>
            <w:tabs>
              <w:tab w:val="left" w:pos="720"/>
              <w:tab w:val="right" w:leader="dot" w:pos="9628"/>
            </w:tabs>
            <w:rPr>
              <w:rFonts w:eastAsiaTheme="minorEastAsia"/>
              <w:noProof/>
              <w:sz w:val="24"/>
              <w:szCs w:val="24"/>
              <w:lang w:eastAsia="es-ES"/>
            </w:rPr>
          </w:pPr>
          <w:hyperlink w:anchor="_Toc229591867" w:history="1">
            <w:r w:rsidRPr="00305B10">
              <w:rPr>
                <w:rStyle w:val="Hipervnculo"/>
                <w:noProof/>
              </w:rPr>
              <w:t>1.</w:t>
            </w:r>
            <w:r>
              <w:rPr>
                <w:rFonts w:eastAsiaTheme="minorEastAsia"/>
                <w:noProof/>
                <w:sz w:val="24"/>
                <w:szCs w:val="24"/>
                <w:lang w:eastAsia="es-ES"/>
              </w:rPr>
              <w:tab/>
            </w:r>
            <w:r w:rsidRPr="00305B10">
              <w:rPr>
                <w:rStyle w:val="Hipervnculo"/>
                <w:noProof/>
              </w:rPr>
              <w:t>OBJETIVOS DEL PROYECTO</w:t>
            </w:r>
            <w:r>
              <w:rPr>
                <w:noProof/>
                <w:webHidden/>
              </w:rPr>
              <w:tab/>
            </w:r>
            <w:r>
              <w:rPr>
                <w:noProof/>
                <w:webHidden/>
              </w:rPr>
              <w:fldChar w:fldCharType="begin"/>
            </w:r>
            <w:r>
              <w:rPr>
                <w:noProof/>
                <w:webHidden/>
              </w:rPr>
              <w:instrText xml:space="preserve"> PAGEREF _Toc229591867 \h </w:instrText>
            </w:r>
            <w:r>
              <w:rPr>
                <w:noProof/>
                <w:webHidden/>
              </w:rPr>
            </w:r>
            <w:r>
              <w:rPr>
                <w:noProof/>
                <w:webHidden/>
              </w:rPr>
              <w:fldChar w:fldCharType="separate"/>
            </w:r>
            <w:r>
              <w:rPr>
                <w:noProof/>
                <w:webHidden/>
              </w:rPr>
              <w:t>5</w:t>
            </w:r>
            <w:r>
              <w:rPr>
                <w:noProof/>
                <w:webHidden/>
              </w:rPr>
              <w:fldChar w:fldCharType="end"/>
            </w:r>
          </w:hyperlink>
        </w:p>
        <w:p w14:paraId="471933F1" w14:textId="6515879F" w:rsidR="00331DAB" w:rsidRDefault="00331DAB">
          <w:pPr>
            <w:pStyle w:val="TDC2"/>
            <w:tabs>
              <w:tab w:val="left" w:pos="960"/>
              <w:tab w:val="right" w:leader="dot" w:pos="9628"/>
            </w:tabs>
            <w:rPr>
              <w:rFonts w:eastAsiaTheme="minorEastAsia"/>
              <w:noProof/>
              <w:sz w:val="24"/>
              <w:szCs w:val="24"/>
              <w:lang w:eastAsia="es-ES"/>
            </w:rPr>
          </w:pPr>
          <w:hyperlink w:anchor="_Toc229591868" w:history="1">
            <w:r w:rsidRPr="00305B10">
              <w:rPr>
                <w:rStyle w:val="Hipervnculo"/>
                <w:noProof/>
              </w:rPr>
              <w:t>1.1.</w:t>
            </w:r>
            <w:r>
              <w:rPr>
                <w:rFonts w:eastAsiaTheme="minorEastAsia"/>
                <w:noProof/>
                <w:sz w:val="24"/>
                <w:szCs w:val="24"/>
                <w:lang w:eastAsia="es-ES"/>
              </w:rPr>
              <w:tab/>
            </w:r>
            <w:r w:rsidRPr="00305B10">
              <w:rPr>
                <w:rStyle w:val="Hipervnculo"/>
                <w:noProof/>
              </w:rPr>
              <w:t>OBJETIVO GENERAL DEL PROYECTO</w:t>
            </w:r>
            <w:r>
              <w:rPr>
                <w:noProof/>
                <w:webHidden/>
              </w:rPr>
              <w:tab/>
            </w:r>
            <w:r>
              <w:rPr>
                <w:noProof/>
                <w:webHidden/>
              </w:rPr>
              <w:fldChar w:fldCharType="begin"/>
            </w:r>
            <w:r>
              <w:rPr>
                <w:noProof/>
                <w:webHidden/>
              </w:rPr>
              <w:instrText xml:space="preserve"> PAGEREF _Toc229591868 \h </w:instrText>
            </w:r>
            <w:r>
              <w:rPr>
                <w:noProof/>
                <w:webHidden/>
              </w:rPr>
            </w:r>
            <w:r>
              <w:rPr>
                <w:noProof/>
                <w:webHidden/>
              </w:rPr>
              <w:fldChar w:fldCharType="separate"/>
            </w:r>
            <w:r>
              <w:rPr>
                <w:noProof/>
                <w:webHidden/>
              </w:rPr>
              <w:t>5</w:t>
            </w:r>
            <w:r>
              <w:rPr>
                <w:noProof/>
                <w:webHidden/>
              </w:rPr>
              <w:fldChar w:fldCharType="end"/>
            </w:r>
          </w:hyperlink>
        </w:p>
        <w:p w14:paraId="2CEA861C" w14:textId="66128DF7" w:rsidR="00331DAB" w:rsidRDefault="00331DAB">
          <w:pPr>
            <w:pStyle w:val="TDC2"/>
            <w:tabs>
              <w:tab w:val="left" w:pos="960"/>
              <w:tab w:val="right" w:leader="dot" w:pos="9628"/>
            </w:tabs>
            <w:rPr>
              <w:rFonts w:eastAsiaTheme="minorEastAsia"/>
              <w:noProof/>
              <w:sz w:val="24"/>
              <w:szCs w:val="24"/>
              <w:lang w:eastAsia="es-ES"/>
            </w:rPr>
          </w:pPr>
          <w:hyperlink w:anchor="_Toc229591869" w:history="1">
            <w:r w:rsidRPr="00305B10">
              <w:rPr>
                <w:rStyle w:val="Hipervnculo"/>
                <w:noProof/>
              </w:rPr>
              <w:t>1.2.</w:t>
            </w:r>
            <w:r>
              <w:rPr>
                <w:rFonts w:eastAsiaTheme="minorEastAsia"/>
                <w:noProof/>
                <w:sz w:val="24"/>
                <w:szCs w:val="24"/>
                <w:lang w:eastAsia="es-ES"/>
              </w:rPr>
              <w:tab/>
            </w:r>
            <w:r w:rsidRPr="00305B10">
              <w:rPr>
                <w:rStyle w:val="Hipervnculo"/>
                <w:noProof/>
              </w:rPr>
              <w:t>OBJETIVOS ESPECÍFICOS</w:t>
            </w:r>
            <w:r>
              <w:rPr>
                <w:noProof/>
                <w:webHidden/>
              </w:rPr>
              <w:tab/>
            </w:r>
            <w:r>
              <w:rPr>
                <w:noProof/>
                <w:webHidden/>
              </w:rPr>
              <w:fldChar w:fldCharType="begin"/>
            </w:r>
            <w:r>
              <w:rPr>
                <w:noProof/>
                <w:webHidden/>
              </w:rPr>
              <w:instrText xml:space="preserve"> PAGEREF _Toc229591869 \h </w:instrText>
            </w:r>
            <w:r>
              <w:rPr>
                <w:noProof/>
                <w:webHidden/>
              </w:rPr>
            </w:r>
            <w:r>
              <w:rPr>
                <w:noProof/>
                <w:webHidden/>
              </w:rPr>
              <w:fldChar w:fldCharType="separate"/>
            </w:r>
            <w:r>
              <w:rPr>
                <w:noProof/>
                <w:webHidden/>
              </w:rPr>
              <w:t>5</w:t>
            </w:r>
            <w:r>
              <w:rPr>
                <w:noProof/>
                <w:webHidden/>
              </w:rPr>
              <w:fldChar w:fldCharType="end"/>
            </w:r>
          </w:hyperlink>
        </w:p>
        <w:p w14:paraId="3C27A6AE" w14:textId="72690F24" w:rsidR="00331DAB" w:rsidRDefault="00331DAB">
          <w:pPr>
            <w:pStyle w:val="TDC2"/>
            <w:tabs>
              <w:tab w:val="left" w:pos="720"/>
              <w:tab w:val="right" w:leader="dot" w:pos="9628"/>
            </w:tabs>
            <w:rPr>
              <w:rFonts w:eastAsiaTheme="minorEastAsia"/>
              <w:noProof/>
              <w:sz w:val="24"/>
              <w:szCs w:val="24"/>
              <w:lang w:eastAsia="es-ES"/>
            </w:rPr>
          </w:pPr>
          <w:hyperlink w:anchor="_Toc229591870" w:history="1">
            <w:r w:rsidRPr="00305B10">
              <w:rPr>
                <w:rStyle w:val="Hipervnculo"/>
                <w:noProof/>
              </w:rPr>
              <w:t>2.</w:t>
            </w:r>
            <w:r>
              <w:rPr>
                <w:rFonts w:eastAsiaTheme="minorEastAsia"/>
                <w:noProof/>
                <w:sz w:val="24"/>
                <w:szCs w:val="24"/>
                <w:lang w:eastAsia="es-ES"/>
              </w:rPr>
              <w:tab/>
            </w:r>
            <w:r w:rsidRPr="00305B10">
              <w:rPr>
                <w:rStyle w:val="Hipervnculo"/>
                <w:noProof/>
              </w:rPr>
              <w:t>ANÁLISIS Y DISEÑO</w:t>
            </w:r>
            <w:r>
              <w:rPr>
                <w:noProof/>
                <w:webHidden/>
              </w:rPr>
              <w:tab/>
            </w:r>
            <w:r>
              <w:rPr>
                <w:noProof/>
                <w:webHidden/>
              </w:rPr>
              <w:fldChar w:fldCharType="begin"/>
            </w:r>
            <w:r>
              <w:rPr>
                <w:noProof/>
                <w:webHidden/>
              </w:rPr>
              <w:instrText xml:space="preserve"> PAGEREF _Toc229591870 \h </w:instrText>
            </w:r>
            <w:r>
              <w:rPr>
                <w:noProof/>
                <w:webHidden/>
              </w:rPr>
            </w:r>
            <w:r>
              <w:rPr>
                <w:noProof/>
                <w:webHidden/>
              </w:rPr>
              <w:fldChar w:fldCharType="separate"/>
            </w:r>
            <w:r>
              <w:rPr>
                <w:noProof/>
                <w:webHidden/>
              </w:rPr>
              <w:t>7</w:t>
            </w:r>
            <w:r>
              <w:rPr>
                <w:noProof/>
                <w:webHidden/>
              </w:rPr>
              <w:fldChar w:fldCharType="end"/>
            </w:r>
          </w:hyperlink>
        </w:p>
        <w:p w14:paraId="58323820" w14:textId="3E9C7333" w:rsidR="00331DAB" w:rsidRDefault="00331DAB">
          <w:pPr>
            <w:pStyle w:val="TDC2"/>
            <w:tabs>
              <w:tab w:val="left" w:pos="960"/>
              <w:tab w:val="right" w:leader="dot" w:pos="9628"/>
            </w:tabs>
            <w:rPr>
              <w:rFonts w:eastAsiaTheme="minorEastAsia"/>
              <w:noProof/>
              <w:sz w:val="24"/>
              <w:szCs w:val="24"/>
              <w:lang w:eastAsia="es-ES"/>
            </w:rPr>
          </w:pPr>
          <w:hyperlink w:anchor="_Toc229591872" w:history="1">
            <w:r w:rsidRPr="00305B10">
              <w:rPr>
                <w:rStyle w:val="Hipervnculo"/>
                <w:noProof/>
              </w:rPr>
              <w:t>2.1.</w:t>
            </w:r>
            <w:r>
              <w:rPr>
                <w:rFonts w:eastAsiaTheme="minorEastAsia"/>
                <w:noProof/>
                <w:sz w:val="24"/>
                <w:szCs w:val="24"/>
                <w:lang w:eastAsia="es-ES"/>
              </w:rPr>
              <w:tab/>
            </w:r>
            <w:r w:rsidRPr="00305B10">
              <w:rPr>
                <w:rStyle w:val="Hipervnculo"/>
                <w:noProof/>
              </w:rPr>
              <w:t>REQUISITOS FUNCIONALES</w:t>
            </w:r>
            <w:r>
              <w:rPr>
                <w:noProof/>
                <w:webHidden/>
              </w:rPr>
              <w:tab/>
            </w:r>
            <w:r>
              <w:rPr>
                <w:noProof/>
                <w:webHidden/>
              </w:rPr>
              <w:fldChar w:fldCharType="begin"/>
            </w:r>
            <w:r>
              <w:rPr>
                <w:noProof/>
                <w:webHidden/>
              </w:rPr>
              <w:instrText xml:space="preserve"> PAGEREF _Toc229591872 \h </w:instrText>
            </w:r>
            <w:r>
              <w:rPr>
                <w:noProof/>
                <w:webHidden/>
              </w:rPr>
            </w:r>
            <w:r>
              <w:rPr>
                <w:noProof/>
                <w:webHidden/>
              </w:rPr>
              <w:fldChar w:fldCharType="separate"/>
            </w:r>
            <w:r>
              <w:rPr>
                <w:noProof/>
                <w:webHidden/>
              </w:rPr>
              <w:t>7</w:t>
            </w:r>
            <w:r>
              <w:rPr>
                <w:noProof/>
                <w:webHidden/>
              </w:rPr>
              <w:fldChar w:fldCharType="end"/>
            </w:r>
          </w:hyperlink>
        </w:p>
        <w:p w14:paraId="19A01871" w14:textId="73F24DD3" w:rsidR="00331DAB" w:rsidRDefault="00331DAB">
          <w:pPr>
            <w:pStyle w:val="TDC2"/>
            <w:tabs>
              <w:tab w:val="left" w:pos="960"/>
              <w:tab w:val="right" w:leader="dot" w:pos="9628"/>
            </w:tabs>
            <w:rPr>
              <w:rFonts w:eastAsiaTheme="minorEastAsia"/>
              <w:noProof/>
              <w:sz w:val="24"/>
              <w:szCs w:val="24"/>
              <w:lang w:eastAsia="es-ES"/>
            </w:rPr>
          </w:pPr>
          <w:hyperlink w:anchor="_Toc229591873" w:history="1">
            <w:r w:rsidRPr="00305B10">
              <w:rPr>
                <w:rStyle w:val="Hipervnculo"/>
                <w:noProof/>
              </w:rPr>
              <w:t>2.2.</w:t>
            </w:r>
            <w:r>
              <w:rPr>
                <w:rFonts w:eastAsiaTheme="minorEastAsia"/>
                <w:noProof/>
                <w:sz w:val="24"/>
                <w:szCs w:val="24"/>
                <w:lang w:eastAsia="es-ES"/>
              </w:rPr>
              <w:tab/>
            </w:r>
            <w:r w:rsidRPr="00305B10">
              <w:rPr>
                <w:rStyle w:val="Hipervnculo"/>
                <w:noProof/>
              </w:rPr>
              <w:t>REQUISITOS NO FUNCIONALES</w:t>
            </w:r>
            <w:r>
              <w:rPr>
                <w:noProof/>
                <w:webHidden/>
              </w:rPr>
              <w:tab/>
            </w:r>
            <w:r>
              <w:rPr>
                <w:noProof/>
                <w:webHidden/>
              </w:rPr>
              <w:fldChar w:fldCharType="begin"/>
            </w:r>
            <w:r>
              <w:rPr>
                <w:noProof/>
                <w:webHidden/>
              </w:rPr>
              <w:instrText xml:space="preserve"> PAGEREF _Toc229591873 \h </w:instrText>
            </w:r>
            <w:r>
              <w:rPr>
                <w:noProof/>
                <w:webHidden/>
              </w:rPr>
            </w:r>
            <w:r>
              <w:rPr>
                <w:noProof/>
                <w:webHidden/>
              </w:rPr>
              <w:fldChar w:fldCharType="separate"/>
            </w:r>
            <w:r>
              <w:rPr>
                <w:noProof/>
                <w:webHidden/>
              </w:rPr>
              <w:t>8</w:t>
            </w:r>
            <w:r>
              <w:rPr>
                <w:noProof/>
                <w:webHidden/>
              </w:rPr>
              <w:fldChar w:fldCharType="end"/>
            </w:r>
          </w:hyperlink>
        </w:p>
        <w:p w14:paraId="2DD66159" w14:textId="781CA7D1" w:rsidR="00331DAB" w:rsidRDefault="00331DAB">
          <w:pPr>
            <w:pStyle w:val="TDC2"/>
            <w:tabs>
              <w:tab w:val="left" w:pos="960"/>
              <w:tab w:val="right" w:leader="dot" w:pos="9628"/>
            </w:tabs>
            <w:rPr>
              <w:rFonts w:eastAsiaTheme="minorEastAsia"/>
              <w:noProof/>
              <w:sz w:val="24"/>
              <w:szCs w:val="24"/>
              <w:lang w:eastAsia="es-ES"/>
            </w:rPr>
          </w:pPr>
          <w:hyperlink w:anchor="_Toc229591874" w:history="1">
            <w:r w:rsidRPr="00305B10">
              <w:rPr>
                <w:rStyle w:val="Hipervnculo"/>
                <w:noProof/>
              </w:rPr>
              <w:t>2.3.</w:t>
            </w:r>
            <w:r>
              <w:rPr>
                <w:rFonts w:eastAsiaTheme="minorEastAsia"/>
                <w:noProof/>
                <w:sz w:val="24"/>
                <w:szCs w:val="24"/>
                <w:lang w:eastAsia="es-ES"/>
              </w:rPr>
              <w:tab/>
            </w:r>
            <w:r w:rsidRPr="00305B10">
              <w:rPr>
                <w:rStyle w:val="Hipervnculo"/>
                <w:noProof/>
              </w:rPr>
              <w:t>CASOS DE USO</w:t>
            </w:r>
            <w:r>
              <w:rPr>
                <w:noProof/>
                <w:webHidden/>
              </w:rPr>
              <w:tab/>
            </w:r>
            <w:r>
              <w:rPr>
                <w:noProof/>
                <w:webHidden/>
              </w:rPr>
              <w:fldChar w:fldCharType="begin"/>
            </w:r>
            <w:r>
              <w:rPr>
                <w:noProof/>
                <w:webHidden/>
              </w:rPr>
              <w:instrText xml:space="preserve"> PAGEREF _Toc229591874 \h </w:instrText>
            </w:r>
            <w:r>
              <w:rPr>
                <w:noProof/>
                <w:webHidden/>
              </w:rPr>
            </w:r>
            <w:r>
              <w:rPr>
                <w:noProof/>
                <w:webHidden/>
              </w:rPr>
              <w:fldChar w:fldCharType="separate"/>
            </w:r>
            <w:r>
              <w:rPr>
                <w:noProof/>
                <w:webHidden/>
              </w:rPr>
              <w:t>8</w:t>
            </w:r>
            <w:r>
              <w:rPr>
                <w:noProof/>
                <w:webHidden/>
              </w:rPr>
              <w:fldChar w:fldCharType="end"/>
            </w:r>
          </w:hyperlink>
        </w:p>
        <w:p w14:paraId="146152F3" w14:textId="1E3E4002" w:rsidR="00331DAB" w:rsidRDefault="00331DAB">
          <w:pPr>
            <w:pStyle w:val="TDC2"/>
            <w:tabs>
              <w:tab w:val="left" w:pos="1200"/>
              <w:tab w:val="right" w:leader="dot" w:pos="9628"/>
            </w:tabs>
            <w:rPr>
              <w:rFonts w:eastAsiaTheme="minorEastAsia"/>
              <w:noProof/>
              <w:sz w:val="24"/>
              <w:szCs w:val="24"/>
              <w:lang w:eastAsia="es-ES"/>
            </w:rPr>
          </w:pPr>
          <w:hyperlink w:anchor="_Toc229591875" w:history="1">
            <w:r w:rsidRPr="00305B10">
              <w:rPr>
                <w:rStyle w:val="Hipervnculo"/>
                <w:noProof/>
              </w:rPr>
              <w:t>2.3.1.</w:t>
            </w:r>
            <w:r>
              <w:rPr>
                <w:rFonts w:eastAsiaTheme="minorEastAsia"/>
                <w:noProof/>
                <w:sz w:val="24"/>
                <w:szCs w:val="24"/>
                <w:lang w:eastAsia="es-ES"/>
              </w:rPr>
              <w:tab/>
            </w:r>
            <w:r w:rsidRPr="00305B10">
              <w:rPr>
                <w:rStyle w:val="Hipervnculo"/>
                <w:noProof/>
              </w:rPr>
              <w:t>DIAGRAMA DE CASOS DE USO</w:t>
            </w:r>
            <w:r>
              <w:rPr>
                <w:noProof/>
                <w:webHidden/>
              </w:rPr>
              <w:tab/>
            </w:r>
            <w:r>
              <w:rPr>
                <w:noProof/>
                <w:webHidden/>
              </w:rPr>
              <w:fldChar w:fldCharType="begin"/>
            </w:r>
            <w:r>
              <w:rPr>
                <w:noProof/>
                <w:webHidden/>
              </w:rPr>
              <w:instrText xml:space="preserve"> PAGEREF _Toc229591875 \h </w:instrText>
            </w:r>
            <w:r>
              <w:rPr>
                <w:noProof/>
                <w:webHidden/>
              </w:rPr>
            </w:r>
            <w:r>
              <w:rPr>
                <w:noProof/>
                <w:webHidden/>
              </w:rPr>
              <w:fldChar w:fldCharType="separate"/>
            </w:r>
            <w:r>
              <w:rPr>
                <w:noProof/>
                <w:webHidden/>
              </w:rPr>
              <w:t>9</w:t>
            </w:r>
            <w:r>
              <w:rPr>
                <w:noProof/>
                <w:webHidden/>
              </w:rPr>
              <w:fldChar w:fldCharType="end"/>
            </w:r>
          </w:hyperlink>
        </w:p>
        <w:p w14:paraId="74B7EFEB" w14:textId="550FACF8" w:rsidR="00331DAB" w:rsidRDefault="00331DAB">
          <w:pPr>
            <w:pStyle w:val="TDC2"/>
            <w:tabs>
              <w:tab w:val="left" w:pos="1200"/>
              <w:tab w:val="right" w:leader="dot" w:pos="9628"/>
            </w:tabs>
            <w:rPr>
              <w:rFonts w:eastAsiaTheme="minorEastAsia"/>
              <w:noProof/>
              <w:sz w:val="24"/>
              <w:szCs w:val="24"/>
              <w:lang w:eastAsia="es-ES"/>
            </w:rPr>
          </w:pPr>
          <w:hyperlink w:anchor="_Toc229591876" w:history="1">
            <w:r w:rsidRPr="00305B10">
              <w:rPr>
                <w:rStyle w:val="Hipervnculo"/>
                <w:noProof/>
              </w:rPr>
              <w:t>2.3.2.</w:t>
            </w:r>
            <w:r>
              <w:rPr>
                <w:rFonts w:eastAsiaTheme="minorEastAsia"/>
                <w:noProof/>
                <w:sz w:val="24"/>
                <w:szCs w:val="24"/>
                <w:lang w:eastAsia="es-ES"/>
              </w:rPr>
              <w:tab/>
            </w:r>
            <w:r w:rsidRPr="00305B10">
              <w:rPr>
                <w:rStyle w:val="Hipervnculo"/>
                <w:noProof/>
              </w:rPr>
              <w:t>DESCRIPCIÓN DE LOS ACTORES</w:t>
            </w:r>
            <w:r>
              <w:rPr>
                <w:noProof/>
                <w:webHidden/>
              </w:rPr>
              <w:tab/>
            </w:r>
            <w:r>
              <w:rPr>
                <w:noProof/>
                <w:webHidden/>
              </w:rPr>
              <w:fldChar w:fldCharType="begin"/>
            </w:r>
            <w:r>
              <w:rPr>
                <w:noProof/>
                <w:webHidden/>
              </w:rPr>
              <w:instrText xml:space="preserve"> PAGEREF _Toc229591876 \h </w:instrText>
            </w:r>
            <w:r>
              <w:rPr>
                <w:noProof/>
                <w:webHidden/>
              </w:rPr>
            </w:r>
            <w:r>
              <w:rPr>
                <w:noProof/>
                <w:webHidden/>
              </w:rPr>
              <w:fldChar w:fldCharType="separate"/>
            </w:r>
            <w:r>
              <w:rPr>
                <w:noProof/>
                <w:webHidden/>
              </w:rPr>
              <w:t>10</w:t>
            </w:r>
            <w:r>
              <w:rPr>
                <w:noProof/>
                <w:webHidden/>
              </w:rPr>
              <w:fldChar w:fldCharType="end"/>
            </w:r>
          </w:hyperlink>
        </w:p>
        <w:p w14:paraId="4F7BFAB0" w14:textId="1AB8673D" w:rsidR="00331DAB" w:rsidRDefault="00331DAB">
          <w:pPr>
            <w:pStyle w:val="TDC2"/>
            <w:tabs>
              <w:tab w:val="left" w:pos="1200"/>
              <w:tab w:val="right" w:leader="dot" w:pos="9628"/>
            </w:tabs>
            <w:rPr>
              <w:rFonts w:eastAsiaTheme="minorEastAsia"/>
              <w:noProof/>
              <w:sz w:val="24"/>
              <w:szCs w:val="24"/>
              <w:lang w:eastAsia="es-ES"/>
            </w:rPr>
          </w:pPr>
          <w:hyperlink w:anchor="_Toc229591877" w:history="1">
            <w:r w:rsidRPr="00305B10">
              <w:rPr>
                <w:rStyle w:val="Hipervnculo"/>
                <w:noProof/>
              </w:rPr>
              <w:t>2.3.3.</w:t>
            </w:r>
            <w:r>
              <w:rPr>
                <w:rFonts w:eastAsiaTheme="minorEastAsia"/>
                <w:noProof/>
                <w:sz w:val="24"/>
                <w:szCs w:val="24"/>
                <w:lang w:eastAsia="es-ES"/>
              </w:rPr>
              <w:tab/>
            </w:r>
            <w:r w:rsidRPr="00305B10">
              <w:rPr>
                <w:rStyle w:val="Hipervnculo"/>
                <w:noProof/>
              </w:rPr>
              <w:t>DESCRIPCIÓN DE LOS CASOS DE USO</w:t>
            </w:r>
            <w:r>
              <w:rPr>
                <w:noProof/>
                <w:webHidden/>
              </w:rPr>
              <w:tab/>
            </w:r>
            <w:r>
              <w:rPr>
                <w:noProof/>
                <w:webHidden/>
              </w:rPr>
              <w:fldChar w:fldCharType="begin"/>
            </w:r>
            <w:r>
              <w:rPr>
                <w:noProof/>
                <w:webHidden/>
              </w:rPr>
              <w:instrText xml:space="preserve"> PAGEREF _Toc229591877 \h </w:instrText>
            </w:r>
            <w:r>
              <w:rPr>
                <w:noProof/>
                <w:webHidden/>
              </w:rPr>
            </w:r>
            <w:r>
              <w:rPr>
                <w:noProof/>
                <w:webHidden/>
              </w:rPr>
              <w:fldChar w:fldCharType="separate"/>
            </w:r>
            <w:r>
              <w:rPr>
                <w:noProof/>
                <w:webHidden/>
              </w:rPr>
              <w:t>11</w:t>
            </w:r>
            <w:r>
              <w:rPr>
                <w:noProof/>
                <w:webHidden/>
              </w:rPr>
              <w:fldChar w:fldCharType="end"/>
            </w:r>
          </w:hyperlink>
        </w:p>
        <w:p w14:paraId="624D1690" w14:textId="26F7C2B8" w:rsidR="00331DAB" w:rsidRDefault="00331DAB">
          <w:pPr>
            <w:pStyle w:val="TDC2"/>
            <w:tabs>
              <w:tab w:val="left" w:pos="960"/>
              <w:tab w:val="right" w:leader="dot" w:pos="9628"/>
            </w:tabs>
            <w:rPr>
              <w:rFonts w:eastAsiaTheme="minorEastAsia"/>
              <w:noProof/>
              <w:sz w:val="24"/>
              <w:szCs w:val="24"/>
              <w:lang w:eastAsia="es-ES"/>
            </w:rPr>
          </w:pPr>
          <w:hyperlink w:anchor="_Toc229591878" w:history="1">
            <w:r w:rsidRPr="00305B10">
              <w:rPr>
                <w:rStyle w:val="Hipervnculo"/>
                <w:noProof/>
              </w:rPr>
              <w:t>2.4.</w:t>
            </w:r>
            <w:r>
              <w:rPr>
                <w:rFonts w:eastAsiaTheme="minorEastAsia"/>
                <w:noProof/>
                <w:sz w:val="24"/>
                <w:szCs w:val="24"/>
                <w:lang w:eastAsia="es-ES"/>
              </w:rPr>
              <w:tab/>
            </w:r>
            <w:r w:rsidRPr="00305B10">
              <w:rPr>
                <w:rStyle w:val="Hipervnculo"/>
                <w:noProof/>
              </w:rPr>
              <w:t>MODELOS DE DATOS</w:t>
            </w:r>
            <w:r>
              <w:rPr>
                <w:noProof/>
                <w:webHidden/>
              </w:rPr>
              <w:tab/>
            </w:r>
            <w:r>
              <w:rPr>
                <w:noProof/>
                <w:webHidden/>
              </w:rPr>
              <w:fldChar w:fldCharType="begin"/>
            </w:r>
            <w:r>
              <w:rPr>
                <w:noProof/>
                <w:webHidden/>
              </w:rPr>
              <w:instrText xml:space="preserve"> PAGEREF _Toc229591878 \h </w:instrText>
            </w:r>
            <w:r>
              <w:rPr>
                <w:noProof/>
                <w:webHidden/>
              </w:rPr>
            </w:r>
            <w:r>
              <w:rPr>
                <w:noProof/>
                <w:webHidden/>
              </w:rPr>
              <w:fldChar w:fldCharType="separate"/>
            </w:r>
            <w:r>
              <w:rPr>
                <w:noProof/>
                <w:webHidden/>
              </w:rPr>
              <w:t>14</w:t>
            </w:r>
            <w:r>
              <w:rPr>
                <w:noProof/>
                <w:webHidden/>
              </w:rPr>
              <w:fldChar w:fldCharType="end"/>
            </w:r>
          </w:hyperlink>
        </w:p>
        <w:p w14:paraId="42679058" w14:textId="34C01160" w:rsidR="00331DAB" w:rsidRDefault="00331DAB">
          <w:pPr>
            <w:pStyle w:val="TDC2"/>
            <w:tabs>
              <w:tab w:val="left" w:pos="1200"/>
              <w:tab w:val="right" w:leader="dot" w:pos="9628"/>
            </w:tabs>
            <w:rPr>
              <w:rFonts w:eastAsiaTheme="minorEastAsia"/>
              <w:noProof/>
              <w:sz w:val="24"/>
              <w:szCs w:val="24"/>
              <w:lang w:eastAsia="es-ES"/>
            </w:rPr>
          </w:pPr>
          <w:hyperlink w:anchor="_Toc229591879" w:history="1">
            <w:r w:rsidRPr="00305B10">
              <w:rPr>
                <w:rStyle w:val="Hipervnculo"/>
                <w:noProof/>
              </w:rPr>
              <w:t>2.4.1.</w:t>
            </w:r>
            <w:r>
              <w:rPr>
                <w:rFonts w:eastAsiaTheme="minorEastAsia"/>
                <w:noProof/>
                <w:sz w:val="24"/>
                <w:szCs w:val="24"/>
                <w:lang w:eastAsia="es-ES"/>
              </w:rPr>
              <w:tab/>
            </w:r>
            <w:r w:rsidRPr="00305B10">
              <w:rPr>
                <w:rStyle w:val="Hipervnculo"/>
                <w:noProof/>
              </w:rPr>
              <w:t>DIAGRAMA E/R</w:t>
            </w:r>
            <w:r>
              <w:rPr>
                <w:noProof/>
                <w:webHidden/>
              </w:rPr>
              <w:tab/>
            </w:r>
            <w:r>
              <w:rPr>
                <w:noProof/>
                <w:webHidden/>
              </w:rPr>
              <w:fldChar w:fldCharType="begin"/>
            </w:r>
            <w:r>
              <w:rPr>
                <w:noProof/>
                <w:webHidden/>
              </w:rPr>
              <w:instrText xml:space="preserve"> PAGEREF _Toc229591879 \h </w:instrText>
            </w:r>
            <w:r>
              <w:rPr>
                <w:noProof/>
                <w:webHidden/>
              </w:rPr>
            </w:r>
            <w:r>
              <w:rPr>
                <w:noProof/>
                <w:webHidden/>
              </w:rPr>
              <w:fldChar w:fldCharType="separate"/>
            </w:r>
            <w:r>
              <w:rPr>
                <w:noProof/>
                <w:webHidden/>
              </w:rPr>
              <w:t>14</w:t>
            </w:r>
            <w:r>
              <w:rPr>
                <w:noProof/>
                <w:webHidden/>
              </w:rPr>
              <w:fldChar w:fldCharType="end"/>
            </w:r>
          </w:hyperlink>
        </w:p>
        <w:p w14:paraId="1A194761" w14:textId="63107D04" w:rsidR="00331DAB" w:rsidRDefault="00331DAB">
          <w:pPr>
            <w:pStyle w:val="TDC2"/>
            <w:tabs>
              <w:tab w:val="left" w:pos="1200"/>
              <w:tab w:val="right" w:leader="dot" w:pos="9628"/>
            </w:tabs>
            <w:rPr>
              <w:rFonts w:eastAsiaTheme="minorEastAsia"/>
              <w:noProof/>
              <w:sz w:val="24"/>
              <w:szCs w:val="24"/>
              <w:lang w:eastAsia="es-ES"/>
            </w:rPr>
          </w:pPr>
          <w:hyperlink w:anchor="_Toc229591880" w:history="1">
            <w:r w:rsidRPr="00305B10">
              <w:rPr>
                <w:rStyle w:val="Hipervnculo"/>
                <w:noProof/>
              </w:rPr>
              <w:t>2.4.2.</w:t>
            </w:r>
            <w:r>
              <w:rPr>
                <w:rFonts w:eastAsiaTheme="minorEastAsia"/>
                <w:noProof/>
                <w:sz w:val="24"/>
                <w:szCs w:val="24"/>
                <w:lang w:eastAsia="es-ES"/>
              </w:rPr>
              <w:tab/>
            </w:r>
            <w:r w:rsidRPr="00305B10">
              <w:rPr>
                <w:rStyle w:val="Hipervnculo"/>
                <w:noProof/>
              </w:rPr>
              <w:t>DIAGRAMA DE CLASES</w:t>
            </w:r>
            <w:r>
              <w:rPr>
                <w:noProof/>
                <w:webHidden/>
              </w:rPr>
              <w:tab/>
            </w:r>
            <w:r>
              <w:rPr>
                <w:noProof/>
                <w:webHidden/>
              </w:rPr>
              <w:fldChar w:fldCharType="begin"/>
            </w:r>
            <w:r>
              <w:rPr>
                <w:noProof/>
                <w:webHidden/>
              </w:rPr>
              <w:instrText xml:space="preserve"> PAGEREF _Toc229591880 \h </w:instrText>
            </w:r>
            <w:r>
              <w:rPr>
                <w:noProof/>
                <w:webHidden/>
              </w:rPr>
            </w:r>
            <w:r>
              <w:rPr>
                <w:noProof/>
                <w:webHidden/>
              </w:rPr>
              <w:fldChar w:fldCharType="separate"/>
            </w:r>
            <w:r>
              <w:rPr>
                <w:noProof/>
                <w:webHidden/>
              </w:rPr>
              <w:t>15</w:t>
            </w:r>
            <w:r>
              <w:rPr>
                <w:noProof/>
                <w:webHidden/>
              </w:rPr>
              <w:fldChar w:fldCharType="end"/>
            </w:r>
          </w:hyperlink>
        </w:p>
        <w:p w14:paraId="56D40BAF" w14:textId="27FF9B9F" w:rsidR="00331DAB" w:rsidRDefault="00331DAB">
          <w:pPr>
            <w:pStyle w:val="TDC2"/>
            <w:tabs>
              <w:tab w:val="left" w:pos="960"/>
              <w:tab w:val="right" w:leader="dot" w:pos="9628"/>
            </w:tabs>
            <w:rPr>
              <w:rFonts w:eastAsiaTheme="minorEastAsia"/>
              <w:noProof/>
              <w:sz w:val="24"/>
              <w:szCs w:val="24"/>
              <w:lang w:eastAsia="es-ES"/>
            </w:rPr>
          </w:pPr>
          <w:hyperlink w:anchor="_Toc229591881" w:history="1">
            <w:r w:rsidRPr="00305B10">
              <w:rPr>
                <w:rStyle w:val="Hipervnculo"/>
                <w:noProof/>
              </w:rPr>
              <w:t>2.5.</w:t>
            </w:r>
            <w:r>
              <w:rPr>
                <w:rFonts w:eastAsiaTheme="minorEastAsia"/>
                <w:noProof/>
                <w:sz w:val="24"/>
                <w:szCs w:val="24"/>
                <w:lang w:eastAsia="es-ES"/>
              </w:rPr>
              <w:tab/>
            </w:r>
            <w:r w:rsidRPr="00305B10">
              <w:rPr>
                <w:rStyle w:val="Hipervnculo"/>
                <w:noProof/>
              </w:rPr>
              <w:t>INTERFACES GRÁFICAS DE USUARIO</w:t>
            </w:r>
            <w:r>
              <w:rPr>
                <w:noProof/>
                <w:webHidden/>
              </w:rPr>
              <w:tab/>
            </w:r>
            <w:r>
              <w:rPr>
                <w:noProof/>
                <w:webHidden/>
              </w:rPr>
              <w:fldChar w:fldCharType="begin"/>
            </w:r>
            <w:r>
              <w:rPr>
                <w:noProof/>
                <w:webHidden/>
              </w:rPr>
              <w:instrText xml:space="preserve"> PAGEREF _Toc229591881 \h </w:instrText>
            </w:r>
            <w:r>
              <w:rPr>
                <w:noProof/>
                <w:webHidden/>
              </w:rPr>
            </w:r>
            <w:r>
              <w:rPr>
                <w:noProof/>
                <w:webHidden/>
              </w:rPr>
              <w:fldChar w:fldCharType="separate"/>
            </w:r>
            <w:r>
              <w:rPr>
                <w:noProof/>
                <w:webHidden/>
              </w:rPr>
              <w:t>16</w:t>
            </w:r>
            <w:r>
              <w:rPr>
                <w:noProof/>
                <w:webHidden/>
              </w:rPr>
              <w:fldChar w:fldCharType="end"/>
            </w:r>
          </w:hyperlink>
        </w:p>
        <w:p w14:paraId="1FD1224D" w14:textId="2B38F223" w:rsidR="00331DAB" w:rsidRDefault="00331DAB">
          <w:pPr>
            <w:pStyle w:val="TDC2"/>
            <w:tabs>
              <w:tab w:val="left" w:pos="1200"/>
              <w:tab w:val="right" w:leader="dot" w:pos="9628"/>
            </w:tabs>
            <w:rPr>
              <w:rFonts w:eastAsiaTheme="minorEastAsia"/>
              <w:noProof/>
              <w:sz w:val="24"/>
              <w:szCs w:val="24"/>
              <w:lang w:eastAsia="es-ES"/>
            </w:rPr>
          </w:pPr>
          <w:hyperlink w:anchor="_Toc229591882" w:history="1">
            <w:r w:rsidRPr="00305B10">
              <w:rPr>
                <w:rStyle w:val="Hipervnculo"/>
                <w:noProof/>
              </w:rPr>
              <w:t>2.5.1.</w:t>
            </w:r>
            <w:r>
              <w:rPr>
                <w:rFonts w:eastAsiaTheme="minorEastAsia"/>
                <w:noProof/>
                <w:sz w:val="24"/>
                <w:szCs w:val="24"/>
                <w:lang w:eastAsia="es-ES"/>
              </w:rPr>
              <w:tab/>
            </w:r>
            <w:r w:rsidRPr="00305B10">
              <w:rPr>
                <w:rStyle w:val="Hipervnculo"/>
                <w:noProof/>
              </w:rPr>
              <w:t>MAPA DE NAVEGABILIDAD</w:t>
            </w:r>
            <w:r>
              <w:rPr>
                <w:noProof/>
                <w:webHidden/>
              </w:rPr>
              <w:tab/>
            </w:r>
            <w:r>
              <w:rPr>
                <w:noProof/>
                <w:webHidden/>
              </w:rPr>
              <w:fldChar w:fldCharType="begin"/>
            </w:r>
            <w:r>
              <w:rPr>
                <w:noProof/>
                <w:webHidden/>
              </w:rPr>
              <w:instrText xml:space="preserve"> PAGEREF _Toc229591882 \h </w:instrText>
            </w:r>
            <w:r>
              <w:rPr>
                <w:noProof/>
                <w:webHidden/>
              </w:rPr>
            </w:r>
            <w:r>
              <w:rPr>
                <w:noProof/>
                <w:webHidden/>
              </w:rPr>
              <w:fldChar w:fldCharType="separate"/>
            </w:r>
            <w:r>
              <w:rPr>
                <w:noProof/>
                <w:webHidden/>
              </w:rPr>
              <w:t>18</w:t>
            </w:r>
            <w:r>
              <w:rPr>
                <w:noProof/>
                <w:webHidden/>
              </w:rPr>
              <w:fldChar w:fldCharType="end"/>
            </w:r>
          </w:hyperlink>
        </w:p>
        <w:p w14:paraId="351DA2C3" w14:textId="254C39CD" w:rsidR="00331DAB" w:rsidRDefault="00331DAB">
          <w:pPr>
            <w:pStyle w:val="TDC2"/>
            <w:tabs>
              <w:tab w:val="left" w:pos="720"/>
              <w:tab w:val="right" w:leader="dot" w:pos="9628"/>
            </w:tabs>
            <w:rPr>
              <w:rFonts w:eastAsiaTheme="minorEastAsia"/>
              <w:noProof/>
              <w:sz w:val="24"/>
              <w:szCs w:val="24"/>
              <w:lang w:eastAsia="es-ES"/>
            </w:rPr>
          </w:pPr>
          <w:hyperlink w:anchor="_Toc229591883" w:history="1">
            <w:r w:rsidRPr="00305B10">
              <w:rPr>
                <w:rStyle w:val="Hipervnculo"/>
                <w:noProof/>
              </w:rPr>
              <w:t>3.</w:t>
            </w:r>
            <w:r>
              <w:rPr>
                <w:rFonts w:eastAsiaTheme="minorEastAsia"/>
                <w:noProof/>
                <w:sz w:val="24"/>
                <w:szCs w:val="24"/>
                <w:lang w:eastAsia="es-ES"/>
              </w:rPr>
              <w:tab/>
            </w:r>
            <w:r w:rsidRPr="00305B10">
              <w:rPr>
                <w:rStyle w:val="Hipervnculo"/>
                <w:noProof/>
              </w:rPr>
              <w:t>PLAN DE PRUEBAS</w:t>
            </w:r>
            <w:r>
              <w:rPr>
                <w:noProof/>
                <w:webHidden/>
              </w:rPr>
              <w:tab/>
            </w:r>
            <w:r>
              <w:rPr>
                <w:noProof/>
                <w:webHidden/>
              </w:rPr>
              <w:fldChar w:fldCharType="begin"/>
            </w:r>
            <w:r>
              <w:rPr>
                <w:noProof/>
                <w:webHidden/>
              </w:rPr>
              <w:instrText xml:space="preserve"> PAGEREF _Toc229591883 \h </w:instrText>
            </w:r>
            <w:r>
              <w:rPr>
                <w:noProof/>
                <w:webHidden/>
              </w:rPr>
            </w:r>
            <w:r>
              <w:rPr>
                <w:noProof/>
                <w:webHidden/>
              </w:rPr>
              <w:fldChar w:fldCharType="separate"/>
            </w:r>
            <w:r>
              <w:rPr>
                <w:noProof/>
                <w:webHidden/>
              </w:rPr>
              <w:t>19</w:t>
            </w:r>
            <w:r>
              <w:rPr>
                <w:noProof/>
                <w:webHidden/>
              </w:rPr>
              <w:fldChar w:fldCharType="end"/>
            </w:r>
          </w:hyperlink>
        </w:p>
        <w:p w14:paraId="4CF9F4EC" w14:textId="01C6DBF4" w:rsidR="00331DAB" w:rsidRDefault="00331DAB">
          <w:pPr>
            <w:pStyle w:val="TDC2"/>
            <w:tabs>
              <w:tab w:val="left" w:pos="720"/>
              <w:tab w:val="right" w:leader="dot" w:pos="9628"/>
            </w:tabs>
            <w:rPr>
              <w:rFonts w:eastAsiaTheme="minorEastAsia"/>
              <w:noProof/>
              <w:sz w:val="24"/>
              <w:szCs w:val="24"/>
              <w:lang w:eastAsia="es-ES"/>
            </w:rPr>
          </w:pPr>
          <w:hyperlink w:anchor="_Toc229591884" w:history="1">
            <w:r w:rsidRPr="00305B10">
              <w:rPr>
                <w:rStyle w:val="Hipervnculo"/>
                <w:noProof/>
              </w:rPr>
              <w:t>4.</w:t>
            </w:r>
            <w:r>
              <w:rPr>
                <w:rFonts w:eastAsiaTheme="minorEastAsia"/>
                <w:noProof/>
                <w:sz w:val="24"/>
                <w:szCs w:val="24"/>
                <w:lang w:eastAsia="es-ES"/>
              </w:rPr>
              <w:tab/>
            </w:r>
            <w:r w:rsidRPr="00305B10">
              <w:rPr>
                <w:rStyle w:val="Hipervnculo"/>
                <w:noProof/>
              </w:rPr>
              <w:t>TECNOLOGÍAS EMPLEADAS</w:t>
            </w:r>
            <w:r>
              <w:rPr>
                <w:noProof/>
                <w:webHidden/>
              </w:rPr>
              <w:tab/>
            </w:r>
            <w:r>
              <w:rPr>
                <w:noProof/>
                <w:webHidden/>
              </w:rPr>
              <w:fldChar w:fldCharType="begin"/>
            </w:r>
            <w:r>
              <w:rPr>
                <w:noProof/>
                <w:webHidden/>
              </w:rPr>
              <w:instrText xml:space="preserve"> PAGEREF _Toc229591884 \h </w:instrText>
            </w:r>
            <w:r>
              <w:rPr>
                <w:noProof/>
                <w:webHidden/>
              </w:rPr>
            </w:r>
            <w:r>
              <w:rPr>
                <w:noProof/>
                <w:webHidden/>
              </w:rPr>
              <w:fldChar w:fldCharType="separate"/>
            </w:r>
            <w:r>
              <w:rPr>
                <w:noProof/>
                <w:webHidden/>
              </w:rPr>
              <w:t>23</w:t>
            </w:r>
            <w:r>
              <w:rPr>
                <w:noProof/>
                <w:webHidden/>
              </w:rPr>
              <w:fldChar w:fldCharType="end"/>
            </w:r>
          </w:hyperlink>
        </w:p>
        <w:p w14:paraId="2C35D2A9" w14:textId="65D47817" w:rsidR="00331DAB" w:rsidRDefault="00331DAB">
          <w:pPr>
            <w:pStyle w:val="TDC2"/>
            <w:tabs>
              <w:tab w:val="left" w:pos="720"/>
              <w:tab w:val="right" w:leader="dot" w:pos="9628"/>
            </w:tabs>
            <w:rPr>
              <w:rFonts w:eastAsiaTheme="minorEastAsia"/>
              <w:noProof/>
              <w:sz w:val="24"/>
              <w:szCs w:val="24"/>
              <w:lang w:eastAsia="es-ES"/>
            </w:rPr>
          </w:pPr>
          <w:hyperlink w:anchor="_Toc229591885" w:history="1">
            <w:r w:rsidRPr="00305B10">
              <w:rPr>
                <w:rStyle w:val="Hipervnculo"/>
                <w:noProof/>
              </w:rPr>
              <w:t>5.</w:t>
            </w:r>
            <w:r>
              <w:rPr>
                <w:rFonts w:eastAsiaTheme="minorEastAsia"/>
                <w:noProof/>
                <w:sz w:val="24"/>
                <w:szCs w:val="24"/>
                <w:lang w:eastAsia="es-ES"/>
              </w:rPr>
              <w:tab/>
            </w:r>
            <w:r w:rsidRPr="00305B10">
              <w:rPr>
                <w:rStyle w:val="Hipervnculo"/>
                <w:noProof/>
              </w:rPr>
              <w:t>PLANIFICACIÓN Y PRESUPUESTO</w:t>
            </w:r>
            <w:r>
              <w:rPr>
                <w:noProof/>
                <w:webHidden/>
              </w:rPr>
              <w:tab/>
            </w:r>
            <w:r>
              <w:rPr>
                <w:noProof/>
                <w:webHidden/>
              </w:rPr>
              <w:fldChar w:fldCharType="begin"/>
            </w:r>
            <w:r>
              <w:rPr>
                <w:noProof/>
                <w:webHidden/>
              </w:rPr>
              <w:instrText xml:space="preserve"> PAGEREF _Toc229591885 \h </w:instrText>
            </w:r>
            <w:r>
              <w:rPr>
                <w:noProof/>
                <w:webHidden/>
              </w:rPr>
            </w:r>
            <w:r>
              <w:rPr>
                <w:noProof/>
                <w:webHidden/>
              </w:rPr>
              <w:fldChar w:fldCharType="separate"/>
            </w:r>
            <w:r>
              <w:rPr>
                <w:noProof/>
                <w:webHidden/>
              </w:rPr>
              <w:t>24</w:t>
            </w:r>
            <w:r>
              <w:rPr>
                <w:noProof/>
                <w:webHidden/>
              </w:rPr>
              <w:fldChar w:fldCharType="end"/>
            </w:r>
          </w:hyperlink>
        </w:p>
        <w:p w14:paraId="27DF5777" w14:textId="33CC02AC" w:rsidR="00331DAB" w:rsidRDefault="00331DAB">
          <w:pPr>
            <w:pStyle w:val="TDC2"/>
            <w:tabs>
              <w:tab w:val="left" w:pos="960"/>
              <w:tab w:val="right" w:leader="dot" w:pos="9628"/>
            </w:tabs>
            <w:rPr>
              <w:rFonts w:eastAsiaTheme="minorEastAsia"/>
              <w:noProof/>
              <w:sz w:val="24"/>
              <w:szCs w:val="24"/>
              <w:lang w:eastAsia="es-ES"/>
            </w:rPr>
          </w:pPr>
          <w:hyperlink w:anchor="_Toc229591889" w:history="1">
            <w:r w:rsidRPr="00305B10">
              <w:rPr>
                <w:rStyle w:val="Hipervnculo"/>
                <w:noProof/>
              </w:rPr>
              <w:t>5.1.</w:t>
            </w:r>
            <w:r>
              <w:rPr>
                <w:rFonts w:eastAsiaTheme="minorEastAsia"/>
                <w:noProof/>
                <w:sz w:val="24"/>
                <w:szCs w:val="24"/>
                <w:lang w:eastAsia="es-ES"/>
              </w:rPr>
              <w:tab/>
            </w:r>
            <w:r w:rsidRPr="00305B10">
              <w:rPr>
                <w:rStyle w:val="Hipervnculo"/>
                <w:noProof/>
              </w:rPr>
              <w:t>DIAGRAMA DE GANTT</w:t>
            </w:r>
            <w:r>
              <w:rPr>
                <w:noProof/>
                <w:webHidden/>
              </w:rPr>
              <w:tab/>
            </w:r>
            <w:r>
              <w:rPr>
                <w:noProof/>
                <w:webHidden/>
              </w:rPr>
              <w:fldChar w:fldCharType="begin"/>
            </w:r>
            <w:r>
              <w:rPr>
                <w:noProof/>
                <w:webHidden/>
              </w:rPr>
              <w:instrText xml:space="preserve"> PAGEREF _Toc229591889 \h </w:instrText>
            </w:r>
            <w:r>
              <w:rPr>
                <w:noProof/>
                <w:webHidden/>
              </w:rPr>
            </w:r>
            <w:r>
              <w:rPr>
                <w:noProof/>
                <w:webHidden/>
              </w:rPr>
              <w:fldChar w:fldCharType="separate"/>
            </w:r>
            <w:r>
              <w:rPr>
                <w:noProof/>
                <w:webHidden/>
              </w:rPr>
              <w:t>24</w:t>
            </w:r>
            <w:r>
              <w:rPr>
                <w:noProof/>
                <w:webHidden/>
              </w:rPr>
              <w:fldChar w:fldCharType="end"/>
            </w:r>
          </w:hyperlink>
        </w:p>
        <w:p w14:paraId="3E2B414E" w14:textId="7AA89266" w:rsidR="00331DAB" w:rsidRDefault="00331DAB">
          <w:pPr>
            <w:pStyle w:val="TDC2"/>
            <w:tabs>
              <w:tab w:val="left" w:pos="960"/>
              <w:tab w:val="right" w:leader="dot" w:pos="9628"/>
            </w:tabs>
            <w:rPr>
              <w:rFonts w:eastAsiaTheme="minorEastAsia"/>
              <w:noProof/>
              <w:sz w:val="24"/>
              <w:szCs w:val="24"/>
              <w:lang w:eastAsia="es-ES"/>
            </w:rPr>
          </w:pPr>
          <w:hyperlink w:anchor="_Toc229591890" w:history="1">
            <w:r w:rsidRPr="00305B10">
              <w:rPr>
                <w:rStyle w:val="Hipervnculo"/>
                <w:noProof/>
              </w:rPr>
              <w:t>5.2.</w:t>
            </w:r>
            <w:r>
              <w:rPr>
                <w:rFonts w:eastAsiaTheme="minorEastAsia"/>
                <w:noProof/>
                <w:sz w:val="24"/>
                <w:szCs w:val="24"/>
                <w:lang w:eastAsia="es-ES"/>
              </w:rPr>
              <w:tab/>
            </w:r>
            <w:r w:rsidRPr="00305B10">
              <w:rPr>
                <w:rStyle w:val="Hipervnculo"/>
                <w:noProof/>
              </w:rPr>
              <w:t>ESTIMACIONES DE COSTES</w:t>
            </w:r>
            <w:r>
              <w:rPr>
                <w:noProof/>
                <w:webHidden/>
              </w:rPr>
              <w:tab/>
            </w:r>
            <w:r>
              <w:rPr>
                <w:noProof/>
                <w:webHidden/>
              </w:rPr>
              <w:fldChar w:fldCharType="begin"/>
            </w:r>
            <w:r>
              <w:rPr>
                <w:noProof/>
                <w:webHidden/>
              </w:rPr>
              <w:instrText xml:space="preserve"> PAGEREF _Toc229591890 \h </w:instrText>
            </w:r>
            <w:r>
              <w:rPr>
                <w:noProof/>
                <w:webHidden/>
              </w:rPr>
            </w:r>
            <w:r>
              <w:rPr>
                <w:noProof/>
                <w:webHidden/>
              </w:rPr>
              <w:fldChar w:fldCharType="separate"/>
            </w:r>
            <w:r>
              <w:rPr>
                <w:noProof/>
                <w:webHidden/>
              </w:rPr>
              <w:t>24</w:t>
            </w:r>
            <w:r>
              <w:rPr>
                <w:noProof/>
                <w:webHidden/>
              </w:rPr>
              <w:fldChar w:fldCharType="end"/>
            </w:r>
          </w:hyperlink>
        </w:p>
        <w:p w14:paraId="1C751558" w14:textId="563B4973" w:rsidR="00331DAB" w:rsidRDefault="00331DAB">
          <w:pPr>
            <w:pStyle w:val="TDC2"/>
            <w:tabs>
              <w:tab w:val="left" w:pos="720"/>
              <w:tab w:val="right" w:leader="dot" w:pos="9628"/>
            </w:tabs>
            <w:rPr>
              <w:rFonts w:eastAsiaTheme="minorEastAsia"/>
              <w:noProof/>
              <w:sz w:val="24"/>
              <w:szCs w:val="24"/>
              <w:lang w:eastAsia="es-ES"/>
            </w:rPr>
          </w:pPr>
          <w:hyperlink w:anchor="_Toc229591891" w:history="1">
            <w:r w:rsidRPr="00305B10">
              <w:rPr>
                <w:rStyle w:val="Hipervnculo"/>
                <w:noProof/>
              </w:rPr>
              <w:t>6.</w:t>
            </w:r>
            <w:r>
              <w:rPr>
                <w:rFonts w:eastAsiaTheme="minorEastAsia"/>
                <w:noProof/>
                <w:sz w:val="24"/>
                <w:szCs w:val="24"/>
                <w:lang w:eastAsia="es-ES"/>
              </w:rPr>
              <w:tab/>
            </w:r>
            <w:r w:rsidRPr="00305B10">
              <w:rPr>
                <w:rStyle w:val="Hipervnculo"/>
                <w:noProof/>
              </w:rPr>
              <w:t>FUTURAS MEJORAS Y AMPLIACIONES</w:t>
            </w:r>
            <w:r>
              <w:rPr>
                <w:noProof/>
                <w:webHidden/>
              </w:rPr>
              <w:tab/>
            </w:r>
            <w:r>
              <w:rPr>
                <w:noProof/>
                <w:webHidden/>
              </w:rPr>
              <w:fldChar w:fldCharType="begin"/>
            </w:r>
            <w:r>
              <w:rPr>
                <w:noProof/>
                <w:webHidden/>
              </w:rPr>
              <w:instrText xml:space="preserve"> PAGEREF _Toc229591891 \h </w:instrText>
            </w:r>
            <w:r>
              <w:rPr>
                <w:noProof/>
                <w:webHidden/>
              </w:rPr>
            </w:r>
            <w:r>
              <w:rPr>
                <w:noProof/>
                <w:webHidden/>
              </w:rPr>
              <w:fldChar w:fldCharType="separate"/>
            </w:r>
            <w:r>
              <w:rPr>
                <w:noProof/>
                <w:webHidden/>
              </w:rPr>
              <w:t>25</w:t>
            </w:r>
            <w:r>
              <w:rPr>
                <w:noProof/>
                <w:webHidden/>
              </w:rPr>
              <w:fldChar w:fldCharType="end"/>
            </w:r>
          </w:hyperlink>
        </w:p>
        <w:p w14:paraId="52C099CC" w14:textId="603667D0" w:rsidR="00331DAB" w:rsidRDefault="00331DAB">
          <w:pPr>
            <w:pStyle w:val="TDC2"/>
            <w:tabs>
              <w:tab w:val="left" w:pos="960"/>
              <w:tab w:val="right" w:leader="dot" w:pos="9628"/>
            </w:tabs>
            <w:rPr>
              <w:rFonts w:eastAsiaTheme="minorEastAsia"/>
              <w:noProof/>
              <w:sz w:val="24"/>
              <w:szCs w:val="24"/>
              <w:lang w:eastAsia="es-ES"/>
            </w:rPr>
          </w:pPr>
          <w:hyperlink w:anchor="_Toc229591893" w:history="1">
            <w:r w:rsidRPr="00305B10">
              <w:rPr>
                <w:rStyle w:val="Hipervnculo"/>
                <w:noProof/>
              </w:rPr>
              <w:t>6.1.</w:t>
            </w:r>
            <w:r>
              <w:rPr>
                <w:rFonts w:eastAsiaTheme="minorEastAsia"/>
                <w:noProof/>
                <w:sz w:val="24"/>
                <w:szCs w:val="24"/>
                <w:lang w:eastAsia="es-ES"/>
              </w:rPr>
              <w:tab/>
            </w:r>
            <w:r w:rsidRPr="00305B10">
              <w:rPr>
                <w:rStyle w:val="Hipervnculo"/>
                <w:noProof/>
              </w:rPr>
              <w:t>PROPUESTAS DE MEJORA Y AMPLIACIONES</w:t>
            </w:r>
            <w:r>
              <w:rPr>
                <w:noProof/>
                <w:webHidden/>
              </w:rPr>
              <w:tab/>
            </w:r>
            <w:r>
              <w:rPr>
                <w:noProof/>
                <w:webHidden/>
              </w:rPr>
              <w:fldChar w:fldCharType="begin"/>
            </w:r>
            <w:r>
              <w:rPr>
                <w:noProof/>
                <w:webHidden/>
              </w:rPr>
              <w:instrText xml:space="preserve"> PAGEREF _Toc229591893 \h </w:instrText>
            </w:r>
            <w:r>
              <w:rPr>
                <w:noProof/>
                <w:webHidden/>
              </w:rPr>
            </w:r>
            <w:r>
              <w:rPr>
                <w:noProof/>
                <w:webHidden/>
              </w:rPr>
              <w:fldChar w:fldCharType="separate"/>
            </w:r>
            <w:r>
              <w:rPr>
                <w:noProof/>
                <w:webHidden/>
              </w:rPr>
              <w:t>25</w:t>
            </w:r>
            <w:r>
              <w:rPr>
                <w:noProof/>
                <w:webHidden/>
              </w:rPr>
              <w:fldChar w:fldCharType="end"/>
            </w:r>
          </w:hyperlink>
        </w:p>
        <w:p w14:paraId="41D9163A" w14:textId="14BEA15F" w:rsidR="00331DAB" w:rsidRDefault="00331DAB">
          <w:pPr>
            <w:pStyle w:val="TDC2"/>
            <w:tabs>
              <w:tab w:val="left" w:pos="960"/>
              <w:tab w:val="right" w:leader="dot" w:pos="9628"/>
            </w:tabs>
            <w:rPr>
              <w:rFonts w:eastAsiaTheme="minorEastAsia"/>
              <w:noProof/>
              <w:sz w:val="24"/>
              <w:szCs w:val="24"/>
              <w:lang w:eastAsia="es-ES"/>
            </w:rPr>
          </w:pPr>
          <w:hyperlink w:anchor="_Toc229591894" w:history="1">
            <w:r w:rsidRPr="00305B10">
              <w:rPr>
                <w:rStyle w:val="Hipervnculo"/>
                <w:noProof/>
              </w:rPr>
              <w:t>6.2.</w:t>
            </w:r>
            <w:r>
              <w:rPr>
                <w:rFonts w:eastAsiaTheme="minorEastAsia"/>
                <w:noProof/>
                <w:sz w:val="24"/>
                <w:szCs w:val="24"/>
                <w:lang w:eastAsia="es-ES"/>
              </w:rPr>
              <w:tab/>
            </w:r>
            <w:r w:rsidRPr="00305B10">
              <w:rPr>
                <w:rStyle w:val="Hipervnculo"/>
                <w:noProof/>
              </w:rPr>
              <w:t>IMPACTO Y RIESGO DE LOS CAMBIOS PROPUESTOS</w:t>
            </w:r>
            <w:r>
              <w:rPr>
                <w:noProof/>
                <w:webHidden/>
              </w:rPr>
              <w:tab/>
            </w:r>
            <w:r>
              <w:rPr>
                <w:noProof/>
                <w:webHidden/>
              </w:rPr>
              <w:fldChar w:fldCharType="begin"/>
            </w:r>
            <w:r>
              <w:rPr>
                <w:noProof/>
                <w:webHidden/>
              </w:rPr>
              <w:instrText xml:space="preserve"> PAGEREF _Toc229591894 \h </w:instrText>
            </w:r>
            <w:r>
              <w:rPr>
                <w:noProof/>
                <w:webHidden/>
              </w:rPr>
            </w:r>
            <w:r>
              <w:rPr>
                <w:noProof/>
                <w:webHidden/>
              </w:rPr>
              <w:fldChar w:fldCharType="separate"/>
            </w:r>
            <w:r>
              <w:rPr>
                <w:noProof/>
                <w:webHidden/>
              </w:rPr>
              <w:t>26</w:t>
            </w:r>
            <w:r>
              <w:rPr>
                <w:noProof/>
                <w:webHidden/>
              </w:rPr>
              <w:fldChar w:fldCharType="end"/>
            </w:r>
          </w:hyperlink>
        </w:p>
        <w:p w14:paraId="40369739" w14:textId="1B01806F" w:rsidR="00331DAB" w:rsidRDefault="00331DAB">
          <w:pPr>
            <w:pStyle w:val="TDC2"/>
            <w:tabs>
              <w:tab w:val="left" w:pos="720"/>
              <w:tab w:val="right" w:leader="dot" w:pos="9628"/>
            </w:tabs>
            <w:rPr>
              <w:rFonts w:eastAsiaTheme="minorEastAsia"/>
              <w:noProof/>
              <w:sz w:val="24"/>
              <w:szCs w:val="24"/>
              <w:lang w:eastAsia="es-ES"/>
            </w:rPr>
          </w:pPr>
          <w:hyperlink w:anchor="_Toc229591895" w:history="1">
            <w:r w:rsidRPr="00305B10">
              <w:rPr>
                <w:rStyle w:val="Hipervnculo"/>
                <w:noProof/>
              </w:rPr>
              <w:t>7.</w:t>
            </w:r>
            <w:r>
              <w:rPr>
                <w:rFonts w:eastAsiaTheme="minorEastAsia"/>
                <w:noProof/>
                <w:sz w:val="24"/>
                <w:szCs w:val="24"/>
                <w:lang w:eastAsia="es-ES"/>
              </w:rPr>
              <w:tab/>
            </w:r>
            <w:r w:rsidRPr="00305B10">
              <w:rPr>
                <w:rStyle w:val="Hipervnculo"/>
                <w:noProof/>
              </w:rPr>
              <w:t>RELACIÓN CON LOS MÓDULOS DEL CICLO</w:t>
            </w:r>
            <w:r>
              <w:rPr>
                <w:noProof/>
                <w:webHidden/>
              </w:rPr>
              <w:tab/>
            </w:r>
            <w:r>
              <w:rPr>
                <w:noProof/>
                <w:webHidden/>
              </w:rPr>
              <w:fldChar w:fldCharType="begin"/>
            </w:r>
            <w:r>
              <w:rPr>
                <w:noProof/>
                <w:webHidden/>
              </w:rPr>
              <w:instrText xml:space="preserve"> PAGEREF _Toc229591895 \h </w:instrText>
            </w:r>
            <w:r>
              <w:rPr>
                <w:noProof/>
                <w:webHidden/>
              </w:rPr>
            </w:r>
            <w:r>
              <w:rPr>
                <w:noProof/>
                <w:webHidden/>
              </w:rPr>
              <w:fldChar w:fldCharType="separate"/>
            </w:r>
            <w:r>
              <w:rPr>
                <w:noProof/>
                <w:webHidden/>
              </w:rPr>
              <w:t>28</w:t>
            </w:r>
            <w:r>
              <w:rPr>
                <w:noProof/>
                <w:webHidden/>
              </w:rPr>
              <w:fldChar w:fldCharType="end"/>
            </w:r>
          </w:hyperlink>
        </w:p>
        <w:p w14:paraId="09542B9E" w14:textId="237FF8B6" w:rsidR="00331DAB" w:rsidRDefault="00331DAB">
          <w:pPr>
            <w:pStyle w:val="TDC2"/>
            <w:tabs>
              <w:tab w:val="left" w:pos="720"/>
              <w:tab w:val="right" w:leader="dot" w:pos="9628"/>
            </w:tabs>
            <w:rPr>
              <w:rFonts w:eastAsiaTheme="minorEastAsia"/>
              <w:noProof/>
              <w:sz w:val="24"/>
              <w:szCs w:val="24"/>
              <w:lang w:eastAsia="es-ES"/>
            </w:rPr>
          </w:pPr>
          <w:hyperlink w:anchor="_Toc229591896" w:history="1">
            <w:r w:rsidRPr="00305B10">
              <w:rPr>
                <w:rStyle w:val="Hipervnculo"/>
                <w:noProof/>
              </w:rPr>
              <w:t>8.</w:t>
            </w:r>
            <w:r>
              <w:rPr>
                <w:rFonts w:eastAsiaTheme="minorEastAsia"/>
                <w:noProof/>
                <w:sz w:val="24"/>
                <w:szCs w:val="24"/>
                <w:lang w:eastAsia="es-ES"/>
              </w:rPr>
              <w:tab/>
            </w:r>
            <w:r w:rsidRPr="00305B10">
              <w:rPr>
                <w:rStyle w:val="Hipervnculo"/>
                <w:noProof/>
              </w:rPr>
              <w:t>CONCLUSIONES</w:t>
            </w:r>
            <w:r>
              <w:rPr>
                <w:noProof/>
                <w:webHidden/>
              </w:rPr>
              <w:tab/>
            </w:r>
            <w:r>
              <w:rPr>
                <w:noProof/>
                <w:webHidden/>
              </w:rPr>
              <w:fldChar w:fldCharType="begin"/>
            </w:r>
            <w:r>
              <w:rPr>
                <w:noProof/>
                <w:webHidden/>
              </w:rPr>
              <w:instrText xml:space="preserve"> PAGEREF _Toc229591896 \h </w:instrText>
            </w:r>
            <w:r>
              <w:rPr>
                <w:noProof/>
                <w:webHidden/>
              </w:rPr>
            </w:r>
            <w:r>
              <w:rPr>
                <w:noProof/>
                <w:webHidden/>
              </w:rPr>
              <w:fldChar w:fldCharType="separate"/>
            </w:r>
            <w:r>
              <w:rPr>
                <w:noProof/>
                <w:webHidden/>
              </w:rPr>
              <w:t>30</w:t>
            </w:r>
            <w:r>
              <w:rPr>
                <w:noProof/>
                <w:webHidden/>
              </w:rPr>
              <w:fldChar w:fldCharType="end"/>
            </w:r>
          </w:hyperlink>
        </w:p>
        <w:p w14:paraId="7D1A11EE" w14:textId="49BABFAF" w:rsidR="00331DAB" w:rsidRDefault="00331DAB">
          <w:pPr>
            <w:pStyle w:val="TDC2"/>
            <w:tabs>
              <w:tab w:val="left" w:pos="720"/>
              <w:tab w:val="right" w:leader="dot" w:pos="9628"/>
            </w:tabs>
            <w:rPr>
              <w:rFonts w:eastAsiaTheme="minorEastAsia"/>
              <w:noProof/>
              <w:sz w:val="24"/>
              <w:szCs w:val="24"/>
              <w:lang w:eastAsia="es-ES"/>
            </w:rPr>
          </w:pPr>
          <w:hyperlink w:anchor="_Toc229591897" w:history="1">
            <w:r w:rsidRPr="00305B10">
              <w:rPr>
                <w:rStyle w:val="Hipervnculo"/>
                <w:noProof/>
              </w:rPr>
              <w:t>9.</w:t>
            </w:r>
            <w:r>
              <w:rPr>
                <w:rFonts w:eastAsiaTheme="minorEastAsia"/>
                <w:noProof/>
                <w:sz w:val="24"/>
                <w:szCs w:val="24"/>
                <w:lang w:eastAsia="es-ES"/>
              </w:rPr>
              <w:tab/>
            </w:r>
            <w:r w:rsidRPr="00305B10">
              <w:rPr>
                <w:rStyle w:val="Hipervnculo"/>
                <w:noProof/>
              </w:rPr>
              <w:t>DESPLIEGUE DE LA APLICACIÓN</w:t>
            </w:r>
            <w:r>
              <w:rPr>
                <w:noProof/>
                <w:webHidden/>
              </w:rPr>
              <w:tab/>
            </w:r>
            <w:r>
              <w:rPr>
                <w:noProof/>
                <w:webHidden/>
              </w:rPr>
              <w:fldChar w:fldCharType="begin"/>
            </w:r>
            <w:r>
              <w:rPr>
                <w:noProof/>
                <w:webHidden/>
              </w:rPr>
              <w:instrText xml:space="preserve"> PAGEREF _Toc229591897 \h </w:instrText>
            </w:r>
            <w:r>
              <w:rPr>
                <w:noProof/>
                <w:webHidden/>
              </w:rPr>
            </w:r>
            <w:r>
              <w:rPr>
                <w:noProof/>
                <w:webHidden/>
              </w:rPr>
              <w:fldChar w:fldCharType="separate"/>
            </w:r>
            <w:r>
              <w:rPr>
                <w:noProof/>
                <w:webHidden/>
              </w:rPr>
              <w:t>30</w:t>
            </w:r>
            <w:r>
              <w:rPr>
                <w:noProof/>
                <w:webHidden/>
              </w:rPr>
              <w:fldChar w:fldCharType="end"/>
            </w:r>
          </w:hyperlink>
        </w:p>
        <w:p w14:paraId="6C2EC6E0" w14:textId="07D21D0C" w:rsidR="00331DAB" w:rsidRDefault="00331DAB">
          <w:pPr>
            <w:pStyle w:val="TDC2"/>
            <w:tabs>
              <w:tab w:val="left" w:pos="960"/>
              <w:tab w:val="right" w:leader="dot" w:pos="9628"/>
            </w:tabs>
            <w:rPr>
              <w:rFonts w:eastAsiaTheme="minorEastAsia"/>
              <w:noProof/>
              <w:sz w:val="24"/>
              <w:szCs w:val="24"/>
              <w:lang w:eastAsia="es-ES"/>
            </w:rPr>
          </w:pPr>
          <w:hyperlink w:anchor="_Toc229591901" w:history="1">
            <w:r w:rsidRPr="00305B10">
              <w:rPr>
                <w:rStyle w:val="Hipervnculo"/>
                <w:noProof/>
              </w:rPr>
              <w:t>9.1.</w:t>
            </w:r>
            <w:r>
              <w:rPr>
                <w:rFonts w:eastAsiaTheme="minorEastAsia"/>
                <w:noProof/>
                <w:sz w:val="24"/>
                <w:szCs w:val="24"/>
                <w:lang w:eastAsia="es-ES"/>
              </w:rPr>
              <w:tab/>
            </w:r>
            <w:r w:rsidRPr="00305B10">
              <w:rPr>
                <w:rStyle w:val="Hipervnculo"/>
                <w:noProof/>
              </w:rPr>
              <w:t>INSTALACIÓN</w:t>
            </w:r>
            <w:r>
              <w:rPr>
                <w:noProof/>
                <w:webHidden/>
              </w:rPr>
              <w:tab/>
            </w:r>
            <w:r>
              <w:rPr>
                <w:noProof/>
                <w:webHidden/>
              </w:rPr>
              <w:fldChar w:fldCharType="begin"/>
            </w:r>
            <w:r>
              <w:rPr>
                <w:noProof/>
                <w:webHidden/>
              </w:rPr>
              <w:instrText xml:space="preserve"> PAGEREF _Toc229591901 \h </w:instrText>
            </w:r>
            <w:r>
              <w:rPr>
                <w:noProof/>
                <w:webHidden/>
              </w:rPr>
            </w:r>
            <w:r>
              <w:rPr>
                <w:noProof/>
                <w:webHidden/>
              </w:rPr>
              <w:fldChar w:fldCharType="separate"/>
            </w:r>
            <w:r>
              <w:rPr>
                <w:noProof/>
                <w:webHidden/>
              </w:rPr>
              <w:t>30</w:t>
            </w:r>
            <w:r>
              <w:rPr>
                <w:noProof/>
                <w:webHidden/>
              </w:rPr>
              <w:fldChar w:fldCharType="end"/>
            </w:r>
          </w:hyperlink>
        </w:p>
        <w:p w14:paraId="59908379" w14:textId="7CBE0AA2" w:rsidR="00331DAB" w:rsidRDefault="00331DAB">
          <w:pPr>
            <w:pStyle w:val="TDC2"/>
            <w:tabs>
              <w:tab w:val="left" w:pos="960"/>
              <w:tab w:val="right" w:leader="dot" w:pos="9628"/>
            </w:tabs>
            <w:rPr>
              <w:rFonts w:eastAsiaTheme="minorEastAsia"/>
              <w:noProof/>
              <w:sz w:val="24"/>
              <w:szCs w:val="24"/>
              <w:lang w:eastAsia="es-ES"/>
            </w:rPr>
          </w:pPr>
          <w:hyperlink w:anchor="_Toc229591902" w:history="1">
            <w:r w:rsidRPr="00305B10">
              <w:rPr>
                <w:rStyle w:val="Hipervnculo"/>
                <w:noProof/>
              </w:rPr>
              <w:t>10.</w:t>
            </w:r>
            <w:r>
              <w:rPr>
                <w:rFonts w:eastAsiaTheme="minorEastAsia"/>
                <w:noProof/>
                <w:sz w:val="24"/>
                <w:szCs w:val="24"/>
                <w:lang w:eastAsia="es-ES"/>
              </w:rPr>
              <w:tab/>
            </w:r>
            <w:r w:rsidRPr="00305B10">
              <w:rPr>
                <w:rStyle w:val="Hipervnculo"/>
                <w:noProof/>
              </w:rPr>
              <w:t>GUÍA DE ESTILOS Y MANUAL DE USUARIO</w:t>
            </w:r>
            <w:r>
              <w:rPr>
                <w:noProof/>
                <w:webHidden/>
              </w:rPr>
              <w:tab/>
            </w:r>
            <w:r>
              <w:rPr>
                <w:noProof/>
                <w:webHidden/>
              </w:rPr>
              <w:fldChar w:fldCharType="begin"/>
            </w:r>
            <w:r>
              <w:rPr>
                <w:noProof/>
                <w:webHidden/>
              </w:rPr>
              <w:instrText xml:space="preserve"> PAGEREF _Toc229591902 \h </w:instrText>
            </w:r>
            <w:r>
              <w:rPr>
                <w:noProof/>
                <w:webHidden/>
              </w:rPr>
            </w:r>
            <w:r>
              <w:rPr>
                <w:noProof/>
                <w:webHidden/>
              </w:rPr>
              <w:fldChar w:fldCharType="separate"/>
            </w:r>
            <w:r>
              <w:rPr>
                <w:noProof/>
                <w:webHidden/>
              </w:rPr>
              <w:t>31</w:t>
            </w:r>
            <w:r>
              <w:rPr>
                <w:noProof/>
                <w:webHidden/>
              </w:rPr>
              <w:fldChar w:fldCharType="end"/>
            </w:r>
          </w:hyperlink>
        </w:p>
        <w:p w14:paraId="18109BCA" w14:textId="36B57912" w:rsidR="00331DAB" w:rsidRDefault="00331DAB">
          <w:pPr>
            <w:pStyle w:val="TDC2"/>
            <w:tabs>
              <w:tab w:val="left" w:pos="960"/>
              <w:tab w:val="right" w:leader="dot" w:pos="9628"/>
            </w:tabs>
            <w:rPr>
              <w:rFonts w:eastAsiaTheme="minorEastAsia"/>
              <w:noProof/>
              <w:sz w:val="24"/>
              <w:szCs w:val="24"/>
              <w:lang w:eastAsia="es-ES"/>
            </w:rPr>
          </w:pPr>
          <w:hyperlink w:anchor="_Toc229591904" w:history="1">
            <w:r w:rsidRPr="00305B10">
              <w:rPr>
                <w:rStyle w:val="Hipervnculo"/>
                <w:noProof/>
              </w:rPr>
              <w:t>10.1.</w:t>
            </w:r>
            <w:r>
              <w:rPr>
                <w:rFonts w:eastAsiaTheme="minorEastAsia"/>
                <w:noProof/>
                <w:sz w:val="24"/>
                <w:szCs w:val="24"/>
                <w:lang w:eastAsia="es-ES"/>
              </w:rPr>
              <w:tab/>
            </w:r>
            <w:r w:rsidRPr="00305B10">
              <w:rPr>
                <w:rStyle w:val="Hipervnculo"/>
                <w:noProof/>
              </w:rPr>
              <w:t>GUÍA DE ESTILOS</w:t>
            </w:r>
            <w:r>
              <w:rPr>
                <w:noProof/>
                <w:webHidden/>
              </w:rPr>
              <w:tab/>
            </w:r>
            <w:r>
              <w:rPr>
                <w:noProof/>
                <w:webHidden/>
              </w:rPr>
              <w:fldChar w:fldCharType="begin"/>
            </w:r>
            <w:r>
              <w:rPr>
                <w:noProof/>
                <w:webHidden/>
              </w:rPr>
              <w:instrText xml:space="preserve"> PAGEREF _Toc229591904 \h </w:instrText>
            </w:r>
            <w:r>
              <w:rPr>
                <w:noProof/>
                <w:webHidden/>
              </w:rPr>
            </w:r>
            <w:r>
              <w:rPr>
                <w:noProof/>
                <w:webHidden/>
              </w:rPr>
              <w:fldChar w:fldCharType="separate"/>
            </w:r>
            <w:r>
              <w:rPr>
                <w:noProof/>
                <w:webHidden/>
              </w:rPr>
              <w:t>31</w:t>
            </w:r>
            <w:r>
              <w:rPr>
                <w:noProof/>
                <w:webHidden/>
              </w:rPr>
              <w:fldChar w:fldCharType="end"/>
            </w:r>
          </w:hyperlink>
        </w:p>
        <w:p w14:paraId="50355E43" w14:textId="75DE4673" w:rsidR="00331DAB" w:rsidRDefault="00331DAB">
          <w:pPr>
            <w:pStyle w:val="TDC3"/>
            <w:tabs>
              <w:tab w:val="right" w:leader="dot" w:pos="9628"/>
            </w:tabs>
            <w:rPr>
              <w:rFonts w:eastAsiaTheme="minorEastAsia"/>
              <w:noProof/>
              <w:sz w:val="24"/>
              <w:szCs w:val="24"/>
              <w:lang w:eastAsia="es-ES"/>
            </w:rPr>
          </w:pPr>
          <w:hyperlink w:anchor="_Toc229591905" w:history="1">
            <w:r w:rsidRPr="00305B10">
              <w:rPr>
                <w:rStyle w:val="Hipervnculo"/>
                <w:noProof/>
              </w:rPr>
              <w:t>10.1.1 PALETA DE COLORES</w:t>
            </w:r>
            <w:r>
              <w:rPr>
                <w:noProof/>
                <w:webHidden/>
              </w:rPr>
              <w:tab/>
            </w:r>
            <w:r>
              <w:rPr>
                <w:noProof/>
                <w:webHidden/>
              </w:rPr>
              <w:fldChar w:fldCharType="begin"/>
            </w:r>
            <w:r>
              <w:rPr>
                <w:noProof/>
                <w:webHidden/>
              </w:rPr>
              <w:instrText xml:space="preserve"> PAGEREF _Toc229591905 \h </w:instrText>
            </w:r>
            <w:r>
              <w:rPr>
                <w:noProof/>
                <w:webHidden/>
              </w:rPr>
            </w:r>
            <w:r>
              <w:rPr>
                <w:noProof/>
                <w:webHidden/>
              </w:rPr>
              <w:fldChar w:fldCharType="separate"/>
            </w:r>
            <w:r>
              <w:rPr>
                <w:noProof/>
                <w:webHidden/>
              </w:rPr>
              <w:t>31</w:t>
            </w:r>
            <w:r>
              <w:rPr>
                <w:noProof/>
                <w:webHidden/>
              </w:rPr>
              <w:fldChar w:fldCharType="end"/>
            </w:r>
          </w:hyperlink>
        </w:p>
        <w:p w14:paraId="2A6E0DED" w14:textId="4E31B5D0" w:rsidR="00331DAB" w:rsidRDefault="00331DAB">
          <w:pPr>
            <w:pStyle w:val="TDC3"/>
            <w:tabs>
              <w:tab w:val="right" w:leader="dot" w:pos="9628"/>
            </w:tabs>
            <w:rPr>
              <w:rFonts w:eastAsiaTheme="minorEastAsia"/>
              <w:noProof/>
              <w:sz w:val="24"/>
              <w:szCs w:val="24"/>
              <w:lang w:eastAsia="es-ES"/>
            </w:rPr>
          </w:pPr>
          <w:hyperlink w:anchor="_Toc229591906" w:history="1">
            <w:r w:rsidRPr="00305B10">
              <w:rPr>
                <w:rStyle w:val="Hipervnculo"/>
                <w:noProof/>
              </w:rPr>
              <w:t>10.1.2 TIPOGRAFÍA</w:t>
            </w:r>
            <w:r>
              <w:rPr>
                <w:noProof/>
                <w:webHidden/>
              </w:rPr>
              <w:tab/>
            </w:r>
            <w:r>
              <w:rPr>
                <w:noProof/>
                <w:webHidden/>
              </w:rPr>
              <w:fldChar w:fldCharType="begin"/>
            </w:r>
            <w:r>
              <w:rPr>
                <w:noProof/>
                <w:webHidden/>
              </w:rPr>
              <w:instrText xml:space="preserve"> PAGEREF _Toc229591906 \h </w:instrText>
            </w:r>
            <w:r>
              <w:rPr>
                <w:noProof/>
                <w:webHidden/>
              </w:rPr>
            </w:r>
            <w:r>
              <w:rPr>
                <w:noProof/>
                <w:webHidden/>
              </w:rPr>
              <w:fldChar w:fldCharType="separate"/>
            </w:r>
            <w:r>
              <w:rPr>
                <w:noProof/>
                <w:webHidden/>
              </w:rPr>
              <w:t>32</w:t>
            </w:r>
            <w:r>
              <w:rPr>
                <w:noProof/>
                <w:webHidden/>
              </w:rPr>
              <w:fldChar w:fldCharType="end"/>
            </w:r>
          </w:hyperlink>
        </w:p>
        <w:p w14:paraId="5B1911EA" w14:textId="2751DA24" w:rsidR="00331DAB" w:rsidRDefault="00331DAB">
          <w:pPr>
            <w:pStyle w:val="TDC3"/>
            <w:tabs>
              <w:tab w:val="right" w:leader="dot" w:pos="9628"/>
            </w:tabs>
            <w:rPr>
              <w:rFonts w:eastAsiaTheme="minorEastAsia"/>
              <w:noProof/>
              <w:sz w:val="24"/>
              <w:szCs w:val="24"/>
              <w:lang w:eastAsia="es-ES"/>
            </w:rPr>
          </w:pPr>
          <w:hyperlink w:anchor="_Toc229591907" w:history="1">
            <w:r w:rsidRPr="00305B10">
              <w:rPr>
                <w:rStyle w:val="Hipervnculo"/>
                <w:noProof/>
              </w:rPr>
              <w:t>10.1.3 COMPONENTES VISUALES</w:t>
            </w:r>
            <w:r>
              <w:rPr>
                <w:noProof/>
                <w:webHidden/>
              </w:rPr>
              <w:tab/>
            </w:r>
            <w:r>
              <w:rPr>
                <w:noProof/>
                <w:webHidden/>
              </w:rPr>
              <w:fldChar w:fldCharType="begin"/>
            </w:r>
            <w:r>
              <w:rPr>
                <w:noProof/>
                <w:webHidden/>
              </w:rPr>
              <w:instrText xml:space="preserve"> PAGEREF _Toc229591907 \h </w:instrText>
            </w:r>
            <w:r>
              <w:rPr>
                <w:noProof/>
                <w:webHidden/>
              </w:rPr>
            </w:r>
            <w:r>
              <w:rPr>
                <w:noProof/>
                <w:webHidden/>
              </w:rPr>
              <w:fldChar w:fldCharType="separate"/>
            </w:r>
            <w:r>
              <w:rPr>
                <w:noProof/>
                <w:webHidden/>
              </w:rPr>
              <w:t>32</w:t>
            </w:r>
            <w:r>
              <w:rPr>
                <w:noProof/>
                <w:webHidden/>
              </w:rPr>
              <w:fldChar w:fldCharType="end"/>
            </w:r>
          </w:hyperlink>
        </w:p>
        <w:p w14:paraId="6BD12F86" w14:textId="16D95476" w:rsidR="00331DAB" w:rsidRDefault="00331DAB">
          <w:pPr>
            <w:pStyle w:val="TDC3"/>
            <w:tabs>
              <w:tab w:val="right" w:leader="dot" w:pos="9628"/>
            </w:tabs>
            <w:rPr>
              <w:rFonts w:eastAsiaTheme="minorEastAsia"/>
              <w:noProof/>
              <w:sz w:val="24"/>
              <w:szCs w:val="24"/>
              <w:lang w:eastAsia="es-ES"/>
            </w:rPr>
          </w:pPr>
          <w:hyperlink w:anchor="_Toc229591908" w:history="1">
            <w:r w:rsidRPr="00305B10">
              <w:rPr>
                <w:rStyle w:val="Hipervnculo"/>
                <w:noProof/>
              </w:rPr>
              <w:t>10.1.4 ICONOGRAFÍA E IMÁGENES</w:t>
            </w:r>
            <w:r>
              <w:rPr>
                <w:noProof/>
                <w:webHidden/>
              </w:rPr>
              <w:tab/>
            </w:r>
            <w:r>
              <w:rPr>
                <w:noProof/>
                <w:webHidden/>
              </w:rPr>
              <w:fldChar w:fldCharType="begin"/>
            </w:r>
            <w:r>
              <w:rPr>
                <w:noProof/>
                <w:webHidden/>
              </w:rPr>
              <w:instrText xml:space="preserve"> PAGEREF _Toc229591908 \h </w:instrText>
            </w:r>
            <w:r>
              <w:rPr>
                <w:noProof/>
                <w:webHidden/>
              </w:rPr>
            </w:r>
            <w:r>
              <w:rPr>
                <w:noProof/>
                <w:webHidden/>
              </w:rPr>
              <w:fldChar w:fldCharType="separate"/>
            </w:r>
            <w:r>
              <w:rPr>
                <w:noProof/>
                <w:webHidden/>
              </w:rPr>
              <w:t>32</w:t>
            </w:r>
            <w:r>
              <w:rPr>
                <w:noProof/>
                <w:webHidden/>
              </w:rPr>
              <w:fldChar w:fldCharType="end"/>
            </w:r>
          </w:hyperlink>
        </w:p>
        <w:p w14:paraId="531908A3" w14:textId="0BB79D35" w:rsidR="00331DAB" w:rsidRDefault="00331DAB">
          <w:pPr>
            <w:pStyle w:val="TDC3"/>
            <w:tabs>
              <w:tab w:val="right" w:leader="dot" w:pos="9628"/>
            </w:tabs>
            <w:rPr>
              <w:rFonts w:eastAsiaTheme="minorEastAsia"/>
              <w:noProof/>
              <w:sz w:val="24"/>
              <w:szCs w:val="24"/>
              <w:lang w:eastAsia="es-ES"/>
            </w:rPr>
          </w:pPr>
          <w:hyperlink w:anchor="_Toc229591909" w:history="1">
            <w:r w:rsidRPr="00305B10">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_Toc229591909 \h </w:instrText>
            </w:r>
            <w:r>
              <w:rPr>
                <w:noProof/>
                <w:webHidden/>
              </w:rPr>
            </w:r>
            <w:r>
              <w:rPr>
                <w:noProof/>
                <w:webHidden/>
              </w:rPr>
              <w:fldChar w:fldCharType="separate"/>
            </w:r>
            <w:r>
              <w:rPr>
                <w:noProof/>
                <w:webHidden/>
              </w:rPr>
              <w:t>33</w:t>
            </w:r>
            <w:r>
              <w:rPr>
                <w:noProof/>
                <w:webHidden/>
              </w:rPr>
              <w:fldChar w:fldCharType="end"/>
            </w:r>
          </w:hyperlink>
        </w:p>
        <w:p w14:paraId="026D30DB" w14:textId="679DAA65" w:rsidR="00331DAB" w:rsidRDefault="00331DAB">
          <w:pPr>
            <w:pStyle w:val="TDC3"/>
            <w:tabs>
              <w:tab w:val="right" w:leader="dot" w:pos="9628"/>
            </w:tabs>
            <w:rPr>
              <w:rFonts w:eastAsiaTheme="minorEastAsia"/>
              <w:noProof/>
              <w:sz w:val="24"/>
              <w:szCs w:val="24"/>
              <w:lang w:eastAsia="es-ES"/>
            </w:rPr>
          </w:pPr>
          <w:hyperlink w:anchor="_Toc229591910" w:history="1">
            <w:r w:rsidRPr="00305B10">
              <w:rPr>
                <w:rStyle w:val="Hipervnculo"/>
                <w:noProof/>
              </w:rPr>
              <w:t>10.1.6 PRINCIPIOS DE DISEÑO</w:t>
            </w:r>
            <w:r>
              <w:rPr>
                <w:noProof/>
                <w:webHidden/>
              </w:rPr>
              <w:tab/>
            </w:r>
            <w:r>
              <w:rPr>
                <w:noProof/>
                <w:webHidden/>
              </w:rPr>
              <w:fldChar w:fldCharType="begin"/>
            </w:r>
            <w:r>
              <w:rPr>
                <w:noProof/>
                <w:webHidden/>
              </w:rPr>
              <w:instrText xml:space="preserve"> PAGEREF _Toc229591910 \h </w:instrText>
            </w:r>
            <w:r>
              <w:rPr>
                <w:noProof/>
                <w:webHidden/>
              </w:rPr>
            </w:r>
            <w:r>
              <w:rPr>
                <w:noProof/>
                <w:webHidden/>
              </w:rPr>
              <w:fldChar w:fldCharType="separate"/>
            </w:r>
            <w:r>
              <w:rPr>
                <w:noProof/>
                <w:webHidden/>
              </w:rPr>
              <w:t>33</w:t>
            </w:r>
            <w:r>
              <w:rPr>
                <w:noProof/>
                <w:webHidden/>
              </w:rPr>
              <w:fldChar w:fldCharType="end"/>
            </w:r>
          </w:hyperlink>
        </w:p>
        <w:p w14:paraId="31F7FAA8" w14:textId="37C8C1FC" w:rsidR="00331DAB" w:rsidRDefault="00331DAB">
          <w:pPr>
            <w:pStyle w:val="TDC3"/>
            <w:tabs>
              <w:tab w:val="right" w:leader="dot" w:pos="9628"/>
            </w:tabs>
            <w:rPr>
              <w:rFonts w:eastAsiaTheme="minorEastAsia"/>
              <w:noProof/>
              <w:sz w:val="24"/>
              <w:szCs w:val="24"/>
              <w:lang w:eastAsia="es-ES"/>
            </w:rPr>
          </w:pPr>
          <w:hyperlink w:anchor="_Toc229591911" w:history="1">
            <w:r w:rsidRPr="00305B10">
              <w:rPr>
                <w:rStyle w:val="Hipervnculo"/>
                <w:noProof/>
              </w:rPr>
              <w:t>10.1.7 INTERFACES</w:t>
            </w:r>
            <w:r>
              <w:rPr>
                <w:noProof/>
                <w:webHidden/>
              </w:rPr>
              <w:tab/>
            </w:r>
            <w:r>
              <w:rPr>
                <w:noProof/>
                <w:webHidden/>
              </w:rPr>
              <w:fldChar w:fldCharType="begin"/>
            </w:r>
            <w:r>
              <w:rPr>
                <w:noProof/>
                <w:webHidden/>
              </w:rPr>
              <w:instrText xml:space="preserve"> PAGEREF _Toc229591911 \h </w:instrText>
            </w:r>
            <w:r>
              <w:rPr>
                <w:noProof/>
                <w:webHidden/>
              </w:rPr>
            </w:r>
            <w:r>
              <w:rPr>
                <w:noProof/>
                <w:webHidden/>
              </w:rPr>
              <w:fldChar w:fldCharType="separate"/>
            </w:r>
            <w:r>
              <w:rPr>
                <w:noProof/>
                <w:webHidden/>
              </w:rPr>
              <w:t>34</w:t>
            </w:r>
            <w:r>
              <w:rPr>
                <w:noProof/>
                <w:webHidden/>
              </w:rPr>
              <w:fldChar w:fldCharType="end"/>
            </w:r>
          </w:hyperlink>
        </w:p>
        <w:p w14:paraId="1157C23F" w14:textId="0336AAA4" w:rsidR="00331DAB" w:rsidRDefault="00331DAB">
          <w:pPr>
            <w:pStyle w:val="TDC3"/>
            <w:tabs>
              <w:tab w:val="right" w:leader="dot" w:pos="9628"/>
            </w:tabs>
            <w:rPr>
              <w:rFonts w:eastAsiaTheme="minorEastAsia"/>
              <w:noProof/>
              <w:sz w:val="24"/>
              <w:szCs w:val="24"/>
              <w:lang w:eastAsia="es-ES"/>
            </w:rPr>
          </w:pPr>
          <w:hyperlink w:anchor="_Toc229591912" w:history="1">
            <w:r w:rsidRPr="00305B10">
              <w:rPr>
                <w:rStyle w:val="Hipervnculo"/>
                <w:noProof/>
              </w:rPr>
              <w:t>10.1.8 COMPONENTE</w:t>
            </w:r>
            <w:r>
              <w:rPr>
                <w:noProof/>
                <w:webHidden/>
              </w:rPr>
              <w:tab/>
            </w:r>
            <w:r>
              <w:rPr>
                <w:noProof/>
                <w:webHidden/>
              </w:rPr>
              <w:fldChar w:fldCharType="begin"/>
            </w:r>
            <w:r>
              <w:rPr>
                <w:noProof/>
                <w:webHidden/>
              </w:rPr>
              <w:instrText xml:space="preserve"> PAGEREF _Toc229591912 \h </w:instrText>
            </w:r>
            <w:r>
              <w:rPr>
                <w:noProof/>
                <w:webHidden/>
              </w:rPr>
            </w:r>
            <w:r>
              <w:rPr>
                <w:noProof/>
                <w:webHidden/>
              </w:rPr>
              <w:fldChar w:fldCharType="separate"/>
            </w:r>
            <w:r>
              <w:rPr>
                <w:noProof/>
                <w:webHidden/>
              </w:rPr>
              <w:t>42</w:t>
            </w:r>
            <w:r>
              <w:rPr>
                <w:noProof/>
                <w:webHidden/>
              </w:rPr>
              <w:fldChar w:fldCharType="end"/>
            </w:r>
          </w:hyperlink>
        </w:p>
        <w:p w14:paraId="6EC3B2BE" w14:textId="34D98F0F" w:rsidR="00331DAB" w:rsidRDefault="00331DAB">
          <w:pPr>
            <w:pStyle w:val="TDC2"/>
            <w:tabs>
              <w:tab w:val="left" w:pos="960"/>
              <w:tab w:val="right" w:leader="dot" w:pos="9628"/>
            </w:tabs>
            <w:rPr>
              <w:rFonts w:eastAsiaTheme="minorEastAsia"/>
              <w:noProof/>
              <w:sz w:val="24"/>
              <w:szCs w:val="24"/>
              <w:lang w:eastAsia="es-ES"/>
            </w:rPr>
          </w:pPr>
          <w:hyperlink w:anchor="_Toc229591913" w:history="1">
            <w:r w:rsidRPr="00305B10">
              <w:rPr>
                <w:rStyle w:val="Hipervnculo"/>
                <w:noProof/>
              </w:rPr>
              <w:t>10.2.</w:t>
            </w:r>
            <w:r>
              <w:rPr>
                <w:rFonts w:eastAsiaTheme="minorEastAsia"/>
                <w:noProof/>
                <w:sz w:val="24"/>
                <w:szCs w:val="24"/>
                <w:lang w:eastAsia="es-ES"/>
              </w:rPr>
              <w:tab/>
            </w:r>
            <w:r w:rsidRPr="00305B10">
              <w:rPr>
                <w:rStyle w:val="Hipervnculo"/>
                <w:noProof/>
              </w:rPr>
              <w:t>MANUAL DE USUARIO</w:t>
            </w:r>
            <w:r>
              <w:rPr>
                <w:noProof/>
                <w:webHidden/>
              </w:rPr>
              <w:tab/>
            </w:r>
            <w:r>
              <w:rPr>
                <w:noProof/>
                <w:webHidden/>
              </w:rPr>
              <w:fldChar w:fldCharType="begin"/>
            </w:r>
            <w:r>
              <w:rPr>
                <w:noProof/>
                <w:webHidden/>
              </w:rPr>
              <w:instrText xml:space="preserve"> PAGEREF _Toc229591913 \h </w:instrText>
            </w:r>
            <w:r>
              <w:rPr>
                <w:noProof/>
                <w:webHidden/>
              </w:rPr>
            </w:r>
            <w:r>
              <w:rPr>
                <w:noProof/>
                <w:webHidden/>
              </w:rPr>
              <w:fldChar w:fldCharType="separate"/>
            </w:r>
            <w:r>
              <w:rPr>
                <w:noProof/>
                <w:webHidden/>
              </w:rPr>
              <w:t>43</w:t>
            </w:r>
            <w:r>
              <w:rPr>
                <w:noProof/>
                <w:webHidden/>
              </w:rPr>
              <w:fldChar w:fldCharType="end"/>
            </w:r>
          </w:hyperlink>
        </w:p>
        <w:p w14:paraId="64AD0447" w14:textId="794A0019" w:rsidR="00331DAB" w:rsidRDefault="00331DAB">
          <w:pPr>
            <w:pStyle w:val="TDC2"/>
            <w:tabs>
              <w:tab w:val="left" w:pos="960"/>
              <w:tab w:val="right" w:leader="dot" w:pos="9628"/>
            </w:tabs>
            <w:rPr>
              <w:rFonts w:eastAsiaTheme="minorEastAsia"/>
              <w:noProof/>
              <w:sz w:val="24"/>
              <w:szCs w:val="24"/>
              <w:lang w:eastAsia="es-ES"/>
            </w:rPr>
          </w:pPr>
          <w:hyperlink w:anchor="_Toc229591914" w:history="1">
            <w:r w:rsidRPr="00305B10">
              <w:rPr>
                <w:rStyle w:val="Hipervnculo"/>
                <w:noProof/>
              </w:rPr>
              <w:t>11.</w:t>
            </w:r>
            <w:r>
              <w:rPr>
                <w:rFonts w:eastAsiaTheme="minorEastAsia"/>
                <w:noProof/>
                <w:sz w:val="24"/>
                <w:szCs w:val="24"/>
                <w:lang w:eastAsia="es-ES"/>
              </w:rPr>
              <w:tab/>
            </w:r>
            <w:r w:rsidRPr="00305B10">
              <w:rPr>
                <w:rStyle w:val="Hipervnculo"/>
                <w:noProof/>
              </w:rPr>
              <w:t>WEBGRAFÍA Y FUENTES DE INFORMACIÓN</w:t>
            </w:r>
            <w:r>
              <w:rPr>
                <w:noProof/>
                <w:webHidden/>
              </w:rPr>
              <w:tab/>
            </w:r>
            <w:r>
              <w:rPr>
                <w:noProof/>
                <w:webHidden/>
              </w:rPr>
              <w:fldChar w:fldCharType="begin"/>
            </w:r>
            <w:r>
              <w:rPr>
                <w:noProof/>
                <w:webHidden/>
              </w:rPr>
              <w:instrText xml:space="preserve"> PAGEREF _Toc229591914 \h </w:instrText>
            </w:r>
            <w:r>
              <w:rPr>
                <w:noProof/>
                <w:webHidden/>
              </w:rPr>
            </w:r>
            <w:r>
              <w:rPr>
                <w:noProof/>
                <w:webHidden/>
              </w:rPr>
              <w:fldChar w:fldCharType="separate"/>
            </w:r>
            <w:r>
              <w:rPr>
                <w:noProof/>
                <w:webHidden/>
              </w:rPr>
              <w:t>44</w:t>
            </w:r>
            <w:r>
              <w:rPr>
                <w:noProof/>
                <w:webHidden/>
              </w:rPr>
              <w:fldChar w:fldCharType="end"/>
            </w:r>
          </w:hyperlink>
        </w:p>
        <w:p w14:paraId="7DF8CF99" w14:textId="5C8A0F4D"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4D4120DC" w14:textId="77777777"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56967090" w14:textId="77777777" w:rsidR="006C070A" w:rsidRDefault="006C070A">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1898451" w:history="1">
        <w:r w:rsidRPr="00774CD5">
          <w:rPr>
            <w:rStyle w:val="Hipervnculo"/>
            <w:noProof/>
          </w:rPr>
          <w:t>Figura 1. Modelo de Casos de Uso</w:t>
        </w:r>
        <w:r>
          <w:rPr>
            <w:noProof/>
            <w:webHidden/>
          </w:rPr>
          <w:tab/>
        </w:r>
        <w:r>
          <w:rPr>
            <w:noProof/>
            <w:webHidden/>
          </w:rPr>
          <w:fldChar w:fldCharType="begin"/>
        </w:r>
        <w:r>
          <w:rPr>
            <w:noProof/>
            <w:webHidden/>
          </w:rPr>
          <w:instrText xml:space="preserve"> PAGEREF _Toc221898451 \h </w:instrText>
        </w:r>
        <w:r>
          <w:rPr>
            <w:noProof/>
            <w:webHidden/>
          </w:rPr>
        </w:r>
        <w:r>
          <w:rPr>
            <w:noProof/>
            <w:webHidden/>
          </w:rPr>
          <w:fldChar w:fldCharType="separate"/>
        </w:r>
        <w:r>
          <w:rPr>
            <w:noProof/>
            <w:webHidden/>
          </w:rPr>
          <w:t>9</w:t>
        </w:r>
        <w:r>
          <w:rPr>
            <w:noProof/>
            <w:webHidden/>
          </w:rPr>
          <w:fldChar w:fldCharType="end"/>
        </w:r>
      </w:hyperlink>
    </w:p>
    <w:p w14:paraId="64691994" w14:textId="77777777" w:rsidR="006C070A" w:rsidRDefault="006C070A">
      <w:pPr>
        <w:pStyle w:val="Tabladeilustraciones"/>
        <w:tabs>
          <w:tab w:val="right" w:leader="dot" w:pos="9628"/>
        </w:tabs>
        <w:rPr>
          <w:rFonts w:eastAsiaTheme="minorEastAsia"/>
          <w:noProof/>
          <w:sz w:val="24"/>
          <w:szCs w:val="24"/>
          <w:lang w:eastAsia="es-ES"/>
        </w:rPr>
      </w:pPr>
      <w:hyperlink w:anchor="_Toc221898452" w:history="1">
        <w:r w:rsidRPr="00774CD5">
          <w:rPr>
            <w:rStyle w:val="Hipervnculo"/>
            <w:noProof/>
          </w:rPr>
          <w:t>Figura 2. Diagrama Entidad Relación</w:t>
        </w:r>
        <w:r>
          <w:rPr>
            <w:noProof/>
            <w:webHidden/>
          </w:rPr>
          <w:tab/>
        </w:r>
        <w:r>
          <w:rPr>
            <w:noProof/>
            <w:webHidden/>
          </w:rPr>
          <w:fldChar w:fldCharType="begin"/>
        </w:r>
        <w:r>
          <w:rPr>
            <w:noProof/>
            <w:webHidden/>
          </w:rPr>
          <w:instrText xml:space="preserve"> PAGEREF _Toc221898452 \h </w:instrText>
        </w:r>
        <w:r>
          <w:rPr>
            <w:noProof/>
            <w:webHidden/>
          </w:rPr>
        </w:r>
        <w:r>
          <w:rPr>
            <w:noProof/>
            <w:webHidden/>
          </w:rPr>
          <w:fldChar w:fldCharType="separate"/>
        </w:r>
        <w:r>
          <w:rPr>
            <w:noProof/>
            <w:webHidden/>
          </w:rPr>
          <w:t>14</w:t>
        </w:r>
        <w:r>
          <w:rPr>
            <w:noProof/>
            <w:webHidden/>
          </w:rPr>
          <w:fldChar w:fldCharType="end"/>
        </w:r>
      </w:hyperlink>
    </w:p>
    <w:p w14:paraId="2F0737BB" w14:textId="77777777" w:rsidR="006C070A" w:rsidRDefault="006C070A">
      <w:pPr>
        <w:pStyle w:val="Tabladeilustraciones"/>
        <w:tabs>
          <w:tab w:val="right" w:leader="dot" w:pos="9628"/>
        </w:tabs>
        <w:rPr>
          <w:rFonts w:eastAsiaTheme="minorEastAsia"/>
          <w:noProof/>
          <w:sz w:val="24"/>
          <w:szCs w:val="24"/>
          <w:lang w:eastAsia="es-ES"/>
        </w:rPr>
      </w:pPr>
      <w:hyperlink w:anchor="_Toc221898453" w:history="1">
        <w:r w:rsidRPr="00774CD5">
          <w:rPr>
            <w:rStyle w:val="Hipervnculo"/>
            <w:noProof/>
          </w:rPr>
          <w:t>Figura 3. Diagrama de Clases</w:t>
        </w:r>
        <w:r>
          <w:rPr>
            <w:noProof/>
            <w:webHidden/>
          </w:rPr>
          <w:tab/>
        </w:r>
        <w:r>
          <w:rPr>
            <w:noProof/>
            <w:webHidden/>
          </w:rPr>
          <w:fldChar w:fldCharType="begin"/>
        </w:r>
        <w:r>
          <w:rPr>
            <w:noProof/>
            <w:webHidden/>
          </w:rPr>
          <w:instrText xml:space="preserve"> PAGEREF _Toc221898453 \h </w:instrText>
        </w:r>
        <w:r>
          <w:rPr>
            <w:noProof/>
            <w:webHidden/>
          </w:rPr>
        </w:r>
        <w:r>
          <w:rPr>
            <w:noProof/>
            <w:webHidden/>
          </w:rPr>
          <w:fldChar w:fldCharType="separate"/>
        </w:r>
        <w:r>
          <w:rPr>
            <w:noProof/>
            <w:webHidden/>
          </w:rPr>
          <w:t>15</w:t>
        </w:r>
        <w:r>
          <w:rPr>
            <w:noProof/>
            <w:webHidden/>
          </w:rPr>
          <w:fldChar w:fldCharType="end"/>
        </w:r>
      </w:hyperlink>
    </w:p>
    <w:p w14:paraId="42F1C92A" w14:textId="77777777" w:rsidR="006C070A" w:rsidRDefault="006C070A">
      <w:pPr>
        <w:pStyle w:val="Tabladeilustraciones"/>
        <w:tabs>
          <w:tab w:val="right" w:leader="dot" w:pos="9628"/>
        </w:tabs>
        <w:rPr>
          <w:rFonts w:eastAsiaTheme="minorEastAsia"/>
          <w:noProof/>
          <w:sz w:val="24"/>
          <w:szCs w:val="24"/>
          <w:lang w:eastAsia="es-ES"/>
        </w:rPr>
      </w:pPr>
      <w:hyperlink w:anchor="_Toc221898454" w:history="1">
        <w:r w:rsidRPr="00774CD5">
          <w:rPr>
            <w:rStyle w:val="Hipervnculo"/>
            <w:noProof/>
          </w:rPr>
          <w:t>Figura 4. Interfaz gráfica de Inicio de Sesión</w:t>
        </w:r>
        <w:r>
          <w:rPr>
            <w:noProof/>
            <w:webHidden/>
          </w:rPr>
          <w:tab/>
        </w:r>
        <w:r>
          <w:rPr>
            <w:noProof/>
            <w:webHidden/>
          </w:rPr>
          <w:fldChar w:fldCharType="begin"/>
        </w:r>
        <w:r>
          <w:rPr>
            <w:noProof/>
            <w:webHidden/>
          </w:rPr>
          <w:instrText xml:space="preserve"> PAGEREF _Toc221898454 \h </w:instrText>
        </w:r>
        <w:r>
          <w:rPr>
            <w:noProof/>
            <w:webHidden/>
          </w:rPr>
        </w:r>
        <w:r>
          <w:rPr>
            <w:noProof/>
            <w:webHidden/>
          </w:rPr>
          <w:fldChar w:fldCharType="separate"/>
        </w:r>
        <w:r>
          <w:rPr>
            <w:noProof/>
            <w:webHidden/>
          </w:rPr>
          <w:t>16</w:t>
        </w:r>
        <w:r>
          <w:rPr>
            <w:noProof/>
            <w:webHidden/>
          </w:rPr>
          <w:fldChar w:fldCharType="end"/>
        </w:r>
      </w:hyperlink>
    </w:p>
    <w:p w14:paraId="50BF2DFE" w14:textId="77777777" w:rsidR="006C070A" w:rsidRDefault="006C070A">
      <w:pPr>
        <w:pStyle w:val="Tabladeilustraciones"/>
        <w:tabs>
          <w:tab w:val="right" w:leader="dot" w:pos="9628"/>
        </w:tabs>
        <w:rPr>
          <w:rFonts w:eastAsiaTheme="minorEastAsia"/>
          <w:noProof/>
          <w:sz w:val="24"/>
          <w:szCs w:val="24"/>
          <w:lang w:eastAsia="es-ES"/>
        </w:rPr>
      </w:pPr>
      <w:hyperlink w:anchor="_Toc221898455" w:history="1">
        <w:r w:rsidRPr="00774CD5">
          <w:rPr>
            <w:rStyle w:val="Hipervnculo"/>
            <w:noProof/>
          </w:rPr>
          <w:t>Figura 5. Interfaz gráfica del panel de Administrador</w:t>
        </w:r>
        <w:r>
          <w:rPr>
            <w:noProof/>
            <w:webHidden/>
          </w:rPr>
          <w:tab/>
        </w:r>
        <w:r>
          <w:rPr>
            <w:noProof/>
            <w:webHidden/>
          </w:rPr>
          <w:fldChar w:fldCharType="begin"/>
        </w:r>
        <w:r>
          <w:rPr>
            <w:noProof/>
            <w:webHidden/>
          </w:rPr>
          <w:instrText xml:space="preserve"> PAGEREF _Toc221898455 \h </w:instrText>
        </w:r>
        <w:r>
          <w:rPr>
            <w:noProof/>
            <w:webHidden/>
          </w:rPr>
        </w:r>
        <w:r>
          <w:rPr>
            <w:noProof/>
            <w:webHidden/>
          </w:rPr>
          <w:fldChar w:fldCharType="separate"/>
        </w:r>
        <w:r>
          <w:rPr>
            <w:noProof/>
            <w:webHidden/>
          </w:rPr>
          <w:t>16</w:t>
        </w:r>
        <w:r>
          <w:rPr>
            <w:noProof/>
            <w:webHidden/>
          </w:rPr>
          <w:fldChar w:fldCharType="end"/>
        </w:r>
      </w:hyperlink>
    </w:p>
    <w:p w14:paraId="51544C07" w14:textId="77777777" w:rsidR="006C070A" w:rsidRDefault="006C070A">
      <w:pPr>
        <w:pStyle w:val="Tabladeilustraciones"/>
        <w:tabs>
          <w:tab w:val="right" w:leader="dot" w:pos="9628"/>
        </w:tabs>
        <w:rPr>
          <w:rFonts w:eastAsiaTheme="minorEastAsia"/>
          <w:noProof/>
          <w:sz w:val="24"/>
          <w:szCs w:val="24"/>
          <w:lang w:eastAsia="es-ES"/>
        </w:rPr>
      </w:pPr>
      <w:hyperlink w:anchor="_Toc221898456" w:history="1">
        <w:r w:rsidRPr="00774CD5">
          <w:rPr>
            <w:rStyle w:val="Hipervnculo"/>
            <w:noProof/>
          </w:rPr>
          <w:t>Figura 6. Interfaz gráfica del panel de Estudiante</w:t>
        </w:r>
        <w:r>
          <w:rPr>
            <w:noProof/>
            <w:webHidden/>
          </w:rPr>
          <w:tab/>
        </w:r>
        <w:r>
          <w:rPr>
            <w:noProof/>
            <w:webHidden/>
          </w:rPr>
          <w:fldChar w:fldCharType="begin"/>
        </w:r>
        <w:r>
          <w:rPr>
            <w:noProof/>
            <w:webHidden/>
          </w:rPr>
          <w:instrText xml:space="preserve"> PAGEREF _Toc221898456 \h </w:instrText>
        </w:r>
        <w:r>
          <w:rPr>
            <w:noProof/>
            <w:webHidden/>
          </w:rPr>
        </w:r>
        <w:r>
          <w:rPr>
            <w:noProof/>
            <w:webHidden/>
          </w:rPr>
          <w:fldChar w:fldCharType="separate"/>
        </w:r>
        <w:r>
          <w:rPr>
            <w:noProof/>
            <w:webHidden/>
          </w:rPr>
          <w:t>17</w:t>
        </w:r>
        <w:r>
          <w:rPr>
            <w:noProof/>
            <w:webHidden/>
          </w:rPr>
          <w:fldChar w:fldCharType="end"/>
        </w:r>
      </w:hyperlink>
    </w:p>
    <w:p w14:paraId="29F591D2" w14:textId="77777777" w:rsidR="006C070A" w:rsidRDefault="006C070A">
      <w:pPr>
        <w:pStyle w:val="Tabladeilustraciones"/>
        <w:tabs>
          <w:tab w:val="right" w:leader="dot" w:pos="9628"/>
        </w:tabs>
        <w:rPr>
          <w:rFonts w:eastAsiaTheme="minorEastAsia"/>
          <w:noProof/>
          <w:sz w:val="24"/>
          <w:szCs w:val="24"/>
          <w:lang w:eastAsia="es-ES"/>
        </w:rPr>
      </w:pPr>
      <w:hyperlink w:anchor="_Toc221898457" w:history="1">
        <w:r w:rsidRPr="00774CD5">
          <w:rPr>
            <w:rStyle w:val="Hipervnculo"/>
            <w:noProof/>
          </w:rPr>
          <w:t>Figura 7. Interfaz gráfica del panel de Tutor de Empresa</w:t>
        </w:r>
        <w:r>
          <w:rPr>
            <w:noProof/>
            <w:webHidden/>
          </w:rPr>
          <w:tab/>
        </w:r>
        <w:r>
          <w:rPr>
            <w:noProof/>
            <w:webHidden/>
          </w:rPr>
          <w:fldChar w:fldCharType="begin"/>
        </w:r>
        <w:r>
          <w:rPr>
            <w:noProof/>
            <w:webHidden/>
          </w:rPr>
          <w:instrText xml:space="preserve"> PAGEREF _Toc221898457 \h </w:instrText>
        </w:r>
        <w:r>
          <w:rPr>
            <w:noProof/>
            <w:webHidden/>
          </w:rPr>
        </w:r>
        <w:r>
          <w:rPr>
            <w:noProof/>
            <w:webHidden/>
          </w:rPr>
          <w:fldChar w:fldCharType="separate"/>
        </w:r>
        <w:r>
          <w:rPr>
            <w:noProof/>
            <w:webHidden/>
          </w:rPr>
          <w:t>17</w:t>
        </w:r>
        <w:r>
          <w:rPr>
            <w:noProof/>
            <w:webHidden/>
          </w:rPr>
          <w:fldChar w:fldCharType="end"/>
        </w:r>
      </w:hyperlink>
    </w:p>
    <w:p w14:paraId="4CE7E0A2" w14:textId="77777777" w:rsidR="006C070A" w:rsidRDefault="006C070A">
      <w:pPr>
        <w:pStyle w:val="Tabladeilustraciones"/>
        <w:tabs>
          <w:tab w:val="right" w:leader="dot" w:pos="9628"/>
        </w:tabs>
        <w:rPr>
          <w:rFonts w:eastAsiaTheme="minorEastAsia"/>
          <w:noProof/>
          <w:sz w:val="24"/>
          <w:szCs w:val="24"/>
          <w:lang w:eastAsia="es-ES"/>
        </w:rPr>
      </w:pPr>
      <w:hyperlink w:anchor="_Toc221898458" w:history="1">
        <w:r w:rsidRPr="00774CD5">
          <w:rPr>
            <w:rStyle w:val="Hipervnculo"/>
            <w:noProof/>
          </w:rPr>
          <w:t>Figura 8. Interfaz gráfica del panel de Profesor/Tutor</w:t>
        </w:r>
        <w:r>
          <w:rPr>
            <w:noProof/>
            <w:webHidden/>
          </w:rPr>
          <w:tab/>
        </w:r>
        <w:r>
          <w:rPr>
            <w:noProof/>
            <w:webHidden/>
          </w:rPr>
          <w:fldChar w:fldCharType="begin"/>
        </w:r>
        <w:r>
          <w:rPr>
            <w:noProof/>
            <w:webHidden/>
          </w:rPr>
          <w:instrText xml:space="preserve"> PAGEREF _Toc221898458 \h </w:instrText>
        </w:r>
        <w:r>
          <w:rPr>
            <w:noProof/>
            <w:webHidden/>
          </w:rPr>
        </w:r>
        <w:r>
          <w:rPr>
            <w:noProof/>
            <w:webHidden/>
          </w:rPr>
          <w:fldChar w:fldCharType="separate"/>
        </w:r>
        <w:r>
          <w:rPr>
            <w:noProof/>
            <w:webHidden/>
          </w:rPr>
          <w:t>18</w:t>
        </w:r>
        <w:r>
          <w:rPr>
            <w:noProof/>
            <w:webHidden/>
          </w:rPr>
          <w:fldChar w:fldCharType="end"/>
        </w:r>
      </w:hyperlink>
    </w:p>
    <w:p w14:paraId="76A17B4B" w14:textId="77777777" w:rsidR="00D44643" w:rsidRPr="00D44643" w:rsidRDefault="006C070A" w:rsidP="00D44643">
      <w:pPr>
        <w:pStyle w:val="Tabladeilustraciones"/>
        <w:tabs>
          <w:tab w:val="right" w:leader="dot" w:pos="9628"/>
        </w:tabs>
      </w:pPr>
      <w:hyperlink w:anchor="_Toc221898459" w:history="1">
        <w:r w:rsidRPr="00774CD5">
          <w:rPr>
            <w:rStyle w:val="Hipervnculo"/>
            <w:noProof/>
          </w:rPr>
          <w:t>Figura 9. Mapa de navegabilidad inicial</w:t>
        </w:r>
        <w:r>
          <w:rPr>
            <w:noProof/>
            <w:webHidden/>
          </w:rPr>
          <w:tab/>
        </w:r>
        <w:r>
          <w:rPr>
            <w:noProof/>
            <w:webHidden/>
          </w:rPr>
          <w:fldChar w:fldCharType="begin"/>
        </w:r>
        <w:r>
          <w:rPr>
            <w:noProof/>
            <w:webHidden/>
          </w:rPr>
          <w:instrText xml:space="preserve"> PAGEREF _Toc221898459 \h </w:instrText>
        </w:r>
        <w:r>
          <w:rPr>
            <w:noProof/>
            <w:webHidden/>
          </w:rPr>
        </w:r>
        <w:r>
          <w:rPr>
            <w:noProof/>
            <w:webHidden/>
          </w:rPr>
          <w:fldChar w:fldCharType="separate"/>
        </w:r>
        <w:r>
          <w:rPr>
            <w:noProof/>
            <w:webHidden/>
          </w:rPr>
          <w:t>18</w:t>
        </w:r>
        <w:r>
          <w:rPr>
            <w:noProof/>
            <w:webHidden/>
          </w:rPr>
          <w:fldChar w:fldCharType="end"/>
        </w:r>
      </w:hyperlink>
    </w:p>
    <w:p w14:paraId="2C03E149" w14:textId="77777777" w:rsidR="006C070A" w:rsidRDefault="006C070A">
      <w:pPr>
        <w:pStyle w:val="Tabladeilustraciones"/>
        <w:tabs>
          <w:tab w:val="right" w:leader="dot" w:pos="9628"/>
        </w:tabs>
        <w:rPr>
          <w:rFonts w:eastAsiaTheme="minorEastAsia"/>
          <w:noProof/>
          <w:sz w:val="24"/>
          <w:szCs w:val="24"/>
          <w:lang w:eastAsia="es-ES"/>
        </w:rPr>
      </w:pPr>
      <w:hyperlink w:anchor="_Toc221898460" w:history="1">
        <w:r w:rsidRPr="00774CD5">
          <w:rPr>
            <w:rStyle w:val="Hipervnculo"/>
            <w:noProof/>
          </w:rPr>
          <w:t>Figura 10. Diagrama de Gantt</w:t>
        </w:r>
        <w:r>
          <w:rPr>
            <w:noProof/>
            <w:webHidden/>
          </w:rPr>
          <w:tab/>
        </w:r>
        <w:r>
          <w:rPr>
            <w:noProof/>
            <w:webHidden/>
          </w:rPr>
          <w:fldChar w:fldCharType="begin"/>
        </w:r>
        <w:r>
          <w:rPr>
            <w:noProof/>
            <w:webHidden/>
          </w:rPr>
          <w:instrText xml:space="preserve"> PAGEREF _Toc221898460 \h </w:instrText>
        </w:r>
        <w:r>
          <w:rPr>
            <w:noProof/>
            <w:webHidden/>
          </w:rPr>
        </w:r>
        <w:r>
          <w:rPr>
            <w:noProof/>
            <w:webHidden/>
          </w:rPr>
          <w:fldChar w:fldCharType="separate"/>
        </w:r>
        <w:r>
          <w:rPr>
            <w:noProof/>
            <w:webHidden/>
          </w:rPr>
          <w:t>21</w:t>
        </w:r>
        <w:r>
          <w:rPr>
            <w:noProof/>
            <w:webHidden/>
          </w:rPr>
          <w:fldChar w:fldCharType="end"/>
        </w:r>
      </w:hyperlink>
    </w:p>
    <w:p w14:paraId="2BE67CDF" w14:textId="77777777" w:rsidR="00564870" w:rsidRPr="00564870" w:rsidRDefault="006C070A" w:rsidP="00564870">
      <w:pPr>
        <w:rPr>
          <w:lang w:eastAsia="es-ES"/>
        </w:rPr>
      </w:pPr>
      <w:r>
        <w:rPr>
          <w:lang w:eastAsia="es-ES"/>
        </w:rPr>
        <w:fldChar w:fldCharType="end"/>
      </w:r>
    </w:p>
    <w:p w14:paraId="44513833"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7AE5D769" w14:textId="77777777" w:rsidR="00BC2D47" w:rsidRDefault="00BC2D47" w:rsidP="00BC2D47">
      <w:pPr>
        <w:pStyle w:val="Ttulo2"/>
      </w:pPr>
      <w:bookmarkStart w:id="0" w:name="_Toc229591866"/>
      <w:r>
        <w:lastRenderedPageBreak/>
        <w:t>INTRODUCCIÓN</w:t>
      </w:r>
      <w:bookmarkEnd w:id="0"/>
    </w:p>
    <w:p w14:paraId="5E85E402" w14:textId="77777777" w:rsidR="002D3DE7" w:rsidRDefault="002D3DE7" w:rsidP="003418C6">
      <w:pPr>
        <w:jc w:val="both"/>
      </w:pPr>
      <w:r w:rsidRPr="002D3DE7">
        <w:t xml:space="preserve">El presente documento recoge la documentación completa del Proyecto </w:t>
      </w:r>
      <w:proofErr w:type="spellStart"/>
      <w:r w:rsidRPr="002D3DE7">
        <w:t>Intermodular</w:t>
      </w:r>
      <w:proofErr w:type="spellEnd"/>
      <w:r w:rsidRPr="002D3DE7">
        <w:t xml:space="preserve"> II del Ciclo Formativo de Grado Superior en Desarrollo de Aplicaciones Multiplataforma (2º DAM), correspondiente al curso académico 2025-2026 en el CIFP La Laboral de Gijón.</w:t>
      </w:r>
    </w:p>
    <w:p w14:paraId="51890D26" w14:textId="77777777" w:rsidR="002D3DE7" w:rsidRPr="002D3DE7" w:rsidRDefault="002D3DE7" w:rsidP="003418C6">
      <w:pPr>
        <w:jc w:val="both"/>
      </w:pPr>
      <w:r w:rsidRPr="002D3DE7">
        <w:t xml:space="preserve">El Proyecto </w:t>
      </w:r>
      <w:proofErr w:type="spellStart"/>
      <w:r w:rsidRPr="002D3DE7">
        <w:t>Intermodular</w:t>
      </w:r>
      <w:proofErr w:type="spellEnd"/>
      <w:r w:rsidRPr="002D3DE7">
        <w:t xml:space="preserve">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11CA3E47"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16C3EA9C" w14:textId="77777777"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750C1AB7"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6C69D996" w14:textId="77777777"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33CD3A1E"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633B56A8" w14:textId="14B9B9EA" w:rsidR="003418C6" w:rsidRPr="003418C6" w:rsidRDefault="003418C6" w:rsidP="003418C6">
      <w:pPr>
        <w:numPr>
          <w:ilvl w:val="0"/>
          <w:numId w:val="5"/>
        </w:numPr>
        <w:jc w:val="both"/>
      </w:pPr>
      <w:r w:rsidRPr="003418C6">
        <w:rPr>
          <w:b/>
          <w:bCs/>
        </w:rPr>
        <w:t>Implementación:</w:t>
      </w:r>
      <w:r w:rsidRPr="003418C6">
        <w:t xml:space="preserve"> Codificación del aplicativo aplicando las tecnologías seleccionadas —Java, Spring Boot, </w:t>
      </w:r>
      <w:proofErr w:type="spellStart"/>
      <w:r w:rsidRPr="003418C6">
        <w:t>JavaFX</w:t>
      </w:r>
      <w:proofErr w:type="spellEnd"/>
      <w:r w:rsidRPr="003418C6">
        <w:t>, JPA/</w:t>
      </w:r>
      <w:proofErr w:type="spellStart"/>
      <w:r w:rsidRPr="003418C6">
        <w:t>Hibernate</w:t>
      </w:r>
      <w:proofErr w:type="spellEnd"/>
      <w:r w:rsidRPr="003418C6">
        <w:t xml:space="preserve"> y MySQL, cuya justificación y descripción se presenta en el apartado 4 (</w:t>
      </w:r>
      <w:r w:rsidRPr="003418C6">
        <w:rPr>
          <w:i/>
          <w:iCs/>
        </w:rPr>
        <w:t>Tecnologías Empleadas</w:t>
      </w:r>
      <w:r w:rsidRPr="003418C6">
        <w:t>).</w:t>
      </w:r>
    </w:p>
    <w:p w14:paraId="767848FD"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7F950991"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139D0307"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0989E70F"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0A71D0D1" w14:textId="77777777" w:rsidR="003418C6" w:rsidRDefault="003418C6" w:rsidP="003418C6">
      <w:pPr>
        <w:ind w:left="360"/>
        <w:jc w:val="both"/>
        <w:rPr>
          <w:b/>
          <w:bCs/>
        </w:rPr>
      </w:pPr>
    </w:p>
    <w:p w14:paraId="4B649567" w14:textId="77777777"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6CC46216" w14:textId="77777777" w:rsidR="003418C6" w:rsidRPr="002D3DE7" w:rsidRDefault="003418C6" w:rsidP="002D3DE7"/>
    <w:p w14:paraId="44F3E5BF" w14:textId="77777777" w:rsidR="00796E8C" w:rsidRDefault="00701453" w:rsidP="00701453">
      <w:r>
        <w:br w:type="page"/>
      </w:r>
    </w:p>
    <w:p w14:paraId="5BC19EAF" w14:textId="77777777" w:rsidR="00BC2D47" w:rsidRDefault="00BC2D47" w:rsidP="00BC2D47">
      <w:pPr>
        <w:pStyle w:val="Ttulo2"/>
        <w:numPr>
          <w:ilvl w:val="0"/>
          <w:numId w:val="2"/>
        </w:numPr>
      </w:pPr>
      <w:bookmarkStart w:id="1" w:name="_Toc229591867"/>
      <w:r>
        <w:lastRenderedPageBreak/>
        <w:t>OBJETIVOS DEL PROYECTO</w:t>
      </w:r>
      <w:bookmarkEnd w:id="1"/>
    </w:p>
    <w:p w14:paraId="2DF198A9" w14:textId="77777777" w:rsidR="00BC2D47" w:rsidRDefault="00F71A56" w:rsidP="00796E8C">
      <w:pPr>
        <w:jc w:val="both"/>
      </w:pPr>
      <w:r w:rsidRPr="E7986638">
        <w:t xml:space="preserve">El propósito central del proyecto </w:t>
      </w:r>
      <w:proofErr w:type="spellStart"/>
      <w:r w:rsidRPr="E7986638">
        <w:t>intermodular</w:t>
      </w:r>
      <w:proofErr w:type="spellEnd"/>
      <w:r w:rsidRPr="E7986638">
        <w:t xml:space="preserve"> es el desarrollo de una solución completa para la gestión de las formaciones en empresa. El núcleo del sistema se centra en la aplicación principal de escritorio, destinada a la administración de usuarios, perfiles, empresas, tutores, estudiantes, documentación y periodos formativos del Departamento de Informática y Comunicaciones. Además, el proyecto se complementa con </w:t>
      </w:r>
      <w:proofErr w:type="spellStart"/>
      <w:r w:rsidRPr="E7986638">
        <w:t>appFE</w:t>
      </w:r>
      <w:proofErr w:type="spellEnd"/>
      <w:r w:rsidRPr="E7986638">
        <w:t>, una aplicación Android orientada al estudiante que amplía el alcance del sistema hacia dispositivos móviles y permite consultar y registrar información básica relacionada con su formación.</w:t>
      </w:r>
    </w:p>
    <w:p w14:paraId="287A5341" w14:textId="77777777" w:rsidR="00F71A56" w:rsidRDefault="00F71A56" w:rsidP="00796E8C">
      <w:pPr>
        <w:jc w:val="both"/>
      </w:pPr>
      <w:r w:rsidRPr="E7986638">
        <w:t>El objetivo final es la implementación de un producto cerrado, funcional y documentado, formado por la aplicación principal de gestión y por una versión móvil parcial que demuestra la adaptación del proyecto a otro entorno de uso.</w:t>
      </w:r>
    </w:p>
    <w:p w14:paraId="77D89F81" w14:textId="77777777"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4C6C0F39" w14:textId="77777777"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6890E52E" w14:textId="77777777" w:rsidR="00BA78CA" w:rsidRDefault="00907110" w:rsidP="00796E8C">
      <w:pPr>
        <w:jc w:val="both"/>
      </w:pPr>
      <w:r>
        <w:t>Los siguientes apartados desarrollarán con mayor detalle el objetivo general del proyecto</w:t>
      </w:r>
      <w:r w:rsidR="00796E8C">
        <w:t>.</w:t>
      </w:r>
    </w:p>
    <w:p w14:paraId="19B50FFF" w14:textId="77777777" w:rsidR="00796E8C" w:rsidRDefault="00796E8C" w:rsidP="00BC2D47"/>
    <w:p w14:paraId="52336DE5" w14:textId="77777777" w:rsidR="00BC2D47" w:rsidRDefault="00BC2D47" w:rsidP="00BC2D47">
      <w:pPr>
        <w:pStyle w:val="Ttulo2"/>
        <w:numPr>
          <w:ilvl w:val="1"/>
          <w:numId w:val="3"/>
        </w:numPr>
      </w:pPr>
      <w:bookmarkStart w:id="2" w:name="_Toc229591868"/>
      <w:r>
        <w:t>OBJETIVO GENERAL DEL PROYECTO</w:t>
      </w:r>
      <w:bookmarkEnd w:id="2"/>
    </w:p>
    <w:p w14:paraId="1A0BD63E" w14:textId="77777777" w:rsidR="00BC2D47" w:rsidRDefault="00ED2CA1" w:rsidP="00DF43B9">
      <w:pPr>
        <w:jc w:val="both"/>
      </w:pPr>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5326B927" w14:textId="77777777" w:rsidR="00E1442D" w:rsidRDefault="00E1442D" w:rsidP="00DF43B9">
      <w:pPr>
        <w:jc w:val="both"/>
      </w:pPr>
      <w:r w:rsidRPr="E7986638">
        <w:t xml:space="preserve">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el manejo de documentación y el seguimiento de las formaciones. Dentro de este objetivo se incluye también </w:t>
      </w:r>
      <w:proofErr w:type="spellStart"/>
      <w:r w:rsidRPr="E7986638">
        <w:t>appFE</w:t>
      </w:r>
      <w:proofErr w:type="spellEnd"/>
      <w:r w:rsidRPr="E7986638">
        <w:t xml:space="preserve">, una </w:t>
      </w:r>
      <w:proofErr w:type="gramStart"/>
      <w:r w:rsidRPr="E7986638">
        <w:t>app</w:t>
      </w:r>
      <w:proofErr w:type="gramEnd"/>
      <w:r w:rsidRPr="E7986638">
        <w:t xml:space="preserve"> Android desarrollada en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que permite al estudiante gestionar su perfil, consultar datos de empresa y tutores, marcar asistencia o ausencia en un calendario y recibir recordatorios sobre días pendientes.</w:t>
      </w:r>
    </w:p>
    <w:p w14:paraId="0F99E297" w14:textId="77777777"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1D967108" w14:textId="77777777" w:rsidR="00701453" w:rsidRDefault="00701453" w:rsidP="00DF43B9">
      <w:pPr>
        <w:jc w:val="both"/>
      </w:pPr>
    </w:p>
    <w:p w14:paraId="2F7AFFE5" w14:textId="77777777" w:rsidR="00BC2D47" w:rsidRDefault="00BC2D47" w:rsidP="00BC2D47">
      <w:pPr>
        <w:pStyle w:val="Ttulo2"/>
        <w:numPr>
          <w:ilvl w:val="1"/>
          <w:numId w:val="3"/>
        </w:numPr>
      </w:pPr>
      <w:bookmarkStart w:id="4" w:name="_Toc229591869"/>
      <w:bookmarkEnd w:id="3"/>
      <w:r>
        <w:t>OBJETIVOS ESPECÍFICOS</w:t>
      </w:r>
      <w:bookmarkEnd w:id="4"/>
    </w:p>
    <w:p w14:paraId="1CB7D2AE" w14:textId="77777777" w:rsidR="00E1442D" w:rsidRDefault="00E1442D" w:rsidP="00DF43B9">
      <w:pPr>
        <w:jc w:val="both"/>
      </w:pPr>
      <w:r>
        <w:t>Para lograr el objetivo general, se planean los siguientes objetivos específicos:</w:t>
      </w:r>
    </w:p>
    <w:p w14:paraId="531A128F" w14:textId="77777777" w:rsidR="00E1442D" w:rsidRDefault="00E1442D" w:rsidP="00DF43B9">
      <w:pPr>
        <w:jc w:val="both"/>
      </w:pPr>
      <w:r>
        <w:t>1.</w:t>
      </w:r>
      <w:r w:rsidRPr="003418C6">
        <w:rPr>
          <w:b/>
          <w:bCs/>
        </w:rPr>
        <w:t>Diseñar la estructura general del aplicativo</w:t>
      </w:r>
      <w:r w:rsidR="003418C6">
        <w:t xml:space="preserve">. </w:t>
      </w:r>
      <w:r w:rsidR="003418C6" w:rsidRPr="003418C6">
        <w:t xml:space="preserve">Definir la arquitectura del sistema siguiendo el patrón Modelo-Vista-Controlador (MVC) organizado en capas (modelo, repositorios, servicios, controladores, </w:t>
      </w:r>
      <w:r w:rsidR="003418C6" w:rsidRPr="003418C6">
        <w:lastRenderedPageBreak/>
        <w:t>vistas y configuración), de forma que se garantice la separación de responsabilidades y la mantenibilidad del código.</w:t>
      </w:r>
    </w:p>
    <w:p w14:paraId="2A46DE61" w14:textId="77777777"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7BCDEE53" w14:textId="77777777" w:rsidR="00E1442D" w:rsidRPr="003418C6" w:rsidRDefault="00E1442D" w:rsidP="00DF43B9">
      <w:pPr>
        <w:jc w:val="both"/>
      </w:pPr>
      <w:r>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263CE41C" w14:textId="77777777"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0907C6B0" w14:textId="77777777"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 xml:space="preserve">Crear las diferentes vistas de la aplicación mediante </w:t>
      </w:r>
      <w:proofErr w:type="spellStart"/>
      <w:r w:rsidR="003418C6" w:rsidRPr="003418C6">
        <w:t>JavaFX</w:t>
      </w:r>
      <w:proofErr w:type="spellEnd"/>
      <w:r w:rsidR="003418C6" w:rsidRPr="003418C6">
        <w:t xml:space="preserve"> y FXML, aplicando una guía de estilos común (CSS) y un mapa de navegabilidad claro, de modo que cada perfil de usuario disponga de un menú adaptado a sus necesidades y que la experiencia de uso resulte accesible y coherente.</w:t>
      </w:r>
    </w:p>
    <w:p w14:paraId="0A5E107A" w14:textId="7777777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55AAD72F" w14:textId="77777777"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w:t>
      </w:r>
      <w:proofErr w:type="spellStart"/>
      <w:r w:rsidR="005D06A1" w:rsidRPr="005D06A1">
        <w:t>Hibernate</w:t>
      </w:r>
      <w:proofErr w:type="spellEnd"/>
      <w:r w:rsidR="005D06A1" w:rsidRPr="005D06A1">
        <w:t xml:space="preserve"> y organización del trabajo en fases (análisis, diseño, implementación, pruebas y despliegue).</w:t>
      </w:r>
    </w:p>
    <w:p w14:paraId="160E0F20" w14:textId="77777777"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34670B6D" w14:textId="3821EF94" w:rsidR="00701453" w:rsidRDefault="00701453" w:rsidP="00DF43B9">
      <w:pPr>
        <w:jc w:val="both"/>
      </w:pPr>
      <w:r w:rsidRPr="E7986638">
        <w:t>9.</w:t>
      </w:r>
      <w:r w:rsidRPr="00BA3D63">
        <w:rPr>
          <w:b/>
          <w:bCs/>
        </w:rPr>
        <w:t>Adaptar una parte del aplicativo para móviles.</w:t>
      </w:r>
      <w:r w:rsidRPr="E7986638">
        <w:t xml:space="preserve"> Desarrollar una versión parcial de la aplicación orientada a plataformas móviles mediante </w:t>
      </w:r>
      <w:proofErr w:type="spellStart"/>
      <w:r w:rsidRPr="E7986638">
        <w:t>appFE</w:t>
      </w:r>
      <w:proofErr w:type="spellEnd"/>
      <w:r w:rsidRPr="E7986638">
        <w:t xml:space="preserve">, una aplicación Android construida con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Esta </w:t>
      </w:r>
      <w:proofErr w:type="gramStart"/>
      <w:r w:rsidRPr="E7986638">
        <w:t>app</w:t>
      </w:r>
      <w:proofErr w:type="gramEnd"/>
      <w:r w:rsidRPr="E7986638">
        <w:t xml:space="preserve"> permite al estudiante iniciar sesión o registrarse, consultar y editar su perfil de formación, visualizar empresa y tutores, gestionar un calendario mensual de asistencia, registrar ausencias con motivo y justificante, marcar días no lectivos y recibir recordatorios semanales de días pendientes, demostrando así la capacidad del proyecto para adaptarse a dispositivos móviles.</w:t>
      </w:r>
    </w:p>
    <w:p w14:paraId="702E3567" w14:textId="77777777" w:rsidR="00796E8C" w:rsidRPr="00E1442D" w:rsidRDefault="00701453" w:rsidP="00E1442D">
      <w:r>
        <w:br w:type="page"/>
      </w:r>
    </w:p>
    <w:p w14:paraId="37C3A455" w14:textId="77777777" w:rsidR="00BC2D47" w:rsidRDefault="00BC2D47" w:rsidP="00BC2D47">
      <w:pPr>
        <w:pStyle w:val="Ttulo2"/>
        <w:numPr>
          <w:ilvl w:val="0"/>
          <w:numId w:val="2"/>
        </w:numPr>
      </w:pPr>
      <w:bookmarkStart w:id="5" w:name="_Toc229591870"/>
      <w:r>
        <w:lastRenderedPageBreak/>
        <w:t>ANÁLISIS Y DISEÑO</w:t>
      </w:r>
      <w:bookmarkEnd w:id="5"/>
    </w:p>
    <w:p w14:paraId="67842AB7" w14:textId="77777777"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5467A684" w14:textId="77777777"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276BEF58" w14:textId="77777777"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72C9D131" w14:textId="77777777" w:rsidR="00701453" w:rsidRDefault="00701453" w:rsidP="00DF43B9">
      <w:pPr>
        <w:jc w:val="both"/>
      </w:pPr>
    </w:p>
    <w:p w14:paraId="436B36E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Start w:id="11" w:name="_Toc229591871"/>
      <w:bookmarkEnd w:id="6"/>
      <w:bookmarkEnd w:id="7"/>
      <w:bookmarkEnd w:id="8"/>
      <w:bookmarkEnd w:id="9"/>
      <w:bookmarkEnd w:id="10"/>
      <w:bookmarkEnd w:id="11"/>
    </w:p>
    <w:p w14:paraId="0326A16D" w14:textId="77777777" w:rsidR="00BC2D47" w:rsidRDefault="00BC2D47" w:rsidP="00BC2D47">
      <w:pPr>
        <w:pStyle w:val="Ttulo2"/>
        <w:numPr>
          <w:ilvl w:val="1"/>
          <w:numId w:val="3"/>
        </w:numPr>
      </w:pPr>
      <w:bookmarkStart w:id="12" w:name="_Toc229591872"/>
      <w:r>
        <w:t>REQUISITOS FUNCIONALES</w:t>
      </w:r>
      <w:bookmarkEnd w:id="12"/>
    </w:p>
    <w:tbl>
      <w:tblPr>
        <w:tblStyle w:val="Tablaconcuadrcula"/>
        <w:tblW w:w="0" w:type="auto"/>
        <w:tblLook w:val="04A0" w:firstRow="1" w:lastRow="0" w:firstColumn="1" w:lastColumn="0" w:noHBand="0" w:noVBand="1"/>
      </w:tblPr>
      <w:tblGrid>
        <w:gridCol w:w="704"/>
        <w:gridCol w:w="5714"/>
        <w:gridCol w:w="3210"/>
      </w:tblGrid>
      <w:tr w:rsidR="00BA78CA" w14:paraId="14FFC030" w14:textId="77777777" w:rsidTr="00BA78CA">
        <w:tc>
          <w:tcPr>
            <w:tcW w:w="704" w:type="dxa"/>
          </w:tcPr>
          <w:p w14:paraId="7C0B9415" w14:textId="77777777" w:rsidR="00BA78CA" w:rsidRDefault="00BA78CA" w:rsidP="00BC2D47">
            <w:r>
              <w:t>ID</w:t>
            </w:r>
          </w:p>
        </w:tc>
        <w:tc>
          <w:tcPr>
            <w:tcW w:w="5714" w:type="dxa"/>
          </w:tcPr>
          <w:p w14:paraId="633CE064" w14:textId="77777777" w:rsidR="00BA78CA" w:rsidRDefault="00BA78CA" w:rsidP="00BC2D47">
            <w:r>
              <w:t>Descripción del Requisito Funcional</w:t>
            </w:r>
          </w:p>
        </w:tc>
        <w:tc>
          <w:tcPr>
            <w:tcW w:w="3210" w:type="dxa"/>
          </w:tcPr>
          <w:p w14:paraId="3179495A" w14:textId="77777777" w:rsidR="00BA78CA" w:rsidRDefault="00BA78CA" w:rsidP="00BC2D47">
            <w:r>
              <w:t>Perfiles</w:t>
            </w:r>
          </w:p>
        </w:tc>
      </w:tr>
      <w:tr w:rsidR="00BA78CA" w14:paraId="50D796F0" w14:textId="77777777" w:rsidTr="00BA78CA">
        <w:tc>
          <w:tcPr>
            <w:tcW w:w="704" w:type="dxa"/>
          </w:tcPr>
          <w:p w14:paraId="327CB7A5" w14:textId="77777777" w:rsidR="00BA78CA" w:rsidRDefault="00BA78CA" w:rsidP="00BC2D47">
            <w:r>
              <w:t>RF1</w:t>
            </w:r>
          </w:p>
        </w:tc>
        <w:tc>
          <w:tcPr>
            <w:tcW w:w="5714" w:type="dxa"/>
          </w:tcPr>
          <w:p w14:paraId="759E1658" w14:textId="77777777"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4CCC3344" w14:textId="77777777" w:rsidR="00BA78CA" w:rsidRDefault="00BA78CA" w:rsidP="00BC2D47">
            <w:r>
              <w:t>Todos los perfiles</w:t>
            </w:r>
          </w:p>
        </w:tc>
      </w:tr>
      <w:tr w:rsidR="008D051F" w14:paraId="3800809E" w14:textId="77777777" w:rsidTr="00BA78CA">
        <w:tc>
          <w:tcPr>
            <w:tcW w:w="704" w:type="dxa"/>
          </w:tcPr>
          <w:p w14:paraId="79C649DA" w14:textId="77777777" w:rsidR="008D051F" w:rsidRDefault="008D051F" w:rsidP="00BC2D47">
            <w:r>
              <w:t>RF2</w:t>
            </w:r>
          </w:p>
        </w:tc>
        <w:tc>
          <w:tcPr>
            <w:tcW w:w="5714" w:type="dxa"/>
          </w:tcPr>
          <w:p w14:paraId="470C3A23" w14:textId="77777777"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3B1F39FD" w14:textId="77777777" w:rsidR="008D051F" w:rsidRDefault="008D051F" w:rsidP="00BC2D47">
            <w:r>
              <w:t>Todos los perfiles</w:t>
            </w:r>
          </w:p>
        </w:tc>
      </w:tr>
      <w:tr w:rsidR="008D051F" w14:paraId="39447931" w14:textId="77777777" w:rsidTr="00BA78CA">
        <w:tc>
          <w:tcPr>
            <w:tcW w:w="704" w:type="dxa"/>
          </w:tcPr>
          <w:p w14:paraId="065301D9" w14:textId="77777777" w:rsidR="008D051F" w:rsidRDefault="008D051F" w:rsidP="00BC2D47">
            <w:r>
              <w:t>RF3</w:t>
            </w:r>
          </w:p>
        </w:tc>
        <w:tc>
          <w:tcPr>
            <w:tcW w:w="5714" w:type="dxa"/>
          </w:tcPr>
          <w:p w14:paraId="397A8A25" w14:textId="77777777"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2D127CA4" w14:textId="77777777" w:rsidR="008D051F" w:rsidRDefault="008D051F" w:rsidP="00BC2D47">
            <w:r>
              <w:t>Profesor, Administrador</w:t>
            </w:r>
          </w:p>
        </w:tc>
      </w:tr>
      <w:tr w:rsidR="008D051F" w14:paraId="4512F5F2" w14:textId="77777777" w:rsidTr="00BA78CA">
        <w:tc>
          <w:tcPr>
            <w:tcW w:w="704" w:type="dxa"/>
          </w:tcPr>
          <w:p w14:paraId="12EA2FEF" w14:textId="77777777" w:rsidR="008D051F" w:rsidRDefault="008D051F" w:rsidP="00BC2D47">
            <w:r>
              <w:t>RF4</w:t>
            </w:r>
          </w:p>
        </w:tc>
        <w:tc>
          <w:tcPr>
            <w:tcW w:w="5714" w:type="dxa"/>
          </w:tcPr>
          <w:p w14:paraId="3D3DA337" w14:textId="77777777"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00AB4216" w14:textId="77777777" w:rsidR="008D051F" w:rsidRDefault="008D051F" w:rsidP="00BC2D47">
            <w:r>
              <w:t>Profesor, Administrador</w:t>
            </w:r>
          </w:p>
        </w:tc>
      </w:tr>
      <w:tr w:rsidR="008D051F" w14:paraId="02BF0099" w14:textId="77777777" w:rsidTr="00BA78CA">
        <w:tc>
          <w:tcPr>
            <w:tcW w:w="704" w:type="dxa"/>
          </w:tcPr>
          <w:p w14:paraId="03722859" w14:textId="77777777" w:rsidR="008D051F" w:rsidRDefault="008D051F" w:rsidP="00BC2D47">
            <w:r>
              <w:t>RF5</w:t>
            </w:r>
          </w:p>
        </w:tc>
        <w:tc>
          <w:tcPr>
            <w:tcW w:w="5714" w:type="dxa"/>
          </w:tcPr>
          <w:p w14:paraId="4D829EB2" w14:textId="77777777"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270EEDA1" w14:textId="77777777" w:rsidR="008D051F" w:rsidRDefault="008D051F" w:rsidP="00BC2D47">
            <w:r>
              <w:t>Administrador</w:t>
            </w:r>
          </w:p>
        </w:tc>
      </w:tr>
      <w:tr w:rsidR="008D051F" w14:paraId="3DFA0866" w14:textId="77777777" w:rsidTr="00BA78CA">
        <w:tc>
          <w:tcPr>
            <w:tcW w:w="704" w:type="dxa"/>
          </w:tcPr>
          <w:p w14:paraId="7486AF84" w14:textId="77777777" w:rsidR="008D051F" w:rsidRDefault="00096B11" w:rsidP="00BC2D47">
            <w:r>
              <w:t>RF6</w:t>
            </w:r>
          </w:p>
        </w:tc>
        <w:tc>
          <w:tcPr>
            <w:tcW w:w="5714" w:type="dxa"/>
          </w:tcPr>
          <w:p w14:paraId="6E085529" w14:textId="7777777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50B8008D" w14:textId="77777777" w:rsidR="008D051F" w:rsidRDefault="00096B11" w:rsidP="00BC2D47">
            <w:r>
              <w:t>Todos los perfiles</w:t>
            </w:r>
          </w:p>
        </w:tc>
      </w:tr>
      <w:tr w:rsidR="008D051F" w14:paraId="53437671" w14:textId="77777777" w:rsidTr="00BA78CA">
        <w:tc>
          <w:tcPr>
            <w:tcW w:w="704" w:type="dxa"/>
          </w:tcPr>
          <w:p w14:paraId="3C210F77" w14:textId="77777777" w:rsidR="008D051F" w:rsidRDefault="00096B11" w:rsidP="00BC2D47">
            <w:r>
              <w:t>RF7</w:t>
            </w:r>
          </w:p>
        </w:tc>
        <w:tc>
          <w:tcPr>
            <w:tcW w:w="5714" w:type="dxa"/>
          </w:tcPr>
          <w:p w14:paraId="5B5B1CF9" w14:textId="77777777"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51736701" w14:textId="77777777" w:rsidR="008D051F" w:rsidRDefault="00096B11" w:rsidP="00BC2D47">
            <w:r>
              <w:t>Profesor (Coordinador)</w:t>
            </w:r>
          </w:p>
        </w:tc>
      </w:tr>
      <w:tr w:rsidR="008D051F" w14:paraId="7D3EF17F" w14:textId="77777777" w:rsidTr="00BA78CA">
        <w:tc>
          <w:tcPr>
            <w:tcW w:w="704" w:type="dxa"/>
          </w:tcPr>
          <w:p w14:paraId="5E23A829" w14:textId="77777777" w:rsidR="008D051F" w:rsidRDefault="00096B11" w:rsidP="00BC2D47">
            <w:r>
              <w:t>RF8</w:t>
            </w:r>
          </w:p>
        </w:tc>
        <w:tc>
          <w:tcPr>
            <w:tcW w:w="5714" w:type="dxa"/>
          </w:tcPr>
          <w:p w14:paraId="18F7284E" w14:textId="77777777"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5CD1F207" w14:textId="77777777" w:rsidR="008D051F" w:rsidRDefault="00096B11" w:rsidP="00BC2D47">
            <w:r>
              <w:t>Tutor de Empresa</w:t>
            </w:r>
          </w:p>
        </w:tc>
      </w:tr>
      <w:tr w:rsidR="008D051F" w14:paraId="056A95AD" w14:textId="77777777" w:rsidTr="00BA78CA">
        <w:tc>
          <w:tcPr>
            <w:tcW w:w="704" w:type="dxa"/>
          </w:tcPr>
          <w:p w14:paraId="72C3981C" w14:textId="77777777" w:rsidR="008D051F" w:rsidRDefault="00096B11" w:rsidP="00BC2D47">
            <w:r>
              <w:t>RF9</w:t>
            </w:r>
          </w:p>
        </w:tc>
        <w:tc>
          <w:tcPr>
            <w:tcW w:w="5714" w:type="dxa"/>
          </w:tcPr>
          <w:p w14:paraId="54AF577E" w14:textId="77777777"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65BC5736" w14:textId="77777777" w:rsidR="008D051F" w:rsidRDefault="00096B11" w:rsidP="00BC2D47">
            <w:r>
              <w:t>Estudiante</w:t>
            </w:r>
          </w:p>
        </w:tc>
      </w:tr>
      <w:tr w:rsidR="008D051F" w14:paraId="5B3B879A" w14:textId="77777777" w:rsidTr="00BA78CA">
        <w:tc>
          <w:tcPr>
            <w:tcW w:w="704" w:type="dxa"/>
          </w:tcPr>
          <w:p w14:paraId="64FCC644" w14:textId="77777777" w:rsidR="008D051F" w:rsidRDefault="00096B11" w:rsidP="00BC2D47">
            <w:r>
              <w:lastRenderedPageBreak/>
              <w:t>RF10</w:t>
            </w:r>
          </w:p>
        </w:tc>
        <w:tc>
          <w:tcPr>
            <w:tcW w:w="5714" w:type="dxa"/>
          </w:tcPr>
          <w:p w14:paraId="504F164A" w14:textId="77777777"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0516EAD4" w14:textId="77777777" w:rsidR="008D051F" w:rsidRDefault="00096B11" w:rsidP="00BC2D47">
            <w:r>
              <w:t>Profesor</w:t>
            </w:r>
          </w:p>
        </w:tc>
      </w:tr>
      <w:tr w:rsidR="00096B11" w14:paraId="70DF3B23" w14:textId="77777777" w:rsidTr="00BA78CA">
        <w:tc>
          <w:tcPr>
            <w:tcW w:w="704" w:type="dxa"/>
          </w:tcPr>
          <w:p w14:paraId="15CE0ED1" w14:textId="77777777" w:rsidR="00096B11" w:rsidRDefault="00096B11" w:rsidP="00BC2D47">
            <w:r>
              <w:t>RF11</w:t>
            </w:r>
          </w:p>
        </w:tc>
        <w:tc>
          <w:tcPr>
            <w:tcW w:w="5714" w:type="dxa"/>
          </w:tcPr>
          <w:p w14:paraId="1D1B22AC" w14:textId="7777777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350DE38C" w14:textId="77777777" w:rsidR="00096B11" w:rsidRDefault="00844A8F" w:rsidP="00BC2D47">
            <w:r>
              <w:t>Administrador</w:t>
            </w:r>
          </w:p>
        </w:tc>
      </w:tr>
      <w:tr w:rsidR="00096B11" w14:paraId="6B629E2D" w14:textId="77777777" w:rsidTr="00BA78CA">
        <w:tc>
          <w:tcPr>
            <w:tcW w:w="704" w:type="dxa"/>
          </w:tcPr>
          <w:p w14:paraId="3EECA048" w14:textId="77777777" w:rsidR="00096B11" w:rsidRDefault="00844A8F" w:rsidP="00BC2D47">
            <w:r>
              <w:t>RF12</w:t>
            </w:r>
          </w:p>
        </w:tc>
        <w:tc>
          <w:tcPr>
            <w:tcW w:w="5714" w:type="dxa"/>
          </w:tcPr>
          <w:p w14:paraId="16CDB9A8" w14:textId="77777777"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6D583127" w14:textId="77777777" w:rsidR="00096B11" w:rsidRDefault="00844A8F" w:rsidP="00BC2D47">
            <w:r>
              <w:t>Profesor (Coordinador)</w:t>
            </w:r>
          </w:p>
        </w:tc>
      </w:tr>
      <w:tr w:rsidR="00096B11" w14:paraId="350880ED" w14:textId="77777777" w:rsidTr="00BA78CA">
        <w:tc>
          <w:tcPr>
            <w:tcW w:w="704" w:type="dxa"/>
          </w:tcPr>
          <w:p w14:paraId="415B0BAD" w14:textId="77777777" w:rsidR="00096B11" w:rsidRDefault="00844A8F" w:rsidP="00BC2D47">
            <w:r>
              <w:t>RF13</w:t>
            </w:r>
          </w:p>
        </w:tc>
        <w:tc>
          <w:tcPr>
            <w:tcW w:w="5714" w:type="dxa"/>
          </w:tcPr>
          <w:p w14:paraId="5CDBB1E7" w14:textId="77777777"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7344E4C0" w14:textId="77777777" w:rsidR="00096B11" w:rsidRDefault="00844A8F" w:rsidP="00BC2D47">
            <w:r>
              <w:t>Administrador, Profesor</w:t>
            </w:r>
          </w:p>
        </w:tc>
      </w:tr>
    </w:tbl>
    <w:p w14:paraId="2246E296" w14:textId="77777777" w:rsidR="00701453" w:rsidRDefault="00701453" w:rsidP="00BC2D47"/>
    <w:p w14:paraId="146F49D8" w14:textId="77777777" w:rsidR="00BC2D47" w:rsidRDefault="00BC2D47" w:rsidP="00BC2D47">
      <w:pPr>
        <w:pStyle w:val="Ttulo2"/>
        <w:numPr>
          <w:ilvl w:val="1"/>
          <w:numId w:val="3"/>
        </w:numPr>
      </w:pPr>
      <w:bookmarkStart w:id="13" w:name="_Toc229591873"/>
      <w:r>
        <w:t>REQUISITOS NO FUNCIONALES</w:t>
      </w:r>
      <w:bookmarkEnd w:id="13"/>
    </w:p>
    <w:tbl>
      <w:tblPr>
        <w:tblStyle w:val="Tablaconcuadrcula"/>
        <w:tblW w:w="0" w:type="auto"/>
        <w:tblLook w:val="04A0" w:firstRow="1" w:lastRow="0" w:firstColumn="1" w:lastColumn="0" w:noHBand="0" w:noVBand="1"/>
      </w:tblPr>
      <w:tblGrid>
        <w:gridCol w:w="738"/>
        <w:gridCol w:w="8890"/>
      </w:tblGrid>
      <w:tr w:rsidR="00844A8F" w14:paraId="706F3883" w14:textId="77777777" w:rsidTr="000A541E">
        <w:tc>
          <w:tcPr>
            <w:tcW w:w="738" w:type="dxa"/>
          </w:tcPr>
          <w:p w14:paraId="0C70A389" w14:textId="77777777" w:rsidR="00844A8F" w:rsidRDefault="00844A8F" w:rsidP="00BC2D47">
            <w:r>
              <w:t>ID</w:t>
            </w:r>
          </w:p>
        </w:tc>
        <w:tc>
          <w:tcPr>
            <w:tcW w:w="8890" w:type="dxa"/>
          </w:tcPr>
          <w:p w14:paraId="583E7DDC" w14:textId="77777777" w:rsidR="00844A8F" w:rsidRDefault="00844A8F" w:rsidP="00BC2D47">
            <w:r>
              <w:t>Descripción del Requisito No Funcional</w:t>
            </w:r>
          </w:p>
        </w:tc>
      </w:tr>
      <w:tr w:rsidR="00844A8F" w14:paraId="1E095367" w14:textId="77777777" w:rsidTr="000A541E">
        <w:tc>
          <w:tcPr>
            <w:tcW w:w="738" w:type="dxa"/>
          </w:tcPr>
          <w:p w14:paraId="75D7E063" w14:textId="77777777" w:rsidR="00844A8F" w:rsidRDefault="00844A8F" w:rsidP="00BC2D47">
            <w:r>
              <w:t>RNF1</w:t>
            </w:r>
          </w:p>
        </w:tc>
        <w:tc>
          <w:tcPr>
            <w:tcW w:w="8890" w:type="dxa"/>
          </w:tcPr>
          <w:p w14:paraId="75C83E42" w14:textId="77777777" w:rsidR="00844A8F" w:rsidRDefault="000A541E" w:rsidP="00BC2D47">
            <w:r>
              <w:t>El sistema deberá estar desarrollado siguiendo el modelo de capas Modelo-Vista-Controlador</w:t>
            </w:r>
          </w:p>
        </w:tc>
      </w:tr>
      <w:tr w:rsidR="00844A8F" w14:paraId="76E16ABF" w14:textId="77777777" w:rsidTr="000A541E">
        <w:tc>
          <w:tcPr>
            <w:tcW w:w="738" w:type="dxa"/>
          </w:tcPr>
          <w:p w14:paraId="66D15FC5" w14:textId="77777777" w:rsidR="00844A8F" w:rsidRDefault="000A541E" w:rsidP="00BC2D47">
            <w:r>
              <w:t>RNF2</w:t>
            </w:r>
          </w:p>
        </w:tc>
        <w:tc>
          <w:tcPr>
            <w:tcW w:w="8890" w:type="dxa"/>
          </w:tcPr>
          <w:p w14:paraId="0954021B" w14:textId="77777777" w:rsidR="00844A8F" w:rsidRDefault="000A541E" w:rsidP="00BC2D47">
            <w:r>
              <w:t>El sistema deberá incluir un mecanismo de autenticación seguro</w:t>
            </w:r>
          </w:p>
        </w:tc>
      </w:tr>
      <w:tr w:rsidR="00844A8F" w14:paraId="32ABDAB1" w14:textId="77777777" w:rsidTr="000A541E">
        <w:tc>
          <w:tcPr>
            <w:tcW w:w="738" w:type="dxa"/>
          </w:tcPr>
          <w:p w14:paraId="40C91048" w14:textId="77777777" w:rsidR="00844A8F" w:rsidRDefault="000A541E" w:rsidP="00BC2D47">
            <w:r>
              <w:t>RNF3</w:t>
            </w:r>
          </w:p>
        </w:tc>
        <w:tc>
          <w:tcPr>
            <w:tcW w:w="8890" w:type="dxa"/>
          </w:tcPr>
          <w:p w14:paraId="7C826D66" w14:textId="77777777" w:rsidR="00844A8F" w:rsidRDefault="000A541E" w:rsidP="00BC2D47">
            <w:r>
              <w:t>El sistema deberá ser multiplataforma</w:t>
            </w:r>
          </w:p>
        </w:tc>
      </w:tr>
      <w:tr w:rsidR="00844A8F" w14:paraId="40236631" w14:textId="77777777" w:rsidTr="000A541E">
        <w:tc>
          <w:tcPr>
            <w:tcW w:w="738" w:type="dxa"/>
          </w:tcPr>
          <w:p w14:paraId="05F17CDD" w14:textId="77777777" w:rsidR="00844A8F" w:rsidRDefault="000A541E" w:rsidP="00BC2D47">
            <w:r>
              <w:t>RNF4</w:t>
            </w:r>
          </w:p>
        </w:tc>
        <w:tc>
          <w:tcPr>
            <w:tcW w:w="8890" w:type="dxa"/>
          </w:tcPr>
          <w:p w14:paraId="1C4FE57B" w14:textId="77777777" w:rsidR="00844A8F" w:rsidRDefault="000A541E" w:rsidP="00BC2D47">
            <w:r>
              <w:t xml:space="preserve">Las interfaces deberán ser intuitivas, accesibles y con una guía de estilos común </w:t>
            </w:r>
          </w:p>
        </w:tc>
      </w:tr>
      <w:tr w:rsidR="00844A8F" w14:paraId="6C5876E7" w14:textId="77777777" w:rsidTr="000A541E">
        <w:tc>
          <w:tcPr>
            <w:tcW w:w="738" w:type="dxa"/>
          </w:tcPr>
          <w:p w14:paraId="29143CB8" w14:textId="77777777" w:rsidR="00844A8F" w:rsidRDefault="000A541E" w:rsidP="00BC2D47">
            <w:r>
              <w:t>RNF5</w:t>
            </w:r>
          </w:p>
        </w:tc>
        <w:tc>
          <w:tcPr>
            <w:tcW w:w="8890" w:type="dxa"/>
          </w:tcPr>
          <w:p w14:paraId="086A2D4C" w14:textId="77777777" w:rsidR="00844A8F" w:rsidRDefault="000A541E" w:rsidP="00BC2D47">
            <w:r>
              <w:t>El sistema deberá estar preparado para un plan de pruebas</w:t>
            </w:r>
          </w:p>
        </w:tc>
      </w:tr>
      <w:tr w:rsidR="000A541E" w14:paraId="21BDFE5B" w14:textId="77777777" w:rsidTr="000A541E">
        <w:tc>
          <w:tcPr>
            <w:tcW w:w="738" w:type="dxa"/>
          </w:tcPr>
          <w:p w14:paraId="18D661E6" w14:textId="77777777" w:rsidR="000A541E" w:rsidRDefault="000A541E" w:rsidP="00BC2D47">
            <w:r>
              <w:t>RNF6</w:t>
            </w:r>
          </w:p>
        </w:tc>
        <w:tc>
          <w:tcPr>
            <w:tcW w:w="8890" w:type="dxa"/>
          </w:tcPr>
          <w:p w14:paraId="73767045" w14:textId="77777777" w:rsidR="000A541E" w:rsidRDefault="000A541E" w:rsidP="00BC2D47">
            <w:r>
              <w:t>La base de datos deberá ser coherente y mantener la integridad referencial entre las entidades relacionadas.</w:t>
            </w:r>
          </w:p>
        </w:tc>
      </w:tr>
    </w:tbl>
    <w:p w14:paraId="10D3A322" w14:textId="77777777" w:rsidR="00BC2D47" w:rsidRDefault="00BC2D47" w:rsidP="00BC2D47"/>
    <w:p w14:paraId="2225FA10" w14:textId="77777777" w:rsidR="00BC2D47" w:rsidRDefault="00BC2D47" w:rsidP="00BC2D47">
      <w:pPr>
        <w:pStyle w:val="Ttulo2"/>
        <w:numPr>
          <w:ilvl w:val="1"/>
          <w:numId w:val="3"/>
        </w:numPr>
      </w:pPr>
      <w:bookmarkStart w:id="14" w:name="_Toc229591874"/>
      <w:r>
        <w:t>CASOS DE USO</w:t>
      </w:r>
      <w:bookmarkEnd w:id="14"/>
    </w:p>
    <w:p w14:paraId="25F6FFD2" w14:textId="77777777"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0FC0E41F" w14:textId="77777777" w:rsidR="00701453" w:rsidRDefault="00C23A12" w:rsidP="00DF43B9">
      <w:pPr>
        <w:jc w:val="both"/>
      </w:pPr>
      <w:r>
        <w:t xml:space="preserve">Cada caso de uso describe una unidad de comportamiento observable, es decir, una acción o conjunto de acciones que el sistema realiza en respuesta a una solicitud de un actor externo. La representación </w:t>
      </w:r>
      <w:proofErr w:type="spellStart"/>
      <w:r>
        <w:t>grafica</w:t>
      </w:r>
      <w:proofErr w:type="spellEnd"/>
      <w:r>
        <w:t xml:space="preserve"> de los casos de uso, a través de un diagrama UML, facilita la compresión global del sistema y ayuda a establecer los límites entre las responsabilidades del sistema y las de los actores implicados.</w:t>
      </w:r>
    </w:p>
    <w:p w14:paraId="75FC4204" w14:textId="77777777" w:rsidR="00C23A12" w:rsidRPr="000A541E" w:rsidRDefault="00701453" w:rsidP="00701453">
      <w:r>
        <w:br w:type="page"/>
      </w:r>
    </w:p>
    <w:p w14:paraId="697D7B9A" w14:textId="77777777" w:rsidR="00BC2D47" w:rsidRDefault="00BC2D47" w:rsidP="00BC2D47">
      <w:pPr>
        <w:pStyle w:val="Ttulo2"/>
        <w:numPr>
          <w:ilvl w:val="2"/>
          <w:numId w:val="3"/>
        </w:numPr>
      </w:pPr>
      <w:bookmarkStart w:id="15" w:name="_Toc229591875"/>
      <w:r>
        <w:lastRenderedPageBreak/>
        <w:t>DIAGRAMA DE CASOS DE USO</w:t>
      </w:r>
      <w:bookmarkEnd w:id="15"/>
    </w:p>
    <w:p w14:paraId="0DFBAF5F" w14:textId="77777777" w:rsidR="00564870" w:rsidRDefault="00BF3766" w:rsidP="00564870">
      <w:pPr>
        <w:pStyle w:val="Descripcin"/>
        <w:keepNext/>
        <w:jc w:val="center"/>
      </w:pPr>
      <w:bookmarkStart w:id="16" w:name="_Toc210125296"/>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5"/>
                    <a:stretch>
                      <a:fillRect/>
                    </a:stretch>
                  </pic:blipFill>
                  <pic:spPr>
                    <a:xfrm>
                      <a:off x="0" y="0"/>
                      <a:ext cx="5839640" cy="4439270"/>
                    </a:xfrm>
                    <a:prstGeom prst="rect">
                      <a:avLst/>
                    </a:prstGeom>
                  </pic:spPr>
                </pic:pic>
              </a:graphicData>
            </a:graphic>
          </wp:inline>
        </w:drawing>
      </w:r>
    </w:p>
    <w:p w14:paraId="0B837C9F" w14:textId="77777777" w:rsidR="00701453" w:rsidRPr="00564870" w:rsidRDefault="00564870" w:rsidP="006C070A">
      <w:pPr>
        <w:pStyle w:val="Descripcin"/>
      </w:pPr>
      <w:bookmarkStart w:id="17" w:name="_Toc221897937"/>
      <w:bookmarkStart w:id="18" w:name="_Toc221898451"/>
      <w:r>
        <w:t xml:space="preserve">Figura </w:t>
      </w:r>
      <w:fldSimple w:instr=" SEQ Figura \* ARABIC ">
        <w:r w:rsidR="006C070A">
          <w:rPr>
            <w:noProof/>
          </w:rPr>
          <w:t>1</w:t>
        </w:r>
      </w:fldSimple>
      <w:r>
        <w:t>. Modelo de Casos de Uso</w:t>
      </w:r>
      <w:bookmarkEnd w:id="16"/>
      <w:bookmarkEnd w:id="17"/>
      <w:bookmarkEnd w:id="18"/>
      <w:r w:rsidR="00701453">
        <w:br w:type="page"/>
      </w:r>
    </w:p>
    <w:p w14:paraId="4E50A093" w14:textId="77777777" w:rsidR="005F198F" w:rsidRPr="0047759C" w:rsidRDefault="005F198F" w:rsidP="005F198F">
      <w:pPr>
        <w:pStyle w:val="Descripcin"/>
        <w:jc w:val="center"/>
      </w:pPr>
    </w:p>
    <w:p w14:paraId="062D05D1" w14:textId="77777777" w:rsidR="00BC2D47" w:rsidRDefault="00BC2D47" w:rsidP="00BC2D47">
      <w:pPr>
        <w:pStyle w:val="Ttulo2"/>
        <w:numPr>
          <w:ilvl w:val="2"/>
          <w:numId w:val="3"/>
        </w:numPr>
      </w:pPr>
      <w:bookmarkStart w:id="19" w:name="_Toc229591876"/>
      <w:r>
        <w:t>DESCRIPCIÓN DE LOS ACTORES</w:t>
      </w:r>
      <w:bookmarkEnd w:id="19"/>
    </w:p>
    <w:p w14:paraId="0844D14F" w14:textId="77777777"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531E87E2" w14:textId="77777777" w:rsidR="005D06A1" w:rsidRPr="005D06A1" w:rsidRDefault="005D06A1" w:rsidP="005D06A1">
      <w:pPr>
        <w:jc w:val="both"/>
      </w:pPr>
      <w:r w:rsidRPr="005D06A1">
        <w:rPr>
          <w:b/>
          <w:bCs/>
        </w:rPr>
        <w:t>Administrador</w:t>
      </w:r>
    </w:p>
    <w:p w14:paraId="554FCE2E"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71A595D2"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787194B1"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386250CC"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2EC27DC0" w14:textId="77777777" w:rsidR="005D06A1" w:rsidRPr="005D06A1" w:rsidRDefault="005D06A1" w:rsidP="005D06A1">
      <w:pPr>
        <w:numPr>
          <w:ilvl w:val="0"/>
          <w:numId w:val="6"/>
        </w:numPr>
        <w:jc w:val="both"/>
      </w:pPr>
      <w:r w:rsidRPr="005D06A1">
        <w:t>Generar informes de las formaciones en empresa por curso académico (RF13).</w:t>
      </w:r>
    </w:p>
    <w:p w14:paraId="765EE7D8" w14:textId="77777777" w:rsidR="005D06A1" w:rsidRPr="005D06A1" w:rsidRDefault="005D06A1" w:rsidP="005D06A1">
      <w:pPr>
        <w:numPr>
          <w:ilvl w:val="0"/>
          <w:numId w:val="6"/>
        </w:numPr>
        <w:jc w:val="both"/>
      </w:pPr>
      <w:r w:rsidRPr="005D06A1">
        <w:t>Consultar y gestionar la documentación asociada a las formaciones (RF6).</w:t>
      </w:r>
    </w:p>
    <w:p w14:paraId="31F1330B" w14:textId="77777777" w:rsidR="005D06A1" w:rsidRPr="005D06A1" w:rsidRDefault="005D06A1" w:rsidP="005D06A1">
      <w:pPr>
        <w:jc w:val="both"/>
      </w:pPr>
      <w:r w:rsidRPr="005D06A1">
        <w:t>En el sistema existe un único usuario con este perfil, que tiene visibilidad y control total sobre la información almacenada.</w:t>
      </w:r>
    </w:p>
    <w:p w14:paraId="0D40044A" w14:textId="77777777" w:rsidR="005D06A1" w:rsidRPr="005D06A1" w:rsidRDefault="005D06A1" w:rsidP="005D06A1">
      <w:pPr>
        <w:jc w:val="both"/>
      </w:pPr>
      <w:r w:rsidRPr="005D06A1">
        <w:rPr>
          <w:b/>
          <w:bCs/>
        </w:rPr>
        <w:t>Profesor (Coordinador)</w:t>
      </w:r>
    </w:p>
    <w:p w14:paraId="6BF155CF"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2475D89E"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5803E6F6"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28C042BC"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72CCF831"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3C5A5E19" w14:textId="77777777" w:rsidR="005D06A1" w:rsidRPr="005D06A1" w:rsidRDefault="005D06A1" w:rsidP="005D06A1">
      <w:pPr>
        <w:numPr>
          <w:ilvl w:val="0"/>
          <w:numId w:val="7"/>
        </w:numPr>
        <w:jc w:val="both"/>
      </w:pPr>
      <w:r w:rsidRPr="005D06A1">
        <w:t>Generar informes de seguimiento y resultados por curso académico (RF13).</w:t>
      </w:r>
    </w:p>
    <w:p w14:paraId="71D8A6F1"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1F895ECB" w14:textId="77777777" w:rsidR="005D06A1" w:rsidRPr="005D06A1" w:rsidRDefault="005D06A1" w:rsidP="005D06A1">
      <w:pPr>
        <w:jc w:val="both"/>
      </w:pPr>
      <w:r w:rsidRPr="005D06A1">
        <w:t>Este actor tiene acceso a una vista específica (</w:t>
      </w:r>
      <w:proofErr w:type="spellStart"/>
      <w:r w:rsidRPr="005D06A1">
        <w:t>MenuProfesor</w:t>
      </w:r>
      <w:proofErr w:type="spellEnd"/>
      <w:r w:rsidRPr="005D06A1">
        <w:t>) adaptada a sus funciones.</w:t>
      </w:r>
    </w:p>
    <w:p w14:paraId="7406534E" w14:textId="77777777" w:rsidR="005D06A1" w:rsidRPr="005D06A1" w:rsidRDefault="005D06A1" w:rsidP="005D06A1">
      <w:pPr>
        <w:jc w:val="both"/>
      </w:pPr>
      <w:r w:rsidRPr="005D06A1">
        <w:rPr>
          <w:b/>
          <w:bCs/>
        </w:rPr>
        <w:t>Tutor de Empresa</w:t>
      </w:r>
    </w:p>
    <w:p w14:paraId="31B6D511" w14:textId="77777777" w:rsidR="005D06A1" w:rsidRPr="005D06A1" w:rsidRDefault="005D06A1" w:rsidP="005D06A1">
      <w:pPr>
        <w:jc w:val="both"/>
      </w:pPr>
      <w:r w:rsidRPr="005D06A1">
        <w:lastRenderedPageBreak/>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4E18BF39"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266CC394"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3597BE63"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196FA998" w14:textId="77777777" w:rsidR="005D06A1" w:rsidRPr="005D06A1" w:rsidRDefault="005D06A1" w:rsidP="005D06A1">
      <w:pPr>
        <w:jc w:val="both"/>
      </w:pPr>
      <w:r w:rsidRPr="005D06A1">
        <w:t>Este actor dispone de una vista propia (</w:t>
      </w:r>
      <w:proofErr w:type="spellStart"/>
      <w:r w:rsidRPr="005D06A1">
        <w:t>MenuTutorEmpresa</w:t>
      </w:r>
      <w:proofErr w:type="spellEnd"/>
      <w:r w:rsidRPr="005D06A1">
        <w:t>) con funcionalidades limitadas a la supervisión y valoración de los estudiantes asignados. Su información de contacto (teléfono, empresa asociada) queda registrada en el sistema.</w:t>
      </w:r>
    </w:p>
    <w:p w14:paraId="6BC9E696" w14:textId="77777777" w:rsidR="005D06A1" w:rsidRPr="005D06A1" w:rsidRDefault="005D06A1" w:rsidP="005D06A1">
      <w:pPr>
        <w:jc w:val="both"/>
      </w:pPr>
      <w:r w:rsidRPr="005D06A1">
        <w:rPr>
          <w:b/>
          <w:bCs/>
        </w:rPr>
        <w:t>Estudiante</w:t>
      </w:r>
    </w:p>
    <w:p w14:paraId="3B9FF570"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0297A7BA" w14:textId="77777777" w:rsidR="005D06A1" w:rsidRPr="005D06A1" w:rsidRDefault="005D06A1" w:rsidP="005D06A1">
      <w:pPr>
        <w:numPr>
          <w:ilvl w:val="0"/>
          <w:numId w:val="9"/>
        </w:numPr>
        <w:jc w:val="both"/>
      </w:pPr>
      <w:r w:rsidRPr="005D06A1">
        <w:t>Visualizar la información de su formación en empresa: empresa asignada, tutor de empresa, profesor tutor, fechas del periodo formativo y estado de la formación (RF9).</w:t>
      </w:r>
    </w:p>
    <w:p w14:paraId="0F0A3C7A" w14:textId="77777777" w:rsidR="005D06A1" w:rsidRPr="005D06A1" w:rsidRDefault="005D06A1" w:rsidP="005D06A1">
      <w:pPr>
        <w:numPr>
          <w:ilvl w:val="0"/>
          <w:numId w:val="9"/>
        </w:numPr>
        <w:jc w:val="both"/>
      </w:pPr>
      <w:r w:rsidRPr="005D06A1">
        <w:t>Acceder a la documentación asociada a su formación: convenios, anexos</w:t>
      </w:r>
      <w:r>
        <w:t xml:space="preserve"> </w:t>
      </w:r>
      <w:proofErr w:type="spellStart"/>
      <w:r>
        <w:t>y</w:t>
      </w:r>
      <w:proofErr w:type="spellEnd"/>
      <w:r>
        <w:t xml:space="preserve"> </w:t>
      </w:r>
      <w:r w:rsidRPr="005D06A1">
        <w:t>informes (RF6, RF9).</w:t>
      </w:r>
    </w:p>
    <w:p w14:paraId="16BEC6C1" w14:textId="77777777" w:rsidR="005D06A1" w:rsidRPr="005D06A1" w:rsidRDefault="005D06A1" w:rsidP="005D06A1">
      <w:pPr>
        <w:numPr>
          <w:ilvl w:val="0"/>
          <w:numId w:val="9"/>
        </w:numPr>
        <w:jc w:val="both"/>
      </w:pPr>
      <w:r w:rsidRPr="005D06A1">
        <w:t>Consultar sus datos personales y académicos registrados en el sistema.</w:t>
      </w:r>
    </w:p>
    <w:p w14:paraId="2FDB8799" w14:textId="77777777" w:rsidR="005D06A1" w:rsidRPr="005D06A1" w:rsidRDefault="005D06A1" w:rsidP="005D06A1">
      <w:pPr>
        <w:jc w:val="both"/>
      </w:pPr>
      <w:r w:rsidRPr="005D06A1">
        <w:t>Este actor tiene acceso a una vista específica (</w:t>
      </w:r>
      <w:proofErr w:type="spellStart"/>
      <w:r w:rsidRPr="005D06A1">
        <w:t>MenuEstudiante</w:t>
      </w:r>
      <w:proofErr w:type="spellEnd"/>
      <w:r w:rsidRPr="005D06A1">
        <w:t>) con funcionalidades exclusivamente de consulta, sin capacidad de modificar información del sistema.</w:t>
      </w:r>
    </w:p>
    <w:p w14:paraId="13EDB5E0" w14:textId="77777777" w:rsidR="005D06A1" w:rsidRPr="005D06A1" w:rsidRDefault="005D06A1" w:rsidP="005D06A1">
      <w:pPr>
        <w:jc w:val="both"/>
      </w:pPr>
      <w:r w:rsidRPr="005D06A1">
        <w:rPr>
          <w:b/>
          <w:bCs/>
        </w:rPr>
        <w:t>Invitado (Actor de sistema)</w:t>
      </w:r>
    </w:p>
    <w:p w14:paraId="21671C2E" w14:textId="77777777" w:rsidR="005D06A1" w:rsidRPr="005D06A1" w:rsidRDefault="005D06A1" w:rsidP="005D06A1">
      <w:pPr>
        <w:jc w:val="both"/>
      </w:pPr>
      <w:r w:rsidRPr="005D06A1">
        <w:t>Actor genérico que representa a cualquier usuario que accede al aplicativo antes de haberse autenticado. Su única interacción con el sistema es el proceso de inicio de sesión (</w:t>
      </w:r>
      <w:proofErr w:type="spellStart"/>
      <w:r w:rsidRPr="005D06A1">
        <w:t>login</w:t>
      </w:r>
      <w:proofErr w:type="spellEnd"/>
      <w:r w:rsidRPr="005D06A1">
        <w:t>), mediante el cual introduce sus credenciales (correo electrónico y contraseña) para ser identificado y redirigido a la vista correspondiente a su perfil (RF1). Si las credenciales no son válidas, el sistema le deniega el acceso mostrando un mensaje de error. Este actor no tiene acceso a ninguna funcionalidad del sistema más allá de la pantalla de autenticación.</w:t>
      </w:r>
    </w:p>
    <w:p w14:paraId="0BB0E755" w14:textId="77777777" w:rsidR="00701453" w:rsidRDefault="00701453" w:rsidP="00DF43B9">
      <w:pPr>
        <w:jc w:val="both"/>
      </w:pPr>
    </w:p>
    <w:p w14:paraId="1CA75A75" w14:textId="77777777" w:rsidR="00BC2D47" w:rsidRDefault="00BC2D47" w:rsidP="00BC2D47">
      <w:pPr>
        <w:pStyle w:val="Ttulo2"/>
        <w:numPr>
          <w:ilvl w:val="2"/>
          <w:numId w:val="3"/>
        </w:numPr>
      </w:pPr>
      <w:bookmarkStart w:id="20" w:name="_Toc229591877"/>
      <w:r>
        <w:t>DESCRIPCIÓN DE LOS CASOS DE USO</w:t>
      </w:r>
      <w:bookmarkEnd w:id="20"/>
    </w:p>
    <w:p w14:paraId="5B460548" w14:textId="77777777" w:rsidR="00BF3766" w:rsidRDefault="00BF3766" w:rsidP="00DF43B9">
      <w:pPr>
        <w:jc w:val="both"/>
      </w:pPr>
      <w:r w:rsidRPr="00BF3766">
        <w:rPr>
          <w:b/>
          <w:bCs/>
        </w:rPr>
        <w:t>CU1 – Login.</w:t>
      </w:r>
      <w:r w:rsidRPr="00BF3766">
        <w:t xml:space="preserve">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w:t>
      </w:r>
      <w:proofErr w:type="spellStart"/>
      <w:r w:rsidRPr="00BF3766">
        <w:t>login</w:t>
      </w:r>
      <w:proofErr w:type="spellEnd"/>
      <w:r w:rsidRPr="00BF3766">
        <w:t xml:space="preserve"> actúa como mecanismo de control de acceso que garantiza que cada usuario solo pueda interactuar con las funcionalidades propias de su perfil. (RF1)</w:t>
      </w:r>
    </w:p>
    <w:p w14:paraId="28457FA3" w14:textId="77777777" w:rsidR="00BF3766" w:rsidRDefault="00BF3766" w:rsidP="00DF43B9">
      <w:pPr>
        <w:jc w:val="both"/>
      </w:pPr>
      <w:r w:rsidRPr="00BF3766">
        <w:rPr>
          <w:b/>
          <w:bCs/>
        </w:rPr>
        <w:lastRenderedPageBreak/>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0D3E59F3" w14:textId="77777777" w:rsidR="00BF3766" w:rsidRDefault="00BF3766" w:rsidP="00DF43B9">
      <w:pPr>
        <w:jc w:val="both"/>
      </w:pPr>
      <w:r w:rsidRPr="00BF3766">
        <w:rPr>
          <w:b/>
          <w:bCs/>
        </w:rPr>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2C0D6890" w14:textId="77777777"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19713960" w14:textId="77777777"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27B2E248" w14:textId="77777777" w:rsidR="001A6642" w:rsidRDefault="001A6642" w:rsidP="00DF43B9">
      <w:pPr>
        <w:jc w:val="both"/>
      </w:pPr>
      <w:r w:rsidRPr="001A6642">
        <w:rPr>
          <w:b/>
          <w:bCs/>
        </w:rPr>
        <w:t>CU6 – Evaluar y Supervisar Estudiantes.</w:t>
      </w:r>
      <w:r w:rsidRPr="001A6642">
        <w:t xml:space="preserve">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w:t>
      </w:r>
      <w:r w:rsidRPr="001A6642">
        <w:lastRenderedPageBreak/>
        <w:t>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149FA5CC" w14:textId="77777777" w:rsidR="001A6642" w:rsidRDefault="001A6642" w:rsidP="00DF43B9">
      <w:pPr>
        <w:jc w:val="both"/>
      </w:pPr>
      <w:r w:rsidRPr="001A6642">
        <w:rPr>
          <w:b/>
          <w:bCs/>
        </w:rPr>
        <w:t>CU7 – Consultar Información Personal y de Formación.</w:t>
      </w:r>
      <w:r w:rsidRPr="001A6642">
        <w:t>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El estudiante no puede modificar ninguna información del sistema; su menú está diseñado para ofrecerle una visión completa y transparente de todo lo relativo a su formación, sin capacidad de edición. (RF9)</w:t>
      </w:r>
    </w:p>
    <w:p w14:paraId="4BA83B15" w14:textId="77777777"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0FEF6268" w14:textId="77777777" w:rsidR="001A6642" w:rsidRDefault="001A6642" w:rsidP="001A6642">
      <w:r>
        <w:br w:type="page"/>
      </w:r>
    </w:p>
    <w:p w14:paraId="6D9EF816" w14:textId="77777777" w:rsidR="00BC2D47" w:rsidRDefault="00BC2D47" w:rsidP="00BC2D47">
      <w:pPr>
        <w:pStyle w:val="Ttulo2"/>
        <w:numPr>
          <w:ilvl w:val="1"/>
          <w:numId w:val="3"/>
        </w:numPr>
      </w:pPr>
      <w:bookmarkStart w:id="21" w:name="_Toc229591878"/>
      <w:r>
        <w:lastRenderedPageBreak/>
        <w:t>MODELOS DE DATOS</w:t>
      </w:r>
      <w:bookmarkEnd w:id="21"/>
    </w:p>
    <w:p w14:paraId="06A048B3" w14:textId="77777777"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4E11B34C" w14:textId="77777777" w:rsidR="00BC2D47" w:rsidRDefault="00BC2D47" w:rsidP="00BC2D47">
      <w:pPr>
        <w:pStyle w:val="Ttulo2"/>
        <w:numPr>
          <w:ilvl w:val="2"/>
          <w:numId w:val="3"/>
        </w:numPr>
      </w:pPr>
      <w:bookmarkStart w:id="22" w:name="_Toc229591879"/>
      <w:r>
        <w:t>DIAGRAMA E/R</w:t>
      </w:r>
      <w:bookmarkEnd w:id="22"/>
    </w:p>
    <w:p w14:paraId="18185443"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78654629" w14:textId="77777777" w:rsidR="00E00ECA" w:rsidRDefault="00564870" w:rsidP="006C070A">
      <w:pPr>
        <w:pStyle w:val="Descripcin"/>
      </w:pPr>
      <w:bookmarkStart w:id="23" w:name="_Toc221898452"/>
      <w:r>
        <w:t xml:space="preserve">Figura </w:t>
      </w:r>
      <w:fldSimple w:instr=" SEQ Figura \* ARABIC ">
        <w:r w:rsidR="006C070A">
          <w:rPr>
            <w:noProof/>
          </w:rPr>
          <w:t>2</w:t>
        </w:r>
      </w:fldSimple>
      <w:r>
        <w:t>. Diagrama Entidad Relación</w:t>
      </w:r>
      <w:bookmarkEnd w:id="23"/>
    </w:p>
    <w:p w14:paraId="60417918" w14:textId="2EBF96D6" w:rsidR="00DF43B9" w:rsidRPr="00E00ECA" w:rsidRDefault="000B0C03" w:rsidP="00E00ECA">
      <w:r w:rsidRPr="000B0C03">
        <w:rPr>
          <w:noProof/>
        </w:rPr>
        <w:lastRenderedPageBreak/>
        <w:drawing>
          <wp:inline distT="0" distB="0" distL="0" distR="0" wp14:anchorId="070A5BCC" wp14:editId="164F092A">
            <wp:extent cx="6120130" cy="3456940"/>
            <wp:effectExtent l="0" t="0" r="0" b="0"/>
            <wp:docPr id="2043093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3761" name=""/>
                    <pic:cNvPicPr/>
                  </pic:nvPicPr>
                  <pic:blipFill>
                    <a:blip r:embed="rId17"/>
                    <a:stretch>
                      <a:fillRect/>
                    </a:stretch>
                  </pic:blipFill>
                  <pic:spPr>
                    <a:xfrm>
                      <a:off x="0" y="0"/>
                      <a:ext cx="6120130" cy="3456940"/>
                    </a:xfrm>
                    <a:prstGeom prst="rect">
                      <a:avLst/>
                    </a:prstGeom>
                  </pic:spPr>
                </pic:pic>
              </a:graphicData>
            </a:graphic>
          </wp:inline>
        </w:drawing>
      </w:r>
    </w:p>
    <w:p w14:paraId="4ACF84A1" w14:textId="77777777" w:rsidR="00BC2D47" w:rsidRDefault="00BC2D47" w:rsidP="00BC2D47">
      <w:pPr>
        <w:pStyle w:val="Ttulo2"/>
        <w:numPr>
          <w:ilvl w:val="2"/>
          <w:numId w:val="3"/>
        </w:numPr>
      </w:pPr>
      <w:bookmarkStart w:id="24" w:name="_Toc229591880"/>
      <w:r>
        <w:t>DIAGRAMA DE CLASES</w:t>
      </w:r>
      <w:bookmarkEnd w:id="24"/>
    </w:p>
    <w:p w14:paraId="161FF872"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638AECBA" w14:textId="77777777" w:rsidR="005F198F" w:rsidRDefault="00564870" w:rsidP="00564870">
      <w:pPr>
        <w:pStyle w:val="Descripcin"/>
        <w:jc w:val="both"/>
      </w:pPr>
      <w:bookmarkStart w:id="25" w:name="_Toc221898453"/>
      <w:r>
        <w:t xml:space="preserve">Figura </w:t>
      </w:r>
      <w:fldSimple w:instr=" SEQ Figura \* ARABIC ">
        <w:r w:rsidR="006C070A">
          <w:rPr>
            <w:noProof/>
          </w:rPr>
          <w:t>3</w:t>
        </w:r>
      </w:fldSimple>
      <w:r>
        <w:t>. Diagrama de Clases</w:t>
      </w:r>
      <w:bookmarkEnd w:id="25"/>
    </w:p>
    <w:p w14:paraId="63A88811" w14:textId="77777777" w:rsidR="00BC2D47" w:rsidRDefault="00BC2D47" w:rsidP="00BC2D47">
      <w:pPr>
        <w:pStyle w:val="Ttulo2"/>
        <w:numPr>
          <w:ilvl w:val="1"/>
          <w:numId w:val="3"/>
        </w:numPr>
      </w:pPr>
      <w:bookmarkStart w:id="26" w:name="_Toc229591881"/>
      <w:r>
        <w:lastRenderedPageBreak/>
        <w:t>INTERFACES GRÁFICAS DE USUARIO</w:t>
      </w:r>
      <w:bookmarkEnd w:id="26"/>
    </w:p>
    <w:p w14:paraId="5378CE9D"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9"/>
                    <a:stretch>
                      <a:fillRect/>
                    </a:stretch>
                  </pic:blipFill>
                  <pic:spPr>
                    <a:xfrm>
                      <a:off x="0" y="0"/>
                      <a:ext cx="5714449" cy="3966556"/>
                    </a:xfrm>
                    <a:prstGeom prst="rect">
                      <a:avLst/>
                    </a:prstGeom>
                  </pic:spPr>
                </pic:pic>
              </a:graphicData>
            </a:graphic>
          </wp:inline>
        </w:drawing>
      </w:r>
    </w:p>
    <w:p w14:paraId="5C9B4017" w14:textId="77777777" w:rsidR="00DF43B9" w:rsidRDefault="00564870" w:rsidP="00564870">
      <w:pPr>
        <w:pStyle w:val="Descripcin"/>
        <w:jc w:val="both"/>
      </w:pPr>
      <w:bookmarkStart w:id="27" w:name="_Toc221898454"/>
      <w:r>
        <w:t xml:space="preserve">Figura </w:t>
      </w:r>
      <w:fldSimple w:instr=" SEQ Figura \* ARABIC ">
        <w:r w:rsidR="006C070A">
          <w:rPr>
            <w:noProof/>
          </w:rPr>
          <w:t>4</w:t>
        </w:r>
      </w:fldSimple>
      <w:r>
        <w:t>. Interfaz gráfica de Inicio de Sesión</w:t>
      </w:r>
      <w:bookmarkEnd w:id="27"/>
    </w:p>
    <w:p w14:paraId="4AF69124"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20"/>
                    <a:stretch>
                      <a:fillRect/>
                    </a:stretch>
                  </pic:blipFill>
                  <pic:spPr>
                    <a:xfrm>
                      <a:off x="0" y="0"/>
                      <a:ext cx="6120130" cy="4137025"/>
                    </a:xfrm>
                    <a:prstGeom prst="rect">
                      <a:avLst/>
                    </a:prstGeom>
                  </pic:spPr>
                </pic:pic>
              </a:graphicData>
            </a:graphic>
          </wp:inline>
        </w:drawing>
      </w:r>
    </w:p>
    <w:p w14:paraId="702AE34C" w14:textId="77777777" w:rsidR="009946BB" w:rsidRDefault="00564870" w:rsidP="00564870">
      <w:pPr>
        <w:pStyle w:val="Descripcin"/>
        <w:jc w:val="both"/>
      </w:pPr>
      <w:bookmarkStart w:id="28" w:name="_Toc221898455"/>
      <w:r>
        <w:t xml:space="preserve">Figura </w:t>
      </w:r>
      <w:fldSimple w:instr=" SEQ Figura \* ARABIC ">
        <w:r w:rsidR="006C070A">
          <w:rPr>
            <w:noProof/>
          </w:rPr>
          <w:t>5</w:t>
        </w:r>
      </w:fldSimple>
      <w:r>
        <w:t>. I</w:t>
      </w:r>
      <w:r w:rsidRPr="007F49AD">
        <w:t>nterfaz gráfica del panel de Administrador</w:t>
      </w:r>
      <w:bookmarkEnd w:id="28"/>
    </w:p>
    <w:p w14:paraId="385ED6EB" w14:textId="77777777" w:rsidR="0035629A" w:rsidRDefault="0035629A" w:rsidP="0035629A">
      <w:pPr>
        <w:pStyle w:val="Descripcin"/>
        <w:jc w:val="center"/>
      </w:pPr>
    </w:p>
    <w:p w14:paraId="2967B609"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1"/>
                    <a:stretch>
                      <a:fillRect/>
                    </a:stretch>
                  </pic:blipFill>
                  <pic:spPr>
                    <a:xfrm>
                      <a:off x="0" y="0"/>
                      <a:ext cx="5140154" cy="3495392"/>
                    </a:xfrm>
                    <a:prstGeom prst="rect">
                      <a:avLst/>
                    </a:prstGeom>
                  </pic:spPr>
                </pic:pic>
              </a:graphicData>
            </a:graphic>
          </wp:inline>
        </w:drawing>
      </w:r>
    </w:p>
    <w:p w14:paraId="0ABF47BF" w14:textId="77777777" w:rsidR="0035629A" w:rsidRDefault="00564870" w:rsidP="006C070A">
      <w:pPr>
        <w:pStyle w:val="Descripcin"/>
        <w:jc w:val="both"/>
      </w:pPr>
      <w:bookmarkStart w:id="29" w:name="_Toc221898456"/>
      <w:r>
        <w:t xml:space="preserve">Figura </w:t>
      </w:r>
      <w:fldSimple w:instr=" SEQ Figura \* ARABIC ">
        <w:r w:rsidR="006C070A">
          <w:rPr>
            <w:noProof/>
          </w:rPr>
          <w:t>6</w:t>
        </w:r>
      </w:fldSimple>
      <w:r>
        <w:t xml:space="preserve">. </w:t>
      </w:r>
      <w:r w:rsidRPr="009B023B">
        <w:t>Interfaz gráfica del panel de Estudiante</w:t>
      </w:r>
      <w:bookmarkEnd w:id="29"/>
    </w:p>
    <w:p w14:paraId="67302102"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2"/>
                    <a:stretch>
                      <a:fillRect/>
                    </a:stretch>
                  </pic:blipFill>
                  <pic:spPr>
                    <a:xfrm>
                      <a:off x="0" y="0"/>
                      <a:ext cx="5297342" cy="3557760"/>
                    </a:xfrm>
                    <a:prstGeom prst="rect">
                      <a:avLst/>
                    </a:prstGeom>
                  </pic:spPr>
                </pic:pic>
              </a:graphicData>
            </a:graphic>
          </wp:inline>
        </w:drawing>
      </w:r>
    </w:p>
    <w:p w14:paraId="3C6F3387" w14:textId="77777777" w:rsidR="006659E3" w:rsidRDefault="00564870" w:rsidP="00564870">
      <w:pPr>
        <w:pStyle w:val="Descripcin"/>
      </w:pPr>
      <w:bookmarkStart w:id="30" w:name="_Toc221898457"/>
      <w:r>
        <w:t xml:space="preserve">Figura </w:t>
      </w:r>
      <w:fldSimple w:instr=" SEQ Figura \* ARABIC ">
        <w:r w:rsidR="006C070A">
          <w:rPr>
            <w:noProof/>
          </w:rPr>
          <w:t>7</w:t>
        </w:r>
      </w:fldSimple>
      <w:r>
        <w:t xml:space="preserve">. </w:t>
      </w:r>
      <w:r w:rsidRPr="00327884">
        <w:t>Interfaz gráfica del panel de Tutor de Empresa</w:t>
      </w:r>
      <w:bookmarkEnd w:id="30"/>
    </w:p>
    <w:p w14:paraId="111887CE" w14:textId="77777777" w:rsidR="00564870" w:rsidRDefault="006659E3" w:rsidP="00564870">
      <w:pPr>
        <w:keepNext/>
      </w:pPr>
      <w:r w:rsidRPr="006659E3">
        <w:rPr>
          <w:noProof/>
        </w:rPr>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3"/>
                    <a:stretch>
                      <a:fillRect/>
                    </a:stretch>
                  </pic:blipFill>
                  <pic:spPr>
                    <a:xfrm>
                      <a:off x="0" y="0"/>
                      <a:ext cx="4897223" cy="3307328"/>
                    </a:xfrm>
                    <a:prstGeom prst="rect">
                      <a:avLst/>
                    </a:prstGeom>
                  </pic:spPr>
                </pic:pic>
              </a:graphicData>
            </a:graphic>
          </wp:inline>
        </w:drawing>
      </w:r>
    </w:p>
    <w:p w14:paraId="751EA16E" w14:textId="77777777" w:rsidR="0035629A" w:rsidRDefault="00564870" w:rsidP="00564870">
      <w:pPr>
        <w:pStyle w:val="Descripcin"/>
      </w:pPr>
      <w:bookmarkStart w:id="31" w:name="_Toc221898458"/>
      <w:r>
        <w:t xml:space="preserve">Figura </w:t>
      </w:r>
      <w:fldSimple w:instr=" SEQ Figura \* ARABIC ">
        <w:r w:rsidR="006C070A">
          <w:rPr>
            <w:noProof/>
          </w:rPr>
          <w:t>8</w:t>
        </w:r>
      </w:fldSimple>
      <w:r>
        <w:t xml:space="preserve">. </w:t>
      </w:r>
      <w:r w:rsidRPr="00C77588">
        <w:t>Interfaz gráfica del panel de Profesor/Tutor</w:t>
      </w:r>
      <w:bookmarkEnd w:id="31"/>
    </w:p>
    <w:p w14:paraId="3323F09F" w14:textId="77777777" w:rsidR="00564870" w:rsidRPr="00564870" w:rsidRDefault="00564870" w:rsidP="00564870"/>
    <w:p w14:paraId="04D2E0C0" w14:textId="77777777" w:rsidR="00BC2D47" w:rsidRDefault="00BC2D47" w:rsidP="00BC2D47">
      <w:pPr>
        <w:pStyle w:val="Ttulo2"/>
        <w:numPr>
          <w:ilvl w:val="2"/>
          <w:numId w:val="3"/>
        </w:numPr>
      </w:pPr>
      <w:bookmarkStart w:id="32" w:name="_Toc229591882"/>
      <w:r>
        <w:t>MAPA DE NAVEGABILIDAD</w:t>
      </w:r>
      <w:bookmarkEnd w:id="32"/>
    </w:p>
    <w:p w14:paraId="2904E930"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4"/>
                    <a:stretch>
                      <a:fillRect/>
                    </a:stretch>
                  </pic:blipFill>
                  <pic:spPr>
                    <a:xfrm>
                      <a:off x="0" y="0"/>
                      <a:ext cx="6120130" cy="1282065"/>
                    </a:xfrm>
                    <a:prstGeom prst="rect">
                      <a:avLst/>
                    </a:prstGeom>
                  </pic:spPr>
                </pic:pic>
              </a:graphicData>
            </a:graphic>
          </wp:inline>
        </w:drawing>
      </w:r>
    </w:p>
    <w:p w14:paraId="3C729C32" w14:textId="77777777" w:rsidR="009946BB" w:rsidRDefault="00564870" w:rsidP="00564870">
      <w:pPr>
        <w:pStyle w:val="Descripcin"/>
      </w:pPr>
      <w:bookmarkStart w:id="33" w:name="_Toc221898459"/>
      <w:r>
        <w:t xml:space="preserve">Figura </w:t>
      </w:r>
      <w:fldSimple w:instr=" SEQ Figura \* ARABIC ">
        <w:r w:rsidR="006C070A">
          <w:rPr>
            <w:noProof/>
          </w:rPr>
          <w:t>9</w:t>
        </w:r>
      </w:fldSimple>
      <w:r>
        <w:t xml:space="preserve">. </w:t>
      </w:r>
      <w:r w:rsidRPr="00AD71D1">
        <w:t>Mapa de navegabilidad inicial</w:t>
      </w:r>
      <w:bookmarkEnd w:id="33"/>
    </w:p>
    <w:p w14:paraId="13DF0821" w14:textId="77777777" w:rsidR="006C070A" w:rsidRPr="006C070A" w:rsidRDefault="006C070A" w:rsidP="006C070A">
      <w:r>
        <w:br w:type="page"/>
      </w:r>
    </w:p>
    <w:p w14:paraId="6E4784EB" w14:textId="77777777" w:rsidR="00BC2D47" w:rsidRDefault="00BC2D47" w:rsidP="00BC2D47">
      <w:pPr>
        <w:pStyle w:val="Ttulo2"/>
        <w:numPr>
          <w:ilvl w:val="0"/>
          <w:numId w:val="2"/>
        </w:numPr>
      </w:pPr>
      <w:bookmarkStart w:id="34" w:name="_Toc229591883"/>
      <w:r>
        <w:lastRenderedPageBreak/>
        <w:t>PLAN DE PRUEBAS</w:t>
      </w:r>
      <w:bookmarkEnd w:id="34"/>
    </w:p>
    <w:p w14:paraId="48C32EA5" w14:textId="77777777" w:rsidR="00AA09AF" w:rsidRDefault="00AA09AF" w:rsidP="00AA09AF">
      <w:pPr>
        <w:jc w:val="both"/>
      </w:pPr>
      <w:r w:rsidRPr="1F38EB7A">
        <w:t>El presente plan de pruebas recoge la validación real realizada sobre el aplicativo de gestión de formaciones en empresa. Durante la ejecución se verificó que las funcionalidades principales cumplen los requisitos definidos para los distintos perfiles del sistema: Administrador, Profesor Coordinador, Tutor de Empresa, Estudiante e Invitado. El objetivo fue comprobar que las operaciones críticas funcionan correctamente, que cada actor accede únicamente a las opciones correspondientes a su rol y que la información almacenada mantiene su coherencia e integridad.</w:t>
      </w:r>
    </w:p>
    <w:p w14:paraId="02E152C7" w14:textId="77777777" w:rsidR="00AA09AF" w:rsidRDefault="00AA09AF" w:rsidP="00AA09AF">
      <w:pPr>
        <w:jc w:val="both"/>
      </w:pPr>
      <w:r w:rsidRPr="1F38EB7A">
        <w:t>El alcance de las pruebas ejecutadas incluyó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También se revisaron aspectos de usabilidad, seguridad básica del acceso, compatibilidad del entorno e integridad de la base de datos.</w:t>
      </w:r>
    </w:p>
    <w:p w14:paraId="19313FD0" w14:textId="77777777" w:rsidR="00AA09AF" w:rsidRDefault="00AA09AF" w:rsidP="00AA09AF">
      <w:pPr>
        <w:jc w:val="both"/>
      </w:pPr>
      <w:r w:rsidRPr="1F38EB7A">
        <w:t xml:space="preserve">La estrategia aplicada combinó pruebas unitarias automatizadas con </w:t>
      </w:r>
      <w:proofErr w:type="spellStart"/>
      <w:r w:rsidRPr="1F38EB7A">
        <w:t>JUnit</w:t>
      </w:r>
      <w:proofErr w:type="spellEnd"/>
      <w:r w:rsidRPr="1F38EB7A">
        <w:t xml:space="preserve"> 5 y pruebas funcionales manuales. Las pruebas </w:t>
      </w:r>
      <w:proofErr w:type="spellStart"/>
      <w:r w:rsidRPr="1F38EB7A">
        <w:t>JUnit</w:t>
      </w:r>
      <w:proofErr w:type="spellEnd"/>
      <w:r w:rsidRPr="1F38EB7A">
        <w:t xml:space="preserve"> se centraron en servicios, operaciones CRUD y validaciones principales del sistema, permitiendo comprobar de forma rápida y repetible que la lógica de negocio responde correctamente. Las pruebas manuales se orientaron a la interfaz </w:t>
      </w:r>
      <w:proofErr w:type="spellStart"/>
      <w:r w:rsidRPr="1F38EB7A">
        <w:t>JavaFX</w:t>
      </w:r>
      <w:proofErr w:type="spellEnd"/>
      <w:r w:rsidRPr="1F38EB7A">
        <w:t xml:space="preserve"> y a los flujos completos de uso por perfil. Para cada prueba se registró el resultado obtenido y un estado final OK o KO.</w:t>
      </w:r>
    </w:p>
    <w:p w14:paraId="1169C5CA" w14:textId="77777777" w:rsidR="00AA09AF" w:rsidRDefault="00AA09AF" w:rsidP="00AA09AF">
      <w:pPr>
        <w:jc w:val="both"/>
      </w:pPr>
      <w:r w:rsidRPr="1F38EB7A">
        <w:t xml:space="preserve">El entorno de pruebas estuvo compuesto por una instalación local del aplicativo con base de datos </w:t>
      </w:r>
      <w:proofErr w:type="spellStart"/>
      <w:r w:rsidRPr="1F38EB7A">
        <w:t>MariaDB</w:t>
      </w:r>
      <w:proofErr w:type="spellEnd"/>
      <w:r w:rsidRPr="1F38EB7A">
        <w:t xml:space="preserve"> y datos de prueba representativos. Se utilizaron usuarios de distintos perfiles, empresas, tutores, estudiantes, cursos, formaciones y registros asociados para validar tanto los casos normales como los casos alternativos y de error.</w:t>
      </w:r>
    </w:p>
    <w:p w14:paraId="21D59BD8" w14:textId="77777777" w:rsidR="00AA09AF" w:rsidRDefault="00AA09AF" w:rsidP="00AA09AF">
      <w:pPr>
        <w:jc w:val="both"/>
      </w:pPr>
      <w:r w:rsidRPr="1F38EB7A">
        <w:t>La ejecución se organizó en cuatro fases: preparación del entorno y de los datos, comprobación de la lógica de negocio y la persistencia, validación funcional por perfil desde la interfaz gráfica y revisión final de resultados. Tras la ejecución, los casos recogidos en la tabla quedaron marcados con su estado correspondiente.</w:t>
      </w:r>
    </w:p>
    <w:p w14:paraId="1AC86F8F" w14:textId="77777777" w:rsidR="00AA09AF" w:rsidRDefault="00AA09AF" w:rsidP="00AA09AF">
      <w:pPr>
        <w:jc w:val="both"/>
      </w:pPr>
      <w:r w:rsidRPr="1F38EB7A">
        <w:t>A continuación, se recoge la tabla de pruebas ejecutadas, indicando el resultado real obtenido y el estado final de cada caso:</w:t>
      </w:r>
    </w:p>
    <w:p w14:paraId="166C7C5F" w14:textId="77777777" w:rsidR="00AA09AF" w:rsidRPr="00AA09AF" w:rsidRDefault="00AA09AF" w:rsidP="00AA09AF">
      <w:r>
        <w:br w:type="page"/>
      </w:r>
    </w:p>
    <w:tbl>
      <w:tblPr>
        <w:tblStyle w:val="Tablaconcuadrcula"/>
        <w:tblW w:w="10343" w:type="dxa"/>
        <w:tblLook w:val="04A0" w:firstRow="1" w:lastRow="0" w:firstColumn="1" w:lastColumn="0" w:noHBand="0" w:noVBand="1"/>
      </w:tblPr>
      <w:tblGrid>
        <w:gridCol w:w="650"/>
        <w:gridCol w:w="1300"/>
        <w:gridCol w:w="3350"/>
        <w:gridCol w:w="4050"/>
        <w:gridCol w:w="993"/>
      </w:tblGrid>
      <w:tr w:rsidR="00AA09AF" w:rsidRPr="00AA09AF" w14:paraId="4A3E6722" w14:textId="77777777" w:rsidTr="00AA09AF">
        <w:tc>
          <w:tcPr>
            <w:tcW w:w="0" w:type="auto"/>
            <w:hideMark/>
          </w:tcPr>
          <w:p w14:paraId="5AEBFD8F" w14:textId="77777777" w:rsidR="00AA09AF" w:rsidRPr="00AA09AF" w:rsidRDefault="00AA09AF" w:rsidP="00AA09AF">
            <w:pPr>
              <w:spacing w:after="160" w:line="259" w:lineRule="auto"/>
              <w:jc w:val="both"/>
              <w:rPr>
                <w:b/>
                <w:bCs/>
              </w:rPr>
            </w:pPr>
            <w:r w:rsidRPr="00AA09AF">
              <w:rPr>
                <w:b/>
                <w:bCs/>
              </w:rPr>
              <w:lastRenderedPageBreak/>
              <w:t>ID</w:t>
            </w:r>
          </w:p>
        </w:tc>
        <w:tc>
          <w:tcPr>
            <w:tcW w:w="0" w:type="auto"/>
            <w:hideMark/>
          </w:tcPr>
          <w:p w14:paraId="2A6B47DE"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70B0DF38"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4C7063CD" w14:textId="77777777" w:rsidR="000E1F12" w:rsidRDefault="00000000" w:rsidP="1F38EB7A">
            <w:pPr>
              <w:spacing w:after="160" w:line="259" w:lineRule="auto"/>
              <w:jc w:val="both"/>
              <w:rPr>
                <w:b/>
                <w:bCs/>
              </w:rPr>
            </w:pPr>
            <w:r w:rsidRPr="1F38EB7A">
              <w:rPr>
                <w:b/>
                <w:bCs/>
              </w:rPr>
              <w:t>Resultado obtenido</w:t>
            </w:r>
          </w:p>
        </w:tc>
        <w:tc>
          <w:tcPr>
            <w:tcW w:w="900" w:type="dxa"/>
            <w:hideMark/>
          </w:tcPr>
          <w:p w14:paraId="0EB17E13" w14:textId="77777777" w:rsidR="000E1F12" w:rsidRDefault="00000000" w:rsidP="1F38EB7A">
            <w:pPr>
              <w:spacing w:after="160" w:line="259" w:lineRule="auto"/>
              <w:jc w:val="both"/>
              <w:rPr>
                <w:b/>
                <w:bCs/>
              </w:rPr>
            </w:pPr>
            <w:r w:rsidRPr="1F38EB7A">
              <w:rPr>
                <w:b/>
                <w:bCs/>
              </w:rPr>
              <w:t>Estado</w:t>
            </w:r>
          </w:p>
        </w:tc>
      </w:tr>
      <w:tr w:rsidR="00AA09AF" w:rsidRPr="00AA09AF" w14:paraId="54B0CE80" w14:textId="77777777" w:rsidTr="00AA09AF">
        <w:tc>
          <w:tcPr>
            <w:tcW w:w="0" w:type="auto"/>
            <w:hideMark/>
          </w:tcPr>
          <w:p w14:paraId="57076116" w14:textId="77777777" w:rsidR="00AA09AF" w:rsidRPr="00AA09AF" w:rsidRDefault="00AA09AF" w:rsidP="00AA09AF">
            <w:pPr>
              <w:spacing w:after="160" w:line="259" w:lineRule="auto"/>
              <w:jc w:val="both"/>
            </w:pPr>
            <w:r w:rsidRPr="00AA09AF">
              <w:t>PT-01</w:t>
            </w:r>
          </w:p>
        </w:tc>
        <w:tc>
          <w:tcPr>
            <w:tcW w:w="0" w:type="auto"/>
            <w:hideMark/>
          </w:tcPr>
          <w:p w14:paraId="51246BBF" w14:textId="77777777" w:rsidR="00AA09AF" w:rsidRPr="00AA09AF" w:rsidRDefault="00AA09AF" w:rsidP="00AA09AF">
            <w:pPr>
              <w:spacing w:after="160" w:line="259" w:lineRule="auto"/>
              <w:jc w:val="both"/>
            </w:pPr>
            <w:r w:rsidRPr="00AA09AF">
              <w:t>RF1, RNF2</w:t>
            </w:r>
          </w:p>
        </w:tc>
        <w:tc>
          <w:tcPr>
            <w:tcW w:w="0" w:type="auto"/>
            <w:hideMark/>
          </w:tcPr>
          <w:p w14:paraId="7D4667A8"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1103A01B" w14:textId="77777777" w:rsidR="000E1F12" w:rsidRDefault="00000000" w:rsidP="1F38EB7A">
            <w:pPr>
              <w:spacing w:after="160" w:line="259" w:lineRule="auto"/>
              <w:jc w:val="both"/>
            </w:pPr>
            <w:r w:rsidRPr="1F38EB7A">
              <w:t>Prueba realizada correctamente. El sistema permite el acceso solo con credenciales válidas, muestra mensaje de error cuando corresponde y redirige al menú del perfil correcto.</w:t>
            </w:r>
          </w:p>
        </w:tc>
        <w:tc>
          <w:tcPr>
            <w:tcW w:w="900" w:type="dxa"/>
            <w:hideMark/>
          </w:tcPr>
          <w:p w14:paraId="5321D9E3" w14:textId="77777777" w:rsidR="000E1F12" w:rsidRDefault="00000000" w:rsidP="1F38EB7A">
            <w:pPr>
              <w:spacing w:after="160" w:line="259" w:lineRule="auto"/>
              <w:jc w:val="both"/>
              <w:rPr>
                <w:b/>
                <w:bCs/>
              </w:rPr>
            </w:pPr>
            <w:r w:rsidRPr="1F38EB7A">
              <w:rPr>
                <w:b/>
                <w:bCs/>
              </w:rPr>
              <w:t>OK</w:t>
            </w:r>
          </w:p>
        </w:tc>
      </w:tr>
      <w:tr w:rsidR="00AA09AF" w:rsidRPr="00AA09AF" w14:paraId="46FCCCD2" w14:textId="77777777" w:rsidTr="00AA09AF">
        <w:tc>
          <w:tcPr>
            <w:tcW w:w="0" w:type="auto"/>
            <w:hideMark/>
          </w:tcPr>
          <w:p w14:paraId="1DEEFA11" w14:textId="77777777" w:rsidR="00AA09AF" w:rsidRPr="00AA09AF" w:rsidRDefault="00AA09AF" w:rsidP="00AA09AF">
            <w:pPr>
              <w:spacing w:after="160" w:line="259" w:lineRule="auto"/>
              <w:jc w:val="both"/>
            </w:pPr>
            <w:r w:rsidRPr="00AA09AF">
              <w:t>PT-02</w:t>
            </w:r>
          </w:p>
        </w:tc>
        <w:tc>
          <w:tcPr>
            <w:tcW w:w="0" w:type="auto"/>
            <w:hideMark/>
          </w:tcPr>
          <w:p w14:paraId="73FC116D" w14:textId="77777777" w:rsidR="00AA09AF" w:rsidRPr="00AA09AF" w:rsidRDefault="00AA09AF" w:rsidP="00AA09AF">
            <w:pPr>
              <w:spacing w:after="160" w:line="259" w:lineRule="auto"/>
              <w:jc w:val="both"/>
            </w:pPr>
            <w:r w:rsidRPr="00AA09AF">
              <w:t>RF2, RNF4</w:t>
            </w:r>
          </w:p>
        </w:tc>
        <w:tc>
          <w:tcPr>
            <w:tcW w:w="0" w:type="auto"/>
            <w:hideMark/>
          </w:tcPr>
          <w:p w14:paraId="283565BB"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238C7666" w14:textId="77777777" w:rsidR="000E1F12" w:rsidRDefault="00000000" w:rsidP="1F38EB7A">
            <w:pPr>
              <w:spacing w:after="160" w:line="259" w:lineRule="auto"/>
              <w:jc w:val="both"/>
            </w:pPr>
            <w:r w:rsidRPr="1F38EB7A">
              <w:t>Prueba realizada correctamente. La interfaz permite navegar sin errores y cada perfil accede únicamente a sus funcionalidades autorizadas.</w:t>
            </w:r>
          </w:p>
        </w:tc>
        <w:tc>
          <w:tcPr>
            <w:tcW w:w="900" w:type="dxa"/>
            <w:hideMark/>
          </w:tcPr>
          <w:p w14:paraId="5EA6FB1F" w14:textId="77777777" w:rsidR="000E1F12" w:rsidRDefault="00000000" w:rsidP="1F38EB7A">
            <w:pPr>
              <w:spacing w:after="160" w:line="259" w:lineRule="auto"/>
              <w:jc w:val="both"/>
              <w:rPr>
                <w:b/>
                <w:bCs/>
              </w:rPr>
            </w:pPr>
            <w:r w:rsidRPr="1F38EB7A">
              <w:rPr>
                <w:b/>
                <w:bCs/>
              </w:rPr>
              <w:t>OK</w:t>
            </w:r>
          </w:p>
        </w:tc>
      </w:tr>
      <w:tr w:rsidR="00AA09AF" w:rsidRPr="00AA09AF" w14:paraId="35FF3851" w14:textId="77777777" w:rsidTr="00AA09AF">
        <w:tc>
          <w:tcPr>
            <w:tcW w:w="0" w:type="auto"/>
            <w:hideMark/>
          </w:tcPr>
          <w:p w14:paraId="6B4A7817" w14:textId="77777777" w:rsidR="00AA09AF" w:rsidRPr="00AA09AF" w:rsidRDefault="00AA09AF" w:rsidP="00AA09AF">
            <w:pPr>
              <w:spacing w:after="160" w:line="259" w:lineRule="auto"/>
              <w:jc w:val="both"/>
            </w:pPr>
            <w:r w:rsidRPr="00AA09AF">
              <w:t>PT-03</w:t>
            </w:r>
          </w:p>
        </w:tc>
        <w:tc>
          <w:tcPr>
            <w:tcW w:w="0" w:type="auto"/>
            <w:hideMark/>
          </w:tcPr>
          <w:p w14:paraId="22EE0876" w14:textId="77777777" w:rsidR="00AA09AF" w:rsidRPr="00AA09AF" w:rsidRDefault="00AA09AF" w:rsidP="00AA09AF">
            <w:pPr>
              <w:spacing w:after="160" w:line="259" w:lineRule="auto"/>
              <w:jc w:val="both"/>
            </w:pPr>
            <w:r w:rsidRPr="00AA09AF">
              <w:t>RF5, RF11</w:t>
            </w:r>
          </w:p>
        </w:tc>
        <w:tc>
          <w:tcPr>
            <w:tcW w:w="0" w:type="auto"/>
            <w:hideMark/>
          </w:tcPr>
          <w:p w14:paraId="20C76552"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1C86B516" w14:textId="77777777" w:rsidR="000E1F12" w:rsidRDefault="00000000" w:rsidP="1F38EB7A">
            <w:pPr>
              <w:spacing w:after="160" w:line="259" w:lineRule="auto"/>
              <w:jc w:val="both"/>
            </w:pPr>
            <w:r w:rsidRPr="1F38EB7A">
              <w:t>Prueba realizada correctamente. El administrador puede gestionar usuarios correctamente y el sistema mantiene las restricciones definidas para los datos críticos.</w:t>
            </w:r>
          </w:p>
        </w:tc>
        <w:tc>
          <w:tcPr>
            <w:tcW w:w="900" w:type="dxa"/>
            <w:hideMark/>
          </w:tcPr>
          <w:p w14:paraId="76DDCC9A" w14:textId="77777777" w:rsidR="000E1F12" w:rsidRDefault="00000000" w:rsidP="1F38EB7A">
            <w:pPr>
              <w:spacing w:after="160" w:line="259" w:lineRule="auto"/>
              <w:jc w:val="both"/>
              <w:rPr>
                <w:b/>
                <w:bCs/>
              </w:rPr>
            </w:pPr>
            <w:r w:rsidRPr="1F38EB7A">
              <w:rPr>
                <w:b/>
                <w:bCs/>
              </w:rPr>
              <w:t>OK</w:t>
            </w:r>
          </w:p>
        </w:tc>
      </w:tr>
      <w:tr w:rsidR="00AA09AF" w:rsidRPr="00AA09AF" w14:paraId="7C716CCA" w14:textId="77777777" w:rsidTr="00AA09AF">
        <w:tc>
          <w:tcPr>
            <w:tcW w:w="0" w:type="auto"/>
            <w:hideMark/>
          </w:tcPr>
          <w:p w14:paraId="1B204562" w14:textId="77777777" w:rsidR="00AA09AF" w:rsidRPr="00AA09AF" w:rsidRDefault="00AA09AF" w:rsidP="00AA09AF">
            <w:pPr>
              <w:spacing w:after="160" w:line="259" w:lineRule="auto"/>
              <w:jc w:val="both"/>
            </w:pPr>
            <w:r w:rsidRPr="00AA09AF">
              <w:t>PT-04</w:t>
            </w:r>
          </w:p>
        </w:tc>
        <w:tc>
          <w:tcPr>
            <w:tcW w:w="0" w:type="auto"/>
            <w:hideMark/>
          </w:tcPr>
          <w:p w14:paraId="40127ECB" w14:textId="77777777" w:rsidR="00AA09AF" w:rsidRPr="00AA09AF" w:rsidRDefault="00AA09AF" w:rsidP="00AA09AF">
            <w:pPr>
              <w:spacing w:after="160" w:line="259" w:lineRule="auto"/>
              <w:jc w:val="both"/>
            </w:pPr>
            <w:r w:rsidRPr="00AA09AF">
              <w:t>RF3, RF4</w:t>
            </w:r>
          </w:p>
        </w:tc>
        <w:tc>
          <w:tcPr>
            <w:tcW w:w="0" w:type="auto"/>
            <w:hideMark/>
          </w:tcPr>
          <w:p w14:paraId="20970272"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5C459AF1" w14:textId="77777777" w:rsidR="000E1F12" w:rsidRDefault="00000000" w:rsidP="1F38EB7A">
            <w:pPr>
              <w:spacing w:after="160" w:line="259" w:lineRule="auto"/>
              <w:jc w:val="both"/>
            </w:pPr>
            <w:r w:rsidRPr="1F38EB7A">
              <w:t>Prueba realizada correctamente. Las formaciones se registran correctamente, sus estados se actualizan sin inconsistencias y los datos quedan persistidos en la base de datos.</w:t>
            </w:r>
          </w:p>
        </w:tc>
        <w:tc>
          <w:tcPr>
            <w:tcW w:w="900" w:type="dxa"/>
            <w:hideMark/>
          </w:tcPr>
          <w:p w14:paraId="7555ECFC" w14:textId="77777777" w:rsidR="000E1F12" w:rsidRDefault="00000000" w:rsidP="1F38EB7A">
            <w:pPr>
              <w:spacing w:after="160" w:line="259" w:lineRule="auto"/>
              <w:jc w:val="both"/>
              <w:rPr>
                <w:b/>
                <w:bCs/>
              </w:rPr>
            </w:pPr>
            <w:r w:rsidRPr="1F38EB7A">
              <w:rPr>
                <w:b/>
                <w:bCs/>
              </w:rPr>
              <w:t>OK</w:t>
            </w:r>
          </w:p>
        </w:tc>
      </w:tr>
      <w:tr w:rsidR="00AA09AF" w:rsidRPr="00AA09AF" w14:paraId="39ECCBE2" w14:textId="77777777" w:rsidTr="00AA09AF">
        <w:tc>
          <w:tcPr>
            <w:tcW w:w="0" w:type="auto"/>
            <w:hideMark/>
          </w:tcPr>
          <w:p w14:paraId="26677B4B" w14:textId="77777777" w:rsidR="00AA09AF" w:rsidRPr="00AA09AF" w:rsidRDefault="00AA09AF" w:rsidP="00AA09AF">
            <w:pPr>
              <w:spacing w:after="160" w:line="259" w:lineRule="auto"/>
              <w:jc w:val="both"/>
            </w:pPr>
            <w:r w:rsidRPr="00AA09AF">
              <w:t>PT-05</w:t>
            </w:r>
          </w:p>
        </w:tc>
        <w:tc>
          <w:tcPr>
            <w:tcW w:w="0" w:type="auto"/>
            <w:hideMark/>
          </w:tcPr>
          <w:p w14:paraId="6AF1B41A" w14:textId="77777777" w:rsidR="00AA09AF" w:rsidRPr="00AA09AF" w:rsidRDefault="00AA09AF" w:rsidP="00AA09AF">
            <w:pPr>
              <w:spacing w:after="160" w:line="259" w:lineRule="auto"/>
              <w:jc w:val="both"/>
            </w:pPr>
            <w:r w:rsidRPr="00AA09AF">
              <w:t>RF6</w:t>
            </w:r>
          </w:p>
        </w:tc>
        <w:tc>
          <w:tcPr>
            <w:tcW w:w="0" w:type="auto"/>
            <w:hideMark/>
          </w:tcPr>
          <w:p w14:paraId="55972AB4"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234E0C8A" w14:textId="77777777" w:rsidR="000E1F12" w:rsidRDefault="00000000" w:rsidP="1F38EB7A">
            <w:pPr>
              <w:spacing w:after="160" w:line="259" w:lineRule="auto"/>
              <w:jc w:val="both"/>
            </w:pPr>
            <w:r w:rsidRPr="1F38EB7A">
              <w:t>Prueba realizada correctamente. Cada perfil accede únicamente a la documentación que le corresponde y con las operaciones permitidas por su rol.</w:t>
            </w:r>
          </w:p>
        </w:tc>
        <w:tc>
          <w:tcPr>
            <w:tcW w:w="900" w:type="dxa"/>
            <w:hideMark/>
          </w:tcPr>
          <w:p w14:paraId="0443D91C" w14:textId="77777777" w:rsidR="000E1F12" w:rsidRDefault="00000000" w:rsidP="1F38EB7A">
            <w:pPr>
              <w:spacing w:after="160" w:line="259" w:lineRule="auto"/>
              <w:jc w:val="both"/>
              <w:rPr>
                <w:b/>
                <w:bCs/>
              </w:rPr>
            </w:pPr>
            <w:r w:rsidRPr="1F38EB7A">
              <w:rPr>
                <w:b/>
                <w:bCs/>
              </w:rPr>
              <w:t>OK</w:t>
            </w:r>
          </w:p>
        </w:tc>
      </w:tr>
      <w:tr w:rsidR="00AA09AF" w:rsidRPr="00AA09AF" w14:paraId="007DA5DB" w14:textId="77777777" w:rsidTr="00AA09AF">
        <w:tc>
          <w:tcPr>
            <w:tcW w:w="0" w:type="auto"/>
            <w:hideMark/>
          </w:tcPr>
          <w:p w14:paraId="4C56663B" w14:textId="77777777" w:rsidR="00AA09AF" w:rsidRPr="00AA09AF" w:rsidRDefault="00AA09AF" w:rsidP="00AA09AF">
            <w:pPr>
              <w:spacing w:after="160" w:line="259" w:lineRule="auto"/>
              <w:jc w:val="both"/>
            </w:pPr>
            <w:r w:rsidRPr="00AA09AF">
              <w:t>PT-06</w:t>
            </w:r>
          </w:p>
        </w:tc>
        <w:tc>
          <w:tcPr>
            <w:tcW w:w="0" w:type="auto"/>
            <w:hideMark/>
          </w:tcPr>
          <w:p w14:paraId="299CCA10" w14:textId="77777777" w:rsidR="00AA09AF" w:rsidRPr="00AA09AF" w:rsidRDefault="00AA09AF" w:rsidP="00AA09AF">
            <w:pPr>
              <w:spacing w:after="160" w:line="259" w:lineRule="auto"/>
              <w:jc w:val="both"/>
            </w:pPr>
            <w:r w:rsidRPr="00AA09AF">
              <w:t>RF7, RF12</w:t>
            </w:r>
          </w:p>
        </w:tc>
        <w:tc>
          <w:tcPr>
            <w:tcW w:w="0" w:type="auto"/>
            <w:hideMark/>
          </w:tcPr>
          <w:p w14:paraId="7F009F7A"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55F2F917" w14:textId="77777777" w:rsidR="000E1F12" w:rsidRDefault="00000000" w:rsidP="1F38EB7A">
            <w:pPr>
              <w:spacing w:after="160" w:line="259" w:lineRule="auto"/>
              <w:jc w:val="both"/>
            </w:pPr>
            <w:r w:rsidRPr="1F38EB7A">
              <w:t>Prueba realizada correctamente. El coordinador puede registrar asignaciones, reasignar estudiantes en caso de incidencia y mantener la trazabilidad del cambio.</w:t>
            </w:r>
          </w:p>
        </w:tc>
        <w:tc>
          <w:tcPr>
            <w:tcW w:w="900" w:type="dxa"/>
            <w:hideMark/>
          </w:tcPr>
          <w:p w14:paraId="654AC53D" w14:textId="77777777" w:rsidR="000E1F12" w:rsidRDefault="00000000" w:rsidP="1F38EB7A">
            <w:pPr>
              <w:spacing w:after="160" w:line="259" w:lineRule="auto"/>
              <w:jc w:val="both"/>
              <w:rPr>
                <w:b/>
                <w:bCs/>
              </w:rPr>
            </w:pPr>
            <w:r w:rsidRPr="1F38EB7A">
              <w:rPr>
                <w:b/>
                <w:bCs/>
              </w:rPr>
              <w:t>OK</w:t>
            </w:r>
          </w:p>
        </w:tc>
      </w:tr>
      <w:tr w:rsidR="00AA09AF" w:rsidRPr="00AA09AF" w14:paraId="152D9779" w14:textId="77777777" w:rsidTr="00AA09AF">
        <w:tc>
          <w:tcPr>
            <w:tcW w:w="0" w:type="auto"/>
            <w:hideMark/>
          </w:tcPr>
          <w:p w14:paraId="6F507D3A" w14:textId="77777777" w:rsidR="00AA09AF" w:rsidRPr="00AA09AF" w:rsidRDefault="00AA09AF" w:rsidP="00AA09AF">
            <w:pPr>
              <w:spacing w:after="160" w:line="259" w:lineRule="auto"/>
              <w:jc w:val="both"/>
            </w:pPr>
            <w:r w:rsidRPr="00AA09AF">
              <w:lastRenderedPageBreak/>
              <w:t>PT-07</w:t>
            </w:r>
          </w:p>
        </w:tc>
        <w:tc>
          <w:tcPr>
            <w:tcW w:w="0" w:type="auto"/>
            <w:hideMark/>
          </w:tcPr>
          <w:p w14:paraId="7DE0FC86" w14:textId="77777777" w:rsidR="00AA09AF" w:rsidRPr="00AA09AF" w:rsidRDefault="00AA09AF" w:rsidP="00AA09AF">
            <w:pPr>
              <w:spacing w:after="160" w:line="259" w:lineRule="auto"/>
              <w:jc w:val="both"/>
            </w:pPr>
            <w:r w:rsidRPr="00AA09AF">
              <w:t>RF8</w:t>
            </w:r>
          </w:p>
        </w:tc>
        <w:tc>
          <w:tcPr>
            <w:tcW w:w="0" w:type="auto"/>
            <w:hideMark/>
          </w:tcPr>
          <w:p w14:paraId="3B449FFC"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52BA5166" w14:textId="77777777" w:rsidR="000E1F12" w:rsidRDefault="00000000" w:rsidP="1F38EB7A">
            <w:pPr>
              <w:spacing w:after="160" w:line="259" w:lineRule="auto"/>
              <w:jc w:val="both"/>
            </w:pPr>
            <w:r w:rsidRPr="1F38EB7A">
              <w:t>Prueba realizada correctamente. Las valoraciones y observaciones se guardan correctamente y quedan disponibles para su consulta por los perfiles autorizados.</w:t>
            </w:r>
          </w:p>
        </w:tc>
        <w:tc>
          <w:tcPr>
            <w:tcW w:w="900" w:type="dxa"/>
            <w:hideMark/>
          </w:tcPr>
          <w:p w14:paraId="50D1A180" w14:textId="77777777" w:rsidR="000E1F12" w:rsidRDefault="00000000" w:rsidP="1F38EB7A">
            <w:pPr>
              <w:spacing w:after="160" w:line="259" w:lineRule="auto"/>
              <w:jc w:val="both"/>
              <w:rPr>
                <w:b/>
                <w:bCs/>
              </w:rPr>
            </w:pPr>
            <w:r w:rsidRPr="1F38EB7A">
              <w:rPr>
                <w:b/>
                <w:bCs/>
              </w:rPr>
              <w:t>OK</w:t>
            </w:r>
          </w:p>
        </w:tc>
      </w:tr>
      <w:tr w:rsidR="00AA09AF" w:rsidRPr="00AA09AF" w14:paraId="09F9370E" w14:textId="77777777" w:rsidTr="00AA09AF">
        <w:tc>
          <w:tcPr>
            <w:tcW w:w="0" w:type="auto"/>
            <w:hideMark/>
          </w:tcPr>
          <w:p w14:paraId="1118CCFC" w14:textId="77777777" w:rsidR="00AA09AF" w:rsidRPr="00AA09AF" w:rsidRDefault="00AA09AF" w:rsidP="00AA09AF">
            <w:pPr>
              <w:spacing w:after="160" w:line="259" w:lineRule="auto"/>
              <w:jc w:val="both"/>
            </w:pPr>
            <w:r w:rsidRPr="00AA09AF">
              <w:t>PT-08</w:t>
            </w:r>
          </w:p>
        </w:tc>
        <w:tc>
          <w:tcPr>
            <w:tcW w:w="0" w:type="auto"/>
            <w:hideMark/>
          </w:tcPr>
          <w:p w14:paraId="7F7C92B8" w14:textId="77777777" w:rsidR="00AA09AF" w:rsidRPr="00AA09AF" w:rsidRDefault="00AA09AF" w:rsidP="00AA09AF">
            <w:pPr>
              <w:spacing w:after="160" w:line="259" w:lineRule="auto"/>
              <w:jc w:val="both"/>
            </w:pPr>
            <w:r w:rsidRPr="00AA09AF">
              <w:t>RF9</w:t>
            </w:r>
          </w:p>
        </w:tc>
        <w:tc>
          <w:tcPr>
            <w:tcW w:w="0" w:type="auto"/>
            <w:hideMark/>
          </w:tcPr>
          <w:p w14:paraId="69159F5E"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7D8FC32B" w14:textId="77777777" w:rsidR="000E1F12" w:rsidRDefault="00000000" w:rsidP="1F38EB7A">
            <w:pPr>
              <w:spacing w:after="160" w:line="259" w:lineRule="auto"/>
              <w:jc w:val="both"/>
            </w:pPr>
            <w:r w:rsidRPr="1F38EB7A">
              <w:t>Prueba realizada correctamente. El estudiante visualiza solo su propia información y no puede modificar ningún dato del sistema.</w:t>
            </w:r>
          </w:p>
        </w:tc>
        <w:tc>
          <w:tcPr>
            <w:tcW w:w="900" w:type="dxa"/>
            <w:hideMark/>
          </w:tcPr>
          <w:p w14:paraId="0F3F49A7" w14:textId="77777777" w:rsidR="000E1F12" w:rsidRDefault="00000000" w:rsidP="1F38EB7A">
            <w:pPr>
              <w:spacing w:after="160" w:line="259" w:lineRule="auto"/>
              <w:jc w:val="both"/>
              <w:rPr>
                <w:b/>
                <w:bCs/>
              </w:rPr>
            </w:pPr>
            <w:r w:rsidRPr="1F38EB7A">
              <w:rPr>
                <w:b/>
                <w:bCs/>
              </w:rPr>
              <w:t>OK</w:t>
            </w:r>
          </w:p>
        </w:tc>
      </w:tr>
      <w:tr w:rsidR="00AA09AF" w:rsidRPr="00AA09AF" w14:paraId="05F0322E" w14:textId="77777777" w:rsidTr="00AA09AF">
        <w:tc>
          <w:tcPr>
            <w:tcW w:w="0" w:type="auto"/>
            <w:hideMark/>
          </w:tcPr>
          <w:p w14:paraId="38C1CE15" w14:textId="77777777" w:rsidR="00AA09AF" w:rsidRPr="00AA09AF" w:rsidRDefault="00AA09AF" w:rsidP="00AA09AF">
            <w:pPr>
              <w:spacing w:after="160" w:line="259" w:lineRule="auto"/>
              <w:jc w:val="both"/>
            </w:pPr>
            <w:r w:rsidRPr="00AA09AF">
              <w:t>PT-09</w:t>
            </w:r>
          </w:p>
        </w:tc>
        <w:tc>
          <w:tcPr>
            <w:tcW w:w="0" w:type="auto"/>
            <w:hideMark/>
          </w:tcPr>
          <w:p w14:paraId="7E0BC5BB" w14:textId="77777777" w:rsidR="00AA09AF" w:rsidRPr="00AA09AF" w:rsidRDefault="00AA09AF" w:rsidP="00AA09AF">
            <w:pPr>
              <w:spacing w:after="160" w:line="259" w:lineRule="auto"/>
              <w:jc w:val="both"/>
            </w:pPr>
            <w:r w:rsidRPr="00AA09AF">
              <w:t>RF10</w:t>
            </w:r>
          </w:p>
        </w:tc>
        <w:tc>
          <w:tcPr>
            <w:tcW w:w="0" w:type="auto"/>
            <w:hideMark/>
          </w:tcPr>
          <w:p w14:paraId="24AD896D"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307DE30E" w14:textId="77777777" w:rsidR="000E1F12" w:rsidRDefault="00000000" w:rsidP="1F38EB7A">
            <w:pPr>
              <w:spacing w:after="160" w:line="259" w:lineRule="auto"/>
              <w:jc w:val="both"/>
            </w:pPr>
            <w:r w:rsidRPr="1F38EB7A">
              <w:t>Prueba realizada correctamente. La información académica asociada a las formaciones se puede consultar y gestionar sin errores ni incoherencias.</w:t>
            </w:r>
          </w:p>
        </w:tc>
        <w:tc>
          <w:tcPr>
            <w:tcW w:w="900" w:type="dxa"/>
            <w:hideMark/>
          </w:tcPr>
          <w:p w14:paraId="687C5C5C" w14:textId="77777777" w:rsidR="000E1F12" w:rsidRDefault="00000000" w:rsidP="1F38EB7A">
            <w:pPr>
              <w:spacing w:after="160" w:line="259" w:lineRule="auto"/>
              <w:jc w:val="both"/>
              <w:rPr>
                <w:b/>
                <w:bCs/>
              </w:rPr>
            </w:pPr>
            <w:r w:rsidRPr="1F38EB7A">
              <w:rPr>
                <w:b/>
                <w:bCs/>
              </w:rPr>
              <w:t>OK</w:t>
            </w:r>
          </w:p>
        </w:tc>
      </w:tr>
      <w:tr w:rsidR="00AA09AF" w:rsidRPr="00AA09AF" w14:paraId="2A3FBDC4" w14:textId="77777777" w:rsidTr="00AA09AF">
        <w:tc>
          <w:tcPr>
            <w:tcW w:w="0" w:type="auto"/>
            <w:hideMark/>
          </w:tcPr>
          <w:p w14:paraId="6AC1D2BE" w14:textId="77777777" w:rsidR="00AA09AF" w:rsidRPr="00AA09AF" w:rsidRDefault="00AA09AF" w:rsidP="00AA09AF">
            <w:pPr>
              <w:spacing w:after="160" w:line="259" w:lineRule="auto"/>
              <w:jc w:val="both"/>
            </w:pPr>
            <w:r w:rsidRPr="00AA09AF">
              <w:t>PT-10</w:t>
            </w:r>
          </w:p>
        </w:tc>
        <w:tc>
          <w:tcPr>
            <w:tcW w:w="0" w:type="auto"/>
            <w:hideMark/>
          </w:tcPr>
          <w:p w14:paraId="28BEC088" w14:textId="77777777" w:rsidR="00AA09AF" w:rsidRPr="00AA09AF" w:rsidRDefault="00AA09AF" w:rsidP="00AA09AF">
            <w:pPr>
              <w:spacing w:after="160" w:line="259" w:lineRule="auto"/>
              <w:jc w:val="both"/>
            </w:pPr>
            <w:r w:rsidRPr="00AA09AF">
              <w:t>RF13</w:t>
            </w:r>
          </w:p>
        </w:tc>
        <w:tc>
          <w:tcPr>
            <w:tcW w:w="0" w:type="auto"/>
            <w:hideMark/>
          </w:tcPr>
          <w:p w14:paraId="38ECDE66"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721CC359" w14:textId="77777777" w:rsidR="000E1F12" w:rsidRDefault="00000000" w:rsidP="1F38EB7A">
            <w:pPr>
              <w:spacing w:after="160" w:line="259" w:lineRule="auto"/>
              <w:jc w:val="both"/>
            </w:pPr>
            <w:r w:rsidRPr="1F38EB7A">
              <w:t>Prueba realizada correctamente. El sistema genera informes coherentes con los filtros aplicados y muestra información fiable para el administrador y el profesor coordinador.</w:t>
            </w:r>
          </w:p>
        </w:tc>
        <w:tc>
          <w:tcPr>
            <w:tcW w:w="900" w:type="dxa"/>
            <w:hideMark/>
          </w:tcPr>
          <w:p w14:paraId="547F146F" w14:textId="77777777" w:rsidR="000E1F12" w:rsidRDefault="00000000" w:rsidP="1F38EB7A">
            <w:pPr>
              <w:spacing w:after="160" w:line="259" w:lineRule="auto"/>
              <w:jc w:val="both"/>
              <w:rPr>
                <w:b/>
                <w:bCs/>
              </w:rPr>
            </w:pPr>
            <w:r w:rsidRPr="1F38EB7A">
              <w:rPr>
                <w:b/>
                <w:bCs/>
              </w:rPr>
              <w:t>OK</w:t>
            </w:r>
          </w:p>
        </w:tc>
      </w:tr>
      <w:tr w:rsidR="00AA09AF" w:rsidRPr="00AA09AF" w14:paraId="0368E78F" w14:textId="77777777" w:rsidTr="00AA09AF">
        <w:tc>
          <w:tcPr>
            <w:tcW w:w="0" w:type="auto"/>
            <w:hideMark/>
          </w:tcPr>
          <w:p w14:paraId="6A5FE111" w14:textId="77777777" w:rsidR="00AA09AF" w:rsidRPr="00AA09AF" w:rsidRDefault="00AA09AF" w:rsidP="00AA09AF">
            <w:pPr>
              <w:spacing w:after="160" w:line="259" w:lineRule="auto"/>
              <w:jc w:val="both"/>
            </w:pPr>
            <w:r w:rsidRPr="00AA09AF">
              <w:t>PT-11</w:t>
            </w:r>
          </w:p>
        </w:tc>
        <w:tc>
          <w:tcPr>
            <w:tcW w:w="0" w:type="auto"/>
            <w:hideMark/>
          </w:tcPr>
          <w:p w14:paraId="7B4A3359" w14:textId="77777777" w:rsidR="00AA09AF" w:rsidRPr="00AA09AF" w:rsidRDefault="00AA09AF" w:rsidP="00AA09AF">
            <w:pPr>
              <w:spacing w:after="160" w:line="259" w:lineRule="auto"/>
              <w:jc w:val="both"/>
            </w:pPr>
            <w:r w:rsidRPr="00AA09AF">
              <w:t>RNF1, RNF6</w:t>
            </w:r>
          </w:p>
        </w:tc>
        <w:tc>
          <w:tcPr>
            <w:tcW w:w="0" w:type="auto"/>
            <w:hideMark/>
          </w:tcPr>
          <w:p w14:paraId="68A0C5EE"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7AD62B2D" w14:textId="77777777" w:rsidR="000E1F12" w:rsidRDefault="00000000" w:rsidP="1F38EB7A">
            <w:pPr>
              <w:spacing w:after="160" w:line="259" w:lineRule="auto"/>
              <w:jc w:val="both"/>
            </w:pPr>
            <w:r w:rsidRPr="1F38EB7A">
              <w:t>Prueba realizada correctamente. No se generan registros huérfanos, relaciones inconsistentes ni pérdidas de información tras las operaciones críticas.</w:t>
            </w:r>
          </w:p>
        </w:tc>
        <w:tc>
          <w:tcPr>
            <w:tcW w:w="900" w:type="dxa"/>
            <w:hideMark/>
          </w:tcPr>
          <w:p w14:paraId="054356E3" w14:textId="77777777" w:rsidR="000E1F12" w:rsidRDefault="00000000" w:rsidP="1F38EB7A">
            <w:pPr>
              <w:spacing w:after="160" w:line="259" w:lineRule="auto"/>
              <w:jc w:val="both"/>
              <w:rPr>
                <w:b/>
                <w:bCs/>
              </w:rPr>
            </w:pPr>
            <w:r w:rsidRPr="1F38EB7A">
              <w:rPr>
                <w:b/>
                <w:bCs/>
              </w:rPr>
              <w:t>OK</w:t>
            </w:r>
          </w:p>
        </w:tc>
      </w:tr>
      <w:tr w:rsidR="00AA09AF" w:rsidRPr="00AA09AF" w14:paraId="4B8E9F12" w14:textId="77777777" w:rsidTr="00AA09AF">
        <w:tc>
          <w:tcPr>
            <w:tcW w:w="0" w:type="auto"/>
            <w:hideMark/>
          </w:tcPr>
          <w:p w14:paraId="6A88090D" w14:textId="77777777" w:rsidR="00AA09AF" w:rsidRPr="00AA09AF" w:rsidRDefault="00AA09AF" w:rsidP="00AA09AF">
            <w:pPr>
              <w:spacing w:after="160" w:line="259" w:lineRule="auto"/>
              <w:jc w:val="both"/>
            </w:pPr>
            <w:r w:rsidRPr="00AA09AF">
              <w:t>PT-12</w:t>
            </w:r>
          </w:p>
        </w:tc>
        <w:tc>
          <w:tcPr>
            <w:tcW w:w="0" w:type="auto"/>
            <w:hideMark/>
          </w:tcPr>
          <w:p w14:paraId="7FD02916" w14:textId="77777777" w:rsidR="00AA09AF" w:rsidRPr="00AA09AF" w:rsidRDefault="00AA09AF" w:rsidP="00AA09AF">
            <w:pPr>
              <w:spacing w:after="160" w:line="259" w:lineRule="auto"/>
              <w:jc w:val="both"/>
            </w:pPr>
            <w:r w:rsidRPr="00AA09AF">
              <w:t>RNF3, RNF4, RNF5</w:t>
            </w:r>
          </w:p>
        </w:tc>
        <w:tc>
          <w:tcPr>
            <w:tcW w:w="0" w:type="auto"/>
            <w:hideMark/>
          </w:tcPr>
          <w:p w14:paraId="6FC52A60"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79F7889A" w14:textId="77777777" w:rsidR="000E1F12" w:rsidRDefault="00000000" w:rsidP="1F38EB7A">
            <w:pPr>
              <w:spacing w:after="160" w:line="259" w:lineRule="auto"/>
              <w:jc w:val="both"/>
            </w:pPr>
            <w:r w:rsidRPr="1F38EB7A">
              <w:t>Prueba realizada correctamente. La aplicación presenta una navegación comprensible, una apariencia homogénea y un comportamiento estable durante la ejecución de las pruebas.</w:t>
            </w:r>
          </w:p>
        </w:tc>
        <w:tc>
          <w:tcPr>
            <w:tcW w:w="900" w:type="dxa"/>
            <w:hideMark/>
          </w:tcPr>
          <w:p w14:paraId="28407328" w14:textId="77777777" w:rsidR="000E1F12" w:rsidRDefault="00000000" w:rsidP="1F38EB7A">
            <w:pPr>
              <w:spacing w:after="160" w:line="259" w:lineRule="auto"/>
              <w:jc w:val="both"/>
              <w:rPr>
                <w:b/>
                <w:bCs/>
              </w:rPr>
            </w:pPr>
            <w:r w:rsidRPr="1F38EB7A">
              <w:rPr>
                <w:b/>
                <w:bCs/>
              </w:rPr>
              <w:t>OK</w:t>
            </w:r>
          </w:p>
        </w:tc>
      </w:tr>
      <w:tr w:rsidR="1F38EB7A" w:rsidRPr="1F38EB7A" w14:paraId="0248A7C8" w14:textId="77777777" w:rsidTr="1F38EB7A">
        <w:tc>
          <w:tcPr>
            <w:tcW w:w="650" w:type="dxa"/>
            <w:hideMark/>
          </w:tcPr>
          <w:p w14:paraId="397951B4" w14:textId="77777777" w:rsidR="000E1F12" w:rsidRDefault="00000000" w:rsidP="1F38EB7A">
            <w:pPr>
              <w:spacing w:after="160" w:line="259" w:lineRule="auto"/>
              <w:jc w:val="both"/>
            </w:pPr>
            <w:r w:rsidRPr="1F38EB7A">
              <w:t>PT-13</w:t>
            </w:r>
          </w:p>
        </w:tc>
        <w:tc>
          <w:tcPr>
            <w:tcW w:w="1300" w:type="dxa"/>
            <w:hideMark/>
          </w:tcPr>
          <w:p w14:paraId="7E4029E6" w14:textId="77777777" w:rsidR="000E1F12" w:rsidRDefault="00000000" w:rsidP="1F38EB7A">
            <w:pPr>
              <w:spacing w:after="160" w:line="259" w:lineRule="auto"/>
              <w:jc w:val="both"/>
            </w:pPr>
            <w:r w:rsidRPr="1F38EB7A">
              <w:t>RNF1, RNF6</w:t>
            </w:r>
          </w:p>
        </w:tc>
        <w:tc>
          <w:tcPr>
            <w:tcW w:w="3350" w:type="dxa"/>
            <w:hideMark/>
          </w:tcPr>
          <w:p w14:paraId="7E944FA4" w14:textId="77777777" w:rsidR="000E1F12" w:rsidRDefault="00000000" w:rsidP="1F38EB7A">
            <w:pPr>
              <w:spacing w:after="160" w:line="259" w:lineRule="auto"/>
              <w:jc w:val="both"/>
            </w:pPr>
            <w:r w:rsidRPr="1F38EB7A">
              <w:t xml:space="preserve">Ejecutar la batería automatizada de pruebas unitarias con </w:t>
            </w:r>
            <w:proofErr w:type="spellStart"/>
            <w:r w:rsidRPr="1F38EB7A">
              <w:t>JUnit</w:t>
            </w:r>
            <w:proofErr w:type="spellEnd"/>
            <w:r w:rsidRPr="1F38EB7A">
              <w:t xml:space="preserve"> 5 sobre servicios, catálogos y operaciones CRUD del sistema.</w:t>
            </w:r>
          </w:p>
        </w:tc>
        <w:tc>
          <w:tcPr>
            <w:tcW w:w="4050" w:type="dxa"/>
            <w:hideMark/>
          </w:tcPr>
          <w:p w14:paraId="1AC046C8" w14:textId="77777777" w:rsidR="000E1F12" w:rsidRDefault="00000000" w:rsidP="1F38EB7A">
            <w:pPr>
              <w:spacing w:after="160" w:line="259" w:lineRule="auto"/>
              <w:jc w:val="both"/>
            </w:pPr>
            <w:r w:rsidRPr="1F38EB7A">
              <w:t>Se ejecutaron 39 de 39 pruebas, con 0 errores y 0 fallos. La batería automatizada finalizó correctamente.</w:t>
            </w:r>
          </w:p>
        </w:tc>
        <w:tc>
          <w:tcPr>
            <w:tcW w:w="993" w:type="dxa"/>
            <w:hideMark/>
          </w:tcPr>
          <w:p w14:paraId="5D683867" w14:textId="77777777" w:rsidR="000E1F12" w:rsidRDefault="00000000" w:rsidP="1F38EB7A">
            <w:pPr>
              <w:spacing w:after="160" w:line="259" w:lineRule="auto"/>
              <w:jc w:val="both"/>
              <w:rPr>
                <w:b/>
                <w:bCs/>
              </w:rPr>
            </w:pPr>
            <w:r w:rsidRPr="1F38EB7A">
              <w:rPr>
                <w:b/>
                <w:bCs/>
              </w:rPr>
              <w:t>OK</w:t>
            </w:r>
          </w:p>
        </w:tc>
      </w:tr>
    </w:tbl>
    <w:p w14:paraId="38594766" w14:textId="77777777" w:rsidR="00AA09AF" w:rsidRDefault="00AA09AF" w:rsidP="00AA09AF">
      <w:pPr>
        <w:jc w:val="both"/>
      </w:pPr>
    </w:p>
    <w:p w14:paraId="5414E02F" w14:textId="77777777" w:rsidR="00AA09AF" w:rsidRDefault="00650C10" w:rsidP="00AA09AF">
      <w:pPr>
        <w:jc w:val="both"/>
      </w:pPr>
      <w:r w:rsidRPr="1F38EB7A">
        <w:t>Además de los bloques anteriores, las pruebas quedaron documentadas mediante su identificador, los requisitos cubiertos, la descripción del caso, el resultado obtenido y el estado final. El estado OK indica que la prueba se completó correctamente, mientras que el estado KO se reserva para pruebas no superadas o con incidencias pendientes de corrección.</w:t>
      </w:r>
    </w:p>
    <w:p w14:paraId="3FE94A88" w14:textId="77777777" w:rsidR="00650C10" w:rsidRDefault="00650C10" w:rsidP="00AA09AF">
      <w:pPr>
        <w:jc w:val="both"/>
      </w:pPr>
      <w:r w:rsidRPr="1F38EB7A">
        <w:t xml:space="preserve">En la ejecución documentada no se registraron errores ni fallos en la batería automatizada de </w:t>
      </w:r>
      <w:proofErr w:type="spellStart"/>
      <w:r w:rsidRPr="1F38EB7A">
        <w:t>JUnit</w:t>
      </w:r>
      <w:proofErr w:type="spellEnd"/>
      <w:r w:rsidRPr="1F38EB7A">
        <w:t xml:space="preserve">. Las posibles incidencias detectadas en pruebas manuales se revisarían según su severidad, diferenciando </w:t>
      </w:r>
      <w:r w:rsidRPr="1F38EB7A">
        <w:lastRenderedPageBreak/>
        <w:t>entre incidencias críticas, altas, medias y bajas, pero los casos recogidos en esta tabla quedaron validados con estado OK.</w:t>
      </w:r>
    </w:p>
    <w:p w14:paraId="73DD2CFA" w14:textId="77777777" w:rsidR="000E1F12" w:rsidRDefault="00000000" w:rsidP="1F38EB7A">
      <w:pPr>
        <w:jc w:val="both"/>
      </w:pPr>
      <w:proofErr w:type="spellStart"/>
      <w:r w:rsidRPr="1F38EB7A">
        <w:t>JUnit</w:t>
      </w:r>
      <w:proofErr w:type="spellEnd"/>
      <w:r w:rsidRPr="1F38EB7A">
        <w:t xml:space="preserve"> es el </w:t>
      </w:r>
      <w:proofErr w:type="spellStart"/>
      <w:r w:rsidRPr="1F38EB7A">
        <w:t>framework</w:t>
      </w:r>
      <w:proofErr w:type="spellEnd"/>
      <w:r w:rsidRPr="1F38EB7A">
        <w:t xml:space="preserve"> empleado para automatizar las pruebas unitarias del proyecto. En esta ejecución se validaron servicios y operaciones CRUD sobre entidades como ciclos, cursos, empresas, estudiantes, formaciones y asistencias. La captura muestra la ejecución en </w:t>
      </w:r>
      <w:proofErr w:type="spellStart"/>
      <w:r w:rsidRPr="1F38EB7A">
        <w:t>JUnit</w:t>
      </w:r>
      <w:proofErr w:type="spellEnd"/>
      <w:r w:rsidRPr="1F38EB7A">
        <w:t xml:space="preserve"> 5 con 39 pruebas lanzadas, 39 superadas, 0 errores y 0 fallos, por lo que el resultado global de la batería automatizada es OK.</w:t>
      </w:r>
    </w:p>
    <w:p w14:paraId="07137067" w14:textId="77777777" w:rsidR="00D44643" w:rsidRDefault="00D44643" w:rsidP="00D44643">
      <w:pPr>
        <w:keepNext/>
        <w:jc w:val="both"/>
      </w:pPr>
      <w:r w:rsidRPr="00D44643">
        <w:rPr>
          <w:noProof/>
        </w:rPr>
        <w:drawing>
          <wp:inline distT="0" distB="0" distL="0" distR="0" wp14:anchorId="7E050FA3" wp14:editId="78FA7D4E">
            <wp:extent cx="6120130" cy="3805555"/>
            <wp:effectExtent l="0" t="0" r="0" b="4445"/>
            <wp:docPr id="104486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62787" name=""/>
                    <pic:cNvPicPr/>
                  </pic:nvPicPr>
                  <pic:blipFill>
                    <a:blip r:embed="rId25"/>
                    <a:stretch>
                      <a:fillRect/>
                    </a:stretch>
                  </pic:blipFill>
                  <pic:spPr>
                    <a:xfrm>
                      <a:off x="0" y="0"/>
                      <a:ext cx="6120130" cy="3805555"/>
                    </a:xfrm>
                    <a:prstGeom prst="rect">
                      <a:avLst/>
                    </a:prstGeom>
                  </pic:spPr>
                </pic:pic>
              </a:graphicData>
            </a:graphic>
          </wp:inline>
        </w:drawing>
      </w:r>
    </w:p>
    <w:p w14:paraId="0FCBE362" w14:textId="77777777" w:rsidR="00D44643" w:rsidRDefault="00D44643" w:rsidP="00D44643">
      <w:pPr>
        <w:pStyle w:val="Descripcin"/>
      </w:pPr>
      <w:r w:rsidRPr="1F38EB7A">
        <w:t xml:space="preserve">Figura 10. Ejecución de pruebas unitarias con </w:t>
      </w:r>
      <w:proofErr w:type="spellStart"/>
      <w:r w:rsidRPr="1F38EB7A">
        <w:t>JUnit</w:t>
      </w:r>
      <w:proofErr w:type="spellEnd"/>
      <w:r w:rsidRPr="1F38EB7A">
        <w:t xml:space="preserve"> 5 (39/39 OK)</w:t>
      </w:r>
    </w:p>
    <w:p w14:paraId="1BDED06A" w14:textId="77777777" w:rsidR="00650C10" w:rsidRPr="00AA09AF" w:rsidRDefault="00650C10" w:rsidP="00D44643">
      <w:pPr>
        <w:pStyle w:val="Descripcin"/>
        <w:jc w:val="both"/>
      </w:pPr>
    </w:p>
    <w:p w14:paraId="4DEE339F" w14:textId="77777777" w:rsidR="009B1AB4" w:rsidRDefault="009B1AB4" w:rsidP="00BC2D47">
      <w:r>
        <w:br w:type="page"/>
      </w:r>
    </w:p>
    <w:p w14:paraId="463F2EAE" w14:textId="77777777" w:rsidR="00BC2D47" w:rsidRDefault="00BC2D47" w:rsidP="00BC2D47">
      <w:pPr>
        <w:pStyle w:val="Ttulo2"/>
        <w:numPr>
          <w:ilvl w:val="0"/>
          <w:numId w:val="2"/>
        </w:numPr>
      </w:pPr>
      <w:bookmarkStart w:id="35" w:name="_Toc229591884"/>
      <w:r>
        <w:lastRenderedPageBreak/>
        <w:t>TECNOLOGÍAS EMPLEADAS</w:t>
      </w:r>
      <w:bookmarkEnd w:id="35"/>
    </w:p>
    <w:p w14:paraId="00EEB3D7" w14:textId="77777777" w:rsidR="000153C1" w:rsidRDefault="000153C1" w:rsidP="000153C1">
      <w:pPr>
        <w:jc w:val="both"/>
      </w:pPr>
      <w:r w:rsidRPr="06339DEC">
        <w:t xml:space="preserve">En este apartado se describen las herramientas y lenguajes seleccionados para el desarrollo del aplicativo principal y de su versión móvil </w:t>
      </w:r>
      <w:proofErr w:type="spellStart"/>
      <w:r w:rsidRPr="06339DEC">
        <w:t>appFE</w:t>
      </w:r>
      <w:proofErr w:type="spellEnd"/>
      <w:r w:rsidRPr="06339DEC">
        <w:t xml:space="preserve">. La aplicación de escritorio mantiene una arquitectura basada en el patrón Modelo-Vista-Controlador (MVC), mientras que la </w:t>
      </w:r>
      <w:proofErr w:type="gramStart"/>
      <w:r w:rsidRPr="06339DEC">
        <w:t>app</w:t>
      </w:r>
      <w:proofErr w:type="gramEnd"/>
      <w:r w:rsidRPr="06339DEC">
        <w:t xml:space="preserve"> Android emplea tecnologías propias del desarrollo móvil actual.</w:t>
      </w:r>
    </w:p>
    <w:p w14:paraId="6075DE6D"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06339DEC" w14:textId="77777777" w:rsidR="004153B0" w:rsidRDefault="00000000" w:rsidP="06339DEC">
      <w:pPr>
        <w:jc w:val="both"/>
      </w:pPr>
      <w:proofErr w:type="spellStart"/>
      <w:r w:rsidRPr="06339DEC">
        <w:rPr>
          <w:b/>
          <w:bCs/>
        </w:rPr>
        <w:t>Kotlin</w:t>
      </w:r>
      <w:proofErr w:type="spellEnd"/>
      <w:r w:rsidRPr="06339DEC">
        <w:t xml:space="preserve"> se ha utilizado para el desarrollo de </w:t>
      </w:r>
      <w:proofErr w:type="spellStart"/>
      <w:r w:rsidRPr="06339DEC">
        <w:t>appFE</w:t>
      </w:r>
      <w:proofErr w:type="spellEnd"/>
      <w:r w:rsidRPr="06339DEC">
        <w:t xml:space="preserve">, la aplicación Android complementaria del proyecto. Es el lenguaje empleado junto con </w:t>
      </w:r>
      <w:proofErr w:type="spellStart"/>
      <w:r w:rsidRPr="00703CDC">
        <w:rPr>
          <w:b/>
          <w:bCs/>
        </w:rPr>
        <w:t>Jetpack</w:t>
      </w:r>
      <w:proofErr w:type="spellEnd"/>
      <w:r w:rsidRPr="00703CDC">
        <w:rPr>
          <w:b/>
          <w:bCs/>
        </w:rPr>
        <w:t xml:space="preserve"> </w:t>
      </w:r>
      <w:proofErr w:type="spellStart"/>
      <w:r w:rsidRPr="00703CDC">
        <w:rPr>
          <w:b/>
          <w:bCs/>
        </w:rPr>
        <w:t>Compose</w:t>
      </w:r>
      <w:proofErr w:type="spellEnd"/>
      <w:r w:rsidRPr="06339DEC">
        <w:t xml:space="preserve"> para construir una interfaz nativa y declarativa con pantallas de </w:t>
      </w:r>
      <w:proofErr w:type="spellStart"/>
      <w:r w:rsidRPr="06339DEC">
        <w:t>login</w:t>
      </w:r>
      <w:proofErr w:type="spellEnd"/>
      <w:r w:rsidRPr="06339DEC">
        <w:t xml:space="preserve">, registro, inicio, perfil y calendario. Esta parte móvil se organiza como un proyecto </w:t>
      </w:r>
      <w:r w:rsidRPr="00703CDC">
        <w:rPr>
          <w:b/>
          <w:bCs/>
        </w:rPr>
        <w:t>Android</w:t>
      </w:r>
      <w:r w:rsidRPr="06339DEC">
        <w:t xml:space="preserve"> independiente dentro de la carpeta </w:t>
      </w:r>
      <w:proofErr w:type="spellStart"/>
      <w:r w:rsidRPr="06339DEC">
        <w:t>appFE</w:t>
      </w:r>
      <w:proofErr w:type="spellEnd"/>
      <w:r w:rsidRPr="06339DEC">
        <w:t xml:space="preserve">, se compila con </w:t>
      </w:r>
      <w:r w:rsidRPr="00703CDC">
        <w:rPr>
          <w:b/>
          <w:bCs/>
        </w:rPr>
        <w:t>Gradle</w:t>
      </w:r>
      <w:r w:rsidRPr="06339DEC">
        <w:t xml:space="preserve"> y utiliza librerías de </w:t>
      </w:r>
      <w:proofErr w:type="spellStart"/>
      <w:r w:rsidRPr="06339DEC">
        <w:t>AndroidX</w:t>
      </w:r>
      <w:proofErr w:type="spellEnd"/>
      <w:r w:rsidRPr="06339DEC">
        <w:t xml:space="preserve"> como </w:t>
      </w:r>
      <w:proofErr w:type="spellStart"/>
      <w:r w:rsidRPr="00703CDC">
        <w:rPr>
          <w:b/>
          <w:bCs/>
        </w:rPr>
        <w:t>Navigation</w:t>
      </w:r>
      <w:proofErr w:type="spellEnd"/>
      <w:r w:rsidRPr="00703CDC">
        <w:rPr>
          <w:b/>
          <w:bCs/>
        </w:rPr>
        <w:t xml:space="preserve"> </w:t>
      </w:r>
      <w:proofErr w:type="spellStart"/>
      <w:r w:rsidRPr="00703CDC">
        <w:rPr>
          <w:b/>
          <w:bCs/>
        </w:rPr>
        <w:t>Compose</w:t>
      </w:r>
      <w:proofErr w:type="spellEnd"/>
      <w:r w:rsidRPr="06339DEC">
        <w:t xml:space="preserve">, </w:t>
      </w:r>
      <w:proofErr w:type="spellStart"/>
      <w:r w:rsidRPr="00703CDC">
        <w:rPr>
          <w:b/>
          <w:bCs/>
        </w:rPr>
        <w:t>DataStore</w:t>
      </w:r>
      <w:proofErr w:type="spellEnd"/>
      <w:r w:rsidRPr="06339DEC">
        <w:t xml:space="preserve"> y </w:t>
      </w:r>
      <w:proofErr w:type="spellStart"/>
      <w:r w:rsidRPr="00703CDC">
        <w:rPr>
          <w:b/>
          <w:bCs/>
        </w:rPr>
        <w:t>WorkManager</w:t>
      </w:r>
      <w:proofErr w:type="spellEnd"/>
      <w:r w:rsidRPr="06339DEC">
        <w:t xml:space="preserve"> para gestionar navegación, persistencia local y recordatorios semanales.</w:t>
      </w:r>
    </w:p>
    <w:p w14:paraId="24E2D298" w14:textId="77777777" w:rsidR="000153C1" w:rsidRDefault="000153C1" w:rsidP="000153C1">
      <w:pPr>
        <w:jc w:val="both"/>
      </w:pPr>
      <w:r w:rsidRPr="000153C1">
        <w:t xml:space="preserve">Para el desarrollo de la estructura y lógica del </w:t>
      </w:r>
      <w:proofErr w:type="spellStart"/>
      <w:r w:rsidRPr="000153C1">
        <w:t>backend</w:t>
      </w:r>
      <w:proofErr w:type="spellEnd"/>
      <w:r w:rsidRPr="000153C1">
        <w:t xml:space="preserve"> se ha utilizado </w:t>
      </w:r>
      <w:r w:rsidRPr="000153C1">
        <w:rPr>
          <w:b/>
          <w:bCs/>
        </w:rPr>
        <w:t>Spring Boot</w:t>
      </w:r>
      <w:r w:rsidRPr="000153C1">
        <w:t xml:space="preserve">. Este </w:t>
      </w:r>
      <w:proofErr w:type="spellStart"/>
      <w:r w:rsidRPr="000153C1">
        <w:t>framework</w:t>
      </w:r>
      <w:proofErr w:type="spellEnd"/>
      <w:r w:rsidRPr="000153C1">
        <w:t xml:space="preserve">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proofErr w:type="spellStart"/>
      <w:proofErr w:type="gramStart"/>
      <w:r>
        <w:t>application.properties</w:t>
      </w:r>
      <w:proofErr w:type="spellEnd"/>
      <w:proofErr w:type="gramEnd"/>
      <w:r>
        <w:t>.</w:t>
      </w:r>
    </w:p>
    <w:p w14:paraId="2CB5CBBD" w14:textId="77777777" w:rsidR="000153C1" w:rsidRDefault="000153C1" w:rsidP="000153C1">
      <w:pPr>
        <w:jc w:val="both"/>
      </w:pPr>
      <w:r w:rsidRPr="000153C1">
        <w:t>La persistencia de datos se gestiona con </w:t>
      </w:r>
      <w:r w:rsidRPr="000153C1">
        <w:rPr>
          <w:b/>
          <w:bCs/>
        </w:rPr>
        <w:t>JPA</w:t>
      </w:r>
      <w:r>
        <w:rPr>
          <w:b/>
          <w:bCs/>
        </w:rPr>
        <w:t xml:space="preserve"> </w:t>
      </w:r>
      <w:r w:rsidRPr="000153C1">
        <w:t>e </w:t>
      </w:r>
      <w:proofErr w:type="spellStart"/>
      <w:r w:rsidRPr="000153C1">
        <w:rPr>
          <w:b/>
          <w:bCs/>
        </w:rPr>
        <w:t>Hibernate</w:t>
      </w:r>
      <w:proofErr w:type="spellEnd"/>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proofErr w:type="spellStart"/>
      <w:r>
        <w:t>user</w:t>
      </w:r>
      <w:proofErr w:type="spellEnd"/>
      <w:r>
        <w:t>.</w:t>
      </w:r>
    </w:p>
    <w:p w14:paraId="5555E62E" w14:textId="77777777" w:rsidR="000153C1" w:rsidRDefault="000153C1" w:rsidP="000153C1">
      <w:pPr>
        <w:jc w:val="both"/>
      </w:pPr>
      <w:r>
        <w:t xml:space="preserve"> </w:t>
      </w:r>
      <w:r w:rsidRPr="000153C1">
        <w:t>Como base de datos se utiliza </w:t>
      </w:r>
      <w:proofErr w:type="spellStart"/>
      <w:r w:rsidRPr="000153C1">
        <w:rPr>
          <w:b/>
          <w:bCs/>
        </w:rPr>
        <w:t>MariaDB</w:t>
      </w:r>
      <w:proofErr w:type="spellEnd"/>
      <w:r w:rsidRPr="000153C1">
        <w:t>, gestionada en local mediante </w:t>
      </w:r>
      <w:r w:rsidRPr="000153C1">
        <w:rPr>
          <w:b/>
          <w:bCs/>
        </w:rPr>
        <w:t>XAMPP</w:t>
      </w:r>
      <w:r w:rsidRPr="000153C1">
        <w:t> y administrada visualmente con </w:t>
      </w:r>
      <w:proofErr w:type="spellStart"/>
      <w:r w:rsidRPr="000153C1">
        <w:rPr>
          <w:b/>
          <w:bCs/>
        </w:rPr>
        <w:t>phpMyAdmin</w:t>
      </w:r>
      <w:proofErr w:type="spellEnd"/>
      <w:r w:rsidRPr="000153C1">
        <w:t>. La base de datos se llama </w:t>
      </w:r>
      <w:proofErr w:type="spellStart"/>
      <w:r w:rsidRPr="000153C1">
        <w:t>bdfe_bruno</w:t>
      </w:r>
      <w:proofErr w:type="spellEnd"/>
      <w:r w:rsidRPr="000153C1">
        <w:t> y su esquema completo se define en el script SQL incluido en el proyecto (</w:t>
      </w:r>
      <w:proofErr w:type="spellStart"/>
      <w:r w:rsidRPr="000153C1">
        <w:t>bdfe_bruno.sql</w:t>
      </w:r>
      <w:proofErr w:type="spellEnd"/>
      <w:r w:rsidRPr="000153C1">
        <w:t xml:space="preserve">), que contiene las tablas, las relaciones y un </w:t>
      </w:r>
      <w:r>
        <w:t>conjunto</w:t>
      </w:r>
      <w:r w:rsidRPr="000153C1">
        <w:t xml:space="preserve"> de datos de prueba.</w:t>
      </w:r>
    </w:p>
    <w:p w14:paraId="5B6C485A" w14:textId="77777777" w:rsidR="000153C1" w:rsidRDefault="000153C1" w:rsidP="000153C1">
      <w:pPr>
        <w:jc w:val="both"/>
      </w:pPr>
      <w:r w:rsidRPr="000153C1">
        <w:t>La interfaz gráfica se ha desarrollado con </w:t>
      </w:r>
      <w:proofErr w:type="spellStart"/>
      <w:r w:rsidRPr="000153C1">
        <w:rPr>
          <w:b/>
          <w:bCs/>
        </w:rPr>
        <w:t>JavaFX</w:t>
      </w:r>
      <w:proofErr w:type="spellEnd"/>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proofErr w:type="spellStart"/>
      <w:r>
        <w:t>StageManager</w:t>
      </w:r>
      <w:proofErr w:type="spellEnd"/>
      <w:r w:rsidRPr="000153C1">
        <w:t>, que centraliza los cambios de vista.</w:t>
      </w:r>
    </w:p>
    <w:p w14:paraId="64209623"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xml:space="preserve">. El proyecto incluye el Maven </w:t>
      </w:r>
      <w:proofErr w:type="spellStart"/>
      <w:r w:rsidRPr="000153C1">
        <w:t>Wrapper</w:t>
      </w:r>
      <w:proofErr w:type="spellEnd"/>
      <w:r w:rsidRPr="000153C1">
        <w:t>, por lo que se puede compilar directamente con mvnw.cmd compile sin necesidad de instalar Maven aparte.</w:t>
      </w:r>
    </w:p>
    <w:p w14:paraId="512C96B4" w14:textId="7777777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369E5700" w14:textId="77777777" w:rsidR="00BC2D47" w:rsidRDefault="00BC2D47" w:rsidP="00BC2D47">
      <w:pPr>
        <w:pStyle w:val="Ttulo2"/>
        <w:numPr>
          <w:ilvl w:val="0"/>
          <w:numId w:val="2"/>
        </w:numPr>
      </w:pPr>
      <w:bookmarkStart w:id="36" w:name="_Toc229591885"/>
      <w:r>
        <w:lastRenderedPageBreak/>
        <w:t>PLANIFICACIÓN Y PRESUPUESTO</w:t>
      </w:r>
      <w:bookmarkEnd w:id="36"/>
    </w:p>
    <w:p w14:paraId="0580D84B" w14:textId="77777777" w:rsidR="00DD3A18" w:rsidRPr="00DD3A18" w:rsidRDefault="00DD3A18" w:rsidP="00DD3A18">
      <w:pPr>
        <w:pStyle w:val="NormalWeb"/>
        <w:ind w:left="360"/>
        <w:jc w:val="both"/>
        <w:rPr>
          <w:rFonts w:asciiTheme="minorHAnsi" w:hAnsiTheme="minorHAnsi"/>
          <w:sz w:val="22"/>
          <w:szCs w:val="22"/>
        </w:rPr>
      </w:pPr>
      <w:r w:rsidRPr="00DD3A18">
        <w:rPr>
          <w:rFonts w:asciiTheme="minorHAnsi" w:hAnsiTheme="minorHAnsi"/>
          <w:sz w:val="22"/>
          <w:szCs w:val="22"/>
        </w:rPr>
        <w:t>En este apartado se detalla la organización temporal y la valoración económica del proyecto. Aunque se trata de un desarrollo académico, la estimación se realiza bajo criterios profesionales para cuantificar el esfuerzo real de ingeniería de software invertido.</w:t>
      </w:r>
    </w:p>
    <w:p w14:paraId="54F9BFA2" w14:textId="77777777" w:rsidR="00DD3A18" w:rsidRPr="00DD3A18" w:rsidRDefault="00DD3A18" w:rsidP="00DD3A18"/>
    <w:p w14:paraId="737C6C2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7" w:name="_Toc210123170"/>
      <w:bookmarkStart w:id="38" w:name="_Toc210123297"/>
      <w:bookmarkStart w:id="39" w:name="_Toc210124628"/>
      <w:bookmarkStart w:id="40" w:name="_Toc210125386"/>
      <w:bookmarkStart w:id="41" w:name="_Toc227845064"/>
      <w:bookmarkStart w:id="42" w:name="_Toc229591886"/>
      <w:bookmarkEnd w:id="37"/>
      <w:bookmarkEnd w:id="38"/>
      <w:bookmarkEnd w:id="39"/>
      <w:bookmarkEnd w:id="40"/>
      <w:bookmarkEnd w:id="41"/>
      <w:bookmarkEnd w:id="42"/>
    </w:p>
    <w:p w14:paraId="074DBCC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3" w:name="_Toc210123171"/>
      <w:bookmarkStart w:id="44" w:name="_Toc210123298"/>
      <w:bookmarkStart w:id="45" w:name="_Toc210124629"/>
      <w:bookmarkStart w:id="46" w:name="_Toc210125387"/>
      <w:bookmarkStart w:id="47" w:name="_Toc227845065"/>
      <w:bookmarkStart w:id="48" w:name="_Toc229591887"/>
      <w:bookmarkEnd w:id="43"/>
      <w:bookmarkEnd w:id="44"/>
      <w:bookmarkEnd w:id="45"/>
      <w:bookmarkEnd w:id="46"/>
      <w:bookmarkEnd w:id="47"/>
      <w:bookmarkEnd w:id="48"/>
    </w:p>
    <w:p w14:paraId="4C50098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9" w:name="_Toc210123172"/>
      <w:bookmarkStart w:id="50" w:name="_Toc210123299"/>
      <w:bookmarkStart w:id="51" w:name="_Toc210124630"/>
      <w:bookmarkStart w:id="52" w:name="_Toc210125388"/>
      <w:bookmarkStart w:id="53" w:name="_Toc227845066"/>
      <w:bookmarkStart w:id="54" w:name="_Toc229591888"/>
      <w:bookmarkEnd w:id="49"/>
      <w:bookmarkEnd w:id="50"/>
      <w:bookmarkEnd w:id="51"/>
      <w:bookmarkEnd w:id="52"/>
      <w:bookmarkEnd w:id="53"/>
      <w:bookmarkEnd w:id="54"/>
    </w:p>
    <w:p w14:paraId="3589E405" w14:textId="77777777" w:rsidR="00AA4C4A" w:rsidRPr="00AA4C4A" w:rsidRDefault="00BC2D47" w:rsidP="00AA4C4A">
      <w:pPr>
        <w:pStyle w:val="Ttulo2"/>
        <w:numPr>
          <w:ilvl w:val="1"/>
          <w:numId w:val="3"/>
        </w:numPr>
      </w:pPr>
      <w:bookmarkStart w:id="55" w:name="_Toc229591889"/>
      <w:r>
        <w:t>DIAGRAMA DE GANTT</w:t>
      </w:r>
      <w:bookmarkEnd w:id="55"/>
    </w:p>
    <w:p w14:paraId="05FD7035"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6"/>
                    <a:stretch>
                      <a:fillRect/>
                    </a:stretch>
                  </pic:blipFill>
                  <pic:spPr>
                    <a:xfrm>
                      <a:off x="0" y="0"/>
                      <a:ext cx="6120130" cy="1691005"/>
                    </a:xfrm>
                    <a:prstGeom prst="rect">
                      <a:avLst/>
                    </a:prstGeom>
                  </pic:spPr>
                </pic:pic>
              </a:graphicData>
            </a:graphic>
          </wp:inline>
        </w:drawing>
      </w:r>
    </w:p>
    <w:p w14:paraId="66C6534E" w14:textId="77777777" w:rsidR="009B1AB4" w:rsidRPr="009B1AB4" w:rsidRDefault="006C070A" w:rsidP="006C070A">
      <w:pPr>
        <w:pStyle w:val="Descripcin"/>
      </w:pPr>
      <w:bookmarkStart w:id="56" w:name="_Toc221898460"/>
      <w:r>
        <w:t>Figura</w:t>
      </w:r>
      <w:r w:rsidR="00D44643">
        <w:t xml:space="preserve"> 11</w:t>
      </w:r>
      <w:r>
        <w:t>. Diagrama de Gantt</w:t>
      </w:r>
      <w:bookmarkEnd w:id="56"/>
    </w:p>
    <w:p w14:paraId="6176BE10" w14:textId="77777777" w:rsidR="00BC2D47" w:rsidRDefault="00BC2D47" w:rsidP="00BC2D47"/>
    <w:p w14:paraId="236646C7" w14:textId="77777777" w:rsidR="00BC2D47" w:rsidRDefault="00BC2D47" w:rsidP="00BC2D47">
      <w:pPr>
        <w:pStyle w:val="Ttulo2"/>
        <w:numPr>
          <w:ilvl w:val="1"/>
          <w:numId w:val="3"/>
        </w:numPr>
      </w:pPr>
      <w:bookmarkStart w:id="57" w:name="_Toc229591890"/>
      <w:r>
        <w:t>ESTIMACIONES DE COSTES</w:t>
      </w:r>
      <w:bookmarkEnd w:id="57"/>
    </w:p>
    <w:p w14:paraId="5346BC5B" w14:textId="14689757" w:rsidR="00BC2D47" w:rsidRDefault="00681D79" w:rsidP="007259AA">
      <w:pPr>
        <w:jc w:val="both"/>
      </w:pPr>
      <w:r>
        <w:t xml:space="preserve">La presente estimación recoge el coste del desarrollo de la aplicación basándome en todo el tiempo que me ha llevado realizarla y el volumen de trabajo de </w:t>
      </w:r>
      <w:proofErr w:type="gramStart"/>
      <w:r>
        <w:t>la misma</w:t>
      </w:r>
      <w:proofErr w:type="gramEnd"/>
      <w:r>
        <w:t>.</w:t>
      </w:r>
    </w:p>
    <w:p w14:paraId="2C02CFF3" w14:textId="11867965" w:rsidR="00681D79" w:rsidRDefault="00681D79" w:rsidP="007259AA">
      <w:pPr>
        <w:jc w:val="both"/>
      </w:pPr>
      <w:r>
        <w:t xml:space="preserve">El presupuesto contempla la </w:t>
      </w:r>
      <w:proofErr w:type="spellStart"/>
      <w:r>
        <w:t>entraga</w:t>
      </w:r>
      <w:proofErr w:type="spellEnd"/>
      <w:r>
        <w:t xml:space="preserve"> de la solución integral que incluye el </w:t>
      </w:r>
      <w:proofErr w:type="spellStart"/>
      <w:r>
        <w:t>Backend</w:t>
      </w:r>
      <w:proofErr w:type="spellEnd"/>
      <w:r>
        <w:t xml:space="preserve"> (Arquitectura Spring Boot, persistencia MySQL y lógica de los servicios), </w:t>
      </w:r>
      <w:proofErr w:type="spellStart"/>
      <w:r>
        <w:t>Frontend</w:t>
      </w:r>
      <w:proofErr w:type="spellEnd"/>
      <w:r>
        <w:t xml:space="preserve"> (Interfaces </w:t>
      </w:r>
      <w:proofErr w:type="spellStart"/>
      <w:r>
        <w:t>JavaFX</w:t>
      </w:r>
      <w:proofErr w:type="spellEnd"/>
      <w:r>
        <w:t xml:space="preserve"> con vistas FXML y estilos CSS), modulo móvil (aplicación complementaria Android para el perfil de estudiante), gestión documental (generación de informes, ayudas técnicas en HTML y </w:t>
      </w:r>
      <w:proofErr w:type="spellStart"/>
      <w:r>
        <w:t>Javadoc</w:t>
      </w:r>
      <w:proofErr w:type="spellEnd"/>
      <w:r>
        <w:t>).</w:t>
      </w:r>
    </w:p>
    <w:tbl>
      <w:tblPr>
        <w:tblStyle w:val="Tablaconcuadrcula5oscura-nfasis1"/>
        <w:tblW w:w="0" w:type="auto"/>
        <w:tblLook w:val="04A0" w:firstRow="1" w:lastRow="0" w:firstColumn="1" w:lastColumn="0" w:noHBand="0" w:noVBand="1"/>
      </w:tblPr>
      <w:tblGrid>
        <w:gridCol w:w="3209"/>
        <w:gridCol w:w="5575"/>
        <w:gridCol w:w="844"/>
      </w:tblGrid>
      <w:tr w:rsidR="00681D79" w14:paraId="0601AE9F" w14:textId="77777777" w:rsidTr="007259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710EE9B" w14:textId="620622BD" w:rsidR="00681D79" w:rsidRDefault="00681D79" w:rsidP="007259AA">
            <w:pPr>
              <w:jc w:val="both"/>
            </w:pPr>
            <w:r>
              <w:t>Fase</w:t>
            </w:r>
          </w:p>
        </w:tc>
        <w:tc>
          <w:tcPr>
            <w:tcW w:w="5575" w:type="dxa"/>
          </w:tcPr>
          <w:p w14:paraId="3F9E8FB1" w14:textId="357FDAC2"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Descripción técnica</w:t>
            </w:r>
          </w:p>
        </w:tc>
        <w:tc>
          <w:tcPr>
            <w:tcW w:w="844" w:type="dxa"/>
          </w:tcPr>
          <w:p w14:paraId="40FB5BE8" w14:textId="677D67E5"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Horas</w:t>
            </w:r>
          </w:p>
        </w:tc>
      </w:tr>
      <w:tr w:rsidR="00681D79" w14:paraId="544AF163"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994CD5A" w14:textId="39BEE87E" w:rsidR="00681D79" w:rsidRDefault="00681D79" w:rsidP="007259AA">
            <w:pPr>
              <w:jc w:val="both"/>
            </w:pPr>
            <w:r>
              <w:t>Análisis y planificación</w:t>
            </w:r>
          </w:p>
        </w:tc>
        <w:tc>
          <w:tcPr>
            <w:tcW w:w="5575" w:type="dxa"/>
          </w:tcPr>
          <w:p w14:paraId="2C96A307" w14:textId="5FB46A2A"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Especificación de requisitos (RF/RNF) y diagramas</w:t>
            </w:r>
            <w:r>
              <w:t>…</w:t>
            </w:r>
          </w:p>
        </w:tc>
        <w:tc>
          <w:tcPr>
            <w:tcW w:w="844" w:type="dxa"/>
          </w:tcPr>
          <w:p w14:paraId="29F91943" w14:textId="484840E1"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10 h</w:t>
            </w:r>
          </w:p>
        </w:tc>
      </w:tr>
      <w:tr w:rsidR="00681D79" w14:paraId="7733C0E0"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A1B38D5" w14:textId="04B13BE4" w:rsidR="00681D79" w:rsidRDefault="00681D79" w:rsidP="007259AA">
            <w:pPr>
              <w:jc w:val="both"/>
            </w:pPr>
            <w:r>
              <w:t>Diseño y modelado</w:t>
            </w:r>
          </w:p>
        </w:tc>
        <w:tc>
          <w:tcPr>
            <w:tcW w:w="5575" w:type="dxa"/>
          </w:tcPr>
          <w:p w14:paraId="6160235C" w14:textId="78A3D399"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Diseño del modelo E/R, arquitectura de paquetes y prototipado FXML</w:t>
            </w:r>
          </w:p>
        </w:tc>
        <w:tc>
          <w:tcPr>
            <w:tcW w:w="844" w:type="dxa"/>
          </w:tcPr>
          <w:p w14:paraId="40397469" w14:textId="1C021172"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24 h</w:t>
            </w:r>
          </w:p>
        </w:tc>
      </w:tr>
      <w:tr w:rsidR="00681D79" w14:paraId="5D3DC34F"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77B3E53" w14:textId="09D62404" w:rsidR="00681D79" w:rsidRDefault="00681D79" w:rsidP="007259AA">
            <w:pPr>
              <w:jc w:val="both"/>
            </w:pPr>
            <w:r>
              <w:t xml:space="preserve">Implementación </w:t>
            </w:r>
            <w:proofErr w:type="spellStart"/>
            <w:r>
              <w:t>Backend</w:t>
            </w:r>
            <w:proofErr w:type="spellEnd"/>
          </w:p>
        </w:tc>
        <w:tc>
          <w:tcPr>
            <w:tcW w:w="5575" w:type="dxa"/>
          </w:tcPr>
          <w:p w14:paraId="6E12ADD2" w14:textId="18433B84"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Desarrollo de entidades, repositorios JPA y lógica de seguridad/roles</w:t>
            </w:r>
          </w:p>
        </w:tc>
        <w:tc>
          <w:tcPr>
            <w:tcW w:w="844" w:type="dxa"/>
          </w:tcPr>
          <w:p w14:paraId="5DA34FEB" w14:textId="04ABEC65"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40 h</w:t>
            </w:r>
          </w:p>
        </w:tc>
      </w:tr>
      <w:tr w:rsidR="00681D79" w14:paraId="7BE9205A"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257A9ED8" w14:textId="1A506351" w:rsidR="00681D79" w:rsidRDefault="00681D79" w:rsidP="007259AA">
            <w:pPr>
              <w:jc w:val="both"/>
            </w:pPr>
            <w:r>
              <w:t xml:space="preserve">Desarrollo </w:t>
            </w:r>
            <w:proofErr w:type="spellStart"/>
            <w:r>
              <w:t>Frontend</w:t>
            </w:r>
            <w:proofErr w:type="spellEnd"/>
          </w:p>
        </w:tc>
        <w:tc>
          <w:tcPr>
            <w:tcW w:w="5575" w:type="dxa"/>
          </w:tcPr>
          <w:p w14:paraId="6C2C8295" w14:textId="6DC095A3"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 xml:space="preserve">Implementación de controladores </w:t>
            </w:r>
            <w:proofErr w:type="spellStart"/>
            <w:r w:rsidRPr="00681D79">
              <w:t>JavaFX</w:t>
            </w:r>
            <w:proofErr w:type="spellEnd"/>
            <w:r w:rsidRPr="00681D79">
              <w:t xml:space="preserve"> y navegación por perfiles</w:t>
            </w:r>
          </w:p>
        </w:tc>
        <w:tc>
          <w:tcPr>
            <w:tcW w:w="844" w:type="dxa"/>
          </w:tcPr>
          <w:p w14:paraId="029A7E3A" w14:textId="012F5482"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50 h</w:t>
            </w:r>
          </w:p>
        </w:tc>
      </w:tr>
      <w:tr w:rsidR="00681D79" w14:paraId="78935B22"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98B201F" w14:textId="3DE24DA7" w:rsidR="00681D79" w:rsidRDefault="00681D79" w:rsidP="007259AA">
            <w:pPr>
              <w:jc w:val="both"/>
            </w:pPr>
            <w:r>
              <w:t>Modulo Android</w:t>
            </w:r>
          </w:p>
        </w:tc>
        <w:tc>
          <w:tcPr>
            <w:tcW w:w="5575" w:type="dxa"/>
          </w:tcPr>
          <w:p w14:paraId="295C26BF" w14:textId="36C3B416"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Desarrollo de la interfaz móvil y lógica complementaria en </w:t>
            </w:r>
            <w:proofErr w:type="spellStart"/>
            <w:r w:rsidRPr="00681D79">
              <w:t>Kotlin</w:t>
            </w:r>
            <w:proofErr w:type="spellEnd"/>
          </w:p>
        </w:tc>
        <w:tc>
          <w:tcPr>
            <w:tcW w:w="844" w:type="dxa"/>
          </w:tcPr>
          <w:p w14:paraId="4F472CED" w14:textId="51C892D0"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20 h</w:t>
            </w:r>
          </w:p>
        </w:tc>
      </w:tr>
      <w:tr w:rsidR="00681D79" w14:paraId="5B6BE907"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0D284F33" w14:textId="7E901571" w:rsidR="00681D79" w:rsidRDefault="00681D79" w:rsidP="007259AA">
            <w:pPr>
              <w:jc w:val="both"/>
            </w:pPr>
            <w:r>
              <w:t>Control de Calidad</w:t>
            </w:r>
          </w:p>
        </w:tc>
        <w:tc>
          <w:tcPr>
            <w:tcW w:w="5575" w:type="dxa"/>
          </w:tcPr>
          <w:p w14:paraId="5E730336" w14:textId="4E7EA58D"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Pruebas unitarias, depuración y validación de flujos de usuario</w:t>
            </w:r>
          </w:p>
        </w:tc>
        <w:tc>
          <w:tcPr>
            <w:tcW w:w="844" w:type="dxa"/>
          </w:tcPr>
          <w:p w14:paraId="7D4F047B" w14:textId="1CBC567A"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15 h</w:t>
            </w:r>
          </w:p>
        </w:tc>
      </w:tr>
      <w:tr w:rsidR="00681D79" w14:paraId="33961E7E"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759FB05" w14:textId="538DD913" w:rsidR="00681D79" w:rsidRDefault="00681D79" w:rsidP="007259AA">
            <w:pPr>
              <w:jc w:val="both"/>
            </w:pPr>
            <w:proofErr w:type="spellStart"/>
            <w:r>
              <w:t>Documentacion</w:t>
            </w:r>
            <w:proofErr w:type="spellEnd"/>
            <w:r>
              <w:t xml:space="preserve"> y entrega</w:t>
            </w:r>
          </w:p>
        </w:tc>
        <w:tc>
          <w:tcPr>
            <w:tcW w:w="5575" w:type="dxa"/>
          </w:tcPr>
          <w:p w14:paraId="41FFBC84" w14:textId="5BF2E854"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Redacción de la memoria, manuales de usuario y generación de </w:t>
            </w:r>
            <w:proofErr w:type="spellStart"/>
            <w:r w:rsidRPr="00681D79">
              <w:t>Javadoc</w:t>
            </w:r>
            <w:proofErr w:type="spellEnd"/>
          </w:p>
        </w:tc>
        <w:tc>
          <w:tcPr>
            <w:tcW w:w="844" w:type="dxa"/>
          </w:tcPr>
          <w:p w14:paraId="0AEFFBA8" w14:textId="1FFB821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25 h</w:t>
            </w:r>
          </w:p>
        </w:tc>
      </w:tr>
      <w:tr w:rsidR="00681D79" w14:paraId="4877E78B"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3911BA0E" w14:textId="0DF3E13F" w:rsidR="00681D79" w:rsidRDefault="00681D79" w:rsidP="007259AA">
            <w:pPr>
              <w:jc w:val="both"/>
            </w:pPr>
            <w:r>
              <w:t>Gestión de configuración</w:t>
            </w:r>
          </w:p>
        </w:tc>
        <w:tc>
          <w:tcPr>
            <w:tcW w:w="5575" w:type="dxa"/>
          </w:tcPr>
          <w:p w14:paraId="781B7E67" w14:textId="39CDD1ED"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Administración de dependencias (Maven/Gradle) y control de versiones</w:t>
            </w:r>
          </w:p>
        </w:tc>
        <w:tc>
          <w:tcPr>
            <w:tcW w:w="844" w:type="dxa"/>
          </w:tcPr>
          <w:p w14:paraId="51CD3505" w14:textId="205970FC"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 h</w:t>
            </w:r>
          </w:p>
        </w:tc>
      </w:tr>
      <w:tr w:rsidR="00681D79" w14:paraId="387A468F"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D402F58" w14:textId="07707FF7" w:rsidR="00681D79" w:rsidRDefault="00681D79" w:rsidP="007259AA">
            <w:pPr>
              <w:jc w:val="both"/>
            </w:pPr>
            <w:proofErr w:type="gramStart"/>
            <w:r>
              <w:t>Total</w:t>
            </w:r>
            <w:proofErr w:type="gramEnd"/>
            <w:r>
              <w:t xml:space="preserve"> de horas estimadas</w:t>
            </w:r>
          </w:p>
        </w:tc>
        <w:tc>
          <w:tcPr>
            <w:tcW w:w="5575" w:type="dxa"/>
          </w:tcPr>
          <w:p w14:paraId="326519F6"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p>
        </w:tc>
        <w:tc>
          <w:tcPr>
            <w:tcW w:w="844" w:type="dxa"/>
          </w:tcPr>
          <w:p w14:paraId="6BA1C7C8" w14:textId="73F1CAF3"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189 h</w:t>
            </w:r>
          </w:p>
        </w:tc>
      </w:tr>
    </w:tbl>
    <w:p w14:paraId="06158B54" w14:textId="77777777" w:rsidR="00681D79" w:rsidRDefault="00681D79" w:rsidP="00BC2D47"/>
    <w:p w14:paraId="7093E52B" w14:textId="00AB3126" w:rsidR="007259AA" w:rsidRDefault="00681D79" w:rsidP="007259AA">
      <w:pPr>
        <w:jc w:val="both"/>
      </w:pPr>
      <w:r>
        <w:lastRenderedPageBreak/>
        <w:t>Se ha establecido una tarifa de 19€ por hora, representativa de un perfil desarrollador Junior en el mercado actual.</w:t>
      </w:r>
      <w:r w:rsidR="007259AA">
        <w:t xml:space="preserve"> </w:t>
      </w:r>
      <w:r>
        <w:t xml:space="preserve">Coste total de personal (189hx19€/h) = </w:t>
      </w:r>
      <w:r w:rsidRPr="00681D79">
        <w:t>3591</w:t>
      </w:r>
      <w:r>
        <w:t xml:space="preserve"> €</w:t>
      </w:r>
      <w:r w:rsidR="007259AA">
        <w:t xml:space="preserve"> aplicando IVA (21%) nos da 4345,11 €</w:t>
      </w:r>
    </w:p>
    <w:p w14:paraId="42F5ED31" w14:textId="3860CE28" w:rsidR="007259AA" w:rsidRDefault="007259AA" w:rsidP="007259AA">
      <w:pPr>
        <w:jc w:val="both"/>
      </w:pPr>
      <w:r>
        <w:t>El coste final de la solución asciende a 4345,11 € con IVA. Esta cifra refleja de manera coherente la complejidad del proyecto que integra múltiples plataformas y tecnologías. Dado que este proyecto es de carácter académico, este importe representa el valor del software generado y el tiempo de dedicación del autor, demostrando la viabilidad económica de la propuesta en un entorno real.</w:t>
      </w:r>
    </w:p>
    <w:p w14:paraId="1A56AC34" w14:textId="77777777" w:rsidR="00681D79" w:rsidRDefault="00681D79" w:rsidP="00BC2D47"/>
    <w:p w14:paraId="5BB4C2E7" w14:textId="77777777" w:rsidR="00BC2D47" w:rsidRDefault="00BC2D47" w:rsidP="00BC2D47">
      <w:pPr>
        <w:pStyle w:val="Ttulo2"/>
        <w:numPr>
          <w:ilvl w:val="0"/>
          <w:numId w:val="2"/>
        </w:numPr>
      </w:pPr>
      <w:bookmarkStart w:id="58" w:name="_Toc229591891"/>
      <w:r>
        <w:t>FUTURAS MEJORAS Y AMPLIACIONES</w:t>
      </w:r>
      <w:bookmarkEnd w:id="58"/>
    </w:p>
    <w:p w14:paraId="40A5FB93" w14:textId="77777777" w:rsidR="00BC2D47" w:rsidRDefault="008B2FA1" w:rsidP="00D00B27">
      <w:pPr>
        <w:jc w:val="both"/>
      </w:pPr>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3AB1003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76"/>
      <w:bookmarkStart w:id="60" w:name="_Toc210123303"/>
      <w:bookmarkStart w:id="61" w:name="_Toc210124634"/>
      <w:bookmarkStart w:id="62" w:name="_Toc210125392"/>
      <w:bookmarkStart w:id="63" w:name="_Toc227845070"/>
      <w:bookmarkStart w:id="64" w:name="_Toc229591892"/>
      <w:bookmarkEnd w:id="59"/>
      <w:bookmarkEnd w:id="60"/>
      <w:bookmarkEnd w:id="61"/>
      <w:bookmarkEnd w:id="62"/>
      <w:bookmarkEnd w:id="63"/>
      <w:bookmarkEnd w:id="64"/>
    </w:p>
    <w:p w14:paraId="3361C7DF" w14:textId="77777777" w:rsidR="00BC2D47" w:rsidRDefault="00BC2D47" w:rsidP="00BC2D47">
      <w:pPr>
        <w:pStyle w:val="Ttulo2"/>
        <w:numPr>
          <w:ilvl w:val="1"/>
          <w:numId w:val="3"/>
        </w:numPr>
      </w:pPr>
      <w:bookmarkStart w:id="65" w:name="_Toc229591893"/>
      <w:r>
        <w:t>PROPUESTAS DE MEJORA Y AMPLIACIONES</w:t>
      </w:r>
      <w:bookmarkEnd w:id="65"/>
    </w:p>
    <w:p w14:paraId="493D8EF4" w14:textId="77777777" w:rsidR="00BC2D47" w:rsidRPr="008B2FA1" w:rsidRDefault="008B2FA1" w:rsidP="008B2FA1">
      <w:pPr>
        <w:rPr>
          <w:b/>
          <w:bCs/>
        </w:rPr>
      </w:pPr>
      <w:r>
        <w:rPr>
          <w:b/>
          <w:bCs/>
        </w:rPr>
        <w:t xml:space="preserve">1. </w:t>
      </w:r>
      <w:r w:rsidRPr="008B2FA1">
        <w:rPr>
          <w:b/>
          <w:bCs/>
        </w:rPr>
        <w:t>Sistema de notificaciones y alertas</w:t>
      </w:r>
    </w:p>
    <w:p w14:paraId="59A1F16B"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34B77A5A" w14:textId="77777777" w:rsidR="008B2FA1" w:rsidRPr="008B2FA1" w:rsidRDefault="008B2FA1" w:rsidP="008B2FA1">
      <w:pPr>
        <w:numPr>
          <w:ilvl w:val="0"/>
          <w:numId w:val="11"/>
        </w:numPr>
        <w:jc w:val="both"/>
      </w:pPr>
      <w:r w:rsidRPr="008B2FA1">
        <w:t>Aviso al estudiante cuando se le asigna una empresa y un tutor.</w:t>
      </w:r>
    </w:p>
    <w:p w14:paraId="7DDD986C" w14:textId="77777777" w:rsidR="008B2FA1" w:rsidRPr="008B2FA1" w:rsidRDefault="008B2FA1" w:rsidP="008B2FA1">
      <w:pPr>
        <w:numPr>
          <w:ilvl w:val="0"/>
          <w:numId w:val="11"/>
        </w:numPr>
        <w:jc w:val="both"/>
      </w:pPr>
      <w:r w:rsidRPr="008B2FA1">
        <w:t>Aviso al tutor de empresa cuando se le asigna un nuevo estudiante.</w:t>
      </w:r>
    </w:p>
    <w:p w14:paraId="392D5D3F"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1C5F1706"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0703128E"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1BEB8F1B" w14:textId="77777777"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w:t>
      </w:r>
      <w:proofErr w:type="spellStart"/>
      <w:r w:rsidRPr="008B2FA1">
        <w:t>Notificaci</w:t>
      </w:r>
      <w:r>
        <w:t>o</w:t>
      </w:r>
      <w:r w:rsidRPr="008B2FA1">
        <w:t>n</w:t>
      </w:r>
      <w:proofErr w:type="spellEnd"/>
      <w:r w:rsidRPr="008B2FA1">
        <w:t> vinculada al usuario destinatario, un servicio que genere notificaciones automáticamente ante determinados eventos y un componente en la interfaz que muestre las notificaciones pendientes al acceder al menú.</w:t>
      </w:r>
    </w:p>
    <w:p w14:paraId="36DDB728" w14:textId="77777777" w:rsidR="008B2FA1" w:rsidRDefault="008B2FA1" w:rsidP="008B2FA1">
      <w:pPr>
        <w:rPr>
          <w:b/>
          <w:bCs/>
        </w:rPr>
      </w:pPr>
      <w:r>
        <w:rPr>
          <w:b/>
          <w:bCs/>
        </w:rPr>
        <w:t>2.</w:t>
      </w:r>
      <w:r w:rsidRPr="008B2FA1">
        <w:rPr>
          <w:b/>
          <w:bCs/>
        </w:rPr>
        <w:t>Panel de estadísticas con gráficos (</w:t>
      </w:r>
      <w:proofErr w:type="spellStart"/>
      <w:r w:rsidRPr="008B2FA1">
        <w:rPr>
          <w:b/>
          <w:bCs/>
        </w:rPr>
        <w:t>Dashboard</w:t>
      </w:r>
      <w:proofErr w:type="spellEnd"/>
      <w:r w:rsidRPr="008B2FA1">
        <w:rPr>
          <w:b/>
          <w:bCs/>
        </w:rPr>
        <w:t>)</w:t>
      </w:r>
    </w:p>
    <w:p w14:paraId="72C843C8" w14:textId="77777777" w:rsidR="008B2FA1" w:rsidRPr="008B2FA1" w:rsidRDefault="008B2FA1" w:rsidP="005204E7">
      <w:pPr>
        <w:jc w:val="both"/>
      </w:pPr>
      <w:r w:rsidRPr="008B2FA1">
        <w:rPr>
          <w:b/>
          <w:bCs/>
        </w:rPr>
        <w:t>Descripción</w:t>
      </w:r>
      <w:r w:rsidRPr="008B2FA1">
        <w:t>: Añadir un panel de control visual (</w:t>
      </w:r>
      <w:proofErr w:type="spellStart"/>
      <w:r w:rsidRPr="008B2FA1">
        <w:t>dashboard</w:t>
      </w:r>
      <w:proofErr w:type="spellEnd"/>
      <w:r w:rsidRPr="008B2FA1">
        <w:t>) accesible para el administrador y el profesor coordinador, que muestre información estadística sobre las formaciones en empresa mediante gráficos. Entre los datos representados se incluirían:</w:t>
      </w:r>
    </w:p>
    <w:p w14:paraId="07DD5016"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50561C5B" w14:textId="77777777" w:rsidR="008B2FA1" w:rsidRPr="008B2FA1" w:rsidRDefault="008B2FA1" w:rsidP="005204E7">
      <w:pPr>
        <w:numPr>
          <w:ilvl w:val="0"/>
          <w:numId w:val="12"/>
        </w:numPr>
        <w:jc w:val="both"/>
      </w:pPr>
      <w:r w:rsidRPr="008B2FA1">
        <w:t>Distribución de estudiantes por empresa y por ciclo formativo.</w:t>
      </w:r>
    </w:p>
    <w:p w14:paraId="128AAA06"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6CA96F49" w14:textId="77777777" w:rsidR="008B2FA1" w:rsidRPr="008B2FA1" w:rsidRDefault="008B2FA1" w:rsidP="005204E7">
      <w:pPr>
        <w:numPr>
          <w:ilvl w:val="0"/>
          <w:numId w:val="12"/>
        </w:numPr>
        <w:jc w:val="both"/>
      </w:pPr>
      <w:r w:rsidRPr="008B2FA1">
        <w:lastRenderedPageBreak/>
        <w:t>Porcentaje de documentación completada frente a la pendiente.</w:t>
      </w:r>
    </w:p>
    <w:p w14:paraId="3B1F2BD2" w14:textId="77777777" w:rsidR="008B2FA1" w:rsidRPr="008B2FA1" w:rsidRDefault="008B2FA1" w:rsidP="005204E7">
      <w:pPr>
        <w:numPr>
          <w:ilvl w:val="0"/>
          <w:numId w:val="12"/>
        </w:numPr>
        <w:jc w:val="both"/>
      </w:pPr>
      <w:r w:rsidRPr="008B2FA1">
        <w:t>Resumen de incidencias registradas por periodo.</w:t>
      </w:r>
    </w:p>
    <w:p w14:paraId="35E0EB22" w14:textId="77777777" w:rsidR="008B2FA1" w:rsidRPr="008B2FA1" w:rsidRDefault="008B2FA1" w:rsidP="005204E7">
      <w:pPr>
        <w:jc w:val="both"/>
      </w:pPr>
      <w:r w:rsidRPr="008B2FA1">
        <w:rPr>
          <w:b/>
          <w:bCs/>
        </w:rPr>
        <w:t>Justificación</w:t>
      </w:r>
      <w:r w:rsidRPr="008B2FA1">
        <w:t xml:space="preserve">: Los informes textuales contemplados en RF13 ofrecen información útil pero estática. Un </w:t>
      </w:r>
      <w:proofErr w:type="spellStart"/>
      <w:r w:rsidRPr="008B2FA1">
        <w:t>dashboard</w:t>
      </w:r>
      <w:proofErr w:type="spellEnd"/>
      <w:r w:rsidRPr="008B2FA1">
        <w:t xml:space="preserve"> con gráficos permite obtener una visión rápida y global del estado de las formaciones sin necesidad de generar y leer un informe completo. </w:t>
      </w:r>
      <w:proofErr w:type="spellStart"/>
      <w:r w:rsidRPr="008B2FA1">
        <w:t>JavaFX</w:t>
      </w:r>
      <w:proofErr w:type="spellEnd"/>
      <w:r w:rsidRPr="008B2FA1">
        <w:t xml:space="preserve"> incluye de forma nativa los componentes </w:t>
      </w:r>
      <w:proofErr w:type="spellStart"/>
      <w:r w:rsidRPr="008B2FA1">
        <w:t>PieChart</w:t>
      </w:r>
      <w:proofErr w:type="spellEnd"/>
      <w:r w:rsidRPr="008B2FA1">
        <w:t>, </w:t>
      </w:r>
      <w:proofErr w:type="spellStart"/>
      <w:r w:rsidRPr="008B2FA1">
        <w:t>BarChart</w:t>
      </w:r>
      <w:proofErr w:type="spellEnd"/>
      <w:r w:rsidRPr="008B2FA1">
        <w:t> y </w:t>
      </w:r>
      <w:proofErr w:type="spellStart"/>
      <w:r w:rsidRPr="008B2FA1">
        <w:t>LineChart</w:t>
      </w:r>
      <w:proofErr w:type="spellEnd"/>
      <w:r w:rsidRPr="008B2FA1">
        <w:t>, lo que facilita su integración sin dependencias externas. Esta mejora aporta valor sobre todo al administrador y al coordinador, que son los perfiles que necesitan tomar decisiones basadas en datos agregados.</w:t>
      </w:r>
    </w:p>
    <w:p w14:paraId="10A95B02" w14:textId="77777777" w:rsidR="008B2FA1" w:rsidRPr="008B2FA1" w:rsidRDefault="008B2FA1" w:rsidP="008B2FA1">
      <w:pPr>
        <w:rPr>
          <w:b/>
          <w:bCs/>
        </w:rPr>
      </w:pPr>
    </w:p>
    <w:p w14:paraId="4C152588" w14:textId="77777777" w:rsidR="008B2FA1" w:rsidRDefault="008B2FA1" w:rsidP="008B2FA1">
      <w:pPr>
        <w:rPr>
          <w:b/>
          <w:bCs/>
        </w:rPr>
      </w:pPr>
      <w:r>
        <w:rPr>
          <w:b/>
          <w:bCs/>
        </w:rPr>
        <w:t>3.</w:t>
      </w:r>
      <w:r w:rsidRPr="008B2FA1">
        <w:rPr>
          <w:b/>
          <w:bCs/>
        </w:rPr>
        <w:t>Exportación de informes en PDF</w:t>
      </w:r>
    </w:p>
    <w:p w14:paraId="624DA906"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585A241E"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1528840B"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4E5E581C"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14671A45" w14:textId="77777777"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w:t>
      </w:r>
      <w:proofErr w:type="spellStart"/>
      <w:r w:rsidRPr="008B2FA1">
        <w:t>iText</w:t>
      </w:r>
      <w:proofErr w:type="spellEnd"/>
      <w:r w:rsidRPr="008B2FA1">
        <w:t xml:space="preserve"> o Apache </w:t>
      </w:r>
      <w:proofErr w:type="spellStart"/>
      <w:r w:rsidRPr="008B2FA1">
        <w:t>PDFBox</w:t>
      </w:r>
      <w:proofErr w:type="spellEnd"/>
      <w:r w:rsidRPr="008B2FA1">
        <w:t>, que se añadiría como dependencia en el</w:t>
      </w:r>
      <w:r>
        <w:t xml:space="preserve"> pom.xml</w:t>
      </w:r>
      <w:r w:rsidRPr="008B2FA1">
        <w:t>. Esta mejora complementa directamente el RF13 y aporta un valor práctico inmediato al aplicativo.</w:t>
      </w:r>
    </w:p>
    <w:p w14:paraId="5267725A" w14:textId="77777777" w:rsidR="008B2FA1" w:rsidRPr="008B2FA1" w:rsidRDefault="008B2FA1" w:rsidP="008B2FA1">
      <w:pPr>
        <w:rPr>
          <w:b/>
          <w:bCs/>
        </w:rPr>
      </w:pPr>
    </w:p>
    <w:p w14:paraId="659AC3C1" w14:textId="77777777" w:rsidR="00BC2D47" w:rsidRDefault="00BC2D47" w:rsidP="00BC2D47">
      <w:pPr>
        <w:pStyle w:val="Ttulo2"/>
        <w:numPr>
          <w:ilvl w:val="1"/>
          <w:numId w:val="3"/>
        </w:numPr>
      </w:pPr>
      <w:bookmarkStart w:id="66" w:name="_Toc229591894"/>
      <w:r>
        <w:t>IMPACTO Y RIESGO DE LOS CAMBIOS PROPUESTOS</w:t>
      </w:r>
      <w:bookmarkEnd w:id="66"/>
    </w:p>
    <w:p w14:paraId="7D54B3E0" w14:textId="77777777"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21C6CA6A"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585A6BD" w14:textId="77777777" w:rsidR="005204E7" w:rsidRDefault="005204E7" w:rsidP="005204E7">
            <w:r>
              <w:t>Impacto funcional</w:t>
            </w:r>
          </w:p>
        </w:tc>
        <w:tc>
          <w:tcPr>
            <w:tcW w:w="7506" w:type="dxa"/>
          </w:tcPr>
          <w:p w14:paraId="635A7EFE" w14:textId="77777777"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422E4B56"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2500CD0" w14:textId="77777777" w:rsidR="005204E7" w:rsidRDefault="005204E7" w:rsidP="005204E7">
            <w:r>
              <w:t>Impacto técnico</w:t>
            </w:r>
          </w:p>
        </w:tc>
        <w:tc>
          <w:tcPr>
            <w:tcW w:w="7506" w:type="dxa"/>
          </w:tcPr>
          <w:p w14:paraId="34086C44"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w:t>
            </w:r>
            <w:proofErr w:type="spellStart"/>
            <w:r w:rsidRPr="005204E7">
              <w:t>Notificacion</w:t>
            </w:r>
            <w:proofErr w:type="spellEnd"/>
            <w:r w:rsidRPr="005204E7">
              <w:t>) con sus correspondientes repositorio y servicio, modificar los servicios existentes (</w:t>
            </w:r>
            <w:proofErr w:type="spellStart"/>
            <w:r w:rsidRPr="005204E7">
              <w:t>FormacionEmpresaService</w:t>
            </w:r>
            <w:proofErr w:type="spellEnd"/>
            <w:r w:rsidRPr="005204E7">
              <w:t xml:space="preserve">, </w:t>
            </w:r>
            <w:proofErr w:type="spellStart"/>
            <w:r w:rsidRPr="005204E7">
              <w:t>DocumentoService</w:t>
            </w:r>
            <w:proofErr w:type="spellEnd"/>
            <w:r w:rsidRPr="005204E7">
              <w:t>) para que generen notificaciones ante determinados eventos, y añadir un componente visual en todos los menús de perfil para mostrar las notificaciones pendientes.</w:t>
            </w:r>
          </w:p>
        </w:tc>
      </w:tr>
      <w:tr w:rsidR="005204E7" w14:paraId="43D6414B"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50D0BE5" w14:textId="77777777" w:rsidR="005204E7" w:rsidRDefault="005204E7" w:rsidP="005204E7">
            <w:r>
              <w:t>Riesgo</w:t>
            </w:r>
          </w:p>
        </w:tc>
        <w:tc>
          <w:tcPr>
            <w:tcW w:w="7506" w:type="dxa"/>
          </w:tcPr>
          <w:p w14:paraId="608E0803"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6B0FE5B4"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D93AACC" w14:textId="77777777" w:rsidR="005204E7" w:rsidRDefault="005204E7" w:rsidP="005204E7">
            <w:r>
              <w:lastRenderedPageBreak/>
              <w:t>Dependencias</w:t>
            </w:r>
          </w:p>
        </w:tc>
        <w:tc>
          <w:tcPr>
            <w:tcW w:w="7506" w:type="dxa"/>
          </w:tcPr>
          <w:p w14:paraId="750C11B3"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 xml:space="preserve">No requiere librerías externas nuevas. Se implementa íntegramente con Spring Boot, JPA y </w:t>
            </w:r>
            <w:proofErr w:type="spellStart"/>
            <w:r w:rsidRPr="005204E7">
              <w:t>JavaFX</w:t>
            </w:r>
            <w:proofErr w:type="spellEnd"/>
            <w:r w:rsidRPr="005204E7">
              <w:t>.</w:t>
            </w:r>
          </w:p>
        </w:tc>
      </w:tr>
      <w:tr w:rsidR="005204E7" w14:paraId="410EB6BC"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5BEC16F6" w14:textId="77777777" w:rsidR="005204E7" w:rsidRDefault="005204E7" w:rsidP="005204E7">
            <w:r>
              <w:t>Esfuerzo estimado</w:t>
            </w:r>
          </w:p>
        </w:tc>
        <w:tc>
          <w:tcPr>
            <w:tcW w:w="7506" w:type="dxa"/>
          </w:tcPr>
          <w:p w14:paraId="0B39BCDA"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6C852555" w14:textId="77777777" w:rsidR="005204E7" w:rsidRDefault="005204E7" w:rsidP="005204E7"/>
    <w:p w14:paraId="4AF62251" w14:textId="77777777" w:rsidR="005204E7" w:rsidRDefault="005204E7" w:rsidP="005204E7">
      <w:pPr>
        <w:rPr>
          <w:b/>
          <w:bCs/>
        </w:rPr>
      </w:pPr>
    </w:p>
    <w:p w14:paraId="5F8F61C1" w14:textId="77777777" w:rsidR="005204E7" w:rsidRDefault="005204E7" w:rsidP="005204E7">
      <w:pPr>
        <w:rPr>
          <w:b/>
          <w:bCs/>
        </w:rPr>
      </w:pPr>
    </w:p>
    <w:p w14:paraId="1AA60B46" w14:textId="77777777" w:rsidR="005204E7" w:rsidRDefault="005204E7" w:rsidP="005204E7">
      <w:pPr>
        <w:rPr>
          <w:b/>
          <w:bCs/>
        </w:rPr>
      </w:pPr>
      <w:r>
        <w:rPr>
          <w:b/>
          <w:bCs/>
        </w:rPr>
        <w:t>2.Panel de estadísticas con gráficos (</w:t>
      </w:r>
      <w:proofErr w:type="spellStart"/>
      <w:r>
        <w:rPr>
          <w:b/>
          <w:bCs/>
        </w:rPr>
        <w:t>Dashboard</w:t>
      </w:r>
      <w:proofErr w:type="spellEnd"/>
      <w:r>
        <w:rPr>
          <w:b/>
          <w:bCs/>
        </w:rPr>
        <w:t>)</w:t>
      </w:r>
    </w:p>
    <w:tbl>
      <w:tblPr>
        <w:tblStyle w:val="Tablanormal1"/>
        <w:tblW w:w="0" w:type="auto"/>
        <w:tblLook w:val="04A0" w:firstRow="1" w:lastRow="0" w:firstColumn="1" w:lastColumn="0" w:noHBand="0" w:noVBand="1"/>
      </w:tblPr>
      <w:tblGrid>
        <w:gridCol w:w="2122"/>
        <w:gridCol w:w="7506"/>
      </w:tblGrid>
      <w:tr w:rsidR="005204E7" w14:paraId="5AECB0DF"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F0B2DF4" w14:textId="77777777" w:rsidR="005204E7" w:rsidRDefault="005204E7" w:rsidP="00804AC8">
            <w:r>
              <w:t>Impacto funcional</w:t>
            </w:r>
          </w:p>
        </w:tc>
        <w:tc>
          <w:tcPr>
            <w:tcW w:w="7506" w:type="dxa"/>
          </w:tcPr>
          <w:p w14:paraId="1AEEEC51"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7F32E337"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4A45DC" w14:textId="77777777" w:rsidR="005204E7" w:rsidRDefault="005204E7" w:rsidP="00804AC8">
            <w:r>
              <w:t>Impacto técnico</w:t>
            </w:r>
          </w:p>
        </w:tc>
        <w:tc>
          <w:tcPr>
            <w:tcW w:w="7506" w:type="dxa"/>
          </w:tcPr>
          <w:p w14:paraId="4D66E382"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w:t>
            </w:r>
            <w:proofErr w:type="spellStart"/>
            <w:r w:rsidRPr="005204E7">
              <w:t>PieChart</w:t>
            </w:r>
            <w:proofErr w:type="spellEnd"/>
            <w:r w:rsidRPr="005204E7">
              <w:t>, </w:t>
            </w:r>
            <w:proofErr w:type="spellStart"/>
            <w:r w:rsidRPr="005204E7">
              <w:t>BarChart</w:t>
            </w:r>
            <w:proofErr w:type="spellEnd"/>
            <w:r w:rsidRPr="005204E7">
              <w:t>, </w:t>
            </w:r>
            <w:proofErr w:type="spellStart"/>
            <w:r w:rsidRPr="005204E7">
              <w:t>LineChart</w:t>
            </w:r>
            <w:proofErr w:type="spellEnd"/>
            <w:r w:rsidRPr="005204E7">
              <w:t xml:space="preserve">) ya están incluidos en </w:t>
            </w:r>
            <w:proofErr w:type="spellStart"/>
            <w:r w:rsidRPr="005204E7">
              <w:t>JavaFX</w:t>
            </w:r>
            <w:proofErr w:type="spellEnd"/>
            <w:r w:rsidRPr="005204E7">
              <w:t>, por lo que no se necesitan dependencias adicionales.</w:t>
            </w:r>
          </w:p>
        </w:tc>
      </w:tr>
      <w:tr w:rsidR="005204E7" w14:paraId="7ABB2E74"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5E43B1E2" w14:textId="77777777" w:rsidR="005204E7" w:rsidRDefault="005204E7" w:rsidP="00804AC8">
            <w:r>
              <w:t>Riesgo</w:t>
            </w:r>
          </w:p>
        </w:tc>
        <w:tc>
          <w:tcPr>
            <w:tcW w:w="7506" w:type="dxa"/>
          </w:tcPr>
          <w:p w14:paraId="660C2382"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051B6CF4"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9F21E7C" w14:textId="77777777" w:rsidR="005204E7" w:rsidRDefault="005204E7" w:rsidP="00804AC8">
            <w:r>
              <w:t>Dependencias</w:t>
            </w:r>
          </w:p>
        </w:tc>
        <w:tc>
          <w:tcPr>
            <w:tcW w:w="7506" w:type="dxa"/>
          </w:tcPr>
          <w:p w14:paraId="58886F1C"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 xml:space="preserve">Ninguna externa. Los gráficos de </w:t>
            </w:r>
            <w:proofErr w:type="spellStart"/>
            <w:r w:rsidRPr="005204E7">
              <w:t>JavaFX</w:t>
            </w:r>
            <w:proofErr w:type="spellEnd"/>
            <w:r w:rsidRPr="005204E7">
              <w:t xml:space="preserve"> son suficientes.</w:t>
            </w:r>
          </w:p>
        </w:tc>
      </w:tr>
      <w:tr w:rsidR="005204E7" w14:paraId="2ADBB460"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082F6FB6" w14:textId="77777777" w:rsidR="005204E7" w:rsidRDefault="005204E7" w:rsidP="00804AC8">
            <w:r>
              <w:t>Esfuerzo estimado</w:t>
            </w:r>
          </w:p>
        </w:tc>
        <w:tc>
          <w:tcPr>
            <w:tcW w:w="7506" w:type="dxa"/>
          </w:tcPr>
          <w:p w14:paraId="1EDD4CE5"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49A38FC8" w14:textId="77777777" w:rsidR="005204E7" w:rsidRDefault="005204E7" w:rsidP="005204E7">
      <w:pPr>
        <w:rPr>
          <w:b/>
          <w:bCs/>
        </w:rPr>
      </w:pPr>
    </w:p>
    <w:p w14:paraId="22CFBB62" w14:textId="77777777"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54F603B5"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6545C45" w14:textId="77777777" w:rsidR="005204E7" w:rsidRDefault="005204E7" w:rsidP="00804AC8">
            <w:r>
              <w:t>Impacto funcional</w:t>
            </w:r>
          </w:p>
        </w:tc>
        <w:tc>
          <w:tcPr>
            <w:tcW w:w="7506" w:type="dxa"/>
          </w:tcPr>
          <w:p w14:paraId="3D64895A"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499E2CDF"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CF91190" w14:textId="77777777" w:rsidR="005204E7" w:rsidRDefault="005204E7" w:rsidP="00804AC8">
            <w:r>
              <w:t>Impacto técnico</w:t>
            </w:r>
          </w:p>
        </w:tc>
        <w:tc>
          <w:tcPr>
            <w:tcW w:w="7506" w:type="dxa"/>
          </w:tcPr>
          <w:p w14:paraId="7A23C735"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w:t>
            </w:r>
            <w:proofErr w:type="spellStart"/>
            <w:r w:rsidRPr="005204E7">
              <w:t>iText</w:t>
            </w:r>
            <w:proofErr w:type="spellEnd"/>
            <w:r w:rsidRPr="005204E7">
              <w:t xml:space="preserve"> o Apache </w:t>
            </w:r>
            <w:proofErr w:type="spellStart"/>
            <w:r w:rsidRPr="005204E7">
              <w:t>PDFBox</w:t>
            </w:r>
            <w:proofErr w:type="spellEnd"/>
            <w:r w:rsidRPr="005204E7">
              <w:t>),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7634119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542C4126" w14:textId="77777777" w:rsidR="005204E7" w:rsidRDefault="005204E7" w:rsidP="00804AC8">
            <w:r>
              <w:t>Riesgo</w:t>
            </w:r>
          </w:p>
        </w:tc>
        <w:tc>
          <w:tcPr>
            <w:tcW w:w="7506" w:type="dxa"/>
          </w:tcPr>
          <w:p w14:paraId="40CC3C5A"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59B92273"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69410AB" w14:textId="77777777" w:rsidR="005204E7" w:rsidRDefault="005204E7" w:rsidP="00804AC8">
            <w:r>
              <w:t>Dependencias</w:t>
            </w:r>
          </w:p>
        </w:tc>
        <w:tc>
          <w:tcPr>
            <w:tcW w:w="7506" w:type="dxa"/>
          </w:tcPr>
          <w:p w14:paraId="39505427"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w:t>
            </w:r>
            <w:proofErr w:type="spellStart"/>
            <w:r w:rsidRPr="005204E7">
              <w:t>iText</w:t>
            </w:r>
            <w:proofErr w:type="spellEnd"/>
            <w:r w:rsidRPr="005204E7">
              <w:t xml:space="preserve"> 7 o Apache </w:t>
            </w:r>
            <w:proofErr w:type="spellStart"/>
            <w:r w:rsidRPr="005204E7">
              <w:t>PDFBox</w:t>
            </w:r>
            <w:proofErr w:type="spellEnd"/>
            <w:r w:rsidRPr="005204E7">
              <w:t xml:space="preserve"> 3.</w:t>
            </w:r>
            <w:r>
              <w:t>0</w:t>
            </w:r>
            <w:r w:rsidRPr="005204E7">
              <w:t>) como dependencia Maven.</w:t>
            </w:r>
          </w:p>
        </w:tc>
      </w:tr>
      <w:tr w:rsidR="005204E7" w14:paraId="07D514B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2E6B7E27" w14:textId="77777777" w:rsidR="005204E7" w:rsidRDefault="005204E7" w:rsidP="00804AC8">
            <w:r>
              <w:t>Esfuerzo estimado</w:t>
            </w:r>
          </w:p>
        </w:tc>
        <w:tc>
          <w:tcPr>
            <w:tcW w:w="7506" w:type="dxa"/>
          </w:tcPr>
          <w:p w14:paraId="6CD378FB"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1488A11A" w14:textId="77777777" w:rsidR="005204E7" w:rsidRPr="005204E7" w:rsidRDefault="005204E7" w:rsidP="005204E7">
      <w:pPr>
        <w:rPr>
          <w:b/>
          <w:bCs/>
        </w:rPr>
      </w:pPr>
    </w:p>
    <w:p w14:paraId="58991625" w14:textId="77777777" w:rsidR="00BC2D47" w:rsidRDefault="00005421" w:rsidP="00BC2D47">
      <w:r>
        <w:br w:type="page"/>
      </w:r>
    </w:p>
    <w:p w14:paraId="03F37006" w14:textId="77777777" w:rsidR="00BC2D47" w:rsidRDefault="00BC2D47" w:rsidP="00BC2D47">
      <w:pPr>
        <w:pStyle w:val="Ttulo2"/>
        <w:numPr>
          <w:ilvl w:val="0"/>
          <w:numId w:val="2"/>
        </w:numPr>
      </w:pPr>
      <w:bookmarkStart w:id="67" w:name="_Toc229591895"/>
      <w:r>
        <w:lastRenderedPageBreak/>
        <w:t>RELACIÓN CON LOS MÓDULOS DEL CICLO</w:t>
      </w:r>
      <w:bookmarkEnd w:id="67"/>
    </w:p>
    <w:p w14:paraId="2D1D3CD8" w14:textId="77777777" w:rsidR="00005421" w:rsidRDefault="00005421" w:rsidP="00005421">
      <w:pPr>
        <w:jc w:val="both"/>
      </w:pPr>
      <w:r w:rsidRPr="00005421">
        <w:t xml:space="preserve">Uno de los objetivos del Proyecto </w:t>
      </w:r>
      <w:proofErr w:type="spellStart"/>
      <w:r w:rsidRPr="00005421">
        <w:t>Intermodular</w:t>
      </w:r>
      <w:proofErr w:type="spellEnd"/>
      <w:r w:rsidRPr="00005421">
        <w:t xml:space="preserve"> es demostrar que se han integrado conocimientos de los distintos módulos del ciclo formativo. En este apartado se describe cómo se ha aplicado lo aprendido en cada módulo al desarrollo del proyecto, tanto de primer curso como de segundo.</w:t>
      </w:r>
    </w:p>
    <w:p w14:paraId="55B3F9D1" w14:textId="77777777" w:rsidR="00005421" w:rsidRPr="00005421" w:rsidRDefault="00005421" w:rsidP="00005421">
      <w:pPr>
        <w:jc w:val="both"/>
        <w:rPr>
          <w:b/>
          <w:bCs/>
        </w:rPr>
      </w:pPr>
      <w:r w:rsidRPr="00005421">
        <w:rPr>
          <w:b/>
          <w:bCs/>
        </w:rPr>
        <w:t>Módulos de 2º curso</w:t>
      </w:r>
    </w:p>
    <w:p w14:paraId="7483AE79" w14:textId="77777777" w:rsidR="00005421" w:rsidRPr="00005421" w:rsidRDefault="00005421" w:rsidP="00005421">
      <w:pPr>
        <w:jc w:val="both"/>
      </w:pPr>
      <w:r w:rsidRPr="00005421">
        <w:rPr>
          <w:b/>
          <w:bCs/>
        </w:rPr>
        <w:t>Acceso a Datos (AD)</w:t>
      </w:r>
    </w:p>
    <w:p w14:paraId="7AC95934" w14:textId="77777777" w:rsidR="00005421" w:rsidRDefault="00005421" w:rsidP="00005421">
      <w:pPr>
        <w:jc w:val="both"/>
      </w:pPr>
      <w:r w:rsidRPr="00005421">
        <w:t xml:space="preserve">Este módulo tiene una relación directa con el proyecto, ya que toda la capa de persistencia se ha construido aplicando los conocimientos adquiridos en él. Se ha utilizado JPA e </w:t>
      </w:r>
      <w:proofErr w:type="spellStart"/>
      <w:r w:rsidRPr="00005421">
        <w:t>Hibernate</w:t>
      </w:r>
      <w:proofErr w:type="spellEnd"/>
      <w:r w:rsidRPr="00005421">
        <w:t xml:space="preserve"> como ORM para mapear las entidades Java a tablas de la base de datos, definiendo relaciones entre ellas (</w:t>
      </w:r>
      <w:r>
        <w:t>@ManyToOne</w:t>
      </w:r>
      <w:r w:rsidRPr="00005421">
        <w:t>, </w:t>
      </w:r>
      <w:r>
        <w:t>@OneToMany</w:t>
      </w:r>
      <w:r w:rsidRPr="00005421">
        <w:t>), estrategias de herencia (JOINED) y repositorios que extienden </w:t>
      </w:r>
      <w:proofErr w:type="spellStart"/>
      <w:r w:rsidRPr="00005421">
        <w:t>JpaRepository</w:t>
      </w:r>
      <w:proofErr w:type="spellEnd"/>
      <w:r w:rsidRPr="00005421">
        <w:t xml:space="preserve"> para las operaciones CRUD. </w:t>
      </w:r>
      <w:r>
        <w:t>Y l</w:t>
      </w:r>
      <w:r w:rsidRPr="00005421">
        <w:t>a configuración de la conexión con la base de datos mediante el fichero</w:t>
      </w:r>
      <w:r>
        <w:t xml:space="preserve"> </w:t>
      </w:r>
      <w:proofErr w:type="spellStart"/>
      <w:proofErr w:type="gramStart"/>
      <w:r>
        <w:t>application.properties</w:t>
      </w:r>
      <w:proofErr w:type="spellEnd"/>
      <w:proofErr w:type="gramEnd"/>
      <w:r>
        <w:t>.</w:t>
      </w:r>
    </w:p>
    <w:p w14:paraId="19702CD5" w14:textId="77777777" w:rsidR="00005421" w:rsidRPr="00005421" w:rsidRDefault="00005421" w:rsidP="00005421">
      <w:pPr>
        <w:jc w:val="both"/>
      </w:pPr>
      <w:r w:rsidRPr="00005421">
        <w:rPr>
          <w:b/>
          <w:bCs/>
        </w:rPr>
        <w:t>Desarrollo de Interfaces (DI)</w:t>
      </w:r>
    </w:p>
    <w:p w14:paraId="7F74B47A" w14:textId="77777777" w:rsidR="00005421" w:rsidRPr="00005421" w:rsidRDefault="00005421" w:rsidP="00005421">
      <w:pPr>
        <w:jc w:val="both"/>
      </w:pPr>
      <w:r w:rsidRPr="00005421">
        <w:t xml:space="preserve">El diseño y la implementación de toda la interfaz gráfica del aplicativo se corresponde con los contenidos de este módulo. Se han creado las distintas vistas de la aplicación mediante </w:t>
      </w:r>
      <w:proofErr w:type="spellStart"/>
      <w:r w:rsidRPr="00005421">
        <w:t>JavaFX</w:t>
      </w:r>
      <w:proofErr w:type="spellEnd"/>
      <w:r w:rsidRPr="00005421">
        <w:t xml:space="preserve">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3B3CA900" w14:textId="77777777" w:rsidR="00005421" w:rsidRPr="00005421" w:rsidRDefault="00005421" w:rsidP="00005421">
      <w:pPr>
        <w:jc w:val="both"/>
      </w:pPr>
      <w:r w:rsidRPr="00005421">
        <w:rPr>
          <w:b/>
          <w:bCs/>
        </w:rPr>
        <w:t>Programación Multimedia y Dispositivos Móviles (PMDM)</w:t>
      </w:r>
    </w:p>
    <w:p w14:paraId="212C486F" w14:textId="14A5F965" w:rsidR="00005421" w:rsidRPr="00005421" w:rsidRDefault="00005421" w:rsidP="00005421">
      <w:pPr>
        <w:jc w:val="both"/>
      </w:pPr>
      <w:r w:rsidRPr="E7986638">
        <w:t xml:space="preserve">Este módulo se relaciona directamente con el desarrollo de </w:t>
      </w:r>
      <w:proofErr w:type="spellStart"/>
      <w:r w:rsidRPr="E7986638">
        <w:t>appFE</w:t>
      </w:r>
      <w:proofErr w:type="spellEnd"/>
      <w:r w:rsidRPr="E7986638">
        <w:t xml:space="preserve">, la aplicación móvil Android del proyecto. En ella se aplican los contenidos trabajados en PMDM mediante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para construir una interfaz nativa con navegación entre pantallas de </w:t>
      </w:r>
      <w:proofErr w:type="spellStart"/>
      <w:r w:rsidRPr="E7986638">
        <w:t>login</w:t>
      </w:r>
      <w:proofErr w:type="spellEnd"/>
      <w:r w:rsidRPr="E7986638">
        <w:t xml:space="preserve">, registro, inicio, perfil y calendario. La </w:t>
      </w:r>
      <w:proofErr w:type="gramStart"/>
      <w:r w:rsidRPr="E7986638">
        <w:t>app</w:t>
      </w:r>
      <w:proofErr w:type="gramEnd"/>
      <w:r w:rsidRPr="E7986638">
        <w:t xml:space="preserve"> permite que el estudiante consulte sus datos de formación, empresa y tutores, registre asistencia diaria, marque ausencias justificadas adjuntando documentación, indique días no lectivos y visualice los días cotizados del mes. Además, utiliza </w:t>
      </w:r>
      <w:r w:rsidR="00BA3D63">
        <w:t>almacenamiento</w:t>
      </w:r>
      <w:r w:rsidRPr="E7986638">
        <w:t xml:space="preserve"> para conservar usuarios, sesión y registros del calendario, y </w:t>
      </w:r>
      <w:proofErr w:type="spellStart"/>
      <w:r w:rsidRPr="E7986638">
        <w:t>WorkManager</w:t>
      </w:r>
      <w:proofErr w:type="spellEnd"/>
      <w:r w:rsidRPr="E7986638">
        <w:t xml:space="preserve"> para generar recordatorios semanales cuando quedan días pendientes de gestionar. De esta forma, PMDM no aparece solo como una adaptación teórica, sino como una parte funcional del proyecto que demuestra su vertiente móvil.</w:t>
      </w:r>
    </w:p>
    <w:p w14:paraId="3AE37F39" w14:textId="77777777" w:rsidR="00005421" w:rsidRPr="00005421" w:rsidRDefault="00005421" w:rsidP="00005421">
      <w:pPr>
        <w:jc w:val="both"/>
      </w:pPr>
      <w:r w:rsidRPr="00005421">
        <w:rPr>
          <w:b/>
          <w:bCs/>
        </w:rPr>
        <w:t>Programación de Servicios y Procesos (PSP)</w:t>
      </w:r>
    </w:p>
    <w:p w14:paraId="449490B0" w14:textId="77777777" w:rsidR="00005421" w:rsidRPr="00005421" w:rsidRDefault="00005421" w:rsidP="00005421">
      <w:pPr>
        <w:jc w:val="both"/>
      </w:pPr>
      <w:r w:rsidRPr="00005421">
        <w:t xml:space="preserve">Aunque el aplicativo es principalmente una aplicación de escritorio, los conceptos de este módulo se aplican en aspectos como la gestión de hilos (por ejemplo, el hilo del </w:t>
      </w:r>
      <w:proofErr w:type="spellStart"/>
      <w:r w:rsidRPr="00005421">
        <w:t>splash</w:t>
      </w:r>
      <w:proofErr w:type="spellEnd"/>
      <w:r w:rsidRPr="00005421">
        <w:t xml:space="preserve"> </w:t>
      </w:r>
      <w:proofErr w:type="spellStart"/>
      <w:r w:rsidRPr="00005421">
        <w:t>screen</w:t>
      </w:r>
      <w:proofErr w:type="spellEnd"/>
      <w:r w:rsidRPr="00005421">
        <w:t xml:space="preserve"> de inicio que se ejecuta de forma paralela a la carga de la aplicación), la separación entre la interfaz gráfica y los procesos de fondo, y la comprensión general de la comunicación entre procesos y servicios que subyace al funcionamiento de Spring Boot.</w:t>
      </w:r>
    </w:p>
    <w:p w14:paraId="127F87C2" w14:textId="77777777" w:rsidR="00005421" w:rsidRPr="00005421" w:rsidRDefault="00005421" w:rsidP="00005421">
      <w:pPr>
        <w:jc w:val="both"/>
      </w:pPr>
      <w:r w:rsidRPr="00005421">
        <w:rPr>
          <w:b/>
          <w:bCs/>
        </w:rPr>
        <w:t>Sistemas de Gestión Empresarial (SGE)</w:t>
      </w:r>
    </w:p>
    <w:p w14:paraId="4187CC75" w14:textId="77777777" w:rsidR="00005421" w:rsidRDefault="00005421" w:rsidP="00005421">
      <w:pPr>
        <w:jc w:val="both"/>
      </w:pPr>
      <w:r w:rsidRPr="00005421">
        <w:t>El propio dominio del proyecto está relacionado con los contenidos de este módulo. El aplicativo es, en esencia, un sistema de gestión empresarial a pequeña escala: administra usuarios con distintos perfiles, gestiona procesos (las formaciones), maneja documentación y genera informes. La visión de cómo se estructuran este tipo de sistemas y la importancia de la integridad de datos y la trazabilidad de las operaciones provienen de lo estudiado en SGE.</w:t>
      </w:r>
    </w:p>
    <w:p w14:paraId="78BC6422" w14:textId="77777777" w:rsidR="00D00B27" w:rsidRDefault="00D00B27" w:rsidP="00005421">
      <w:pPr>
        <w:jc w:val="both"/>
      </w:pPr>
    </w:p>
    <w:p w14:paraId="11BB7A13" w14:textId="77777777" w:rsidR="00005421" w:rsidRPr="00005421" w:rsidRDefault="00005421" w:rsidP="00005421">
      <w:pPr>
        <w:jc w:val="both"/>
      </w:pPr>
      <w:r>
        <w:rPr>
          <w:b/>
          <w:bCs/>
        </w:rPr>
        <w:lastRenderedPageBreak/>
        <w:t>Itinerario Personal para la Empleabilidad</w:t>
      </w:r>
      <w:r w:rsidRPr="00005421">
        <w:rPr>
          <w:b/>
          <w:bCs/>
        </w:rPr>
        <w:t xml:space="preserve"> (</w:t>
      </w:r>
      <w:r>
        <w:rPr>
          <w:b/>
          <w:bCs/>
        </w:rPr>
        <w:t>IPEI</w:t>
      </w:r>
      <w:r w:rsidRPr="00005421">
        <w:rPr>
          <w:b/>
          <w:bCs/>
        </w:rPr>
        <w:t>)</w:t>
      </w:r>
    </w:p>
    <w:p w14:paraId="6046EF03"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1C4C2434" w14:textId="77777777" w:rsidR="00005421" w:rsidRPr="00005421" w:rsidRDefault="00005421" w:rsidP="00005421">
      <w:pPr>
        <w:jc w:val="both"/>
        <w:rPr>
          <w:b/>
          <w:bCs/>
        </w:rPr>
      </w:pPr>
      <w:r w:rsidRPr="00005421">
        <w:rPr>
          <w:b/>
          <w:bCs/>
        </w:rPr>
        <w:t>Módulos de 1er curso</w:t>
      </w:r>
    </w:p>
    <w:p w14:paraId="301597C3" w14:textId="77777777" w:rsidR="00005421" w:rsidRPr="00005421" w:rsidRDefault="00005421" w:rsidP="00005421">
      <w:pPr>
        <w:jc w:val="both"/>
      </w:pPr>
      <w:r w:rsidRPr="00005421">
        <w:rPr>
          <w:b/>
          <w:bCs/>
        </w:rPr>
        <w:t>Programación (PROG)</w:t>
      </w:r>
    </w:p>
    <w:p w14:paraId="476BE882"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w:t>
      </w:r>
      <w:proofErr w:type="spellStart"/>
      <w:r w:rsidRPr="00005421">
        <w:t>User</w:t>
      </w:r>
      <w:proofErr w:type="spellEnd"/>
      <w:r w:rsidRPr="00005421">
        <w:t>, Estudiante, Profesor, Tutor, Administrador) es un ejemplo directo del uso de herencia y polimorfismo.</w:t>
      </w:r>
    </w:p>
    <w:p w14:paraId="11C3A6CF" w14:textId="77777777" w:rsidR="00005421" w:rsidRPr="00005421" w:rsidRDefault="00005421" w:rsidP="00005421">
      <w:pPr>
        <w:jc w:val="both"/>
      </w:pPr>
      <w:r w:rsidRPr="00005421">
        <w:rPr>
          <w:b/>
          <w:bCs/>
        </w:rPr>
        <w:t>Bases de Datos (BBDD)</w:t>
      </w:r>
    </w:p>
    <w:p w14:paraId="19E3160A"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w:t>
      </w:r>
      <w:proofErr w:type="spellStart"/>
      <w:r w:rsidRPr="00005421">
        <w:t>bdfe_bruno</w:t>
      </w:r>
      <w:proofErr w:type="spellEnd"/>
      <w:r w:rsidRPr="00005421">
        <w:t> refleja estos conocimientos.</w:t>
      </w:r>
    </w:p>
    <w:p w14:paraId="37D13202" w14:textId="77777777" w:rsidR="00005421" w:rsidRPr="00005421" w:rsidRDefault="00005421" w:rsidP="00005421">
      <w:pPr>
        <w:jc w:val="both"/>
      </w:pPr>
      <w:r w:rsidRPr="00005421">
        <w:rPr>
          <w:b/>
          <w:bCs/>
        </w:rPr>
        <w:t>Entornos de Desarrollo (EEDD)</w:t>
      </w:r>
    </w:p>
    <w:p w14:paraId="6F784F4A" w14:textId="77777777" w:rsidR="00005421" w:rsidRDefault="00005421" w:rsidP="00005421">
      <w:pPr>
        <w:jc w:val="both"/>
      </w:pPr>
      <w:r w:rsidRPr="00005421">
        <w:t xml:space="preserve">El uso de Git como sistema de control de versiones, la organización del proyecto en un repositorio con una estructura de carpetas coherente, la compilación mediante Maven y las buenas prácticas de desarrollo (documentación del código con </w:t>
      </w:r>
      <w:proofErr w:type="spellStart"/>
      <w:r w:rsidRPr="00005421">
        <w:t>Javadoc</w:t>
      </w:r>
      <w:proofErr w:type="spellEnd"/>
      <w:r w:rsidRPr="00005421">
        <w:t>, separación en paquetes, convenciones de nombrado) provienen de lo trabajado en este módulo. También la elaboración de la propia documentación del proyecto y la planificación del plan de pruebas se relacionan con los contenidos de EEDD.</w:t>
      </w:r>
    </w:p>
    <w:p w14:paraId="7586BE8B" w14:textId="77777777" w:rsidR="00005421" w:rsidRPr="00005421" w:rsidRDefault="00005421" w:rsidP="00005421">
      <w:pPr>
        <w:jc w:val="both"/>
      </w:pPr>
      <w:r w:rsidRPr="00005421">
        <w:rPr>
          <w:b/>
          <w:bCs/>
        </w:rPr>
        <w:t>Lenguajes de Marcas y Sistemas de Gestión de Información (LMSGI)</w:t>
      </w:r>
    </w:p>
    <w:p w14:paraId="4D48D3A8" w14:textId="77777777"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7DECA2ED" w14:textId="77777777" w:rsidR="008B2FA1" w:rsidRPr="008B2FA1" w:rsidRDefault="008B2FA1" w:rsidP="008B2FA1">
      <w:pPr>
        <w:jc w:val="both"/>
      </w:pPr>
      <w:r w:rsidRPr="008B2FA1">
        <w:rPr>
          <w:b/>
          <w:bCs/>
        </w:rPr>
        <w:t>Sistemas Informáticos (SSII)</w:t>
      </w:r>
    </w:p>
    <w:p w14:paraId="7A336890" w14:textId="77777777"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213F4FEE" w14:textId="77777777" w:rsidR="008B2FA1" w:rsidRPr="00005421" w:rsidRDefault="008B2FA1" w:rsidP="00005421">
      <w:pPr>
        <w:jc w:val="both"/>
      </w:pPr>
    </w:p>
    <w:p w14:paraId="14EA1B6E" w14:textId="77777777" w:rsidR="00005421" w:rsidRPr="00005421" w:rsidRDefault="00005421" w:rsidP="00005421">
      <w:pPr>
        <w:jc w:val="both"/>
      </w:pPr>
    </w:p>
    <w:p w14:paraId="742B06C0" w14:textId="77777777" w:rsidR="00005421" w:rsidRPr="00005421" w:rsidRDefault="00005421" w:rsidP="00005421">
      <w:pPr>
        <w:jc w:val="both"/>
      </w:pPr>
    </w:p>
    <w:p w14:paraId="31AEF201" w14:textId="77777777" w:rsidR="00005421" w:rsidRDefault="00005421" w:rsidP="00005421">
      <w:pPr>
        <w:jc w:val="both"/>
      </w:pPr>
    </w:p>
    <w:p w14:paraId="1F86ECC1" w14:textId="77777777" w:rsidR="00005421" w:rsidRDefault="00005421" w:rsidP="00005421">
      <w:pPr>
        <w:jc w:val="both"/>
      </w:pPr>
    </w:p>
    <w:p w14:paraId="16355A2B" w14:textId="77777777" w:rsidR="00005421" w:rsidRDefault="00005421">
      <w:r>
        <w:br w:type="page"/>
      </w:r>
    </w:p>
    <w:p w14:paraId="17D0E3FD" w14:textId="77777777" w:rsidR="00005421" w:rsidRPr="00005421" w:rsidRDefault="00005421" w:rsidP="00005421">
      <w:pPr>
        <w:jc w:val="both"/>
      </w:pPr>
    </w:p>
    <w:p w14:paraId="43C71583" w14:textId="77777777" w:rsidR="00BC2D47" w:rsidRDefault="00BC2D47" w:rsidP="00BC2D47">
      <w:pPr>
        <w:pStyle w:val="Ttulo2"/>
        <w:numPr>
          <w:ilvl w:val="0"/>
          <w:numId w:val="2"/>
        </w:numPr>
      </w:pPr>
      <w:bookmarkStart w:id="68" w:name="_Toc229591896"/>
      <w:r>
        <w:t>CONCLUSIONES</w:t>
      </w:r>
      <w:bookmarkEnd w:id="68"/>
    </w:p>
    <w:p w14:paraId="479109B2" w14:textId="77777777" w:rsidR="00BC2D47" w:rsidRDefault="00190F37" w:rsidP="00BC2D47">
      <w:r>
        <w:t>(…)</w:t>
      </w:r>
    </w:p>
    <w:p w14:paraId="222DD9F7" w14:textId="77777777" w:rsidR="00BC2D47" w:rsidRDefault="00BC2D47" w:rsidP="00BC2D47">
      <w:pPr>
        <w:pStyle w:val="Ttulo2"/>
        <w:numPr>
          <w:ilvl w:val="0"/>
          <w:numId w:val="2"/>
        </w:numPr>
      </w:pPr>
      <w:bookmarkStart w:id="69" w:name="_Toc229591897"/>
      <w:r>
        <w:t>DESPLIEGUE DE LA APLICACIÓN</w:t>
      </w:r>
      <w:bookmarkEnd w:id="69"/>
    </w:p>
    <w:p w14:paraId="540FAC93" w14:textId="77777777" w:rsidR="00BC2D47" w:rsidRDefault="00190F37" w:rsidP="00BC2D47">
      <w:r>
        <w:t>(...)</w:t>
      </w:r>
    </w:p>
    <w:p w14:paraId="785C670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0" w:name="_Toc210123182"/>
      <w:bookmarkStart w:id="71" w:name="_Toc210123309"/>
      <w:bookmarkStart w:id="72" w:name="_Toc210124640"/>
      <w:bookmarkStart w:id="73" w:name="_Toc210125398"/>
      <w:bookmarkStart w:id="74" w:name="_Toc227845076"/>
      <w:bookmarkStart w:id="75" w:name="_Toc229591898"/>
      <w:bookmarkEnd w:id="70"/>
      <w:bookmarkEnd w:id="71"/>
      <w:bookmarkEnd w:id="72"/>
      <w:bookmarkEnd w:id="73"/>
      <w:bookmarkEnd w:id="74"/>
      <w:bookmarkEnd w:id="75"/>
    </w:p>
    <w:p w14:paraId="0BEA744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6" w:name="_Toc210123183"/>
      <w:bookmarkStart w:id="77" w:name="_Toc210123310"/>
      <w:bookmarkStart w:id="78" w:name="_Toc210124641"/>
      <w:bookmarkStart w:id="79" w:name="_Toc210125399"/>
      <w:bookmarkStart w:id="80" w:name="_Toc227845077"/>
      <w:bookmarkStart w:id="81" w:name="_Toc229591899"/>
      <w:bookmarkEnd w:id="76"/>
      <w:bookmarkEnd w:id="77"/>
      <w:bookmarkEnd w:id="78"/>
      <w:bookmarkEnd w:id="79"/>
      <w:bookmarkEnd w:id="80"/>
      <w:bookmarkEnd w:id="81"/>
    </w:p>
    <w:p w14:paraId="3C7AB84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4"/>
      <w:bookmarkStart w:id="83" w:name="_Toc210123311"/>
      <w:bookmarkStart w:id="84" w:name="_Toc210124642"/>
      <w:bookmarkStart w:id="85" w:name="_Toc210125400"/>
      <w:bookmarkStart w:id="86" w:name="_Toc227845078"/>
      <w:bookmarkStart w:id="87" w:name="_Toc229591900"/>
      <w:bookmarkEnd w:id="82"/>
      <w:bookmarkEnd w:id="83"/>
      <w:bookmarkEnd w:id="84"/>
      <w:bookmarkEnd w:id="85"/>
      <w:bookmarkEnd w:id="86"/>
      <w:bookmarkEnd w:id="87"/>
    </w:p>
    <w:p w14:paraId="4AFD683E" w14:textId="77777777" w:rsidR="00BC2D47" w:rsidRDefault="00BC2D47" w:rsidP="00BC2D47">
      <w:pPr>
        <w:pStyle w:val="Ttulo2"/>
        <w:numPr>
          <w:ilvl w:val="1"/>
          <w:numId w:val="3"/>
        </w:numPr>
      </w:pPr>
      <w:bookmarkStart w:id="88" w:name="_Toc229591901"/>
      <w:r>
        <w:t>INSTALACIÓN</w:t>
      </w:r>
      <w:bookmarkEnd w:id="88"/>
    </w:p>
    <w:p w14:paraId="7694FF8B" w14:textId="77777777" w:rsidR="006C070A" w:rsidRDefault="00190F37" w:rsidP="00BC2D47">
      <w:r>
        <w:t>(…)</w:t>
      </w:r>
    </w:p>
    <w:p w14:paraId="4D1C5C59" w14:textId="77777777" w:rsidR="006C070A" w:rsidRDefault="006C070A">
      <w:r>
        <w:br w:type="page"/>
      </w:r>
    </w:p>
    <w:p w14:paraId="540FAF0D" w14:textId="77777777" w:rsidR="00BC2D47" w:rsidRDefault="00BC2D47" w:rsidP="00BC2D47"/>
    <w:p w14:paraId="78BB7510" w14:textId="77777777" w:rsidR="00BC2D47" w:rsidRDefault="00BC2D47" w:rsidP="00BC2D47">
      <w:pPr>
        <w:pStyle w:val="Ttulo2"/>
        <w:numPr>
          <w:ilvl w:val="0"/>
          <w:numId w:val="2"/>
        </w:numPr>
      </w:pPr>
      <w:bookmarkStart w:id="89" w:name="_Toc229591902"/>
      <w:r>
        <w:t>GUÍA DE ESTILOS Y MANUAL DE USUARIO</w:t>
      </w:r>
      <w:bookmarkEnd w:id="89"/>
    </w:p>
    <w:p w14:paraId="4A86E3DE" w14:textId="77777777"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33E09BA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0" w:name="_Toc210123187"/>
      <w:bookmarkStart w:id="91" w:name="_Toc210123314"/>
      <w:bookmarkStart w:id="92" w:name="_Toc210124645"/>
      <w:bookmarkStart w:id="93" w:name="_Toc210125403"/>
      <w:bookmarkStart w:id="94" w:name="_Toc227845081"/>
      <w:bookmarkStart w:id="95" w:name="_Toc229591903"/>
      <w:bookmarkEnd w:id="90"/>
      <w:bookmarkEnd w:id="91"/>
      <w:bookmarkEnd w:id="92"/>
      <w:bookmarkEnd w:id="93"/>
      <w:bookmarkEnd w:id="94"/>
      <w:bookmarkEnd w:id="95"/>
    </w:p>
    <w:p w14:paraId="4ABF637A" w14:textId="77777777" w:rsidR="00BC2D47" w:rsidRDefault="00BC2D47" w:rsidP="00BC2D47">
      <w:pPr>
        <w:pStyle w:val="Ttulo2"/>
        <w:numPr>
          <w:ilvl w:val="1"/>
          <w:numId w:val="3"/>
        </w:numPr>
      </w:pPr>
      <w:bookmarkStart w:id="96" w:name="_Toc229591904"/>
      <w:r>
        <w:t>GUÍA DE ESTILOS</w:t>
      </w:r>
      <w:bookmarkEnd w:id="96"/>
    </w:p>
    <w:p w14:paraId="2B58200E" w14:textId="77777777" w:rsidR="00865208" w:rsidRDefault="00865208" w:rsidP="00D00B27">
      <w:pPr>
        <w:jc w:val="both"/>
      </w:pPr>
      <w:r w:rsidRPr="00865208">
        <w:t>La interfaz de la aplicación se ha desarrollado con </w:t>
      </w:r>
      <w:proofErr w:type="spellStart"/>
      <w:r w:rsidRPr="00865208">
        <w:t>JavaFX</w:t>
      </w:r>
      <w:proofErr w:type="spellEnd"/>
      <w:r w:rsidRPr="00865208">
        <w:t>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6ED27FAA" w14:textId="77777777" w:rsidR="00865208" w:rsidRDefault="00865208" w:rsidP="00D00B27">
      <w:pPr>
        <w:jc w:val="both"/>
      </w:pPr>
      <w:r>
        <w:t xml:space="preserve">Las hojas de estilo se encuentran en </w:t>
      </w:r>
      <w:proofErr w:type="spellStart"/>
      <w:r>
        <w:t>src</w:t>
      </w:r>
      <w:proofErr w:type="spellEnd"/>
      <w:r>
        <w:t>/</w:t>
      </w:r>
      <w:proofErr w:type="spellStart"/>
      <w:r>
        <w:t>main</w:t>
      </w:r>
      <w:proofErr w:type="spellEnd"/>
      <w:r>
        <w:t>/</w:t>
      </w:r>
      <w:proofErr w:type="spellStart"/>
      <w:r>
        <w:t>resources</w:t>
      </w:r>
      <w:proofErr w:type="spellEnd"/>
      <w:r>
        <w:t>/</w:t>
      </w:r>
      <w:proofErr w:type="spellStart"/>
      <w:r>
        <w:t>styles</w:t>
      </w:r>
      <w:proofErr w:type="spellEnd"/>
      <w:r>
        <w:t xml:space="preserve">/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68D09DFD" w14:textId="77777777" w:rsidTr="00865208">
        <w:tc>
          <w:tcPr>
            <w:tcW w:w="0" w:type="auto"/>
            <w:hideMark/>
          </w:tcPr>
          <w:p w14:paraId="1C78A102" w14:textId="77777777" w:rsidR="00865208" w:rsidRPr="00865208" w:rsidRDefault="00865208" w:rsidP="00865208">
            <w:pPr>
              <w:spacing w:after="160" w:line="259" w:lineRule="auto"/>
              <w:rPr>
                <w:b/>
                <w:bCs/>
              </w:rPr>
            </w:pPr>
            <w:r w:rsidRPr="00865208">
              <w:rPr>
                <w:b/>
                <w:bCs/>
              </w:rPr>
              <w:t>Archivo</w:t>
            </w:r>
          </w:p>
        </w:tc>
        <w:tc>
          <w:tcPr>
            <w:tcW w:w="0" w:type="auto"/>
            <w:hideMark/>
          </w:tcPr>
          <w:p w14:paraId="5AC59421"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3DB0E110" w14:textId="77777777" w:rsidTr="00865208">
        <w:tc>
          <w:tcPr>
            <w:tcW w:w="0" w:type="auto"/>
            <w:hideMark/>
          </w:tcPr>
          <w:p w14:paraId="2649D13F" w14:textId="77777777" w:rsidR="00865208" w:rsidRPr="00865208" w:rsidRDefault="00865208" w:rsidP="00865208">
            <w:pPr>
              <w:spacing w:after="160" w:line="259" w:lineRule="auto"/>
            </w:pPr>
            <w:r>
              <w:t>Login.css</w:t>
            </w:r>
          </w:p>
        </w:tc>
        <w:tc>
          <w:tcPr>
            <w:tcW w:w="0" w:type="auto"/>
            <w:hideMark/>
          </w:tcPr>
          <w:p w14:paraId="78ED2BA9"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52C99B08" w14:textId="77777777" w:rsidTr="00865208">
        <w:tc>
          <w:tcPr>
            <w:tcW w:w="0" w:type="auto"/>
            <w:hideMark/>
          </w:tcPr>
          <w:p w14:paraId="45B70797" w14:textId="77777777" w:rsidR="00865208" w:rsidRPr="00865208" w:rsidRDefault="00865208" w:rsidP="00865208">
            <w:pPr>
              <w:spacing w:after="160" w:line="259" w:lineRule="auto"/>
            </w:pPr>
            <w:r>
              <w:t>Menu.css</w:t>
            </w:r>
          </w:p>
        </w:tc>
        <w:tc>
          <w:tcPr>
            <w:tcW w:w="0" w:type="auto"/>
            <w:hideMark/>
          </w:tcPr>
          <w:p w14:paraId="19AB1176" w14:textId="77777777" w:rsidR="00865208" w:rsidRPr="00865208" w:rsidRDefault="00865208" w:rsidP="00865208">
            <w:pPr>
              <w:spacing w:after="160" w:line="259" w:lineRule="auto"/>
            </w:pPr>
            <w:r w:rsidRPr="00865208">
              <w:t>Menús principales por rol y pantallas de gestión (</w:t>
            </w:r>
            <w:proofErr w:type="spellStart"/>
            <w:r w:rsidRPr="00865208">
              <w:t>CRUDs</w:t>
            </w:r>
            <w:proofErr w:type="spellEnd"/>
            <w:r w:rsidRPr="00865208">
              <w:t>).</w:t>
            </w:r>
          </w:p>
        </w:tc>
      </w:tr>
      <w:tr w:rsidR="00865208" w:rsidRPr="00865208" w14:paraId="3422A7F4" w14:textId="77777777" w:rsidTr="00865208">
        <w:tc>
          <w:tcPr>
            <w:tcW w:w="0" w:type="auto"/>
            <w:hideMark/>
          </w:tcPr>
          <w:p w14:paraId="1B4D6078" w14:textId="77777777" w:rsidR="00865208" w:rsidRPr="00865208" w:rsidRDefault="00865208" w:rsidP="00865208">
            <w:pPr>
              <w:spacing w:after="160" w:line="259" w:lineRule="auto"/>
            </w:pPr>
            <w:r>
              <w:t>Styles.css</w:t>
            </w:r>
          </w:p>
        </w:tc>
        <w:tc>
          <w:tcPr>
            <w:tcW w:w="0" w:type="auto"/>
            <w:hideMark/>
          </w:tcPr>
          <w:p w14:paraId="027A97EA" w14:textId="77777777" w:rsidR="00865208" w:rsidRPr="00865208" w:rsidRDefault="00865208" w:rsidP="00865208">
            <w:pPr>
              <w:spacing w:after="160" w:line="259" w:lineRule="auto"/>
            </w:pPr>
            <w:r w:rsidRPr="00865208">
              <w:t>Estilos comunes y reutilizables.</w:t>
            </w:r>
          </w:p>
        </w:tc>
      </w:tr>
    </w:tbl>
    <w:p w14:paraId="3091FB1C" w14:textId="77777777" w:rsidR="00865208" w:rsidRDefault="00865208" w:rsidP="00865208"/>
    <w:p w14:paraId="6B5B25E1" w14:textId="77777777" w:rsidR="00865208" w:rsidRDefault="00865208" w:rsidP="00865208">
      <w:pPr>
        <w:pStyle w:val="Ttulo3"/>
        <w:ind w:firstLine="360"/>
      </w:pPr>
      <w:bookmarkStart w:id="97" w:name="_Toc229591905"/>
      <w:r>
        <w:t>10.1.1 PALETA DE COLORES</w:t>
      </w:r>
      <w:bookmarkEnd w:id="97"/>
    </w:p>
    <w:p w14:paraId="22C9183C" w14:textId="77777777" w:rsidR="00865208" w:rsidRDefault="00865208" w:rsidP="00D00B27">
      <w:pPr>
        <w:jc w:val="both"/>
      </w:pPr>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5E8C172A" w14:textId="77777777" w:rsidTr="00865208">
        <w:tc>
          <w:tcPr>
            <w:tcW w:w="0" w:type="auto"/>
            <w:hideMark/>
          </w:tcPr>
          <w:p w14:paraId="17B37411" w14:textId="77777777" w:rsidR="00865208" w:rsidRPr="00865208" w:rsidRDefault="00865208" w:rsidP="00865208">
            <w:pPr>
              <w:spacing w:after="160" w:line="259" w:lineRule="auto"/>
              <w:rPr>
                <w:b/>
                <w:bCs/>
              </w:rPr>
            </w:pPr>
            <w:r w:rsidRPr="00865208">
              <w:rPr>
                <w:b/>
                <w:bCs/>
              </w:rPr>
              <w:t>Uso</w:t>
            </w:r>
          </w:p>
        </w:tc>
        <w:tc>
          <w:tcPr>
            <w:tcW w:w="0" w:type="auto"/>
            <w:hideMark/>
          </w:tcPr>
          <w:p w14:paraId="5A78617A" w14:textId="77777777" w:rsidR="00865208" w:rsidRPr="00865208" w:rsidRDefault="00865208" w:rsidP="00865208">
            <w:pPr>
              <w:spacing w:after="160" w:line="259" w:lineRule="auto"/>
              <w:rPr>
                <w:b/>
                <w:bCs/>
              </w:rPr>
            </w:pPr>
            <w:r w:rsidRPr="00865208">
              <w:rPr>
                <w:b/>
                <w:bCs/>
              </w:rPr>
              <w:t>Color</w:t>
            </w:r>
          </w:p>
        </w:tc>
        <w:tc>
          <w:tcPr>
            <w:tcW w:w="3998" w:type="dxa"/>
            <w:hideMark/>
          </w:tcPr>
          <w:p w14:paraId="57407317" w14:textId="77777777" w:rsidR="00865208" w:rsidRPr="00865208" w:rsidRDefault="00865208" w:rsidP="00865208">
            <w:pPr>
              <w:spacing w:after="160" w:line="259" w:lineRule="auto"/>
              <w:rPr>
                <w:b/>
                <w:bCs/>
              </w:rPr>
            </w:pPr>
            <w:r w:rsidRPr="00865208">
              <w:rPr>
                <w:b/>
                <w:bCs/>
              </w:rPr>
              <w:t>Hexadecimal</w:t>
            </w:r>
          </w:p>
        </w:tc>
      </w:tr>
      <w:tr w:rsidR="00865208" w:rsidRPr="00865208" w14:paraId="3AF5AF13" w14:textId="77777777" w:rsidTr="00DA3CEF">
        <w:tc>
          <w:tcPr>
            <w:tcW w:w="0" w:type="auto"/>
            <w:hideMark/>
          </w:tcPr>
          <w:p w14:paraId="3F618FFB"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1CDD7557"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76EB4652" w14:textId="77777777" w:rsidR="00865208" w:rsidRPr="00865208" w:rsidRDefault="00865208" w:rsidP="00865208">
            <w:pPr>
              <w:spacing w:after="160" w:line="259" w:lineRule="auto"/>
            </w:pPr>
            <w:r w:rsidRPr="00865208">
              <w:t>#f5f6fa</w:t>
            </w:r>
          </w:p>
        </w:tc>
      </w:tr>
      <w:tr w:rsidR="00865208" w:rsidRPr="00865208" w14:paraId="59F859E5" w14:textId="77777777" w:rsidTr="00865208">
        <w:tc>
          <w:tcPr>
            <w:tcW w:w="0" w:type="auto"/>
            <w:hideMark/>
          </w:tcPr>
          <w:p w14:paraId="7E4A4C55"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035F5052"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7A98FB94" w14:textId="77777777" w:rsidR="00865208" w:rsidRPr="00865208" w:rsidRDefault="00865208" w:rsidP="00865208">
            <w:pPr>
              <w:spacing w:after="160" w:line="259" w:lineRule="auto"/>
            </w:pPr>
            <w:r w:rsidRPr="00865208">
              <w:t>#2c3e50 / #34495e</w:t>
            </w:r>
          </w:p>
        </w:tc>
      </w:tr>
      <w:tr w:rsidR="00865208" w:rsidRPr="00865208" w14:paraId="53561F71" w14:textId="77777777" w:rsidTr="00865208">
        <w:tc>
          <w:tcPr>
            <w:tcW w:w="0" w:type="auto"/>
            <w:hideMark/>
          </w:tcPr>
          <w:p w14:paraId="279D8D38" w14:textId="77777777" w:rsidR="00865208" w:rsidRPr="00865208" w:rsidRDefault="00865208" w:rsidP="00865208">
            <w:pPr>
              <w:spacing w:after="160" w:line="259" w:lineRule="auto"/>
            </w:pPr>
            <w:r w:rsidRPr="00865208">
              <w:t xml:space="preserve">Color primario (acciones, </w:t>
            </w:r>
            <w:proofErr w:type="spellStart"/>
            <w:r w:rsidRPr="00865208">
              <w:t>hover</w:t>
            </w:r>
            <w:proofErr w:type="spellEnd"/>
            <w:r w:rsidRPr="00865208">
              <w:t>)</w:t>
            </w:r>
          </w:p>
        </w:tc>
        <w:tc>
          <w:tcPr>
            <w:tcW w:w="0" w:type="auto"/>
            <w:shd w:val="clear" w:color="auto" w:fill="3498DB"/>
            <w:hideMark/>
          </w:tcPr>
          <w:p w14:paraId="623F6DD1" w14:textId="77777777" w:rsidR="00865208" w:rsidRPr="00865208" w:rsidRDefault="00865208" w:rsidP="00865208">
            <w:pPr>
              <w:spacing w:after="160" w:line="259" w:lineRule="auto"/>
            </w:pPr>
            <w:r w:rsidRPr="00865208">
              <w:t>Azul</w:t>
            </w:r>
          </w:p>
        </w:tc>
        <w:tc>
          <w:tcPr>
            <w:tcW w:w="3998" w:type="dxa"/>
            <w:shd w:val="clear" w:color="auto" w:fill="2980B9"/>
            <w:hideMark/>
          </w:tcPr>
          <w:p w14:paraId="3664C7EA" w14:textId="77777777" w:rsidR="00865208" w:rsidRPr="00865208" w:rsidRDefault="00865208" w:rsidP="00865208">
            <w:pPr>
              <w:spacing w:after="160" w:line="259" w:lineRule="auto"/>
            </w:pPr>
            <w:r w:rsidRPr="00865208">
              <w:t>#3498db / #2980b9</w:t>
            </w:r>
          </w:p>
        </w:tc>
      </w:tr>
      <w:tr w:rsidR="00865208" w:rsidRPr="00865208" w14:paraId="1B250888" w14:textId="77777777" w:rsidTr="00865208">
        <w:tc>
          <w:tcPr>
            <w:tcW w:w="0" w:type="auto"/>
            <w:hideMark/>
          </w:tcPr>
          <w:p w14:paraId="2A011E2D"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07EF5BF3" w14:textId="77777777" w:rsidR="00865208" w:rsidRPr="00865208" w:rsidRDefault="00865208" w:rsidP="00865208">
            <w:pPr>
              <w:spacing w:after="160" w:line="259" w:lineRule="auto"/>
            </w:pPr>
            <w:r w:rsidRPr="00865208">
              <w:t>Verde</w:t>
            </w:r>
          </w:p>
        </w:tc>
        <w:tc>
          <w:tcPr>
            <w:tcW w:w="3998" w:type="dxa"/>
            <w:shd w:val="clear" w:color="auto" w:fill="219A52"/>
            <w:hideMark/>
          </w:tcPr>
          <w:p w14:paraId="04A72437" w14:textId="77777777" w:rsidR="00865208" w:rsidRPr="00865208" w:rsidRDefault="00865208" w:rsidP="00865208">
            <w:pPr>
              <w:spacing w:after="160" w:line="259" w:lineRule="auto"/>
            </w:pPr>
            <w:r w:rsidRPr="00865208">
              <w:t>#27ae60 / #219a52</w:t>
            </w:r>
          </w:p>
        </w:tc>
      </w:tr>
      <w:tr w:rsidR="00865208" w:rsidRPr="00865208" w14:paraId="1FA8142A" w14:textId="77777777" w:rsidTr="00865208">
        <w:tc>
          <w:tcPr>
            <w:tcW w:w="0" w:type="auto"/>
            <w:hideMark/>
          </w:tcPr>
          <w:p w14:paraId="76C505DF"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7F7F2C40" w14:textId="77777777" w:rsidR="00865208" w:rsidRPr="00865208" w:rsidRDefault="00865208" w:rsidP="00865208">
            <w:pPr>
              <w:spacing w:after="160" w:line="259" w:lineRule="auto"/>
            </w:pPr>
            <w:r w:rsidRPr="00865208">
              <w:t>Rojo</w:t>
            </w:r>
          </w:p>
        </w:tc>
        <w:tc>
          <w:tcPr>
            <w:tcW w:w="3998" w:type="dxa"/>
            <w:shd w:val="clear" w:color="auto" w:fill="C0392B"/>
            <w:hideMark/>
          </w:tcPr>
          <w:p w14:paraId="4CD19759" w14:textId="77777777" w:rsidR="00865208" w:rsidRPr="00865208" w:rsidRDefault="00865208" w:rsidP="00865208">
            <w:pPr>
              <w:spacing w:after="160" w:line="259" w:lineRule="auto"/>
            </w:pPr>
            <w:r w:rsidRPr="00865208">
              <w:t>#e74c3c / #c0392b</w:t>
            </w:r>
          </w:p>
        </w:tc>
      </w:tr>
      <w:tr w:rsidR="00865208" w:rsidRPr="00865208" w14:paraId="4BE915E6" w14:textId="77777777" w:rsidTr="00865208">
        <w:tc>
          <w:tcPr>
            <w:tcW w:w="0" w:type="auto"/>
            <w:hideMark/>
          </w:tcPr>
          <w:p w14:paraId="0E1A5924"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23DA714D" w14:textId="77777777" w:rsidR="00865208" w:rsidRPr="00865208" w:rsidRDefault="00865208" w:rsidP="00865208">
            <w:pPr>
              <w:spacing w:after="160" w:line="259" w:lineRule="auto"/>
            </w:pPr>
            <w:r w:rsidRPr="00865208">
              <w:t>Naranja</w:t>
            </w:r>
          </w:p>
        </w:tc>
        <w:tc>
          <w:tcPr>
            <w:tcW w:w="3998" w:type="dxa"/>
            <w:shd w:val="clear" w:color="auto" w:fill="D68910"/>
            <w:hideMark/>
          </w:tcPr>
          <w:p w14:paraId="0E396BCB" w14:textId="77777777" w:rsidR="00865208" w:rsidRPr="00865208" w:rsidRDefault="00865208" w:rsidP="00865208">
            <w:pPr>
              <w:spacing w:after="160" w:line="259" w:lineRule="auto"/>
            </w:pPr>
            <w:r w:rsidRPr="00865208">
              <w:t>#f39c12 / #d68910</w:t>
            </w:r>
          </w:p>
        </w:tc>
      </w:tr>
      <w:tr w:rsidR="00865208" w:rsidRPr="00865208" w14:paraId="41FEA2D6" w14:textId="77777777" w:rsidTr="00865208">
        <w:tc>
          <w:tcPr>
            <w:tcW w:w="0" w:type="auto"/>
            <w:hideMark/>
          </w:tcPr>
          <w:p w14:paraId="47F9F983"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5BE5F213"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1F84BACA" w14:textId="77777777" w:rsidR="00865208" w:rsidRPr="00865208" w:rsidRDefault="00865208" w:rsidP="00865208">
            <w:pPr>
              <w:spacing w:after="160" w:line="259" w:lineRule="auto"/>
            </w:pPr>
            <w:r w:rsidRPr="00865208">
              <w:t>#2c3e50 / #333333</w:t>
            </w:r>
          </w:p>
        </w:tc>
      </w:tr>
      <w:tr w:rsidR="00865208" w:rsidRPr="00865208" w14:paraId="1D8F6663" w14:textId="77777777" w:rsidTr="00865208">
        <w:tc>
          <w:tcPr>
            <w:tcW w:w="0" w:type="auto"/>
            <w:hideMark/>
          </w:tcPr>
          <w:p w14:paraId="60B9C235"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515C5C9F"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5F5A12C8" w14:textId="77777777" w:rsidR="00865208" w:rsidRPr="00865208" w:rsidRDefault="00865208" w:rsidP="00865208">
            <w:pPr>
              <w:spacing w:after="160" w:line="259" w:lineRule="auto"/>
            </w:pPr>
            <w:r w:rsidRPr="00865208">
              <w:t>#7f8c8d / #95a5a6</w:t>
            </w:r>
          </w:p>
        </w:tc>
      </w:tr>
      <w:tr w:rsidR="00865208" w:rsidRPr="00865208" w14:paraId="12E4F818" w14:textId="77777777" w:rsidTr="00865208">
        <w:tc>
          <w:tcPr>
            <w:tcW w:w="0" w:type="auto"/>
            <w:hideMark/>
          </w:tcPr>
          <w:p w14:paraId="2157B4BD"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3CBD8928"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4E439CD8" w14:textId="77777777" w:rsidR="00865208" w:rsidRPr="00865208" w:rsidRDefault="00865208" w:rsidP="00865208">
            <w:pPr>
              <w:spacing w:after="160" w:line="259" w:lineRule="auto"/>
            </w:pPr>
            <w:r w:rsidRPr="00865208">
              <w:t>#bdc3c7 / #ecf0f1</w:t>
            </w:r>
          </w:p>
        </w:tc>
      </w:tr>
      <w:tr w:rsidR="00865208" w:rsidRPr="00865208" w14:paraId="144F757C" w14:textId="77777777" w:rsidTr="00865208">
        <w:tc>
          <w:tcPr>
            <w:tcW w:w="0" w:type="auto"/>
            <w:hideMark/>
          </w:tcPr>
          <w:p w14:paraId="750E5A3A"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42A85509" w14:textId="77777777" w:rsidR="00865208" w:rsidRPr="00865208" w:rsidRDefault="00865208" w:rsidP="00865208">
            <w:pPr>
              <w:spacing w:after="160" w:line="259" w:lineRule="auto"/>
            </w:pPr>
            <w:r w:rsidRPr="00865208">
              <w:t>Blanco</w:t>
            </w:r>
          </w:p>
        </w:tc>
        <w:tc>
          <w:tcPr>
            <w:tcW w:w="3998" w:type="dxa"/>
            <w:shd w:val="clear" w:color="auto" w:fill="FFFFFF"/>
            <w:hideMark/>
          </w:tcPr>
          <w:p w14:paraId="4ED31EBF" w14:textId="77777777" w:rsidR="00865208" w:rsidRPr="00865208" w:rsidRDefault="00865208" w:rsidP="00865208">
            <w:pPr>
              <w:spacing w:after="160" w:line="259" w:lineRule="auto"/>
            </w:pPr>
            <w:r w:rsidRPr="00865208">
              <w:t>#FFFFFF</w:t>
            </w:r>
          </w:p>
        </w:tc>
      </w:tr>
    </w:tbl>
    <w:p w14:paraId="475ABF55" w14:textId="77777777" w:rsidR="00865208" w:rsidRDefault="00865208" w:rsidP="00865208"/>
    <w:p w14:paraId="7F6AFCF0" w14:textId="77777777" w:rsidR="00DA3CEF" w:rsidRDefault="00DA3CEF" w:rsidP="00DA3CEF">
      <w:pPr>
        <w:pStyle w:val="Ttulo3"/>
      </w:pPr>
      <w:r>
        <w:lastRenderedPageBreak/>
        <w:t xml:space="preserve">       </w:t>
      </w:r>
      <w:bookmarkStart w:id="98" w:name="_Toc229591906"/>
      <w:r>
        <w:t>10.1.2 TIPOGRAFÍA</w:t>
      </w:r>
      <w:bookmarkEnd w:id="98"/>
    </w:p>
    <w:p w14:paraId="1BE9CD72" w14:textId="737B44E2" w:rsidR="00D00B27" w:rsidRDefault="00DA3CEF" w:rsidP="00DA3CEF">
      <w:pPr>
        <w:jc w:val="both"/>
      </w:pPr>
      <w:r w:rsidRPr="00DA3CEF">
        <w:t>Se utiliza la tipografía del sistema operativo (</w:t>
      </w:r>
      <w:proofErr w:type="spellStart"/>
      <w:r w:rsidRPr="00DA3CEF">
        <w:t>sans-serif</w:t>
      </w:r>
      <w:proofErr w:type="spellEnd"/>
      <w:r w:rsidRPr="00DA3CEF">
        <w:t xml:space="preserve"> por defecto: </w:t>
      </w:r>
      <w:r w:rsidRPr="00DA3CEF">
        <w:rPr>
          <w:i/>
          <w:iCs/>
        </w:rPr>
        <w:t>Segoe UI</w:t>
      </w:r>
      <w:r w:rsidRPr="00DA3CEF">
        <w:t> en Windows) para garantizar máxima legibilidad y un aspecto nativo.</w:t>
      </w:r>
    </w:p>
    <w:p w14:paraId="494B3FB7" w14:textId="77777777" w:rsidR="00DA3CEF" w:rsidRDefault="00DA3CEF" w:rsidP="00DA3CEF">
      <w:pPr>
        <w:pStyle w:val="Ttulo3"/>
        <w:ind w:firstLine="360"/>
      </w:pPr>
      <w:bookmarkStart w:id="99" w:name="_Toc229591907"/>
      <w:r>
        <w:t>10.1.3 COMPONENTES VISUALES</w:t>
      </w:r>
      <w:bookmarkEnd w:id="99"/>
    </w:p>
    <w:p w14:paraId="66D834C8" w14:textId="77777777" w:rsidR="00DA3CEF" w:rsidRPr="00DA3CEF" w:rsidRDefault="00DA3CEF" w:rsidP="00DA3CEF">
      <w:pPr>
        <w:jc w:val="both"/>
      </w:pPr>
      <w:r w:rsidRPr="00DA3CEF">
        <w:t>Todos los componentes de uso frecuente disponen de un estilo reutilizable definido por su clase CSS:</w:t>
      </w:r>
    </w:p>
    <w:p w14:paraId="0F6DCCAD" w14:textId="77777777" w:rsidR="00DA3CEF" w:rsidRPr="00DA3CEF" w:rsidRDefault="00DA3CEF" w:rsidP="00DA3CEF">
      <w:pPr>
        <w:numPr>
          <w:ilvl w:val="0"/>
          <w:numId w:val="17"/>
        </w:numPr>
        <w:jc w:val="both"/>
      </w:pPr>
      <w:r w:rsidRPr="00DA3CEF">
        <w:t xml:space="preserve">Botones </w:t>
      </w:r>
      <w:proofErr w:type="gramStart"/>
      <w:r w:rsidRPr="00DA3CEF">
        <w:t>(.</w:t>
      </w:r>
      <w:proofErr w:type="spellStart"/>
      <w:r w:rsidRPr="00DA3CEF">
        <w:t>button</w:t>
      </w:r>
      <w:proofErr w:type="spellEnd"/>
      <w:proofErr w:type="gramEnd"/>
      <w:r w:rsidRPr="00DA3CEF">
        <w:t xml:space="preserve">): fondo azul #3498db, texto blanco, esquinas redondeadas (5 </w:t>
      </w:r>
      <w:proofErr w:type="spellStart"/>
      <w:r w:rsidRPr="00DA3CEF">
        <w:t>px</w:t>
      </w:r>
      <w:proofErr w:type="spellEnd"/>
      <w:r w:rsidRPr="00DA3CEF">
        <w:t xml:space="preserve">), </w:t>
      </w:r>
      <w:proofErr w:type="spellStart"/>
      <w:r w:rsidRPr="00DA3CEF">
        <w:t>padding</w:t>
      </w:r>
      <w:proofErr w:type="spellEnd"/>
      <w:r w:rsidRPr="00DA3CEF">
        <w:t xml:space="preserve"> 10×20 </w:t>
      </w:r>
      <w:proofErr w:type="spellStart"/>
      <w:r w:rsidRPr="00DA3CEF">
        <w:t>px</w:t>
      </w:r>
      <w:proofErr w:type="spellEnd"/>
      <w:r w:rsidRPr="00DA3CEF">
        <w:t xml:space="preserve"> y cursor de mano. Variantes:</w:t>
      </w:r>
    </w:p>
    <w:p w14:paraId="0251D188"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-success</w:t>
      </w:r>
      <w:proofErr w:type="spellEnd"/>
      <w:r w:rsidRPr="00DA3CEF">
        <w:t> (verde) para guardar.</w:t>
      </w:r>
    </w:p>
    <w:p w14:paraId="17E0093A"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-danger</w:t>
      </w:r>
      <w:proofErr w:type="spellEnd"/>
      <w:r w:rsidRPr="00DA3CEF">
        <w:t> (rojo) para eliminar.</w:t>
      </w:r>
    </w:p>
    <w:p w14:paraId="08CEC01B"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w:t>
      </w:r>
      <w:proofErr w:type="gramStart"/>
      <w:r w:rsidRPr="00DA3CEF">
        <w:t>warning</w:t>
      </w:r>
      <w:proofErr w:type="spellEnd"/>
      <w:proofErr w:type="gramEnd"/>
      <w:r w:rsidRPr="00DA3CEF">
        <w:t> (naranja) para advertencias.</w:t>
      </w:r>
    </w:p>
    <w:p w14:paraId="7EAC819B" w14:textId="77777777" w:rsidR="00DA3CEF" w:rsidRPr="00DA3CEF" w:rsidRDefault="00DA3CEF" w:rsidP="00DA3CEF">
      <w:pPr>
        <w:numPr>
          <w:ilvl w:val="1"/>
          <w:numId w:val="17"/>
        </w:numPr>
        <w:jc w:val="both"/>
      </w:pPr>
      <w:proofErr w:type="gramStart"/>
      <w:r>
        <w:t>.</w:t>
      </w:r>
      <w:proofErr w:type="spellStart"/>
      <w:r>
        <w:t>button</w:t>
      </w:r>
      <w:proofErr w:type="gramEnd"/>
      <w:r>
        <w:t>-logout</w:t>
      </w:r>
      <w:proofErr w:type="spellEnd"/>
      <w:r w:rsidRPr="00DA3CEF">
        <w:t> (rojo) específicamente para cerrar sesión.</w:t>
      </w:r>
    </w:p>
    <w:p w14:paraId="3AF5012F" w14:textId="77777777" w:rsidR="00DA3CEF" w:rsidRPr="00DA3CEF" w:rsidRDefault="00DA3CEF" w:rsidP="00DA3CEF">
      <w:pPr>
        <w:numPr>
          <w:ilvl w:val="0"/>
          <w:numId w:val="17"/>
        </w:numPr>
        <w:jc w:val="both"/>
      </w:pPr>
      <w:r w:rsidRPr="00DA3CEF">
        <w:t>Campos de formulario (.</w:t>
      </w:r>
      <w:proofErr w:type="spellStart"/>
      <w:r w:rsidRPr="00DA3CEF">
        <w:t>text-field</w:t>
      </w:r>
      <w:proofErr w:type="spellEnd"/>
      <w:proofErr w:type="gramStart"/>
      <w:r w:rsidRPr="00DA3CEF">
        <w:t>, .</w:t>
      </w:r>
      <w:proofErr w:type="spellStart"/>
      <w:r w:rsidRPr="00DA3CEF">
        <w:t>password</w:t>
      </w:r>
      <w:proofErr w:type="gramEnd"/>
      <w:r w:rsidRPr="00DA3CEF">
        <w:t>-field</w:t>
      </w:r>
      <w:proofErr w:type="spellEnd"/>
      <w:r w:rsidRPr="00DA3CEF">
        <w:t>, .</w:t>
      </w:r>
      <w:proofErr w:type="spellStart"/>
      <w:r w:rsidRPr="00DA3CEF">
        <w:t>text-area</w:t>
      </w:r>
      <w:proofErr w:type="spellEnd"/>
      <w:proofErr w:type="gramStart"/>
      <w:r w:rsidRPr="00DA3CEF">
        <w:t>, .combo</w:t>
      </w:r>
      <w:proofErr w:type="gramEnd"/>
      <w:r w:rsidRPr="00DA3CEF">
        <w:t>-box): fondo blanco, borde gris (#bdc3c7) que se vuelve azul al recibir el foco, junto con un suave </w:t>
      </w:r>
      <w:proofErr w:type="spellStart"/>
      <w:r w:rsidRPr="00DA3CEF">
        <w:rPr>
          <w:i/>
          <w:iCs/>
        </w:rPr>
        <w:t>drop-shadow</w:t>
      </w:r>
      <w:proofErr w:type="spellEnd"/>
      <w:r w:rsidRPr="00DA3CEF">
        <w:t> azul que indica visualmente el campo activo.</w:t>
      </w:r>
    </w:p>
    <w:p w14:paraId="643B34E0" w14:textId="77777777" w:rsidR="00DA3CEF" w:rsidRPr="00DA3CEF" w:rsidRDefault="00DA3CEF" w:rsidP="00DA3CEF">
      <w:pPr>
        <w:numPr>
          <w:ilvl w:val="0"/>
          <w:numId w:val="17"/>
        </w:numPr>
        <w:jc w:val="both"/>
      </w:pPr>
      <w:r w:rsidRPr="00DA3CEF">
        <w:t xml:space="preserve">Tablas </w:t>
      </w:r>
      <w:proofErr w:type="gramStart"/>
      <w:r w:rsidRPr="00DA3CEF">
        <w:t>(</w:t>
      </w:r>
      <w:r>
        <w:t>.table</w:t>
      </w:r>
      <w:proofErr w:type="gramEnd"/>
      <w:r>
        <w:t>-</w:t>
      </w:r>
      <w:proofErr w:type="spellStart"/>
      <w:r>
        <w:t>view</w:t>
      </w:r>
      <w:proofErr w:type="spellEnd"/>
      <w:r w:rsidRPr="00DA3CEF">
        <w:t>): cabecera oscura (#2c3e50) con texto blanco en negrita; filas alternas con fondo gris claro (#f8f9fa) para mejorar la lectura; selección destacada en azul.</w:t>
      </w:r>
    </w:p>
    <w:p w14:paraId="4E68562F" w14:textId="77777777" w:rsidR="00DA3CEF" w:rsidRPr="00DA3CEF" w:rsidRDefault="00DA3CEF" w:rsidP="00DA3CEF">
      <w:pPr>
        <w:numPr>
          <w:ilvl w:val="0"/>
          <w:numId w:val="17"/>
        </w:numPr>
        <w:jc w:val="both"/>
      </w:pPr>
      <w:r w:rsidRPr="00DA3CEF">
        <w:t xml:space="preserve">Tarjetas de menú </w:t>
      </w:r>
      <w:proofErr w:type="gramStart"/>
      <w:r w:rsidRPr="00DA3CEF">
        <w:t>(.</w:t>
      </w:r>
      <w:proofErr w:type="spellStart"/>
      <w:r w:rsidRPr="00DA3CEF">
        <w:t>menu</w:t>
      </w:r>
      <w:proofErr w:type="gramEnd"/>
      <w:r w:rsidRPr="00DA3CEF">
        <w:t>-card</w:t>
      </w:r>
      <w:proofErr w:type="spellEnd"/>
      <w:r w:rsidRPr="00DA3CEF">
        <w:t xml:space="preserve">): fondo blanco, esquinas redondeadas (15 </w:t>
      </w:r>
      <w:proofErr w:type="spellStart"/>
      <w:r w:rsidRPr="00DA3CEF">
        <w:t>px</w:t>
      </w:r>
      <w:proofErr w:type="spellEnd"/>
      <w:r w:rsidRPr="00DA3CEF">
        <w:t>), sombra suave y un efecto de </w:t>
      </w:r>
      <w:proofErr w:type="spellStart"/>
      <w:r w:rsidRPr="00DA3CEF">
        <w:rPr>
          <w:i/>
          <w:iCs/>
        </w:rPr>
        <w:t>hover</w:t>
      </w:r>
      <w:proofErr w:type="spellEnd"/>
      <w:r w:rsidRPr="00DA3CEF">
        <w:t> que aumenta ligeramente la escala (1.03×) y la sombra, para indicar que la tarjeta es interactiva.</w:t>
      </w:r>
    </w:p>
    <w:p w14:paraId="13BF16A1" w14:textId="77777777" w:rsidR="00DA3CEF" w:rsidRPr="00DA3CEF" w:rsidRDefault="00DA3CEF" w:rsidP="00DA3CEF">
      <w:pPr>
        <w:numPr>
          <w:ilvl w:val="0"/>
          <w:numId w:val="17"/>
        </w:numPr>
        <w:jc w:val="both"/>
      </w:pPr>
      <w:r w:rsidRPr="00DA3CEF">
        <w:t xml:space="preserve">Cabeceras </w:t>
      </w:r>
      <w:proofErr w:type="gramStart"/>
      <w:r w:rsidRPr="00DA3CEF">
        <w:t>(.</w:t>
      </w:r>
      <w:proofErr w:type="spellStart"/>
      <w:r w:rsidRPr="00DA3CEF">
        <w:t>header</w:t>
      </w:r>
      <w:proofErr w:type="spellEnd"/>
      <w:proofErr w:type="gramEnd"/>
      <w:r w:rsidRPr="00DA3CEF">
        <w:t>-panel): degradado azul horizontal #3498db → #2980b9 con sombra inferior, sobre el que se sitúan el logotipo del centro, el título de la pantalla y la información del usuario.</w:t>
      </w:r>
    </w:p>
    <w:p w14:paraId="24D3D1E4" w14:textId="77777777" w:rsidR="00DA3CEF" w:rsidRPr="00DA3CEF" w:rsidRDefault="00DA3CEF" w:rsidP="00DA3CEF">
      <w:pPr>
        <w:numPr>
          <w:ilvl w:val="0"/>
          <w:numId w:val="17"/>
        </w:numPr>
        <w:jc w:val="both"/>
      </w:pPr>
      <w:r w:rsidRPr="00DA3CEF">
        <w:t xml:space="preserve">Barra de menús </w:t>
      </w:r>
      <w:proofErr w:type="gramStart"/>
      <w:r w:rsidRPr="00DA3CEF">
        <w:t>(.</w:t>
      </w:r>
      <w:proofErr w:type="spellStart"/>
      <w:r w:rsidRPr="00DA3CEF">
        <w:t>menu</w:t>
      </w:r>
      <w:proofErr w:type="spellEnd"/>
      <w:proofErr w:type="gramEnd"/>
      <w:r w:rsidRPr="00DA3CEF">
        <w:t>-bar): fondo azul oscuro #2c3e50, texto blanco; los menús contextuales utilizan fondo blanco con sombra y resaltan en azul el elemento sobre el que se pasa el ratón.</w:t>
      </w:r>
    </w:p>
    <w:p w14:paraId="6D27E287" w14:textId="77777777" w:rsidR="00DA3CEF" w:rsidRPr="00DA3CEF" w:rsidRDefault="00DA3CEF" w:rsidP="00DA3CEF">
      <w:pPr>
        <w:numPr>
          <w:ilvl w:val="0"/>
          <w:numId w:val="17"/>
        </w:numPr>
        <w:jc w:val="both"/>
      </w:pPr>
      <w:r w:rsidRPr="00DA3CEF">
        <w:t xml:space="preserve">Pie de página </w:t>
      </w:r>
      <w:proofErr w:type="gramStart"/>
      <w:r w:rsidRPr="00DA3CEF">
        <w:t>(.</w:t>
      </w:r>
      <w:proofErr w:type="spellStart"/>
      <w:r w:rsidRPr="00DA3CEF">
        <w:t>footer</w:t>
      </w:r>
      <w:proofErr w:type="spellEnd"/>
      <w:proofErr w:type="gramEnd"/>
      <w:r w:rsidRPr="00DA3CEF">
        <w:t>-panel): fondo gris muy claro #ecf0f1 con borde superior, texto en gris medio.</w:t>
      </w:r>
    </w:p>
    <w:p w14:paraId="2E2A58EB" w14:textId="77777777" w:rsidR="00DA3CEF" w:rsidRDefault="00DA3CEF" w:rsidP="00DA3CEF">
      <w:pPr>
        <w:pStyle w:val="Ttulo3"/>
        <w:ind w:firstLine="360"/>
      </w:pPr>
      <w:bookmarkStart w:id="100" w:name="_Toc229591908"/>
      <w:r>
        <w:t>10.1.4 ICONOGRAFÍA E IMÁGENES</w:t>
      </w:r>
      <w:bookmarkEnd w:id="100"/>
    </w:p>
    <w:p w14:paraId="29A1FD39" w14:textId="77777777" w:rsidR="00DA3CEF" w:rsidRDefault="00DA3CEF" w:rsidP="00DA3CEF">
      <w:pPr>
        <w:jc w:val="both"/>
      </w:pPr>
      <w:r w:rsidRPr="00DA3CEF">
        <w:t xml:space="preserve">El logotipo del CIFP La Laboral (logoLaboral.jpg) aparece en la cabecera de todas las pantallas de gestión, con un tamaño de 60×60 </w:t>
      </w:r>
      <w:proofErr w:type="spellStart"/>
      <w:r w:rsidRPr="00DA3CEF">
        <w:t>px</w:t>
      </w:r>
      <w:proofErr w:type="spellEnd"/>
      <w:r w:rsidRPr="00DA3CEF">
        <w:t xml:space="preserve"> y manteniendo siempre la proporción original.</w:t>
      </w:r>
      <w:r>
        <w:t xml:space="preserve"> </w:t>
      </w:r>
      <w:r w:rsidRPr="00DA3CEF">
        <w:t>Las imágenes y recursos gráficos se almacenan en </w:t>
      </w:r>
      <w:proofErr w:type="spellStart"/>
      <w:r w:rsidRPr="00DA3CEF">
        <w:t>src</w:t>
      </w:r>
      <w:proofErr w:type="spellEnd"/>
      <w:r w:rsidRPr="00DA3CEF">
        <w:t>/</w:t>
      </w:r>
      <w:proofErr w:type="spellStart"/>
      <w:r w:rsidRPr="00DA3CEF">
        <w:t>main</w:t>
      </w:r>
      <w:proofErr w:type="spellEnd"/>
      <w:r w:rsidRPr="00DA3CEF">
        <w:t>/</w:t>
      </w:r>
      <w:proofErr w:type="spellStart"/>
      <w:r w:rsidRPr="00DA3CEF">
        <w:t>resources</w:t>
      </w:r>
      <w:proofErr w:type="spellEnd"/>
      <w:r w:rsidRPr="00DA3CEF">
        <w:t>/</w:t>
      </w:r>
      <w:proofErr w:type="spellStart"/>
      <w:r w:rsidRPr="00DA3CEF">
        <w:t>images</w:t>
      </w:r>
      <w:proofErr w:type="spellEnd"/>
      <w:r w:rsidRPr="00DA3CEF">
        <w:t>/, separados de los estilos para facilitar su mantenimiento.</w:t>
      </w:r>
      <w:r>
        <w:t xml:space="preserve"> </w:t>
      </w:r>
      <w:r w:rsidRPr="00DA3CEF">
        <w:t xml:space="preserve">Los iconos circulares decorativos </w:t>
      </w:r>
      <w:proofErr w:type="gramStart"/>
      <w:r w:rsidRPr="00DA3CEF">
        <w:t>(.</w:t>
      </w:r>
      <w:proofErr w:type="spellStart"/>
      <w:r w:rsidRPr="00DA3CEF">
        <w:t>icon</w:t>
      </w:r>
      <w:proofErr w:type="gramEnd"/>
      <w:r w:rsidRPr="00DA3CEF">
        <w:t>-placeholder</w:t>
      </w:r>
      <w:proofErr w:type="spellEnd"/>
      <w:r w:rsidRPr="00DA3CEF">
        <w:t>) se construyen mediante CSS (sin ficheros adicionales) para mantener el peso de la aplicación reducido.</w:t>
      </w:r>
    </w:p>
    <w:p w14:paraId="5CC429E5" w14:textId="77777777" w:rsidR="00763F87" w:rsidRPr="00763F87" w:rsidRDefault="00763F87" w:rsidP="00763F87">
      <w:pPr>
        <w:jc w:val="both"/>
      </w:pPr>
      <w:r w:rsidRPr="00763F87">
        <w:t>La aplicación utiliza una iconografía sencilla, visual y coherente para facilitar la identificación rápida de las principales áreas funcionales. Los iconos se emplean como apoyo gráfico en menús, tarjetas de navegación y accesos directos, reforzando el significado de cada opción sin sustituir al texto descriptivo.</w:t>
      </w:r>
    </w:p>
    <w:p w14:paraId="6C881922" w14:textId="77777777" w:rsidR="00763F87" w:rsidRPr="00763F87" w:rsidRDefault="00763F87" w:rsidP="00763F87">
      <w:pPr>
        <w:jc w:val="both"/>
      </w:pPr>
      <w:r w:rsidRPr="00763F87">
        <w:t>Los iconos seleccionados mantienen un estilo claro y reconocible, adecuado para una interfaz educativa y de gestión. Su uso contribuye a mejorar la orientación del usuario dentro del sistema y permite diferenciar de forma inmediata las distintas secciones de la aplicación.</w:t>
      </w:r>
    </w:p>
    <w:p w14:paraId="3C3914E7" w14:textId="77777777" w:rsidR="00763F87" w:rsidRPr="00763F87" w:rsidRDefault="00763F87" w:rsidP="00763F87">
      <w:pPr>
        <w:jc w:val="both"/>
      </w:pPr>
      <w:r w:rsidRPr="00763F87">
        <w:lastRenderedPageBreak/>
        <w:t>Iconos utilizados:</w:t>
      </w:r>
    </w:p>
    <w:p w14:paraId="74E3BCF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Usuarios, estudiantes o grupos de personas.</w:t>
      </w:r>
    </w:p>
    <w:p w14:paraId="5FD4D11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Empresas o entidades colaboradoras.</w:t>
      </w:r>
    </w:p>
    <w:p w14:paraId="0265D099"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Formación, alumnado o contexto académico.</w:t>
      </w:r>
    </w:p>
    <w:p w14:paraId="17003961" w14:textId="77777777" w:rsidR="00763F87" w:rsidRPr="00763F87" w:rsidRDefault="00763F87" w:rsidP="00763F87">
      <w:pPr>
        <w:numPr>
          <w:ilvl w:val="0"/>
          <w:numId w:val="21"/>
        </w:numPr>
        <w:jc w:val="both"/>
      </w:pPr>
      <w:r w:rsidRPr="00763F87">
        <w:rPr>
          <w:rFonts w:ascii="Segoe UI Emoji" w:hAnsi="Segoe UI Emoji" w:cs="Segoe UI Emoji"/>
        </w:rPr>
        <w:t>👨</w:t>
      </w:r>
      <w:r w:rsidRPr="00763F87">
        <w:t>‍</w:t>
      </w:r>
      <w:r w:rsidRPr="00763F87">
        <w:rPr>
          <w:rFonts w:ascii="Segoe UI Emoji" w:hAnsi="Segoe UI Emoji" w:cs="Segoe UI Emoji"/>
        </w:rPr>
        <w:t>🏫</w:t>
      </w:r>
      <w:r w:rsidRPr="00763F87">
        <w:t> Tutor, profesor o responsable docente.</w:t>
      </w:r>
    </w:p>
    <w:p w14:paraId="7EA5EFC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Asignaciones o relaciones entre estudiante y empresa.</w:t>
      </w:r>
    </w:p>
    <w:p w14:paraId="3EEC2585"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Gestión documental o archivos.</w:t>
      </w:r>
    </w:p>
    <w:p w14:paraId="046827C7"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Informes, estadísticas y análisis de datos.</w:t>
      </w:r>
    </w:p>
    <w:p w14:paraId="2ACAA335"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Listados, registros o información detallada.</w:t>
      </w:r>
    </w:p>
    <w:p w14:paraId="3AE3FEA6"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Asistencia, validación o tareas completadas.</w:t>
      </w:r>
    </w:p>
    <w:p w14:paraId="57ACEA57"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Documentos individuales, informes o fichas.</w:t>
      </w:r>
    </w:p>
    <w:p w14:paraId="467C42FB" w14:textId="77777777" w:rsidR="00DA3CEF" w:rsidRDefault="00DA3CEF" w:rsidP="00DA3CEF">
      <w:pPr>
        <w:jc w:val="both"/>
      </w:pPr>
    </w:p>
    <w:p w14:paraId="282277C5" w14:textId="491FB4C4" w:rsidR="00DA3CEF" w:rsidRDefault="00DA3CEF" w:rsidP="00DA3CEF">
      <w:pPr>
        <w:pStyle w:val="Ttulo3"/>
        <w:ind w:firstLine="360"/>
      </w:pPr>
      <w:bookmarkStart w:id="101" w:name="_Toc229591909"/>
      <w:r>
        <w:t>10.1.5 DISPOSICIÓN Y COMPORTAMIENTO DE LAS VENTANAS</w:t>
      </w:r>
      <w:bookmarkEnd w:id="101"/>
    </w:p>
    <w:p w14:paraId="4D597936" w14:textId="77777777" w:rsidR="00DA3CEF" w:rsidRPr="00DA3CEF" w:rsidRDefault="00DA3CEF" w:rsidP="00DA3CEF">
      <w:pPr>
        <w:jc w:val="both"/>
      </w:pPr>
      <w:r w:rsidRPr="00DA3CEF">
        <w:t>La gestión de ventanas la centraliza la clase </w:t>
      </w:r>
      <w:proofErr w:type="spellStart"/>
      <w:r w:rsidRPr="00DA3CEF">
        <w:rPr>
          <w:b/>
          <w:bCs/>
        </w:rPr>
        <w:t>StageManager</w:t>
      </w:r>
      <w:proofErr w:type="spellEnd"/>
      <w:r>
        <w:t xml:space="preserve"> </w:t>
      </w:r>
      <w:r w:rsidRPr="00DA3CEF">
        <w:t>y sigue tres patrones diferenciados según el tipo de pantalla:</w:t>
      </w:r>
    </w:p>
    <w:p w14:paraId="7C8BF2BE" w14:textId="77777777" w:rsidR="00DA3CEF" w:rsidRPr="00DA3CEF" w:rsidRDefault="00DA3CEF" w:rsidP="00DA3CEF">
      <w:pPr>
        <w:numPr>
          <w:ilvl w:val="0"/>
          <w:numId w:val="19"/>
        </w:numPr>
        <w:jc w:val="both"/>
      </w:pPr>
      <w:r w:rsidRPr="00DA3CEF">
        <w:t xml:space="preserve">Pantalla de Login: ventana fija de 1000×600 </w:t>
      </w:r>
      <w:proofErr w:type="spellStart"/>
      <w:r w:rsidRPr="00DA3CEF">
        <w:t>px</w:t>
      </w:r>
      <w:proofErr w:type="spellEnd"/>
      <w:r w:rsidRPr="00DA3CEF">
        <w:t xml:space="preserve">, no </w:t>
      </w:r>
      <w:proofErr w:type="spellStart"/>
      <w:r w:rsidRPr="00DA3CEF">
        <w:t>redimensionable</w:t>
      </w:r>
      <w:proofErr w:type="spellEnd"/>
      <w:r w:rsidRPr="00DA3CEF">
        <w:t xml:space="preserve"> y centrada en pantalla. Se busca un aspecto sobrio y enfocado en una única acción.</w:t>
      </w:r>
    </w:p>
    <w:p w14:paraId="1FEC52F8" w14:textId="77777777" w:rsidR="00DA3CEF" w:rsidRPr="00DA3CEF" w:rsidRDefault="00DA3CEF" w:rsidP="00DA3CEF">
      <w:pPr>
        <w:numPr>
          <w:ilvl w:val="0"/>
          <w:numId w:val="19"/>
        </w:numPr>
        <w:jc w:val="both"/>
      </w:pPr>
      <w:r w:rsidRPr="00DA3CEF">
        <w:t>Menús principales y pantallas de gestión: la ventana se maximiza automáticamente al abrirse y permite redimensionado, aprovechando todo el espacio disponible para tablas y formularios.</w:t>
      </w:r>
    </w:p>
    <w:p w14:paraId="4837B5F5" w14:textId="77777777" w:rsidR="00DA3CEF" w:rsidRPr="00DA3CEF" w:rsidRDefault="00DA3CEF" w:rsidP="00DA3CEF">
      <w:pPr>
        <w:numPr>
          <w:ilvl w:val="0"/>
          <w:numId w:val="19"/>
        </w:numPr>
        <w:jc w:val="both"/>
      </w:pPr>
      <w:r w:rsidRPr="00DA3CEF">
        <w:t xml:space="preserve">Otras vistas: ventana de 1200×700 </w:t>
      </w:r>
      <w:proofErr w:type="spellStart"/>
      <w:r w:rsidRPr="00DA3CEF">
        <w:t>px</w:t>
      </w:r>
      <w:proofErr w:type="spellEnd"/>
      <w:r w:rsidRPr="00DA3CEF">
        <w:t xml:space="preserve">, </w:t>
      </w:r>
      <w:proofErr w:type="spellStart"/>
      <w:r w:rsidRPr="00DA3CEF">
        <w:t>redimensionable</w:t>
      </w:r>
      <w:proofErr w:type="spellEnd"/>
      <w:r w:rsidRPr="00DA3CEF">
        <w:t xml:space="preserve"> y centrada.</w:t>
      </w:r>
    </w:p>
    <w:p w14:paraId="1C4C44E2" w14:textId="77777777" w:rsidR="00DA3CEF" w:rsidRDefault="00DA3CEF" w:rsidP="00DA3CEF">
      <w:pPr>
        <w:jc w:val="both"/>
      </w:pPr>
      <w:r w:rsidRPr="00DA3CEF">
        <w:t>Las ventanas auxiliares como la </w:t>
      </w:r>
      <w:r>
        <w:t>a</w:t>
      </w:r>
      <w:r w:rsidRPr="00DA3CEF">
        <w:t>yuda se abren como </w:t>
      </w:r>
      <w:r>
        <w:t>un Stage</w:t>
      </w:r>
      <w:r w:rsidRPr="00DA3CEF">
        <w:t xml:space="preserve"> independiente de 700×600 </w:t>
      </w:r>
      <w:proofErr w:type="spellStart"/>
      <w:r w:rsidRPr="00DA3CEF">
        <w:t>px</w:t>
      </w:r>
      <w:proofErr w:type="spellEnd"/>
      <w:r w:rsidRPr="00DA3CEF">
        <w:t>, sin bloquear la ventana principal.</w:t>
      </w:r>
    </w:p>
    <w:p w14:paraId="3098D280" w14:textId="77777777" w:rsidR="00D00B27" w:rsidRDefault="00D00B27" w:rsidP="00DA3CEF"/>
    <w:p w14:paraId="28BFB862" w14:textId="3418087B" w:rsidR="00DA3CEF" w:rsidRDefault="00DA3CEF" w:rsidP="00D00B27">
      <w:pPr>
        <w:pStyle w:val="Ttulo3"/>
        <w:ind w:firstLine="360"/>
      </w:pPr>
      <w:bookmarkStart w:id="102" w:name="_Toc229591910"/>
      <w:r>
        <w:t>10.1.</w:t>
      </w:r>
      <w:r w:rsidR="00763F87">
        <w:t>6</w:t>
      </w:r>
      <w:r>
        <w:t xml:space="preserve"> PRINCIPIOS DE DISEÑO</w:t>
      </w:r>
      <w:bookmarkEnd w:id="102"/>
    </w:p>
    <w:p w14:paraId="5E1161BD" w14:textId="77777777" w:rsidR="00DA3CEF" w:rsidRDefault="00DA3CEF" w:rsidP="00D00B27">
      <w:pPr>
        <w:jc w:val="both"/>
      </w:pPr>
      <w:r>
        <w:t>El diseño de toda la interfaz se ha guiado por los siguientes principios:</w:t>
      </w:r>
    </w:p>
    <w:p w14:paraId="5BDF7D34" w14:textId="77777777" w:rsidR="00A91F91" w:rsidRPr="00A91F91" w:rsidRDefault="00A91F91" w:rsidP="00D00B27">
      <w:pPr>
        <w:numPr>
          <w:ilvl w:val="0"/>
          <w:numId w:val="20"/>
        </w:numPr>
        <w:jc w:val="both"/>
      </w:pPr>
      <w:r w:rsidRPr="00A91F91">
        <w:rPr>
          <w:b/>
          <w:bCs/>
        </w:rPr>
        <w:t>Coherencia:</w:t>
      </w:r>
      <w:r w:rsidRPr="00A91F91">
        <w:t> mismos colores, tipografías y comportamientos en todas las pantallas.</w:t>
      </w:r>
    </w:p>
    <w:p w14:paraId="27D32329" w14:textId="77777777" w:rsidR="00A91F91" w:rsidRPr="00A91F91" w:rsidRDefault="00A91F91" w:rsidP="00D00B27">
      <w:pPr>
        <w:numPr>
          <w:ilvl w:val="0"/>
          <w:numId w:val="20"/>
        </w:numPr>
        <w:jc w:val="both"/>
      </w:pPr>
      <w:r w:rsidRPr="00A91F91">
        <w:rPr>
          <w:b/>
          <w:bCs/>
        </w:rPr>
        <w:t>Jerarquía visual clara:</w:t>
      </w:r>
      <w:r w:rsidRPr="00A91F91">
        <w:t> títulos grandes, subtítulos diferenciados y texto secundario en gris para guiar la lectura.</w:t>
      </w:r>
    </w:p>
    <w:p w14:paraId="69F8AB9E" w14:textId="77777777" w:rsidR="00A91F91" w:rsidRPr="00A91F91" w:rsidRDefault="00A91F91" w:rsidP="00D00B27">
      <w:pPr>
        <w:numPr>
          <w:ilvl w:val="0"/>
          <w:numId w:val="20"/>
        </w:numPr>
        <w:jc w:val="both"/>
      </w:pPr>
      <w:proofErr w:type="spellStart"/>
      <w:r w:rsidRPr="00A91F91">
        <w:rPr>
          <w:b/>
          <w:bCs/>
        </w:rPr>
        <w:t>Feedback</w:t>
      </w:r>
      <w:proofErr w:type="spellEnd"/>
      <w:r w:rsidRPr="00A91F91">
        <w:rPr>
          <w:b/>
          <w:bCs/>
        </w:rPr>
        <w:t xml:space="preserve"> inmediato:</w:t>
      </w:r>
      <w:r w:rsidRPr="00A91F91">
        <w:t> los botones cambian de color al pasar el ratón y al pulsarse</w:t>
      </w:r>
      <w:r>
        <w:t>.</w:t>
      </w:r>
      <w:r w:rsidRPr="00A91F91">
        <w:t xml:space="preserve"> </w:t>
      </w:r>
      <w:r>
        <w:t>L</w:t>
      </w:r>
      <w:r w:rsidRPr="00A91F91">
        <w:t>os campos de texto resaltan al recibir el foco.</w:t>
      </w:r>
    </w:p>
    <w:p w14:paraId="03DCB06F" w14:textId="77777777" w:rsidR="00A91F91" w:rsidRPr="00A91F91" w:rsidRDefault="00A91F91" w:rsidP="00D00B27">
      <w:pPr>
        <w:numPr>
          <w:ilvl w:val="0"/>
          <w:numId w:val="20"/>
        </w:numPr>
        <w:jc w:val="both"/>
      </w:pPr>
      <w:r w:rsidRPr="00A91F91">
        <w:rPr>
          <w:b/>
          <w:bCs/>
        </w:rPr>
        <w:t>Espaciado generoso:</w:t>
      </w:r>
      <w:r w:rsidRPr="00A91F91">
        <w:t> uso de </w:t>
      </w:r>
      <w:proofErr w:type="spellStart"/>
      <w:r w:rsidRPr="00A91F91">
        <w:t>padding</w:t>
      </w:r>
      <w:proofErr w:type="spellEnd"/>
      <w:r w:rsidRPr="00A91F91">
        <w:t> y </w:t>
      </w:r>
      <w:proofErr w:type="spellStart"/>
      <w:r w:rsidRPr="00A91F91">
        <w:t>Insets</w:t>
      </w:r>
      <w:proofErr w:type="spellEnd"/>
      <w:r w:rsidRPr="00A91F91">
        <w:t xml:space="preserve"> para que la interfaz no resulte </w:t>
      </w:r>
      <w:r>
        <w:t xml:space="preserve">muy </w:t>
      </w:r>
      <w:r w:rsidRPr="00A91F91">
        <w:t>cargada.</w:t>
      </w:r>
    </w:p>
    <w:p w14:paraId="4469323E" w14:textId="77777777" w:rsidR="00A91F91" w:rsidRPr="00A91F91" w:rsidRDefault="00A91F91" w:rsidP="00D00B27">
      <w:pPr>
        <w:numPr>
          <w:ilvl w:val="0"/>
          <w:numId w:val="20"/>
        </w:numPr>
        <w:jc w:val="both"/>
      </w:pPr>
      <w:r w:rsidRPr="00A91F91">
        <w:rPr>
          <w:b/>
          <w:bCs/>
        </w:rPr>
        <w:t>Accesibilidad:</w:t>
      </w:r>
      <w:r w:rsidRPr="00A91F91">
        <w:t> contraste suficiente entre texto y fondo, y atajos de teclado (F1 para ayuda) para usuarios habituados al teclado.</w:t>
      </w:r>
    </w:p>
    <w:p w14:paraId="12B95CE7" w14:textId="77777777" w:rsidR="00A91F91" w:rsidRDefault="00A91F91" w:rsidP="00D00B27">
      <w:pPr>
        <w:numPr>
          <w:ilvl w:val="0"/>
          <w:numId w:val="20"/>
        </w:numPr>
        <w:jc w:val="both"/>
      </w:pPr>
      <w:r w:rsidRPr="00A91F91">
        <w:rPr>
          <w:b/>
          <w:bCs/>
        </w:rPr>
        <w:lastRenderedPageBreak/>
        <w:t>Mantenibilidad:</w:t>
      </w:r>
      <w:r w:rsidRPr="00A91F91">
        <w:t xml:space="preserve"> estilos centralizados en CSS, sin estilos </w:t>
      </w:r>
      <w:proofErr w:type="spellStart"/>
      <w:r w:rsidRPr="00A91F91">
        <w:t>inline</w:t>
      </w:r>
      <w:proofErr w:type="spellEnd"/>
      <w:r w:rsidRPr="00A91F91">
        <w:t xml:space="preserve"> en las vistas FXML, lo que permite cambiar el aspecto de toda la aplicación modificando un único archivo.</w:t>
      </w:r>
    </w:p>
    <w:p w14:paraId="55EB7F87" w14:textId="77777777" w:rsidR="00763F87" w:rsidRPr="00A91F91" w:rsidRDefault="00763F87" w:rsidP="00763F87">
      <w:pPr>
        <w:ind w:left="720"/>
        <w:jc w:val="both"/>
      </w:pPr>
    </w:p>
    <w:p w14:paraId="60559CBD" w14:textId="0B31ED8A" w:rsidR="00763F87" w:rsidRDefault="00763F87" w:rsidP="00763F87">
      <w:pPr>
        <w:pStyle w:val="Ttulo3"/>
        <w:ind w:firstLine="360"/>
      </w:pPr>
      <w:bookmarkStart w:id="103" w:name="_Toc229591911"/>
      <w:r>
        <w:t>10.1.7 INTERFACES</w:t>
      </w:r>
      <w:bookmarkEnd w:id="103"/>
    </w:p>
    <w:p w14:paraId="6D914890" w14:textId="75E9A900" w:rsidR="00E017A3" w:rsidRPr="00E017A3" w:rsidRDefault="00E017A3" w:rsidP="00E017A3">
      <w:r>
        <w:t>En el proyecto tenemos distintas interfaces</w:t>
      </w:r>
    </w:p>
    <w:p w14:paraId="6703FFBE" w14:textId="1C12012C" w:rsidR="00763F87" w:rsidRDefault="00E017A3" w:rsidP="00E017A3">
      <w:pPr>
        <w:jc w:val="both"/>
      </w:pPr>
      <w:r>
        <w:rPr>
          <w:b/>
          <w:bCs/>
        </w:rPr>
        <w:t>I</w:t>
      </w:r>
      <w:r w:rsidRPr="00E017A3">
        <w:rPr>
          <w:b/>
          <w:bCs/>
        </w:rPr>
        <w:t>nicio</w:t>
      </w:r>
      <w:r w:rsidRPr="00E017A3">
        <w:br/>
        <w:t>La interfaz de inicio está construida con un </w:t>
      </w:r>
      <w:proofErr w:type="spellStart"/>
      <w:r w:rsidRPr="00E017A3">
        <w:t>VBox</w:t>
      </w:r>
      <w:proofErr w:type="spellEnd"/>
      <w:r w:rsidRPr="00E017A3">
        <w:t> como contenedor principal. Dentro se organizan verticalmente un </w:t>
      </w:r>
      <w:r>
        <w:t>Label</w:t>
      </w:r>
      <w:r w:rsidRPr="00E017A3">
        <w:t> con el nombre de la aplicación, un </w:t>
      </w:r>
      <w:proofErr w:type="spellStart"/>
      <w:r w:rsidRPr="00E017A3">
        <w:t>ProgressIndicator</w:t>
      </w:r>
      <w:proofErr w:type="spellEnd"/>
      <w:r w:rsidRPr="00E017A3">
        <w:t> central de carga y varios textos informativos. Todos los elementos están alineados al centro, por lo que funciona como pantalla de bienvenida o carga inicial.</w:t>
      </w:r>
    </w:p>
    <w:p w14:paraId="125BC376" w14:textId="440041C4" w:rsidR="00E017A3" w:rsidRDefault="00E017A3" w:rsidP="00E017A3">
      <w:pPr>
        <w:jc w:val="both"/>
      </w:pPr>
      <w:r w:rsidRPr="00E017A3">
        <w:rPr>
          <w:noProof/>
        </w:rPr>
        <w:drawing>
          <wp:inline distT="0" distB="0" distL="0" distR="0" wp14:anchorId="58E7DDC2" wp14:editId="13431568">
            <wp:extent cx="6148499" cy="3530379"/>
            <wp:effectExtent l="0" t="0" r="5080" b="0"/>
            <wp:docPr id="66552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20473" name=""/>
                    <pic:cNvPicPr/>
                  </pic:nvPicPr>
                  <pic:blipFill>
                    <a:blip r:embed="rId27"/>
                    <a:stretch>
                      <a:fillRect/>
                    </a:stretch>
                  </pic:blipFill>
                  <pic:spPr>
                    <a:xfrm>
                      <a:off x="0" y="0"/>
                      <a:ext cx="6154456" cy="3533799"/>
                    </a:xfrm>
                    <a:prstGeom prst="rect">
                      <a:avLst/>
                    </a:prstGeom>
                  </pic:spPr>
                </pic:pic>
              </a:graphicData>
            </a:graphic>
          </wp:inline>
        </w:drawing>
      </w:r>
    </w:p>
    <w:p w14:paraId="566041E0" w14:textId="45CC1267" w:rsidR="00E017A3" w:rsidRDefault="00E017A3" w:rsidP="00E017A3">
      <w:r>
        <w:br w:type="page"/>
      </w:r>
    </w:p>
    <w:p w14:paraId="6EFBE8BB" w14:textId="7823419A" w:rsidR="00E017A3" w:rsidRDefault="00E017A3" w:rsidP="00E017A3">
      <w:pPr>
        <w:jc w:val="both"/>
      </w:pPr>
      <w:r w:rsidRPr="00E017A3">
        <w:rPr>
          <w:b/>
          <w:bCs/>
        </w:rPr>
        <w:lastRenderedPageBreak/>
        <w:t>Login</w:t>
      </w:r>
      <w:r w:rsidRPr="00E017A3">
        <w:br/>
        <w:t xml:space="preserve">La interfaz de </w:t>
      </w:r>
      <w:proofErr w:type="spellStart"/>
      <w:r>
        <w:t>login</w:t>
      </w:r>
      <w:proofErr w:type="spellEnd"/>
      <w:r w:rsidRPr="00E017A3">
        <w:t xml:space="preserve"> utiliza un </w:t>
      </w:r>
      <w:proofErr w:type="spellStart"/>
      <w:r w:rsidRPr="00E017A3">
        <w:t>BorderPane</w:t>
      </w:r>
      <w:proofErr w:type="spellEnd"/>
      <w:r w:rsidRPr="00E017A3">
        <w:t> como estructura principal. En la parte superior incluye un </w:t>
      </w:r>
      <w:proofErr w:type="spellStart"/>
      <w:r w:rsidRPr="00E017A3">
        <w:t>HBox</w:t>
      </w:r>
      <w:proofErr w:type="spellEnd"/>
      <w:r w:rsidRPr="00E017A3">
        <w:t> con el logotipo y un </w:t>
      </w:r>
      <w:proofErr w:type="spellStart"/>
      <w:r w:rsidRPr="00E017A3">
        <w:t>VBox</w:t>
      </w:r>
      <w:proofErr w:type="spellEnd"/>
      <w:r w:rsidRPr="00E017A3">
        <w:t> con el nombre del centro y el departamento. En el centro se sitúa un </w:t>
      </w:r>
      <w:proofErr w:type="spellStart"/>
      <w:r w:rsidRPr="00E017A3">
        <w:t>VBox</w:t>
      </w:r>
      <w:proofErr w:type="spellEnd"/>
      <w:r w:rsidRPr="00E017A3">
        <w:t> que contiene el formulario de inicio de sesión, formado por etiquetas, un </w:t>
      </w:r>
      <w:proofErr w:type="spellStart"/>
      <w:r w:rsidRPr="00E017A3">
        <w:t>TextField</w:t>
      </w:r>
      <w:proofErr w:type="spellEnd"/>
      <w:r w:rsidRPr="00E017A3">
        <w:t> para el usuario, un </w:t>
      </w:r>
      <w:proofErr w:type="spellStart"/>
      <w:r w:rsidRPr="00E017A3">
        <w:t>PasswordField</w:t>
      </w:r>
      <w:proofErr w:type="spellEnd"/>
      <w:r w:rsidRPr="00E017A3">
        <w:t>, un campo alternativo para mostrar la contraseña, un botón de visibilidad, un enlace de recuperación y el botón principal de inicio de sesión.</w:t>
      </w:r>
    </w:p>
    <w:p w14:paraId="29E8268A" w14:textId="0247772F" w:rsidR="00E017A3" w:rsidRPr="00763F87" w:rsidRDefault="00E017A3" w:rsidP="00E017A3">
      <w:pPr>
        <w:jc w:val="both"/>
      </w:pPr>
      <w:r w:rsidRPr="00E017A3">
        <w:rPr>
          <w:noProof/>
        </w:rPr>
        <w:drawing>
          <wp:inline distT="0" distB="0" distL="0" distR="0" wp14:anchorId="0AB3F103" wp14:editId="506E9EAD">
            <wp:extent cx="6120130" cy="3673475"/>
            <wp:effectExtent l="0" t="0" r="0" b="3175"/>
            <wp:docPr id="93473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36131" name=""/>
                    <pic:cNvPicPr/>
                  </pic:nvPicPr>
                  <pic:blipFill>
                    <a:blip r:embed="rId28"/>
                    <a:stretch>
                      <a:fillRect/>
                    </a:stretch>
                  </pic:blipFill>
                  <pic:spPr>
                    <a:xfrm>
                      <a:off x="0" y="0"/>
                      <a:ext cx="6120130" cy="3673475"/>
                    </a:xfrm>
                    <a:prstGeom prst="rect">
                      <a:avLst/>
                    </a:prstGeom>
                  </pic:spPr>
                </pic:pic>
              </a:graphicData>
            </a:graphic>
          </wp:inline>
        </w:drawing>
      </w:r>
    </w:p>
    <w:p w14:paraId="6C2DBE5E" w14:textId="77777777" w:rsidR="00DA3CEF" w:rsidRDefault="00DA3CEF" w:rsidP="00DA3CEF">
      <w:pPr>
        <w:jc w:val="both"/>
      </w:pPr>
    </w:p>
    <w:p w14:paraId="0E88DC31" w14:textId="23E6043E" w:rsidR="00E017A3" w:rsidRDefault="00E017A3" w:rsidP="00E017A3">
      <w:pPr>
        <w:jc w:val="both"/>
      </w:pPr>
      <w:proofErr w:type="spellStart"/>
      <w:r w:rsidRPr="00E017A3">
        <w:rPr>
          <w:b/>
          <w:bCs/>
        </w:rPr>
        <w:t>MenúAdministrador</w:t>
      </w:r>
      <w:proofErr w:type="spellEnd"/>
      <w:r w:rsidRPr="00E017A3">
        <w:br/>
        <w:t>El menú de administrador es</w:t>
      </w:r>
      <w:r>
        <w:t xml:space="preserve"> un</w:t>
      </w:r>
      <w:r w:rsidRPr="00E017A3">
        <w:t> </w:t>
      </w:r>
      <w:proofErr w:type="spellStart"/>
      <w:r w:rsidRPr="00E017A3">
        <w:t>BorderPane</w:t>
      </w:r>
      <w:proofErr w:type="spellEnd"/>
      <w:r w:rsidRPr="00E017A3">
        <w:t>. En la parte superior incorpora un </w:t>
      </w:r>
      <w:proofErr w:type="spellStart"/>
      <w:r w:rsidRPr="00E017A3">
        <w:t>MenuBar</w:t>
      </w:r>
      <w:proofErr w:type="spellEnd"/>
      <w:r w:rsidRPr="00E017A3">
        <w:t> y una zona de cabecera con información del usuario. En el centro se utiliza un </w:t>
      </w:r>
      <w:proofErr w:type="spellStart"/>
      <w:r w:rsidRPr="00E017A3">
        <w:t>VBox</w:t>
      </w:r>
      <w:proofErr w:type="spellEnd"/>
      <w:r w:rsidRPr="00E017A3">
        <w:t> que contiene los títulos principales y un </w:t>
      </w:r>
      <w:proofErr w:type="spellStart"/>
      <w:r w:rsidRPr="00E017A3">
        <w:t>GridPane</w:t>
      </w:r>
      <w:proofErr w:type="spellEnd"/>
      <w:r w:rsidRPr="00E017A3">
        <w:t> con tarjetas de navegación. Cada tarjeta está construida con un </w:t>
      </w:r>
      <w:proofErr w:type="spellStart"/>
      <w:r w:rsidRPr="00E017A3">
        <w:t>VBox</w:t>
      </w:r>
      <w:proofErr w:type="spellEnd"/>
      <w:r w:rsidRPr="00E017A3">
        <w:t> que incluye un icono, un título y una breve descripción. En la parte inferior aparece un pie de página integrado</w:t>
      </w:r>
      <w:r>
        <w:t xml:space="preserve"> del componente ya creado</w:t>
      </w:r>
      <w:r w:rsidRPr="00E017A3">
        <w:t>.</w:t>
      </w:r>
    </w:p>
    <w:p w14:paraId="33005387" w14:textId="22E650A1" w:rsidR="00E017A3" w:rsidRDefault="00E017A3" w:rsidP="00E017A3">
      <w:pPr>
        <w:jc w:val="both"/>
      </w:pPr>
      <w:r w:rsidRPr="00E017A3">
        <w:rPr>
          <w:noProof/>
        </w:rPr>
        <w:lastRenderedPageBreak/>
        <w:drawing>
          <wp:inline distT="0" distB="0" distL="0" distR="0" wp14:anchorId="78AFF438" wp14:editId="4E786B93">
            <wp:extent cx="6120130" cy="3323590"/>
            <wp:effectExtent l="0" t="0" r="0" b="0"/>
            <wp:docPr id="892716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16988" name=""/>
                    <pic:cNvPicPr/>
                  </pic:nvPicPr>
                  <pic:blipFill>
                    <a:blip r:embed="rId29"/>
                    <a:stretch>
                      <a:fillRect/>
                    </a:stretch>
                  </pic:blipFill>
                  <pic:spPr>
                    <a:xfrm>
                      <a:off x="0" y="0"/>
                      <a:ext cx="6120130" cy="3323590"/>
                    </a:xfrm>
                    <a:prstGeom prst="rect">
                      <a:avLst/>
                    </a:prstGeom>
                  </pic:spPr>
                </pic:pic>
              </a:graphicData>
            </a:graphic>
          </wp:inline>
        </w:drawing>
      </w:r>
    </w:p>
    <w:p w14:paraId="7AE6F0E2" w14:textId="77777777" w:rsidR="00E017A3" w:rsidRDefault="00E017A3" w:rsidP="00E017A3">
      <w:pPr>
        <w:jc w:val="both"/>
      </w:pPr>
    </w:p>
    <w:p w14:paraId="7F9E0C2E" w14:textId="6F603BCE" w:rsidR="00E017A3" w:rsidRDefault="00E017A3" w:rsidP="00E017A3">
      <w:pPr>
        <w:jc w:val="both"/>
      </w:pPr>
      <w:proofErr w:type="spellStart"/>
      <w:r w:rsidRPr="00E017A3">
        <w:rPr>
          <w:b/>
          <w:bCs/>
        </w:rPr>
        <w:t>MenúProfesor</w:t>
      </w:r>
      <w:proofErr w:type="spellEnd"/>
      <w:r w:rsidRPr="00E017A3">
        <w:br/>
        <w:t>Esta interfaz usa un </w:t>
      </w:r>
      <w:proofErr w:type="spellStart"/>
      <w:r w:rsidRPr="00E017A3">
        <w:t>BorderPane</w:t>
      </w:r>
      <w:proofErr w:type="spellEnd"/>
      <w:r w:rsidRPr="00E017A3">
        <w:t> como contenedor base. La zona superior contiene el menú de navegación y la información del usuario. En el centro se organiza el contenido mediante un </w:t>
      </w:r>
      <w:proofErr w:type="spellStart"/>
      <w:r w:rsidRPr="00E017A3">
        <w:t>VBox</w:t>
      </w:r>
      <w:proofErr w:type="spellEnd"/>
      <w:r w:rsidRPr="00E017A3">
        <w:t> con título, subtítulo y un </w:t>
      </w:r>
      <w:proofErr w:type="spellStart"/>
      <w:r w:rsidRPr="00E017A3">
        <w:t>GridPane</w:t>
      </w:r>
      <w:proofErr w:type="spellEnd"/>
      <w:r w:rsidRPr="00E017A3">
        <w:t> de tarjetas funcionales. Cada tarjeta representa una sección del sistema mediante icono, texto principal y descripción. En la parte inferior aparece un pie de página integrado</w:t>
      </w:r>
      <w:r>
        <w:t xml:space="preserve"> del componente ya creado</w:t>
      </w:r>
      <w:r w:rsidRPr="00E017A3">
        <w:t>.</w:t>
      </w:r>
    </w:p>
    <w:p w14:paraId="1AABC2EC" w14:textId="7CAB96C1" w:rsidR="00E017A3" w:rsidRDefault="00E017A3" w:rsidP="00E017A3">
      <w:pPr>
        <w:jc w:val="both"/>
      </w:pPr>
      <w:r w:rsidRPr="00E017A3">
        <w:rPr>
          <w:noProof/>
        </w:rPr>
        <w:drawing>
          <wp:inline distT="0" distB="0" distL="0" distR="0" wp14:anchorId="106BDD94" wp14:editId="3B7AE177">
            <wp:extent cx="6120130" cy="3323590"/>
            <wp:effectExtent l="0" t="0" r="0" b="0"/>
            <wp:docPr id="190398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6388" name=""/>
                    <pic:cNvPicPr/>
                  </pic:nvPicPr>
                  <pic:blipFill>
                    <a:blip r:embed="rId30"/>
                    <a:stretch>
                      <a:fillRect/>
                    </a:stretch>
                  </pic:blipFill>
                  <pic:spPr>
                    <a:xfrm>
                      <a:off x="0" y="0"/>
                      <a:ext cx="6120130" cy="3323590"/>
                    </a:xfrm>
                    <a:prstGeom prst="rect">
                      <a:avLst/>
                    </a:prstGeom>
                  </pic:spPr>
                </pic:pic>
              </a:graphicData>
            </a:graphic>
          </wp:inline>
        </w:drawing>
      </w:r>
    </w:p>
    <w:p w14:paraId="32B8F569" w14:textId="2E36E723" w:rsidR="00E017A3" w:rsidRDefault="00E017A3" w:rsidP="00E017A3">
      <w:r>
        <w:br w:type="page"/>
      </w:r>
    </w:p>
    <w:p w14:paraId="0A36A00D" w14:textId="4A0DDA37" w:rsidR="00E017A3" w:rsidRDefault="00E017A3" w:rsidP="00E017A3">
      <w:pPr>
        <w:jc w:val="both"/>
      </w:pPr>
      <w:proofErr w:type="spellStart"/>
      <w:r w:rsidRPr="00E017A3">
        <w:rPr>
          <w:b/>
          <w:bCs/>
        </w:rPr>
        <w:lastRenderedPageBreak/>
        <w:t>MenúEstudiante</w:t>
      </w:r>
      <w:proofErr w:type="spellEnd"/>
      <w:r w:rsidRPr="00E017A3">
        <w:br/>
        <w:t>La interfaz del estudiante está compuesta por un </w:t>
      </w:r>
      <w:proofErr w:type="spellStart"/>
      <w:r w:rsidRPr="00E017A3">
        <w:t>BorderPane</w:t>
      </w:r>
      <w:proofErr w:type="spellEnd"/>
      <w:r w:rsidRPr="00E017A3">
        <w:t>. En la parte superior se sitúan el </w:t>
      </w:r>
      <w:proofErr w:type="spellStart"/>
      <w:r w:rsidRPr="00E017A3">
        <w:t>MenuBar</w:t>
      </w:r>
      <w:proofErr w:type="spellEnd"/>
      <w:r w:rsidRPr="00E017A3">
        <w:t> y la cabecera del usuario. El área central contiene un </w:t>
      </w:r>
      <w:proofErr w:type="spellStart"/>
      <w:r w:rsidRPr="00E017A3">
        <w:t>VBox</w:t>
      </w:r>
      <w:proofErr w:type="spellEnd"/>
      <w:r w:rsidRPr="00E017A3">
        <w:t> con el título del panel y un </w:t>
      </w:r>
      <w:proofErr w:type="spellStart"/>
      <w:r w:rsidRPr="00E017A3">
        <w:t>GridPane</w:t>
      </w:r>
      <w:proofErr w:type="spellEnd"/>
      <w:r w:rsidRPr="00E017A3">
        <w:t> con accesos a las funciones del estudiante. Las opciones se presentan como tarjetas </w:t>
      </w:r>
      <w:proofErr w:type="spellStart"/>
      <w:r w:rsidRPr="00E017A3">
        <w:t>VBox</w:t>
      </w:r>
      <w:proofErr w:type="spellEnd"/>
      <w:r w:rsidRPr="00E017A3">
        <w:t>, cada una con icono, título y descripción. La parte inferior incluye el pie común de la vista.</w:t>
      </w:r>
    </w:p>
    <w:p w14:paraId="19901DC3" w14:textId="05A45917" w:rsidR="00E017A3" w:rsidRDefault="00024E64" w:rsidP="00E017A3">
      <w:pPr>
        <w:jc w:val="both"/>
      </w:pPr>
      <w:r w:rsidRPr="00024E64">
        <w:rPr>
          <w:noProof/>
        </w:rPr>
        <w:drawing>
          <wp:inline distT="0" distB="0" distL="0" distR="0" wp14:anchorId="0CFA7AFC" wp14:editId="782E852D">
            <wp:extent cx="6120130" cy="3335020"/>
            <wp:effectExtent l="0" t="0" r="0" b="0"/>
            <wp:docPr id="132754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7958" name=""/>
                    <pic:cNvPicPr/>
                  </pic:nvPicPr>
                  <pic:blipFill>
                    <a:blip r:embed="rId31"/>
                    <a:stretch>
                      <a:fillRect/>
                    </a:stretch>
                  </pic:blipFill>
                  <pic:spPr>
                    <a:xfrm>
                      <a:off x="0" y="0"/>
                      <a:ext cx="6120130" cy="3335020"/>
                    </a:xfrm>
                    <a:prstGeom prst="rect">
                      <a:avLst/>
                    </a:prstGeom>
                  </pic:spPr>
                </pic:pic>
              </a:graphicData>
            </a:graphic>
          </wp:inline>
        </w:drawing>
      </w:r>
    </w:p>
    <w:p w14:paraId="13F1F790" w14:textId="28E57149" w:rsidR="00024E64" w:rsidRDefault="00024E64" w:rsidP="00E017A3">
      <w:pPr>
        <w:jc w:val="both"/>
      </w:pPr>
      <w:proofErr w:type="spellStart"/>
      <w:r w:rsidRPr="00024E64">
        <w:rPr>
          <w:b/>
          <w:bCs/>
        </w:rPr>
        <w:t>MenúTutorDeEmpresa</w:t>
      </w:r>
      <w:proofErr w:type="spellEnd"/>
      <w:r w:rsidRPr="00024E64">
        <w:br/>
        <w:t>El menú del tutor de empresa sigue una estructura con </w:t>
      </w:r>
      <w:proofErr w:type="spellStart"/>
      <w:r w:rsidRPr="00024E64">
        <w:t>BorderPane</w:t>
      </w:r>
      <w:proofErr w:type="spellEnd"/>
      <w:r w:rsidRPr="00024E64">
        <w:t>. En la parte superior se colocan el menú y los datos del usuario. El contenido principal se organiza en un </w:t>
      </w:r>
      <w:proofErr w:type="spellStart"/>
      <w:r w:rsidRPr="00024E64">
        <w:t>VBox</w:t>
      </w:r>
      <w:proofErr w:type="spellEnd"/>
      <w:r w:rsidRPr="00024E64">
        <w:t> con un </w:t>
      </w:r>
      <w:proofErr w:type="spellStart"/>
      <w:r w:rsidRPr="00024E64">
        <w:t>GridPane</w:t>
      </w:r>
      <w:proofErr w:type="spellEnd"/>
      <w:r w:rsidRPr="00024E64">
        <w:t> de tarjetas de acceso. Cada tarjeta utiliza iconografía y texto para representar acciones como consultar estudiantes, evaluar o gestionar documentación. El pie aparece en la zona inferior.</w:t>
      </w:r>
    </w:p>
    <w:p w14:paraId="4992DE80" w14:textId="1ED3C411" w:rsidR="00024E64" w:rsidRDefault="00024E64" w:rsidP="00E017A3">
      <w:pPr>
        <w:jc w:val="both"/>
      </w:pPr>
      <w:r w:rsidRPr="00024E64">
        <w:rPr>
          <w:noProof/>
        </w:rPr>
        <w:drawing>
          <wp:inline distT="0" distB="0" distL="0" distR="0" wp14:anchorId="3D15723A" wp14:editId="2AA1670B">
            <wp:extent cx="6120130" cy="3331210"/>
            <wp:effectExtent l="0" t="0" r="0" b="2540"/>
            <wp:docPr id="582079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79373" name=""/>
                    <pic:cNvPicPr/>
                  </pic:nvPicPr>
                  <pic:blipFill>
                    <a:blip r:embed="rId32"/>
                    <a:stretch>
                      <a:fillRect/>
                    </a:stretch>
                  </pic:blipFill>
                  <pic:spPr>
                    <a:xfrm>
                      <a:off x="0" y="0"/>
                      <a:ext cx="6120130" cy="3331210"/>
                    </a:xfrm>
                    <a:prstGeom prst="rect">
                      <a:avLst/>
                    </a:prstGeom>
                  </pic:spPr>
                </pic:pic>
              </a:graphicData>
            </a:graphic>
          </wp:inline>
        </w:drawing>
      </w:r>
    </w:p>
    <w:p w14:paraId="0C475C83" w14:textId="0B172888" w:rsidR="00024E64" w:rsidRDefault="00024E64" w:rsidP="00E017A3">
      <w:pPr>
        <w:jc w:val="both"/>
      </w:pPr>
      <w:r w:rsidRPr="00024E64">
        <w:rPr>
          <w:b/>
          <w:bCs/>
        </w:rPr>
        <w:lastRenderedPageBreak/>
        <w:t>Usuarios</w:t>
      </w:r>
      <w:r w:rsidRPr="00024E64">
        <w:br/>
        <w:t>La interfaz de gestión de usuarios utiliza un </w:t>
      </w:r>
      <w:proofErr w:type="spellStart"/>
      <w:r w:rsidRPr="00024E64">
        <w:t>BorderPane</w:t>
      </w:r>
      <w:proofErr w:type="spellEnd"/>
      <w:r w:rsidRPr="00024E64">
        <w:t>. En la parte superior hay un </w:t>
      </w:r>
      <w:proofErr w:type="spellStart"/>
      <w:r w:rsidRPr="00024E64">
        <w:t>VBox</w:t>
      </w:r>
      <w:proofErr w:type="spellEnd"/>
      <w:r w:rsidRPr="00024E64">
        <w:t> con </w:t>
      </w:r>
      <w:proofErr w:type="spellStart"/>
      <w:r w:rsidRPr="00024E64">
        <w:t>MenuBar</w:t>
      </w:r>
      <w:proofErr w:type="spellEnd"/>
      <w:r w:rsidRPr="00024E64">
        <w:t> y el componente reutilizable de cabecera. En la zona izquierda se coloca un formulario dentro de un </w:t>
      </w:r>
      <w:proofErr w:type="spellStart"/>
      <w:r w:rsidRPr="00024E64">
        <w:t>VBox</w:t>
      </w:r>
      <w:proofErr w:type="spellEnd"/>
      <w:r w:rsidRPr="00024E64">
        <w:t>, con campos como nombre, apellidos, rol, email, contraseña y otros datos del usuario. En el centro se muestra un </w:t>
      </w:r>
      <w:proofErr w:type="spellStart"/>
      <w:r w:rsidRPr="00024E64">
        <w:t>TableView</w:t>
      </w:r>
      <w:proofErr w:type="spellEnd"/>
      <w:r w:rsidRPr="00024E64">
        <w:t> con el listado de usuarios. En la parte inferior se incluye el componente reutilizable de pie de página.</w:t>
      </w:r>
    </w:p>
    <w:p w14:paraId="11635980" w14:textId="0D96498E" w:rsidR="00024E64" w:rsidRDefault="00024E64" w:rsidP="00E017A3">
      <w:pPr>
        <w:jc w:val="both"/>
      </w:pPr>
      <w:r w:rsidRPr="00024E64">
        <w:rPr>
          <w:noProof/>
        </w:rPr>
        <w:drawing>
          <wp:inline distT="0" distB="0" distL="0" distR="0" wp14:anchorId="59907A97" wp14:editId="5BE52FA5">
            <wp:extent cx="6120130" cy="3328670"/>
            <wp:effectExtent l="0" t="0" r="0" b="5080"/>
            <wp:docPr id="113968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503" name=""/>
                    <pic:cNvPicPr/>
                  </pic:nvPicPr>
                  <pic:blipFill>
                    <a:blip r:embed="rId33"/>
                    <a:stretch>
                      <a:fillRect/>
                    </a:stretch>
                  </pic:blipFill>
                  <pic:spPr>
                    <a:xfrm>
                      <a:off x="0" y="0"/>
                      <a:ext cx="6120130" cy="3328670"/>
                    </a:xfrm>
                    <a:prstGeom prst="rect">
                      <a:avLst/>
                    </a:prstGeom>
                  </pic:spPr>
                </pic:pic>
              </a:graphicData>
            </a:graphic>
          </wp:inline>
        </w:drawing>
      </w:r>
    </w:p>
    <w:p w14:paraId="7AD74F54" w14:textId="5504C7A7" w:rsidR="00024E64" w:rsidRDefault="00024E64" w:rsidP="00E017A3">
      <w:pPr>
        <w:jc w:val="both"/>
      </w:pPr>
      <w:r w:rsidRPr="00024E64">
        <w:rPr>
          <w:b/>
          <w:bCs/>
        </w:rPr>
        <w:t>Empresas</w:t>
      </w:r>
      <w:r w:rsidRPr="00024E64">
        <w:br/>
        <w:t>La vista de empresas está construida con un </w:t>
      </w:r>
      <w:proofErr w:type="spellStart"/>
      <w:r w:rsidRPr="00024E64">
        <w:t>BorderPane</w:t>
      </w:r>
      <w:proofErr w:type="spellEnd"/>
      <w:r w:rsidRPr="00024E64">
        <w:t>. La parte superior contiene el menú y la cabecera común. En la zona izquierda se encuentra el formulario de edición o creación de empresa, organizado con </w:t>
      </w:r>
      <w:proofErr w:type="spellStart"/>
      <w:r w:rsidRPr="00024E64">
        <w:t>VBox</w:t>
      </w:r>
      <w:proofErr w:type="spellEnd"/>
      <w:r w:rsidRPr="00024E64">
        <w:t> y campos de texto. El centro contiene un </w:t>
      </w:r>
      <w:proofErr w:type="spellStart"/>
      <w:r w:rsidRPr="00024E64">
        <w:t>TableView</w:t>
      </w:r>
      <w:proofErr w:type="spellEnd"/>
      <w:r w:rsidRPr="00024E64">
        <w:t> donde se listan las empresas registradas. En la parte inferior se añade el pie de página común</w:t>
      </w:r>
      <w:r>
        <w:t>.</w:t>
      </w:r>
    </w:p>
    <w:p w14:paraId="567ABB28" w14:textId="6E8A8320" w:rsidR="00024E64" w:rsidRDefault="00024E64" w:rsidP="00E017A3">
      <w:pPr>
        <w:jc w:val="both"/>
      </w:pPr>
      <w:r w:rsidRPr="00024E64">
        <w:rPr>
          <w:noProof/>
        </w:rPr>
        <w:drawing>
          <wp:inline distT="0" distB="0" distL="0" distR="0" wp14:anchorId="52D5624D" wp14:editId="46C84EED">
            <wp:extent cx="6120130" cy="3321685"/>
            <wp:effectExtent l="0" t="0" r="0" b="0"/>
            <wp:docPr id="916652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2514" name=""/>
                    <pic:cNvPicPr/>
                  </pic:nvPicPr>
                  <pic:blipFill>
                    <a:blip r:embed="rId34"/>
                    <a:stretch>
                      <a:fillRect/>
                    </a:stretch>
                  </pic:blipFill>
                  <pic:spPr>
                    <a:xfrm>
                      <a:off x="0" y="0"/>
                      <a:ext cx="6120130" cy="3321685"/>
                    </a:xfrm>
                    <a:prstGeom prst="rect">
                      <a:avLst/>
                    </a:prstGeom>
                  </pic:spPr>
                </pic:pic>
              </a:graphicData>
            </a:graphic>
          </wp:inline>
        </w:drawing>
      </w:r>
    </w:p>
    <w:p w14:paraId="4F82FA56" w14:textId="3E686B8A" w:rsidR="00024E64" w:rsidRDefault="00024E64" w:rsidP="00E017A3">
      <w:pPr>
        <w:jc w:val="both"/>
      </w:pPr>
      <w:r w:rsidRPr="00024E64">
        <w:rPr>
          <w:b/>
          <w:bCs/>
        </w:rPr>
        <w:lastRenderedPageBreak/>
        <w:t>Formación</w:t>
      </w:r>
      <w:r w:rsidRPr="00024E64">
        <w:br/>
        <w:t>La interfaz de formación utiliza un </w:t>
      </w:r>
      <w:proofErr w:type="spellStart"/>
      <w:r w:rsidRPr="00024E64">
        <w:t>BorderPane</w:t>
      </w:r>
      <w:proofErr w:type="spellEnd"/>
      <w:r w:rsidRPr="00024E64">
        <w:t> con cabecera y pie reutilizables. En la zona izquierda se agrupa el formulario de datos de la formación mediante un </w:t>
      </w:r>
      <w:proofErr w:type="spellStart"/>
      <w:r w:rsidRPr="00024E64">
        <w:t>VBox</w:t>
      </w:r>
      <w:proofErr w:type="spellEnd"/>
      <w:r w:rsidRPr="00024E64">
        <w:t>, con controles como ComboBox para estudiante, profesor y tutor, además de </w:t>
      </w:r>
      <w:proofErr w:type="spellStart"/>
      <w:r w:rsidRPr="00024E64">
        <w:t>DatePicker</w:t>
      </w:r>
      <w:proofErr w:type="spellEnd"/>
      <w:r w:rsidRPr="00024E64">
        <w:t> para fechas. En el centro se sitúa un </w:t>
      </w:r>
      <w:proofErr w:type="spellStart"/>
      <w:r w:rsidRPr="00024E64">
        <w:t>TableView</w:t>
      </w:r>
      <w:proofErr w:type="spellEnd"/>
      <w:r w:rsidRPr="00024E64">
        <w:t> con las formaciones registradas. La estructura separa claramente entrada de datos y consulta de registros.</w:t>
      </w:r>
    </w:p>
    <w:p w14:paraId="482D83B3" w14:textId="5E82858B" w:rsidR="00095872" w:rsidRDefault="00095872" w:rsidP="00E017A3">
      <w:pPr>
        <w:jc w:val="both"/>
      </w:pPr>
      <w:r w:rsidRPr="00095872">
        <w:rPr>
          <w:noProof/>
        </w:rPr>
        <w:drawing>
          <wp:inline distT="0" distB="0" distL="0" distR="0" wp14:anchorId="504A05EE" wp14:editId="4EFB7F63">
            <wp:extent cx="6120130" cy="3326765"/>
            <wp:effectExtent l="0" t="0" r="0" b="6985"/>
            <wp:docPr id="153881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0902" name=""/>
                    <pic:cNvPicPr/>
                  </pic:nvPicPr>
                  <pic:blipFill>
                    <a:blip r:embed="rId35"/>
                    <a:stretch>
                      <a:fillRect/>
                    </a:stretch>
                  </pic:blipFill>
                  <pic:spPr>
                    <a:xfrm>
                      <a:off x="0" y="0"/>
                      <a:ext cx="6120130" cy="3326765"/>
                    </a:xfrm>
                    <a:prstGeom prst="rect">
                      <a:avLst/>
                    </a:prstGeom>
                  </pic:spPr>
                </pic:pic>
              </a:graphicData>
            </a:graphic>
          </wp:inline>
        </w:drawing>
      </w:r>
    </w:p>
    <w:p w14:paraId="1C2A6340" w14:textId="77777777" w:rsidR="00095872" w:rsidRDefault="00095872" w:rsidP="00E017A3">
      <w:pPr>
        <w:jc w:val="both"/>
      </w:pPr>
    </w:p>
    <w:p w14:paraId="0AEC1C96" w14:textId="224B66D4" w:rsidR="00095872" w:rsidRDefault="00095872" w:rsidP="00E017A3">
      <w:pPr>
        <w:jc w:val="both"/>
      </w:pPr>
      <w:r w:rsidRPr="00095872">
        <w:rPr>
          <w:b/>
          <w:bCs/>
        </w:rPr>
        <w:t>Asignaciones</w:t>
      </w:r>
      <w:r w:rsidRPr="00095872">
        <w:br/>
        <w:t>La vista de asignaciones está realizada con un </w:t>
      </w:r>
      <w:proofErr w:type="spellStart"/>
      <w:r w:rsidRPr="00095872">
        <w:t>BorderPane</w:t>
      </w:r>
      <w:proofErr w:type="spellEnd"/>
      <w:r w:rsidRPr="00095872">
        <w:t>. En la parte superior se incluyen el </w:t>
      </w:r>
      <w:proofErr w:type="spellStart"/>
      <w:r w:rsidRPr="00095872">
        <w:t>MenuBar</w:t>
      </w:r>
      <w:proofErr w:type="spellEnd"/>
      <w:r w:rsidRPr="00095872">
        <w:t> y el componente de cabecera. La zona izquierda funciona como panel de asignación o reasignación, formado por un </w:t>
      </w:r>
      <w:proofErr w:type="spellStart"/>
      <w:r w:rsidRPr="00095872">
        <w:t>VBox</w:t>
      </w:r>
      <w:proofErr w:type="spellEnd"/>
      <w:r w:rsidRPr="00095872">
        <w:t> con ComboBox, </w:t>
      </w:r>
      <w:proofErr w:type="spellStart"/>
      <w:r w:rsidRPr="00095872">
        <w:t>DatePicker</w:t>
      </w:r>
      <w:proofErr w:type="spellEnd"/>
      <w:r w:rsidRPr="00095872">
        <w:t>, etiquetas informativas y campos de estado. El centro contiene un </w:t>
      </w:r>
      <w:proofErr w:type="spellStart"/>
      <w:r w:rsidRPr="00095872">
        <w:t>TableView</w:t>
      </w:r>
      <w:proofErr w:type="spellEnd"/>
      <w:r w:rsidRPr="00095872">
        <w:t> de estudiantes o asignaciones disponibles. La parte inferior incorpora el pie común.</w:t>
      </w:r>
    </w:p>
    <w:p w14:paraId="40F0508A" w14:textId="57FD586F" w:rsidR="001F33D1" w:rsidRDefault="001F33D1" w:rsidP="00E017A3">
      <w:pPr>
        <w:jc w:val="both"/>
      </w:pPr>
      <w:r w:rsidRPr="001F33D1">
        <w:rPr>
          <w:noProof/>
        </w:rPr>
        <w:lastRenderedPageBreak/>
        <w:drawing>
          <wp:inline distT="0" distB="0" distL="0" distR="0" wp14:anchorId="2D3685B3" wp14:editId="02198013">
            <wp:extent cx="6120130" cy="3325495"/>
            <wp:effectExtent l="0" t="0" r="0" b="8255"/>
            <wp:docPr id="1872934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4703" name=""/>
                    <pic:cNvPicPr/>
                  </pic:nvPicPr>
                  <pic:blipFill>
                    <a:blip r:embed="rId36"/>
                    <a:stretch>
                      <a:fillRect/>
                    </a:stretch>
                  </pic:blipFill>
                  <pic:spPr>
                    <a:xfrm>
                      <a:off x="0" y="0"/>
                      <a:ext cx="6120130" cy="3325495"/>
                    </a:xfrm>
                    <a:prstGeom prst="rect">
                      <a:avLst/>
                    </a:prstGeom>
                  </pic:spPr>
                </pic:pic>
              </a:graphicData>
            </a:graphic>
          </wp:inline>
        </w:drawing>
      </w:r>
    </w:p>
    <w:p w14:paraId="26B6727A" w14:textId="77777777" w:rsidR="00095872" w:rsidRPr="00095872" w:rsidRDefault="00095872" w:rsidP="00095872">
      <w:pPr>
        <w:jc w:val="both"/>
      </w:pPr>
      <w:r w:rsidRPr="00095872">
        <w:rPr>
          <w:b/>
          <w:bCs/>
        </w:rPr>
        <w:t>Evaluaciones</w:t>
      </w:r>
      <w:r w:rsidRPr="00095872">
        <w:br/>
        <w:t>La interfaz de evaluaciones utiliza un </w:t>
      </w:r>
      <w:proofErr w:type="spellStart"/>
      <w:r w:rsidRPr="00095872">
        <w:t>BorderPane</w:t>
      </w:r>
      <w:proofErr w:type="spellEnd"/>
      <w:r w:rsidRPr="00095872">
        <w:t> con una estructura más distribuida. En la parte superior aparecen el menú y la cabecera reutilizable. En un lateral se muestra una tabla de estudiantes mediante </w:t>
      </w:r>
      <w:proofErr w:type="spellStart"/>
      <w:r w:rsidRPr="00095872">
        <w:t>TableView</w:t>
      </w:r>
      <w:proofErr w:type="spellEnd"/>
      <w:r w:rsidRPr="00095872">
        <w:t>; en la zona central o derecha se organiza la información de evaluaciones, incluyendo otro </w:t>
      </w:r>
      <w:proofErr w:type="spellStart"/>
      <w:r w:rsidRPr="00095872">
        <w:t>TableView</w:t>
      </w:r>
      <w:proofErr w:type="spellEnd"/>
      <w:r w:rsidRPr="00095872">
        <w:t> y un formulario con controles como </w:t>
      </w:r>
      <w:proofErr w:type="spellStart"/>
      <w:r w:rsidRPr="00095872">
        <w:t>DatePicker</w:t>
      </w:r>
      <w:proofErr w:type="spellEnd"/>
      <w:r w:rsidRPr="00095872">
        <w:t>, ComboBox y botones de acción. El pie de página se añade en la parte inferior.</w:t>
      </w:r>
    </w:p>
    <w:p w14:paraId="36DB24C0" w14:textId="7C5497A0" w:rsidR="001F33D1" w:rsidRDefault="00095872" w:rsidP="00E017A3">
      <w:pPr>
        <w:jc w:val="both"/>
      </w:pPr>
      <w:r w:rsidRPr="00095872">
        <w:rPr>
          <w:noProof/>
        </w:rPr>
        <w:drawing>
          <wp:inline distT="0" distB="0" distL="0" distR="0" wp14:anchorId="5449CE22" wp14:editId="51C2C3FE">
            <wp:extent cx="6120130" cy="3322320"/>
            <wp:effectExtent l="0" t="0" r="0" b="0"/>
            <wp:docPr id="727557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57340" name=""/>
                    <pic:cNvPicPr/>
                  </pic:nvPicPr>
                  <pic:blipFill>
                    <a:blip r:embed="rId37"/>
                    <a:stretch>
                      <a:fillRect/>
                    </a:stretch>
                  </pic:blipFill>
                  <pic:spPr>
                    <a:xfrm>
                      <a:off x="0" y="0"/>
                      <a:ext cx="6120130" cy="3322320"/>
                    </a:xfrm>
                    <a:prstGeom prst="rect">
                      <a:avLst/>
                    </a:prstGeom>
                  </pic:spPr>
                </pic:pic>
              </a:graphicData>
            </a:graphic>
          </wp:inline>
        </w:drawing>
      </w:r>
    </w:p>
    <w:p w14:paraId="0353D10A" w14:textId="77777777" w:rsidR="00095872" w:rsidRDefault="00095872" w:rsidP="00E017A3">
      <w:pPr>
        <w:jc w:val="both"/>
      </w:pPr>
    </w:p>
    <w:p w14:paraId="536D0ABE" w14:textId="77777777" w:rsidR="00095872" w:rsidRDefault="00095872" w:rsidP="00E017A3">
      <w:pPr>
        <w:jc w:val="both"/>
      </w:pPr>
    </w:p>
    <w:p w14:paraId="10F723FF" w14:textId="77777777" w:rsidR="00095872" w:rsidRDefault="00095872" w:rsidP="00E017A3">
      <w:pPr>
        <w:jc w:val="both"/>
      </w:pPr>
    </w:p>
    <w:p w14:paraId="70F3D2C5" w14:textId="2C5F9349" w:rsidR="00095872" w:rsidRDefault="00095872" w:rsidP="00E017A3">
      <w:pPr>
        <w:jc w:val="both"/>
      </w:pPr>
      <w:r w:rsidRPr="00095872">
        <w:rPr>
          <w:b/>
          <w:bCs/>
        </w:rPr>
        <w:lastRenderedPageBreak/>
        <w:t>Asistencia</w:t>
      </w:r>
      <w:r w:rsidRPr="00095872">
        <w:br/>
        <w:t>La vista de asistencia está compuesta por un </w:t>
      </w:r>
      <w:proofErr w:type="spellStart"/>
      <w:r w:rsidRPr="00095872">
        <w:t>BorderPane</w:t>
      </w:r>
      <w:proofErr w:type="spellEnd"/>
      <w:r w:rsidRPr="00095872">
        <w:t>. En la parte superior contiene </w:t>
      </w:r>
      <w:proofErr w:type="spellStart"/>
      <w:r w:rsidRPr="00095872">
        <w:t>MenuBar</w:t>
      </w:r>
      <w:proofErr w:type="spellEnd"/>
      <w:r w:rsidRPr="00095872">
        <w:t> y cabecera común. En la zona izquierda aparece una tabla de estudiantes, mientras que en el centro o derecha se organiza el registro de asistencia mediante controles de fecha, botones y campos de observaciones. También incluye un </w:t>
      </w:r>
      <w:proofErr w:type="spellStart"/>
      <w:r w:rsidRPr="00095872">
        <w:t>TableView</w:t>
      </w:r>
      <w:proofErr w:type="spellEnd"/>
      <w:r w:rsidRPr="00095872">
        <w:t> para el historial. El pie reutilizable se sitúa en la parte inferior.</w:t>
      </w:r>
    </w:p>
    <w:p w14:paraId="78C7D9C1" w14:textId="742CACF3" w:rsidR="00095872" w:rsidRDefault="00095872" w:rsidP="00E017A3">
      <w:pPr>
        <w:jc w:val="both"/>
      </w:pPr>
      <w:r w:rsidRPr="00095872">
        <w:rPr>
          <w:noProof/>
        </w:rPr>
        <w:drawing>
          <wp:inline distT="0" distB="0" distL="0" distR="0" wp14:anchorId="6BC373C2" wp14:editId="3FB6473F">
            <wp:extent cx="6120130" cy="3320415"/>
            <wp:effectExtent l="0" t="0" r="0" b="0"/>
            <wp:docPr id="1889147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47506" name=""/>
                    <pic:cNvPicPr/>
                  </pic:nvPicPr>
                  <pic:blipFill>
                    <a:blip r:embed="rId38"/>
                    <a:stretch>
                      <a:fillRect/>
                    </a:stretch>
                  </pic:blipFill>
                  <pic:spPr>
                    <a:xfrm>
                      <a:off x="0" y="0"/>
                      <a:ext cx="6120130" cy="3320415"/>
                    </a:xfrm>
                    <a:prstGeom prst="rect">
                      <a:avLst/>
                    </a:prstGeom>
                  </pic:spPr>
                </pic:pic>
              </a:graphicData>
            </a:graphic>
          </wp:inline>
        </w:drawing>
      </w:r>
    </w:p>
    <w:p w14:paraId="30611296" w14:textId="77777777" w:rsidR="00024E64" w:rsidRDefault="00024E64" w:rsidP="00E017A3">
      <w:pPr>
        <w:jc w:val="both"/>
      </w:pPr>
    </w:p>
    <w:p w14:paraId="27CC64FC" w14:textId="77777777" w:rsidR="00095872" w:rsidRDefault="00095872" w:rsidP="00095872">
      <w:pPr>
        <w:jc w:val="both"/>
      </w:pPr>
      <w:r w:rsidRPr="00095872">
        <w:rPr>
          <w:b/>
          <w:bCs/>
        </w:rPr>
        <w:t>Documentos</w:t>
      </w:r>
      <w:r w:rsidRPr="00095872">
        <w:br/>
        <w:t>La interfaz de documentos utiliza un </w:t>
      </w:r>
      <w:proofErr w:type="spellStart"/>
      <w:r w:rsidRPr="00095872">
        <w:t>BorderPane</w:t>
      </w:r>
      <w:proofErr w:type="spellEnd"/>
      <w:r w:rsidRPr="00095872">
        <w:t>. La parte superior contiene el menú y la cabecera reutilizable. En la zona izquierda se coloca un formulario vertical con controles como ComboBox, </w:t>
      </w:r>
      <w:proofErr w:type="spellStart"/>
      <w:r w:rsidRPr="00095872">
        <w:t>TextField</w:t>
      </w:r>
      <w:proofErr w:type="spellEnd"/>
      <w:r w:rsidRPr="00095872">
        <w:t> y botones para seleccionar o guardar documentos. En el centro se presenta un </w:t>
      </w:r>
      <w:proofErr w:type="spellStart"/>
      <w:r w:rsidRPr="00095872">
        <w:t>TableView</w:t>
      </w:r>
      <w:proofErr w:type="spellEnd"/>
      <w:r w:rsidRPr="00095872">
        <w:t> con el listado documental. La parte inferior incluye el pie de página común.</w:t>
      </w:r>
    </w:p>
    <w:p w14:paraId="49CC5151" w14:textId="462D3B67" w:rsidR="00095872" w:rsidRDefault="00095872" w:rsidP="00095872">
      <w:pPr>
        <w:jc w:val="both"/>
      </w:pPr>
      <w:r w:rsidRPr="00095872">
        <w:rPr>
          <w:noProof/>
        </w:rPr>
        <w:lastRenderedPageBreak/>
        <w:drawing>
          <wp:inline distT="0" distB="0" distL="0" distR="0" wp14:anchorId="504CAC91" wp14:editId="6C3E3CB3">
            <wp:extent cx="6120130" cy="3328670"/>
            <wp:effectExtent l="0" t="0" r="0" b="5080"/>
            <wp:docPr id="1097457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57987" name=""/>
                    <pic:cNvPicPr/>
                  </pic:nvPicPr>
                  <pic:blipFill>
                    <a:blip r:embed="rId39"/>
                    <a:stretch>
                      <a:fillRect/>
                    </a:stretch>
                  </pic:blipFill>
                  <pic:spPr>
                    <a:xfrm>
                      <a:off x="0" y="0"/>
                      <a:ext cx="6120130" cy="3328670"/>
                    </a:xfrm>
                    <a:prstGeom prst="rect">
                      <a:avLst/>
                    </a:prstGeom>
                  </pic:spPr>
                </pic:pic>
              </a:graphicData>
            </a:graphic>
          </wp:inline>
        </w:drawing>
      </w:r>
    </w:p>
    <w:p w14:paraId="128A48E5" w14:textId="77777777" w:rsidR="00095872" w:rsidRDefault="00095872" w:rsidP="00095872">
      <w:pPr>
        <w:jc w:val="both"/>
      </w:pPr>
    </w:p>
    <w:p w14:paraId="4A1AF8B3" w14:textId="77777777" w:rsidR="00095872" w:rsidRPr="00095872" w:rsidRDefault="00095872" w:rsidP="00095872">
      <w:pPr>
        <w:jc w:val="both"/>
      </w:pPr>
      <w:r w:rsidRPr="00095872">
        <w:rPr>
          <w:b/>
          <w:bCs/>
        </w:rPr>
        <w:t>Tutores</w:t>
      </w:r>
      <w:r w:rsidRPr="00095872">
        <w:br/>
        <w:t>La interfaz de tutores utiliza un </w:t>
      </w:r>
      <w:proofErr w:type="spellStart"/>
      <w:r w:rsidRPr="00095872">
        <w:t>BorderPane</w:t>
      </w:r>
      <w:proofErr w:type="spellEnd"/>
      <w:r w:rsidRPr="00095872">
        <w:t>. En la zona superior se colocan el menú y la cabecera reutilizable. En la parte izquierda hay un formulario vertical con campos de tutor, como nombre, email, teléfono, contraseña y empresa asociada. En el centro se muestra un </w:t>
      </w:r>
      <w:proofErr w:type="spellStart"/>
      <w:r w:rsidRPr="00095872">
        <w:t>TableView</w:t>
      </w:r>
      <w:proofErr w:type="spellEnd"/>
      <w:r w:rsidRPr="00095872">
        <w:t> con los tutores registrados. El pie común se incluye en la parte inferior.</w:t>
      </w:r>
    </w:p>
    <w:p w14:paraId="53A74CA1" w14:textId="3F2A36E0" w:rsidR="00095872" w:rsidRDefault="00095872" w:rsidP="00095872">
      <w:pPr>
        <w:jc w:val="both"/>
      </w:pPr>
      <w:r w:rsidRPr="00095872">
        <w:rPr>
          <w:noProof/>
        </w:rPr>
        <w:drawing>
          <wp:inline distT="0" distB="0" distL="0" distR="0" wp14:anchorId="51880491" wp14:editId="70AEACB8">
            <wp:extent cx="6120130" cy="3326765"/>
            <wp:effectExtent l="0" t="0" r="0" b="6985"/>
            <wp:docPr id="406429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29028" name=""/>
                    <pic:cNvPicPr/>
                  </pic:nvPicPr>
                  <pic:blipFill>
                    <a:blip r:embed="rId40"/>
                    <a:stretch>
                      <a:fillRect/>
                    </a:stretch>
                  </pic:blipFill>
                  <pic:spPr>
                    <a:xfrm>
                      <a:off x="0" y="0"/>
                      <a:ext cx="6120130" cy="3326765"/>
                    </a:xfrm>
                    <a:prstGeom prst="rect">
                      <a:avLst/>
                    </a:prstGeom>
                  </pic:spPr>
                </pic:pic>
              </a:graphicData>
            </a:graphic>
          </wp:inline>
        </w:drawing>
      </w:r>
    </w:p>
    <w:p w14:paraId="5A55C0ED" w14:textId="77777777" w:rsidR="00331DAB" w:rsidRDefault="00331DAB" w:rsidP="00095872">
      <w:pPr>
        <w:jc w:val="both"/>
      </w:pPr>
    </w:p>
    <w:p w14:paraId="7AE676EA" w14:textId="1483B7D1" w:rsidR="00331DAB" w:rsidRDefault="00331DAB" w:rsidP="00331DAB">
      <w:pPr>
        <w:pStyle w:val="Ttulo3"/>
        <w:ind w:firstLine="360"/>
      </w:pPr>
      <w:bookmarkStart w:id="104" w:name="_Toc229591912"/>
      <w:r>
        <w:lastRenderedPageBreak/>
        <w:t>10.1.8 COMPONENTE</w:t>
      </w:r>
      <w:bookmarkEnd w:id="104"/>
    </w:p>
    <w:p w14:paraId="31F496D8" w14:textId="1AB33672" w:rsidR="008052CB" w:rsidRDefault="008052CB" w:rsidP="008F7AAE">
      <w:pPr>
        <w:jc w:val="both"/>
      </w:pPr>
      <w:r>
        <w:t xml:space="preserve">El proyecto utiliza una librería externa propia llamada “componentes-ui-1.0.0.jar”, ubicada dentro de la carpeta </w:t>
      </w:r>
      <w:proofErr w:type="spellStart"/>
      <w:r>
        <w:t>libs</w:t>
      </w:r>
      <w:proofErr w:type="spellEnd"/>
      <w:r>
        <w:t xml:space="preserve">. Esta librería contiene componentes visuales reutilizables desarrollados con </w:t>
      </w:r>
      <w:proofErr w:type="spellStart"/>
      <w:r>
        <w:t>JavaFX</w:t>
      </w:r>
      <w:proofErr w:type="spellEnd"/>
      <w:r>
        <w:t xml:space="preserve">, cuyo objetivo es evitar duplicar estructuras comunes de interfaz en todas las pantallas de la aplicación. En concreto, la librería aporta una cabecera común y un pie de página común que </w:t>
      </w:r>
      <w:r w:rsidRPr="008052CB">
        <w:t>se integran en las vistas FXML del aplicativo. Gracias a ello, las pantallas de gestión mantienen una apariencia homogénea y comparten elementos visuales y funcionales como el título de la pantalla, la información del usuario conectado y la acción de volver al menú principal.</w:t>
      </w:r>
    </w:p>
    <w:p w14:paraId="70F6427B" w14:textId="33906BF8" w:rsidR="008052CB" w:rsidRDefault="008052CB" w:rsidP="008F7AAE">
      <w:pPr>
        <w:jc w:val="both"/>
      </w:pPr>
      <w:r w:rsidRPr="00331DAB">
        <w:rPr>
          <w:noProof/>
        </w:rPr>
        <w:drawing>
          <wp:inline distT="0" distB="0" distL="0" distR="0" wp14:anchorId="468AE448" wp14:editId="2F400453">
            <wp:extent cx="6120130" cy="1298575"/>
            <wp:effectExtent l="0" t="0" r="0" b="0"/>
            <wp:docPr id="133170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0672" name=""/>
                    <pic:cNvPicPr/>
                  </pic:nvPicPr>
                  <pic:blipFill>
                    <a:blip r:embed="rId41"/>
                    <a:stretch>
                      <a:fillRect/>
                    </a:stretch>
                  </pic:blipFill>
                  <pic:spPr>
                    <a:xfrm>
                      <a:off x="0" y="0"/>
                      <a:ext cx="6120130" cy="1298575"/>
                    </a:xfrm>
                    <a:prstGeom prst="rect">
                      <a:avLst/>
                    </a:prstGeom>
                  </pic:spPr>
                </pic:pic>
              </a:graphicData>
            </a:graphic>
          </wp:inline>
        </w:drawing>
      </w:r>
      <w:r w:rsidRPr="008052CB">
        <w:t>La librería se incluye en el proyecto mediante Maven, dentro del archivo pom.xm</w:t>
      </w:r>
      <w:r>
        <w:t xml:space="preserve">l. </w:t>
      </w:r>
    </w:p>
    <w:p w14:paraId="0B8F5509" w14:textId="6D6A78B6" w:rsidR="008052CB" w:rsidRDefault="008052CB" w:rsidP="008F7AAE">
      <w:pPr>
        <w:jc w:val="both"/>
      </w:pPr>
      <w:r w:rsidRPr="008052CB">
        <w:drawing>
          <wp:inline distT="0" distB="0" distL="0" distR="0" wp14:anchorId="28A5D58E" wp14:editId="0EFCED63">
            <wp:extent cx="6120130" cy="1104900"/>
            <wp:effectExtent l="0" t="0" r="0" b="0"/>
            <wp:docPr id="209002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8563" name=""/>
                    <pic:cNvPicPr/>
                  </pic:nvPicPr>
                  <pic:blipFill>
                    <a:blip r:embed="rId42"/>
                    <a:stretch>
                      <a:fillRect/>
                    </a:stretch>
                  </pic:blipFill>
                  <pic:spPr>
                    <a:xfrm>
                      <a:off x="0" y="0"/>
                      <a:ext cx="6120130" cy="1104900"/>
                    </a:xfrm>
                    <a:prstGeom prst="rect">
                      <a:avLst/>
                    </a:prstGeom>
                  </pic:spPr>
                </pic:pic>
              </a:graphicData>
            </a:graphic>
          </wp:inline>
        </w:drawing>
      </w:r>
    </w:p>
    <w:p w14:paraId="5F67DF2D" w14:textId="7BB055F4" w:rsidR="008052CB" w:rsidRPr="008052CB" w:rsidRDefault="008F7AAE" w:rsidP="008F7AAE">
      <w:pPr>
        <w:jc w:val="both"/>
      </w:pPr>
      <w:r>
        <w:t xml:space="preserve">Los componentes del JAR se integran en las vistas de la aplicación mediante la etiqueta </w:t>
      </w:r>
      <w:proofErr w:type="spellStart"/>
      <w:proofErr w:type="gramStart"/>
      <w:r>
        <w:t>fx:include</w:t>
      </w:r>
      <w:proofErr w:type="spellEnd"/>
      <w:proofErr w:type="gramEnd"/>
      <w:r>
        <w:t>. Esta etiqueta permite insertar un archivo FXML dentro de otro, por lo que la pantalla principal puede incorporar directamente la cabecera y el pie definidos en la librería.</w:t>
      </w:r>
    </w:p>
    <w:p w14:paraId="6B8032D3" w14:textId="77777777" w:rsidR="00DA3CEF" w:rsidRPr="00DA3CEF" w:rsidRDefault="00DA3CEF" w:rsidP="00DA3CEF"/>
    <w:p w14:paraId="302AC915" w14:textId="77777777" w:rsidR="00BC2D47" w:rsidRDefault="00BC2D47" w:rsidP="00BC2D47">
      <w:pPr>
        <w:pStyle w:val="Ttulo2"/>
        <w:numPr>
          <w:ilvl w:val="1"/>
          <w:numId w:val="3"/>
        </w:numPr>
      </w:pPr>
      <w:bookmarkStart w:id="105" w:name="_Toc229591913"/>
      <w:r>
        <w:t>MANUAL DE USUARIO</w:t>
      </w:r>
      <w:bookmarkEnd w:id="105"/>
    </w:p>
    <w:p w14:paraId="1C4F6EBB" w14:textId="5295F2C0" w:rsidR="007259AA" w:rsidRDefault="007259AA" w:rsidP="00E017A3">
      <w:pPr>
        <w:jc w:val="both"/>
      </w:pPr>
      <w:r>
        <w:t>El manual de usuario está integrado directamente en el propio aplicativo mediante un sistema de ayuda contextual. De esta forma, el usuario no necesita consultar un documento externo para resolver dudas básicas de uso, sino que puede acceder a la información desde la pantalla en la que se encuentra trabajando.</w:t>
      </w:r>
    </w:p>
    <w:p w14:paraId="3EA34A27" w14:textId="65424771" w:rsidR="007259AA" w:rsidRDefault="007259AA" w:rsidP="00E017A3">
      <w:pPr>
        <w:jc w:val="both"/>
      </w:pPr>
      <w:r>
        <w:t>La ayuda puede abrirse de dos formas:</w:t>
      </w:r>
    </w:p>
    <w:p w14:paraId="4DD6ED71" w14:textId="1073EAA4" w:rsidR="007259AA" w:rsidRDefault="007259AA" w:rsidP="00E017A3">
      <w:pPr>
        <w:jc w:val="both"/>
      </w:pPr>
      <w:r>
        <w:t>1.Pulsando la tecla F1 desde cualquier pantalla que disponga de ayuda contextual.</w:t>
      </w:r>
    </w:p>
    <w:p w14:paraId="170A9730" w14:textId="00B31982" w:rsidR="007259AA" w:rsidRDefault="007259AA" w:rsidP="00E017A3">
      <w:pPr>
        <w:jc w:val="both"/>
      </w:pPr>
      <w:r>
        <w:t>2.Accediendo desde la barra de navegación superior mediante la opción Ayuda &gt; Ayuda.</w:t>
      </w:r>
    </w:p>
    <w:p w14:paraId="5F547221" w14:textId="088CCADE" w:rsidR="00331DAB" w:rsidRDefault="00331DAB" w:rsidP="00E017A3">
      <w:pPr>
        <w:jc w:val="both"/>
      </w:pPr>
      <w:r w:rsidRPr="00331DAB">
        <w:rPr>
          <w:noProof/>
        </w:rPr>
        <w:lastRenderedPageBreak/>
        <w:drawing>
          <wp:inline distT="0" distB="0" distL="0" distR="0" wp14:anchorId="1C94ED6D" wp14:editId="18652200">
            <wp:extent cx="5172797" cy="2200582"/>
            <wp:effectExtent l="0" t="0" r="8890" b="9525"/>
            <wp:docPr id="50987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79150" name=""/>
                    <pic:cNvPicPr/>
                  </pic:nvPicPr>
                  <pic:blipFill>
                    <a:blip r:embed="rId43"/>
                    <a:stretch>
                      <a:fillRect/>
                    </a:stretch>
                  </pic:blipFill>
                  <pic:spPr>
                    <a:xfrm>
                      <a:off x="0" y="0"/>
                      <a:ext cx="5172797" cy="2200582"/>
                    </a:xfrm>
                    <a:prstGeom prst="rect">
                      <a:avLst/>
                    </a:prstGeom>
                  </pic:spPr>
                </pic:pic>
              </a:graphicData>
            </a:graphic>
          </wp:inline>
        </w:drawing>
      </w:r>
    </w:p>
    <w:p w14:paraId="044AEAE8" w14:textId="0A88F4E3" w:rsidR="00331DAB" w:rsidRDefault="00331DAB" w:rsidP="00E017A3">
      <w:pPr>
        <w:jc w:val="both"/>
      </w:pPr>
      <w:r w:rsidRPr="00331DAB">
        <w:rPr>
          <w:noProof/>
        </w:rPr>
        <w:drawing>
          <wp:inline distT="0" distB="0" distL="0" distR="0" wp14:anchorId="43274E01" wp14:editId="04D27286">
            <wp:extent cx="6120130" cy="5454015"/>
            <wp:effectExtent l="0" t="0" r="0" b="0"/>
            <wp:docPr id="353149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49813" name=""/>
                    <pic:cNvPicPr/>
                  </pic:nvPicPr>
                  <pic:blipFill>
                    <a:blip r:embed="rId44"/>
                    <a:stretch>
                      <a:fillRect/>
                    </a:stretch>
                  </pic:blipFill>
                  <pic:spPr>
                    <a:xfrm>
                      <a:off x="0" y="0"/>
                      <a:ext cx="6120130" cy="5454015"/>
                    </a:xfrm>
                    <a:prstGeom prst="rect">
                      <a:avLst/>
                    </a:prstGeom>
                  </pic:spPr>
                </pic:pic>
              </a:graphicData>
            </a:graphic>
          </wp:inline>
        </w:drawing>
      </w:r>
    </w:p>
    <w:p w14:paraId="759E1E41" w14:textId="05845F90" w:rsidR="007259AA" w:rsidRDefault="007259AA" w:rsidP="007259AA">
      <w:r>
        <w:br w:type="page"/>
      </w:r>
    </w:p>
    <w:p w14:paraId="55734CBE" w14:textId="6C60727E" w:rsidR="0030138D" w:rsidRDefault="00BC2D47" w:rsidP="00BC2D47">
      <w:pPr>
        <w:pStyle w:val="Ttulo2"/>
        <w:numPr>
          <w:ilvl w:val="0"/>
          <w:numId w:val="2"/>
        </w:numPr>
      </w:pPr>
      <w:bookmarkStart w:id="106" w:name="_Toc229591914"/>
      <w:r>
        <w:lastRenderedPageBreak/>
        <w:t>WEBGRAFÍA Y FUENTES DE INFORMACIÓN</w:t>
      </w:r>
      <w:bookmarkEnd w:id="106"/>
    </w:p>
    <w:p w14:paraId="0A83ADFC" w14:textId="613FA1B4" w:rsidR="002038CE" w:rsidRDefault="002038CE" w:rsidP="002038CE">
      <w:hyperlink r:id="rId45" w:history="1">
        <w:r w:rsidRPr="00370C06">
          <w:rPr>
            <w:rStyle w:val="Hipervnculo"/>
          </w:rPr>
          <w:t>https://programmerclick.com/article/85921978/</w:t>
        </w:r>
      </w:hyperlink>
    </w:p>
    <w:p w14:paraId="7673D712" w14:textId="1C0F86C9" w:rsidR="002038CE" w:rsidRDefault="002038CE" w:rsidP="002038CE">
      <w:hyperlink r:id="rId46" w:history="1">
        <w:r w:rsidRPr="00370C06">
          <w:rPr>
            <w:rStyle w:val="Hipervnculo"/>
          </w:rPr>
          <w:t>https://www.geeksforgeeks.org/advance-java/spring/</w:t>
        </w:r>
      </w:hyperlink>
    </w:p>
    <w:p w14:paraId="70361FA9" w14:textId="017912F9" w:rsidR="002038CE" w:rsidRDefault="002038CE" w:rsidP="002038CE">
      <w:hyperlink r:id="rId47" w:history="1">
        <w:r w:rsidRPr="00370C06">
          <w:rPr>
            <w:rStyle w:val="Hipervnculo"/>
          </w:rPr>
          <w:t>https://openjfx.io/openjfx-docs/</w:t>
        </w:r>
      </w:hyperlink>
    </w:p>
    <w:p w14:paraId="38B2BA03" w14:textId="7E32C7FA" w:rsidR="002038CE" w:rsidRDefault="002038CE" w:rsidP="002038CE">
      <w:hyperlink r:id="rId48" w:history="1">
        <w:r w:rsidRPr="00370C06">
          <w:rPr>
            <w:rStyle w:val="Hipervnculo"/>
          </w:rPr>
          <w:t>https://www.chuidiang.org/java/herramientas/javahelp/ejemplo-javahelp.php</w:t>
        </w:r>
      </w:hyperlink>
    </w:p>
    <w:p w14:paraId="060C9F81" w14:textId="6D6C15F1" w:rsidR="002038CE" w:rsidRDefault="00FD425D" w:rsidP="002038CE">
      <w:hyperlink r:id="rId49" w:anchor="writing-tests" w:history="1">
        <w:r w:rsidRPr="00370C06">
          <w:rPr>
            <w:rStyle w:val="Hipervnculo"/>
          </w:rPr>
          <w:t>https://junit.org/junit5/docs/current/user-guide/#writing-tests</w:t>
        </w:r>
      </w:hyperlink>
    </w:p>
    <w:p w14:paraId="1773AFDE" w14:textId="0F8B874E" w:rsidR="00FD425D" w:rsidRDefault="00FD425D" w:rsidP="002038CE">
      <w:hyperlink r:id="rId50" w:history="1">
        <w:r w:rsidRPr="00370C06">
          <w:rPr>
            <w:rStyle w:val="Hipervnculo"/>
          </w:rPr>
          <w:t>https://mailtrap.io/blog/java-send-email/</w:t>
        </w:r>
      </w:hyperlink>
    </w:p>
    <w:p w14:paraId="18347BF3" w14:textId="77777777" w:rsidR="00FD425D" w:rsidRPr="002038CE" w:rsidRDefault="00FD425D" w:rsidP="002038CE"/>
    <w:sectPr w:rsidR="00FD425D" w:rsidRPr="002038CE" w:rsidSect="00901C9B">
      <w:footerReference w:type="default" r:id="rId5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38311" w14:textId="77777777" w:rsidR="00653093" w:rsidRDefault="00653093" w:rsidP="00870727">
      <w:pPr>
        <w:spacing w:after="0" w:line="240" w:lineRule="auto"/>
      </w:pPr>
      <w:r>
        <w:separator/>
      </w:r>
    </w:p>
  </w:endnote>
  <w:endnote w:type="continuationSeparator" w:id="0">
    <w:p w14:paraId="301B4AC2" w14:textId="77777777" w:rsidR="00653093" w:rsidRDefault="00653093"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C02A8"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06AED9E7"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03EBE"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613D843"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9D494" w14:textId="77777777" w:rsidR="00653093" w:rsidRDefault="00653093" w:rsidP="00870727">
      <w:pPr>
        <w:spacing w:after="0" w:line="240" w:lineRule="auto"/>
      </w:pPr>
      <w:r>
        <w:separator/>
      </w:r>
    </w:p>
  </w:footnote>
  <w:footnote w:type="continuationSeparator" w:id="0">
    <w:p w14:paraId="342A7BEC" w14:textId="77777777" w:rsidR="00653093" w:rsidRDefault="00653093"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44261"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A169C"/>
    <w:multiLevelType w:val="multilevel"/>
    <w:tmpl w:val="491A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5"/>
  </w:num>
  <w:num w:numId="2" w16cid:durableId="1428697826">
    <w:abstractNumId w:val="2"/>
  </w:num>
  <w:num w:numId="3" w16cid:durableId="1425882539">
    <w:abstractNumId w:val="7"/>
  </w:num>
  <w:num w:numId="4" w16cid:durableId="1766417072">
    <w:abstractNumId w:val="14"/>
  </w:num>
  <w:num w:numId="5" w16cid:durableId="119152255">
    <w:abstractNumId w:val="10"/>
  </w:num>
  <w:num w:numId="6" w16cid:durableId="195433833">
    <w:abstractNumId w:val="4"/>
  </w:num>
  <w:num w:numId="7" w16cid:durableId="1416394289">
    <w:abstractNumId w:val="1"/>
  </w:num>
  <w:num w:numId="8" w16cid:durableId="350228982">
    <w:abstractNumId w:val="6"/>
  </w:num>
  <w:num w:numId="9" w16cid:durableId="381371062">
    <w:abstractNumId w:val="12"/>
  </w:num>
  <w:num w:numId="10" w16cid:durableId="99029671">
    <w:abstractNumId w:val="8"/>
  </w:num>
  <w:num w:numId="11" w16cid:durableId="469716343">
    <w:abstractNumId w:val="5"/>
  </w:num>
  <w:num w:numId="12" w16cid:durableId="980889198">
    <w:abstractNumId w:val="3"/>
  </w:num>
  <w:num w:numId="13" w16cid:durableId="1499661160">
    <w:abstractNumId w:val="16"/>
  </w:num>
  <w:num w:numId="14" w16cid:durableId="550306270">
    <w:abstractNumId w:val="20"/>
  </w:num>
  <w:num w:numId="15" w16cid:durableId="9456162">
    <w:abstractNumId w:val="11"/>
  </w:num>
  <w:num w:numId="16" w16cid:durableId="1983071464">
    <w:abstractNumId w:val="13"/>
  </w:num>
  <w:num w:numId="17" w16cid:durableId="785082104">
    <w:abstractNumId w:val="0"/>
  </w:num>
  <w:num w:numId="18" w16cid:durableId="258880138">
    <w:abstractNumId w:val="17"/>
  </w:num>
  <w:num w:numId="19" w16cid:durableId="203443409">
    <w:abstractNumId w:val="9"/>
  </w:num>
  <w:num w:numId="20" w16cid:durableId="16276873">
    <w:abstractNumId w:val="19"/>
  </w:num>
  <w:num w:numId="21" w16cid:durableId="18130599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4083"/>
    <w:rsid w:val="00005421"/>
    <w:rsid w:val="000153C1"/>
    <w:rsid w:val="00024E64"/>
    <w:rsid w:val="0004784E"/>
    <w:rsid w:val="0006278B"/>
    <w:rsid w:val="00074929"/>
    <w:rsid w:val="00092783"/>
    <w:rsid w:val="00095872"/>
    <w:rsid w:val="00096B11"/>
    <w:rsid w:val="000A541E"/>
    <w:rsid w:val="000B0C03"/>
    <w:rsid w:val="000C1B05"/>
    <w:rsid w:val="000D2892"/>
    <w:rsid w:val="000E1F12"/>
    <w:rsid w:val="0011435F"/>
    <w:rsid w:val="001447EA"/>
    <w:rsid w:val="00144FDE"/>
    <w:rsid w:val="00190F37"/>
    <w:rsid w:val="00194F19"/>
    <w:rsid w:val="001A2136"/>
    <w:rsid w:val="001A5342"/>
    <w:rsid w:val="001A6642"/>
    <w:rsid w:val="001B3D1A"/>
    <w:rsid w:val="001F33D1"/>
    <w:rsid w:val="002038CE"/>
    <w:rsid w:val="00222D1A"/>
    <w:rsid w:val="002426F7"/>
    <w:rsid w:val="0025134A"/>
    <w:rsid w:val="002633A6"/>
    <w:rsid w:val="00274547"/>
    <w:rsid w:val="002D3DE7"/>
    <w:rsid w:val="0030138D"/>
    <w:rsid w:val="00330D98"/>
    <w:rsid w:val="00331DAB"/>
    <w:rsid w:val="003418C6"/>
    <w:rsid w:val="0035629A"/>
    <w:rsid w:val="003D2C39"/>
    <w:rsid w:val="003F3E8C"/>
    <w:rsid w:val="004153B0"/>
    <w:rsid w:val="00464987"/>
    <w:rsid w:val="0047759C"/>
    <w:rsid w:val="0049624C"/>
    <w:rsid w:val="004B2A8B"/>
    <w:rsid w:val="004C7505"/>
    <w:rsid w:val="005204E7"/>
    <w:rsid w:val="00564870"/>
    <w:rsid w:val="0058290F"/>
    <w:rsid w:val="005A2C61"/>
    <w:rsid w:val="005D06A1"/>
    <w:rsid w:val="005E62E7"/>
    <w:rsid w:val="005F198F"/>
    <w:rsid w:val="005F3327"/>
    <w:rsid w:val="00622E28"/>
    <w:rsid w:val="00650C10"/>
    <w:rsid w:val="00653093"/>
    <w:rsid w:val="006659E3"/>
    <w:rsid w:val="00681D79"/>
    <w:rsid w:val="00692422"/>
    <w:rsid w:val="006B6D39"/>
    <w:rsid w:val="006C070A"/>
    <w:rsid w:val="006C0952"/>
    <w:rsid w:val="006C1E70"/>
    <w:rsid w:val="00701453"/>
    <w:rsid w:val="00703CDC"/>
    <w:rsid w:val="007103A5"/>
    <w:rsid w:val="00725486"/>
    <w:rsid w:val="007259AA"/>
    <w:rsid w:val="0073257E"/>
    <w:rsid w:val="00736E67"/>
    <w:rsid w:val="0075055F"/>
    <w:rsid w:val="00763F87"/>
    <w:rsid w:val="007716A2"/>
    <w:rsid w:val="00796E8C"/>
    <w:rsid w:val="007B5D4C"/>
    <w:rsid w:val="008052CB"/>
    <w:rsid w:val="00844A8F"/>
    <w:rsid w:val="00865208"/>
    <w:rsid w:val="00870727"/>
    <w:rsid w:val="0087191D"/>
    <w:rsid w:val="008A6014"/>
    <w:rsid w:val="008B2FA1"/>
    <w:rsid w:val="008D051F"/>
    <w:rsid w:val="008E3A0F"/>
    <w:rsid w:val="008F7AAE"/>
    <w:rsid w:val="00901C9B"/>
    <w:rsid w:val="00907110"/>
    <w:rsid w:val="00987DB1"/>
    <w:rsid w:val="00990A7D"/>
    <w:rsid w:val="009946BB"/>
    <w:rsid w:val="009B1AB4"/>
    <w:rsid w:val="00A46173"/>
    <w:rsid w:val="00A46CB3"/>
    <w:rsid w:val="00A576BC"/>
    <w:rsid w:val="00A61FFD"/>
    <w:rsid w:val="00A91F91"/>
    <w:rsid w:val="00AA09AF"/>
    <w:rsid w:val="00AA4C4A"/>
    <w:rsid w:val="00AC4B6C"/>
    <w:rsid w:val="00B738EA"/>
    <w:rsid w:val="00BA3D63"/>
    <w:rsid w:val="00BA78CA"/>
    <w:rsid w:val="00BC2D47"/>
    <w:rsid w:val="00BF3766"/>
    <w:rsid w:val="00C11D95"/>
    <w:rsid w:val="00C23A12"/>
    <w:rsid w:val="00C44157"/>
    <w:rsid w:val="00CD342E"/>
    <w:rsid w:val="00D00B27"/>
    <w:rsid w:val="00D10965"/>
    <w:rsid w:val="00D44643"/>
    <w:rsid w:val="00DA3CEF"/>
    <w:rsid w:val="00DB4D14"/>
    <w:rsid w:val="00DC12D0"/>
    <w:rsid w:val="00DD3A18"/>
    <w:rsid w:val="00DF43B9"/>
    <w:rsid w:val="00E00ECA"/>
    <w:rsid w:val="00E017A3"/>
    <w:rsid w:val="00E1442D"/>
    <w:rsid w:val="00E226AA"/>
    <w:rsid w:val="00E7764C"/>
    <w:rsid w:val="00ED2CA1"/>
    <w:rsid w:val="00F5418D"/>
    <w:rsid w:val="00F71A56"/>
    <w:rsid w:val="00FA4185"/>
    <w:rsid w:val="00FD425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51766"/>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 w:type="paragraph" w:styleId="Textonotapie">
    <w:name w:val="footnote text"/>
    <w:basedOn w:val="Normal"/>
    <w:link w:val="TextonotapieCar"/>
    <w:uiPriority w:val="99"/>
    <w:semiHidden/>
    <w:unhideWhenUsed/>
    <w:rsid w:val="00D446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44643"/>
    <w:rPr>
      <w:sz w:val="20"/>
      <w:szCs w:val="20"/>
    </w:rPr>
  </w:style>
  <w:style w:type="character" w:styleId="Refdenotaalpie">
    <w:name w:val="footnote reference"/>
    <w:basedOn w:val="Fuentedeprrafopredeter"/>
    <w:uiPriority w:val="99"/>
    <w:semiHidden/>
    <w:unhideWhenUsed/>
    <w:rsid w:val="00D44643"/>
    <w:rPr>
      <w:vertAlign w:val="superscript"/>
    </w:rPr>
  </w:style>
  <w:style w:type="paragraph" w:styleId="NormalWeb">
    <w:name w:val="Normal (Web)"/>
    <w:basedOn w:val="Normal"/>
    <w:uiPriority w:val="99"/>
    <w:semiHidden/>
    <w:unhideWhenUsed/>
    <w:rsid w:val="00DD3A1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table" w:styleId="Tablaconcuadrcula5oscura-nfasis1">
    <w:name w:val="Grid Table 5 Dark Accent 1"/>
    <w:basedOn w:val="Tablanormal"/>
    <w:uiPriority w:val="50"/>
    <w:rsid w:val="00681D7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openjfx.io/openjfx-docs/" TargetMode="External"/><Relationship Id="rId50" Type="http://schemas.openxmlformats.org/officeDocument/2006/relationships/hyperlink" Target="https://mailtrap.io/blog/java-send-emai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programmerclick.com/article/85921978/"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chuidiang.org/java/herramientas/javahelp/ejemplo-javahelp.php" TargetMode="External"/><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geeksforgeeks.org/advance-java/spring/"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junit.org/junit5/docs/current/user-guid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1081</TotalTime>
  <Pages>46</Pages>
  <Words>11552</Words>
  <Characters>63537</Characters>
  <Application>Microsoft Office Word</Application>
  <DocSecurity>0</DocSecurity>
  <Lines>529</Lines>
  <Paragraphs>149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46</cp:revision>
  <cp:lastPrinted>2026-05-06T17:00:00Z</cp:lastPrinted>
  <dcterms:created xsi:type="dcterms:W3CDTF">2025-09-30T09:01:00Z</dcterms:created>
  <dcterms:modified xsi:type="dcterms:W3CDTF">2026-05-14T17:19:00Z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