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Webb Space Telescope Overview</w:t>
      </w:r>
    </w:p>
    <w:p>
      <w:pPr>
        <w:pStyle w:val="Heading1"/>
      </w:pPr>
      <w:r>
        <w:t>James Webb Space Telescope (JWST)</w:t>
      </w:r>
    </w:p>
    <w:p>
      <w:pPr/>
      <w:r>
        <w:rPr>
          <w:b w:val="0"/>
          <w:i w:val="0"/>
          <w:u w:val="none"/>
        </w:rPr>
        <w:t>The James Webb Space Telescope (JWST) is a revolutionary space telescope designed to conduct infrared astronomy. Launched on December 25, 2021, it has become the largest telescope in space, equipped with high-resolution and high-sensitivity instruments, enabling it to observe objects that are too old, distant, or faint for the Hubble Space Telescope.</w:t>
      </w:r>
    </w:p>
    <w:p>
      <w:pPr>
        <w:pStyle w:val="Heading2"/>
      </w:pPr>
      <w:r>
        <w:t>Key Features</w:t>
      </w:r>
    </w:p>
    <w:p>
      <w:pPr>
        <w:pStyle w:val="ListBullet"/>
      </w:pPr>
      <w:r>
        <w:t>Largest telescope sent into space</w:t>
      </w:r>
    </w:p>
    <w:p>
      <w:pPr>
        <w:pStyle w:val="ListBullet"/>
      </w:pPr>
      <w:r>
        <w:t>Optimized for infrared observations</w:t>
      </w:r>
    </w:p>
    <w:p>
      <w:pPr>
        <w:pStyle w:val="ListBullet"/>
      </w:pPr>
      <w:r>
        <w:t>High-resolution imaging capabilities</w:t>
      </w:r>
    </w:p>
    <w:p>
      <w:pPr>
        <w:pStyle w:val="ListBullet"/>
      </w:pPr>
      <w:r>
        <w:t>Ability to observe the early universe</w:t>
      </w:r>
    </w:p>
    <w:p>
      <w:pPr>
        <w:pStyle w:val="Heading2"/>
      </w:pPr>
      <w:r>
        <w:t>Mission Objectives</w:t>
      </w:r>
    </w:p>
    <w:p>
      <w:pPr/>
      <w:r>
        <w:rPr>
          <w:b w:val="0"/>
          <w:i w:val="0"/>
          <w:u w:val="none"/>
        </w:rPr>
        <w:t>JWST aims to explore a variety of astronomical phenomena, including the formation of stars and planets, the evolution of galaxies, and the study of exoplanets.</w:t>
      </w:r>
    </w:p>
    <w:p>
      <w:pPr>
        <w:pStyle w:val="Heading2"/>
      </w:pPr>
      <w:r>
        <w:t>Recent Discoveries</w:t>
      </w:r>
    </w:p>
    <w:p>
      <w:pPr/>
      <w:r>
        <w:rPr>
          <w:b w:val="0"/>
          <w:i w:val="0"/>
          <w:u w:val="none"/>
        </w:rPr>
        <w:t>Since its launch, JWST has made several groundbreaking discoveries, such as imaging distant galaxies formed shortly after the Big Bang and analyzing the atmospheres of exoplanets for potential habitability.</w:t>
      </w:r>
    </w:p>
    <w:p>
      <w:r>
        <w:drawing>
          <wp:inline xmlns:a="http://schemas.openxmlformats.org/drawingml/2006/main" xmlns:pic="http://schemas.openxmlformats.org/drawingml/2006/picture">
            <wp:extent cx="5486400" cy="15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James Webb Space Telescope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Stunning image captured by JWST</w:t>
      </w:r>
    </w:p>
    <w:p>
      <w:pPr>
        <w:pStyle w:val="Heading2"/>
      </w:pPr>
      <w:r>
        <w:t>Conclusion</w:t>
      </w:r>
    </w:p>
    <w:p>
      <w:pPr/>
      <w:r>
        <w:rPr>
          <w:b w:val="0"/>
          <w:i w:val="0"/>
          <w:u w:val="none"/>
        </w:rPr>
        <w:t>The James Webb Space Telescope continues to revolutionize our understanding of the universe, providing clear, detailed images and data that will shape astronomy for years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