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Climate Change Effects on Marine Biodiversity</w:t>
      </w:r>
    </w:p>
    <w:p>
      <w:pPr>
        <w:pStyle w:val="Heading1"/>
      </w:pPr>
      <w:r>
        <w:t>Climate Change Effects on Marine Biodiversity</w:t>
      </w:r>
    </w:p>
    <w:p>
      <w:pPr>
        <w:pStyle w:val="Heading2"/>
      </w:pPr>
      <w:r>
        <w:t>Abstract</w:t>
      </w:r>
    </w:p>
    <w:p>
      <w:pPr/>
      <w:r>
        <w:rPr>
          <w:b w:val="0"/>
          <w:i w:val="0"/>
          <w:u w:val="none"/>
        </w:rPr>
        <w:t>Climate change is a significant threat to marine biodiversity, impacting ecosystems and species distribution. This report examines the various effects of climate change on marine life, including rising temperatures, ocean acidification, and deoxygenation. It discusses the implications for marine ecosystems, case studies, and the necessity for effective conservation strategies.</w:t>
      </w:r>
    </w:p>
    <w:p>
      <w:pPr>
        <w:pStyle w:val="Heading2"/>
      </w:pPr>
      <w:r>
        <w:t>Introduction</w:t>
      </w:r>
    </w:p>
    <w:p>
      <w:pPr/>
      <w:r>
        <w:rPr>
          <w:b w:val="0"/>
          <w:i w:val="0"/>
          <w:u w:val="none"/>
        </w:rPr>
        <w:t>Marine biodiversity encompasses the variety of life forms found in oceanic environments, including species diversity, ecosystem diversity, and genetic diversity. Climate change, driven by human activities, poses severe challenges to these ecosystems. This report aims to elucidate the impacts of climate change on marine biodiversity and highlight the urgent need for mitigation and adaptation strategies.</w:t>
      </w:r>
    </w:p>
    <w:p>
      <w:pPr>
        <w:pStyle w:val="Heading2"/>
      </w:pPr>
      <w:r>
        <w:t>Overview of Climate Change</w:t>
      </w:r>
    </w:p>
    <w:p>
      <w:pPr/>
      <w:r>
        <w:rPr>
          <w:b w:val="0"/>
          <w:i w:val="0"/>
          <w:u w:val="none"/>
        </w:rPr>
        <w:t>Climate change refers to long-term alterations in temperature, precipitation, wind patterns, and other elements of the Earth's climate system. The primary driver of climate change is the increase in greenhouse gases (GHGs) in the atmosphere, primarily due to fossil fuel combustion, deforestation, and industrial processes. The ocean, which absorbs a significant portion of these gases, experiences rising temperatures and altered chemistry, resulting in profound ecological consequences.</w:t>
      </w:r>
    </w:p>
    <w:p>
      <w:pPr>
        <w:pStyle w:val="Heading2"/>
      </w:pPr>
      <w:r>
        <w:t>Impact of Climate Change on Marine Ecosystems</w:t>
      </w:r>
    </w:p>
    <w:p>
      <w:pPr>
        <w:pStyle w:val="Heading3"/>
      </w:pPr>
      <w:r>
        <w:t>Ocean Temperature Rise</w:t>
      </w:r>
    </w:p>
    <w:p>
      <w:pPr/>
      <w:r>
        <w:rPr>
          <w:b w:val="0"/>
          <w:i w:val="0"/>
          <w:u w:val="none"/>
        </w:rPr>
        <w:t>Rising sea temperatures lead to changes in species distributions, often resulting in warm-water species migrating poleward while cold-adapted species retreat. This phenomenon, known as tropicalization, disrupts existing ecosystems and alters community structures.</w:t>
      </w:r>
    </w:p>
    <w:p>
      <w:pPr>
        <w:pStyle w:val="Heading3"/>
      </w:pPr>
      <w:r>
        <w:t>Ocean Acidification</w:t>
      </w:r>
    </w:p>
    <w:p>
      <w:pPr/>
      <w:r>
        <w:rPr>
          <w:b w:val="0"/>
          <w:i w:val="0"/>
          <w:u w:val="none"/>
        </w:rPr>
        <w:t>The absorption of increased atmospheric CO₂ causes ocean acidification, which impairs calcifying organisms such as corals and shellfish, disrupting food webs and overall ecosystem health.</w:t>
      </w:r>
    </w:p>
    <w:p>
      <w:pPr>
        <w:pStyle w:val="Heading3"/>
      </w:pPr>
      <w:r>
        <w:t>Deoxygenation</w:t>
      </w:r>
    </w:p>
    <w:p>
      <w:pPr/>
      <w:r>
        <w:rPr>
          <w:b w:val="0"/>
          <w:i w:val="0"/>
          <w:u w:val="none"/>
        </w:rPr>
        <w:t>Deoxygenation, particularly in stratified regions, reduces the available habitat for aerobic marine species, leading to biodiversity loss and altered predator-prey dynamics.</w:t>
      </w:r>
    </w:p>
    <w:p>
      <w:pPr>
        <w:pStyle w:val="Heading2"/>
      </w:pPr>
      <w:r>
        <w:t>Effects on Marine Species</w:t>
      </w:r>
    </w:p>
    <w:p>
      <w:pPr>
        <w:pStyle w:val="Heading3"/>
      </w:pPr>
      <w:r>
        <w:t>Coral Reefs</w:t>
      </w:r>
    </w:p>
    <w:p>
      <w:pPr/>
      <w:r>
        <w:rPr>
          <w:b w:val="0"/>
          <w:i w:val="0"/>
          <w:u w:val="none"/>
        </w:rPr>
        <w:t>Coral reefs, often referred to as the ocean's rainforests, are highly sensitive to temperature changes. Increased sea temperatures lead to coral bleaching, resulting in loss of biodiversity and habitat for numerous marine species.</w:t>
      </w:r>
    </w:p>
    <w:p>
      <w:pPr>
        <w:pStyle w:val="Heading3"/>
      </w:pPr>
      <w:r>
        <w:t>Fish Populations</w:t>
      </w:r>
    </w:p>
    <w:p>
      <w:pPr/>
      <w:r>
        <w:rPr>
          <w:b w:val="0"/>
          <w:i w:val="0"/>
          <w:u w:val="none"/>
        </w:rPr>
        <w:t>Changes in ocean temperatures and habitats affect fish populations, leading to shifts in commercial fish stocks and impacting fisheries globally.</w:t>
      </w:r>
    </w:p>
    <w:p>
      <w:pPr>
        <w:pStyle w:val="Heading2"/>
      </w:pPr>
      <w:r>
        <w:t>Case Studies</w:t>
      </w:r>
    </w:p>
    <w:p>
      <w:pPr>
        <w:pStyle w:val="Heading3"/>
      </w:pPr>
      <w:r>
        <w:t>Great Barrier Reef</w:t>
      </w:r>
    </w:p>
    <w:p>
      <w:pPr/>
      <w:r>
        <w:rPr>
          <w:b w:val="0"/>
          <w:i w:val="0"/>
          <w:u w:val="none"/>
        </w:rPr>
        <w:t>The Great Barrier Reef is experiencing severe impacts from climate change, including coral bleaching events and shifts in species composition. These changes threaten the ecological balance of this UNESCO World Heritage site.</w:t>
      </w:r>
    </w:p>
    <w:p>
      <w:pPr>
        <w:pStyle w:val="Heading3"/>
      </w:pPr>
      <w:r>
        <w:t>Arctic Marine Ecosystems</w:t>
      </w:r>
    </w:p>
    <w:p>
      <w:pPr/>
      <w:r>
        <w:rPr>
          <w:b w:val="0"/>
          <w:i w:val="0"/>
          <w:u w:val="none"/>
        </w:rPr>
        <w:t>Arctic regions are warming faster than the global average, leading to changes in species distribution and the melting of ice habitats, which are critical for many marine species.</w:t>
      </w:r>
    </w:p>
    <w:p>
      <w:pPr>
        <w:pStyle w:val="Heading2"/>
      </w:pPr>
      <w:r>
        <w:t>Tables and Charts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t>Impact Type</w:t>
            </w:r>
          </w:p>
        </w:tc>
        <w:tc>
          <w:tcPr>
            <w:tcW w:type="dxa" w:w="4320"/>
          </w:tcPr>
          <w:p>
            <w:r>
              <w:t>Description</w:t>
            </w:r>
          </w:p>
        </w:tc>
      </w:tr>
      <w:tr>
        <w:tc>
          <w:tcPr>
            <w:tcW w:type="dxa" w:w="4320"/>
          </w:tcPr>
          <w:p>
            <w:r>
              <w:t>Temperature Rise</w:t>
            </w:r>
          </w:p>
        </w:tc>
        <w:tc>
          <w:tcPr>
            <w:tcW w:type="dxa" w:w="4320"/>
          </w:tcPr>
          <w:p>
            <w:r>
              <w:t>Shifts in species distributions and increased tropicalization.</w:t>
            </w:r>
          </w:p>
        </w:tc>
      </w:tr>
      <w:tr>
        <w:tc>
          <w:tcPr>
            <w:tcW w:type="dxa" w:w="4320"/>
          </w:tcPr>
          <w:p>
            <w:r>
              <w:t>Ocean Acidification</w:t>
            </w:r>
          </w:p>
        </w:tc>
        <w:tc>
          <w:tcPr>
            <w:tcW w:type="dxa" w:w="4320"/>
          </w:tcPr>
          <w:p>
            <w:r>
              <w:t>Impaired calcifying organisms affecting food webs.</w:t>
            </w:r>
          </w:p>
        </w:tc>
      </w:tr>
      <w:tr>
        <w:tc>
          <w:tcPr>
            <w:tcW w:type="dxa" w:w="4320"/>
          </w:tcPr>
          <w:p>
            <w:r>
              <w:t>Deoxygenation</w:t>
            </w:r>
          </w:p>
        </w:tc>
        <w:tc>
          <w:tcPr>
            <w:tcW w:type="dxa" w:w="4320"/>
          </w:tcPr>
          <w:p>
            <w:r>
              <w:t>Reduced aerobic habitats for marine species.</w:t>
            </w:r>
          </w:p>
        </w:tc>
      </w:tr>
    </w:tbl>
    <w:p>
      <w:pPr>
        <w:pStyle w:val="Heading2"/>
      </w:pPr>
      <w:r>
        <w:t>Images</w:t>
      </w:r>
    </w:p>
    <w:p>
      <w:r>
        <w:drawing>
          <wp:inline xmlns:a="http://schemas.openxmlformats.org/drawingml/2006/main" xmlns:pic="http://schemas.openxmlformats.org/drawingml/2006/picture">
            <wp:extent cx="15115032" cy="10689336"/>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15115032" cy="10689336"/>
                    </a:xfrm>
                    <a:prstGeom prst="rect"/>
                  </pic:spPr>
                </pic:pic>
              </a:graphicData>
            </a:graphic>
          </wp:inline>
        </w:drawing>
      </w:r>
    </w:p>
    <w:p>
      <w:pPr>
        <w:jc w:val="center"/>
      </w:pPr>
      <w:r>
        <w:rPr>
          <w:i/>
        </w:rPr>
        <w:t>Climate Change Effects on Marine Biodiversity</w:t>
      </w:r>
    </w:p>
    <w:p>
      <w:r>
        <w:drawing>
          <wp:inline xmlns:a="http://schemas.openxmlformats.org/drawingml/2006/main" xmlns:pic="http://schemas.openxmlformats.org/drawingml/2006/picture">
            <wp:extent cx="13004800" cy="74295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13004800" cy="7429500"/>
                    </a:xfrm>
                    <a:prstGeom prst="rect"/>
                  </pic:spPr>
                </pic:pic>
              </a:graphicData>
            </a:graphic>
          </wp:inline>
        </w:drawing>
      </w:r>
    </w:p>
    <w:p>
      <w:pPr>
        <w:jc w:val="center"/>
      </w:pPr>
      <w:r>
        <w:rPr>
          <w:i/>
        </w:rPr>
        <w:t>Understanding the Impact of Climate Change on Marine Biodiversity</w:t>
      </w:r>
    </w:p>
    <w:p>
      <w:r>
        <w:drawing>
          <wp:inline xmlns:a="http://schemas.openxmlformats.org/drawingml/2006/main" xmlns:pic="http://schemas.openxmlformats.org/drawingml/2006/picture">
            <wp:extent cx="17068800" cy="97536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17068800" cy="9753600"/>
                    </a:xfrm>
                    <a:prstGeom prst="rect"/>
                  </pic:spPr>
                </pic:pic>
              </a:graphicData>
            </a:graphic>
          </wp:inline>
        </w:drawing>
      </w:r>
    </w:p>
    <w:p>
      <w:pPr>
        <w:jc w:val="center"/>
      </w:pPr>
      <w:r>
        <w:rPr>
          <w:i/>
        </w:rPr>
        <w:t>Impact of Climate Change on Marine Biodiversity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