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Times New Roman" w:hAnsi="Times New Roman" w:eastAsia="Times New Roman"/>
          <w:b w:val="0"/>
          <w:sz w:val="24"/>
        </w:rPr>
        <w:t>Ibrahim Jabr</w:t>
      </w:r>
    </w:p>
    <w:p>
      <w:pPr/>
      <w:r>
        <w:rPr>
          <w:rFonts w:ascii="Times New Roman" w:hAnsi="Times New Roman" w:eastAsia="Times New Roman"/>
          <w:b w:val="0"/>
          <w:sz w:val="24"/>
        </w:rPr>
        <w:t>CS 499 Computer Science Capstone</w:t>
      </w:r>
    </w:p>
    <w:p>
      <w:pPr/>
      <w:r>
        <w:rPr>
          <w:rFonts w:ascii="Times New Roman" w:hAnsi="Times New Roman" w:eastAsia="Times New Roman"/>
          <w:b w:val="0"/>
          <w:sz w:val="24"/>
        </w:rPr>
        <w:t>Milestone Two: Enhancement One - Software Design and Engineering</w:t>
      </w:r>
    </w:p>
    <w:p>
      <w:pPr/>
      <w:r>
        <w:rPr>
          <w:rFonts w:ascii="Times New Roman" w:hAnsi="Times New Roman" w:eastAsia="Times New Roman"/>
          <w:b w:val="0"/>
          <w:sz w:val="24"/>
        </w:rPr>
        <w:t>April 19, 2026</w:t>
      </w:r>
    </w:p>
    <w:p>
      <w:pPr/>
      <w:r>
        <w:rPr>
          <w:rFonts w:ascii="Times New Roman" w:hAnsi="Times New Roman" w:eastAsia="Times New Roman"/>
          <w:b w:val="0"/>
          <w:sz w:val="24"/>
        </w:rPr>
      </w:r>
    </w:p>
    <w:p>
      <w:pPr>
        <w:jc w:val="center"/>
      </w:pPr>
      <w:r>
        <w:rPr>
          <w:rFonts w:ascii="Times New Roman" w:hAnsi="Times New Roman" w:eastAsia="Times New Roman"/>
          <w:b/>
          <w:sz w:val="24"/>
        </w:rPr>
        <w:t>Narrative</w:t>
      </w:r>
    </w:p>
    <w:p>
      <w:pPr/>
      <w:r>
        <w:rPr>
          <w:rFonts w:ascii="Times New Roman" w:hAnsi="Times New Roman" w:eastAsia="Times New Roman"/>
          <w:b w:val="0"/>
          <w:sz w:val="24"/>
        </w:rPr>
        <w:t>The artifact I selected for the software design and engineering category is my Sensor Demo mobile app from CS 360. This project is an Android app that reads accelerometer data and shows the values on the screen. I created the original version earlier in the program for my mobile programming coursework. I included it in my ePortfolio because it shows the start of my work with Android lifecycle methods, hardware sensors, and user interface design.</w:t>
      </w:r>
    </w:p>
    <w:p>
      <w:pPr/>
      <w:r>
        <w:rPr>
          <w:rFonts w:ascii="Times New Roman" w:hAnsi="Times New Roman" w:eastAsia="Times New Roman"/>
          <w:b w:val="0"/>
          <w:sz w:val="24"/>
        </w:rPr>
        <w:t>I selected this artifact because it gave me a simple base that could be improved in a clear and useful way. The original app showed only the X, Y, and Z values. In the enhancement, I improved the layout, added a sensor status message, added current and peak movement values, and added a reset button for the peak reading. I also moved the display formatting into a separate helper class so the activity code is more organized. These changes made the app more complete and easier to maintain, which better shows my software design skills.</w:t>
      </w:r>
    </w:p>
    <w:p>
      <w:pPr/>
      <w:r>
        <w:rPr>
          <w:rFonts w:ascii="Times New Roman" w:hAnsi="Times New Roman" w:eastAsia="Times New Roman"/>
          <w:b w:val="0"/>
          <w:sz w:val="24"/>
        </w:rPr>
        <w:t>This enhancement helped me demonstrate skills in object-oriented design, event handling, Android lifecycle management, and user-focused interface improvement. I also used safer checks around the sensor service and accelerometer so the app fails more cleanly on unsupported devices. Based on earlier feedback, I focused on making the enhancement more than a small cleanup. I added visible new behavior and a clearer structure so the growth from the original version is easier to see.</w:t>
      </w:r>
    </w:p>
    <w:p>
      <w:pPr/>
      <w:r>
        <w:rPr>
          <w:rFonts w:ascii="Times New Roman" w:hAnsi="Times New Roman" w:eastAsia="Times New Roman"/>
          <w:b w:val="0"/>
          <w:sz w:val="24"/>
        </w:rPr>
        <w:t>While working on this artifact, I learned that even a small app benefits from better separation of responsibilities. Moving formatting work out of the activity made the screen logic easier to read. I also learned that software design is not only about making code work. It is also about making the program easier for a user to understand. I believe this artifact helped me partially or fully meet the outcomes related to designing computing solutions, using sound tools and techniques, communication, and maintaining a basic security mindset through validation and safer handling of unsupported cases.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