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probably affected by a transient disturbance that did not recur. The Equal times were practically the same in all three measurements. The calibration does not explain the difference.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p>
      <w:pPr>
        <w:pStyle w:val="Heading2"/>
      </w:pPr>
      <w:r>
        <w:t>Entropy paragraph (for Section 4.3, grayscale images)</w:t>
      </w:r>
    </w:p>
    <w:p>
      <w:r>
        <w:rPr>
          <w:b w:val="0"/>
          <w:i w:val="0"/>
        </w:rPr>
        <w:t>Table 4.17 gives the entropy of the VQ index stream of the grayscale images before and after delta coding, together with the average length of the Huffman code that was produced. Delta coding lowered the entropy for every image, from 0.19 bit per index for Lung CT to 2.13 bits per index for Mammogram. The Huffman code length was 0.014 to 0.069 bit above the entropy after delta coding. Compared with a fixed-length index of 6 bits (K = 64), the delta and Huffman stages reduced the size of the index stream by 20.9% for Chest X-ray to 48.6% for Brain MRI. The images had the same order by compression ratio and by the entropy after delta coding: the lower the entropy, the higher the compression ratio. The codebook size and the number of indices were the same for all images. The differences in compression ratio therefore came from the size of the Huffman-coded index stream. The entropy was measured for the grayscale images only, because the color pipeline of the program does not compute it.</w:t>
      </w:r>
    </w:p>
    <w:p>
      <w:r>
        <w:rPr>
          <w:b/>
        </w:rPr>
        <w:t>Table 4.17. Entropy of the VQ index stream and Huffman code length of the grayscale images (bits per index).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Entropy before delta</w:t>
            </w:r>
          </w:p>
        </w:tc>
        <w:tc>
          <w:tcPr>
            <w:tcW w:type="dxa" w:w="1234"/>
          </w:tcPr>
          <w:p>
            <w:r>
              <w:t>Entropy after delta</w:t>
            </w:r>
          </w:p>
        </w:tc>
        <w:tc>
          <w:tcPr>
            <w:tcW w:type="dxa" w:w="1234"/>
          </w:tcPr>
          <w:p>
            <w:r>
              <w:t>Reduction by delta</w:t>
            </w:r>
          </w:p>
        </w:tc>
        <w:tc>
          <w:tcPr>
            <w:tcW w:type="dxa" w:w="1234"/>
          </w:tcPr>
          <w:p>
            <w:r>
              <w:t>Huffman code length</w:t>
            </w:r>
          </w:p>
        </w:tc>
        <w:tc>
          <w:tcPr>
            <w:tcW w:type="dxa" w:w="1234"/>
          </w:tcPr>
          <w:p>
            <w:r>
              <w:t>Saving vs 6-bit indices (%)</w:t>
            </w:r>
          </w:p>
        </w:tc>
        <w:tc>
          <w:tcPr>
            <w:tcW w:type="dxa" w:w="1234"/>
          </w:tcPr>
          <w:p>
            <w:r>
              <w:t>CR (×)</w:t>
            </w:r>
          </w:p>
        </w:tc>
      </w:tr>
      <w:tr>
        <w:tc>
          <w:tcPr>
            <w:tcW w:type="dxa" w:w="1234"/>
          </w:tcPr>
          <w:p>
            <w:r>
              <w:t>Lena</w:t>
            </w:r>
          </w:p>
        </w:tc>
        <w:tc>
          <w:tcPr>
            <w:tcW w:type="dxa" w:w="1234"/>
          </w:tcPr>
          <w:p>
            <w:r>
              <w:t>5.393</w:t>
            </w:r>
          </w:p>
        </w:tc>
        <w:tc>
          <w:tcPr>
            <w:tcW w:type="dxa" w:w="1234"/>
          </w:tcPr>
          <w:p>
            <w:r>
              <w:t>4.665</w:t>
            </w:r>
          </w:p>
        </w:tc>
        <w:tc>
          <w:tcPr>
            <w:tcW w:type="dxa" w:w="1234"/>
          </w:tcPr>
          <w:p>
            <w:r>
              <w:t>0.728</w:t>
            </w:r>
          </w:p>
        </w:tc>
        <w:tc>
          <w:tcPr>
            <w:tcW w:type="dxa" w:w="1234"/>
          </w:tcPr>
          <w:p>
            <w:r>
              <w:t>4.711</w:t>
            </w:r>
          </w:p>
        </w:tc>
        <w:tc>
          <w:tcPr>
            <w:tcW w:type="dxa" w:w="1234"/>
          </w:tcPr>
          <w:p>
            <w:r>
              <w:t>21.5</w:t>
            </w:r>
          </w:p>
        </w:tc>
        <w:tc>
          <w:tcPr>
            <w:tcW w:type="dxa" w:w="1234"/>
          </w:tcPr>
          <w:p>
            <w:r>
              <w:t>23.50</w:t>
            </w:r>
          </w:p>
        </w:tc>
      </w:tr>
      <w:tr>
        <w:tc>
          <w:tcPr>
            <w:tcW w:type="dxa" w:w="1234"/>
          </w:tcPr>
          <w:p>
            <w:r>
              <w:t>Boat</w:t>
            </w:r>
          </w:p>
        </w:tc>
        <w:tc>
          <w:tcPr>
            <w:tcW w:type="dxa" w:w="1234"/>
          </w:tcPr>
          <w:p>
            <w:r>
              <w:t>5.237</w:t>
            </w:r>
          </w:p>
        </w:tc>
        <w:tc>
          <w:tcPr>
            <w:tcW w:type="dxa" w:w="1234"/>
          </w:tcPr>
          <w:p>
            <w:r>
              <w:t>4.061</w:t>
            </w:r>
          </w:p>
        </w:tc>
        <w:tc>
          <w:tcPr>
            <w:tcW w:type="dxa" w:w="1234"/>
          </w:tcPr>
          <w:p>
            <w:r>
              <w:t>1.176</w:t>
            </w:r>
          </w:p>
        </w:tc>
        <w:tc>
          <w:tcPr>
            <w:tcW w:type="dxa" w:w="1234"/>
          </w:tcPr>
          <w:p>
            <w:r>
              <w:t>4.082</w:t>
            </w:r>
          </w:p>
        </w:tc>
        <w:tc>
          <w:tcPr>
            <w:tcW w:type="dxa" w:w="1234"/>
          </w:tcPr>
          <w:p>
            <w:r>
              <w:t>32.0</w:t>
            </w:r>
          </w:p>
        </w:tc>
        <w:tc>
          <w:tcPr>
            <w:tcW w:type="dxa" w:w="1234"/>
          </w:tcPr>
          <w:p>
            <w:r>
              <w:t>26.54</w:t>
            </w:r>
          </w:p>
        </w:tc>
      </w:tr>
      <w:tr>
        <w:tc>
          <w:tcPr>
            <w:tcW w:type="dxa" w:w="1234"/>
          </w:tcPr>
          <w:p>
            <w:r>
              <w:t>Cameraman</w:t>
            </w:r>
          </w:p>
        </w:tc>
        <w:tc>
          <w:tcPr>
            <w:tcW w:type="dxa" w:w="1234"/>
          </w:tcPr>
          <w:p>
            <w:r>
              <w:t>5.165</w:t>
            </w:r>
          </w:p>
        </w:tc>
        <w:tc>
          <w:tcPr>
            <w:tcW w:type="dxa" w:w="1234"/>
          </w:tcPr>
          <w:p>
            <w:r>
              <w:t>3.682</w:t>
            </w:r>
          </w:p>
        </w:tc>
        <w:tc>
          <w:tcPr>
            <w:tcW w:type="dxa" w:w="1234"/>
          </w:tcPr>
          <w:p>
            <w:r>
              <w:t>1.483</w:t>
            </w:r>
          </w:p>
        </w:tc>
        <w:tc>
          <w:tcPr>
            <w:tcW w:type="dxa" w:w="1234"/>
          </w:tcPr>
          <w:p>
            <w:r>
              <w:t>3.703</w:t>
            </w:r>
          </w:p>
        </w:tc>
        <w:tc>
          <w:tcPr>
            <w:tcW w:type="dxa" w:w="1234"/>
          </w:tcPr>
          <w:p>
            <w:r>
              <w:t>38.3</w:t>
            </w:r>
          </w:p>
        </w:tc>
        <w:tc>
          <w:tcPr>
            <w:tcW w:type="dxa" w:w="1234"/>
          </w:tcPr>
          <w:p>
            <w:r>
              <w:t>28.88</w:t>
            </w:r>
          </w:p>
        </w:tc>
      </w:tr>
      <w:tr>
        <w:tc>
          <w:tcPr>
            <w:tcW w:type="dxa" w:w="1234"/>
          </w:tcPr>
          <w:p>
            <w:r>
              <w:t>Peppers</w:t>
            </w:r>
          </w:p>
        </w:tc>
        <w:tc>
          <w:tcPr>
            <w:tcW w:type="dxa" w:w="1234"/>
          </w:tcPr>
          <w:p>
            <w:r>
              <w:t>5.396</w:t>
            </w:r>
          </w:p>
        </w:tc>
        <w:tc>
          <w:tcPr>
            <w:tcW w:type="dxa" w:w="1234"/>
          </w:tcPr>
          <w:p>
            <w:r>
              <w:t>4.365</w:t>
            </w:r>
          </w:p>
        </w:tc>
        <w:tc>
          <w:tcPr>
            <w:tcW w:type="dxa" w:w="1234"/>
          </w:tcPr>
          <w:p>
            <w:r>
              <w:t>1.031</w:t>
            </w:r>
          </w:p>
        </w:tc>
        <w:tc>
          <w:tcPr>
            <w:tcW w:type="dxa" w:w="1234"/>
          </w:tcPr>
          <w:p>
            <w:r>
              <w:t>4.433</w:t>
            </w:r>
          </w:p>
        </w:tc>
        <w:tc>
          <w:tcPr>
            <w:tcW w:type="dxa" w:w="1234"/>
          </w:tcPr>
          <w:p>
            <w:r>
              <w:t>26.1</w:t>
            </w:r>
          </w:p>
        </w:tc>
        <w:tc>
          <w:tcPr>
            <w:tcW w:type="dxa" w:w="1234"/>
          </w:tcPr>
          <w:p>
            <w:r>
              <w:t>24.75</w:t>
            </w:r>
          </w:p>
        </w:tc>
      </w:tr>
      <w:tr>
        <w:tc>
          <w:tcPr>
            <w:tcW w:type="dxa" w:w="1234"/>
          </w:tcPr>
          <w:p>
            <w:r>
              <w:t>Chest X-ray</w:t>
            </w:r>
          </w:p>
        </w:tc>
        <w:tc>
          <w:tcPr>
            <w:tcW w:type="dxa" w:w="1234"/>
          </w:tcPr>
          <w:p>
            <w:r>
              <w:t>5.630</w:t>
            </w:r>
          </w:p>
        </w:tc>
        <w:tc>
          <w:tcPr>
            <w:tcW w:type="dxa" w:w="1234"/>
          </w:tcPr>
          <w:p>
            <w:r>
              <w:t>4.724</w:t>
            </w:r>
          </w:p>
        </w:tc>
        <w:tc>
          <w:tcPr>
            <w:tcW w:type="dxa" w:w="1234"/>
          </w:tcPr>
          <w:p>
            <w:r>
              <w:t>0.906</w:t>
            </w:r>
          </w:p>
        </w:tc>
        <w:tc>
          <w:tcPr>
            <w:tcW w:type="dxa" w:w="1234"/>
          </w:tcPr>
          <w:p>
            <w:r>
              <w:t>4.747</w:t>
            </w:r>
          </w:p>
        </w:tc>
        <w:tc>
          <w:tcPr>
            <w:tcW w:type="dxa" w:w="1234"/>
          </w:tcPr>
          <w:p>
            <w:r>
              <w:t>20.9</w:t>
            </w:r>
          </w:p>
        </w:tc>
        <w:tc>
          <w:tcPr>
            <w:tcW w:type="dxa" w:w="1234"/>
          </w:tcPr>
          <w:p>
            <w:r>
              <w:t>23.39</w:t>
            </w:r>
          </w:p>
        </w:tc>
      </w:tr>
      <w:tr>
        <w:tc>
          <w:tcPr>
            <w:tcW w:type="dxa" w:w="1234"/>
          </w:tcPr>
          <w:p>
            <w:r>
              <w:t>Mammogram</w:t>
            </w:r>
          </w:p>
        </w:tc>
        <w:tc>
          <w:tcPr>
            <w:tcW w:type="dxa" w:w="1234"/>
          </w:tcPr>
          <w:p>
            <w:r>
              <w:t>5.465</w:t>
            </w:r>
          </w:p>
        </w:tc>
        <w:tc>
          <w:tcPr>
            <w:tcW w:type="dxa" w:w="1234"/>
          </w:tcPr>
          <w:p>
            <w:r>
              <w:t>3.332</w:t>
            </w:r>
          </w:p>
        </w:tc>
        <w:tc>
          <w:tcPr>
            <w:tcW w:type="dxa" w:w="1234"/>
          </w:tcPr>
          <w:p>
            <w:r>
              <w:t>2.133</w:t>
            </w:r>
          </w:p>
        </w:tc>
        <w:tc>
          <w:tcPr>
            <w:tcW w:type="dxa" w:w="1234"/>
          </w:tcPr>
          <w:p>
            <w:r>
              <w:t>3.346</w:t>
            </w:r>
          </w:p>
        </w:tc>
        <w:tc>
          <w:tcPr>
            <w:tcW w:type="dxa" w:w="1234"/>
          </w:tcPr>
          <w:p>
            <w:r>
              <w:t>44.2</w:t>
            </w:r>
          </w:p>
        </w:tc>
        <w:tc>
          <w:tcPr>
            <w:tcW w:type="dxa" w:w="1234"/>
          </w:tcPr>
          <w:p>
            <w:r>
              <w:t>31.56</w:t>
            </w:r>
          </w:p>
        </w:tc>
      </w:tr>
      <w:tr>
        <w:tc>
          <w:tcPr>
            <w:tcW w:type="dxa" w:w="1234"/>
          </w:tcPr>
          <w:p>
            <w:r>
              <w:t>Lung CT</w:t>
            </w:r>
          </w:p>
        </w:tc>
        <w:tc>
          <w:tcPr>
            <w:tcW w:type="dxa" w:w="1234"/>
          </w:tcPr>
          <w:p>
            <w:r>
              <w:t>4.581</w:t>
            </w:r>
          </w:p>
        </w:tc>
        <w:tc>
          <w:tcPr>
            <w:tcW w:type="dxa" w:w="1234"/>
          </w:tcPr>
          <w:p>
            <w:r>
              <w:t>4.394</w:t>
            </w:r>
          </w:p>
        </w:tc>
        <w:tc>
          <w:tcPr>
            <w:tcW w:type="dxa" w:w="1234"/>
          </w:tcPr>
          <w:p>
            <w:r>
              <w:t>0.187</w:t>
            </w:r>
          </w:p>
        </w:tc>
        <w:tc>
          <w:tcPr>
            <w:tcW w:type="dxa" w:w="1234"/>
          </w:tcPr>
          <w:p>
            <w:r>
              <w:t>4.463</w:t>
            </w:r>
          </w:p>
        </w:tc>
        <w:tc>
          <w:tcPr>
            <w:tcW w:type="dxa" w:w="1234"/>
          </w:tcPr>
          <w:p>
            <w:r>
              <w:t>25.6</w:t>
            </w:r>
          </w:p>
        </w:tc>
        <w:tc>
          <w:tcPr>
            <w:tcW w:type="dxa" w:w="1234"/>
          </w:tcPr>
          <w:p>
            <w:r>
              <w:t>24.63</w:t>
            </w:r>
          </w:p>
        </w:tc>
      </w:tr>
      <w:tr>
        <w:tc>
          <w:tcPr>
            <w:tcW w:type="dxa" w:w="1234"/>
          </w:tcPr>
          <w:p>
            <w:r>
              <w:t>Brain MRI</w:t>
            </w:r>
          </w:p>
        </w:tc>
        <w:tc>
          <w:tcPr>
            <w:tcW w:type="dxa" w:w="1234"/>
          </w:tcPr>
          <w:p>
            <w:r>
              <w:t>4.084</w:t>
            </w:r>
          </w:p>
        </w:tc>
        <w:tc>
          <w:tcPr>
            <w:tcW w:type="dxa" w:w="1234"/>
          </w:tcPr>
          <w:p>
            <w:r>
              <w:t>3.018</w:t>
            </w:r>
          </w:p>
        </w:tc>
        <w:tc>
          <w:tcPr>
            <w:tcW w:type="dxa" w:w="1234"/>
          </w:tcPr>
          <w:p>
            <w:r>
              <w:t>1.066</w:t>
            </w:r>
          </w:p>
        </w:tc>
        <w:tc>
          <w:tcPr>
            <w:tcW w:type="dxa" w:w="1234"/>
          </w:tcPr>
          <w:p>
            <w:r>
              <w:t>3.084</w:t>
            </w:r>
          </w:p>
        </w:tc>
        <w:tc>
          <w:tcPr>
            <w:tcW w:type="dxa" w:w="1234"/>
          </w:tcPr>
          <w:p>
            <w:r>
              <w:t>48.6</w:t>
            </w:r>
          </w:p>
        </w:tc>
        <w:tc>
          <w:tcPr>
            <w:tcW w:type="dxa" w:w="1234"/>
          </w:tcPr>
          <w:p>
            <w:r>
              <w:t>33.49</w:t>
            </w:r>
          </w:p>
        </w:tc>
      </w:tr>
    </w:tbl>
    <w:p/>
    <w:p>
      <w:pPr>
        <w:pStyle w:val="Heading1"/>
      </w:pPr>
      <w:r>
        <w:t>4.8 Verification of the Parallel Implementation</w:t>
      </w:r>
    </w:p>
    <w:p>
      <w:r>
        <w:rPr>
          <w:b w:val="0"/>
          <w:i w:val="0"/>
        </w:rPr>
        <w:t>This section verifies that the parallel implementation produces the same compression result as the sequential implementation. Each of the twelve images was processed with four configurations: the sequential program, the parallel program with P = 4 (Equal distribution, the default), the parallel program with P = 14 (Adaptive distribution, the default), and the parallel program with P = 14 and the Equal distribution forced. For each run, the compression ratio, MSE, PSNR, SSIM, the number of LBG iterations, and the reconstructed image were compared. The reconstructed images were compared through their MD5 checksums. The values are deterministic for a fixed input, so each case was run once.</w:t>
      </w:r>
    </w:p>
    <w:p>
      <w:r>
        <w:rPr>
          <w:b w:val="0"/>
          <w:i w:val="0"/>
        </w:rPr>
        <w:t>All 48 runs (12 images × 4 configurations) gave identical values of the five quantities, and the reconstructed images were byte-identical. The values are those of Tables 4.3 and 4.4. The result held when the training vectors were distributed unequally (Adaptive strategy, P = 14). The number of LBG iterations was also identical to the sequential value in every run of the timing campaign (12 images × 7 process counts), so the speedups of Section 4.5 refer to the same computation as the sequential baseline.</w:t>
      </w:r>
    </w:p>
    <w:p>
      <w:r>
        <w:rPr>
          <w:b w:val="0"/>
          <w:i w:val="0"/>
        </w:rPr>
        <w:t>This identity depends on how the sums of the codebook update are accumulated. In an earlier version of the code, which accumulated these sums in single precision, the number of LBG iterations differed between the sequential and the parallel runs and between process counts. The reason is that floating-point addition is not associative, so the order of the partial sums changes the result. The final version accumulates the sums in double precision, and the training vectors are integers, so the sums do not depend on the order of the additions in this experiment.</w:t>
      </w:r>
    </w:p>
    <w:p>
      <w:r>
        <w:rPr>
          <w:b w:val="0"/>
          <w:i w:val="0"/>
        </w:rPr>
        <w:t>The check covers P = 4 and P = 14 for the quality values and the reconstructed image, and all process counts for the iteration count. The check was done on one machine with one compiler and one MPI library.</w:t>
      </w:r>
    </w:p>
    <w:p>
      <w:r>
        <w:rPr>
          <w:b/>
        </w:rPr>
        <w:t>Table 4.18. Sequential versus parallel results (P = 4 and P = 14, Equal and Adaptive distribution).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iterations</w:t>
            </w:r>
          </w:p>
        </w:tc>
        <w:tc>
          <w:tcPr>
            <w:tcW w:type="dxa" w:w="2160"/>
          </w:tcPr>
          <w:p>
            <w:r>
              <w:t>CR, MSE, PSNR, SSIM, and iterations identical</w:t>
            </w:r>
          </w:p>
        </w:tc>
        <w:tc>
          <w:tcPr>
            <w:tcW w:type="dxa" w:w="2160"/>
          </w:tcPr>
          <w:p>
            <w:r>
              <w:t>Reconstructed image identical (MD5)</w:t>
            </w:r>
          </w:p>
        </w:tc>
      </w:tr>
      <w:tr>
        <w:tc>
          <w:tcPr>
            <w:tcW w:type="dxa" w:w="2160"/>
          </w:tcPr>
          <w:p>
            <w:r>
              <w:t>Lena</w:t>
            </w:r>
          </w:p>
        </w:tc>
        <w:tc>
          <w:tcPr>
            <w:tcW w:type="dxa" w:w="2160"/>
          </w:tcPr>
          <w:p>
            <w:r>
              <w:t>160</w:t>
            </w:r>
          </w:p>
        </w:tc>
        <w:tc>
          <w:tcPr>
            <w:tcW w:type="dxa" w:w="2160"/>
          </w:tcPr>
          <w:p>
            <w:r>
              <w:t>Yes</w:t>
            </w:r>
          </w:p>
        </w:tc>
        <w:tc>
          <w:tcPr>
            <w:tcW w:type="dxa" w:w="2160"/>
          </w:tcPr>
          <w:p>
            <w:r>
              <w:t>Yes</w:t>
            </w:r>
          </w:p>
        </w:tc>
      </w:tr>
      <w:tr>
        <w:tc>
          <w:tcPr>
            <w:tcW w:type="dxa" w:w="2160"/>
          </w:tcPr>
          <w:p>
            <w:r>
              <w:t>Boat</w:t>
            </w:r>
          </w:p>
        </w:tc>
        <w:tc>
          <w:tcPr>
            <w:tcW w:type="dxa" w:w="2160"/>
          </w:tcPr>
          <w:p>
            <w:r>
              <w:t>151</w:t>
            </w:r>
          </w:p>
        </w:tc>
        <w:tc>
          <w:tcPr>
            <w:tcW w:type="dxa" w:w="2160"/>
          </w:tcPr>
          <w:p>
            <w:r>
              <w:t>Yes</w:t>
            </w:r>
          </w:p>
        </w:tc>
        <w:tc>
          <w:tcPr>
            <w:tcW w:type="dxa" w:w="2160"/>
          </w:tcPr>
          <w:p>
            <w:r>
              <w:t>Yes</w:t>
            </w:r>
          </w:p>
        </w:tc>
      </w:tr>
      <w:tr>
        <w:tc>
          <w:tcPr>
            <w:tcW w:type="dxa" w:w="2160"/>
          </w:tcPr>
          <w:p>
            <w:r>
              <w:t>Cameraman</w:t>
            </w:r>
          </w:p>
        </w:tc>
        <w:tc>
          <w:tcPr>
            <w:tcW w:type="dxa" w:w="2160"/>
          </w:tcPr>
          <w:p>
            <w:r>
              <w:t>155</w:t>
            </w:r>
          </w:p>
        </w:tc>
        <w:tc>
          <w:tcPr>
            <w:tcW w:type="dxa" w:w="2160"/>
          </w:tcPr>
          <w:p>
            <w:r>
              <w:t>Yes</w:t>
            </w:r>
          </w:p>
        </w:tc>
        <w:tc>
          <w:tcPr>
            <w:tcW w:type="dxa" w:w="2160"/>
          </w:tcPr>
          <w:p>
            <w:r>
              <w:t>Yes</w:t>
            </w:r>
          </w:p>
        </w:tc>
      </w:tr>
      <w:tr>
        <w:tc>
          <w:tcPr>
            <w:tcW w:type="dxa" w:w="2160"/>
          </w:tcPr>
          <w:p>
            <w:r>
              <w:t>Peppers</w:t>
            </w:r>
          </w:p>
        </w:tc>
        <w:tc>
          <w:tcPr>
            <w:tcW w:type="dxa" w:w="2160"/>
          </w:tcPr>
          <w:p>
            <w:r>
              <w:t>132</w:t>
            </w:r>
          </w:p>
        </w:tc>
        <w:tc>
          <w:tcPr>
            <w:tcW w:type="dxa" w:w="2160"/>
          </w:tcPr>
          <w:p>
            <w:r>
              <w:t>Yes</w:t>
            </w:r>
          </w:p>
        </w:tc>
        <w:tc>
          <w:tcPr>
            <w:tcW w:type="dxa" w:w="2160"/>
          </w:tcPr>
          <w:p>
            <w:r>
              <w:t>Yes</w:t>
            </w:r>
          </w:p>
        </w:tc>
      </w:tr>
      <w:tr>
        <w:tc>
          <w:tcPr>
            <w:tcW w:type="dxa" w:w="2160"/>
          </w:tcPr>
          <w:p>
            <w:r>
              <w:t>Chest X-ray</w:t>
            </w:r>
          </w:p>
        </w:tc>
        <w:tc>
          <w:tcPr>
            <w:tcW w:type="dxa" w:w="2160"/>
          </w:tcPr>
          <w:p>
            <w:r>
              <w:t>125</w:t>
            </w:r>
          </w:p>
        </w:tc>
        <w:tc>
          <w:tcPr>
            <w:tcW w:type="dxa" w:w="2160"/>
          </w:tcPr>
          <w:p>
            <w:r>
              <w:t>Yes</w:t>
            </w:r>
          </w:p>
        </w:tc>
        <w:tc>
          <w:tcPr>
            <w:tcW w:type="dxa" w:w="2160"/>
          </w:tcPr>
          <w:p>
            <w:r>
              <w:t>Yes</w:t>
            </w:r>
          </w:p>
        </w:tc>
      </w:tr>
      <w:tr>
        <w:tc>
          <w:tcPr>
            <w:tcW w:type="dxa" w:w="2160"/>
          </w:tcPr>
          <w:p>
            <w:r>
              <w:t>Mammogram</w:t>
            </w:r>
          </w:p>
        </w:tc>
        <w:tc>
          <w:tcPr>
            <w:tcW w:type="dxa" w:w="2160"/>
          </w:tcPr>
          <w:p>
            <w:r>
              <w:t>98</w:t>
            </w:r>
          </w:p>
        </w:tc>
        <w:tc>
          <w:tcPr>
            <w:tcW w:type="dxa" w:w="2160"/>
          </w:tcPr>
          <w:p>
            <w:r>
              <w:t>Yes</w:t>
            </w:r>
          </w:p>
        </w:tc>
        <w:tc>
          <w:tcPr>
            <w:tcW w:type="dxa" w:w="2160"/>
          </w:tcPr>
          <w:p>
            <w:r>
              <w:t>Yes</w:t>
            </w:r>
          </w:p>
        </w:tc>
      </w:tr>
      <w:tr>
        <w:tc>
          <w:tcPr>
            <w:tcW w:type="dxa" w:w="2160"/>
          </w:tcPr>
          <w:p>
            <w:r>
              <w:t>Lung CT</w:t>
            </w:r>
          </w:p>
        </w:tc>
        <w:tc>
          <w:tcPr>
            <w:tcW w:type="dxa" w:w="2160"/>
          </w:tcPr>
          <w:p>
            <w:r>
              <w:t>197</w:t>
            </w:r>
          </w:p>
        </w:tc>
        <w:tc>
          <w:tcPr>
            <w:tcW w:type="dxa" w:w="2160"/>
          </w:tcPr>
          <w:p>
            <w:r>
              <w:t>Yes</w:t>
            </w:r>
          </w:p>
        </w:tc>
        <w:tc>
          <w:tcPr>
            <w:tcW w:type="dxa" w:w="2160"/>
          </w:tcPr>
          <w:p>
            <w:r>
              <w:t>Yes</w:t>
            </w:r>
          </w:p>
        </w:tc>
      </w:tr>
      <w:tr>
        <w:tc>
          <w:tcPr>
            <w:tcW w:type="dxa" w:w="2160"/>
          </w:tcPr>
          <w:p>
            <w:r>
              <w:t>Brain MRI</w:t>
            </w:r>
          </w:p>
        </w:tc>
        <w:tc>
          <w:tcPr>
            <w:tcW w:type="dxa" w:w="2160"/>
          </w:tcPr>
          <w:p>
            <w:r>
              <w:t>142</w:t>
            </w:r>
          </w:p>
        </w:tc>
        <w:tc>
          <w:tcPr>
            <w:tcW w:type="dxa" w:w="2160"/>
          </w:tcPr>
          <w:p>
            <w:r>
              <w:t>Yes</w:t>
            </w:r>
          </w:p>
        </w:tc>
        <w:tc>
          <w:tcPr>
            <w:tcW w:type="dxa" w:w="2160"/>
          </w:tcPr>
          <w:p>
            <w:r>
              <w:t>Yes</w:t>
            </w:r>
          </w:p>
        </w:tc>
      </w:tr>
      <w:tr>
        <w:tc>
          <w:tcPr>
            <w:tcW w:type="dxa" w:w="2160"/>
          </w:tcPr>
          <w:p>
            <w:r>
              <w:t>Color Lena</w:t>
            </w:r>
          </w:p>
        </w:tc>
        <w:tc>
          <w:tcPr>
            <w:tcW w:type="dxa" w:w="2160"/>
          </w:tcPr>
          <w:p>
            <w:r>
              <w:t>476</w:t>
            </w:r>
          </w:p>
        </w:tc>
        <w:tc>
          <w:tcPr>
            <w:tcW w:type="dxa" w:w="2160"/>
          </w:tcPr>
          <w:p>
            <w:r>
              <w:t>Yes</w:t>
            </w:r>
          </w:p>
        </w:tc>
        <w:tc>
          <w:tcPr>
            <w:tcW w:type="dxa" w:w="2160"/>
          </w:tcPr>
          <w:p>
            <w:r>
              <w:t>Yes</w:t>
            </w:r>
          </w:p>
        </w:tc>
      </w:tr>
      <w:tr>
        <w:tc>
          <w:tcPr>
            <w:tcW w:type="dxa" w:w="2160"/>
          </w:tcPr>
          <w:p>
            <w:r>
              <w:t>Retinal fundus</w:t>
            </w:r>
          </w:p>
        </w:tc>
        <w:tc>
          <w:tcPr>
            <w:tcW w:type="dxa" w:w="2160"/>
          </w:tcPr>
          <w:p>
            <w:r>
              <w:t>493</w:t>
            </w:r>
          </w:p>
        </w:tc>
        <w:tc>
          <w:tcPr>
            <w:tcW w:type="dxa" w:w="2160"/>
          </w:tcPr>
          <w:p>
            <w:r>
              <w:t>Yes</w:t>
            </w:r>
          </w:p>
        </w:tc>
        <w:tc>
          <w:tcPr>
            <w:tcW w:type="dxa" w:w="2160"/>
          </w:tcPr>
          <w:p>
            <w:r>
              <w:t>Yes</w:t>
            </w:r>
          </w:p>
        </w:tc>
      </w:tr>
      <w:tr>
        <w:tc>
          <w:tcPr>
            <w:tcW w:type="dxa" w:w="2160"/>
          </w:tcPr>
          <w:p>
            <w:r>
              <w:t>Brain axial</w:t>
            </w:r>
          </w:p>
        </w:tc>
        <w:tc>
          <w:tcPr>
            <w:tcW w:type="dxa" w:w="2160"/>
          </w:tcPr>
          <w:p>
            <w:r>
              <w:t>495</w:t>
            </w:r>
          </w:p>
        </w:tc>
        <w:tc>
          <w:tcPr>
            <w:tcW w:type="dxa" w:w="2160"/>
          </w:tcPr>
          <w:p>
            <w:r>
              <w:t>Yes</w:t>
            </w:r>
          </w:p>
        </w:tc>
        <w:tc>
          <w:tcPr>
            <w:tcW w:type="dxa" w:w="2160"/>
          </w:tcPr>
          <w:p>
            <w:r>
              <w:t>Yes</w:t>
            </w:r>
          </w:p>
        </w:tc>
      </w:tr>
      <w:tr>
        <w:tc>
          <w:tcPr>
            <w:tcW w:type="dxa" w:w="2160"/>
          </w:tcPr>
          <w:p>
            <w:r>
              <w:t>Brain sagittal</w:t>
            </w:r>
          </w:p>
        </w:tc>
        <w:tc>
          <w:tcPr>
            <w:tcW w:type="dxa" w:w="2160"/>
          </w:tcPr>
          <w:p>
            <w:r>
              <w:t>502</w:t>
            </w:r>
          </w:p>
        </w:tc>
        <w:tc>
          <w:tcPr>
            <w:tcW w:type="dxa" w:w="2160"/>
          </w:tcPr>
          <w:p>
            <w:r>
              <w:t>Yes</w:t>
            </w:r>
          </w:p>
        </w:tc>
        <w:tc>
          <w:tcPr>
            <w:tcW w:type="dxa" w:w="2160"/>
          </w:tcPr>
          <w:p>
            <w:r>
              <w:t>Yes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