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D2" w:rsidRDefault="008A2738" w:rsidP="00FD75F8">
      <w:pPr>
        <w:spacing w:line="480" w:lineRule="auto"/>
        <w:rPr>
          <w:rFonts w:ascii="Times New Roman" w:hAnsi="Times New Roman" w:cs="Times New Roman"/>
          <w:sz w:val="24"/>
          <w:szCs w:val="24"/>
        </w:rPr>
      </w:pPr>
      <w:r>
        <w:rPr>
          <w:rFonts w:ascii="Times New Roman" w:hAnsi="Times New Roman" w:cs="Times New Roman"/>
          <w:sz w:val="24"/>
          <w:szCs w:val="24"/>
        </w:rPr>
        <w:t>Gaige Allen-Clark</w:t>
      </w:r>
    </w:p>
    <w:p w:rsidR="008A2738" w:rsidRDefault="008A2738" w:rsidP="00FD75F8">
      <w:pPr>
        <w:spacing w:line="480" w:lineRule="auto"/>
        <w:rPr>
          <w:rFonts w:ascii="Times New Roman" w:hAnsi="Times New Roman" w:cs="Times New Roman"/>
          <w:sz w:val="24"/>
          <w:szCs w:val="24"/>
        </w:rPr>
      </w:pPr>
      <w:r>
        <w:rPr>
          <w:rFonts w:ascii="Times New Roman" w:hAnsi="Times New Roman" w:cs="Times New Roman"/>
          <w:sz w:val="24"/>
          <w:szCs w:val="24"/>
        </w:rPr>
        <w:t>P</w:t>
      </w:r>
      <w:r w:rsidR="002A707B">
        <w:rPr>
          <w:rFonts w:ascii="Times New Roman" w:hAnsi="Times New Roman" w:cs="Times New Roman"/>
          <w:sz w:val="24"/>
          <w:szCs w:val="24"/>
        </w:rPr>
        <w:t>hD Linda Cameron</w:t>
      </w:r>
    </w:p>
    <w:p w:rsidR="008A2738" w:rsidRDefault="008A2738" w:rsidP="00FD75F8">
      <w:pPr>
        <w:spacing w:line="480" w:lineRule="auto"/>
        <w:rPr>
          <w:rFonts w:ascii="Times New Roman" w:hAnsi="Times New Roman" w:cs="Times New Roman"/>
          <w:sz w:val="24"/>
          <w:szCs w:val="24"/>
        </w:rPr>
      </w:pPr>
      <w:r>
        <w:rPr>
          <w:rFonts w:ascii="Times New Roman" w:hAnsi="Times New Roman" w:cs="Times New Roman"/>
          <w:sz w:val="24"/>
          <w:szCs w:val="24"/>
        </w:rPr>
        <w:t>PSY-156</w:t>
      </w:r>
    </w:p>
    <w:p w:rsidR="008A2738" w:rsidRDefault="009A0891" w:rsidP="00FD75F8">
      <w:pPr>
        <w:spacing w:line="480" w:lineRule="auto"/>
        <w:rPr>
          <w:rFonts w:ascii="Times New Roman" w:hAnsi="Times New Roman" w:cs="Times New Roman"/>
          <w:sz w:val="24"/>
          <w:szCs w:val="24"/>
        </w:rPr>
      </w:pPr>
      <w:r>
        <w:rPr>
          <w:rFonts w:ascii="Times New Roman" w:hAnsi="Times New Roman" w:cs="Times New Roman"/>
          <w:sz w:val="24"/>
          <w:szCs w:val="24"/>
        </w:rPr>
        <w:t>11/26/19</w:t>
      </w:r>
    </w:p>
    <w:p w:rsidR="008A2738" w:rsidRDefault="008A2738" w:rsidP="00FD75F8">
      <w:pPr>
        <w:spacing w:line="480" w:lineRule="auto"/>
        <w:jc w:val="center"/>
        <w:rPr>
          <w:rFonts w:ascii="Times New Roman" w:hAnsi="Times New Roman" w:cs="Times New Roman"/>
          <w:sz w:val="24"/>
          <w:szCs w:val="24"/>
        </w:rPr>
      </w:pPr>
      <w:r>
        <w:rPr>
          <w:rFonts w:ascii="Times New Roman" w:hAnsi="Times New Roman" w:cs="Times New Roman"/>
          <w:sz w:val="24"/>
          <w:szCs w:val="24"/>
        </w:rPr>
        <w:t>Ableism</w:t>
      </w:r>
      <w:r w:rsidR="003421B8">
        <w:rPr>
          <w:rFonts w:ascii="Times New Roman" w:hAnsi="Times New Roman" w:cs="Times New Roman"/>
          <w:sz w:val="24"/>
          <w:szCs w:val="24"/>
        </w:rPr>
        <w:t>, Social Defeat, and Schizophrenia</w:t>
      </w:r>
    </w:p>
    <w:p w:rsidR="00513093" w:rsidRDefault="0043742C" w:rsidP="00FD75F8">
      <w:pPr>
        <w:spacing w:line="480" w:lineRule="auto"/>
        <w:rPr>
          <w:rFonts w:ascii="Times New Roman" w:hAnsi="Times New Roman" w:cs="Times New Roman"/>
          <w:sz w:val="24"/>
          <w:szCs w:val="24"/>
        </w:rPr>
      </w:pPr>
      <w:r>
        <w:rPr>
          <w:rFonts w:ascii="Times New Roman" w:hAnsi="Times New Roman" w:cs="Times New Roman"/>
          <w:sz w:val="24"/>
          <w:szCs w:val="24"/>
        </w:rPr>
        <w:tab/>
        <w:t>Issue number 3</w:t>
      </w:r>
      <w:r w:rsidR="0040106C">
        <w:rPr>
          <w:rFonts w:ascii="Times New Roman" w:hAnsi="Times New Roman" w:cs="Times New Roman"/>
          <w:sz w:val="24"/>
          <w:szCs w:val="24"/>
        </w:rPr>
        <w:t xml:space="preserve"> of volume 75 of the</w:t>
      </w:r>
      <w:r>
        <w:rPr>
          <w:rFonts w:ascii="Times New Roman" w:hAnsi="Times New Roman" w:cs="Times New Roman"/>
          <w:sz w:val="24"/>
          <w:szCs w:val="24"/>
        </w:rPr>
        <w:t xml:space="preserve"> </w:t>
      </w:r>
      <w:r w:rsidR="0040106C">
        <w:rPr>
          <w:rFonts w:ascii="Times New Roman" w:hAnsi="Times New Roman" w:cs="Times New Roman"/>
          <w:sz w:val="24"/>
          <w:szCs w:val="24"/>
        </w:rPr>
        <w:t>Journal of Social Issues</w:t>
      </w:r>
      <w:r w:rsidR="00821A39">
        <w:rPr>
          <w:rFonts w:ascii="Times New Roman" w:hAnsi="Times New Roman" w:cs="Times New Roman"/>
          <w:sz w:val="24"/>
          <w:szCs w:val="24"/>
        </w:rPr>
        <w:t xml:space="preserve"> (2019)</w:t>
      </w:r>
      <w:r w:rsidR="0040106C">
        <w:rPr>
          <w:rFonts w:ascii="Times New Roman" w:hAnsi="Times New Roman" w:cs="Times New Roman"/>
          <w:sz w:val="24"/>
          <w:szCs w:val="24"/>
        </w:rPr>
        <w:t xml:space="preserve"> </w:t>
      </w:r>
      <w:r w:rsidR="00821A39">
        <w:rPr>
          <w:rFonts w:ascii="Times New Roman" w:hAnsi="Times New Roman" w:cs="Times New Roman"/>
          <w:sz w:val="24"/>
          <w:szCs w:val="24"/>
        </w:rPr>
        <w:t xml:space="preserve">is titled </w:t>
      </w:r>
      <w:r w:rsidR="00821A39" w:rsidRPr="00821A39">
        <w:rPr>
          <w:rFonts w:ascii="Times New Roman" w:hAnsi="Times New Roman" w:cs="Times New Roman"/>
          <w:i/>
          <w:sz w:val="24"/>
          <w:szCs w:val="24"/>
        </w:rPr>
        <w:t xml:space="preserve">Special Issue: </w:t>
      </w:r>
      <w:r w:rsidR="00DD365A" w:rsidRPr="00821A39">
        <w:rPr>
          <w:rFonts w:ascii="Times New Roman" w:hAnsi="Times New Roman" w:cs="Times New Roman"/>
          <w:i/>
          <w:sz w:val="24"/>
          <w:szCs w:val="24"/>
        </w:rPr>
        <w:t>Ableism</w:t>
      </w:r>
      <w:r w:rsidR="00DD365A">
        <w:rPr>
          <w:rFonts w:ascii="Times New Roman" w:hAnsi="Times New Roman" w:cs="Times New Roman"/>
          <w:sz w:val="24"/>
          <w:szCs w:val="24"/>
        </w:rPr>
        <w:t>.</w:t>
      </w:r>
      <w:r w:rsidR="006F1702">
        <w:rPr>
          <w:rFonts w:ascii="Times New Roman" w:hAnsi="Times New Roman" w:cs="Times New Roman"/>
          <w:sz w:val="24"/>
          <w:szCs w:val="24"/>
        </w:rPr>
        <w:t xml:space="preserve"> It is edited by Carey S. Ryan.</w:t>
      </w:r>
    </w:p>
    <w:p w:rsidR="00560B65" w:rsidRDefault="00821A39"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Ableism </w:t>
      </w:r>
      <w:r w:rsidR="00DD365A">
        <w:rPr>
          <w:rFonts w:ascii="Times New Roman" w:hAnsi="Times New Roman" w:cs="Times New Roman"/>
          <w:sz w:val="24"/>
          <w:szCs w:val="24"/>
        </w:rPr>
        <w:t xml:space="preserve">is defined as discrimination, prejudice, stereotyping and social oppression of those with disabilities. This includes both physical and mental disabilities. An example would be </w:t>
      </w:r>
      <w:r>
        <w:rPr>
          <w:rFonts w:ascii="Times New Roman" w:hAnsi="Times New Roman" w:cs="Times New Roman"/>
          <w:sz w:val="24"/>
          <w:szCs w:val="24"/>
        </w:rPr>
        <w:t>stigma against schizophrenics or the lack of accessibility for wheelchairs in some public places.</w:t>
      </w:r>
      <w:r w:rsidR="00513093">
        <w:rPr>
          <w:rFonts w:ascii="Times New Roman" w:hAnsi="Times New Roman" w:cs="Times New Roman"/>
          <w:sz w:val="24"/>
          <w:szCs w:val="24"/>
        </w:rPr>
        <w:t xml:space="preserve"> </w:t>
      </w:r>
      <w:r w:rsidR="000D3F2F">
        <w:rPr>
          <w:rFonts w:ascii="Times New Roman" w:hAnsi="Times New Roman" w:cs="Times New Roman"/>
          <w:sz w:val="24"/>
          <w:szCs w:val="24"/>
        </w:rPr>
        <w:t xml:space="preserve">Unlike other forms of discrimination, those who have disabilities are often solo, </w:t>
      </w:r>
      <w:r w:rsidR="00F40418">
        <w:rPr>
          <w:rFonts w:ascii="Times New Roman" w:hAnsi="Times New Roman" w:cs="Times New Roman"/>
          <w:sz w:val="24"/>
          <w:szCs w:val="24"/>
        </w:rPr>
        <w:t xml:space="preserve">lacking an in-group membership which adds an </w:t>
      </w:r>
      <w:r w:rsidR="00560B65">
        <w:rPr>
          <w:rFonts w:ascii="Times New Roman" w:hAnsi="Times New Roman" w:cs="Times New Roman"/>
          <w:sz w:val="24"/>
          <w:szCs w:val="24"/>
        </w:rPr>
        <w:t>un</w:t>
      </w:r>
      <w:r w:rsidR="00F40418">
        <w:rPr>
          <w:rFonts w:ascii="Times New Roman" w:hAnsi="Times New Roman" w:cs="Times New Roman"/>
          <w:sz w:val="24"/>
          <w:szCs w:val="24"/>
        </w:rPr>
        <w:t>usual spin on the situation.</w:t>
      </w:r>
      <w:r w:rsidR="00560B65">
        <w:rPr>
          <w:rFonts w:ascii="Times New Roman" w:hAnsi="Times New Roman" w:cs="Times New Roman"/>
          <w:sz w:val="24"/>
          <w:szCs w:val="24"/>
        </w:rPr>
        <w:t xml:space="preserve"> </w:t>
      </w:r>
      <w:r w:rsidR="0039654D">
        <w:rPr>
          <w:rFonts w:ascii="Times New Roman" w:hAnsi="Times New Roman" w:cs="Times New Roman"/>
          <w:sz w:val="24"/>
          <w:szCs w:val="24"/>
        </w:rPr>
        <w:t xml:space="preserve">The research in this issue is focused on answering questions around how to improve those affected by ableism, how to reduce ableism through communication and awareness, and how to define and understand the experiences of targets of ableism. </w:t>
      </w:r>
      <w:r w:rsidR="00560B65">
        <w:rPr>
          <w:rFonts w:ascii="Times New Roman" w:hAnsi="Times New Roman" w:cs="Times New Roman"/>
          <w:sz w:val="24"/>
          <w:szCs w:val="24"/>
        </w:rPr>
        <w:t xml:space="preserve">One solution presented is to reprogram our language culture that surrounds disability. For example, it is better to say ‘a person with schizophrenia’, rather than calling a person a schizophrenic. This strategy known as person-first language seems to be an improvement and is worth exploring more. </w:t>
      </w:r>
      <w:r w:rsidR="0039654D">
        <w:rPr>
          <w:rFonts w:ascii="Times New Roman" w:hAnsi="Times New Roman" w:cs="Times New Roman"/>
          <w:sz w:val="24"/>
          <w:szCs w:val="24"/>
        </w:rPr>
        <w:t>The research in this issue is focused on answering questions around how to improve those affected by ableism, how to reduce ableism through communication and awareness, and how to define and understand the experiences of targets of ableism.</w:t>
      </w:r>
    </w:p>
    <w:p w:rsidR="00845DF0" w:rsidRDefault="00845DF0" w:rsidP="00FD75F8">
      <w:pPr>
        <w:spacing w:line="480" w:lineRule="auto"/>
        <w:ind w:firstLine="720"/>
        <w:rPr>
          <w:rFonts w:ascii="Times New Roman" w:hAnsi="Times New Roman" w:cs="Times New Roman"/>
          <w:sz w:val="24"/>
          <w:szCs w:val="24"/>
        </w:rPr>
      </w:pPr>
      <w:r w:rsidRPr="00845DF0">
        <w:rPr>
          <w:rFonts w:ascii="Times New Roman" w:hAnsi="Times New Roman" w:cs="Times New Roman"/>
          <w:i/>
          <w:sz w:val="24"/>
          <w:szCs w:val="24"/>
        </w:rPr>
        <w:lastRenderedPageBreak/>
        <w:t xml:space="preserve">The Experiences of Micro-Aggressions </w:t>
      </w:r>
      <w:proofErr w:type="gramStart"/>
      <w:r w:rsidRPr="00845DF0">
        <w:rPr>
          <w:rFonts w:ascii="Times New Roman" w:hAnsi="Times New Roman" w:cs="Times New Roman"/>
          <w:i/>
          <w:sz w:val="24"/>
          <w:szCs w:val="24"/>
        </w:rPr>
        <w:t>Against</w:t>
      </w:r>
      <w:proofErr w:type="gramEnd"/>
      <w:r w:rsidRPr="00845DF0">
        <w:rPr>
          <w:rFonts w:ascii="Times New Roman" w:hAnsi="Times New Roman" w:cs="Times New Roman"/>
          <w:i/>
          <w:sz w:val="24"/>
          <w:szCs w:val="24"/>
        </w:rPr>
        <w:t xml:space="preserve"> Women With Visible and Invisible Disabilities</w:t>
      </w:r>
      <w:r>
        <w:rPr>
          <w:rFonts w:ascii="Times New Roman" w:hAnsi="Times New Roman" w:cs="Times New Roman"/>
          <w:i/>
          <w:sz w:val="24"/>
          <w:szCs w:val="24"/>
        </w:rPr>
        <w:t xml:space="preserve">. </w:t>
      </w:r>
      <w:r w:rsidR="001A0EFD">
        <w:rPr>
          <w:rFonts w:ascii="Times New Roman" w:hAnsi="Times New Roman" w:cs="Times New Roman"/>
          <w:sz w:val="24"/>
          <w:szCs w:val="24"/>
        </w:rPr>
        <w:t>Micro-aggressions in relation to disabilities often involves either excessively and implicitly referring to a person’s disabilities or dismissing their disabilities. This is important because it can delay diagnosis or cause emotional distress.</w:t>
      </w:r>
      <w:r w:rsidR="006F1702">
        <w:rPr>
          <w:rFonts w:ascii="Times New Roman" w:hAnsi="Times New Roman" w:cs="Times New Roman"/>
          <w:sz w:val="24"/>
          <w:szCs w:val="24"/>
        </w:rPr>
        <w:t xml:space="preserve"> This study explored a detailed look into which micro-aggressions were most common and most harmful. It was found that being praised for doing almost nothing was most common, along with downplaying of one’s condition and a rejection of equal rights. Most bothersome micro-aggressions were the downplaying of one’s condition and the rejection of equal rights.</w:t>
      </w:r>
    </w:p>
    <w:p w:rsidR="00251693" w:rsidRDefault="000E5CCD" w:rsidP="00FD75F8">
      <w:pPr>
        <w:spacing w:line="480" w:lineRule="auto"/>
        <w:ind w:firstLine="720"/>
        <w:rPr>
          <w:rFonts w:ascii="Times New Roman" w:hAnsi="Times New Roman" w:cs="Times New Roman"/>
          <w:sz w:val="24"/>
          <w:szCs w:val="24"/>
        </w:rPr>
      </w:pPr>
      <w:r w:rsidRPr="000E5CCD">
        <w:rPr>
          <w:rFonts w:ascii="Times New Roman" w:hAnsi="Times New Roman" w:cs="Times New Roman"/>
          <w:i/>
          <w:sz w:val="24"/>
          <w:szCs w:val="24"/>
        </w:rPr>
        <w:t>The Subtle Side of Stigma: Understanding and Reducing Mental Illness Stigma from a Contemporary Prejudice Perspective</w:t>
      </w:r>
      <w:r>
        <w:rPr>
          <w:rFonts w:ascii="Times New Roman" w:hAnsi="Times New Roman" w:cs="Times New Roman"/>
          <w:i/>
          <w:sz w:val="24"/>
          <w:szCs w:val="24"/>
        </w:rPr>
        <w:t xml:space="preserve">. </w:t>
      </w:r>
      <w:r>
        <w:rPr>
          <w:rFonts w:ascii="Times New Roman" w:hAnsi="Times New Roman" w:cs="Times New Roman"/>
          <w:sz w:val="24"/>
          <w:szCs w:val="24"/>
        </w:rPr>
        <w:t xml:space="preserve">Mental illness is often stigmatized subtly without question. </w:t>
      </w:r>
      <w:r w:rsidR="006F1702">
        <w:rPr>
          <w:rFonts w:ascii="Times New Roman" w:hAnsi="Times New Roman" w:cs="Times New Roman"/>
          <w:sz w:val="24"/>
          <w:szCs w:val="24"/>
        </w:rPr>
        <w:t xml:space="preserve">This is known as implicit stigma and is an issue for many with disabilities because the stigma is assumed and normalized without much conscious awareness. </w:t>
      </w:r>
      <w:r>
        <w:rPr>
          <w:rFonts w:ascii="Times New Roman" w:hAnsi="Times New Roman" w:cs="Times New Roman"/>
          <w:sz w:val="24"/>
          <w:szCs w:val="24"/>
        </w:rPr>
        <w:t xml:space="preserve">The studies here first establish </w:t>
      </w:r>
      <w:r w:rsidR="00251693">
        <w:rPr>
          <w:rFonts w:ascii="Times New Roman" w:hAnsi="Times New Roman" w:cs="Times New Roman"/>
          <w:sz w:val="24"/>
          <w:szCs w:val="24"/>
        </w:rPr>
        <w:t xml:space="preserve">two types of </w:t>
      </w:r>
      <w:proofErr w:type="spellStart"/>
      <w:r w:rsidR="00251693">
        <w:rPr>
          <w:rFonts w:ascii="Times New Roman" w:hAnsi="Times New Roman" w:cs="Times New Roman"/>
          <w:sz w:val="24"/>
          <w:szCs w:val="24"/>
        </w:rPr>
        <w:t>stigmatizers</w:t>
      </w:r>
      <w:proofErr w:type="spellEnd"/>
      <w:r w:rsidR="00251693">
        <w:rPr>
          <w:rFonts w:ascii="Times New Roman" w:hAnsi="Times New Roman" w:cs="Times New Roman"/>
          <w:sz w:val="24"/>
          <w:szCs w:val="24"/>
        </w:rPr>
        <w:t xml:space="preserve"> based on whether they are mostly implicit or also explicit </w:t>
      </w:r>
      <w:proofErr w:type="spellStart"/>
      <w:r w:rsidR="00251693">
        <w:rPr>
          <w:rFonts w:ascii="Times New Roman" w:hAnsi="Times New Roman" w:cs="Times New Roman"/>
          <w:sz w:val="24"/>
          <w:szCs w:val="24"/>
        </w:rPr>
        <w:t>stigmatizers</w:t>
      </w:r>
      <w:proofErr w:type="spellEnd"/>
      <w:r w:rsidR="00251693">
        <w:rPr>
          <w:rFonts w:ascii="Times New Roman" w:hAnsi="Times New Roman" w:cs="Times New Roman"/>
          <w:sz w:val="24"/>
          <w:szCs w:val="24"/>
        </w:rPr>
        <w:t>. The second study show</w:t>
      </w:r>
      <w:r w:rsidR="006F1702">
        <w:rPr>
          <w:rFonts w:ascii="Times New Roman" w:hAnsi="Times New Roman" w:cs="Times New Roman"/>
          <w:sz w:val="24"/>
          <w:szCs w:val="24"/>
        </w:rPr>
        <w:t xml:space="preserve">s that intervention of education, bias feedback, and contact can reduce stigma. </w:t>
      </w:r>
    </w:p>
    <w:p w:rsidR="001A0EFD" w:rsidRDefault="000E5CCD" w:rsidP="00FD75F8">
      <w:pPr>
        <w:spacing w:line="480" w:lineRule="auto"/>
        <w:ind w:firstLine="720"/>
        <w:rPr>
          <w:rFonts w:ascii="Times New Roman" w:hAnsi="Times New Roman" w:cs="Times New Roman"/>
          <w:sz w:val="24"/>
          <w:szCs w:val="24"/>
        </w:rPr>
      </w:pPr>
      <w:r w:rsidRPr="00251693">
        <w:rPr>
          <w:rFonts w:ascii="Times New Roman" w:hAnsi="Times New Roman" w:cs="Times New Roman"/>
          <w:i/>
          <w:sz w:val="24"/>
          <w:szCs w:val="24"/>
        </w:rPr>
        <w:t xml:space="preserve"> </w:t>
      </w:r>
      <w:r w:rsidR="00251693" w:rsidRPr="00251693">
        <w:rPr>
          <w:rFonts w:ascii="Times New Roman" w:hAnsi="Times New Roman" w:cs="Times New Roman"/>
          <w:i/>
          <w:sz w:val="24"/>
          <w:szCs w:val="24"/>
        </w:rPr>
        <w:t>The Association of Group‐Based Discrimination with Health and Well‐Being: A Comparison of Ableism with Other “Isms”.</w:t>
      </w:r>
      <w:r w:rsidR="00251693">
        <w:rPr>
          <w:rFonts w:ascii="Times New Roman" w:hAnsi="Times New Roman" w:cs="Times New Roman"/>
          <w:i/>
          <w:sz w:val="24"/>
          <w:szCs w:val="24"/>
        </w:rPr>
        <w:t xml:space="preserve"> </w:t>
      </w:r>
      <w:r w:rsidR="00251693">
        <w:rPr>
          <w:rFonts w:ascii="Times New Roman" w:hAnsi="Times New Roman" w:cs="Times New Roman"/>
          <w:sz w:val="24"/>
          <w:szCs w:val="24"/>
        </w:rPr>
        <w:t xml:space="preserve">This study compares ableism with other forms of discrimination in their effects on health and well-being. It was found that ableism was linked to worse health and wellbeing than other forms of discrimination. </w:t>
      </w:r>
      <w:r w:rsidR="006F1702">
        <w:rPr>
          <w:rFonts w:ascii="Times New Roman" w:hAnsi="Times New Roman" w:cs="Times New Roman"/>
          <w:sz w:val="24"/>
          <w:szCs w:val="24"/>
        </w:rPr>
        <w:t xml:space="preserve">This is important because disability can overlap with other forms of –isms, for example sexism or racism, and also ableism has received less popular attention in our culture, which may partly explain this issue of health and wellbeing correlation. In a sense, </w:t>
      </w:r>
      <w:proofErr w:type="spellStart"/>
      <w:r w:rsidR="006F1702">
        <w:rPr>
          <w:rFonts w:ascii="Times New Roman" w:hAnsi="Times New Roman" w:cs="Times New Roman"/>
          <w:sz w:val="24"/>
          <w:szCs w:val="24"/>
        </w:rPr>
        <w:t>ableist</w:t>
      </w:r>
      <w:proofErr w:type="spellEnd"/>
      <w:r w:rsidR="006F1702">
        <w:rPr>
          <w:rFonts w:ascii="Times New Roman" w:hAnsi="Times New Roman" w:cs="Times New Roman"/>
          <w:sz w:val="24"/>
          <w:szCs w:val="24"/>
        </w:rPr>
        <w:t xml:space="preserve"> attitudes may often be viewed as justified more than other –isms. For those with mental disability, they could struggle to develop coping mechanisms compared to those who are able. </w:t>
      </w:r>
    </w:p>
    <w:p w:rsidR="006F1702" w:rsidRPr="00251693" w:rsidRDefault="006F1702"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overlap of ableism and mental health is of particular interest because of the way that ableism could reinforce identity relating problems for individuals with stigmatized mental health problems. Correcting </w:t>
      </w:r>
      <w:proofErr w:type="spellStart"/>
      <w:r>
        <w:rPr>
          <w:rFonts w:ascii="Times New Roman" w:hAnsi="Times New Roman" w:cs="Times New Roman"/>
          <w:sz w:val="24"/>
          <w:szCs w:val="24"/>
        </w:rPr>
        <w:t>ableist</w:t>
      </w:r>
      <w:proofErr w:type="spellEnd"/>
      <w:r>
        <w:rPr>
          <w:rFonts w:ascii="Times New Roman" w:hAnsi="Times New Roman" w:cs="Times New Roman"/>
          <w:sz w:val="24"/>
          <w:szCs w:val="24"/>
        </w:rPr>
        <w:t xml:space="preserve"> attitudes in society could improve the life quality of those living with certain disorders. This would be especially true when the disorders involve identity dynamics. One may wonder if schizophrenia, especially the genetic traits, is really inherently bad. This is something that should be explored moving forward because if schizophrenia may not be inherently bad, showing this distance sort of inherently implies that it is bad. We should explore certain conditions, such as ADHD, bipolar disorder and </w:t>
      </w:r>
      <w:proofErr w:type="spellStart"/>
      <w:r>
        <w:rPr>
          <w:rFonts w:ascii="Times New Roman" w:hAnsi="Times New Roman" w:cs="Times New Roman"/>
          <w:sz w:val="24"/>
          <w:szCs w:val="24"/>
        </w:rPr>
        <w:t>schizotypy</w:t>
      </w:r>
      <w:proofErr w:type="spellEnd"/>
      <w:r>
        <w:rPr>
          <w:rFonts w:ascii="Times New Roman" w:hAnsi="Times New Roman" w:cs="Times New Roman"/>
          <w:sz w:val="24"/>
          <w:szCs w:val="24"/>
        </w:rPr>
        <w:t xml:space="preserve"> to see if these conditions are bad, or if some of these traits are the byproduct of identity perceptions</w:t>
      </w:r>
      <w:r w:rsidR="00A4199C">
        <w:rPr>
          <w:rFonts w:ascii="Times New Roman" w:hAnsi="Times New Roman" w:cs="Times New Roman"/>
          <w:sz w:val="24"/>
          <w:szCs w:val="24"/>
        </w:rPr>
        <w:t>, trauma, bullying, and social defeat</w:t>
      </w:r>
      <w:r w:rsidR="00FD75F8">
        <w:rPr>
          <w:rFonts w:ascii="Times New Roman" w:hAnsi="Times New Roman" w:cs="Times New Roman"/>
          <w:sz w:val="24"/>
          <w:szCs w:val="24"/>
        </w:rPr>
        <w:t>. This paper will focus on exploring schizophrenia in relation to ableism.</w:t>
      </w:r>
      <w:r w:rsidR="00AB03BE">
        <w:rPr>
          <w:rFonts w:ascii="Times New Roman" w:hAnsi="Times New Roman" w:cs="Times New Roman"/>
          <w:sz w:val="24"/>
          <w:szCs w:val="24"/>
        </w:rPr>
        <w:br/>
      </w:r>
      <w:r w:rsidR="00AB03BE">
        <w:rPr>
          <w:rFonts w:ascii="Times New Roman" w:hAnsi="Times New Roman" w:cs="Times New Roman"/>
          <w:sz w:val="24"/>
          <w:szCs w:val="24"/>
        </w:rPr>
        <w:tab/>
      </w:r>
      <w:r w:rsidR="00A4199C">
        <w:rPr>
          <w:rFonts w:ascii="Times New Roman" w:hAnsi="Times New Roman" w:cs="Times New Roman"/>
          <w:sz w:val="24"/>
          <w:szCs w:val="24"/>
        </w:rPr>
        <w:t>This</w:t>
      </w:r>
      <w:r w:rsidR="00AB03BE">
        <w:rPr>
          <w:rFonts w:ascii="Times New Roman" w:hAnsi="Times New Roman" w:cs="Times New Roman"/>
          <w:sz w:val="24"/>
          <w:szCs w:val="24"/>
        </w:rPr>
        <w:t xml:space="preserve"> concept known as social defeat that has been implicated in theories of schizophrenia. Social defeat is defined as being the victim of bullying, chronic subordination, and essentially describes social failure</w:t>
      </w:r>
      <w:r w:rsidR="002C115F">
        <w:rPr>
          <w:rFonts w:ascii="Times New Roman" w:hAnsi="Times New Roman" w:cs="Times New Roman"/>
          <w:sz w:val="24"/>
          <w:szCs w:val="24"/>
        </w:rPr>
        <w:t xml:space="preserve"> (</w:t>
      </w:r>
      <w:proofErr w:type="spellStart"/>
      <w:r w:rsidR="002C115F" w:rsidRPr="00A97251">
        <w:rPr>
          <w:rFonts w:ascii="Times New Roman" w:hAnsi="Times New Roman" w:cs="Times New Roman"/>
          <w:sz w:val="24"/>
          <w:szCs w:val="24"/>
        </w:rPr>
        <w:t>Selten</w:t>
      </w:r>
      <w:proofErr w:type="spellEnd"/>
      <w:r w:rsidR="002C115F" w:rsidRPr="00A97251">
        <w:rPr>
          <w:rFonts w:ascii="Times New Roman" w:hAnsi="Times New Roman" w:cs="Times New Roman"/>
          <w:sz w:val="24"/>
          <w:szCs w:val="24"/>
        </w:rPr>
        <w:t xml:space="preserve">, J.-P., </w:t>
      </w:r>
      <w:proofErr w:type="spellStart"/>
      <w:r w:rsidR="002C115F" w:rsidRPr="00A97251">
        <w:rPr>
          <w:rFonts w:ascii="Times New Roman" w:hAnsi="Times New Roman" w:cs="Times New Roman"/>
          <w:sz w:val="24"/>
          <w:szCs w:val="24"/>
        </w:rPr>
        <w:t>Ven</w:t>
      </w:r>
      <w:proofErr w:type="spellEnd"/>
      <w:r w:rsidR="002C115F" w:rsidRPr="00A97251">
        <w:rPr>
          <w:rFonts w:ascii="Times New Roman" w:hAnsi="Times New Roman" w:cs="Times New Roman"/>
          <w:sz w:val="24"/>
          <w:szCs w:val="24"/>
        </w:rPr>
        <w:t>, E. V. D., Rutten</w:t>
      </w:r>
      <w:r w:rsidR="002C115F">
        <w:rPr>
          <w:rFonts w:ascii="Times New Roman" w:hAnsi="Times New Roman" w:cs="Times New Roman"/>
          <w:sz w:val="24"/>
          <w:szCs w:val="24"/>
        </w:rPr>
        <w:t>, B. P. F., &amp; Cantor-</w:t>
      </w:r>
      <w:proofErr w:type="spellStart"/>
      <w:r w:rsidR="002C115F">
        <w:rPr>
          <w:rFonts w:ascii="Times New Roman" w:hAnsi="Times New Roman" w:cs="Times New Roman"/>
          <w:sz w:val="24"/>
          <w:szCs w:val="24"/>
        </w:rPr>
        <w:t>Graae</w:t>
      </w:r>
      <w:proofErr w:type="spellEnd"/>
      <w:r w:rsidR="002C115F">
        <w:rPr>
          <w:rFonts w:ascii="Times New Roman" w:hAnsi="Times New Roman" w:cs="Times New Roman"/>
          <w:sz w:val="24"/>
          <w:szCs w:val="24"/>
        </w:rPr>
        <w:t xml:space="preserve">, E. </w:t>
      </w:r>
      <w:r w:rsidR="002C115F" w:rsidRPr="00A97251">
        <w:rPr>
          <w:rFonts w:ascii="Times New Roman" w:hAnsi="Times New Roman" w:cs="Times New Roman"/>
          <w:sz w:val="24"/>
          <w:szCs w:val="24"/>
        </w:rPr>
        <w:t>2013</w:t>
      </w:r>
      <w:r w:rsidR="002C115F">
        <w:rPr>
          <w:rFonts w:ascii="Times New Roman" w:hAnsi="Times New Roman" w:cs="Times New Roman"/>
          <w:sz w:val="24"/>
          <w:szCs w:val="24"/>
        </w:rPr>
        <w:t>)</w:t>
      </w:r>
      <w:r w:rsidR="00AB03BE">
        <w:rPr>
          <w:rFonts w:ascii="Times New Roman" w:hAnsi="Times New Roman" w:cs="Times New Roman"/>
          <w:sz w:val="24"/>
          <w:szCs w:val="24"/>
        </w:rPr>
        <w:t xml:space="preserve">. Those experiencing schizophrenia often have ‘persecutory delusions’ which goes along with the fact that those with schizophrenia are actually persecuted often times. Consider how we persecute those who hold strange ideas like flat-earth theory. We often mock and view these individuals as inherently dismissible and usually </w:t>
      </w:r>
      <w:r w:rsidR="002C115F">
        <w:rPr>
          <w:rFonts w:ascii="Times New Roman" w:hAnsi="Times New Roman" w:cs="Times New Roman"/>
          <w:sz w:val="24"/>
          <w:szCs w:val="24"/>
        </w:rPr>
        <w:t xml:space="preserve">as </w:t>
      </w:r>
      <w:r w:rsidR="00AB03BE">
        <w:rPr>
          <w:rFonts w:ascii="Times New Roman" w:hAnsi="Times New Roman" w:cs="Times New Roman"/>
          <w:sz w:val="24"/>
          <w:szCs w:val="24"/>
        </w:rPr>
        <w:t>having schizophrenia. These recurring dismissals and bullying will condition a person to expect these behaviors from others, simply due to their frequency of occurrence. The more that persecution becomes likely, the more rational that</w:t>
      </w:r>
      <w:r w:rsidR="002C115F">
        <w:rPr>
          <w:rFonts w:ascii="Times New Roman" w:hAnsi="Times New Roman" w:cs="Times New Roman"/>
          <w:sz w:val="24"/>
          <w:szCs w:val="24"/>
        </w:rPr>
        <w:t xml:space="preserve"> it is to </w:t>
      </w:r>
      <w:r w:rsidR="00C56A83">
        <w:rPr>
          <w:rFonts w:ascii="Times New Roman" w:hAnsi="Times New Roman" w:cs="Times New Roman"/>
          <w:sz w:val="24"/>
          <w:szCs w:val="24"/>
        </w:rPr>
        <w:t>expect it and also become sensitive to it</w:t>
      </w:r>
      <w:r w:rsidR="002C115F">
        <w:rPr>
          <w:rFonts w:ascii="Times New Roman" w:hAnsi="Times New Roman" w:cs="Times New Roman"/>
          <w:sz w:val="24"/>
          <w:szCs w:val="24"/>
        </w:rPr>
        <w:t>.</w:t>
      </w:r>
    </w:p>
    <w:p w:rsidR="00596458" w:rsidRDefault="00845DF0"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54B1F">
        <w:rPr>
          <w:rFonts w:ascii="Times New Roman" w:hAnsi="Times New Roman" w:cs="Times New Roman"/>
          <w:sz w:val="24"/>
          <w:szCs w:val="24"/>
        </w:rPr>
        <w:t xml:space="preserve">Micro-aggressions should be considered in those who have disorders that involve paranoia or persecutory perspectives because the identity of these disorders and the way they are </w:t>
      </w:r>
      <w:r w:rsidR="00C54B1F">
        <w:rPr>
          <w:rFonts w:ascii="Times New Roman" w:hAnsi="Times New Roman" w:cs="Times New Roman"/>
          <w:sz w:val="24"/>
          <w:szCs w:val="24"/>
        </w:rPr>
        <w:lastRenderedPageBreak/>
        <w:t xml:space="preserve">defined would lead to branding accusations of micro-aggressions </w:t>
      </w:r>
      <w:r w:rsidR="00D05132">
        <w:rPr>
          <w:rFonts w:ascii="Times New Roman" w:hAnsi="Times New Roman" w:cs="Times New Roman"/>
          <w:sz w:val="24"/>
          <w:szCs w:val="24"/>
        </w:rPr>
        <w:t>as paranoia or as holding a persecutor</w:t>
      </w:r>
      <w:r w:rsidR="004B589F">
        <w:rPr>
          <w:rFonts w:ascii="Times New Roman" w:hAnsi="Times New Roman" w:cs="Times New Roman"/>
          <w:sz w:val="24"/>
          <w:szCs w:val="24"/>
        </w:rPr>
        <w:t>y perspective. Micro-aggressions are</w:t>
      </w:r>
      <w:r w:rsidR="00D05132">
        <w:rPr>
          <w:rFonts w:ascii="Times New Roman" w:hAnsi="Times New Roman" w:cs="Times New Roman"/>
          <w:sz w:val="24"/>
          <w:szCs w:val="24"/>
        </w:rPr>
        <w:t xml:space="preserve"> </w:t>
      </w:r>
      <w:r>
        <w:rPr>
          <w:rFonts w:ascii="Times New Roman" w:hAnsi="Times New Roman" w:cs="Times New Roman"/>
          <w:sz w:val="24"/>
          <w:szCs w:val="24"/>
        </w:rPr>
        <w:t xml:space="preserve">framed as </w:t>
      </w:r>
      <w:r w:rsidR="00D05132">
        <w:rPr>
          <w:rFonts w:ascii="Times New Roman" w:hAnsi="Times New Roman" w:cs="Times New Roman"/>
          <w:sz w:val="24"/>
          <w:szCs w:val="24"/>
        </w:rPr>
        <w:t xml:space="preserve">a conceptual justification as empathized with from the inside while paranoia or persecutory perspectives are </w:t>
      </w:r>
      <w:r>
        <w:rPr>
          <w:rFonts w:ascii="Times New Roman" w:hAnsi="Times New Roman" w:cs="Times New Roman"/>
          <w:sz w:val="24"/>
          <w:szCs w:val="24"/>
        </w:rPr>
        <w:t xml:space="preserve">framed as </w:t>
      </w:r>
      <w:r w:rsidR="00D05132">
        <w:rPr>
          <w:rFonts w:ascii="Times New Roman" w:hAnsi="Times New Roman" w:cs="Times New Roman"/>
          <w:sz w:val="24"/>
          <w:szCs w:val="24"/>
        </w:rPr>
        <w:t>an unjustified perspective as seen from the outside.</w:t>
      </w:r>
      <w:r>
        <w:rPr>
          <w:rFonts w:ascii="Times New Roman" w:hAnsi="Times New Roman" w:cs="Times New Roman"/>
          <w:sz w:val="24"/>
          <w:szCs w:val="24"/>
        </w:rPr>
        <w:t xml:space="preserve"> The persecutory mentality when combined with the worsening dissociative and psychotic states might become increasingly unrealistic and inaccurate, but perhaps in stable states of mind the persecutory mentality may often reflect a real issue of </w:t>
      </w:r>
      <w:r w:rsidR="00C56A83">
        <w:rPr>
          <w:rFonts w:ascii="Times New Roman" w:hAnsi="Times New Roman" w:cs="Times New Roman"/>
          <w:sz w:val="24"/>
          <w:szCs w:val="24"/>
        </w:rPr>
        <w:t xml:space="preserve">frequent experiences of </w:t>
      </w:r>
      <w:r>
        <w:rPr>
          <w:rFonts w:ascii="Times New Roman" w:hAnsi="Times New Roman" w:cs="Times New Roman"/>
          <w:sz w:val="24"/>
          <w:szCs w:val="24"/>
        </w:rPr>
        <w:t xml:space="preserve">persecution. </w:t>
      </w:r>
      <w:r w:rsidR="00F4420B">
        <w:rPr>
          <w:rFonts w:ascii="Times New Roman" w:hAnsi="Times New Roman" w:cs="Times New Roman"/>
          <w:sz w:val="24"/>
          <w:szCs w:val="24"/>
        </w:rPr>
        <w:t>It would be worth comparing experiences of paranoia and micro-aggressions and see how they overlap, perhaps to highlight that in some cases these two things are the same thing being understood through either unjustified or justified language.</w:t>
      </w:r>
    </w:p>
    <w:p w:rsidR="004B589F" w:rsidRDefault="004B589F" w:rsidP="004B58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w:t>
      </w:r>
      <w:r w:rsidR="00A82615">
        <w:rPr>
          <w:rFonts w:ascii="Times New Roman" w:hAnsi="Times New Roman" w:cs="Times New Roman"/>
          <w:sz w:val="24"/>
          <w:szCs w:val="24"/>
        </w:rPr>
        <w:t xml:space="preserve"> is common for the micro-aggressor to be unaware that they are inflicting offense on the individual, so the micro-aggressor could claim that the hurt individual is paranoid or even delusional about the situation. </w:t>
      </w:r>
      <w:r w:rsidR="00A16F9F">
        <w:rPr>
          <w:rFonts w:ascii="Times New Roman" w:hAnsi="Times New Roman" w:cs="Times New Roman"/>
          <w:sz w:val="24"/>
          <w:szCs w:val="24"/>
        </w:rPr>
        <w:t>Those who are disabled</w:t>
      </w:r>
      <w:r w:rsidR="00DB5C15">
        <w:rPr>
          <w:rFonts w:ascii="Times New Roman" w:hAnsi="Times New Roman" w:cs="Times New Roman"/>
          <w:sz w:val="24"/>
          <w:szCs w:val="24"/>
        </w:rPr>
        <w:t xml:space="preserve"> </w:t>
      </w:r>
      <w:r>
        <w:rPr>
          <w:rFonts w:ascii="Times New Roman" w:hAnsi="Times New Roman" w:cs="Times New Roman"/>
          <w:sz w:val="24"/>
          <w:szCs w:val="24"/>
        </w:rPr>
        <w:t>seem</w:t>
      </w:r>
      <w:r w:rsidR="00DB5C15">
        <w:rPr>
          <w:rFonts w:ascii="Times New Roman" w:hAnsi="Times New Roman" w:cs="Times New Roman"/>
          <w:sz w:val="24"/>
          <w:szCs w:val="24"/>
        </w:rPr>
        <w:t xml:space="preserve"> to experience schizophrenia at a higher rate than the general population</w:t>
      </w:r>
      <w:r w:rsidR="001C1E8F">
        <w:rPr>
          <w:rFonts w:ascii="Times New Roman" w:hAnsi="Times New Roman" w:cs="Times New Roman"/>
          <w:sz w:val="24"/>
          <w:szCs w:val="24"/>
        </w:rPr>
        <w:t xml:space="preserve"> (</w:t>
      </w:r>
      <w:proofErr w:type="spellStart"/>
      <w:r w:rsidR="002C115F" w:rsidRPr="00A97251">
        <w:rPr>
          <w:rFonts w:ascii="Times New Roman" w:hAnsi="Times New Roman" w:cs="Times New Roman"/>
          <w:sz w:val="24"/>
          <w:szCs w:val="24"/>
        </w:rPr>
        <w:t>Selten</w:t>
      </w:r>
      <w:proofErr w:type="spellEnd"/>
      <w:r w:rsidR="002C115F" w:rsidRPr="00A97251">
        <w:rPr>
          <w:rFonts w:ascii="Times New Roman" w:hAnsi="Times New Roman" w:cs="Times New Roman"/>
          <w:sz w:val="24"/>
          <w:szCs w:val="24"/>
        </w:rPr>
        <w:t xml:space="preserve">, J.-P., </w:t>
      </w:r>
      <w:proofErr w:type="spellStart"/>
      <w:r w:rsidR="002C115F" w:rsidRPr="00A97251">
        <w:rPr>
          <w:rFonts w:ascii="Times New Roman" w:hAnsi="Times New Roman" w:cs="Times New Roman"/>
          <w:sz w:val="24"/>
          <w:szCs w:val="24"/>
        </w:rPr>
        <w:t>Ven</w:t>
      </w:r>
      <w:proofErr w:type="spellEnd"/>
      <w:r w:rsidR="002C115F" w:rsidRPr="00A97251">
        <w:rPr>
          <w:rFonts w:ascii="Times New Roman" w:hAnsi="Times New Roman" w:cs="Times New Roman"/>
          <w:sz w:val="24"/>
          <w:szCs w:val="24"/>
        </w:rPr>
        <w:t>, E. V. D., Rutten</w:t>
      </w:r>
      <w:r w:rsidR="002C115F">
        <w:rPr>
          <w:rFonts w:ascii="Times New Roman" w:hAnsi="Times New Roman" w:cs="Times New Roman"/>
          <w:sz w:val="24"/>
          <w:szCs w:val="24"/>
        </w:rPr>
        <w:t>, B. P. F., &amp; Cantor-</w:t>
      </w:r>
      <w:proofErr w:type="spellStart"/>
      <w:r w:rsidR="002C115F">
        <w:rPr>
          <w:rFonts w:ascii="Times New Roman" w:hAnsi="Times New Roman" w:cs="Times New Roman"/>
          <w:sz w:val="24"/>
          <w:szCs w:val="24"/>
        </w:rPr>
        <w:t>Graae</w:t>
      </w:r>
      <w:proofErr w:type="spellEnd"/>
      <w:r w:rsidR="002C115F">
        <w:rPr>
          <w:rFonts w:ascii="Times New Roman" w:hAnsi="Times New Roman" w:cs="Times New Roman"/>
          <w:sz w:val="24"/>
          <w:szCs w:val="24"/>
        </w:rPr>
        <w:t xml:space="preserve">, E. </w:t>
      </w:r>
      <w:r w:rsidR="002C115F" w:rsidRPr="00A97251">
        <w:rPr>
          <w:rFonts w:ascii="Times New Roman" w:hAnsi="Times New Roman" w:cs="Times New Roman"/>
          <w:sz w:val="24"/>
          <w:szCs w:val="24"/>
        </w:rPr>
        <w:t>2013</w:t>
      </w:r>
      <w:r w:rsidR="001C1E8F">
        <w:rPr>
          <w:rFonts w:ascii="Times New Roman" w:hAnsi="Times New Roman" w:cs="Times New Roman"/>
          <w:sz w:val="24"/>
          <w:szCs w:val="24"/>
        </w:rPr>
        <w:t>)</w:t>
      </w:r>
      <w:r w:rsidR="00DB5C15">
        <w:rPr>
          <w:rFonts w:ascii="Times New Roman" w:hAnsi="Times New Roman" w:cs="Times New Roman"/>
          <w:sz w:val="24"/>
          <w:szCs w:val="24"/>
        </w:rPr>
        <w:t xml:space="preserve">. </w:t>
      </w:r>
      <w:r w:rsidR="00477917">
        <w:rPr>
          <w:rFonts w:ascii="Times New Roman" w:hAnsi="Times New Roman" w:cs="Times New Roman"/>
          <w:sz w:val="24"/>
          <w:szCs w:val="24"/>
        </w:rPr>
        <w:t>The social defeat hypothesis states that some of the symptoms of schizophrenia may be related to the experience of</w:t>
      </w:r>
      <w:r>
        <w:rPr>
          <w:rFonts w:ascii="Times New Roman" w:hAnsi="Times New Roman" w:cs="Times New Roman"/>
          <w:sz w:val="24"/>
          <w:szCs w:val="24"/>
        </w:rPr>
        <w:t xml:space="preserve"> social defeat and that minorities</w:t>
      </w:r>
      <w:r w:rsidR="00477917">
        <w:rPr>
          <w:rFonts w:ascii="Times New Roman" w:hAnsi="Times New Roman" w:cs="Times New Roman"/>
          <w:sz w:val="24"/>
          <w:szCs w:val="24"/>
        </w:rPr>
        <w:t xml:space="preserve"> or stigmatized populations may be at risk for psychosis. It could be that experiences of </w:t>
      </w:r>
      <w:proofErr w:type="spellStart"/>
      <w:r w:rsidR="00477917">
        <w:rPr>
          <w:rFonts w:ascii="Times New Roman" w:hAnsi="Times New Roman" w:cs="Times New Roman"/>
          <w:sz w:val="24"/>
          <w:szCs w:val="24"/>
        </w:rPr>
        <w:t>ableist</w:t>
      </w:r>
      <w:proofErr w:type="spellEnd"/>
      <w:r w:rsidR="00477917">
        <w:rPr>
          <w:rFonts w:ascii="Times New Roman" w:hAnsi="Times New Roman" w:cs="Times New Roman"/>
          <w:sz w:val="24"/>
          <w:szCs w:val="24"/>
        </w:rPr>
        <w:t xml:space="preserve"> micro-aggressions </w:t>
      </w:r>
      <w:r>
        <w:rPr>
          <w:rFonts w:ascii="Times New Roman" w:hAnsi="Times New Roman" w:cs="Times New Roman"/>
          <w:sz w:val="24"/>
          <w:szCs w:val="24"/>
        </w:rPr>
        <w:t>are dismissed as paranoid and</w:t>
      </w:r>
      <w:r w:rsidR="00477917">
        <w:rPr>
          <w:rFonts w:ascii="Times New Roman" w:hAnsi="Times New Roman" w:cs="Times New Roman"/>
          <w:sz w:val="24"/>
          <w:szCs w:val="24"/>
        </w:rPr>
        <w:t xml:space="preserve"> as the person’s experience is continuously invalidated by those aro</w:t>
      </w:r>
      <w:r>
        <w:rPr>
          <w:rFonts w:ascii="Times New Roman" w:hAnsi="Times New Roman" w:cs="Times New Roman"/>
          <w:sz w:val="24"/>
          <w:szCs w:val="24"/>
        </w:rPr>
        <w:t>und them, they become labeled</w:t>
      </w:r>
      <w:r w:rsidR="00477917">
        <w:rPr>
          <w:rFonts w:ascii="Times New Roman" w:hAnsi="Times New Roman" w:cs="Times New Roman"/>
          <w:sz w:val="24"/>
          <w:szCs w:val="24"/>
        </w:rPr>
        <w:t xml:space="preserve"> </w:t>
      </w:r>
      <w:r>
        <w:rPr>
          <w:rFonts w:ascii="Times New Roman" w:hAnsi="Times New Roman" w:cs="Times New Roman"/>
          <w:sz w:val="24"/>
          <w:szCs w:val="24"/>
        </w:rPr>
        <w:t>‘</w:t>
      </w:r>
      <w:r w:rsidR="00477917">
        <w:rPr>
          <w:rFonts w:ascii="Times New Roman" w:hAnsi="Times New Roman" w:cs="Times New Roman"/>
          <w:sz w:val="24"/>
          <w:szCs w:val="24"/>
        </w:rPr>
        <w:t>crazy</w:t>
      </w:r>
      <w:r>
        <w:rPr>
          <w:rFonts w:ascii="Times New Roman" w:hAnsi="Times New Roman" w:cs="Times New Roman"/>
          <w:sz w:val="24"/>
          <w:szCs w:val="24"/>
        </w:rPr>
        <w:t>’, which may worsen the</w:t>
      </w:r>
      <w:r w:rsidR="00477917">
        <w:rPr>
          <w:rFonts w:ascii="Times New Roman" w:hAnsi="Times New Roman" w:cs="Times New Roman"/>
          <w:sz w:val="24"/>
          <w:szCs w:val="24"/>
        </w:rPr>
        <w:t xml:space="preserve"> s</w:t>
      </w:r>
      <w:r w:rsidR="002C115F">
        <w:rPr>
          <w:rFonts w:ascii="Times New Roman" w:hAnsi="Times New Roman" w:cs="Times New Roman"/>
          <w:sz w:val="24"/>
          <w:szCs w:val="24"/>
        </w:rPr>
        <w:t>ense that people are against the individual</w:t>
      </w:r>
      <w:r w:rsidR="00477917">
        <w:rPr>
          <w:rFonts w:ascii="Times New Roman" w:hAnsi="Times New Roman" w:cs="Times New Roman"/>
          <w:sz w:val="24"/>
          <w:szCs w:val="24"/>
        </w:rPr>
        <w:t xml:space="preserve"> and further enhance trust issues. </w:t>
      </w:r>
      <w:r w:rsidR="002C115F">
        <w:rPr>
          <w:rFonts w:ascii="Times New Roman" w:hAnsi="Times New Roman" w:cs="Times New Roman"/>
          <w:sz w:val="24"/>
          <w:szCs w:val="24"/>
        </w:rPr>
        <w:t>Trust issues might lead</w:t>
      </w:r>
      <w:r w:rsidR="006F6A22">
        <w:rPr>
          <w:rFonts w:ascii="Times New Roman" w:hAnsi="Times New Roman" w:cs="Times New Roman"/>
          <w:sz w:val="24"/>
          <w:szCs w:val="24"/>
        </w:rPr>
        <w:t xml:space="preserve"> someone to avoid those who they don’t trust. If one feels that others are invalidating</w:t>
      </w:r>
      <w:r w:rsidR="002C115F">
        <w:rPr>
          <w:rFonts w:ascii="Times New Roman" w:hAnsi="Times New Roman" w:cs="Times New Roman"/>
          <w:sz w:val="24"/>
          <w:szCs w:val="24"/>
        </w:rPr>
        <w:t xml:space="preserve"> them or are </w:t>
      </w:r>
      <w:r w:rsidR="006F6A22">
        <w:rPr>
          <w:rFonts w:ascii="Times New Roman" w:hAnsi="Times New Roman" w:cs="Times New Roman"/>
          <w:sz w:val="24"/>
          <w:szCs w:val="24"/>
        </w:rPr>
        <w:t xml:space="preserve">hurtful, condescending, and micro-aggressive, they might retreat away from these relationships and keep their distance. </w:t>
      </w:r>
    </w:p>
    <w:p w:rsidR="00F80B44" w:rsidRDefault="006F6A22" w:rsidP="004B58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 is common for people with schizophrenia to become distant a</w:t>
      </w:r>
      <w:r w:rsidR="004B589F">
        <w:rPr>
          <w:rFonts w:ascii="Times New Roman" w:hAnsi="Times New Roman" w:cs="Times New Roman"/>
          <w:sz w:val="24"/>
          <w:szCs w:val="24"/>
        </w:rPr>
        <w:t>nd withdrawn</w:t>
      </w:r>
      <w:r w:rsidR="002C115F">
        <w:rPr>
          <w:rFonts w:ascii="Times New Roman" w:hAnsi="Times New Roman" w:cs="Times New Roman"/>
          <w:sz w:val="24"/>
          <w:szCs w:val="24"/>
        </w:rPr>
        <w:t>. It may be that the individual has become uncomfortable opening up or even casually talking to others</w:t>
      </w:r>
      <w:r>
        <w:rPr>
          <w:rFonts w:ascii="Times New Roman" w:hAnsi="Times New Roman" w:cs="Times New Roman"/>
          <w:sz w:val="24"/>
          <w:szCs w:val="24"/>
        </w:rPr>
        <w:t>. It is also common for people with schizo</w:t>
      </w:r>
      <w:r w:rsidR="00F80B44">
        <w:rPr>
          <w:rFonts w:ascii="Times New Roman" w:hAnsi="Times New Roman" w:cs="Times New Roman"/>
          <w:sz w:val="24"/>
          <w:szCs w:val="24"/>
        </w:rPr>
        <w:t>phrenia to</w:t>
      </w:r>
      <w:r>
        <w:rPr>
          <w:rFonts w:ascii="Times New Roman" w:hAnsi="Times New Roman" w:cs="Times New Roman"/>
          <w:sz w:val="24"/>
          <w:szCs w:val="24"/>
        </w:rPr>
        <w:t xml:space="preserve"> feel judged for their illness</w:t>
      </w:r>
      <w:r w:rsidR="00F80B44">
        <w:rPr>
          <w:rFonts w:ascii="Times New Roman" w:hAnsi="Times New Roman" w:cs="Times New Roman"/>
          <w:sz w:val="24"/>
          <w:szCs w:val="24"/>
        </w:rPr>
        <w:t xml:space="preserve"> (</w:t>
      </w:r>
      <w:proofErr w:type="spellStart"/>
      <w:r w:rsidR="002C115F" w:rsidRPr="00A97251">
        <w:rPr>
          <w:rFonts w:ascii="Times New Roman" w:hAnsi="Times New Roman" w:cs="Times New Roman"/>
          <w:sz w:val="24"/>
          <w:szCs w:val="24"/>
        </w:rPr>
        <w:t>Killaspy</w:t>
      </w:r>
      <w:proofErr w:type="spellEnd"/>
      <w:r w:rsidR="002C115F" w:rsidRPr="00A97251">
        <w:rPr>
          <w:rFonts w:ascii="Times New Roman" w:hAnsi="Times New Roman" w:cs="Times New Roman"/>
          <w:sz w:val="24"/>
          <w:szCs w:val="24"/>
        </w:rPr>
        <w:t>, H.,</w:t>
      </w:r>
      <w:r w:rsidR="002C115F">
        <w:rPr>
          <w:rFonts w:ascii="Times New Roman" w:hAnsi="Times New Roman" w:cs="Times New Roman"/>
          <w:sz w:val="24"/>
          <w:szCs w:val="24"/>
        </w:rPr>
        <w:t xml:space="preserve"> et al 2013</w:t>
      </w:r>
      <w:r w:rsidR="00F80B44">
        <w:rPr>
          <w:rFonts w:ascii="Times New Roman" w:hAnsi="Times New Roman" w:cs="Times New Roman"/>
          <w:sz w:val="24"/>
          <w:szCs w:val="24"/>
        </w:rPr>
        <w:t>)</w:t>
      </w:r>
      <w:r>
        <w:rPr>
          <w:rFonts w:ascii="Times New Roman" w:hAnsi="Times New Roman" w:cs="Times New Roman"/>
          <w:sz w:val="24"/>
          <w:szCs w:val="24"/>
        </w:rPr>
        <w:t xml:space="preserve">. </w:t>
      </w:r>
      <w:r w:rsidR="004C4FC4">
        <w:rPr>
          <w:rFonts w:ascii="Times New Roman" w:hAnsi="Times New Roman" w:cs="Times New Roman"/>
          <w:sz w:val="24"/>
          <w:szCs w:val="24"/>
        </w:rPr>
        <w:t>One study found</w:t>
      </w:r>
      <w:r w:rsidR="004B589F">
        <w:rPr>
          <w:rFonts w:ascii="Times New Roman" w:hAnsi="Times New Roman" w:cs="Times New Roman"/>
          <w:sz w:val="24"/>
          <w:szCs w:val="24"/>
        </w:rPr>
        <w:t xml:space="preserve"> that</w:t>
      </w:r>
      <w:r w:rsidR="004C4FC4">
        <w:rPr>
          <w:rFonts w:ascii="Times New Roman" w:hAnsi="Times New Roman" w:cs="Times New Roman"/>
          <w:sz w:val="24"/>
          <w:szCs w:val="24"/>
        </w:rPr>
        <w:t xml:space="preserve"> friendship can reduce psychotic symptoms relating to hostility and</w:t>
      </w:r>
      <w:r w:rsidR="004B589F">
        <w:rPr>
          <w:rFonts w:ascii="Times New Roman" w:hAnsi="Times New Roman" w:cs="Times New Roman"/>
          <w:sz w:val="24"/>
          <w:szCs w:val="24"/>
        </w:rPr>
        <w:t xml:space="preserve"> also</w:t>
      </w:r>
      <w:r w:rsidR="004C4FC4">
        <w:rPr>
          <w:rFonts w:ascii="Times New Roman" w:hAnsi="Times New Roman" w:cs="Times New Roman"/>
          <w:sz w:val="24"/>
          <w:szCs w:val="24"/>
        </w:rPr>
        <w:t xml:space="preserve"> negative symptoms</w:t>
      </w:r>
      <w:r w:rsidR="00F80B44">
        <w:rPr>
          <w:rFonts w:ascii="Times New Roman" w:hAnsi="Times New Roman" w:cs="Times New Roman"/>
          <w:sz w:val="24"/>
          <w:szCs w:val="24"/>
        </w:rPr>
        <w:t xml:space="preserve"> (</w:t>
      </w:r>
      <w:proofErr w:type="spellStart"/>
      <w:r w:rsidR="0000002F" w:rsidRPr="00A97251">
        <w:rPr>
          <w:rFonts w:ascii="Times New Roman" w:hAnsi="Times New Roman" w:cs="Times New Roman"/>
          <w:sz w:val="24"/>
          <w:szCs w:val="24"/>
        </w:rPr>
        <w:t>Giacco</w:t>
      </w:r>
      <w:proofErr w:type="spellEnd"/>
      <w:r w:rsidR="0000002F" w:rsidRPr="00A97251">
        <w:rPr>
          <w:rFonts w:ascii="Times New Roman" w:hAnsi="Times New Roman" w:cs="Times New Roman"/>
          <w:sz w:val="24"/>
          <w:szCs w:val="24"/>
        </w:rPr>
        <w:t>, D.,</w:t>
      </w:r>
      <w:r w:rsidR="0000002F">
        <w:rPr>
          <w:rFonts w:ascii="Times New Roman" w:hAnsi="Times New Roman" w:cs="Times New Roman"/>
          <w:sz w:val="24"/>
          <w:szCs w:val="24"/>
        </w:rPr>
        <w:t xml:space="preserve"> et al 2012</w:t>
      </w:r>
      <w:r w:rsidR="00F80B44">
        <w:rPr>
          <w:rFonts w:ascii="Times New Roman" w:hAnsi="Times New Roman" w:cs="Times New Roman"/>
          <w:sz w:val="24"/>
          <w:szCs w:val="24"/>
        </w:rPr>
        <w:t>)</w:t>
      </w:r>
      <w:r w:rsidR="004C4FC4">
        <w:rPr>
          <w:rFonts w:ascii="Times New Roman" w:hAnsi="Times New Roman" w:cs="Times New Roman"/>
          <w:sz w:val="24"/>
          <w:szCs w:val="24"/>
        </w:rPr>
        <w:t xml:space="preserve">. </w:t>
      </w:r>
      <w:r w:rsidR="004B589F">
        <w:rPr>
          <w:rFonts w:ascii="Times New Roman" w:hAnsi="Times New Roman" w:cs="Times New Roman"/>
          <w:sz w:val="24"/>
          <w:szCs w:val="24"/>
        </w:rPr>
        <w:t>A recent</w:t>
      </w:r>
      <w:r w:rsidR="0000002F">
        <w:rPr>
          <w:rFonts w:ascii="Times New Roman" w:hAnsi="Times New Roman" w:cs="Times New Roman"/>
          <w:sz w:val="24"/>
          <w:szCs w:val="24"/>
        </w:rPr>
        <w:t xml:space="preserve"> experimental</w:t>
      </w:r>
      <w:r w:rsidR="004B589F">
        <w:rPr>
          <w:rFonts w:ascii="Times New Roman" w:hAnsi="Times New Roman" w:cs="Times New Roman"/>
          <w:sz w:val="24"/>
          <w:szCs w:val="24"/>
        </w:rPr>
        <w:t xml:space="preserve"> study </w:t>
      </w:r>
      <w:r w:rsidR="004C4FC4">
        <w:rPr>
          <w:rFonts w:ascii="Times New Roman" w:hAnsi="Times New Roman" w:cs="Times New Roman"/>
          <w:sz w:val="24"/>
          <w:szCs w:val="24"/>
        </w:rPr>
        <w:t xml:space="preserve">found </w:t>
      </w:r>
      <w:r w:rsidR="0000002F">
        <w:rPr>
          <w:rFonts w:ascii="Times New Roman" w:hAnsi="Times New Roman" w:cs="Times New Roman"/>
          <w:sz w:val="24"/>
          <w:szCs w:val="24"/>
        </w:rPr>
        <w:t xml:space="preserve">that </w:t>
      </w:r>
      <w:r w:rsidR="004C4FC4">
        <w:rPr>
          <w:rFonts w:ascii="Times New Roman" w:hAnsi="Times New Roman" w:cs="Times New Roman"/>
          <w:sz w:val="24"/>
          <w:szCs w:val="24"/>
        </w:rPr>
        <w:t>paranoia increases with loneliness and dec</w:t>
      </w:r>
      <w:r w:rsidR="004B589F">
        <w:rPr>
          <w:rFonts w:ascii="Times New Roman" w:hAnsi="Times New Roman" w:cs="Times New Roman"/>
          <w:sz w:val="24"/>
          <w:szCs w:val="24"/>
        </w:rPr>
        <w:t>reases when loneliness is reduced</w:t>
      </w:r>
      <w:r w:rsidR="00F80B44">
        <w:rPr>
          <w:rFonts w:ascii="Times New Roman" w:hAnsi="Times New Roman" w:cs="Times New Roman"/>
          <w:sz w:val="24"/>
          <w:szCs w:val="24"/>
        </w:rPr>
        <w:t xml:space="preserve"> (</w:t>
      </w:r>
      <w:proofErr w:type="spellStart"/>
      <w:r w:rsidR="0000002F" w:rsidRPr="0063180C">
        <w:rPr>
          <w:rFonts w:ascii="Times New Roman" w:hAnsi="Times New Roman" w:cs="Times New Roman"/>
          <w:sz w:val="24"/>
          <w:szCs w:val="24"/>
        </w:rPr>
        <w:t>Lamster</w:t>
      </w:r>
      <w:proofErr w:type="spellEnd"/>
      <w:r w:rsidR="0000002F" w:rsidRPr="0063180C">
        <w:rPr>
          <w:rFonts w:ascii="Times New Roman" w:hAnsi="Times New Roman" w:cs="Times New Roman"/>
          <w:sz w:val="24"/>
          <w:szCs w:val="24"/>
        </w:rPr>
        <w:t>, F.,</w:t>
      </w:r>
      <w:r w:rsidR="0000002F">
        <w:rPr>
          <w:rFonts w:ascii="Times New Roman" w:hAnsi="Times New Roman" w:cs="Times New Roman"/>
          <w:sz w:val="24"/>
          <w:szCs w:val="24"/>
        </w:rPr>
        <w:t xml:space="preserve"> et al 2017</w:t>
      </w:r>
      <w:r w:rsidR="00F80B44">
        <w:rPr>
          <w:rFonts w:ascii="Times New Roman" w:hAnsi="Times New Roman" w:cs="Times New Roman"/>
          <w:sz w:val="24"/>
          <w:szCs w:val="24"/>
        </w:rPr>
        <w:t>).</w:t>
      </w:r>
      <w:r w:rsidR="0000002F">
        <w:rPr>
          <w:rFonts w:ascii="Times New Roman" w:hAnsi="Times New Roman" w:cs="Times New Roman"/>
          <w:sz w:val="24"/>
          <w:szCs w:val="24"/>
        </w:rPr>
        <w:t xml:space="preserve"> Another study found that experimentally-</w:t>
      </w:r>
      <w:r w:rsidR="00F80B44">
        <w:rPr>
          <w:rFonts w:ascii="Times New Roman" w:hAnsi="Times New Roman" w:cs="Times New Roman"/>
          <w:sz w:val="24"/>
          <w:szCs w:val="24"/>
        </w:rPr>
        <w:t>induced social threat lead to an increase in paranoia to the same degree in both previously non-paranoid and paranoid people (</w:t>
      </w:r>
      <w:proofErr w:type="spellStart"/>
      <w:r w:rsidR="0000002F" w:rsidRPr="00A97251">
        <w:rPr>
          <w:rFonts w:ascii="Times New Roman" w:hAnsi="Times New Roman" w:cs="Times New Roman"/>
          <w:sz w:val="24"/>
          <w:szCs w:val="24"/>
        </w:rPr>
        <w:t>Saalfeld</w:t>
      </w:r>
      <w:proofErr w:type="spellEnd"/>
      <w:r w:rsidR="0000002F" w:rsidRPr="00A97251">
        <w:rPr>
          <w:rFonts w:ascii="Times New Roman" w:hAnsi="Times New Roman" w:cs="Times New Roman"/>
          <w:sz w:val="24"/>
          <w:szCs w:val="24"/>
        </w:rPr>
        <w:t xml:space="preserve">, V., Ramadan, </w:t>
      </w:r>
      <w:r w:rsidR="0000002F">
        <w:rPr>
          <w:rFonts w:ascii="Times New Roman" w:hAnsi="Times New Roman" w:cs="Times New Roman"/>
          <w:sz w:val="24"/>
          <w:szCs w:val="24"/>
        </w:rPr>
        <w:t xml:space="preserve">Z., Bell, V., &amp; </w:t>
      </w:r>
      <w:proofErr w:type="spellStart"/>
      <w:r w:rsidR="0000002F">
        <w:rPr>
          <w:rFonts w:ascii="Times New Roman" w:hAnsi="Times New Roman" w:cs="Times New Roman"/>
          <w:sz w:val="24"/>
          <w:szCs w:val="24"/>
        </w:rPr>
        <w:t>Raihani</w:t>
      </w:r>
      <w:proofErr w:type="spellEnd"/>
      <w:r w:rsidR="0000002F">
        <w:rPr>
          <w:rFonts w:ascii="Times New Roman" w:hAnsi="Times New Roman" w:cs="Times New Roman"/>
          <w:sz w:val="24"/>
          <w:szCs w:val="24"/>
        </w:rPr>
        <w:t xml:space="preserve">, N. J. </w:t>
      </w:r>
      <w:r w:rsidR="0000002F" w:rsidRPr="00A97251">
        <w:rPr>
          <w:rFonts w:ascii="Times New Roman" w:hAnsi="Times New Roman" w:cs="Times New Roman"/>
          <w:sz w:val="24"/>
          <w:szCs w:val="24"/>
        </w:rPr>
        <w:t>2018</w:t>
      </w:r>
      <w:r w:rsidR="00F80B44">
        <w:rPr>
          <w:rFonts w:ascii="Times New Roman" w:hAnsi="Times New Roman" w:cs="Times New Roman"/>
          <w:sz w:val="24"/>
          <w:szCs w:val="24"/>
        </w:rPr>
        <w:t>). Taken together, one could wonder if symptoms of paranoia ar</w:t>
      </w:r>
      <w:r w:rsidR="0000002F">
        <w:rPr>
          <w:rFonts w:ascii="Times New Roman" w:hAnsi="Times New Roman" w:cs="Times New Roman"/>
          <w:sz w:val="24"/>
          <w:szCs w:val="24"/>
        </w:rPr>
        <w:t xml:space="preserve">e situational and environmental, relating to perceived social threat </w:t>
      </w:r>
      <w:r w:rsidR="00F80B44">
        <w:rPr>
          <w:rFonts w:ascii="Times New Roman" w:hAnsi="Times New Roman" w:cs="Times New Roman"/>
          <w:sz w:val="24"/>
          <w:szCs w:val="24"/>
        </w:rPr>
        <w:t xml:space="preserve">and that ableism may be one of the key factors involved in </w:t>
      </w:r>
      <w:r w:rsidR="0000002F">
        <w:rPr>
          <w:rFonts w:ascii="Times New Roman" w:hAnsi="Times New Roman" w:cs="Times New Roman"/>
          <w:sz w:val="24"/>
          <w:szCs w:val="24"/>
        </w:rPr>
        <w:t xml:space="preserve">some of this social threat, along with previous issues of prejudice or ableism, and mediate </w:t>
      </w:r>
      <w:r w:rsidR="004B589F">
        <w:rPr>
          <w:rFonts w:ascii="Times New Roman" w:hAnsi="Times New Roman" w:cs="Times New Roman"/>
          <w:sz w:val="24"/>
          <w:szCs w:val="24"/>
        </w:rPr>
        <w:t xml:space="preserve">some of </w:t>
      </w:r>
      <w:r w:rsidR="00F80B44">
        <w:rPr>
          <w:rFonts w:ascii="Times New Roman" w:hAnsi="Times New Roman" w:cs="Times New Roman"/>
          <w:sz w:val="24"/>
          <w:szCs w:val="24"/>
        </w:rPr>
        <w:t>the mental health problems experienced by people with schizophrenia. It may start off with</w:t>
      </w:r>
      <w:r w:rsidR="004B589F">
        <w:rPr>
          <w:rFonts w:ascii="Times New Roman" w:hAnsi="Times New Roman" w:cs="Times New Roman"/>
          <w:sz w:val="24"/>
          <w:szCs w:val="24"/>
        </w:rPr>
        <w:t xml:space="preserve"> an individual acquiring negative</w:t>
      </w:r>
      <w:r w:rsidR="00F80B44">
        <w:rPr>
          <w:rFonts w:ascii="Times New Roman" w:hAnsi="Times New Roman" w:cs="Times New Roman"/>
          <w:sz w:val="24"/>
          <w:szCs w:val="24"/>
        </w:rPr>
        <w:t xml:space="preserve"> identity labels such as ‘weird’ or ‘bizarre’ </w:t>
      </w:r>
      <w:r w:rsidR="0000002F">
        <w:rPr>
          <w:rFonts w:ascii="Times New Roman" w:hAnsi="Times New Roman" w:cs="Times New Roman"/>
          <w:sz w:val="24"/>
          <w:szCs w:val="24"/>
        </w:rPr>
        <w:t xml:space="preserve">as explicit prejudice or even more subtle implicit prejudices </w:t>
      </w:r>
      <w:r w:rsidR="00F80B44">
        <w:rPr>
          <w:rFonts w:ascii="Times New Roman" w:hAnsi="Times New Roman" w:cs="Times New Roman"/>
          <w:sz w:val="24"/>
          <w:szCs w:val="24"/>
        </w:rPr>
        <w:t>from their peers or family members for holding strange beliefs or behaving in unconventional ways, which escalates into problems of paranoia leading up to a diagnosis which only</w:t>
      </w:r>
      <w:r w:rsidR="0000002F">
        <w:rPr>
          <w:rFonts w:ascii="Times New Roman" w:hAnsi="Times New Roman" w:cs="Times New Roman"/>
          <w:sz w:val="24"/>
          <w:szCs w:val="24"/>
        </w:rPr>
        <w:t xml:space="preserve"> further leads to problems of </w:t>
      </w:r>
      <w:r w:rsidR="00F80B44">
        <w:rPr>
          <w:rFonts w:ascii="Times New Roman" w:hAnsi="Times New Roman" w:cs="Times New Roman"/>
          <w:sz w:val="24"/>
          <w:szCs w:val="24"/>
        </w:rPr>
        <w:t>ableism</w:t>
      </w:r>
      <w:r w:rsidR="0000002F">
        <w:rPr>
          <w:rFonts w:ascii="Times New Roman" w:hAnsi="Times New Roman" w:cs="Times New Roman"/>
          <w:sz w:val="24"/>
          <w:szCs w:val="24"/>
        </w:rPr>
        <w:t>, further compounding an individual’s symptoms</w:t>
      </w:r>
      <w:r w:rsidR="00F80B44">
        <w:rPr>
          <w:rFonts w:ascii="Times New Roman" w:hAnsi="Times New Roman" w:cs="Times New Roman"/>
          <w:sz w:val="24"/>
          <w:szCs w:val="24"/>
        </w:rPr>
        <w:t xml:space="preserve">. </w:t>
      </w:r>
      <w:r w:rsidR="004B589F">
        <w:rPr>
          <w:rFonts w:ascii="Times New Roman" w:hAnsi="Times New Roman" w:cs="Times New Roman"/>
          <w:sz w:val="24"/>
          <w:szCs w:val="24"/>
        </w:rPr>
        <w:t>In this sense, the diagnosis of schizophrenia could potentially do harm to an individual, as it is viewed as a hopelessly disabled condition by many.</w:t>
      </w:r>
    </w:p>
    <w:p w:rsidR="002B7130" w:rsidRDefault="0000002F"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explicit ableism expressed towards people with schizophrenia may be increasingly frowned upon in society, implicit and more subtle expressions of ableism may be an ongoing and even evolving problem</w:t>
      </w:r>
      <w:r w:rsidR="00F80B44">
        <w:rPr>
          <w:rFonts w:ascii="Times New Roman" w:hAnsi="Times New Roman" w:cs="Times New Roman"/>
          <w:sz w:val="24"/>
          <w:szCs w:val="24"/>
        </w:rPr>
        <w:t>.</w:t>
      </w:r>
      <w:r w:rsidR="002B7130">
        <w:rPr>
          <w:rFonts w:ascii="Times New Roman" w:hAnsi="Times New Roman" w:cs="Times New Roman"/>
          <w:sz w:val="24"/>
          <w:szCs w:val="24"/>
        </w:rPr>
        <w:t xml:space="preserve"> The more </w:t>
      </w:r>
      <w:r w:rsidR="004B589F">
        <w:rPr>
          <w:rFonts w:ascii="Times New Roman" w:hAnsi="Times New Roman" w:cs="Times New Roman"/>
          <w:sz w:val="24"/>
          <w:szCs w:val="24"/>
        </w:rPr>
        <w:t>that mental health problems such as</w:t>
      </w:r>
      <w:r w:rsidR="002B7130">
        <w:rPr>
          <w:rFonts w:ascii="Times New Roman" w:hAnsi="Times New Roman" w:cs="Times New Roman"/>
          <w:sz w:val="24"/>
          <w:szCs w:val="24"/>
        </w:rPr>
        <w:t xml:space="preserve"> schizophrenia are seen as genetic</w:t>
      </w:r>
      <w:r>
        <w:rPr>
          <w:rFonts w:ascii="Times New Roman" w:hAnsi="Times New Roman" w:cs="Times New Roman"/>
          <w:sz w:val="24"/>
          <w:szCs w:val="24"/>
        </w:rPr>
        <w:t xml:space="preserve"> or biological problems, the more people may have a </w:t>
      </w:r>
      <w:r w:rsidR="002B7130">
        <w:rPr>
          <w:rFonts w:ascii="Times New Roman" w:hAnsi="Times New Roman" w:cs="Times New Roman"/>
          <w:sz w:val="24"/>
          <w:szCs w:val="24"/>
        </w:rPr>
        <w:t xml:space="preserve">tendency to view </w:t>
      </w:r>
      <w:r>
        <w:rPr>
          <w:rFonts w:ascii="Times New Roman" w:hAnsi="Times New Roman" w:cs="Times New Roman"/>
          <w:sz w:val="24"/>
          <w:szCs w:val="24"/>
        </w:rPr>
        <w:t xml:space="preserve">individuals with </w:t>
      </w:r>
      <w:r w:rsidR="004B589F">
        <w:rPr>
          <w:rFonts w:ascii="Times New Roman" w:hAnsi="Times New Roman" w:cs="Times New Roman"/>
          <w:sz w:val="24"/>
          <w:szCs w:val="24"/>
        </w:rPr>
        <w:lastRenderedPageBreak/>
        <w:t>the disorder</w:t>
      </w:r>
      <w:r w:rsidR="002B7130">
        <w:rPr>
          <w:rFonts w:ascii="Times New Roman" w:hAnsi="Times New Roman" w:cs="Times New Roman"/>
          <w:sz w:val="24"/>
          <w:szCs w:val="24"/>
        </w:rPr>
        <w:t xml:space="preserve"> as being something </w:t>
      </w:r>
      <w:r>
        <w:rPr>
          <w:rFonts w:ascii="Times New Roman" w:hAnsi="Times New Roman" w:cs="Times New Roman"/>
          <w:sz w:val="24"/>
          <w:szCs w:val="24"/>
        </w:rPr>
        <w:t xml:space="preserve">other than </w:t>
      </w:r>
      <w:r w:rsidR="004B589F">
        <w:rPr>
          <w:rFonts w:ascii="Times New Roman" w:hAnsi="Times New Roman" w:cs="Times New Roman"/>
          <w:sz w:val="24"/>
          <w:szCs w:val="24"/>
        </w:rPr>
        <w:t>a normal human. While t</w:t>
      </w:r>
      <w:r w:rsidR="002B7130">
        <w:rPr>
          <w:rFonts w:ascii="Times New Roman" w:hAnsi="Times New Roman" w:cs="Times New Roman"/>
          <w:sz w:val="24"/>
          <w:szCs w:val="24"/>
        </w:rPr>
        <w:t xml:space="preserve">hese genetic </w:t>
      </w:r>
      <w:r w:rsidR="004B589F">
        <w:rPr>
          <w:rFonts w:ascii="Times New Roman" w:hAnsi="Times New Roman" w:cs="Times New Roman"/>
          <w:sz w:val="24"/>
          <w:szCs w:val="24"/>
        </w:rPr>
        <w:t xml:space="preserve">and biological </w:t>
      </w:r>
      <w:r w:rsidR="002B7130">
        <w:rPr>
          <w:rFonts w:ascii="Times New Roman" w:hAnsi="Times New Roman" w:cs="Times New Roman"/>
          <w:sz w:val="24"/>
          <w:szCs w:val="24"/>
        </w:rPr>
        <w:t xml:space="preserve">explanations may help reduce the shame on their strange behaviors or beliefs, they might cause people to view the person as essentially subhuman and </w:t>
      </w:r>
      <w:r w:rsidR="004B589F">
        <w:rPr>
          <w:rFonts w:ascii="Times New Roman" w:hAnsi="Times New Roman" w:cs="Times New Roman"/>
          <w:sz w:val="24"/>
          <w:szCs w:val="24"/>
        </w:rPr>
        <w:t xml:space="preserve">a </w:t>
      </w:r>
      <w:r w:rsidR="002B7130">
        <w:rPr>
          <w:rFonts w:ascii="Times New Roman" w:hAnsi="Times New Roman" w:cs="Times New Roman"/>
          <w:sz w:val="24"/>
          <w:szCs w:val="24"/>
        </w:rPr>
        <w:t>helpless</w:t>
      </w:r>
      <w:r>
        <w:rPr>
          <w:rFonts w:ascii="Times New Roman" w:hAnsi="Times New Roman" w:cs="Times New Roman"/>
          <w:sz w:val="24"/>
          <w:szCs w:val="24"/>
        </w:rPr>
        <w:t xml:space="preserve"> </w:t>
      </w:r>
      <w:r w:rsidR="004B589F">
        <w:rPr>
          <w:rFonts w:ascii="Times New Roman" w:hAnsi="Times New Roman" w:cs="Times New Roman"/>
          <w:sz w:val="24"/>
          <w:szCs w:val="24"/>
        </w:rPr>
        <w:t xml:space="preserve">victim of </w:t>
      </w:r>
      <w:r>
        <w:rPr>
          <w:rFonts w:ascii="Times New Roman" w:hAnsi="Times New Roman" w:cs="Times New Roman"/>
          <w:sz w:val="24"/>
          <w:szCs w:val="24"/>
        </w:rPr>
        <w:t>their</w:t>
      </w:r>
      <w:r w:rsidR="004B589F">
        <w:rPr>
          <w:rFonts w:ascii="Times New Roman" w:hAnsi="Times New Roman" w:cs="Times New Roman"/>
          <w:sz w:val="24"/>
          <w:szCs w:val="24"/>
        </w:rPr>
        <w:t xml:space="preserve"> own</w:t>
      </w:r>
      <w:r>
        <w:rPr>
          <w:rFonts w:ascii="Times New Roman" w:hAnsi="Times New Roman" w:cs="Times New Roman"/>
          <w:sz w:val="24"/>
          <w:szCs w:val="24"/>
        </w:rPr>
        <w:t xml:space="preserve"> biology</w:t>
      </w:r>
      <w:r w:rsidR="002B7130">
        <w:rPr>
          <w:rFonts w:ascii="Times New Roman" w:hAnsi="Times New Roman" w:cs="Times New Roman"/>
          <w:sz w:val="24"/>
          <w:szCs w:val="24"/>
        </w:rPr>
        <w:t xml:space="preserve">. This may lead people to view the schizophrenic as more frightening, due to the idea that the individual cannot help but to behave and think abnormally due to </w:t>
      </w:r>
      <w:r w:rsidR="004B589F">
        <w:rPr>
          <w:rFonts w:ascii="Times New Roman" w:hAnsi="Times New Roman" w:cs="Times New Roman"/>
          <w:sz w:val="24"/>
          <w:szCs w:val="24"/>
        </w:rPr>
        <w:t xml:space="preserve">mysterious </w:t>
      </w:r>
      <w:r w:rsidR="002B7130">
        <w:rPr>
          <w:rFonts w:ascii="Times New Roman" w:hAnsi="Times New Roman" w:cs="Times New Roman"/>
          <w:sz w:val="24"/>
          <w:szCs w:val="24"/>
        </w:rPr>
        <w:t xml:space="preserve">biological factors. </w:t>
      </w:r>
    </w:p>
    <w:p w:rsidR="004B589F" w:rsidRDefault="002B7130" w:rsidP="004B589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worth noting that with rising data on the genetic correlations of schizophrenia, we still do not know the nature of these correlations and still have very little information about why the symptoms emerge. As an example, if we found that defensiven</w:t>
      </w:r>
      <w:r w:rsidR="0000002F">
        <w:rPr>
          <w:rFonts w:ascii="Times New Roman" w:hAnsi="Times New Roman" w:cs="Times New Roman"/>
          <w:sz w:val="24"/>
          <w:szCs w:val="24"/>
        </w:rPr>
        <w:t>ess and feeling socially outcast</w:t>
      </w:r>
      <w:r>
        <w:rPr>
          <w:rFonts w:ascii="Times New Roman" w:hAnsi="Times New Roman" w:cs="Times New Roman"/>
          <w:sz w:val="24"/>
          <w:szCs w:val="24"/>
        </w:rPr>
        <w:t xml:space="preserve"> were correlated to genes, there are multiple ways to explain the association. </w:t>
      </w:r>
      <w:r w:rsidR="004B589F">
        <w:rPr>
          <w:rFonts w:ascii="Times New Roman" w:hAnsi="Times New Roman" w:cs="Times New Roman"/>
          <w:sz w:val="24"/>
          <w:szCs w:val="24"/>
        </w:rPr>
        <w:t>One might</w:t>
      </w:r>
      <w:r>
        <w:rPr>
          <w:rFonts w:ascii="Times New Roman" w:hAnsi="Times New Roman" w:cs="Times New Roman"/>
          <w:sz w:val="24"/>
          <w:szCs w:val="24"/>
        </w:rPr>
        <w:t xml:space="preserve"> argue that these genes impact social behavior</w:t>
      </w:r>
      <w:r w:rsidR="004B589F">
        <w:rPr>
          <w:rFonts w:ascii="Times New Roman" w:hAnsi="Times New Roman" w:cs="Times New Roman"/>
          <w:sz w:val="24"/>
          <w:szCs w:val="24"/>
        </w:rPr>
        <w:t xml:space="preserve"> directly</w:t>
      </w:r>
      <w:r>
        <w:rPr>
          <w:rFonts w:ascii="Times New Roman" w:hAnsi="Times New Roman" w:cs="Times New Roman"/>
          <w:sz w:val="24"/>
          <w:szCs w:val="24"/>
        </w:rPr>
        <w:t>, leading to some kind of defi</w:t>
      </w:r>
      <w:r w:rsidR="0000002F">
        <w:rPr>
          <w:rFonts w:ascii="Times New Roman" w:hAnsi="Times New Roman" w:cs="Times New Roman"/>
          <w:sz w:val="24"/>
          <w:szCs w:val="24"/>
        </w:rPr>
        <w:t>cit in social processing. But instead, the gene could be</w:t>
      </w:r>
      <w:r>
        <w:rPr>
          <w:rFonts w:ascii="Times New Roman" w:hAnsi="Times New Roman" w:cs="Times New Roman"/>
          <w:sz w:val="24"/>
          <w:szCs w:val="24"/>
        </w:rPr>
        <w:t xml:space="preserve"> linked to a tendency to</w:t>
      </w:r>
      <w:r w:rsidR="004B589F">
        <w:rPr>
          <w:rFonts w:ascii="Times New Roman" w:hAnsi="Times New Roman" w:cs="Times New Roman"/>
          <w:sz w:val="24"/>
          <w:szCs w:val="24"/>
        </w:rPr>
        <w:t>wards</w:t>
      </w:r>
      <w:r>
        <w:rPr>
          <w:rFonts w:ascii="Times New Roman" w:hAnsi="Times New Roman" w:cs="Times New Roman"/>
          <w:sz w:val="24"/>
          <w:szCs w:val="24"/>
        </w:rPr>
        <w:t xml:space="preserve"> non</w:t>
      </w:r>
      <w:r w:rsidR="00A23FA5">
        <w:rPr>
          <w:rFonts w:ascii="Times New Roman" w:hAnsi="Times New Roman" w:cs="Times New Roman"/>
          <w:sz w:val="24"/>
          <w:szCs w:val="24"/>
        </w:rPr>
        <w:t>-</w:t>
      </w:r>
      <w:r>
        <w:rPr>
          <w:rFonts w:ascii="Times New Roman" w:hAnsi="Times New Roman" w:cs="Times New Roman"/>
          <w:sz w:val="24"/>
          <w:szCs w:val="24"/>
        </w:rPr>
        <w:t>conform</w:t>
      </w:r>
      <w:r w:rsidR="004B589F">
        <w:rPr>
          <w:rFonts w:ascii="Times New Roman" w:hAnsi="Times New Roman" w:cs="Times New Roman"/>
          <w:sz w:val="24"/>
          <w:szCs w:val="24"/>
        </w:rPr>
        <w:t>ity</w:t>
      </w:r>
      <w:r w:rsidR="00A23FA5">
        <w:rPr>
          <w:rFonts w:ascii="Times New Roman" w:hAnsi="Times New Roman" w:cs="Times New Roman"/>
          <w:sz w:val="24"/>
          <w:szCs w:val="24"/>
        </w:rPr>
        <w:t xml:space="preserve"> instead</w:t>
      </w:r>
      <w:r>
        <w:rPr>
          <w:rFonts w:ascii="Times New Roman" w:hAnsi="Times New Roman" w:cs="Times New Roman"/>
          <w:sz w:val="24"/>
          <w:szCs w:val="24"/>
        </w:rPr>
        <w:t>, which may lead to outgroup status and ultimately put the individual in situations in which they are defending</w:t>
      </w:r>
      <w:r w:rsidR="004B589F">
        <w:rPr>
          <w:rFonts w:ascii="Times New Roman" w:hAnsi="Times New Roman" w:cs="Times New Roman"/>
          <w:sz w:val="24"/>
          <w:szCs w:val="24"/>
        </w:rPr>
        <w:t xml:space="preserve"> themselves</w:t>
      </w:r>
      <w:r>
        <w:rPr>
          <w:rFonts w:ascii="Times New Roman" w:hAnsi="Times New Roman" w:cs="Times New Roman"/>
          <w:sz w:val="24"/>
          <w:szCs w:val="24"/>
        </w:rPr>
        <w:t xml:space="preserve"> </w:t>
      </w:r>
      <w:r w:rsidR="00A23FA5">
        <w:rPr>
          <w:rFonts w:ascii="Times New Roman" w:hAnsi="Times New Roman" w:cs="Times New Roman"/>
          <w:sz w:val="24"/>
          <w:szCs w:val="24"/>
        </w:rPr>
        <w:t>against the in</w:t>
      </w:r>
      <w:r w:rsidR="007C2C92">
        <w:rPr>
          <w:rFonts w:ascii="Times New Roman" w:hAnsi="Times New Roman" w:cs="Times New Roman"/>
          <w:sz w:val="24"/>
          <w:szCs w:val="24"/>
        </w:rPr>
        <w:t>-</w:t>
      </w:r>
      <w:r w:rsidR="00A23FA5">
        <w:rPr>
          <w:rFonts w:ascii="Times New Roman" w:hAnsi="Times New Roman" w:cs="Times New Roman"/>
          <w:sz w:val="24"/>
          <w:szCs w:val="24"/>
        </w:rPr>
        <w:t>group. For example,</w:t>
      </w:r>
      <w:r w:rsidR="0000002F">
        <w:rPr>
          <w:rFonts w:ascii="Times New Roman" w:hAnsi="Times New Roman" w:cs="Times New Roman"/>
          <w:sz w:val="24"/>
          <w:szCs w:val="24"/>
        </w:rPr>
        <w:t xml:space="preserve"> magical thinking,</w:t>
      </w:r>
      <w:r w:rsidR="00A23FA5">
        <w:rPr>
          <w:rFonts w:ascii="Times New Roman" w:hAnsi="Times New Roman" w:cs="Times New Roman"/>
          <w:sz w:val="24"/>
          <w:szCs w:val="24"/>
        </w:rPr>
        <w:t xml:space="preserve"> strange ideas</w:t>
      </w:r>
      <w:r w:rsidR="0000002F">
        <w:rPr>
          <w:rFonts w:ascii="Times New Roman" w:hAnsi="Times New Roman" w:cs="Times New Roman"/>
          <w:sz w:val="24"/>
          <w:szCs w:val="24"/>
        </w:rPr>
        <w:t xml:space="preserve"> or conspiratorial ideation</w:t>
      </w:r>
      <w:r w:rsidR="00A23FA5">
        <w:rPr>
          <w:rFonts w:ascii="Times New Roman" w:hAnsi="Times New Roman" w:cs="Times New Roman"/>
          <w:sz w:val="24"/>
          <w:szCs w:val="24"/>
        </w:rPr>
        <w:t xml:space="preserve"> are a form of non-conformity which might cause social tension or stigma.</w:t>
      </w:r>
      <w:r w:rsidR="0000002F">
        <w:rPr>
          <w:rFonts w:ascii="Times New Roman" w:hAnsi="Times New Roman" w:cs="Times New Roman"/>
          <w:sz w:val="24"/>
          <w:szCs w:val="24"/>
        </w:rPr>
        <w:t xml:space="preserve"> </w:t>
      </w:r>
    </w:p>
    <w:p w:rsidR="0000002F" w:rsidRDefault="0000002F"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that multiple religions, </w:t>
      </w:r>
      <w:r w:rsidR="004B589F">
        <w:rPr>
          <w:rFonts w:ascii="Times New Roman" w:hAnsi="Times New Roman" w:cs="Times New Roman"/>
          <w:sz w:val="24"/>
          <w:szCs w:val="24"/>
        </w:rPr>
        <w:t>political opinions, and ideas of</w:t>
      </w:r>
      <w:r>
        <w:rPr>
          <w:rFonts w:ascii="Times New Roman" w:hAnsi="Times New Roman" w:cs="Times New Roman"/>
          <w:sz w:val="24"/>
          <w:szCs w:val="24"/>
        </w:rPr>
        <w:t xml:space="preserve"> reality exist, suggest</w:t>
      </w:r>
      <w:r w:rsidR="004B589F">
        <w:rPr>
          <w:rFonts w:ascii="Times New Roman" w:hAnsi="Times New Roman" w:cs="Times New Roman"/>
          <w:sz w:val="24"/>
          <w:szCs w:val="24"/>
        </w:rPr>
        <w:t>s</w:t>
      </w:r>
      <w:r>
        <w:rPr>
          <w:rFonts w:ascii="Times New Roman" w:hAnsi="Times New Roman" w:cs="Times New Roman"/>
          <w:sz w:val="24"/>
          <w:szCs w:val="24"/>
        </w:rPr>
        <w:t xml:space="preserve"> that no conclusive objective truth is adopted. This</w:t>
      </w:r>
      <w:r w:rsidR="004B589F">
        <w:rPr>
          <w:rFonts w:ascii="Times New Roman" w:hAnsi="Times New Roman" w:cs="Times New Roman"/>
          <w:sz w:val="24"/>
          <w:szCs w:val="24"/>
        </w:rPr>
        <w:t>,</w:t>
      </w:r>
      <w:r>
        <w:rPr>
          <w:rFonts w:ascii="Times New Roman" w:hAnsi="Times New Roman" w:cs="Times New Roman"/>
          <w:sz w:val="24"/>
          <w:szCs w:val="24"/>
        </w:rPr>
        <w:t xml:space="preserve"> along with the fact that many </w:t>
      </w:r>
      <w:r w:rsidR="004B589F">
        <w:rPr>
          <w:rFonts w:ascii="Times New Roman" w:hAnsi="Times New Roman" w:cs="Times New Roman"/>
          <w:sz w:val="24"/>
          <w:szCs w:val="24"/>
        </w:rPr>
        <w:t xml:space="preserve">popular </w:t>
      </w:r>
      <w:r>
        <w:rPr>
          <w:rFonts w:ascii="Times New Roman" w:hAnsi="Times New Roman" w:cs="Times New Roman"/>
          <w:sz w:val="24"/>
          <w:szCs w:val="24"/>
        </w:rPr>
        <w:t>alternative worldviews are not supported by science or evidence suggests that popularity of a belief within one’s social circle might be more important to how we define ‘crazy thinking’.</w:t>
      </w:r>
      <w:r w:rsidR="004B589F">
        <w:rPr>
          <w:rFonts w:ascii="Times New Roman" w:hAnsi="Times New Roman" w:cs="Times New Roman"/>
          <w:sz w:val="24"/>
          <w:szCs w:val="24"/>
        </w:rPr>
        <w:t xml:space="preserve"> While flat earth theory might involve more science than religious fundamentalism, we often view flat </w:t>
      </w:r>
      <w:proofErr w:type="spellStart"/>
      <w:r w:rsidR="004B589F">
        <w:rPr>
          <w:rFonts w:ascii="Times New Roman" w:hAnsi="Times New Roman" w:cs="Times New Roman"/>
          <w:sz w:val="24"/>
          <w:szCs w:val="24"/>
        </w:rPr>
        <w:t>earthers</w:t>
      </w:r>
      <w:proofErr w:type="spellEnd"/>
      <w:r w:rsidR="004B589F">
        <w:rPr>
          <w:rFonts w:ascii="Times New Roman" w:hAnsi="Times New Roman" w:cs="Times New Roman"/>
          <w:sz w:val="24"/>
          <w:szCs w:val="24"/>
        </w:rPr>
        <w:t xml:space="preserve"> with shame and mockery. Flat </w:t>
      </w:r>
      <w:proofErr w:type="spellStart"/>
      <w:r w:rsidR="004B589F">
        <w:rPr>
          <w:rFonts w:ascii="Times New Roman" w:hAnsi="Times New Roman" w:cs="Times New Roman"/>
          <w:sz w:val="24"/>
          <w:szCs w:val="24"/>
        </w:rPr>
        <w:t>Earthers</w:t>
      </w:r>
      <w:proofErr w:type="spellEnd"/>
      <w:r w:rsidR="004B589F">
        <w:rPr>
          <w:rFonts w:ascii="Times New Roman" w:hAnsi="Times New Roman" w:cs="Times New Roman"/>
          <w:sz w:val="24"/>
          <w:szCs w:val="24"/>
        </w:rPr>
        <w:t xml:space="preserve"> are persecuted in our society. We do not usually</w:t>
      </w:r>
      <w:r>
        <w:rPr>
          <w:rFonts w:ascii="Times New Roman" w:hAnsi="Times New Roman" w:cs="Times New Roman"/>
          <w:sz w:val="24"/>
          <w:szCs w:val="24"/>
        </w:rPr>
        <w:t xml:space="preserve"> diagnose religious individuals who disagree with our perspective</w:t>
      </w:r>
      <w:r w:rsidR="004B589F">
        <w:rPr>
          <w:rFonts w:ascii="Times New Roman" w:hAnsi="Times New Roman" w:cs="Times New Roman"/>
          <w:sz w:val="24"/>
          <w:szCs w:val="24"/>
        </w:rPr>
        <w:t>s</w:t>
      </w:r>
      <w:r>
        <w:rPr>
          <w:rFonts w:ascii="Times New Roman" w:hAnsi="Times New Roman" w:cs="Times New Roman"/>
          <w:sz w:val="24"/>
          <w:szCs w:val="24"/>
        </w:rPr>
        <w:t xml:space="preserve"> as having a delusional disorder.</w:t>
      </w:r>
      <w:r w:rsidR="004B589F">
        <w:rPr>
          <w:rFonts w:ascii="Times New Roman" w:hAnsi="Times New Roman" w:cs="Times New Roman"/>
          <w:sz w:val="24"/>
          <w:szCs w:val="24"/>
        </w:rPr>
        <w:t xml:space="preserve"> With the exception of thought disorder, i</w:t>
      </w:r>
      <w:r>
        <w:rPr>
          <w:rFonts w:ascii="Times New Roman" w:hAnsi="Times New Roman" w:cs="Times New Roman"/>
          <w:sz w:val="24"/>
          <w:szCs w:val="24"/>
        </w:rPr>
        <w:t xml:space="preserve">t does not seem likely that erroneous or uncritical thinking is a </w:t>
      </w:r>
      <w:r w:rsidR="004B589F">
        <w:rPr>
          <w:rFonts w:ascii="Times New Roman" w:hAnsi="Times New Roman" w:cs="Times New Roman"/>
          <w:sz w:val="24"/>
          <w:szCs w:val="24"/>
        </w:rPr>
        <w:t xml:space="preserve">useful diagnostic criteria for </w:t>
      </w:r>
      <w:r>
        <w:rPr>
          <w:rFonts w:ascii="Times New Roman" w:hAnsi="Times New Roman" w:cs="Times New Roman"/>
          <w:sz w:val="24"/>
          <w:szCs w:val="24"/>
        </w:rPr>
        <w:t xml:space="preserve">schizophrenia, as we usually have academic institutions that teach </w:t>
      </w:r>
      <w:r>
        <w:rPr>
          <w:rFonts w:ascii="Times New Roman" w:hAnsi="Times New Roman" w:cs="Times New Roman"/>
          <w:sz w:val="24"/>
          <w:szCs w:val="24"/>
        </w:rPr>
        <w:lastRenderedPageBreak/>
        <w:t>us critical thinking and evidence-based perspectives.</w:t>
      </w:r>
      <w:r w:rsidR="004B589F">
        <w:rPr>
          <w:rFonts w:ascii="Times New Roman" w:hAnsi="Times New Roman" w:cs="Times New Roman"/>
          <w:sz w:val="24"/>
          <w:szCs w:val="24"/>
        </w:rPr>
        <w:t xml:space="preserve"> Instead of viewing schizophrenia as a disorder involving erroneous thinking, it could be more useful to view it as a disorder involving harmful deviations in perspective than one’s peers or family.</w:t>
      </w:r>
      <w:r>
        <w:rPr>
          <w:rFonts w:ascii="Times New Roman" w:hAnsi="Times New Roman" w:cs="Times New Roman"/>
          <w:sz w:val="24"/>
          <w:szCs w:val="24"/>
        </w:rPr>
        <w:t xml:space="preserve"> This might put an individual at risk for social defeat, stigma, and social isolation.</w:t>
      </w:r>
    </w:p>
    <w:p w:rsidR="00A23FA5" w:rsidRDefault="0000002F"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2B7130">
        <w:rPr>
          <w:rFonts w:ascii="Times New Roman" w:hAnsi="Times New Roman" w:cs="Times New Roman"/>
          <w:sz w:val="24"/>
          <w:szCs w:val="24"/>
        </w:rPr>
        <w:t>t could be that the genes drive an individual into abnormal environments that produce abnormal outcomes, rather than genes that directly produce abnormal outcomes. This may be why not everyone who has the risk-correlated genes experiences symptoms of schizophrenia. If schizophrenia is a disorder of social defeat, the mere diagnosis may perpetuate their low social status, worsen loneliness, and add another layer of stigma on top of the ones they already face. Since groups who face prejudice have higher rates of schizophrenia, the problem may initially begin with bullying, social out-casting, and experiences of prejudice.</w:t>
      </w:r>
      <w:r w:rsidR="003421B8">
        <w:rPr>
          <w:rFonts w:ascii="Times New Roman" w:hAnsi="Times New Roman" w:cs="Times New Roman"/>
          <w:sz w:val="24"/>
          <w:szCs w:val="24"/>
        </w:rPr>
        <w:t xml:space="preserve"> </w:t>
      </w:r>
      <w:r w:rsidR="002B7130">
        <w:rPr>
          <w:rFonts w:ascii="Times New Roman" w:hAnsi="Times New Roman" w:cs="Times New Roman"/>
          <w:sz w:val="24"/>
          <w:szCs w:val="24"/>
        </w:rPr>
        <w:t xml:space="preserve">As the person’s life becomes increasingly stressful, more symptoms may emerge and cause the individual to struggle with socializing even further. This pattern may continue until symptoms are severe enough that they are diagnosed with schizophrenia. </w:t>
      </w:r>
    </w:p>
    <w:p w:rsidR="00477917" w:rsidRDefault="00A23FA5"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support of this pattern from a study that analyzed the lives of patients before they were schizophrenic (</w:t>
      </w:r>
      <w:proofErr w:type="spellStart"/>
      <w:r w:rsidR="002C115F" w:rsidRPr="00A97251">
        <w:rPr>
          <w:rFonts w:ascii="Times New Roman" w:hAnsi="Times New Roman" w:cs="Times New Roman"/>
          <w:sz w:val="24"/>
          <w:szCs w:val="24"/>
        </w:rPr>
        <w:t>Sobin</w:t>
      </w:r>
      <w:proofErr w:type="spellEnd"/>
      <w:r w:rsidR="002C115F" w:rsidRPr="00A97251">
        <w:rPr>
          <w:rFonts w:ascii="Times New Roman" w:hAnsi="Times New Roman" w:cs="Times New Roman"/>
          <w:sz w:val="24"/>
          <w:szCs w:val="24"/>
        </w:rPr>
        <w:t>, C.,</w:t>
      </w:r>
      <w:r w:rsidR="002C115F">
        <w:rPr>
          <w:rFonts w:ascii="Times New Roman" w:hAnsi="Times New Roman" w:cs="Times New Roman"/>
          <w:sz w:val="24"/>
          <w:szCs w:val="24"/>
        </w:rPr>
        <w:t xml:space="preserve"> et al</w:t>
      </w:r>
      <w:r w:rsidR="003421B8">
        <w:rPr>
          <w:rFonts w:ascii="Times New Roman" w:hAnsi="Times New Roman" w:cs="Times New Roman"/>
          <w:sz w:val="24"/>
          <w:szCs w:val="24"/>
        </w:rPr>
        <w:t xml:space="preserve"> 2001</w:t>
      </w:r>
      <w:r>
        <w:rPr>
          <w:rFonts w:ascii="Times New Roman" w:hAnsi="Times New Roman" w:cs="Times New Roman"/>
          <w:sz w:val="24"/>
          <w:szCs w:val="24"/>
        </w:rPr>
        <w:t>). This study found that 60% of patients diagnosed with schizophrenia experienced poor socialization, chronic fear and sadness, attention impairment, and learning disabilities beginning before age 10. Problems of ‘</w:t>
      </w:r>
      <w:proofErr w:type="gramStart"/>
      <w:r>
        <w:rPr>
          <w:rFonts w:ascii="Times New Roman" w:hAnsi="Times New Roman" w:cs="Times New Roman"/>
          <w:sz w:val="24"/>
          <w:szCs w:val="24"/>
        </w:rPr>
        <w:t>otherness’</w:t>
      </w:r>
      <w:proofErr w:type="gramEnd"/>
      <w:r>
        <w:rPr>
          <w:rFonts w:ascii="Times New Roman" w:hAnsi="Times New Roman" w:cs="Times New Roman"/>
          <w:sz w:val="24"/>
          <w:szCs w:val="24"/>
        </w:rPr>
        <w:t xml:space="preserve"> may drive developmental problems that only escalate over time. </w:t>
      </w:r>
      <w:r w:rsidR="003421B8">
        <w:rPr>
          <w:rFonts w:ascii="Times New Roman" w:hAnsi="Times New Roman" w:cs="Times New Roman"/>
          <w:sz w:val="24"/>
          <w:szCs w:val="24"/>
        </w:rPr>
        <w:t xml:space="preserve">Another study found that those with high risk of developing psychosis reported experiencing more childhood bullying </w:t>
      </w:r>
      <w:r w:rsidR="0065396F">
        <w:rPr>
          <w:rFonts w:ascii="Times New Roman" w:hAnsi="Times New Roman" w:cs="Times New Roman"/>
          <w:sz w:val="24"/>
          <w:szCs w:val="24"/>
        </w:rPr>
        <w:t xml:space="preserve">than healthy controls </w:t>
      </w:r>
      <w:r w:rsidR="003421B8">
        <w:rPr>
          <w:rFonts w:ascii="Times New Roman" w:hAnsi="Times New Roman" w:cs="Times New Roman"/>
          <w:sz w:val="24"/>
          <w:szCs w:val="24"/>
        </w:rPr>
        <w:t xml:space="preserve">and even </w:t>
      </w:r>
      <w:r w:rsidR="0065396F">
        <w:rPr>
          <w:rFonts w:ascii="Times New Roman" w:hAnsi="Times New Roman" w:cs="Times New Roman"/>
          <w:sz w:val="24"/>
          <w:szCs w:val="24"/>
        </w:rPr>
        <w:t xml:space="preserve">the </w:t>
      </w:r>
      <w:r w:rsidR="003421B8">
        <w:rPr>
          <w:rFonts w:ascii="Times New Roman" w:hAnsi="Times New Roman" w:cs="Times New Roman"/>
          <w:sz w:val="24"/>
          <w:szCs w:val="24"/>
        </w:rPr>
        <w:t>healthy controls experienced symptoms of paranoia if they had a history of being bullied (</w:t>
      </w:r>
      <w:proofErr w:type="spellStart"/>
      <w:r w:rsidR="003421B8" w:rsidRPr="003421B8">
        <w:rPr>
          <w:rFonts w:ascii="Times New Roman" w:hAnsi="Times New Roman" w:cs="Times New Roman"/>
          <w:sz w:val="24"/>
          <w:szCs w:val="24"/>
        </w:rPr>
        <w:t>Valmaggia</w:t>
      </w:r>
      <w:proofErr w:type="spellEnd"/>
      <w:r w:rsidR="003421B8" w:rsidRPr="003421B8">
        <w:rPr>
          <w:rFonts w:ascii="Times New Roman" w:hAnsi="Times New Roman" w:cs="Times New Roman"/>
          <w:sz w:val="24"/>
          <w:szCs w:val="24"/>
        </w:rPr>
        <w:t>, L.,</w:t>
      </w:r>
      <w:r w:rsidR="003421B8">
        <w:rPr>
          <w:rFonts w:ascii="Times New Roman" w:hAnsi="Times New Roman" w:cs="Times New Roman"/>
          <w:sz w:val="24"/>
          <w:szCs w:val="24"/>
        </w:rPr>
        <w:t xml:space="preserve"> et al 2015).</w:t>
      </w:r>
      <w:r w:rsidR="0065396F">
        <w:rPr>
          <w:rFonts w:ascii="Times New Roman" w:hAnsi="Times New Roman" w:cs="Times New Roman"/>
          <w:sz w:val="24"/>
          <w:szCs w:val="24"/>
        </w:rPr>
        <w:t xml:space="preserve"> This may suggest that paranoia is learned through experiences of social threat.</w:t>
      </w:r>
    </w:p>
    <w:p w:rsidR="009A0891" w:rsidRDefault="004D3EB6" w:rsidP="00FD75F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topic of ableism requires special care with language and conceptualization because errors in either of these can be noticed by the individual with the disability and result in perceived micro-aggressions. </w:t>
      </w:r>
      <w:r w:rsidR="007C2C92">
        <w:rPr>
          <w:rFonts w:ascii="Times New Roman" w:hAnsi="Times New Roman" w:cs="Times New Roman"/>
          <w:sz w:val="24"/>
          <w:szCs w:val="24"/>
        </w:rPr>
        <w:t>In the case of schizophrenia caution should be</w:t>
      </w:r>
      <w:r w:rsidR="0065396F">
        <w:rPr>
          <w:rFonts w:ascii="Times New Roman" w:hAnsi="Times New Roman" w:cs="Times New Roman"/>
          <w:sz w:val="24"/>
          <w:szCs w:val="24"/>
        </w:rPr>
        <w:t xml:space="preserve"> warranted in conceptualization</w:t>
      </w:r>
      <w:r w:rsidR="007C2C92">
        <w:rPr>
          <w:rFonts w:ascii="Times New Roman" w:hAnsi="Times New Roman" w:cs="Times New Roman"/>
          <w:sz w:val="24"/>
          <w:szCs w:val="24"/>
        </w:rPr>
        <w:t xml:space="preserve"> of the causes of the disorder because the disorder is still not </w:t>
      </w:r>
      <w:r w:rsidR="0065396F">
        <w:rPr>
          <w:rFonts w:ascii="Times New Roman" w:hAnsi="Times New Roman" w:cs="Times New Roman"/>
          <w:sz w:val="24"/>
          <w:szCs w:val="24"/>
        </w:rPr>
        <w:t xml:space="preserve">well </w:t>
      </w:r>
      <w:r w:rsidR="007C2C92">
        <w:rPr>
          <w:rFonts w:ascii="Times New Roman" w:hAnsi="Times New Roman" w:cs="Times New Roman"/>
          <w:sz w:val="24"/>
          <w:szCs w:val="24"/>
        </w:rPr>
        <w:t xml:space="preserve">understood. The social defeat theory even posits that environmental social factors may lead to the disorder. If the disorder is conceptualized as a biological neurological disorder then symptoms such as paranoia could be dismissed as unjustified subjective experiences driven by errors in perception or cognition, when in fact they may justified at least some of the time. </w:t>
      </w:r>
      <w:r w:rsidR="009A0891">
        <w:rPr>
          <w:rFonts w:ascii="Times New Roman" w:hAnsi="Times New Roman" w:cs="Times New Roman"/>
          <w:sz w:val="24"/>
          <w:szCs w:val="24"/>
        </w:rPr>
        <w:t>There is the study showing that social threat in non-paranoid individuals can produce paranoia, which suggests that paranoia may not necessarily be some biologically-driven cognitive error, but a justified experience that is driven by separate social factors which may or may not originat</w:t>
      </w:r>
      <w:r w:rsidR="0065396F">
        <w:rPr>
          <w:rFonts w:ascii="Times New Roman" w:hAnsi="Times New Roman" w:cs="Times New Roman"/>
          <w:sz w:val="24"/>
          <w:szCs w:val="24"/>
        </w:rPr>
        <w:t>e from genetics</w:t>
      </w:r>
      <w:r w:rsidR="009A0891">
        <w:rPr>
          <w:rFonts w:ascii="Times New Roman" w:hAnsi="Times New Roman" w:cs="Times New Roman"/>
          <w:sz w:val="24"/>
          <w:szCs w:val="24"/>
        </w:rPr>
        <w:t xml:space="preserve">. </w:t>
      </w:r>
      <w:r w:rsidR="003421B8">
        <w:rPr>
          <w:rFonts w:ascii="Times New Roman" w:hAnsi="Times New Roman" w:cs="Times New Roman"/>
          <w:sz w:val="24"/>
          <w:szCs w:val="24"/>
        </w:rPr>
        <w:t>We may unfortunately realize that the dynamics behind ableism are a driving factor of the symptoms of disability associated with schizophrenia.</w:t>
      </w:r>
      <w:r w:rsidR="0065396F">
        <w:rPr>
          <w:rFonts w:ascii="Times New Roman" w:hAnsi="Times New Roman" w:cs="Times New Roman"/>
          <w:sz w:val="24"/>
          <w:szCs w:val="24"/>
        </w:rPr>
        <w:t xml:space="preserve"> In order to reduce this problem, we must focus on generating better theory-of-mind or first-person explanations to better pair with our </w:t>
      </w:r>
      <w:bookmarkStart w:id="0" w:name="_GoBack"/>
      <w:bookmarkEnd w:id="0"/>
      <w:r w:rsidR="0065396F">
        <w:rPr>
          <w:rFonts w:ascii="Times New Roman" w:hAnsi="Times New Roman" w:cs="Times New Roman"/>
          <w:sz w:val="24"/>
          <w:szCs w:val="24"/>
        </w:rPr>
        <w:t>evolving biological models of the disorder.</w:t>
      </w:r>
    </w:p>
    <w:p w:rsidR="00A4199C" w:rsidRDefault="00A4199C" w:rsidP="00FD75F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A4199C" w:rsidRDefault="00A4199C" w:rsidP="00FD75F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A4199C" w:rsidRPr="00A4199C" w:rsidRDefault="00A4199C" w:rsidP="00FD75F8">
      <w:pPr>
        <w:spacing w:line="480" w:lineRule="auto"/>
        <w:rPr>
          <w:rFonts w:ascii="Times New Roman" w:hAnsi="Times New Roman" w:cs="Times New Roman"/>
          <w:sz w:val="24"/>
          <w:szCs w:val="24"/>
        </w:rPr>
      </w:pPr>
      <w:r w:rsidRPr="00A4199C">
        <w:rPr>
          <w:rFonts w:ascii="Times New Roman" w:hAnsi="Times New Roman" w:cs="Times New Roman"/>
          <w:sz w:val="24"/>
          <w:szCs w:val="24"/>
        </w:rPr>
        <w:t xml:space="preserve">Bogart, Kathleen R., and Dana S. Dunn. “Ableism Special Issue Introduction.” Journal of Social </w:t>
      </w:r>
      <w:r>
        <w:rPr>
          <w:rFonts w:ascii="Times New Roman" w:hAnsi="Times New Roman" w:cs="Times New Roman"/>
          <w:sz w:val="24"/>
          <w:szCs w:val="24"/>
        </w:rPr>
        <w:tab/>
      </w:r>
      <w:r w:rsidRPr="00A4199C">
        <w:rPr>
          <w:rFonts w:ascii="Times New Roman" w:hAnsi="Times New Roman" w:cs="Times New Roman"/>
          <w:sz w:val="24"/>
          <w:szCs w:val="24"/>
        </w:rPr>
        <w:t>Issues, vol. 75, no. 3, 2019, pp. 650–664., doi:10.1111/josi.12354.</w:t>
      </w:r>
    </w:p>
    <w:p w:rsidR="00A4199C" w:rsidRDefault="00A4199C" w:rsidP="00FD75F8">
      <w:pPr>
        <w:spacing w:line="480" w:lineRule="auto"/>
        <w:rPr>
          <w:rFonts w:ascii="Times New Roman" w:hAnsi="Times New Roman" w:cs="Times New Roman"/>
          <w:sz w:val="24"/>
          <w:szCs w:val="24"/>
        </w:rPr>
      </w:pPr>
      <w:proofErr w:type="spellStart"/>
      <w:r w:rsidRPr="00A4199C">
        <w:rPr>
          <w:rFonts w:ascii="Times New Roman" w:hAnsi="Times New Roman" w:cs="Times New Roman"/>
          <w:sz w:val="24"/>
          <w:szCs w:val="24"/>
        </w:rPr>
        <w:t>Branco</w:t>
      </w:r>
      <w:proofErr w:type="spellEnd"/>
      <w:r w:rsidRPr="00A4199C">
        <w:rPr>
          <w:rFonts w:ascii="Times New Roman" w:hAnsi="Times New Roman" w:cs="Times New Roman"/>
          <w:sz w:val="24"/>
          <w:szCs w:val="24"/>
        </w:rPr>
        <w:t>, Carla, et al. “The Association of Group‐Based Discrimination with Health and Well‐</w:t>
      </w:r>
      <w:r>
        <w:rPr>
          <w:rFonts w:ascii="Times New Roman" w:hAnsi="Times New Roman" w:cs="Times New Roman"/>
          <w:sz w:val="24"/>
          <w:szCs w:val="24"/>
        </w:rPr>
        <w:tab/>
      </w:r>
      <w:r w:rsidRPr="00A4199C">
        <w:rPr>
          <w:rFonts w:ascii="Times New Roman" w:hAnsi="Times New Roman" w:cs="Times New Roman"/>
          <w:sz w:val="24"/>
          <w:szCs w:val="24"/>
        </w:rPr>
        <w:t xml:space="preserve">Being: A Comparison of Ableism with Other ‘Isms.’” Journal of Social Issues, vol. 75, </w:t>
      </w:r>
      <w:r>
        <w:rPr>
          <w:rFonts w:ascii="Times New Roman" w:hAnsi="Times New Roman" w:cs="Times New Roman"/>
          <w:sz w:val="24"/>
          <w:szCs w:val="24"/>
        </w:rPr>
        <w:tab/>
      </w:r>
      <w:r w:rsidRPr="00A4199C">
        <w:rPr>
          <w:rFonts w:ascii="Times New Roman" w:hAnsi="Times New Roman" w:cs="Times New Roman"/>
          <w:sz w:val="24"/>
          <w:szCs w:val="24"/>
        </w:rPr>
        <w:t>no. 3, 2019, pp. 814–846., doi:10.1111/josi.12340.</w:t>
      </w:r>
    </w:p>
    <w:p w:rsidR="00A97251" w:rsidRDefault="00A97251" w:rsidP="00FD75F8">
      <w:pPr>
        <w:spacing w:line="480" w:lineRule="auto"/>
        <w:rPr>
          <w:rFonts w:ascii="Times New Roman" w:hAnsi="Times New Roman" w:cs="Times New Roman"/>
          <w:sz w:val="24"/>
          <w:szCs w:val="24"/>
        </w:rPr>
      </w:pPr>
      <w:proofErr w:type="spellStart"/>
      <w:r w:rsidRPr="00A97251">
        <w:rPr>
          <w:rFonts w:ascii="Times New Roman" w:hAnsi="Times New Roman" w:cs="Times New Roman"/>
          <w:sz w:val="24"/>
          <w:szCs w:val="24"/>
        </w:rPr>
        <w:t>Giacco</w:t>
      </w:r>
      <w:proofErr w:type="spellEnd"/>
      <w:r w:rsidRPr="00A97251">
        <w:rPr>
          <w:rFonts w:ascii="Times New Roman" w:hAnsi="Times New Roman" w:cs="Times New Roman"/>
          <w:sz w:val="24"/>
          <w:szCs w:val="24"/>
        </w:rPr>
        <w:t xml:space="preserve">, D., </w:t>
      </w:r>
      <w:proofErr w:type="spellStart"/>
      <w:r w:rsidRPr="00A97251">
        <w:rPr>
          <w:rFonts w:ascii="Times New Roman" w:hAnsi="Times New Roman" w:cs="Times New Roman"/>
          <w:sz w:val="24"/>
          <w:szCs w:val="24"/>
        </w:rPr>
        <w:t>Mccabe</w:t>
      </w:r>
      <w:proofErr w:type="spellEnd"/>
      <w:r w:rsidRPr="00A97251">
        <w:rPr>
          <w:rFonts w:ascii="Times New Roman" w:hAnsi="Times New Roman" w:cs="Times New Roman"/>
          <w:sz w:val="24"/>
          <w:szCs w:val="24"/>
        </w:rPr>
        <w:t xml:space="preserve">, R., </w:t>
      </w:r>
      <w:proofErr w:type="spellStart"/>
      <w:r w:rsidRPr="00A97251">
        <w:rPr>
          <w:rFonts w:ascii="Times New Roman" w:hAnsi="Times New Roman" w:cs="Times New Roman"/>
          <w:sz w:val="24"/>
          <w:szCs w:val="24"/>
        </w:rPr>
        <w:t>Kallert</w:t>
      </w:r>
      <w:proofErr w:type="spellEnd"/>
      <w:r w:rsidRPr="00A97251">
        <w:rPr>
          <w:rFonts w:ascii="Times New Roman" w:hAnsi="Times New Roman" w:cs="Times New Roman"/>
          <w:sz w:val="24"/>
          <w:szCs w:val="24"/>
        </w:rPr>
        <w:t xml:space="preserve">, T., Hansson, L., </w:t>
      </w:r>
      <w:proofErr w:type="spellStart"/>
      <w:r w:rsidRPr="00A97251">
        <w:rPr>
          <w:rFonts w:ascii="Times New Roman" w:hAnsi="Times New Roman" w:cs="Times New Roman"/>
          <w:sz w:val="24"/>
          <w:szCs w:val="24"/>
        </w:rPr>
        <w:t>Fiorillo</w:t>
      </w:r>
      <w:proofErr w:type="spellEnd"/>
      <w:r w:rsidRPr="00A97251">
        <w:rPr>
          <w:rFonts w:ascii="Times New Roman" w:hAnsi="Times New Roman" w:cs="Times New Roman"/>
          <w:sz w:val="24"/>
          <w:szCs w:val="24"/>
        </w:rPr>
        <w:t xml:space="preserve">, A., &amp; </w:t>
      </w:r>
      <w:proofErr w:type="spellStart"/>
      <w:r w:rsidRPr="00A97251">
        <w:rPr>
          <w:rFonts w:ascii="Times New Roman" w:hAnsi="Times New Roman" w:cs="Times New Roman"/>
          <w:sz w:val="24"/>
          <w:szCs w:val="24"/>
        </w:rPr>
        <w:t>Priebe</w:t>
      </w:r>
      <w:proofErr w:type="spellEnd"/>
      <w:r w:rsidRPr="00A97251">
        <w:rPr>
          <w:rFonts w:ascii="Times New Roman" w:hAnsi="Times New Roman" w:cs="Times New Roman"/>
          <w:sz w:val="24"/>
          <w:szCs w:val="24"/>
        </w:rPr>
        <w:t xml:space="preserve">, S. (2012). Friends and </w:t>
      </w:r>
      <w:r>
        <w:rPr>
          <w:rFonts w:ascii="Times New Roman" w:hAnsi="Times New Roman" w:cs="Times New Roman"/>
          <w:sz w:val="24"/>
          <w:szCs w:val="24"/>
        </w:rPr>
        <w:tab/>
      </w:r>
      <w:r w:rsidRPr="00A97251">
        <w:rPr>
          <w:rFonts w:ascii="Times New Roman" w:hAnsi="Times New Roman" w:cs="Times New Roman"/>
          <w:sz w:val="24"/>
          <w:szCs w:val="24"/>
        </w:rPr>
        <w:t xml:space="preserve">Symptom Dimensions in Patients with Psychosis: A Pooled Analysis. </w:t>
      </w:r>
      <w:proofErr w:type="spellStart"/>
      <w:r w:rsidRPr="00A97251">
        <w:rPr>
          <w:rFonts w:ascii="Times New Roman" w:hAnsi="Times New Roman" w:cs="Times New Roman"/>
          <w:sz w:val="24"/>
          <w:szCs w:val="24"/>
        </w:rPr>
        <w:t>PLoS</w:t>
      </w:r>
      <w:proofErr w:type="spellEnd"/>
      <w:r w:rsidRPr="00A97251">
        <w:rPr>
          <w:rFonts w:ascii="Times New Roman" w:hAnsi="Times New Roman" w:cs="Times New Roman"/>
          <w:sz w:val="24"/>
          <w:szCs w:val="24"/>
        </w:rPr>
        <w:t xml:space="preserve"> ONE, 7(11). </w:t>
      </w:r>
      <w:r>
        <w:rPr>
          <w:rFonts w:ascii="Times New Roman" w:hAnsi="Times New Roman" w:cs="Times New Roman"/>
          <w:sz w:val="24"/>
          <w:szCs w:val="24"/>
        </w:rPr>
        <w:tab/>
      </w:r>
      <w:proofErr w:type="spellStart"/>
      <w:proofErr w:type="gramStart"/>
      <w:r w:rsidRPr="00A97251">
        <w:rPr>
          <w:rFonts w:ascii="Times New Roman" w:hAnsi="Times New Roman" w:cs="Times New Roman"/>
          <w:sz w:val="24"/>
          <w:szCs w:val="24"/>
        </w:rPr>
        <w:t>doi</w:t>
      </w:r>
      <w:proofErr w:type="spellEnd"/>
      <w:proofErr w:type="gramEnd"/>
      <w:r w:rsidRPr="00A97251">
        <w:rPr>
          <w:rFonts w:ascii="Times New Roman" w:hAnsi="Times New Roman" w:cs="Times New Roman"/>
          <w:sz w:val="24"/>
          <w:szCs w:val="24"/>
        </w:rPr>
        <w:t>: 10.1371/journal.pone.0050119</w:t>
      </w:r>
    </w:p>
    <w:p w:rsidR="00A97251" w:rsidRDefault="00A97251" w:rsidP="00FD75F8">
      <w:pPr>
        <w:spacing w:line="480" w:lineRule="auto"/>
        <w:rPr>
          <w:rFonts w:ascii="Times New Roman" w:hAnsi="Times New Roman" w:cs="Times New Roman"/>
          <w:sz w:val="24"/>
          <w:szCs w:val="24"/>
        </w:rPr>
      </w:pPr>
      <w:proofErr w:type="spellStart"/>
      <w:r w:rsidRPr="00A97251">
        <w:rPr>
          <w:rFonts w:ascii="Times New Roman" w:hAnsi="Times New Roman" w:cs="Times New Roman"/>
          <w:sz w:val="24"/>
          <w:szCs w:val="24"/>
        </w:rPr>
        <w:t>Killaspy</w:t>
      </w:r>
      <w:proofErr w:type="spellEnd"/>
      <w:r w:rsidRPr="00A97251">
        <w:rPr>
          <w:rFonts w:ascii="Times New Roman" w:hAnsi="Times New Roman" w:cs="Times New Roman"/>
          <w:sz w:val="24"/>
          <w:szCs w:val="24"/>
        </w:rPr>
        <w:t xml:space="preserve">, H., White, S., </w:t>
      </w:r>
      <w:proofErr w:type="spellStart"/>
      <w:r w:rsidRPr="00A97251">
        <w:rPr>
          <w:rFonts w:ascii="Times New Roman" w:hAnsi="Times New Roman" w:cs="Times New Roman"/>
          <w:sz w:val="24"/>
          <w:szCs w:val="24"/>
        </w:rPr>
        <w:t>Lalvani</w:t>
      </w:r>
      <w:proofErr w:type="spellEnd"/>
      <w:r w:rsidRPr="00A97251">
        <w:rPr>
          <w:rFonts w:ascii="Times New Roman" w:hAnsi="Times New Roman" w:cs="Times New Roman"/>
          <w:sz w:val="24"/>
          <w:szCs w:val="24"/>
        </w:rPr>
        <w:t>, N., Berg, R.,</w:t>
      </w:r>
      <w:r w:rsidR="0063180C">
        <w:rPr>
          <w:rFonts w:ascii="Times New Roman" w:hAnsi="Times New Roman" w:cs="Times New Roman"/>
          <w:sz w:val="24"/>
          <w:szCs w:val="24"/>
        </w:rPr>
        <w:t xml:space="preserve"> Thachil, A., </w:t>
      </w:r>
      <w:proofErr w:type="spellStart"/>
      <w:r w:rsidR="0063180C">
        <w:rPr>
          <w:rFonts w:ascii="Times New Roman" w:hAnsi="Times New Roman" w:cs="Times New Roman"/>
          <w:sz w:val="24"/>
          <w:szCs w:val="24"/>
        </w:rPr>
        <w:t>Kallumpuram</w:t>
      </w:r>
      <w:proofErr w:type="spellEnd"/>
      <w:r w:rsidR="0063180C">
        <w:rPr>
          <w:rFonts w:ascii="Times New Roman" w:hAnsi="Times New Roman" w:cs="Times New Roman"/>
          <w:sz w:val="24"/>
          <w:szCs w:val="24"/>
        </w:rPr>
        <w:t>, S.,</w:t>
      </w:r>
      <w:r w:rsidRPr="00A97251">
        <w:rPr>
          <w:rFonts w:ascii="Times New Roman" w:hAnsi="Times New Roman" w:cs="Times New Roman"/>
          <w:sz w:val="24"/>
          <w:szCs w:val="24"/>
        </w:rPr>
        <w:t xml:space="preserve"> Mezey, G. (2013). </w:t>
      </w:r>
      <w:r w:rsidR="0063180C">
        <w:rPr>
          <w:rFonts w:ascii="Times New Roman" w:hAnsi="Times New Roman" w:cs="Times New Roman"/>
          <w:sz w:val="24"/>
          <w:szCs w:val="24"/>
        </w:rPr>
        <w:tab/>
      </w:r>
      <w:r w:rsidRPr="00A97251">
        <w:rPr>
          <w:rFonts w:ascii="Times New Roman" w:hAnsi="Times New Roman" w:cs="Times New Roman"/>
          <w:sz w:val="24"/>
          <w:szCs w:val="24"/>
        </w:rPr>
        <w:t xml:space="preserve">The impact of psychosis on social inclusion and associated factors. International Journal </w:t>
      </w:r>
      <w:r w:rsidR="0063180C">
        <w:rPr>
          <w:rFonts w:ascii="Times New Roman" w:hAnsi="Times New Roman" w:cs="Times New Roman"/>
          <w:sz w:val="24"/>
          <w:szCs w:val="24"/>
        </w:rPr>
        <w:tab/>
      </w:r>
      <w:r w:rsidRPr="00A97251">
        <w:rPr>
          <w:rFonts w:ascii="Times New Roman" w:hAnsi="Times New Roman" w:cs="Times New Roman"/>
          <w:sz w:val="24"/>
          <w:szCs w:val="24"/>
        </w:rPr>
        <w:t xml:space="preserve">of Social Psychiatry, 60(2), 148–154. </w:t>
      </w:r>
      <w:proofErr w:type="spellStart"/>
      <w:proofErr w:type="gramStart"/>
      <w:r w:rsidRPr="00A97251">
        <w:rPr>
          <w:rFonts w:ascii="Times New Roman" w:hAnsi="Times New Roman" w:cs="Times New Roman"/>
          <w:sz w:val="24"/>
          <w:szCs w:val="24"/>
        </w:rPr>
        <w:t>doi</w:t>
      </w:r>
      <w:proofErr w:type="spellEnd"/>
      <w:proofErr w:type="gramEnd"/>
      <w:r w:rsidRPr="00A97251">
        <w:rPr>
          <w:rFonts w:ascii="Times New Roman" w:hAnsi="Times New Roman" w:cs="Times New Roman"/>
          <w:sz w:val="24"/>
          <w:szCs w:val="24"/>
        </w:rPr>
        <w:t>: 10.1177/0020764012471918</w:t>
      </w:r>
    </w:p>
    <w:p w:rsidR="0063180C" w:rsidRPr="00A4199C" w:rsidRDefault="0063180C" w:rsidP="00FD75F8">
      <w:pPr>
        <w:spacing w:line="480" w:lineRule="auto"/>
        <w:rPr>
          <w:rFonts w:ascii="Times New Roman" w:hAnsi="Times New Roman" w:cs="Times New Roman"/>
          <w:sz w:val="24"/>
          <w:szCs w:val="24"/>
        </w:rPr>
      </w:pPr>
      <w:proofErr w:type="spellStart"/>
      <w:r w:rsidRPr="0063180C">
        <w:rPr>
          <w:rFonts w:ascii="Times New Roman" w:hAnsi="Times New Roman" w:cs="Times New Roman"/>
          <w:sz w:val="24"/>
          <w:szCs w:val="24"/>
        </w:rPr>
        <w:t>Lamster</w:t>
      </w:r>
      <w:proofErr w:type="spellEnd"/>
      <w:r w:rsidRPr="0063180C">
        <w:rPr>
          <w:rFonts w:ascii="Times New Roman" w:hAnsi="Times New Roman" w:cs="Times New Roman"/>
          <w:sz w:val="24"/>
          <w:szCs w:val="24"/>
        </w:rPr>
        <w:t xml:space="preserve">, F., </w:t>
      </w:r>
      <w:proofErr w:type="spellStart"/>
      <w:r w:rsidRPr="0063180C">
        <w:rPr>
          <w:rFonts w:ascii="Times New Roman" w:hAnsi="Times New Roman" w:cs="Times New Roman"/>
          <w:sz w:val="24"/>
          <w:szCs w:val="24"/>
        </w:rPr>
        <w:t>Nittel</w:t>
      </w:r>
      <w:proofErr w:type="spellEnd"/>
      <w:r w:rsidRPr="0063180C">
        <w:rPr>
          <w:rFonts w:ascii="Times New Roman" w:hAnsi="Times New Roman" w:cs="Times New Roman"/>
          <w:sz w:val="24"/>
          <w:szCs w:val="24"/>
        </w:rPr>
        <w:t xml:space="preserve">, C., </w:t>
      </w:r>
      <w:proofErr w:type="spellStart"/>
      <w:r w:rsidRPr="0063180C">
        <w:rPr>
          <w:rFonts w:ascii="Times New Roman" w:hAnsi="Times New Roman" w:cs="Times New Roman"/>
          <w:sz w:val="24"/>
          <w:szCs w:val="24"/>
        </w:rPr>
        <w:t>Rief</w:t>
      </w:r>
      <w:proofErr w:type="spellEnd"/>
      <w:r w:rsidRPr="0063180C">
        <w:rPr>
          <w:rFonts w:ascii="Times New Roman" w:hAnsi="Times New Roman" w:cs="Times New Roman"/>
          <w:sz w:val="24"/>
          <w:szCs w:val="24"/>
        </w:rPr>
        <w:t xml:space="preserve">, W., </w:t>
      </w:r>
      <w:proofErr w:type="spellStart"/>
      <w:r w:rsidRPr="0063180C">
        <w:rPr>
          <w:rFonts w:ascii="Times New Roman" w:hAnsi="Times New Roman" w:cs="Times New Roman"/>
          <w:sz w:val="24"/>
          <w:szCs w:val="24"/>
        </w:rPr>
        <w:t>Mehl</w:t>
      </w:r>
      <w:proofErr w:type="spellEnd"/>
      <w:r w:rsidRPr="0063180C">
        <w:rPr>
          <w:rFonts w:ascii="Times New Roman" w:hAnsi="Times New Roman" w:cs="Times New Roman"/>
          <w:sz w:val="24"/>
          <w:szCs w:val="24"/>
        </w:rPr>
        <w:t xml:space="preserve">, S., &amp; Lincoln, T. (2017). The impact of loneliness on </w:t>
      </w:r>
      <w:r>
        <w:rPr>
          <w:rFonts w:ascii="Times New Roman" w:hAnsi="Times New Roman" w:cs="Times New Roman"/>
          <w:sz w:val="24"/>
          <w:szCs w:val="24"/>
        </w:rPr>
        <w:tab/>
      </w:r>
      <w:r w:rsidRPr="0063180C">
        <w:rPr>
          <w:rFonts w:ascii="Times New Roman" w:hAnsi="Times New Roman" w:cs="Times New Roman"/>
          <w:sz w:val="24"/>
          <w:szCs w:val="24"/>
        </w:rPr>
        <w:t xml:space="preserve">paranoia: An experimental approach. Journal of Behavior Therapy and Experimental </w:t>
      </w:r>
      <w:r>
        <w:rPr>
          <w:rFonts w:ascii="Times New Roman" w:hAnsi="Times New Roman" w:cs="Times New Roman"/>
          <w:sz w:val="24"/>
          <w:szCs w:val="24"/>
        </w:rPr>
        <w:tab/>
      </w:r>
      <w:r w:rsidRPr="0063180C">
        <w:rPr>
          <w:rFonts w:ascii="Times New Roman" w:hAnsi="Times New Roman" w:cs="Times New Roman"/>
          <w:sz w:val="24"/>
          <w:szCs w:val="24"/>
        </w:rPr>
        <w:t xml:space="preserve">Psychiatry, 54, 51–57. </w:t>
      </w:r>
      <w:proofErr w:type="spellStart"/>
      <w:proofErr w:type="gramStart"/>
      <w:r w:rsidRPr="0063180C">
        <w:rPr>
          <w:rFonts w:ascii="Times New Roman" w:hAnsi="Times New Roman" w:cs="Times New Roman"/>
          <w:sz w:val="24"/>
          <w:szCs w:val="24"/>
        </w:rPr>
        <w:t>doi</w:t>
      </w:r>
      <w:proofErr w:type="spellEnd"/>
      <w:proofErr w:type="gramEnd"/>
      <w:r w:rsidRPr="0063180C">
        <w:rPr>
          <w:rFonts w:ascii="Times New Roman" w:hAnsi="Times New Roman" w:cs="Times New Roman"/>
          <w:sz w:val="24"/>
          <w:szCs w:val="24"/>
        </w:rPr>
        <w:t>: 10.1016/j.jbtep.2016.06.005</w:t>
      </w:r>
    </w:p>
    <w:p w:rsidR="00A4199C" w:rsidRDefault="00A4199C" w:rsidP="00FD75F8">
      <w:pPr>
        <w:spacing w:line="480" w:lineRule="auto"/>
        <w:rPr>
          <w:rFonts w:ascii="Times New Roman" w:hAnsi="Times New Roman" w:cs="Times New Roman"/>
          <w:sz w:val="24"/>
          <w:szCs w:val="24"/>
        </w:rPr>
      </w:pPr>
      <w:proofErr w:type="spellStart"/>
      <w:r w:rsidRPr="00A4199C">
        <w:rPr>
          <w:rFonts w:ascii="Times New Roman" w:hAnsi="Times New Roman" w:cs="Times New Roman"/>
          <w:sz w:val="24"/>
          <w:szCs w:val="24"/>
        </w:rPr>
        <w:t>Olkin</w:t>
      </w:r>
      <w:proofErr w:type="spellEnd"/>
      <w:r w:rsidRPr="00A4199C">
        <w:rPr>
          <w:rFonts w:ascii="Times New Roman" w:hAnsi="Times New Roman" w:cs="Times New Roman"/>
          <w:sz w:val="24"/>
          <w:szCs w:val="24"/>
        </w:rPr>
        <w:t xml:space="preserve">, Rhoda, et al. “The Experiences of </w:t>
      </w:r>
      <w:proofErr w:type="spellStart"/>
      <w:r w:rsidRPr="00A4199C">
        <w:rPr>
          <w:rFonts w:ascii="Times New Roman" w:hAnsi="Times New Roman" w:cs="Times New Roman"/>
          <w:sz w:val="24"/>
          <w:szCs w:val="24"/>
        </w:rPr>
        <w:t>Microaggressions</w:t>
      </w:r>
      <w:proofErr w:type="spellEnd"/>
      <w:r w:rsidRPr="00A4199C">
        <w:rPr>
          <w:rFonts w:ascii="Times New Roman" w:hAnsi="Times New Roman" w:cs="Times New Roman"/>
          <w:sz w:val="24"/>
          <w:szCs w:val="24"/>
        </w:rPr>
        <w:t xml:space="preserve"> against Women with Visible and </w:t>
      </w:r>
      <w:r>
        <w:rPr>
          <w:rFonts w:ascii="Times New Roman" w:hAnsi="Times New Roman" w:cs="Times New Roman"/>
          <w:sz w:val="24"/>
          <w:szCs w:val="24"/>
        </w:rPr>
        <w:tab/>
      </w:r>
      <w:r w:rsidRPr="00A4199C">
        <w:rPr>
          <w:rFonts w:ascii="Times New Roman" w:hAnsi="Times New Roman" w:cs="Times New Roman"/>
          <w:sz w:val="24"/>
          <w:szCs w:val="24"/>
        </w:rPr>
        <w:t xml:space="preserve">Invisible Disabilities.” Journal of Social Issues, vol. 75, no. 3, 2019, pp. 757–785., </w:t>
      </w:r>
      <w:r>
        <w:rPr>
          <w:rFonts w:ascii="Times New Roman" w:hAnsi="Times New Roman" w:cs="Times New Roman"/>
          <w:sz w:val="24"/>
          <w:szCs w:val="24"/>
        </w:rPr>
        <w:tab/>
      </w:r>
      <w:r w:rsidRPr="00A4199C">
        <w:rPr>
          <w:rFonts w:ascii="Times New Roman" w:hAnsi="Times New Roman" w:cs="Times New Roman"/>
          <w:sz w:val="24"/>
          <w:szCs w:val="24"/>
        </w:rPr>
        <w:t>doi:10.1111/josi.12342.</w:t>
      </w:r>
    </w:p>
    <w:p w:rsidR="00A97251" w:rsidRPr="00A4199C" w:rsidRDefault="00A97251" w:rsidP="00FD75F8">
      <w:pPr>
        <w:spacing w:line="480" w:lineRule="auto"/>
        <w:rPr>
          <w:rFonts w:ascii="Times New Roman" w:hAnsi="Times New Roman" w:cs="Times New Roman"/>
          <w:sz w:val="24"/>
          <w:szCs w:val="24"/>
        </w:rPr>
      </w:pPr>
      <w:proofErr w:type="spellStart"/>
      <w:r w:rsidRPr="00A97251">
        <w:rPr>
          <w:rFonts w:ascii="Times New Roman" w:hAnsi="Times New Roman" w:cs="Times New Roman"/>
          <w:sz w:val="24"/>
          <w:szCs w:val="24"/>
        </w:rPr>
        <w:t>Saalfeld</w:t>
      </w:r>
      <w:proofErr w:type="spellEnd"/>
      <w:r w:rsidRPr="00A97251">
        <w:rPr>
          <w:rFonts w:ascii="Times New Roman" w:hAnsi="Times New Roman" w:cs="Times New Roman"/>
          <w:sz w:val="24"/>
          <w:szCs w:val="24"/>
        </w:rPr>
        <w:t xml:space="preserve">, V., Ramadan, Z., Bell, V., &amp; </w:t>
      </w:r>
      <w:proofErr w:type="spellStart"/>
      <w:r w:rsidRPr="00A97251">
        <w:rPr>
          <w:rFonts w:ascii="Times New Roman" w:hAnsi="Times New Roman" w:cs="Times New Roman"/>
          <w:sz w:val="24"/>
          <w:szCs w:val="24"/>
        </w:rPr>
        <w:t>Raihani</w:t>
      </w:r>
      <w:proofErr w:type="spellEnd"/>
      <w:r w:rsidRPr="00A97251">
        <w:rPr>
          <w:rFonts w:ascii="Times New Roman" w:hAnsi="Times New Roman" w:cs="Times New Roman"/>
          <w:sz w:val="24"/>
          <w:szCs w:val="24"/>
        </w:rPr>
        <w:t xml:space="preserve">, N. J. (2018). Experimentally induced social </w:t>
      </w:r>
      <w:r>
        <w:rPr>
          <w:rFonts w:ascii="Times New Roman" w:hAnsi="Times New Roman" w:cs="Times New Roman"/>
          <w:sz w:val="24"/>
          <w:szCs w:val="24"/>
        </w:rPr>
        <w:tab/>
      </w:r>
      <w:r w:rsidRPr="00A97251">
        <w:rPr>
          <w:rFonts w:ascii="Times New Roman" w:hAnsi="Times New Roman" w:cs="Times New Roman"/>
          <w:sz w:val="24"/>
          <w:szCs w:val="24"/>
        </w:rPr>
        <w:t xml:space="preserve">threat increases paranoid thinking. Royal Society Open Science, 5(8). </w:t>
      </w:r>
      <w:proofErr w:type="spellStart"/>
      <w:proofErr w:type="gramStart"/>
      <w:r w:rsidRPr="00A97251">
        <w:rPr>
          <w:rFonts w:ascii="Times New Roman" w:hAnsi="Times New Roman" w:cs="Times New Roman"/>
          <w:sz w:val="24"/>
          <w:szCs w:val="24"/>
        </w:rPr>
        <w:t>doi</w:t>
      </w:r>
      <w:proofErr w:type="spellEnd"/>
      <w:proofErr w:type="gramEnd"/>
      <w:r w:rsidRPr="00A97251">
        <w:rPr>
          <w:rFonts w:ascii="Times New Roman" w:hAnsi="Times New Roman" w:cs="Times New Roman"/>
          <w:sz w:val="24"/>
          <w:szCs w:val="24"/>
        </w:rPr>
        <w:t xml:space="preserve">: </w:t>
      </w:r>
      <w:r>
        <w:rPr>
          <w:rFonts w:ascii="Times New Roman" w:hAnsi="Times New Roman" w:cs="Times New Roman"/>
          <w:sz w:val="24"/>
          <w:szCs w:val="24"/>
        </w:rPr>
        <w:tab/>
      </w:r>
      <w:r w:rsidRPr="00A97251">
        <w:rPr>
          <w:rFonts w:ascii="Times New Roman" w:hAnsi="Times New Roman" w:cs="Times New Roman"/>
          <w:sz w:val="24"/>
          <w:szCs w:val="24"/>
        </w:rPr>
        <w:t>10.1098/rsos.180569</w:t>
      </w:r>
    </w:p>
    <w:p w:rsidR="00A97251" w:rsidRDefault="00A97251" w:rsidP="00FD75F8">
      <w:pPr>
        <w:spacing w:line="480" w:lineRule="auto"/>
        <w:rPr>
          <w:rFonts w:ascii="Times New Roman" w:hAnsi="Times New Roman" w:cs="Times New Roman"/>
          <w:sz w:val="24"/>
          <w:szCs w:val="24"/>
        </w:rPr>
      </w:pPr>
      <w:proofErr w:type="spellStart"/>
      <w:r w:rsidRPr="00A97251">
        <w:rPr>
          <w:rFonts w:ascii="Times New Roman" w:hAnsi="Times New Roman" w:cs="Times New Roman"/>
          <w:sz w:val="24"/>
          <w:szCs w:val="24"/>
        </w:rPr>
        <w:lastRenderedPageBreak/>
        <w:t>Selten</w:t>
      </w:r>
      <w:proofErr w:type="spellEnd"/>
      <w:r w:rsidRPr="00A97251">
        <w:rPr>
          <w:rFonts w:ascii="Times New Roman" w:hAnsi="Times New Roman" w:cs="Times New Roman"/>
          <w:sz w:val="24"/>
          <w:szCs w:val="24"/>
        </w:rPr>
        <w:t xml:space="preserve">, J.-P., </w:t>
      </w:r>
      <w:proofErr w:type="spellStart"/>
      <w:r w:rsidRPr="00A97251">
        <w:rPr>
          <w:rFonts w:ascii="Times New Roman" w:hAnsi="Times New Roman" w:cs="Times New Roman"/>
          <w:sz w:val="24"/>
          <w:szCs w:val="24"/>
        </w:rPr>
        <w:t>Ven</w:t>
      </w:r>
      <w:proofErr w:type="spellEnd"/>
      <w:r w:rsidRPr="00A97251">
        <w:rPr>
          <w:rFonts w:ascii="Times New Roman" w:hAnsi="Times New Roman" w:cs="Times New Roman"/>
          <w:sz w:val="24"/>
          <w:szCs w:val="24"/>
        </w:rPr>
        <w:t>, E. V. D., Rutten, B. P. F., &amp; Cantor-</w:t>
      </w:r>
      <w:proofErr w:type="spellStart"/>
      <w:r w:rsidRPr="00A97251">
        <w:rPr>
          <w:rFonts w:ascii="Times New Roman" w:hAnsi="Times New Roman" w:cs="Times New Roman"/>
          <w:sz w:val="24"/>
          <w:szCs w:val="24"/>
        </w:rPr>
        <w:t>Graae</w:t>
      </w:r>
      <w:proofErr w:type="spellEnd"/>
      <w:r w:rsidRPr="00A97251">
        <w:rPr>
          <w:rFonts w:ascii="Times New Roman" w:hAnsi="Times New Roman" w:cs="Times New Roman"/>
          <w:sz w:val="24"/>
          <w:szCs w:val="24"/>
        </w:rPr>
        <w:t xml:space="preserve">, E. (2013). The Social Defeat </w:t>
      </w:r>
      <w:r>
        <w:rPr>
          <w:rFonts w:ascii="Times New Roman" w:hAnsi="Times New Roman" w:cs="Times New Roman"/>
          <w:sz w:val="24"/>
          <w:szCs w:val="24"/>
        </w:rPr>
        <w:tab/>
      </w:r>
      <w:r w:rsidRPr="00A97251">
        <w:rPr>
          <w:rFonts w:ascii="Times New Roman" w:hAnsi="Times New Roman" w:cs="Times New Roman"/>
          <w:sz w:val="24"/>
          <w:szCs w:val="24"/>
        </w:rPr>
        <w:t xml:space="preserve">Hypothesis of Schizophrenia: An Update. Schizophrenia Bulletin, 39(6), 1180–1186. </w:t>
      </w:r>
      <w:proofErr w:type="spellStart"/>
      <w:proofErr w:type="gramStart"/>
      <w:r w:rsidRPr="00A97251">
        <w:rPr>
          <w:rFonts w:ascii="Times New Roman" w:hAnsi="Times New Roman" w:cs="Times New Roman"/>
          <w:sz w:val="24"/>
          <w:szCs w:val="24"/>
        </w:rPr>
        <w:t>doi</w:t>
      </w:r>
      <w:proofErr w:type="spellEnd"/>
      <w:proofErr w:type="gramEnd"/>
      <w:r w:rsidRPr="00A97251">
        <w:rPr>
          <w:rFonts w:ascii="Times New Roman" w:hAnsi="Times New Roman" w:cs="Times New Roman"/>
          <w:sz w:val="24"/>
          <w:szCs w:val="24"/>
        </w:rPr>
        <w:t xml:space="preserve">: </w:t>
      </w:r>
      <w:r>
        <w:rPr>
          <w:rFonts w:ascii="Times New Roman" w:hAnsi="Times New Roman" w:cs="Times New Roman"/>
          <w:sz w:val="24"/>
          <w:szCs w:val="24"/>
        </w:rPr>
        <w:tab/>
      </w:r>
      <w:r w:rsidRPr="00A97251">
        <w:rPr>
          <w:rFonts w:ascii="Times New Roman" w:hAnsi="Times New Roman" w:cs="Times New Roman"/>
          <w:sz w:val="24"/>
          <w:szCs w:val="24"/>
        </w:rPr>
        <w:t>10.1093/</w:t>
      </w:r>
      <w:proofErr w:type="spellStart"/>
      <w:r w:rsidRPr="00A97251">
        <w:rPr>
          <w:rFonts w:ascii="Times New Roman" w:hAnsi="Times New Roman" w:cs="Times New Roman"/>
          <w:sz w:val="24"/>
          <w:szCs w:val="24"/>
        </w:rPr>
        <w:t>schbul</w:t>
      </w:r>
      <w:proofErr w:type="spellEnd"/>
      <w:r w:rsidRPr="00A97251">
        <w:rPr>
          <w:rFonts w:ascii="Times New Roman" w:hAnsi="Times New Roman" w:cs="Times New Roman"/>
          <w:sz w:val="24"/>
          <w:szCs w:val="24"/>
        </w:rPr>
        <w:t>/sbt134</w:t>
      </w:r>
    </w:p>
    <w:p w:rsidR="00A97251" w:rsidRDefault="00A97251" w:rsidP="00FD75F8">
      <w:pPr>
        <w:spacing w:line="480" w:lineRule="auto"/>
        <w:rPr>
          <w:rFonts w:ascii="Times New Roman" w:hAnsi="Times New Roman" w:cs="Times New Roman"/>
          <w:sz w:val="24"/>
          <w:szCs w:val="24"/>
        </w:rPr>
      </w:pPr>
      <w:proofErr w:type="spellStart"/>
      <w:r w:rsidRPr="00A97251">
        <w:rPr>
          <w:rFonts w:ascii="Times New Roman" w:hAnsi="Times New Roman" w:cs="Times New Roman"/>
          <w:sz w:val="24"/>
          <w:szCs w:val="24"/>
        </w:rPr>
        <w:t>Sobin</w:t>
      </w:r>
      <w:proofErr w:type="spellEnd"/>
      <w:r w:rsidRPr="00A97251">
        <w:rPr>
          <w:rFonts w:ascii="Times New Roman" w:hAnsi="Times New Roman" w:cs="Times New Roman"/>
          <w:sz w:val="24"/>
          <w:szCs w:val="24"/>
        </w:rPr>
        <w:t xml:space="preserve">, C., Blundell, M. L., </w:t>
      </w:r>
      <w:proofErr w:type="spellStart"/>
      <w:r w:rsidRPr="00A97251">
        <w:rPr>
          <w:rFonts w:ascii="Times New Roman" w:hAnsi="Times New Roman" w:cs="Times New Roman"/>
          <w:sz w:val="24"/>
          <w:szCs w:val="24"/>
        </w:rPr>
        <w:t>Conry</w:t>
      </w:r>
      <w:proofErr w:type="spellEnd"/>
      <w:r w:rsidRPr="00A97251">
        <w:rPr>
          <w:rFonts w:ascii="Times New Roman" w:hAnsi="Times New Roman" w:cs="Times New Roman"/>
          <w:sz w:val="24"/>
          <w:szCs w:val="24"/>
        </w:rPr>
        <w:t xml:space="preserve">, A., </w:t>
      </w:r>
      <w:proofErr w:type="spellStart"/>
      <w:r w:rsidRPr="00A97251">
        <w:rPr>
          <w:rFonts w:ascii="Times New Roman" w:hAnsi="Times New Roman" w:cs="Times New Roman"/>
          <w:sz w:val="24"/>
          <w:szCs w:val="24"/>
        </w:rPr>
        <w:t>Weiller</w:t>
      </w:r>
      <w:proofErr w:type="spellEnd"/>
      <w:r w:rsidRPr="00A97251">
        <w:rPr>
          <w:rFonts w:ascii="Times New Roman" w:hAnsi="Times New Roman" w:cs="Times New Roman"/>
          <w:sz w:val="24"/>
          <w:szCs w:val="24"/>
        </w:rPr>
        <w:t xml:space="preserve">, F., </w:t>
      </w:r>
      <w:proofErr w:type="spellStart"/>
      <w:r w:rsidRPr="00A97251">
        <w:rPr>
          <w:rFonts w:ascii="Times New Roman" w:hAnsi="Times New Roman" w:cs="Times New Roman"/>
          <w:sz w:val="24"/>
          <w:szCs w:val="24"/>
        </w:rPr>
        <w:t>Gavigan</w:t>
      </w:r>
      <w:proofErr w:type="spellEnd"/>
      <w:r w:rsidRPr="00A97251">
        <w:rPr>
          <w:rFonts w:ascii="Times New Roman" w:hAnsi="Times New Roman" w:cs="Times New Roman"/>
          <w:sz w:val="24"/>
          <w:szCs w:val="24"/>
        </w:rPr>
        <w:t xml:space="preserve">, C., </w:t>
      </w:r>
      <w:proofErr w:type="spellStart"/>
      <w:r w:rsidRPr="00A97251">
        <w:rPr>
          <w:rFonts w:ascii="Times New Roman" w:hAnsi="Times New Roman" w:cs="Times New Roman"/>
          <w:sz w:val="24"/>
          <w:szCs w:val="24"/>
        </w:rPr>
        <w:t>Haiman</w:t>
      </w:r>
      <w:proofErr w:type="spellEnd"/>
      <w:r w:rsidRPr="00A97251">
        <w:rPr>
          <w:rFonts w:ascii="Times New Roman" w:hAnsi="Times New Roman" w:cs="Times New Roman"/>
          <w:sz w:val="24"/>
          <w:szCs w:val="24"/>
        </w:rPr>
        <w:t xml:space="preserve">, C., &amp; </w:t>
      </w:r>
      <w:proofErr w:type="spellStart"/>
      <w:r w:rsidRPr="00A97251">
        <w:rPr>
          <w:rFonts w:ascii="Times New Roman" w:hAnsi="Times New Roman" w:cs="Times New Roman"/>
          <w:sz w:val="24"/>
          <w:szCs w:val="24"/>
        </w:rPr>
        <w:t>Karayiorgou</w:t>
      </w:r>
      <w:proofErr w:type="spellEnd"/>
      <w:r w:rsidRPr="00A97251">
        <w:rPr>
          <w:rFonts w:ascii="Times New Roman" w:hAnsi="Times New Roman" w:cs="Times New Roman"/>
          <w:sz w:val="24"/>
          <w:szCs w:val="24"/>
        </w:rPr>
        <w:t xml:space="preserve">, M. </w:t>
      </w:r>
      <w:r>
        <w:rPr>
          <w:rFonts w:ascii="Times New Roman" w:hAnsi="Times New Roman" w:cs="Times New Roman"/>
          <w:sz w:val="24"/>
          <w:szCs w:val="24"/>
        </w:rPr>
        <w:tab/>
      </w:r>
      <w:r w:rsidRPr="00A97251">
        <w:rPr>
          <w:rFonts w:ascii="Times New Roman" w:hAnsi="Times New Roman" w:cs="Times New Roman"/>
          <w:sz w:val="24"/>
          <w:szCs w:val="24"/>
        </w:rPr>
        <w:t xml:space="preserve">(2001). Early, non-psychotic deviant behavior in schizophrenia: a possible </w:t>
      </w:r>
      <w:r>
        <w:rPr>
          <w:rFonts w:ascii="Times New Roman" w:hAnsi="Times New Roman" w:cs="Times New Roman"/>
          <w:sz w:val="24"/>
          <w:szCs w:val="24"/>
        </w:rPr>
        <w:tab/>
      </w:r>
      <w:proofErr w:type="spellStart"/>
      <w:r w:rsidRPr="00A97251">
        <w:rPr>
          <w:rFonts w:ascii="Times New Roman" w:hAnsi="Times New Roman" w:cs="Times New Roman"/>
          <w:sz w:val="24"/>
          <w:szCs w:val="24"/>
        </w:rPr>
        <w:t>endophenotypic</w:t>
      </w:r>
      <w:proofErr w:type="spellEnd"/>
      <w:r w:rsidRPr="00A97251">
        <w:rPr>
          <w:rFonts w:ascii="Times New Roman" w:hAnsi="Times New Roman" w:cs="Times New Roman"/>
          <w:sz w:val="24"/>
          <w:szCs w:val="24"/>
        </w:rPr>
        <w:t xml:space="preserve"> marker for genetic studies. Psychiatry Research, 101(2), 101–113. </w:t>
      </w:r>
      <w:proofErr w:type="spellStart"/>
      <w:proofErr w:type="gramStart"/>
      <w:r w:rsidRPr="00A97251">
        <w:rPr>
          <w:rFonts w:ascii="Times New Roman" w:hAnsi="Times New Roman" w:cs="Times New Roman"/>
          <w:sz w:val="24"/>
          <w:szCs w:val="24"/>
        </w:rPr>
        <w:t>doi</w:t>
      </w:r>
      <w:proofErr w:type="spellEnd"/>
      <w:proofErr w:type="gramEnd"/>
      <w:r w:rsidRPr="00A97251">
        <w:rPr>
          <w:rFonts w:ascii="Times New Roman" w:hAnsi="Times New Roman" w:cs="Times New Roman"/>
          <w:sz w:val="24"/>
          <w:szCs w:val="24"/>
        </w:rPr>
        <w:t xml:space="preserve">: </w:t>
      </w:r>
      <w:r>
        <w:rPr>
          <w:rFonts w:ascii="Times New Roman" w:hAnsi="Times New Roman" w:cs="Times New Roman"/>
          <w:sz w:val="24"/>
          <w:szCs w:val="24"/>
        </w:rPr>
        <w:tab/>
      </w:r>
      <w:r w:rsidRPr="00A97251">
        <w:rPr>
          <w:rFonts w:ascii="Times New Roman" w:hAnsi="Times New Roman" w:cs="Times New Roman"/>
          <w:sz w:val="24"/>
          <w:szCs w:val="24"/>
        </w:rPr>
        <w:t>10.1016/s0165-1781(00)00246-8</w:t>
      </w:r>
    </w:p>
    <w:p w:rsidR="003421B8" w:rsidRDefault="003421B8" w:rsidP="00FD75F8">
      <w:pPr>
        <w:spacing w:line="480" w:lineRule="auto"/>
        <w:rPr>
          <w:rFonts w:ascii="Times New Roman" w:hAnsi="Times New Roman" w:cs="Times New Roman"/>
          <w:sz w:val="24"/>
          <w:szCs w:val="24"/>
        </w:rPr>
      </w:pPr>
      <w:proofErr w:type="spellStart"/>
      <w:r w:rsidRPr="003421B8">
        <w:rPr>
          <w:rFonts w:ascii="Times New Roman" w:hAnsi="Times New Roman" w:cs="Times New Roman"/>
          <w:sz w:val="24"/>
          <w:szCs w:val="24"/>
        </w:rPr>
        <w:t>Valmaggia</w:t>
      </w:r>
      <w:proofErr w:type="spellEnd"/>
      <w:r w:rsidRPr="003421B8">
        <w:rPr>
          <w:rFonts w:ascii="Times New Roman" w:hAnsi="Times New Roman" w:cs="Times New Roman"/>
          <w:sz w:val="24"/>
          <w:szCs w:val="24"/>
        </w:rPr>
        <w:t xml:space="preserve">, L., Day, F., Kroll, J., Laing, J., Byrne, M., </w:t>
      </w:r>
      <w:proofErr w:type="spellStart"/>
      <w:r w:rsidRPr="003421B8">
        <w:rPr>
          <w:rFonts w:ascii="Times New Roman" w:hAnsi="Times New Roman" w:cs="Times New Roman"/>
          <w:sz w:val="24"/>
          <w:szCs w:val="24"/>
        </w:rPr>
        <w:t>Fusar-Poli</w:t>
      </w:r>
      <w:proofErr w:type="spellEnd"/>
      <w:r w:rsidRPr="003421B8">
        <w:rPr>
          <w:rFonts w:ascii="Times New Roman" w:hAnsi="Times New Roman" w:cs="Times New Roman"/>
          <w:sz w:val="24"/>
          <w:szCs w:val="24"/>
        </w:rPr>
        <w:t xml:space="preserve">, P., &amp; </w:t>
      </w:r>
      <w:proofErr w:type="spellStart"/>
      <w:r w:rsidRPr="003421B8">
        <w:rPr>
          <w:rFonts w:ascii="Times New Roman" w:hAnsi="Times New Roman" w:cs="Times New Roman"/>
          <w:sz w:val="24"/>
          <w:szCs w:val="24"/>
        </w:rPr>
        <w:t>Mcguire</w:t>
      </w:r>
      <w:proofErr w:type="spellEnd"/>
      <w:r w:rsidRPr="003421B8">
        <w:rPr>
          <w:rFonts w:ascii="Times New Roman" w:hAnsi="Times New Roman" w:cs="Times New Roman"/>
          <w:sz w:val="24"/>
          <w:szCs w:val="24"/>
        </w:rPr>
        <w:t xml:space="preserve">, P. (2015). </w:t>
      </w:r>
      <w:r>
        <w:rPr>
          <w:rFonts w:ascii="Times New Roman" w:hAnsi="Times New Roman" w:cs="Times New Roman"/>
          <w:sz w:val="24"/>
          <w:szCs w:val="24"/>
        </w:rPr>
        <w:tab/>
      </w:r>
      <w:r w:rsidRPr="003421B8">
        <w:rPr>
          <w:rFonts w:ascii="Times New Roman" w:hAnsi="Times New Roman" w:cs="Times New Roman"/>
          <w:sz w:val="24"/>
          <w:szCs w:val="24"/>
        </w:rPr>
        <w:t xml:space="preserve">Bullying </w:t>
      </w:r>
      <w:proofErr w:type="spellStart"/>
      <w:r w:rsidRPr="003421B8">
        <w:rPr>
          <w:rFonts w:ascii="Times New Roman" w:hAnsi="Times New Roman" w:cs="Times New Roman"/>
          <w:sz w:val="24"/>
          <w:szCs w:val="24"/>
        </w:rPr>
        <w:t>victimisation</w:t>
      </w:r>
      <w:proofErr w:type="spellEnd"/>
      <w:r w:rsidRPr="003421B8">
        <w:rPr>
          <w:rFonts w:ascii="Times New Roman" w:hAnsi="Times New Roman" w:cs="Times New Roman"/>
          <w:sz w:val="24"/>
          <w:szCs w:val="24"/>
        </w:rPr>
        <w:t xml:space="preserve"> and paranoid ideation in people at </w:t>
      </w:r>
      <w:proofErr w:type="spellStart"/>
      <w:r w:rsidRPr="003421B8">
        <w:rPr>
          <w:rFonts w:ascii="Times New Roman" w:hAnsi="Times New Roman" w:cs="Times New Roman"/>
          <w:sz w:val="24"/>
          <w:szCs w:val="24"/>
        </w:rPr>
        <w:t>ultra high</w:t>
      </w:r>
      <w:proofErr w:type="spellEnd"/>
      <w:r w:rsidRPr="003421B8">
        <w:rPr>
          <w:rFonts w:ascii="Times New Roman" w:hAnsi="Times New Roman" w:cs="Times New Roman"/>
          <w:sz w:val="24"/>
          <w:szCs w:val="24"/>
        </w:rPr>
        <w:t xml:space="preserve"> risk for psychosis. </w:t>
      </w:r>
      <w:r>
        <w:rPr>
          <w:rFonts w:ascii="Times New Roman" w:hAnsi="Times New Roman" w:cs="Times New Roman"/>
          <w:sz w:val="24"/>
          <w:szCs w:val="24"/>
        </w:rPr>
        <w:tab/>
      </w:r>
      <w:r w:rsidRPr="003421B8">
        <w:rPr>
          <w:rFonts w:ascii="Times New Roman" w:hAnsi="Times New Roman" w:cs="Times New Roman"/>
          <w:sz w:val="24"/>
          <w:szCs w:val="24"/>
        </w:rPr>
        <w:t xml:space="preserve">Schizophrenia Research, 168(1-2), 68–73. </w:t>
      </w:r>
      <w:proofErr w:type="spellStart"/>
      <w:proofErr w:type="gramStart"/>
      <w:r w:rsidRPr="003421B8">
        <w:rPr>
          <w:rFonts w:ascii="Times New Roman" w:hAnsi="Times New Roman" w:cs="Times New Roman"/>
          <w:sz w:val="24"/>
          <w:szCs w:val="24"/>
        </w:rPr>
        <w:t>doi</w:t>
      </w:r>
      <w:proofErr w:type="spellEnd"/>
      <w:proofErr w:type="gramEnd"/>
      <w:r w:rsidRPr="003421B8">
        <w:rPr>
          <w:rFonts w:ascii="Times New Roman" w:hAnsi="Times New Roman" w:cs="Times New Roman"/>
          <w:sz w:val="24"/>
          <w:szCs w:val="24"/>
        </w:rPr>
        <w:t>: 10.1016/j.schres.2015.08.029</w:t>
      </w:r>
    </w:p>
    <w:p w:rsidR="00596458" w:rsidRPr="008A2738" w:rsidRDefault="00A4199C" w:rsidP="00FD75F8">
      <w:pPr>
        <w:spacing w:line="480" w:lineRule="auto"/>
        <w:rPr>
          <w:rFonts w:ascii="Times New Roman" w:hAnsi="Times New Roman" w:cs="Times New Roman"/>
          <w:sz w:val="24"/>
          <w:szCs w:val="24"/>
        </w:rPr>
      </w:pPr>
      <w:r w:rsidRPr="00A4199C">
        <w:rPr>
          <w:rFonts w:ascii="Times New Roman" w:hAnsi="Times New Roman" w:cs="Times New Roman"/>
          <w:sz w:val="24"/>
          <w:szCs w:val="24"/>
        </w:rPr>
        <w:t xml:space="preserve">Young, Rebecca E., et al. “The Subtle Side of Stigma: Understanding and Reducing Mental </w:t>
      </w:r>
      <w:r>
        <w:rPr>
          <w:rFonts w:ascii="Times New Roman" w:hAnsi="Times New Roman" w:cs="Times New Roman"/>
          <w:sz w:val="24"/>
          <w:szCs w:val="24"/>
        </w:rPr>
        <w:tab/>
      </w:r>
      <w:r w:rsidRPr="00A4199C">
        <w:rPr>
          <w:rFonts w:ascii="Times New Roman" w:hAnsi="Times New Roman" w:cs="Times New Roman"/>
          <w:sz w:val="24"/>
          <w:szCs w:val="24"/>
        </w:rPr>
        <w:t xml:space="preserve">Illness Stigma from a Contemporary Prejudice Perspective.” Journal of Social Issues, vol. </w:t>
      </w:r>
      <w:r>
        <w:rPr>
          <w:rFonts w:ascii="Times New Roman" w:hAnsi="Times New Roman" w:cs="Times New Roman"/>
          <w:sz w:val="24"/>
          <w:szCs w:val="24"/>
        </w:rPr>
        <w:tab/>
      </w:r>
      <w:r w:rsidRPr="00A4199C">
        <w:rPr>
          <w:rFonts w:ascii="Times New Roman" w:hAnsi="Times New Roman" w:cs="Times New Roman"/>
          <w:sz w:val="24"/>
          <w:szCs w:val="24"/>
        </w:rPr>
        <w:t>75, no. 3, 2019, pp. 943–971., doi:10.1111/josi.12343.</w:t>
      </w:r>
    </w:p>
    <w:sectPr w:rsidR="00596458" w:rsidRPr="008A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38"/>
    <w:rsid w:val="0000002F"/>
    <w:rsid w:val="00015A32"/>
    <w:rsid w:val="000B49D2"/>
    <w:rsid w:val="000D3F2F"/>
    <w:rsid w:val="000E5CCD"/>
    <w:rsid w:val="001A0EFD"/>
    <w:rsid w:val="001C1E8F"/>
    <w:rsid w:val="00251693"/>
    <w:rsid w:val="002A707B"/>
    <w:rsid w:val="002B7130"/>
    <w:rsid w:val="002C115F"/>
    <w:rsid w:val="003421B8"/>
    <w:rsid w:val="0039654D"/>
    <w:rsid w:val="0040106C"/>
    <w:rsid w:val="0043742C"/>
    <w:rsid w:val="0046126A"/>
    <w:rsid w:val="00477917"/>
    <w:rsid w:val="004B589F"/>
    <w:rsid w:val="004C4FC4"/>
    <w:rsid w:val="004D3EB6"/>
    <w:rsid w:val="00513093"/>
    <w:rsid w:val="00560B65"/>
    <w:rsid w:val="00596458"/>
    <w:rsid w:val="00602A19"/>
    <w:rsid w:val="0063180C"/>
    <w:rsid w:val="0065396F"/>
    <w:rsid w:val="006F1702"/>
    <w:rsid w:val="006F6A22"/>
    <w:rsid w:val="007C2C92"/>
    <w:rsid w:val="00821A39"/>
    <w:rsid w:val="00845DF0"/>
    <w:rsid w:val="008A2738"/>
    <w:rsid w:val="009A0891"/>
    <w:rsid w:val="00A16F9F"/>
    <w:rsid w:val="00A23FA5"/>
    <w:rsid w:val="00A4199C"/>
    <w:rsid w:val="00A82615"/>
    <w:rsid w:val="00A97251"/>
    <w:rsid w:val="00AB03BE"/>
    <w:rsid w:val="00C54B1F"/>
    <w:rsid w:val="00C56A83"/>
    <w:rsid w:val="00D05132"/>
    <w:rsid w:val="00DB5C15"/>
    <w:rsid w:val="00DD365A"/>
    <w:rsid w:val="00F40418"/>
    <w:rsid w:val="00F4420B"/>
    <w:rsid w:val="00F80B44"/>
    <w:rsid w:val="00F85416"/>
    <w:rsid w:val="00FD75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74711-F2B7-40E9-B6E6-F39140CA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2998</TotalTime>
  <Pages>10</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Gaige Clark</dc:creator>
  <cp:keywords/>
  <dc:description/>
  <cp:lastModifiedBy>Gaige Clark</cp:lastModifiedBy>
  <cp:revision>14</cp:revision>
  <dcterms:created xsi:type="dcterms:W3CDTF">2019-10-07T20:17:00Z</dcterms:created>
  <dcterms:modified xsi:type="dcterms:W3CDTF">2019-11-27T05:32:00Z</dcterms:modified>
</cp:coreProperties>
</file>