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994553189"/>
        <w:docPartObj>
          <w:docPartGallery w:val="Cover Pages"/>
          <w:docPartUnique/>
        </w:docPartObj>
      </w:sdtPr>
      <w:sdtEndPr>
        <w:rPr>
          <w:color w:val="auto"/>
        </w:rPr>
      </w:sdtEndPr>
      <w:sdtContent>
        <w:p w:rsidR="00D00B40" w:rsidRPr="007E179A" w:rsidRDefault="00F24065" w:rsidP="00D00B40">
          <w:pPr>
            <w:pStyle w:val="Sansinterligne"/>
            <w:spacing w:before="1540" w:after="240"/>
            <w:jc w:val="center"/>
            <w:rPr>
              <w:color w:val="5B9BD5" w:themeColor="accent1"/>
              <w:sz w:val="28"/>
              <w:szCs w:val="28"/>
            </w:rPr>
          </w:pPr>
          <w:r w:rsidRPr="007E179A">
            <w:rPr>
              <w:noProof/>
              <w:color w:val="5B9BD5" w:themeColor="accent1"/>
            </w:rPr>
            <mc:AlternateContent>
              <mc:Choice Requires="wps">
                <w:drawing>
                  <wp:anchor distT="0" distB="0" distL="114300" distR="114300" simplePos="0" relativeHeight="251660288" behindDoc="0" locked="0" layoutInCell="1" allowOverlap="1">
                    <wp:simplePos x="0" y="0"/>
                    <wp:positionH relativeFrom="column">
                      <wp:posOffset>605155</wp:posOffset>
                    </wp:positionH>
                    <wp:positionV relativeFrom="paragraph">
                      <wp:posOffset>1286510</wp:posOffset>
                    </wp:positionV>
                    <wp:extent cx="5019675" cy="25527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5019675" cy="2552700"/>
                            </a:xfrm>
                            <a:prstGeom prst="rect">
                              <a:avLst/>
                            </a:prstGeom>
                            <a:ln w="38100"/>
                          </wps:spPr>
                          <wps:style>
                            <a:lnRef idx="2">
                              <a:schemeClr val="accent5"/>
                            </a:lnRef>
                            <a:fillRef idx="1">
                              <a:schemeClr val="lt1"/>
                            </a:fillRef>
                            <a:effectRef idx="0">
                              <a:schemeClr val="accent5"/>
                            </a:effectRef>
                            <a:fontRef idx="minor">
                              <a:schemeClr val="dk1"/>
                            </a:fontRef>
                          </wps:style>
                          <wps:txbx>
                            <w:txbxContent>
                              <w:p w:rsidR="00267155" w:rsidRPr="005E0AA7" w:rsidRDefault="00267155" w:rsidP="004812DB">
                                <w:pPr>
                                  <w:spacing w:after="266"/>
                                  <w:ind w:right="12"/>
                                  <w:jc w:val="center"/>
                                </w:pPr>
                                <w:r w:rsidRPr="00C832A6">
                                  <w:rPr>
                                    <w:rFonts w:ascii="Cambria" w:eastAsia="Cambria" w:hAnsi="Cambria" w:cs="Cambria"/>
                                    <w:i/>
                                    <w:sz w:val="52"/>
                                  </w:rPr>
                                  <w:t>Data preprocessing project report</w:t>
                                </w:r>
                                <w:r w:rsidRPr="005E0AA7">
                                  <w:rPr>
                                    <w:rFonts w:ascii="Cambria" w:eastAsia="Cambria" w:hAnsi="Cambria" w:cs="Cambria"/>
                                    <w:i/>
                                    <w:sz w:val="52"/>
                                  </w:rPr>
                                  <w:t xml:space="preserve">: </w:t>
                                </w:r>
                              </w:p>
                              <w:p w:rsidR="00267155" w:rsidRPr="00413B45" w:rsidRDefault="00267155" w:rsidP="00413B45">
                                <w:pPr>
                                  <w:jc w:val="center"/>
                                  <w:rPr>
                                    <w:rFonts w:ascii="Garamond" w:hAnsi="Garamond"/>
                                    <w:i/>
                                    <w:sz w:val="52"/>
                                    <w:szCs w:val="52"/>
                                  </w:rPr>
                                </w:pPr>
                                <w:r w:rsidRPr="00413B45">
                                  <w:rPr>
                                    <w:rFonts w:ascii="Garamond" w:hAnsi="Garamond"/>
                                    <w:i/>
                                    <w:sz w:val="52"/>
                                    <w:szCs w:val="52"/>
                                  </w:rPr>
                                  <w:t>Online News Popularity, Prediction shares</w:t>
                                </w:r>
                              </w:p>
                              <w:p w:rsidR="00267155" w:rsidRDefault="00267155" w:rsidP="00413B45">
                                <w:pPr>
                                  <w:jc w:val="center"/>
                                  <w:rPr>
                                    <w:rFonts w:ascii="Garamond" w:hAnsi="Garamond"/>
                                    <w:i/>
                                    <w:sz w:val="52"/>
                                    <w:szCs w:val="52"/>
                                  </w:rPr>
                                </w:pPr>
                                <w:r w:rsidRPr="00413B45">
                                  <w:rPr>
                                    <w:rFonts w:ascii="Garamond" w:hAnsi="Garamond"/>
                                    <w:i/>
                                    <w:sz w:val="52"/>
                                    <w:szCs w:val="52"/>
                                  </w:rPr>
                                  <w:t>And</w:t>
                                </w:r>
                              </w:p>
                              <w:p w:rsidR="00267155" w:rsidRPr="005E0AA7" w:rsidRDefault="00267155" w:rsidP="00413B45">
                                <w:pPr>
                                  <w:jc w:val="center"/>
                                </w:pPr>
                                <w:r w:rsidRPr="00413B45">
                                  <w:rPr>
                                    <w:rFonts w:ascii="Garamond" w:hAnsi="Garamond"/>
                                    <w:i/>
                                    <w:sz w:val="52"/>
                                    <w:szCs w:val="52"/>
                                  </w:rPr>
                                  <w:t xml:space="preserve"> Financial Distress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47.65pt;margin-top:101.3pt;width:395.2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" fillcolor="white [3201]" strokecolor="#4472c4 [3208]" strokeweight="3pt">
                    <v:textbox>
                      <w:txbxContent>
                        <w:p w:rsidR="00267155" w:rsidRPr="005E0AA7" w:rsidRDefault="00267155" w:rsidP="004812DB">
                          <w:pPr>
                            <w:spacing w:after="266"/>
                            <w:ind w:right="12"/>
                            <w:jc w:val="center"/>
                          </w:pPr>
                          <w:r w:rsidRPr="00C832A6">
                            <w:rPr>
                              <w:rFonts w:ascii="Cambria" w:eastAsia="Cambria" w:hAnsi="Cambria" w:cs="Cambria"/>
                              <w:i/>
                              <w:sz w:val="52"/>
                            </w:rPr>
                            <w:t>Data preprocessing project report</w:t>
                          </w:r>
                          <w:r w:rsidRPr="005E0AA7">
                            <w:rPr>
                              <w:rFonts w:ascii="Cambria" w:eastAsia="Cambria" w:hAnsi="Cambria" w:cs="Cambria"/>
                              <w:i/>
                              <w:sz w:val="52"/>
                            </w:rPr>
                            <w:t xml:space="preserve">: </w:t>
                          </w:r>
                        </w:p>
                        <w:p w:rsidR="00267155" w:rsidRPr="00413B45" w:rsidRDefault="00267155" w:rsidP="00413B45">
                          <w:pPr>
                            <w:jc w:val="center"/>
                            <w:rPr>
                              <w:rFonts w:ascii="Garamond" w:hAnsi="Garamond"/>
                              <w:i/>
                              <w:sz w:val="52"/>
                              <w:szCs w:val="52"/>
                            </w:rPr>
                          </w:pPr>
                          <w:r w:rsidRPr="00413B45">
                            <w:rPr>
                              <w:rFonts w:ascii="Garamond" w:hAnsi="Garamond"/>
                              <w:i/>
                              <w:sz w:val="52"/>
                              <w:szCs w:val="52"/>
                            </w:rPr>
                            <w:t>Online News Popularity, Prediction shares</w:t>
                          </w:r>
                        </w:p>
                        <w:p w:rsidR="00267155" w:rsidRDefault="00267155" w:rsidP="00413B45">
                          <w:pPr>
                            <w:jc w:val="center"/>
                            <w:rPr>
                              <w:rFonts w:ascii="Garamond" w:hAnsi="Garamond"/>
                              <w:i/>
                              <w:sz w:val="52"/>
                              <w:szCs w:val="52"/>
                            </w:rPr>
                          </w:pPr>
                          <w:r w:rsidRPr="00413B45">
                            <w:rPr>
                              <w:rFonts w:ascii="Garamond" w:hAnsi="Garamond"/>
                              <w:i/>
                              <w:sz w:val="52"/>
                              <w:szCs w:val="52"/>
                            </w:rPr>
                            <w:t>And</w:t>
                          </w:r>
                        </w:p>
                        <w:p w:rsidR="00267155" w:rsidRPr="005E0AA7" w:rsidRDefault="00267155" w:rsidP="00413B45">
                          <w:pPr>
                            <w:jc w:val="center"/>
                          </w:pPr>
                          <w:r w:rsidRPr="00413B45">
                            <w:rPr>
                              <w:rFonts w:ascii="Garamond" w:hAnsi="Garamond"/>
                              <w:i/>
                              <w:sz w:val="52"/>
                              <w:szCs w:val="52"/>
                            </w:rPr>
                            <w:t xml:space="preserve"> Financial Distress Prediction</w:t>
                          </w:r>
                        </w:p>
                      </w:txbxContent>
                    </v:textbox>
                  </v:rect>
                </w:pict>
              </mc:Fallback>
            </mc:AlternateContent>
          </w:r>
        </w:p>
        <w:p w:rsidR="00D00B40" w:rsidRPr="007E179A" w:rsidRDefault="00D00B40">
          <w:pPr>
            <w:pStyle w:val="Sansinterligne"/>
            <w:spacing w:before="480"/>
            <w:jc w:val="center"/>
            <w:rPr>
              <w:color w:val="5B9BD5" w:themeColor="accent1"/>
            </w:rPr>
          </w:pPr>
        </w:p>
        <w:p w:rsidR="00105602" w:rsidRPr="007E179A" w:rsidRDefault="008F316B" w:rsidP="00105602">
          <w:r w:rsidRPr="007E179A">
            <w:rPr>
              <w:noProof/>
              <w:color w:val="5B9BD5" w:themeColor="accent1"/>
            </w:rPr>
            <mc:AlternateContent>
              <mc:Choice Requires="wps">
                <w:drawing>
                  <wp:anchor distT="45720" distB="45720" distL="114300" distR="114300" simplePos="0" relativeHeight="251666432" behindDoc="0" locked="0" layoutInCell="1" allowOverlap="1">
                    <wp:simplePos x="0" y="0"/>
                    <wp:positionH relativeFrom="column">
                      <wp:posOffset>1868170</wp:posOffset>
                    </wp:positionH>
                    <wp:positionV relativeFrom="paragraph">
                      <wp:posOffset>6060440</wp:posOffset>
                    </wp:positionV>
                    <wp:extent cx="2360930" cy="1404620"/>
                    <wp:effectExtent l="0" t="0" r="0" b="825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7155" w:rsidRPr="008F316B" w:rsidRDefault="00267155" w:rsidP="008F316B">
                                <w:pPr>
                                  <w:jc w:val="center"/>
                                  <w:rPr>
                                    <w:rFonts w:ascii="Cambria" w:hAnsi="Cambria"/>
                                    <w:b/>
                                    <w:sz w:val="26"/>
                                    <w:szCs w:val="26"/>
                                  </w:rPr>
                                </w:pPr>
                                <w:r w:rsidRPr="008F316B">
                                  <w:rPr>
                                    <w:rFonts w:ascii="Cambria" w:hAnsi="Cambria"/>
                                    <w:b/>
                                    <w:sz w:val="26"/>
                                    <w:szCs w:val="26"/>
                                  </w:rPr>
                                  <w:t>University year: 2020-2021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47.1pt;margin-top:477.2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" stroked="f">
                    <v:textbox style="mso-fit-shape-to-text:t">
                      <w:txbxContent>
                        <w:p w:rsidR="00267155" w:rsidRPr="008F316B" w:rsidRDefault="00267155" w:rsidP="008F316B">
                          <w:pPr>
                            <w:jc w:val="center"/>
                            <w:rPr>
                              <w:rFonts w:ascii="Cambria" w:hAnsi="Cambria"/>
                              <w:b/>
                              <w:sz w:val="26"/>
                              <w:szCs w:val="26"/>
                            </w:rPr>
                          </w:pPr>
                          <w:r w:rsidRPr="008F316B">
                            <w:rPr>
                              <w:rFonts w:ascii="Cambria" w:hAnsi="Cambria"/>
                              <w:b/>
                              <w:sz w:val="26"/>
                              <w:szCs w:val="26"/>
                            </w:rPr>
                            <w:t>University year: 2020-2021</w:t>
                          </w:r>
                        </w:p>
                      </w:txbxContent>
                    </v:textbox>
                    <w10:wrap type="square"/>
                  </v:shape>
                </w:pict>
              </mc:Fallback>
            </mc:AlternateContent>
          </w:r>
          <w:r w:rsidR="009363EC" w:rsidRPr="007E179A">
            <w:rPr>
              <w:noProof/>
            </w:rPr>
            <mc:AlternateContent>
              <mc:Choice Requires="wps">
                <w:drawing>
                  <wp:anchor distT="45720" distB="45720" distL="114300" distR="114300" simplePos="0" relativeHeight="251664384" behindDoc="0" locked="0" layoutInCell="1" allowOverlap="1" wp14:anchorId="19474F73" wp14:editId="5FBFADCA">
                    <wp:simplePos x="0" y="0"/>
                    <wp:positionH relativeFrom="column">
                      <wp:posOffset>4396105</wp:posOffset>
                    </wp:positionH>
                    <wp:positionV relativeFrom="paragraph">
                      <wp:posOffset>2902585</wp:posOffset>
                    </wp:positionV>
                    <wp:extent cx="1724025" cy="6953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95325"/>
                            </a:xfrm>
                            <a:prstGeom prst="rect">
                              <a:avLst/>
                            </a:prstGeom>
                            <a:solidFill>
                              <a:srgbClr val="FFFFFF"/>
                            </a:solidFill>
                            <a:ln w="9525">
                              <a:noFill/>
                              <a:miter lim="800000"/>
                              <a:headEnd/>
                              <a:tailEnd/>
                            </a:ln>
                          </wps:spPr>
                          <wps:txbx>
                            <w:txbxContent>
                              <w:p w:rsidR="00267155" w:rsidRPr="00307652" w:rsidRDefault="00267155">
                                <w:pPr>
                                  <w:rPr>
                                    <w:rFonts w:ascii="Garamond" w:hAnsi="Garamond"/>
                                    <w:b/>
                                    <w:i/>
                                    <w:sz w:val="26"/>
                                    <w:szCs w:val="26"/>
                                    <w:u w:val="single"/>
                                  </w:rPr>
                                </w:pPr>
                                <w:r w:rsidRPr="009363EC">
                                  <w:rPr>
                                    <w:rFonts w:ascii="Garamond" w:hAnsi="Garamond"/>
                                    <w:b/>
                                    <w:i/>
                                    <w:sz w:val="26"/>
                                    <w:szCs w:val="26"/>
                                    <w:u w:val="single"/>
                                  </w:rPr>
                                  <w:t>Project Mentor</w:t>
                                </w:r>
                                <w:r w:rsidRPr="00307652">
                                  <w:rPr>
                                    <w:rFonts w:ascii="Garamond" w:hAnsi="Garamond"/>
                                    <w:b/>
                                    <w:i/>
                                    <w:sz w:val="26"/>
                                    <w:szCs w:val="26"/>
                                    <w:u w:val="single"/>
                                  </w:rPr>
                                  <w:t>:</w:t>
                                </w:r>
                              </w:p>
                              <w:p w:rsidR="00267155" w:rsidRPr="00307652" w:rsidRDefault="00267155" w:rsidP="00307652">
                                <w:pPr>
                                  <w:spacing w:line="360" w:lineRule="auto"/>
                                  <w:rPr>
                                    <w:rFonts w:ascii="Cambria" w:hAnsi="Cambria"/>
                                    <w:sz w:val="24"/>
                                    <w:szCs w:val="24"/>
                                  </w:rPr>
                                </w:pPr>
                                <w:r>
                                  <w:rPr>
                                    <w:rFonts w:ascii="Cambria" w:hAnsi="Cambria"/>
                                    <w:sz w:val="24"/>
                                    <w:szCs w:val="24"/>
                                  </w:rPr>
                                  <w:t>Mr. LAZAAR Mohamed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74F73" id="_x0000_s1028" type="#_x0000_t202" style="position:absolute;margin-left:346.15pt;margin-top:228.55pt;width:135.75pt;height:5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" stroked="f">
                    <v:textbox>
                      <w:txbxContent>
                        <w:p w:rsidR="00267155" w:rsidRPr="00307652" w:rsidRDefault="00267155">
                          <w:pPr>
                            <w:rPr>
                              <w:rFonts w:ascii="Garamond" w:hAnsi="Garamond"/>
                              <w:b/>
                              <w:i/>
                              <w:sz w:val="26"/>
                              <w:szCs w:val="26"/>
                              <w:u w:val="single"/>
                            </w:rPr>
                          </w:pPr>
                          <w:r w:rsidRPr="009363EC">
                            <w:rPr>
                              <w:rFonts w:ascii="Garamond" w:hAnsi="Garamond"/>
                              <w:b/>
                              <w:i/>
                              <w:sz w:val="26"/>
                              <w:szCs w:val="26"/>
                              <w:u w:val="single"/>
                            </w:rPr>
                            <w:t>Project Mentor</w:t>
                          </w:r>
                          <w:r w:rsidRPr="00307652">
                            <w:rPr>
                              <w:rFonts w:ascii="Garamond" w:hAnsi="Garamond"/>
                              <w:b/>
                              <w:i/>
                              <w:sz w:val="26"/>
                              <w:szCs w:val="26"/>
                              <w:u w:val="single"/>
                            </w:rPr>
                            <w:t>:</w:t>
                          </w:r>
                        </w:p>
                        <w:p w:rsidR="00267155" w:rsidRPr="00307652" w:rsidRDefault="00267155" w:rsidP="00307652">
                          <w:pPr>
                            <w:spacing w:line="360" w:lineRule="auto"/>
                            <w:rPr>
                              <w:rFonts w:ascii="Cambria" w:hAnsi="Cambria"/>
                              <w:sz w:val="24"/>
                              <w:szCs w:val="24"/>
                            </w:rPr>
                          </w:pPr>
                          <w:r>
                            <w:rPr>
                              <w:rFonts w:ascii="Cambria" w:hAnsi="Cambria"/>
                              <w:sz w:val="24"/>
                              <w:szCs w:val="24"/>
                            </w:rPr>
                            <w:t>Mr. LAZAAR Mohamed</w:t>
                          </w:r>
                        </w:p>
                      </w:txbxContent>
                    </v:textbox>
                    <w10:wrap type="square"/>
                  </v:shape>
                </w:pict>
              </mc:Fallback>
            </mc:AlternateContent>
          </w:r>
          <w:r w:rsidR="00FF25E2" w:rsidRPr="007E179A">
            <w:rPr>
              <w:noProof/>
            </w:rPr>
            <mc:AlternateContent>
              <mc:Choice Requires="wps">
                <w:drawing>
                  <wp:anchor distT="45720" distB="45720" distL="114300" distR="114300" simplePos="0" relativeHeight="251662336" behindDoc="0" locked="0" layoutInCell="1" allowOverlap="1">
                    <wp:simplePos x="0" y="0"/>
                    <wp:positionH relativeFrom="column">
                      <wp:posOffset>-166370</wp:posOffset>
                    </wp:positionH>
                    <wp:positionV relativeFrom="paragraph">
                      <wp:posOffset>2959735</wp:posOffset>
                    </wp:positionV>
                    <wp:extent cx="1952625" cy="14668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66850"/>
                            </a:xfrm>
                            <a:prstGeom prst="rect">
                              <a:avLst/>
                            </a:prstGeom>
                            <a:solidFill>
                              <a:srgbClr val="FFFFFF"/>
                            </a:solidFill>
                            <a:ln w="9525">
                              <a:noFill/>
                              <a:miter lim="800000"/>
                              <a:headEnd/>
                              <a:tailEnd/>
                            </a:ln>
                          </wps:spPr>
                          <wps:txbx>
                            <w:txbxContent>
                              <w:p w:rsidR="00267155" w:rsidRPr="00FF25E2" w:rsidRDefault="00267155">
                                <w:pPr>
                                  <w:rPr>
                                    <w:rFonts w:ascii="Garamond" w:hAnsi="Garamond"/>
                                    <w:b/>
                                    <w:i/>
                                    <w:sz w:val="26"/>
                                    <w:szCs w:val="26"/>
                                    <w:u w:val="single"/>
                                  </w:rPr>
                                </w:pPr>
                                <w:r w:rsidRPr="00FF25E2">
                                  <w:rPr>
                                    <w:rFonts w:ascii="Garamond" w:hAnsi="Garamond"/>
                                    <w:b/>
                                    <w:i/>
                                    <w:sz w:val="26"/>
                                    <w:szCs w:val="26"/>
                                    <w:u w:val="single"/>
                                  </w:rPr>
                                  <w:t>Project Team Members:</w:t>
                                </w:r>
                              </w:p>
                              <w:p w:rsidR="00267155" w:rsidRPr="00307652" w:rsidRDefault="00267155" w:rsidP="00307652">
                                <w:pPr>
                                  <w:spacing w:line="360" w:lineRule="auto"/>
                                  <w:rPr>
                                    <w:rFonts w:ascii="Cambria" w:hAnsi="Cambria"/>
                                    <w:sz w:val="24"/>
                                    <w:szCs w:val="24"/>
                                  </w:rPr>
                                </w:pPr>
                                <w:r w:rsidRPr="00307652">
                                  <w:rPr>
                                    <w:rFonts w:ascii="Cambria" w:hAnsi="Cambria" w:cs="Arial"/>
                                    <w:bCs/>
                                    <w:color w:val="222222"/>
                                    <w:sz w:val="24"/>
                                    <w:szCs w:val="24"/>
                                    <w:shd w:val="clear" w:color="auto" w:fill="FFFFFF"/>
                                  </w:rPr>
                                  <w:t>ACHAG Nada</w:t>
                                </w:r>
                                <w:r w:rsidRPr="00307652">
                                  <w:rPr>
                                    <w:rFonts w:ascii="Cambria" w:hAnsi="Cambria" w:cs="Arial"/>
                                    <w:bCs/>
                                    <w:color w:val="222222"/>
                                    <w:sz w:val="24"/>
                                    <w:szCs w:val="24"/>
                                    <w:shd w:val="clear" w:color="auto" w:fill="FFFFFF"/>
                                  </w:rPr>
                                  <w:br/>
                                  <w:t>BALLITO Hamza</w:t>
                                </w:r>
                                <w:r w:rsidRPr="00307652">
                                  <w:rPr>
                                    <w:rFonts w:ascii="Cambria" w:hAnsi="Cambria" w:cs="Arial"/>
                                    <w:bCs/>
                                    <w:color w:val="222222"/>
                                    <w:sz w:val="24"/>
                                    <w:szCs w:val="24"/>
                                    <w:shd w:val="clear" w:color="auto" w:fill="FFFFFF"/>
                                  </w:rPr>
                                  <w:br/>
                                  <w:t>BEN SAKA Ibtissam</w:t>
                                </w:r>
                                <w:r w:rsidRPr="00307652">
                                  <w:rPr>
                                    <w:rFonts w:ascii="Cambria" w:hAnsi="Cambria" w:cs="Arial"/>
                                    <w:bCs/>
                                    <w:color w:val="222222"/>
                                    <w:sz w:val="24"/>
                                    <w:szCs w:val="24"/>
                                    <w:shd w:val="clear" w:color="auto" w:fill="FFFFFF"/>
                                  </w:rPr>
                                  <w:br/>
                                  <w:t xml:space="preserve">OUAKIL </w:t>
                                </w:r>
                                <w:proofErr w:type="spellStart"/>
                                <w:r w:rsidRPr="00307652">
                                  <w:rPr>
                                    <w:rFonts w:ascii="Cambria" w:hAnsi="Cambria" w:cs="Arial"/>
                                    <w:bCs/>
                                    <w:color w:val="222222"/>
                                    <w:sz w:val="24"/>
                                    <w:szCs w:val="24"/>
                                    <w:shd w:val="clear" w:color="auto" w:fill="FFFFFF"/>
                                  </w:rPr>
                                  <w:t>Hajar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1pt;margin-top:233.05pt;width:153.75pt;height:11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" stroked="f">
                    <v:textbox>
                      <w:txbxContent>
                        <w:p w:rsidR="00267155" w:rsidRPr="00FF25E2" w:rsidRDefault="00267155">
                          <w:pPr>
                            <w:rPr>
                              <w:rFonts w:ascii="Garamond" w:hAnsi="Garamond"/>
                              <w:b/>
                              <w:i/>
                              <w:sz w:val="26"/>
                              <w:szCs w:val="26"/>
                              <w:u w:val="single"/>
                            </w:rPr>
                          </w:pPr>
                          <w:r w:rsidRPr="00FF25E2">
                            <w:rPr>
                              <w:rFonts w:ascii="Garamond" w:hAnsi="Garamond"/>
                              <w:b/>
                              <w:i/>
                              <w:sz w:val="26"/>
                              <w:szCs w:val="26"/>
                              <w:u w:val="single"/>
                            </w:rPr>
                            <w:t>Project Team Members:</w:t>
                          </w:r>
                        </w:p>
                        <w:p w:rsidR="00267155" w:rsidRPr="00307652" w:rsidRDefault="00267155" w:rsidP="00307652">
                          <w:pPr>
                            <w:spacing w:line="360" w:lineRule="auto"/>
                            <w:rPr>
                              <w:rFonts w:ascii="Cambria" w:hAnsi="Cambria"/>
                              <w:sz w:val="24"/>
                              <w:szCs w:val="24"/>
                            </w:rPr>
                          </w:pPr>
                          <w:r w:rsidRPr="00307652">
                            <w:rPr>
                              <w:rFonts w:ascii="Cambria" w:hAnsi="Cambria" w:cs="Arial"/>
                              <w:bCs/>
                              <w:color w:val="222222"/>
                              <w:sz w:val="24"/>
                              <w:szCs w:val="24"/>
                              <w:shd w:val="clear" w:color="auto" w:fill="FFFFFF"/>
                            </w:rPr>
                            <w:t>ACHAG Nada</w:t>
                          </w:r>
                          <w:r w:rsidRPr="00307652">
                            <w:rPr>
                              <w:rFonts w:ascii="Cambria" w:hAnsi="Cambria" w:cs="Arial"/>
                              <w:bCs/>
                              <w:color w:val="222222"/>
                              <w:sz w:val="24"/>
                              <w:szCs w:val="24"/>
                              <w:shd w:val="clear" w:color="auto" w:fill="FFFFFF"/>
                            </w:rPr>
                            <w:br/>
                            <w:t>BALLITO Hamza</w:t>
                          </w:r>
                          <w:r w:rsidRPr="00307652">
                            <w:rPr>
                              <w:rFonts w:ascii="Cambria" w:hAnsi="Cambria" w:cs="Arial"/>
                              <w:bCs/>
                              <w:color w:val="222222"/>
                              <w:sz w:val="24"/>
                              <w:szCs w:val="24"/>
                              <w:shd w:val="clear" w:color="auto" w:fill="FFFFFF"/>
                            </w:rPr>
                            <w:br/>
                            <w:t>BEN SAKA Ibtissam</w:t>
                          </w:r>
                          <w:r w:rsidRPr="00307652">
                            <w:rPr>
                              <w:rFonts w:ascii="Cambria" w:hAnsi="Cambria" w:cs="Arial"/>
                              <w:bCs/>
                              <w:color w:val="222222"/>
                              <w:sz w:val="24"/>
                              <w:szCs w:val="24"/>
                              <w:shd w:val="clear" w:color="auto" w:fill="FFFFFF"/>
                            </w:rPr>
                            <w:br/>
                            <w:t xml:space="preserve">OUAKIL </w:t>
                          </w:r>
                          <w:proofErr w:type="spellStart"/>
                          <w:r w:rsidRPr="00307652">
                            <w:rPr>
                              <w:rFonts w:ascii="Cambria" w:hAnsi="Cambria" w:cs="Arial"/>
                              <w:bCs/>
                              <w:color w:val="222222"/>
                              <w:sz w:val="24"/>
                              <w:szCs w:val="24"/>
                              <w:shd w:val="clear" w:color="auto" w:fill="FFFFFF"/>
                            </w:rPr>
                            <w:t>Hajar</w:t>
                          </w:r>
                          <w:proofErr w:type="spellEnd"/>
                        </w:p>
                      </w:txbxContent>
                    </v:textbox>
                    <w10:wrap type="square"/>
                  </v:shape>
                </w:pict>
              </mc:Fallback>
            </mc:AlternateContent>
          </w:r>
          <w:r w:rsidR="00D00B40" w:rsidRPr="007E179A">
            <w:br w:type="page"/>
          </w:r>
        </w:p>
      </w:sdtContent>
    </w:sdt>
    <w:p w:rsidR="00105602" w:rsidRDefault="00105602" w:rsidP="00DB5987">
      <w:pPr>
        <w:pStyle w:val="Titre1"/>
        <w:jc w:val="center"/>
        <w:rPr>
          <w:rFonts w:ascii="Garamond" w:hAnsi="Garamond"/>
          <w:i/>
          <w:sz w:val="40"/>
          <w:szCs w:val="40"/>
        </w:rPr>
      </w:pPr>
      <w:bookmarkStart w:id="0" w:name="_Toc62031759"/>
      <w:r w:rsidRPr="007E179A">
        <w:rPr>
          <w:rFonts w:ascii="Garamond" w:hAnsi="Garamond"/>
          <w:i/>
          <w:sz w:val="40"/>
          <w:szCs w:val="40"/>
        </w:rPr>
        <w:lastRenderedPageBreak/>
        <w:t>Abstract</w:t>
      </w:r>
      <w:bookmarkEnd w:id="0"/>
    </w:p>
    <w:p w:rsidR="000657E2" w:rsidRPr="000657E2" w:rsidRDefault="000657E2" w:rsidP="000657E2"/>
    <w:p w:rsidR="000657E2" w:rsidRPr="000657E2" w:rsidRDefault="000657E2" w:rsidP="00C47354">
      <w:pPr>
        <w:spacing w:line="276" w:lineRule="auto"/>
        <w:ind w:left="720"/>
        <w:rPr>
          <w:rFonts w:ascii="Cambria" w:hAnsi="Cambria"/>
          <w:sz w:val="23"/>
          <w:szCs w:val="23"/>
        </w:rPr>
      </w:pPr>
      <w:r w:rsidRPr="000657E2">
        <w:rPr>
          <w:rFonts w:ascii="Cambria" w:hAnsi="Cambria"/>
          <w:sz w:val="23"/>
          <w:szCs w:val="23"/>
        </w:rPr>
        <w:t>In many domains such as computer vision or pattern recognition, solving a problem is based on processing data extracted from a set of real world data acquired by means of sensors or resulting from some data processing.</w:t>
      </w:r>
    </w:p>
    <w:p w:rsidR="000657E2" w:rsidRPr="000657E2" w:rsidRDefault="000657E2" w:rsidP="00C47354">
      <w:pPr>
        <w:spacing w:line="276" w:lineRule="auto"/>
        <w:ind w:left="720"/>
        <w:rPr>
          <w:rFonts w:ascii="Cambria" w:hAnsi="Cambria"/>
          <w:sz w:val="23"/>
          <w:szCs w:val="23"/>
        </w:rPr>
      </w:pPr>
      <w:r w:rsidRPr="000657E2">
        <w:rPr>
          <w:rFonts w:ascii="Cambria" w:hAnsi="Cambria"/>
          <w:sz w:val="23"/>
          <w:szCs w:val="23"/>
        </w:rPr>
        <w:t>Data are structured as vectors. The quality of a processing system highly depends on the choice of these vector content. However, in many cases the vectors’ high dimensionality makes it almost impossible to use them to solve the problem, both because of the data themselves and of the learning set size. Hence, it is usually recommended, and sometimes required to reduce the vector size in order to make them mor</w:t>
      </w:r>
      <w:r>
        <w:rPr>
          <w:rFonts w:ascii="Cambria" w:hAnsi="Cambria"/>
          <w:sz w:val="23"/>
          <w:szCs w:val="23"/>
        </w:rPr>
        <w:t xml:space="preserve">e usable, even if the reduction </w:t>
      </w:r>
      <w:r w:rsidRPr="000657E2">
        <w:rPr>
          <w:rFonts w:ascii="Cambria" w:hAnsi="Cambria"/>
          <w:sz w:val="23"/>
          <w:szCs w:val="23"/>
        </w:rPr>
        <w:t>might lead to information loss. Sometimes, solving complex problems with large descriptors can also be accomplished using a small set of features selected from initial data set. This can be done if the selected features are relevant with respect to the considered problem. Reducing vector dimensionality is often considered as a pre-processing essential step dedicated to noise and redundant information elimination.</w:t>
      </w:r>
    </w:p>
    <w:p w:rsidR="00D46DA4" w:rsidRPr="00507628" w:rsidRDefault="000657E2" w:rsidP="00C47354">
      <w:pPr>
        <w:spacing w:line="276" w:lineRule="auto"/>
        <w:ind w:left="720"/>
        <w:rPr>
          <w:rFonts w:ascii="Cambria" w:hAnsi="Cambria" w:cs="Tahoma"/>
          <w:sz w:val="23"/>
          <w:szCs w:val="23"/>
        </w:rPr>
      </w:pPr>
      <w:r w:rsidRPr="000657E2">
        <w:rPr>
          <w:rFonts w:ascii="Cambria" w:hAnsi="Cambria"/>
          <w:sz w:val="23"/>
          <w:szCs w:val="23"/>
        </w:rPr>
        <w:t>In this project, we will be interested in two dimensionality reduction methods, we will apply it to two different datasets.</w:t>
      </w:r>
      <w:r w:rsidR="00D46DA4" w:rsidRPr="007E179A">
        <w:br w:type="page"/>
      </w:r>
    </w:p>
    <w:p w:rsidR="00C0277D" w:rsidRPr="007E179A" w:rsidRDefault="00C0277D" w:rsidP="00105602">
      <w:pPr>
        <w:pStyle w:val="Default"/>
        <w:jc w:val="center"/>
        <w:rPr>
          <w:rFonts w:ascii="Cambria" w:hAnsi="Cambria"/>
          <w:color w:val="5B9BD5" w:themeColor="accent1"/>
          <w:sz w:val="3"/>
          <w:szCs w:val="3"/>
        </w:rPr>
      </w:pPr>
    </w:p>
    <w:p w:rsidR="00B41087" w:rsidRPr="00B41087" w:rsidRDefault="00A1669D" w:rsidP="00B41087">
      <w:pPr>
        <w:pStyle w:val="Titre1"/>
        <w:spacing w:after="240"/>
        <w:jc w:val="center"/>
        <w:rPr>
          <w:rFonts w:ascii="Garamond" w:hAnsi="Garamond"/>
          <w:i/>
          <w:sz w:val="40"/>
          <w:szCs w:val="40"/>
        </w:rPr>
      </w:pPr>
      <w:bookmarkStart w:id="1" w:name="_Toc62031760"/>
      <w:r w:rsidRPr="007E179A">
        <w:rPr>
          <w:rFonts w:ascii="Garamond" w:hAnsi="Garamond"/>
          <w:i/>
          <w:sz w:val="40"/>
          <w:szCs w:val="40"/>
        </w:rPr>
        <w:t>List of abbreviations</w:t>
      </w:r>
      <w:bookmarkEnd w:id="1"/>
    </w:p>
    <w:p w:rsidR="0006582A" w:rsidRPr="007E179A" w:rsidRDefault="0006582A" w:rsidP="00A1669D">
      <w:pPr>
        <w:pStyle w:val="Default"/>
        <w:jc w:val="center"/>
      </w:pPr>
    </w:p>
    <w:tbl>
      <w:tblPr>
        <w:tblStyle w:val="Grilledutableau"/>
        <w:tblW w:w="0" w:type="auto"/>
        <w:jc w:val="center"/>
        <w:tblLook w:val="04A0" w:firstRow="1" w:lastRow="0" w:firstColumn="1" w:lastColumn="0" w:noHBand="0" w:noVBand="1"/>
      </w:tblPr>
      <w:tblGrid>
        <w:gridCol w:w="2152"/>
        <w:gridCol w:w="3720"/>
      </w:tblGrid>
      <w:tr w:rsidR="008802B7" w:rsidTr="00C50F3D">
        <w:trPr>
          <w:trHeight w:val="563"/>
          <w:jc w:val="center"/>
        </w:trPr>
        <w:tc>
          <w:tcPr>
            <w:tcW w:w="2152" w:type="dxa"/>
            <w:shd w:val="clear" w:color="auto" w:fill="9CC2E5" w:themeFill="accent1" w:themeFillTint="99"/>
          </w:tcPr>
          <w:p w:rsidR="008802B7" w:rsidRPr="00C50F3D" w:rsidRDefault="00C50F3D" w:rsidP="008802B7">
            <w:pPr>
              <w:jc w:val="center"/>
              <w:rPr>
                <w:rFonts w:ascii="Arial" w:hAnsi="Arial" w:cs="Arial"/>
                <w:sz w:val="26"/>
                <w:szCs w:val="26"/>
              </w:rPr>
            </w:pPr>
            <w:r w:rsidRPr="00C50F3D">
              <w:rPr>
                <w:rFonts w:ascii="Arial" w:hAnsi="Arial" w:cs="Arial"/>
                <w:sz w:val="26"/>
                <w:szCs w:val="26"/>
              </w:rPr>
              <w:t>Abbreviation</w:t>
            </w:r>
          </w:p>
        </w:tc>
        <w:tc>
          <w:tcPr>
            <w:tcW w:w="3720" w:type="dxa"/>
            <w:shd w:val="clear" w:color="auto" w:fill="9CC2E5" w:themeFill="accent1" w:themeFillTint="99"/>
          </w:tcPr>
          <w:p w:rsidR="008802B7" w:rsidRPr="00C179E9" w:rsidRDefault="00C50F3D" w:rsidP="00C179E9">
            <w:pPr>
              <w:jc w:val="center"/>
              <w:rPr>
                <w:rFonts w:ascii="Arial" w:hAnsi="Arial" w:cs="Arial"/>
                <w:sz w:val="26"/>
                <w:szCs w:val="26"/>
              </w:rPr>
            </w:pPr>
            <w:r w:rsidRPr="00C179E9">
              <w:rPr>
                <w:rFonts w:ascii="Arial" w:hAnsi="Arial" w:cs="Arial"/>
                <w:sz w:val="26"/>
                <w:szCs w:val="26"/>
              </w:rPr>
              <w:t>Designation</w:t>
            </w:r>
          </w:p>
        </w:tc>
      </w:tr>
      <w:tr w:rsidR="00A3693B" w:rsidTr="00C50F3D">
        <w:trPr>
          <w:trHeight w:val="531"/>
          <w:jc w:val="center"/>
        </w:trPr>
        <w:tc>
          <w:tcPr>
            <w:tcW w:w="2152" w:type="dxa"/>
            <w:shd w:val="clear" w:color="auto" w:fill="E7E6E6" w:themeFill="background2"/>
          </w:tcPr>
          <w:p w:rsidR="00A3693B" w:rsidRDefault="00A3693B" w:rsidP="00F62430">
            <w:pPr>
              <w:jc w:val="center"/>
              <w:rPr>
                <w:rFonts w:ascii="Cambria" w:hAnsi="Cambria"/>
                <w:sz w:val="23"/>
                <w:szCs w:val="23"/>
              </w:rPr>
            </w:pPr>
            <w:r>
              <w:rPr>
                <w:rFonts w:ascii="Cambria" w:hAnsi="Cambria"/>
                <w:sz w:val="23"/>
                <w:szCs w:val="23"/>
              </w:rPr>
              <w:t>LDA</w:t>
            </w:r>
          </w:p>
        </w:tc>
        <w:tc>
          <w:tcPr>
            <w:tcW w:w="3720" w:type="dxa"/>
          </w:tcPr>
          <w:p w:rsidR="00A3693B" w:rsidRPr="00C21209" w:rsidRDefault="00A3693B" w:rsidP="00F62430">
            <w:pPr>
              <w:jc w:val="center"/>
              <w:rPr>
                <w:rFonts w:ascii="Cambria" w:hAnsi="Cambria"/>
                <w:sz w:val="23"/>
                <w:szCs w:val="23"/>
              </w:rPr>
            </w:pPr>
            <w:r w:rsidRPr="00A3693B">
              <w:rPr>
                <w:rFonts w:ascii="Cambria" w:hAnsi="Cambria"/>
                <w:sz w:val="23"/>
                <w:szCs w:val="23"/>
              </w:rPr>
              <w:t>Linear Discriminant Analysis</w:t>
            </w:r>
          </w:p>
        </w:tc>
      </w:tr>
      <w:tr w:rsidR="00C21209" w:rsidTr="00C50F3D">
        <w:trPr>
          <w:trHeight w:val="531"/>
          <w:jc w:val="center"/>
        </w:trPr>
        <w:tc>
          <w:tcPr>
            <w:tcW w:w="2152" w:type="dxa"/>
            <w:shd w:val="clear" w:color="auto" w:fill="E7E6E6" w:themeFill="background2"/>
          </w:tcPr>
          <w:p w:rsidR="00C21209" w:rsidRPr="00F62430" w:rsidRDefault="00C21209" w:rsidP="00F62430">
            <w:pPr>
              <w:jc w:val="center"/>
              <w:rPr>
                <w:rFonts w:ascii="Cambria" w:hAnsi="Cambria"/>
                <w:sz w:val="23"/>
                <w:szCs w:val="23"/>
              </w:rPr>
            </w:pPr>
            <w:r>
              <w:rPr>
                <w:rFonts w:ascii="Cambria" w:hAnsi="Cambria"/>
                <w:sz w:val="23"/>
                <w:szCs w:val="23"/>
              </w:rPr>
              <w:t>MLP</w:t>
            </w:r>
          </w:p>
        </w:tc>
        <w:tc>
          <w:tcPr>
            <w:tcW w:w="3720" w:type="dxa"/>
          </w:tcPr>
          <w:p w:rsidR="00C21209" w:rsidRDefault="00C21209" w:rsidP="00F62430">
            <w:pPr>
              <w:jc w:val="center"/>
              <w:rPr>
                <w:rFonts w:ascii="Cambria" w:hAnsi="Cambria"/>
                <w:sz w:val="23"/>
                <w:szCs w:val="23"/>
              </w:rPr>
            </w:pPr>
            <w:r w:rsidRPr="00C21209">
              <w:rPr>
                <w:rFonts w:ascii="Cambria" w:hAnsi="Cambria"/>
                <w:sz w:val="23"/>
                <w:szCs w:val="23"/>
              </w:rPr>
              <w:t>Multi-Layer Perceptron</w:t>
            </w:r>
          </w:p>
        </w:tc>
      </w:tr>
      <w:tr w:rsidR="008802B7" w:rsidTr="00C50F3D">
        <w:trPr>
          <w:trHeight w:val="531"/>
          <w:jc w:val="center"/>
        </w:trPr>
        <w:tc>
          <w:tcPr>
            <w:tcW w:w="2152" w:type="dxa"/>
            <w:shd w:val="clear" w:color="auto" w:fill="E7E6E6" w:themeFill="background2"/>
          </w:tcPr>
          <w:p w:rsidR="008802B7" w:rsidRPr="00F62430" w:rsidRDefault="00AF0134" w:rsidP="00F62430">
            <w:pPr>
              <w:jc w:val="center"/>
              <w:rPr>
                <w:rFonts w:ascii="Cambria" w:hAnsi="Cambria"/>
                <w:sz w:val="23"/>
                <w:szCs w:val="23"/>
              </w:rPr>
            </w:pPr>
            <w:r w:rsidRPr="00F62430">
              <w:rPr>
                <w:rFonts w:ascii="Cambria" w:hAnsi="Cambria"/>
                <w:sz w:val="23"/>
                <w:szCs w:val="23"/>
              </w:rPr>
              <w:t>NN</w:t>
            </w:r>
          </w:p>
        </w:tc>
        <w:tc>
          <w:tcPr>
            <w:tcW w:w="3720" w:type="dxa"/>
          </w:tcPr>
          <w:p w:rsidR="008802B7" w:rsidRPr="00F62430" w:rsidRDefault="00F62430" w:rsidP="00F62430">
            <w:pPr>
              <w:jc w:val="center"/>
              <w:rPr>
                <w:rFonts w:ascii="Cambria" w:hAnsi="Cambria"/>
                <w:sz w:val="23"/>
                <w:szCs w:val="23"/>
              </w:rPr>
            </w:pPr>
            <w:r>
              <w:rPr>
                <w:rFonts w:ascii="Cambria" w:hAnsi="Cambria"/>
                <w:sz w:val="23"/>
                <w:szCs w:val="23"/>
              </w:rPr>
              <w:t>Neural Network</w:t>
            </w:r>
          </w:p>
        </w:tc>
      </w:tr>
      <w:tr w:rsidR="008802B7" w:rsidTr="00C50F3D">
        <w:trPr>
          <w:trHeight w:val="563"/>
          <w:jc w:val="center"/>
        </w:trPr>
        <w:tc>
          <w:tcPr>
            <w:tcW w:w="2152" w:type="dxa"/>
            <w:shd w:val="clear" w:color="auto" w:fill="E7E6E6" w:themeFill="background2"/>
          </w:tcPr>
          <w:p w:rsidR="008802B7" w:rsidRPr="00F62430" w:rsidRDefault="0028706B" w:rsidP="00F62430">
            <w:pPr>
              <w:jc w:val="center"/>
              <w:rPr>
                <w:rFonts w:ascii="Cambria" w:hAnsi="Cambria"/>
                <w:sz w:val="23"/>
                <w:szCs w:val="23"/>
              </w:rPr>
            </w:pPr>
            <w:r>
              <w:rPr>
                <w:rFonts w:ascii="Cambria" w:hAnsi="Cambria"/>
                <w:sz w:val="23"/>
                <w:szCs w:val="23"/>
              </w:rPr>
              <w:t>PCA</w:t>
            </w:r>
          </w:p>
        </w:tc>
        <w:tc>
          <w:tcPr>
            <w:tcW w:w="3720" w:type="dxa"/>
          </w:tcPr>
          <w:p w:rsidR="008802B7" w:rsidRPr="00F62430" w:rsidRDefault="0028706B" w:rsidP="00F62430">
            <w:pPr>
              <w:jc w:val="center"/>
              <w:rPr>
                <w:rFonts w:ascii="Cambria" w:hAnsi="Cambria"/>
                <w:sz w:val="23"/>
                <w:szCs w:val="23"/>
              </w:rPr>
            </w:pPr>
            <w:r w:rsidRPr="0028706B">
              <w:rPr>
                <w:rFonts w:ascii="Cambria" w:hAnsi="Cambria"/>
                <w:sz w:val="23"/>
                <w:szCs w:val="23"/>
              </w:rPr>
              <w:t>Principal Component Analysis</w:t>
            </w:r>
          </w:p>
        </w:tc>
      </w:tr>
    </w:tbl>
    <w:p w:rsidR="0006582A" w:rsidRPr="007E179A" w:rsidRDefault="0006582A" w:rsidP="008802B7">
      <w:pPr>
        <w:jc w:val="both"/>
        <w:rPr>
          <w:rFonts w:ascii="Tahoma" w:hAnsi="Tahoma" w:cs="Tahoma"/>
          <w:color w:val="000000"/>
          <w:sz w:val="24"/>
          <w:szCs w:val="24"/>
        </w:rPr>
      </w:pPr>
      <w:r w:rsidRPr="007E179A">
        <w:br w:type="page"/>
      </w:r>
    </w:p>
    <w:sdt>
      <w:sdtPr>
        <w:rPr>
          <w:rFonts w:asciiTheme="minorHAnsi" w:eastAsiaTheme="minorHAnsi" w:hAnsiTheme="minorHAnsi" w:cstheme="minorBidi"/>
          <w:color w:val="auto"/>
          <w:sz w:val="22"/>
          <w:szCs w:val="22"/>
        </w:rPr>
        <w:id w:val="1603298711"/>
        <w:docPartObj>
          <w:docPartGallery w:val="Table of Contents"/>
          <w:docPartUnique/>
        </w:docPartObj>
      </w:sdtPr>
      <w:sdtEndPr>
        <w:rPr>
          <w:b/>
          <w:bCs/>
        </w:rPr>
      </w:sdtEndPr>
      <w:sdtContent>
        <w:p w:rsidR="00213D55" w:rsidRPr="007E179A" w:rsidRDefault="00213D55" w:rsidP="00780FC0">
          <w:pPr>
            <w:pStyle w:val="En-ttedetabledesmatires"/>
            <w:spacing w:after="240"/>
          </w:pPr>
          <w:r w:rsidRPr="007E179A">
            <w:t>Contents</w:t>
          </w:r>
        </w:p>
        <w:p w:rsidR="00A9239C" w:rsidRPr="00A9239C" w:rsidRDefault="00213D55">
          <w:pPr>
            <w:pStyle w:val="TM1"/>
            <w:tabs>
              <w:tab w:val="right" w:leader="dot" w:pos="9396"/>
            </w:tabs>
            <w:rPr>
              <w:rFonts w:ascii="Cambria" w:eastAsiaTheme="minorEastAsia" w:hAnsi="Cambria"/>
              <w:noProof/>
              <w:sz w:val="23"/>
              <w:szCs w:val="23"/>
            </w:rPr>
          </w:pPr>
          <w:r w:rsidRPr="00A9239C">
            <w:rPr>
              <w:rFonts w:ascii="Cambria" w:hAnsi="Cambria"/>
              <w:b/>
              <w:bCs/>
              <w:sz w:val="23"/>
              <w:szCs w:val="23"/>
            </w:rPr>
            <w:fldChar w:fldCharType="begin"/>
          </w:r>
          <w:r w:rsidRPr="00A9239C">
            <w:rPr>
              <w:rFonts w:ascii="Cambria" w:hAnsi="Cambria"/>
              <w:b/>
              <w:bCs/>
              <w:sz w:val="23"/>
              <w:szCs w:val="23"/>
            </w:rPr>
            <w:instrText xml:space="preserve"> TOC \o "1-3" \h \z \u </w:instrText>
          </w:r>
          <w:r w:rsidRPr="00A9239C">
            <w:rPr>
              <w:rFonts w:ascii="Cambria" w:hAnsi="Cambria"/>
              <w:b/>
              <w:bCs/>
              <w:sz w:val="23"/>
              <w:szCs w:val="23"/>
            </w:rPr>
            <w:fldChar w:fldCharType="separate"/>
          </w:r>
          <w:hyperlink w:anchor="_Toc62031759" w:history="1">
            <w:r w:rsidR="00A9239C" w:rsidRPr="00A9239C">
              <w:rPr>
                <w:rStyle w:val="Lienhypertexte"/>
                <w:rFonts w:ascii="Cambria" w:hAnsi="Cambria"/>
                <w:i/>
                <w:noProof/>
                <w:sz w:val="23"/>
                <w:szCs w:val="23"/>
              </w:rPr>
              <w:t>Abstract</w:t>
            </w:r>
            <w:r w:rsidR="00A9239C" w:rsidRPr="00A9239C">
              <w:rPr>
                <w:rFonts w:ascii="Cambria" w:hAnsi="Cambria"/>
                <w:noProof/>
                <w:webHidden/>
                <w:sz w:val="23"/>
                <w:szCs w:val="23"/>
              </w:rPr>
              <w:tab/>
            </w:r>
            <w:r w:rsidR="00A9239C" w:rsidRPr="00A9239C">
              <w:rPr>
                <w:rFonts w:ascii="Cambria" w:hAnsi="Cambria"/>
                <w:noProof/>
                <w:webHidden/>
                <w:sz w:val="23"/>
                <w:szCs w:val="23"/>
              </w:rPr>
              <w:fldChar w:fldCharType="begin"/>
            </w:r>
            <w:r w:rsidR="00A9239C" w:rsidRPr="00A9239C">
              <w:rPr>
                <w:rFonts w:ascii="Cambria" w:hAnsi="Cambria"/>
                <w:noProof/>
                <w:webHidden/>
                <w:sz w:val="23"/>
                <w:szCs w:val="23"/>
              </w:rPr>
              <w:instrText xml:space="preserve"> PAGEREF _Toc62031759 \h </w:instrText>
            </w:r>
            <w:r w:rsidR="00A9239C" w:rsidRPr="00A9239C">
              <w:rPr>
                <w:rFonts w:ascii="Cambria" w:hAnsi="Cambria"/>
                <w:noProof/>
                <w:webHidden/>
                <w:sz w:val="23"/>
                <w:szCs w:val="23"/>
              </w:rPr>
            </w:r>
            <w:r w:rsidR="00A9239C" w:rsidRPr="00A9239C">
              <w:rPr>
                <w:rFonts w:ascii="Cambria" w:hAnsi="Cambria"/>
                <w:noProof/>
                <w:webHidden/>
                <w:sz w:val="23"/>
                <w:szCs w:val="23"/>
              </w:rPr>
              <w:fldChar w:fldCharType="separate"/>
            </w:r>
            <w:r w:rsidR="00BB3DE5">
              <w:rPr>
                <w:rFonts w:ascii="Cambria" w:hAnsi="Cambria"/>
                <w:noProof/>
                <w:webHidden/>
                <w:sz w:val="23"/>
                <w:szCs w:val="23"/>
              </w:rPr>
              <w:t>1</w:t>
            </w:r>
            <w:r w:rsidR="00A9239C"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0" w:history="1">
            <w:r w:rsidRPr="00A9239C">
              <w:rPr>
                <w:rStyle w:val="Lienhypertexte"/>
                <w:rFonts w:ascii="Cambria" w:hAnsi="Cambria"/>
                <w:i/>
                <w:noProof/>
                <w:sz w:val="23"/>
                <w:szCs w:val="23"/>
              </w:rPr>
              <w:t>List of abbreviations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_Toc62031760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1" w:history="1">
            <w:r w:rsidRPr="00A9239C">
              <w:rPr>
                <w:rStyle w:val="Lienhypertexte"/>
                <w:rFonts w:ascii="Cambria" w:hAnsi="Cambria"/>
                <w:i/>
                <w:noProof/>
                <w:sz w:val="23"/>
                <w:szCs w:val="23"/>
              </w:rPr>
              <w:t>List of figures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_Toc62031761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5</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2" w:history="1">
            <w:r w:rsidRPr="00A9239C">
              <w:rPr>
                <w:rStyle w:val="Lienhypertexte"/>
                <w:rFonts w:ascii="Cambria" w:hAnsi="Cambria"/>
                <w:i/>
                <w:noProof/>
                <w:sz w:val="23"/>
                <w:szCs w:val="23"/>
              </w:rPr>
              <w:t>List of tables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_Toc62031762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6</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3" w:history="1">
            <w:r w:rsidRPr="00A9239C">
              <w:rPr>
                <w:rStyle w:val="Lienhypertexte"/>
                <w:rFonts w:ascii="Cambria" w:hAnsi="Cambria"/>
                <w:noProof/>
                <w:sz w:val="23"/>
                <w:szCs w:val="23"/>
              </w:rPr>
              <w:t>General Introduction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_Toc62031763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7</w:t>
            </w:r>
            <w:r w:rsidRPr="00A9239C">
              <w:rPr>
                <w:rFonts w:ascii="Cambria" w:hAnsi="Cambria"/>
                <w:noProof/>
                <w:webHidden/>
                <w:sz w:val="23"/>
                <w:szCs w:val="23"/>
              </w:rPr>
              <w:fldChar w:fldCharType="end"/>
            </w:r>
          </w:hyperlink>
        </w:p>
        <w:p w:rsidR="00A9239C" w:rsidRPr="00A9239C" w:rsidRDefault="00A9239C">
          <w:pPr>
            <w:pStyle w:val="TM2"/>
            <w:tabs>
              <w:tab w:val="left" w:pos="660"/>
              <w:tab w:val="right" w:leader="dot" w:pos="9396"/>
            </w:tabs>
            <w:rPr>
              <w:rFonts w:ascii="Cambria" w:eastAsiaTheme="minorEastAsia" w:hAnsi="Cambria"/>
              <w:noProof/>
              <w:sz w:val="23"/>
              <w:szCs w:val="23"/>
            </w:rPr>
          </w:pPr>
          <w:hyperlink w:anchor="_Toc62031764" w:history="1">
            <w:r w:rsidRPr="00A9239C">
              <w:rPr>
                <w:rStyle w:val="Lienhypertexte"/>
                <w:rFonts w:ascii="Cambria" w:hAnsi="Cambria"/>
                <w:noProof/>
                <w:sz w:val="23"/>
                <w:szCs w:val="23"/>
              </w:rPr>
              <w:t>1.</w:t>
            </w:r>
            <w:r w:rsidRPr="00A9239C">
              <w:rPr>
                <w:rFonts w:ascii="Cambria" w:eastAsiaTheme="minorEastAsia" w:hAnsi="Cambria"/>
                <w:noProof/>
                <w:sz w:val="23"/>
                <w:szCs w:val="23"/>
              </w:rPr>
              <w:tab/>
            </w:r>
            <w:r w:rsidRPr="00A9239C">
              <w:rPr>
                <w:rStyle w:val="Lienhypertexte"/>
                <w:rFonts w:ascii="Cambria" w:hAnsi="Cambria"/>
                <w:noProof/>
                <w:sz w:val="23"/>
                <w:szCs w:val="23"/>
              </w:rPr>
              <w:t>The goal</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_Toc62031764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7</w:t>
            </w:r>
            <w:r w:rsidRPr="00A9239C">
              <w:rPr>
                <w:rFonts w:ascii="Cambria" w:hAnsi="Cambria"/>
                <w:noProof/>
                <w:webHidden/>
                <w:sz w:val="23"/>
                <w:szCs w:val="23"/>
              </w:rPr>
              <w:fldChar w:fldCharType="end"/>
            </w:r>
          </w:hyperlink>
        </w:p>
        <w:p w:rsidR="00A9239C" w:rsidRPr="00A9239C" w:rsidRDefault="00A9239C">
          <w:pPr>
            <w:pStyle w:val="TM2"/>
            <w:tabs>
              <w:tab w:val="left" w:pos="660"/>
              <w:tab w:val="right" w:leader="dot" w:pos="9396"/>
            </w:tabs>
            <w:rPr>
              <w:rFonts w:ascii="Cambria" w:eastAsiaTheme="minorEastAsia" w:hAnsi="Cambria"/>
              <w:noProof/>
              <w:sz w:val="23"/>
              <w:szCs w:val="23"/>
            </w:rPr>
          </w:pPr>
          <w:hyperlink w:anchor="_Toc62031765" w:history="1">
            <w:r w:rsidRPr="00A9239C">
              <w:rPr>
                <w:rStyle w:val="Lienhypertexte"/>
                <w:rFonts w:ascii="Cambria" w:hAnsi="Cambria"/>
                <w:noProof/>
                <w:sz w:val="23"/>
                <w:szCs w:val="23"/>
              </w:rPr>
              <w:t>2.</w:t>
            </w:r>
            <w:r w:rsidRPr="00A9239C">
              <w:rPr>
                <w:rFonts w:ascii="Cambria" w:eastAsiaTheme="minorEastAsia" w:hAnsi="Cambria"/>
                <w:noProof/>
                <w:sz w:val="23"/>
                <w:szCs w:val="23"/>
              </w:rPr>
              <w:tab/>
            </w:r>
            <w:r w:rsidRPr="00A9239C">
              <w:rPr>
                <w:rStyle w:val="Lienhypertexte"/>
                <w:rFonts w:ascii="Cambria" w:hAnsi="Cambria"/>
                <w:noProof/>
                <w:sz w:val="23"/>
                <w:szCs w:val="23"/>
              </w:rPr>
              <w:t>The context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_Toc62031765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7</w:t>
            </w:r>
            <w:r w:rsidRPr="00A9239C">
              <w:rPr>
                <w:rFonts w:ascii="Cambria" w:hAnsi="Cambria"/>
                <w:noProof/>
                <w:webHidden/>
                <w:sz w:val="23"/>
                <w:szCs w:val="23"/>
              </w:rPr>
              <w:fldChar w:fldCharType="end"/>
            </w:r>
          </w:hyperlink>
        </w:p>
        <w:p w:rsidR="00A9239C" w:rsidRPr="00A9239C" w:rsidRDefault="00A9239C">
          <w:pPr>
            <w:pStyle w:val="TM2"/>
            <w:tabs>
              <w:tab w:val="left" w:pos="660"/>
              <w:tab w:val="right" w:leader="dot" w:pos="9396"/>
            </w:tabs>
            <w:rPr>
              <w:rFonts w:ascii="Cambria" w:eastAsiaTheme="minorEastAsia" w:hAnsi="Cambria"/>
              <w:noProof/>
              <w:sz w:val="23"/>
              <w:szCs w:val="23"/>
            </w:rPr>
          </w:pPr>
          <w:hyperlink w:anchor="_Toc62031766" w:history="1">
            <w:r w:rsidRPr="00A9239C">
              <w:rPr>
                <w:rStyle w:val="Lienhypertexte"/>
                <w:rFonts w:ascii="Cambria" w:hAnsi="Cambria"/>
                <w:noProof/>
                <w:sz w:val="23"/>
                <w:szCs w:val="23"/>
              </w:rPr>
              <w:t>3.</w:t>
            </w:r>
            <w:r w:rsidRPr="00A9239C">
              <w:rPr>
                <w:rFonts w:ascii="Cambria" w:eastAsiaTheme="minorEastAsia" w:hAnsi="Cambria"/>
                <w:noProof/>
                <w:sz w:val="23"/>
                <w:szCs w:val="23"/>
              </w:rPr>
              <w:tab/>
            </w:r>
            <w:r w:rsidRPr="00A9239C">
              <w:rPr>
                <w:rStyle w:val="Lienhypertexte"/>
                <w:rFonts w:ascii="Cambria" w:hAnsi="Cambria"/>
                <w:noProof/>
                <w:sz w:val="23"/>
                <w:szCs w:val="23"/>
              </w:rPr>
              <w:t>The approach and methodology implemented</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_Toc62031766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7</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7" w:history="1">
            <w:r w:rsidRPr="00A9239C">
              <w:rPr>
                <w:rStyle w:val="Lienhypertexte"/>
                <w:rFonts w:ascii="Cambria" w:eastAsia="Cambria" w:hAnsi="Cambria" w:cs="Cambria"/>
                <w:b/>
                <w:noProof/>
                <w:sz w:val="23"/>
                <w:szCs w:val="23"/>
              </w:rPr>
              <w:t>Chapter I:</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_Toc62031767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9</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8" w:history="1">
            <w:r w:rsidRPr="00A9239C">
              <w:rPr>
                <w:rStyle w:val="Lienhypertexte"/>
                <w:rFonts w:ascii="Cambria" w:hAnsi="Cambria"/>
                <w:b/>
                <w:noProof/>
                <w:sz w:val="23"/>
                <w:szCs w:val="23"/>
              </w:rPr>
              <w:t>Dimensionality reduction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_Toc62031768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9</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69" w:history="1">
            <w:r w:rsidRPr="00A9239C">
              <w:rPr>
                <w:rStyle w:val="Lienhypertexte"/>
                <w:rFonts w:ascii="Cambria" w:hAnsi="Cambria"/>
                <w:noProof/>
                <w:sz w:val="23"/>
                <w:szCs w:val="23"/>
              </w:rPr>
              <w:t>Introduction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_Toc62031769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10</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70" w:history="1">
            <w:r w:rsidRPr="00A9239C">
              <w:rPr>
                <w:rStyle w:val="Lienhypertexte"/>
                <w:rFonts w:ascii="Cambria" w:hAnsi="Cambria"/>
                <w:noProof/>
                <w:sz w:val="23"/>
                <w:szCs w:val="23"/>
              </w:rPr>
              <w:t>1.</w:t>
            </w:r>
            <w:r w:rsidRPr="00A9239C">
              <w:rPr>
                <w:rFonts w:ascii="Cambria" w:eastAsiaTheme="minorEastAsia" w:hAnsi="Cambria"/>
                <w:noProof/>
                <w:sz w:val="23"/>
                <w:szCs w:val="23"/>
              </w:rPr>
              <w:tab/>
            </w:r>
            <w:r w:rsidRPr="00A9239C">
              <w:rPr>
                <w:rStyle w:val="Lienhypertexte"/>
                <w:rFonts w:ascii="Cambria" w:hAnsi="Cambria"/>
                <w:noProof/>
                <w:sz w:val="23"/>
                <w:szCs w:val="23"/>
              </w:rPr>
              <w:t>Presentation of the dimensionality reduction methods used</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_Toc62031770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71" w:history="1">
            <w:r w:rsidRPr="00A9239C">
              <w:rPr>
                <w:rStyle w:val="Lienhypertexte"/>
                <w:rFonts w:ascii="Cambria" w:hAnsi="Cambria"/>
                <w:noProof/>
                <w:sz w:val="23"/>
                <w:szCs w:val="23"/>
              </w:rPr>
              <w:t>1.1</w:t>
            </w:r>
            <w:r w:rsidRPr="00A9239C">
              <w:rPr>
                <w:rFonts w:ascii="Cambria" w:eastAsiaTheme="minorEastAsia" w:hAnsi="Cambria"/>
                <w:noProof/>
                <w:sz w:val="23"/>
                <w:szCs w:val="23"/>
              </w:rPr>
              <w:tab/>
            </w:r>
            <w:r w:rsidRPr="00A9239C">
              <w:rPr>
                <w:rStyle w:val="Lienhypertexte"/>
                <w:rFonts w:ascii="Cambria" w:hAnsi="Cambria"/>
                <w:noProof/>
                <w:sz w:val="23"/>
                <w:szCs w:val="23"/>
              </w:rPr>
              <w:t>PCA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_Toc62031771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72" w:history="1">
            <w:r w:rsidRPr="00A9239C">
              <w:rPr>
                <w:rStyle w:val="Lienhypertexte"/>
                <w:rFonts w:ascii="Cambria" w:hAnsi="Cambria"/>
                <w:noProof/>
                <w:sz w:val="23"/>
                <w:szCs w:val="23"/>
              </w:rPr>
              <w:t>1.2</w:t>
            </w:r>
            <w:r w:rsidRPr="00A9239C">
              <w:rPr>
                <w:rFonts w:ascii="Cambria" w:eastAsiaTheme="minorEastAsia" w:hAnsi="Cambria"/>
                <w:noProof/>
                <w:sz w:val="23"/>
                <w:szCs w:val="23"/>
              </w:rPr>
              <w:tab/>
            </w:r>
            <w:r w:rsidRPr="00A9239C">
              <w:rPr>
                <w:rStyle w:val="Lienhypertexte"/>
                <w:rFonts w:ascii="Cambria" w:hAnsi="Cambria"/>
                <w:noProof/>
                <w:sz w:val="23"/>
                <w:szCs w:val="23"/>
              </w:rPr>
              <w:t>LDA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_Toc62031772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10</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73" w:history="1">
            <w:r w:rsidRPr="00A9239C">
              <w:rPr>
                <w:rStyle w:val="Lienhypertexte"/>
                <w:rFonts w:ascii="Cambria" w:hAnsi="Cambria"/>
                <w:noProof/>
                <w:sz w:val="23"/>
                <w:szCs w:val="23"/>
              </w:rPr>
              <w:t>2.</w:t>
            </w:r>
            <w:r w:rsidRPr="00A9239C">
              <w:rPr>
                <w:rFonts w:ascii="Cambria" w:eastAsiaTheme="minorEastAsia" w:hAnsi="Cambria"/>
                <w:noProof/>
                <w:sz w:val="23"/>
                <w:szCs w:val="23"/>
              </w:rPr>
              <w:tab/>
            </w:r>
            <w:r w:rsidRPr="00A9239C">
              <w:rPr>
                <w:rStyle w:val="Lienhypertexte"/>
                <w:rFonts w:ascii="Cambria" w:hAnsi="Cambria"/>
                <w:noProof/>
                <w:sz w:val="23"/>
                <w:szCs w:val="23"/>
              </w:rPr>
              <w:t>Presentation of the classifiers used</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_Toc62031773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11</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74" w:history="1">
            <w:r w:rsidRPr="00A9239C">
              <w:rPr>
                <w:rStyle w:val="Lienhypertexte"/>
                <w:rFonts w:ascii="Cambria" w:hAnsi="Cambria"/>
                <w:noProof/>
                <w:sz w:val="23"/>
                <w:szCs w:val="23"/>
              </w:rPr>
              <w:t>2.1</w:t>
            </w:r>
            <w:r w:rsidRPr="00A9239C">
              <w:rPr>
                <w:rFonts w:ascii="Cambria" w:eastAsiaTheme="minorEastAsia" w:hAnsi="Cambria"/>
                <w:noProof/>
                <w:sz w:val="23"/>
                <w:szCs w:val="23"/>
              </w:rPr>
              <w:tab/>
            </w:r>
            <w:r w:rsidRPr="00A9239C">
              <w:rPr>
                <w:rStyle w:val="Lienhypertexte"/>
                <w:rFonts w:ascii="Cambria" w:hAnsi="Cambria"/>
                <w:noProof/>
                <w:sz w:val="23"/>
                <w:szCs w:val="23"/>
              </w:rPr>
              <w:t>NN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_Toc62031774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11</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75" w:history="1">
            <w:r w:rsidRPr="00A9239C">
              <w:rPr>
                <w:rStyle w:val="Lienhypertexte"/>
                <w:rFonts w:ascii="Cambria" w:hAnsi="Cambria"/>
                <w:noProof/>
                <w:sz w:val="23"/>
                <w:szCs w:val="23"/>
              </w:rPr>
              <w:t>2.2</w:t>
            </w:r>
            <w:r w:rsidRPr="00A9239C">
              <w:rPr>
                <w:rFonts w:ascii="Cambria" w:eastAsiaTheme="minorEastAsia" w:hAnsi="Cambria"/>
                <w:noProof/>
                <w:sz w:val="23"/>
                <w:szCs w:val="23"/>
              </w:rPr>
              <w:tab/>
            </w:r>
            <w:r w:rsidRPr="00A9239C">
              <w:rPr>
                <w:rStyle w:val="Lienhypertexte"/>
                <w:rFonts w:ascii="Cambria" w:hAnsi="Cambria"/>
                <w:noProof/>
                <w:sz w:val="23"/>
                <w:szCs w:val="23"/>
              </w:rPr>
              <w:t>MLP</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_Toc62031775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12</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76" w:history="1">
            <w:r w:rsidRPr="00A9239C">
              <w:rPr>
                <w:rStyle w:val="Lienhypertexte"/>
                <w:rFonts w:ascii="Cambria" w:hAnsi="Cambria"/>
                <w:noProof/>
                <w:sz w:val="23"/>
                <w:szCs w:val="23"/>
              </w:rPr>
              <w:t>Conclusion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_Toc62031776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12</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77" w:history="1">
            <w:r w:rsidRPr="00A9239C">
              <w:rPr>
                <w:rStyle w:val="Lienhypertexte"/>
                <w:rFonts w:ascii="Cambria" w:eastAsia="Cambria" w:hAnsi="Cambria" w:cs="Cambria"/>
                <w:b/>
                <w:noProof/>
                <w:sz w:val="23"/>
                <w:szCs w:val="23"/>
              </w:rPr>
              <w:t>Chapter II:</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_Toc62031777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13</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78" w:history="1">
            <w:r w:rsidRPr="00A9239C">
              <w:rPr>
                <w:rStyle w:val="Lienhypertexte"/>
                <w:rFonts w:ascii="Cambria" w:hAnsi="Cambria"/>
                <w:b/>
                <w:noProof/>
                <w:sz w:val="23"/>
                <w:szCs w:val="23"/>
              </w:rPr>
              <w:t>Data 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_Toc62031778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13</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79" w:history="1">
            <w:r w:rsidRPr="00A9239C">
              <w:rPr>
                <w:rStyle w:val="Lienhypertexte"/>
                <w:rFonts w:ascii="Cambria" w:hAnsi="Cambria"/>
                <w:noProof/>
                <w:sz w:val="23"/>
                <w:szCs w:val="23"/>
              </w:rPr>
              <w:t>Introduction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_Toc62031779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14</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80" w:history="1">
            <w:r w:rsidRPr="00A9239C">
              <w:rPr>
                <w:rStyle w:val="Lienhypertexte"/>
                <w:rFonts w:ascii="Cambria" w:hAnsi="Cambria"/>
                <w:noProof/>
                <w:sz w:val="23"/>
                <w:szCs w:val="23"/>
              </w:rPr>
              <w:t>1.</w:t>
            </w:r>
            <w:r w:rsidRPr="00A9239C">
              <w:rPr>
                <w:rFonts w:ascii="Cambria" w:eastAsiaTheme="minorEastAsia" w:hAnsi="Cambria"/>
                <w:noProof/>
                <w:sz w:val="23"/>
                <w:szCs w:val="23"/>
              </w:rPr>
              <w:tab/>
            </w:r>
            <w:r w:rsidRPr="00A9239C">
              <w:rPr>
                <w:rStyle w:val="Lienhypertexte"/>
                <w:rFonts w:ascii="Cambria" w:hAnsi="Cambria"/>
                <w:noProof/>
                <w:sz w:val="23"/>
                <w:szCs w:val="23"/>
              </w:rPr>
              <w:t>Description of databases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_Toc62031780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14</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81" w:history="1">
            <w:r w:rsidRPr="00A9239C">
              <w:rPr>
                <w:rStyle w:val="Lienhypertexte"/>
                <w:rFonts w:ascii="Cambria" w:hAnsi="Cambria"/>
                <w:noProof/>
                <w:sz w:val="23"/>
                <w:szCs w:val="23"/>
              </w:rPr>
              <w:t>1.1</w:t>
            </w:r>
            <w:r w:rsidRPr="00A9239C">
              <w:rPr>
                <w:rFonts w:ascii="Cambria" w:eastAsiaTheme="minorEastAsia" w:hAnsi="Cambria"/>
                <w:noProof/>
                <w:sz w:val="23"/>
                <w:szCs w:val="23"/>
              </w:rPr>
              <w:tab/>
            </w:r>
            <w:r w:rsidRPr="00A9239C">
              <w:rPr>
                <w:rStyle w:val="Lienhypertexte"/>
                <w:rFonts w:ascii="Cambria" w:hAnsi="Cambria"/>
                <w:noProof/>
                <w:sz w:val="23"/>
                <w:szCs w:val="23"/>
              </w:rPr>
              <w:t>Financial Distress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_Toc62031781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14</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82" w:history="1">
            <w:r w:rsidRPr="00A9239C">
              <w:rPr>
                <w:rStyle w:val="Lienhypertexte"/>
                <w:rFonts w:ascii="Cambria" w:hAnsi="Cambria"/>
                <w:noProof/>
                <w:sz w:val="23"/>
                <w:szCs w:val="23"/>
              </w:rPr>
              <w:t>1.2</w:t>
            </w:r>
            <w:r w:rsidRPr="00A9239C">
              <w:rPr>
                <w:rFonts w:ascii="Cambria" w:eastAsiaTheme="minorEastAsia" w:hAnsi="Cambria"/>
                <w:noProof/>
                <w:sz w:val="23"/>
                <w:szCs w:val="23"/>
              </w:rPr>
              <w:tab/>
            </w:r>
            <w:r w:rsidRPr="00A9239C">
              <w:rPr>
                <w:rStyle w:val="Lienhypertexte"/>
                <w:rFonts w:ascii="Cambria" w:hAnsi="Cambria"/>
                <w:noProof/>
                <w:sz w:val="23"/>
                <w:szCs w:val="23"/>
              </w:rPr>
              <w:t>Online news popularity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_Toc62031782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14</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83" w:history="1">
            <w:r w:rsidRPr="00A9239C">
              <w:rPr>
                <w:rStyle w:val="Lienhypertexte"/>
                <w:rFonts w:ascii="Cambria" w:hAnsi="Cambria"/>
                <w:noProof/>
                <w:sz w:val="23"/>
                <w:szCs w:val="23"/>
              </w:rPr>
              <w:t>2.</w:t>
            </w:r>
            <w:r w:rsidRPr="00A9239C">
              <w:rPr>
                <w:rFonts w:ascii="Cambria" w:eastAsiaTheme="minorEastAsia" w:hAnsi="Cambria"/>
                <w:noProof/>
                <w:sz w:val="23"/>
                <w:szCs w:val="23"/>
              </w:rPr>
              <w:tab/>
            </w:r>
            <w:r w:rsidRPr="00A9239C">
              <w:rPr>
                <w:rStyle w:val="Lienhypertexte"/>
                <w:rFonts w:ascii="Cambria" w:hAnsi="Cambria"/>
                <w:noProof/>
                <w:sz w:val="23"/>
                <w:szCs w:val="23"/>
              </w:rPr>
              <w:t>Data visualization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_Toc62031783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17</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84" w:history="1">
            <w:r w:rsidRPr="00A9239C">
              <w:rPr>
                <w:rStyle w:val="Lienhypertexte"/>
                <w:rFonts w:ascii="Cambria" w:hAnsi="Cambria"/>
                <w:noProof/>
                <w:sz w:val="23"/>
                <w:szCs w:val="23"/>
              </w:rPr>
              <w:t>2.1</w:t>
            </w:r>
            <w:r w:rsidRPr="00A9239C">
              <w:rPr>
                <w:rFonts w:ascii="Cambria" w:eastAsiaTheme="minorEastAsia" w:hAnsi="Cambria"/>
                <w:noProof/>
                <w:sz w:val="23"/>
                <w:szCs w:val="23"/>
              </w:rPr>
              <w:tab/>
            </w:r>
            <w:r w:rsidRPr="00A9239C">
              <w:rPr>
                <w:rStyle w:val="Lienhypertexte"/>
                <w:rFonts w:ascii="Cambria" w:hAnsi="Cambria"/>
                <w:noProof/>
                <w:sz w:val="23"/>
                <w:szCs w:val="23"/>
              </w:rPr>
              <w:t>Financial Distress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_Toc62031784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17</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85" w:history="1">
            <w:r w:rsidRPr="00A9239C">
              <w:rPr>
                <w:rStyle w:val="Lienhypertexte"/>
                <w:rFonts w:ascii="Cambria" w:hAnsi="Cambria"/>
                <w:noProof/>
                <w:sz w:val="23"/>
                <w:szCs w:val="23"/>
              </w:rPr>
              <w:t>2.2</w:t>
            </w:r>
            <w:r w:rsidRPr="00A9239C">
              <w:rPr>
                <w:rFonts w:ascii="Cambria" w:eastAsiaTheme="minorEastAsia" w:hAnsi="Cambria"/>
                <w:noProof/>
                <w:sz w:val="23"/>
                <w:szCs w:val="23"/>
              </w:rPr>
              <w:tab/>
            </w:r>
            <w:r w:rsidRPr="00A9239C">
              <w:rPr>
                <w:rStyle w:val="Lienhypertexte"/>
                <w:rFonts w:ascii="Cambria" w:hAnsi="Cambria"/>
                <w:noProof/>
                <w:sz w:val="23"/>
                <w:szCs w:val="23"/>
              </w:rPr>
              <w:t>Online news popularity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_Toc62031785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18</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86" w:history="1">
            <w:r w:rsidRPr="00A9239C">
              <w:rPr>
                <w:rStyle w:val="Lienhypertexte"/>
                <w:rFonts w:ascii="Cambria" w:hAnsi="Cambria"/>
                <w:noProof/>
                <w:sz w:val="23"/>
                <w:szCs w:val="23"/>
              </w:rPr>
              <w:t>Conclusion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_Toc62031786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18</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87" w:history="1">
            <w:r w:rsidRPr="00A9239C">
              <w:rPr>
                <w:rStyle w:val="Lienhypertexte"/>
                <w:rFonts w:ascii="Cambria" w:eastAsia="Cambria" w:hAnsi="Cambria" w:cs="Cambria"/>
                <w:b/>
                <w:noProof/>
                <w:sz w:val="23"/>
                <w:szCs w:val="23"/>
              </w:rPr>
              <w:t>Chapter III:</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_Toc62031787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19</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88" w:history="1">
            <w:r w:rsidRPr="00A9239C">
              <w:rPr>
                <w:rStyle w:val="Lienhypertexte"/>
                <w:rFonts w:ascii="Cambria" w:hAnsi="Cambria"/>
                <w:b/>
                <w:noProof/>
                <w:sz w:val="23"/>
                <w:szCs w:val="23"/>
              </w:rPr>
              <w:t>Experimental results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_Toc62031788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19</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789" w:history="1">
            <w:r w:rsidRPr="00A9239C">
              <w:rPr>
                <w:rStyle w:val="Lienhypertexte"/>
                <w:rFonts w:ascii="Cambria" w:hAnsi="Cambria"/>
                <w:noProof/>
                <w:sz w:val="23"/>
                <w:szCs w:val="23"/>
              </w:rPr>
              <w:t>Introduction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_Toc62031789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90" w:history="1">
            <w:r w:rsidRPr="00A9239C">
              <w:rPr>
                <w:rStyle w:val="Lienhypertexte"/>
                <w:rFonts w:ascii="Cambria" w:hAnsi="Cambria"/>
                <w:noProof/>
                <w:sz w:val="23"/>
                <w:szCs w:val="23"/>
              </w:rPr>
              <w:t>1.</w:t>
            </w:r>
            <w:r w:rsidRPr="00A9239C">
              <w:rPr>
                <w:rFonts w:ascii="Cambria" w:eastAsiaTheme="minorEastAsia" w:hAnsi="Cambria"/>
                <w:noProof/>
                <w:sz w:val="23"/>
                <w:szCs w:val="23"/>
              </w:rPr>
              <w:tab/>
            </w:r>
            <w:r w:rsidRPr="00A9239C">
              <w:rPr>
                <w:rStyle w:val="Lienhypertexte"/>
                <w:rFonts w:ascii="Cambria" w:hAnsi="Cambria"/>
                <w:noProof/>
                <w:sz w:val="23"/>
                <w:szCs w:val="23"/>
              </w:rPr>
              <w:t>Used tools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_Toc62031790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91" w:history="1">
            <w:r w:rsidRPr="00A9239C">
              <w:rPr>
                <w:rStyle w:val="Lienhypertexte"/>
                <w:rFonts w:ascii="Cambria" w:hAnsi="Cambria"/>
                <w:noProof/>
                <w:sz w:val="23"/>
                <w:szCs w:val="23"/>
              </w:rPr>
              <w:t>1.1</w:t>
            </w:r>
            <w:r w:rsidRPr="00A9239C">
              <w:rPr>
                <w:rFonts w:ascii="Cambria" w:eastAsiaTheme="minorEastAsia" w:hAnsi="Cambria"/>
                <w:noProof/>
                <w:sz w:val="23"/>
                <w:szCs w:val="23"/>
              </w:rPr>
              <w:tab/>
            </w:r>
            <w:r w:rsidRPr="00A9239C">
              <w:rPr>
                <w:rStyle w:val="Lienhypertexte"/>
                <w:rFonts w:ascii="Cambria" w:hAnsi="Cambria"/>
                <w:noProof/>
                <w:sz w:val="23"/>
                <w:szCs w:val="23"/>
              </w:rPr>
              <w:t>The Jupyter Notebook</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_Toc62031791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92" w:history="1">
            <w:r w:rsidRPr="00A9239C">
              <w:rPr>
                <w:rStyle w:val="Lienhypertexte"/>
                <w:rFonts w:ascii="Cambria" w:hAnsi="Cambria"/>
                <w:noProof/>
                <w:sz w:val="23"/>
                <w:szCs w:val="23"/>
              </w:rPr>
              <w:t>1.2</w:t>
            </w:r>
            <w:r w:rsidRPr="00A9239C">
              <w:rPr>
                <w:rFonts w:ascii="Cambria" w:eastAsiaTheme="minorEastAsia" w:hAnsi="Cambria"/>
                <w:noProof/>
                <w:sz w:val="23"/>
                <w:szCs w:val="23"/>
              </w:rPr>
              <w:tab/>
            </w:r>
            <w:r w:rsidRPr="00A9239C">
              <w:rPr>
                <w:rStyle w:val="Lienhypertexte"/>
                <w:rFonts w:ascii="Cambria" w:hAnsi="Cambria"/>
                <w:noProof/>
                <w:sz w:val="23"/>
                <w:szCs w:val="23"/>
              </w:rPr>
              <w:t>Python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_Toc62031792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93" w:history="1">
            <w:r w:rsidRPr="00A9239C">
              <w:rPr>
                <w:rStyle w:val="Lienhypertexte"/>
                <w:rFonts w:ascii="Cambria" w:hAnsi="Cambria"/>
                <w:noProof/>
                <w:sz w:val="23"/>
                <w:szCs w:val="23"/>
              </w:rPr>
              <w:t>2.</w:t>
            </w:r>
            <w:r w:rsidRPr="00A9239C">
              <w:rPr>
                <w:rFonts w:ascii="Cambria" w:eastAsiaTheme="minorEastAsia" w:hAnsi="Cambria"/>
                <w:noProof/>
                <w:sz w:val="23"/>
                <w:szCs w:val="23"/>
              </w:rPr>
              <w:tab/>
            </w:r>
            <w:r w:rsidRPr="00A9239C">
              <w:rPr>
                <w:rStyle w:val="Lienhypertexte"/>
                <w:rFonts w:ascii="Cambria" w:hAnsi="Cambria"/>
                <w:noProof/>
                <w:sz w:val="23"/>
                <w:szCs w:val="23"/>
              </w:rPr>
              <w:t>Results without dimensionality reduction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_Toc62031793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94" w:history="1">
            <w:r w:rsidRPr="00A9239C">
              <w:rPr>
                <w:rStyle w:val="Lienhypertexte"/>
                <w:rFonts w:ascii="Cambria" w:hAnsi="Cambria"/>
                <w:noProof/>
                <w:sz w:val="23"/>
                <w:szCs w:val="23"/>
              </w:rPr>
              <w:t>2.1</w:t>
            </w:r>
            <w:r w:rsidRPr="00A9239C">
              <w:rPr>
                <w:rFonts w:ascii="Cambria" w:eastAsiaTheme="minorEastAsia" w:hAnsi="Cambria"/>
                <w:noProof/>
                <w:sz w:val="23"/>
                <w:szCs w:val="23"/>
              </w:rPr>
              <w:tab/>
            </w:r>
            <w:r w:rsidRPr="00A9239C">
              <w:rPr>
                <w:rStyle w:val="Lienhypertexte"/>
                <w:rFonts w:ascii="Cambria" w:hAnsi="Cambria"/>
                <w:noProof/>
                <w:sz w:val="23"/>
                <w:szCs w:val="23"/>
              </w:rPr>
              <w:t>Financial Distress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_Toc62031794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20</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95" w:history="1">
            <w:r w:rsidRPr="00A9239C">
              <w:rPr>
                <w:rStyle w:val="Lienhypertexte"/>
                <w:rFonts w:ascii="Cambria" w:hAnsi="Cambria"/>
                <w:noProof/>
                <w:sz w:val="23"/>
                <w:szCs w:val="23"/>
              </w:rPr>
              <w:t>2.2</w:t>
            </w:r>
            <w:r w:rsidRPr="00A9239C">
              <w:rPr>
                <w:rFonts w:ascii="Cambria" w:eastAsiaTheme="minorEastAsia" w:hAnsi="Cambria"/>
                <w:noProof/>
                <w:sz w:val="23"/>
                <w:szCs w:val="23"/>
              </w:rPr>
              <w:tab/>
            </w:r>
            <w:r w:rsidRPr="00A9239C">
              <w:rPr>
                <w:rStyle w:val="Lienhypertexte"/>
                <w:rFonts w:ascii="Cambria" w:hAnsi="Cambria"/>
                <w:noProof/>
                <w:sz w:val="23"/>
                <w:szCs w:val="23"/>
              </w:rPr>
              <w:t>Online news popularity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_Toc62031795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23</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796" w:history="1">
            <w:r w:rsidRPr="00A9239C">
              <w:rPr>
                <w:rStyle w:val="Lienhypertexte"/>
                <w:rFonts w:ascii="Cambria" w:hAnsi="Cambria"/>
                <w:noProof/>
                <w:sz w:val="23"/>
                <w:szCs w:val="23"/>
              </w:rPr>
              <w:t>3.</w:t>
            </w:r>
            <w:r w:rsidRPr="00A9239C">
              <w:rPr>
                <w:rFonts w:ascii="Cambria" w:eastAsiaTheme="minorEastAsia" w:hAnsi="Cambria"/>
                <w:noProof/>
                <w:sz w:val="23"/>
                <w:szCs w:val="23"/>
              </w:rPr>
              <w:tab/>
            </w:r>
            <w:r w:rsidRPr="00A9239C">
              <w:rPr>
                <w:rStyle w:val="Lienhypertexte"/>
                <w:rFonts w:ascii="Cambria" w:hAnsi="Cambria"/>
                <w:noProof/>
                <w:sz w:val="23"/>
                <w:szCs w:val="23"/>
              </w:rPr>
              <w:t>Results with dimensionality reduction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_Toc62031796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25</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797" w:history="1">
            <w:r w:rsidRPr="00A9239C">
              <w:rPr>
                <w:rStyle w:val="Lienhypertexte"/>
                <w:rFonts w:ascii="Cambria" w:hAnsi="Cambria"/>
                <w:noProof/>
                <w:sz w:val="23"/>
                <w:szCs w:val="23"/>
              </w:rPr>
              <w:t>3.1</w:t>
            </w:r>
            <w:r w:rsidRPr="00A9239C">
              <w:rPr>
                <w:rFonts w:ascii="Cambria" w:eastAsiaTheme="minorEastAsia" w:hAnsi="Cambria"/>
                <w:noProof/>
                <w:sz w:val="23"/>
                <w:szCs w:val="23"/>
              </w:rPr>
              <w:tab/>
            </w:r>
            <w:r w:rsidRPr="00A9239C">
              <w:rPr>
                <w:rStyle w:val="Lienhypertexte"/>
                <w:rFonts w:ascii="Cambria" w:hAnsi="Cambria"/>
                <w:noProof/>
                <w:sz w:val="23"/>
                <w:szCs w:val="23"/>
              </w:rPr>
              <w:t>Financial Distress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_Toc62031797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25</w:t>
            </w:r>
            <w:r w:rsidRPr="00A9239C">
              <w:rPr>
                <w:rFonts w:ascii="Cambria" w:hAnsi="Cambria"/>
                <w:noProof/>
                <w:webHidden/>
                <w:sz w:val="23"/>
                <w:szCs w:val="23"/>
              </w:rPr>
              <w:fldChar w:fldCharType="end"/>
            </w:r>
          </w:hyperlink>
        </w:p>
        <w:p w:rsidR="00A9239C" w:rsidRPr="00A9239C" w:rsidRDefault="00A9239C">
          <w:pPr>
            <w:pStyle w:val="TM3"/>
            <w:tabs>
              <w:tab w:val="left" w:pos="1320"/>
              <w:tab w:val="right" w:leader="dot" w:pos="9396"/>
            </w:tabs>
            <w:rPr>
              <w:rFonts w:ascii="Cambria" w:eastAsiaTheme="minorEastAsia" w:hAnsi="Cambria"/>
              <w:noProof/>
              <w:sz w:val="23"/>
              <w:szCs w:val="23"/>
            </w:rPr>
          </w:pPr>
          <w:hyperlink w:anchor="_Toc62031798" w:history="1">
            <w:r w:rsidRPr="00A9239C">
              <w:rPr>
                <w:rStyle w:val="Lienhypertexte"/>
                <w:rFonts w:ascii="Cambria" w:hAnsi="Cambria"/>
                <w:noProof/>
                <w:sz w:val="23"/>
                <w:szCs w:val="23"/>
              </w:rPr>
              <w:t>3.1.1</w:t>
            </w:r>
            <w:r w:rsidRPr="00A9239C">
              <w:rPr>
                <w:rFonts w:ascii="Cambria" w:eastAsiaTheme="minorEastAsia" w:hAnsi="Cambria"/>
                <w:noProof/>
                <w:sz w:val="23"/>
                <w:szCs w:val="23"/>
              </w:rPr>
              <w:tab/>
            </w:r>
            <w:r w:rsidRPr="00A9239C">
              <w:rPr>
                <w:rStyle w:val="Lienhypertexte"/>
                <w:rFonts w:ascii="Cambria" w:hAnsi="Cambria"/>
                <w:noProof/>
                <w:sz w:val="23"/>
                <w:szCs w:val="23"/>
              </w:rPr>
              <w:t>PCA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_Toc62031798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25</w:t>
            </w:r>
            <w:r w:rsidRPr="00A9239C">
              <w:rPr>
                <w:rFonts w:ascii="Cambria" w:hAnsi="Cambria"/>
                <w:noProof/>
                <w:webHidden/>
                <w:sz w:val="23"/>
                <w:szCs w:val="23"/>
              </w:rPr>
              <w:fldChar w:fldCharType="end"/>
            </w:r>
          </w:hyperlink>
        </w:p>
        <w:p w:rsidR="00A9239C" w:rsidRPr="00A9239C" w:rsidRDefault="00A9239C">
          <w:pPr>
            <w:pStyle w:val="TM3"/>
            <w:tabs>
              <w:tab w:val="left" w:pos="1320"/>
              <w:tab w:val="right" w:leader="dot" w:pos="9396"/>
            </w:tabs>
            <w:rPr>
              <w:rFonts w:ascii="Cambria" w:eastAsiaTheme="minorEastAsia" w:hAnsi="Cambria"/>
              <w:noProof/>
              <w:sz w:val="23"/>
              <w:szCs w:val="23"/>
            </w:rPr>
          </w:pPr>
          <w:hyperlink w:anchor="_Toc62031799" w:history="1">
            <w:r w:rsidRPr="00A9239C">
              <w:rPr>
                <w:rStyle w:val="Lienhypertexte"/>
                <w:rFonts w:ascii="Cambria" w:hAnsi="Cambria"/>
                <w:noProof/>
                <w:sz w:val="23"/>
                <w:szCs w:val="23"/>
              </w:rPr>
              <w:t>3.1.2</w:t>
            </w:r>
            <w:r w:rsidRPr="00A9239C">
              <w:rPr>
                <w:rFonts w:ascii="Cambria" w:eastAsiaTheme="minorEastAsia" w:hAnsi="Cambria"/>
                <w:noProof/>
                <w:sz w:val="23"/>
                <w:szCs w:val="23"/>
              </w:rPr>
              <w:tab/>
            </w:r>
            <w:r w:rsidRPr="00A9239C">
              <w:rPr>
                <w:rStyle w:val="Lienhypertexte"/>
                <w:rFonts w:ascii="Cambria" w:hAnsi="Cambria"/>
                <w:noProof/>
                <w:sz w:val="23"/>
                <w:szCs w:val="23"/>
              </w:rPr>
              <w:t>LDA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_Toc62031799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25</w:t>
            </w:r>
            <w:r w:rsidRPr="00A9239C">
              <w:rPr>
                <w:rFonts w:ascii="Cambria" w:hAnsi="Cambria"/>
                <w:noProof/>
                <w:webHidden/>
                <w:sz w:val="23"/>
                <w:szCs w:val="23"/>
              </w:rPr>
              <w:fldChar w:fldCharType="end"/>
            </w:r>
          </w:hyperlink>
        </w:p>
        <w:p w:rsidR="00A9239C" w:rsidRPr="00A9239C" w:rsidRDefault="00A9239C">
          <w:pPr>
            <w:pStyle w:val="TM2"/>
            <w:tabs>
              <w:tab w:val="left" w:pos="880"/>
              <w:tab w:val="right" w:leader="dot" w:pos="9396"/>
            </w:tabs>
            <w:rPr>
              <w:rFonts w:ascii="Cambria" w:eastAsiaTheme="minorEastAsia" w:hAnsi="Cambria"/>
              <w:noProof/>
              <w:sz w:val="23"/>
              <w:szCs w:val="23"/>
            </w:rPr>
          </w:pPr>
          <w:hyperlink w:anchor="_Toc62031800" w:history="1">
            <w:r w:rsidRPr="00A9239C">
              <w:rPr>
                <w:rStyle w:val="Lienhypertexte"/>
                <w:rFonts w:ascii="Cambria" w:hAnsi="Cambria"/>
                <w:noProof/>
                <w:sz w:val="23"/>
                <w:szCs w:val="23"/>
              </w:rPr>
              <w:t>3.2</w:t>
            </w:r>
            <w:r w:rsidRPr="00A9239C">
              <w:rPr>
                <w:rFonts w:ascii="Cambria" w:eastAsiaTheme="minorEastAsia" w:hAnsi="Cambria"/>
                <w:noProof/>
                <w:sz w:val="23"/>
                <w:szCs w:val="23"/>
              </w:rPr>
              <w:tab/>
            </w:r>
            <w:r w:rsidRPr="00A9239C">
              <w:rPr>
                <w:rStyle w:val="Lienhypertexte"/>
                <w:rFonts w:ascii="Cambria" w:hAnsi="Cambria"/>
                <w:noProof/>
                <w:sz w:val="23"/>
                <w:szCs w:val="23"/>
              </w:rPr>
              <w:t>Online news popularity Dataset</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_Toc62031800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26</w:t>
            </w:r>
            <w:r w:rsidRPr="00A9239C">
              <w:rPr>
                <w:rFonts w:ascii="Cambria" w:hAnsi="Cambria"/>
                <w:noProof/>
                <w:webHidden/>
                <w:sz w:val="23"/>
                <w:szCs w:val="23"/>
              </w:rPr>
              <w:fldChar w:fldCharType="end"/>
            </w:r>
          </w:hyperlink>
        </w:p>
        <w:p w:rsidR="00A9239C" w:rsidRPr="00A9239C" w:rsidRDefault="00A9239C">
          <w:pPr>
            <w:pStyle w:val="TM3"/>
            <w:tabs>
              <w:tab w:val="left" w:pos="1320"/>
              <w:tab w:val="right" w:leader="dot" w:pos="9396"/>
            </w:tabs>
            <w:rPr>
              <w:rFonts w:ascii="Cambria" w:eastAsiaTheme="minorEastAsia" w:hAnsi="Cambria"/>
              <w:noProof/>
              <w:sz w:val="23"/>
              <w:szCs w:val="23"/>
            </w:rPr>
          </w:pPr>
          <w:hyperlink w:anchor="_Toc62031801" w:history="1">
            <w:r w:rsidRPr="00A9239C">
              <w:rPr>
                <w:rStyle w:val="Lienhypertexte"/>
                <w:rFonts w:ascii="Cambria" w:hAnsi="Cambria"/>
                <w:noProof/>
                <w:sz w:val="23"/>
                <w:szCs w:val="23"/>
              </w:rPr>
              <w:t>3.2.1</w:t>
            </w:r>
            <w:r w:rsidRPr="00A9239C">
              <w:rPr>
                <w:rFonts w:ascii="Cambria" w:eastAsiaTheme="minorEastAsia" w:hAnsi="Cambria"/>
                <w:noProof/>
                <w:sz w:val="23"/>
                <w:szCs w:val="23"/>
              </w:rPr>
              <w:tab/>
            </w:r>
            <w:r w:rsidRPr="00A9239C">
              <w:rPr>
                <w:rStyle w:val="Lienhypertexte"/>
                <w:rFonts w:ascii="Cambria" w:hAnsi="Cambria"/>
                <w:noProof/>
                <w:sz w:val="23"/>
                <w:szCs w:val="23"/>
              </w:rPr>
              <w:t>PCA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_Toc62031801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26</w:t>
            </w:r>
            <w:r w:rsidRPr="00A9239C">
              <w:rPr>
                <w:rFonts w:ascii="Cambria" w:hAnsi="Cambria"/>
                <w:noProof/>
                <w:webHidden/>
                <w:sz w:val="23"/>
                <w:szCs w:val="23"/>
              </w:rPr>
              <w:fldChar w:fldCharType="end"/>
            </w:r>
          </w:hyperlink>
        </w:p>
        <w:p w:rsidR="00A9239C" w:rsidRPr="00A9239C" w:rsidRDefault="00A9239C">
          <w:pPr>
            <w:pStyle w:val="TM3"/>
            <w:tabs>
              <w:tab w:val="left" w:pos="1320"/>
              <w:tab w:val="right" w:leader="dot" w:pos="9396"/>
            </w:tabs>
            <w:rPr>
              <w:rFonts w:ascii="Cambria" w:eastAsiaTheme="minorEastAsia" w:hAnsi="Cambria"/>
              <w:noProof/>
              <w:sz w:val="23"/>
              <w:szCs w:val="23"/>
            </w:rPr>
          </w:pPr>
          <w:hyperlink w:anchor="_Toc62031802" w:history="1">
            <w:r w:rsidRPr="00A9239C">
              <w:rPr>
                <w:rStyle w:val="Lienhypertexte"/>
                <w:rFonts w:ascii="Cambria" w:hAnsi="Cambria"/>
                <w:noProof/>
                <w:sz w:val="23"/>
                <w:szCs w:val="23"/>
              </w:rPr>
              <w:t>3.2.2</w:t>
            </w:r>
            <w:r w:rsidRPr="00A9239C">
              <w:rPr>
                <w:rFonts w:ascii="Cambria" w:eastAsiaTheme="minorEastAsia" w:hAnsi="Cambria"/>
                <w:noProof/>
                <w:sz w:val="23"/>
                <w:szCs w:val="23"/>
              </w:rPr>
              <w:tab/>
            </w:r>
            <w:r w:rsidRPr="00A9239C">
              <w:rPr>
                <w:rStyle w:val="Lienhypertexte"/>
                <w:rFonts w:ascii="Cambria" w:hAnsi="Cambria"/>
                <w:noProof/>
                <w:sz w:val="23"/>
                <w:szCs w:val="23"/>
              </w:rPr>
              <w:t>LDA</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_Toc62031802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26</w:t>
            </w:r>
            <w:r w:rsidRPr="00A9239C">
              <w:rPr>
                <w:rFonts w:ascii="Cambria" w:hAnsi="Cambria"/>
                <w:noProof/>
                <w:webHidden/>
                <w:sz w:val="23"/>
                <w:szCs w:val="23"/>
              </w:rPr>
              <w:fldChar w:fldCharType="end"/>
            </w:r>
          </w:hyperlink>
        </w:p>
        <w:p w:rsidR="00A9239C" w:rsidRPr="00A9239C" w:rsidRDefault="00A9239C">
          <w:pPr>
            <w:pStyle w:val="TM1"/>
            <w:tabs>
              <w:tab w:val="left" w:pos="440"/>
              <w:tab w:val="right" w:leader="dot" w:pos="9396"/>
            </w:tabs>
            <w:rPr>
              <w:rFonts w:ascii="Cambria" w:eastAsiaTheme="minorEastAsia" w:hAnsi="Cambria"/>
              <w:noProof/>
              <w:sz w:val="23"/>
              <w:szCs w:val="23"/>
            </w:rPr>
          </w:pPr>
          <w:hyperlink w:anchor="_Toc62031803" w:history="1">
            <w:r w:rsidRPr="00A9239C">
              <w:rPr>
                <w:rStyle w:val="Lienhypertexte"/>
                <w:rFonts w:ascii="Cambria" w:hAnsi="Cambria"/>
                <w:noProof/>
                <w:sz w:val="23"/>
                <w:szCs w:val="23"/>
              </w:rPr>
              <w:t>4.</w:t>
            </w:r>
            <w:r w:rsidRPr="00A9239C">
              <w:rPr>
                <w:rFonts w:ascii="Cambria" w:eastAsiaTheme="minorEastAsia" w:hAnsi="Cambria"/>
                <w:noProof/>
                <w:sz w:val="23"/>
                <w:szCs w:val="23"/>
              </w:rPr>
              <w:tab/>
            </w:r>
            <w:r w:rsidRPr="00A9239C">
              <w:rPr>
                <w:rStyle w:val="Lienhypertexte"/>
                <w:rFonts w:ascii="Cambria" w:hAnsi="Cambria"/>
                <w:noProof/>
                <w:sz w:val="23"/>
                <w:szCs w:val="23"/>
              </w:rPr>
              <w:t>Synthesis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_Toc62031803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26</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804" w:history="1">
            <w:r w:rsidRPr="00A9239C">
              <w:rPr>
                <w:rStyle w:val="Lienhypertexte"/>
                <w:rFonts w:ascii="Cambria" w:hAnsi="Cambria"/>
                <w:noProof/>
                <w:sz w:val="23"/>
                <w:szCs w:val="23"/>
              </w:rPr>
              <w:t>Conclusion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_Toc62031804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26</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805" w:history="1">
            <w:r w:rsidRPr="00A9239C">
              <w:rPr>
                <w:rStyle w:val="Lienhypertexte"/>
                <w:rFonts w:ascii="Cambria" w:hAnsi="Cambria"/>
                <w:noProof/>
                <w:sz w:val="23"/>
                <w:szCs w:val="23"/>
              </w:rPr>
              <w:t>General Conclusion</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_Toc62031805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27</w:t>
            </w:r>
            <w:r w:rsidRPr="00A9239C">
              <w:rPr>
                <w:rFonts w:ascii="Cambria" w:hAnsi="Cambria"/>
                <w:noProof/>
                <w:webHidden/>
                <w:sz w:val="23"/>
                <w:szCs w:val="23"/>
              </w:rPr>
              <w:fldChar w:fldCharType="end"/>
            </w:r>
          </w:hyperlink>
        </w:p>
        <w:p w:rsidR="00A9239C" w:rsidRPr="00A9239C" w:rsidRDefault="00A9239C">
          <w:pPr>
            <w:pStyle w:val="TM1"/>
            <w:tabs>
              <w:tab w:val="right" w:leader="dot" w:pos="9396"/>
            </w:tabs>
            <w:rPr>
              <w:rFonts w:ascii="Cambria" w:eastAsiaTheme="minorEastAsia" w:hAnsi="Cambria"/>
              <w:noProof/>
              <w:sz w:val="23"/>
              <w:szCs w:val="23"/>
            </w:rPr>
          </w:pPr>
          <w:hyperlink w:anchor="_Toc62031806" w:history="1">
            <w:r w:rsidRPr="00A9239C">
              <w:rPr>
                <w:rStyle w:val="Lienhypertexte"/>
                <w:rFonts w:ascii="Cambria" w:hAnsi="Cambria"/>
                <w:noProof/>
                <w:sz w:val="23"/>
                <w:szCs w:val="23"/>
              </w:rPr>
              <w:t>References</w:t>
            </w:r>
            <w:r w:rsidRPr="00A9239C">
              <w:rPr>
                <w:rFonts w:ascii="Cambria" w:hAnsi="Cambria"/>
                <w:noProof/>
                <w:webHidden/>
                <w:sz w:val="23"/>
                <w:szCs w:val="23"/>
              </w:rPr>
              <w:tab/>
            </w:r>
            <w:r w:rsidRPr="00A9239C">
              <w:rPr>
                <w:rFonts w:ascii="Cambria" w:hAnsi="Cambria"/>
                <w:noProof/>
                <w:webHidden/>
                <w:sz w:val="23"/>
                <w:szCs w:val="23"/>
              </w:rPr>
              <w:fldChar w:fldCharType="begin"/>
            </w:r>
            <w:r w:rsidRPr="00A9239C">
              <w:rPr>
                <w:rFonts w:ascii="Cambria" w:hAnsi="Cambria"/>
                <w:noProof/>
                <w:webHidden/>
                <w:sz w:val="23"/>
                <w:szCs w:val="23"/>
              </w:rPr>
              <w:instrText xml:space="preserve"> PAGEREF _Toc62031806 \h </w:instrText>
            </w:r>
            <w:r w:rsidRPr="00A9239C">
              <w:rPr>
                <w:rFonts w:ascii="Cambria" w:hAnsi="Cambria"/>
                <w:noProof/>
                <w:webHidden/>
                <w:sz w:val="23"/>
                <w:szCs w:val="23"/>
              </w:rPr>
            </w:r>
            <w:r w:rsidRPr="00A9239C">
              <w:rPr>
                <w:rFonts w:ascii="Cambria" w:hAnsi="Cambria"/>
                <w:noProof/>
                <w:webHidden/>
                <w:sz w:val="23"/>
                <w:szCs w:val="23"/>
              </w:rPr>
              <w:fldChar w:fldCharType="separate"/>
            </w:r>
            <w:r w:rsidR="00BB3DE5">
              <w:rPr>
                <w:rFonts w:ascii="Cambria" w:hAnsi="Cambria"/>
                <w:noProof/>
                <w:webHidden/>
                <w:sz w:val="23"/>
                <w:szCs w:val="23"/>
              </w:rPr>
              <w:t>28</w:t>
            </w:r>
            <w:r w:rsidRPr="00A9239C">
              <w:rPr>
                <w:rFonts w:ascii="Cambria" w:hAnsi="Cambria"/>
                <w:noProof/>
                <w:webHidden/>
                <w:sz w:val="23"/>
                <w:szCs w:val="23"/>
              </w:rPr>
              <w:fldChar w:fldCharType="end"/>
            </w:r>
          </w:hyperlink>
        </w:p>
        <w:p w:rsidR="00213D55" w:rsidRPr="007E179A" w:rsidRDefault="00213D55">
          <w:r w:rsidRPr="00A9239C">
            <w:rPr>
              <w:rFonts w:ascii="Cambria" w:hAnsi="Cambria"/>
              <w:b/>
              <w:bCs/>
              <w:sz w:val="23"/>
              <w:szCs w:val="23"/>
            </w:rPr>
            <w:fldChar w:fldCharType="end"/>
          </w:r>
        </w:p>
      </w:sdtContent>
    </w:sdt>
    <w:p w:rsidR="00307249" w:rsidRPr="007E179A" w:rsidRDefault="00307249" w:rsidP="00307249">
      <w:pPr>
        <w:pStyle w:val="Default"/>
      </w:pPr>
    </w:p>
    <w:p w:rsidR="00307249" w:rsidRPr="007E179A" w:rsidRDefault="00307249">
      <w:pPr>
        <w:rPr>
          <w:rFonts w:ascii="Tahoma" w:hAnsi="Tahoma" w:cs="Tahoma"/>
          <w:color w:val="000000"/>
          <w:sz w:val="24"/>
          <w:szCs w:val="24"/>
        </w:rPr>
      </w:pPr>
      <w:r w:rsidRPr="007E179A">
        <w:br w:type="page"/>
      </w:r>
    </w:p>
    <w:p w:rsidR="00EB7DF6" w:rsidRPr="007E179A" w:rsidRDefault="00EB7DF6" w:rsidP="00432764">
      <w:pPr>
        <w:pStyle w:val="Titre1"/>
        <w:jc w:val="center"/>
        <w:rPr>
          <w:rFonts w:ascii="Garamond" w:hAnsi="Garamond"/>
          <w:i/>
          <w:sz w:val="40"/>
          <w:szCs w:val="40"/>
        </w:rPr>
      </w:pPr>
      <w:bookmarkStart w:id="2" w:name="_Toc62031761"/>
      <w:r w:rsidRPr="007E179A">
        <w:rPr>
          <w:rFonts w:ascii="Garamond" w:hAnsi="Garamond"/>
          <w:i/>
          <w:sz w:val="40"/>
          <w:szCs w:val="40"/>
        </w:rPr>
        <w:lastRenderedPageBreak/>
        <w:t xml:space="preserve">List of </w:t>
      </w:r>
      <w:r w:rsidR="003C02A8" w:rsidRPr="007E179A">
        <w:rPr>
          <w:rFonts w:ascii="Garamond" w:hAnsi="Garamond"/>
          <w:i/>
          <w:sz w:val="40"/>
          <w:szCs w:val="40"/>
        </w:rPr>
        <w:t>figures</w:t>
      </w:r>
      <w:bookmarkEnd w:id="2"/>
    </w:p>
    <w:p w:rsidR="001E0BFC" w:rsidRPr="007E179A" w:rsidRDefault="001E0BFC" w:rsidP="00307249">
      <w:pPr>
        <w:pStyle w:val="Default"/>
      </w:pPr>
    </w:p>
    <w:p w:rsidR="00B05A0B" w:rsidRPr="00B05A0B" w:rsidRDefault="001602CE" w:rsidP="00B05A0B">
      <w:pPr>
        <w:pStyle w:val="Tabledesillustrations"/>
        <w:tabs>
          <w:tab w:val="right" w:leader="dot" w:pos="9396"/>
        </w:tabs>
        <w:spacing w:line="276" w:lineRule="auto"/>
        <w:rPr>
          <w:rFonts w:ascii="Cambria" w:eastAsiaTheme="minorEastAsia" w:hAnsi="Cambria"/>
          <w:noProof/>
          <w:sz w:val="23"/>
          <w:szCs w:val="23"/>
        </w:rPr>
      </w:pPr>
      <w:r w:rsidRPr="00B05A0B">
        <w:rPr>
          <w:rFonts w:ascii="Cambria" w:hAnsi="Cambria"/>
          <w:sz w:val="23"/>
          <w:szCs w:val="23"/>
          <w:lang w:val="fr-FR"/>
        </w:rPr>
        <w:fldChar w:fldCharType="begin"/>
      </w:r>
      <w:r w:rsidRPr="00B05A0B">
        <w:rPr>
          <w:rFonts w:ascii="Cambria" w:hAnsi="Cambria"/>
          <w:sz w:val="23"/>
          <w:szCs w:val="23"/>
          <w:lang w:val="fr-FR"/>
        </w:rPr>
        <w:instrText xml:space="preserve"> TOC \h \z \c "Figure" </w:instrText>
      </w:r>
      <w:r w:rsidRPr="00B05A0B">
        <w:rPr>
          <w:rFonts w:ascii="Cambria" w:hAnsi="Cambria"/>
          <w:sz w:val="23"/>
          <w:szCs w:val="23"/>
          <w:lang w:val="fr-FR"/>
        </w:rPr>
        <w:fldChar w:fldCharType="separate"/>
      </w:r>
      <w:hyperlink w:anchor="_Toc62033507" w:history="1">
        <w:r w:rsidR="00B05A0B" w:rsidRPr="00B05A0B">
          <w:rPr>
            <w:rStyle w:val="Lienhypertexte"/>
            <w:rFonts w:ascii="Cambria" w:hAnsi="Cambria"/>
            <w:noProof/>
            <w:sz w:val="23"/>
            <w:szCs w:val="23"/>
          </w:rPr>
          <w:t>Figure 1: Structure of a Multi-Layer Perceptron</w:t>
        </w:r>
        <w:r w:rsidR="00B05A0B" w:rsidRPr="00B05A0B">
          <w:rPr>
            <w:rFonts w:ascii="Cambria" w:hAnsi="Cambria"/>
            <w:noProof/>
            <w:webHidden/>
            <w:sz w:val="23"/>
            <w:szCs w:val="23"/>
          </w:rPr>
          <w:tab/>
        </w:r>
        <w:r w:rsidR="00B05A0B" w:rsidRPr="00B05A0B">
          <w:rPr>
            <w:rFonts w:ascii="Cambria" w:hAnsi="Cambria"/>
            <w:noProof/>
            <w:webHidden/>
            <w:sz w:val="23"/>
            <w:szCs w:val="23"/>
          </w:rPr>
          <w:fldChar w:fldCharType="begin"/>
        </w:r>
        <w:r w:rsidR="00B05A0B" w:rsidRPr="00B05A0B">
          <w:rPr>
            <w:rFonts w:ascii="Cambria" w:hAnsi="Cambria"/>
            <w:noProof/>
            <w:webHidden/>
            <w:sz w:val="23"/>
            <w:szCs w:val="23"/>
          </w:rPr>
          <w:instrText xml:space="preserve"> PAGEREF _Toc62033507 \h </w:instrText>
        </w:r>
        <w:r w:rsidR="00B05A0B" w:rsidRPr="00B05A0B">
          <w:rPr>
            <w:rFonts w:ascii="Cambria" w:hAnsi="Cambria"/>
            <w:noProof/>
            <w:webHidden/>
            <w:sz w:val="23"/>
            <w:szCs w:val="23"/>
          </w:rPr>
        </w:r>
        <w:r w:rsidR="00B05A0B" w:rsidRPr="00B05A0B">
          <w:rPr>
            <w:rFonts w:ascii="Cambria" w:hAnsi="Cambria"/>
            <w:noProof/>
            <w:webHidden/>
            <w:sz w:val="23"/>
            <w:szCs w:val="23"/>
          </w:rPr>
          <w:fldChar w:fldCharType="separate"/>
        </w:r>
        <w:r w:rsidR="00BB3DE5">
          <w:rPr>
            <w:rFonts w:ascii="Cambria" w:hAnsi="Cambria"/>
            <w:noProof/>
            <w:webHidden/>
            <w:sz w:val="23"/>
            <w:szCs w:val="23"/>
          </w:rPr>
          <w:t>12</w:t>
        </w:r>
        <w:r w:rsidR="00B05A0B"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08" w:history="1">
        <w:r w:rsidRPr="00B05A0B">
          <w:rPr>
            <w:rStyle w:val="Lienhypertexte"/>
            <w:rFonts w:ascii="Cambria" w:hAnsi="Cambria"/>
            <w:noProof/>
            <w:sz w:val="23"/>
            <w:szCs w:val="23"/>
          </w:rPr>
          <w:t>Figure 2: histograms of Financial Distress dataset</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_Toc62033508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17</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09" w:history="1">
        <w:r w:rsidRPr="00B05A0B">
          <w:rPr>
            <w:rStyle w:val="Lienhypertexte"/>
            <w:rFonts w:ascii="Cambria" w:hAnsi="Cambria"/>
            <w:noProof/>
            <w:sz w:val="23"/>
            <w:szCs w:val="23"/>
          </w:rPr>
          <w:t>Figure 3: histograms of online news popularity</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_Toc62033509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18</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0" w:history="1">
        <w:r w:rsidRPr="00B05A0B">
          <w:rPr>
            <w:rStyle w:val="Lienhypertexte"/>
            <w:rFonts w:ascii="Cambria" w:hAnsi="Cambria"/>
            <w:noProof/>
            <w:sz w:val="23"/>
            <w:szCs w:val="23"/>
          </w:rPr>
          <w:t>Figure 4: loss function of MLP with 1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_Toc62033510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21</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1" w:history="1">
        <w:r w:rsidRPr="00B05A0B">
          <w:rPr>
            <w:rStyle w:val="Lienhypertexte"/>
            <w:rFonts w:ascii="Cambria" w:hAnsi="Cambria"/>
            <w:noProof/>
            <w:sz w:val="23"/>
            <w:szCs w:val="23"/>
          </w:rPr>
          <w:t>Figure 5: loss function of MLP with 2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_Toc62033511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21</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2" w:history="1">
        <w:r w:rsidRPr="00B05A0B">
          <w:rPr>
            <w:rStyle w:val="Lienhypertexte"/>
            <w:rFonts w:ascii="Cambria" w:hAnsi="Cambria"/>
            <w:noProof/>
            <w:sz w:val="23"/>
            <w:szCs w:val="23"/>
          </w:rPr>
          <w:t>Figure 6: loss function of MLP with 3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_Toc62033512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21</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3" w:history="1">
        <w:r w:rsidRPr="00B05A0B">
          <w:rPr>
            <w:rStyle w:val="Lienhypertexte"/>
            <w:rFonts w:ascii="Cambria" w:hAnsi="Cambria"/>
            <w:noProof/>
            <w:sz w:val="23"/>
            <w:szCs w:val="23"/>
          </w:rPr>
          <w:t>Figure 7: confusion matrix of MLP with 1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_Toc62033513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22</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4" w:history="1">
        <w:r w:rsidRPr="00B05A0B">
          <w:rPr>
            <w:rStyle w:val="Lienhypertexte"/>
            <w:rFonts w:ascii="Cambria" w:hAnsi="Cambria"/>
            <w:noProof/>
            <w:sz w:val="23"/>
            <w:szCs w:val="23"/>
          </w:rPr>
          <w:t>Figure 8: confusion matrix of MLP with 2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_Toc62033514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22</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5" w:history="1">
        <w:r w:rsidRPr="00B05A0B">
          <w:rPr>
            <w:rStyle w:val="Lienhypertexte"/>
            <w:rFonts w:ascii="Cambria" w:hAnsi="Cambria"/>
            <w:noProof/>
            <w:sz w:val="23"/>
            <w:szCs w:val="23"/>
          </w:rPr>
          <w:t>Figure 9: confusion matrix of MLP with 3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_Toc62033515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22</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6" w:history="1">
        <w:r w:rsidRPr="00B05A0B">
          <w:rPr>
            <w:rStyle w:val="Lienhypertexte"/>
            <w:rFonts w:ascii="Cambria" w:hAnsi="Cambria"/>
            <w:noProof/>
            <w:sz w:val="23"/>
            <w:szCs w:val="23"/>
          </w:rPr>
          <w:t>Figure 10: Accuracy and classification report of MLP with 1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_Toc62033516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22</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7" w:history="1">
        <w:r w:rsidRPr="00B05A0B">
          <w:rPr>
            <w:rStyle w:val="Lienhypertexte"/>
            <w:rFonts w:ascii="Cambria" w:hAnsi="Cambria"/>
            <w:noProof/>
            <w:sz w:val="23"/>
            <w:szCs w:val="23"/>
          </w:rPr>
          <w:t>Figure 11: Accuracy and classification report of MLP with 2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_Toc62033517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22</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8" w:history="1">
        <w:r w:rsidRPr="00B05A0B">
          <w:rPr>
            <w:rStyle w:val="Lienhypertexte"/>
            <w:rFonts w:ascii="Cambria" w:hAnsi="Cambria"/>
            <w:noProof/>
            <w:sz w:val="23"/>
            <w:szCs w:val="23"/>
          </w:rPr>
          <w:t>Figure 12: Accuracy and classification report of MLP with 3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_Toc62033518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23</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19" w:history="1">
        <w:r w:rsidRPr="00B05A0B">
          <w:rPr>
            <w:rStyle w:val="Lienhypertexte"/>
            <w:rFonts w:ascii="Cambria" w:hAnsi="Cambria"/>
            <w:noProof/>
            <w:sz w:val="23"/>
            <w:szCs w:val="23"/>
          </w:rPr>
          <w:t>Figure 13: loss function of MLP with 1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_Toc62033519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23</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0" w:history="1">
        <w:r w:rsidRPr="00B05A0B">
          <w:rPr>
            <w:rStyle w:val="Lienhypertexte"/>
            <w:rFonts w:ascii="Cambria" w:hAnsi="Cambria"/>
            <w:noProof/>
            <w:sz w:val="23"/>
            <w:szCs w:val="23"/>
          </w:rPr>
          <w:t>Figure 14: loss function of MLP with 2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_Toc62033520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24</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1" w:history="1">
        <w:r w:rsidRPr="00B05A0B">
          <w:rPr>
            <w:rStyle w:val="Lienhypertexte"/>
            <w:rFonts w:ascii="Cambria" w:hAnsi="Cambria"/>
            <w:noProof/>
            <w:sz w:val="23"/>
            <w:szCs w:val="23"/>
          </w:rPr>
          <w:t>Figure 15: loss function of MLP with 3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_Toc62033521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24</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2" w:history="1">
        <w:r w:rsidRPr="00B05A0B">
          <w:rPr>
            <w:rStyle w:val="Lienhypertexte"/>
            <w:rFonts w:ascii="Cambria" w:hAnsi="Cambria"/>
            <w:noProof/>
            <w:sz w:val="23"/>
            <w:szCs w:val="23"/>
          </w:rPr>
          <w:t>Figure 16: accuracy of MLP with 1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_Toc62033522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24</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3" w:history="1">
        <w:r w:rsidRPr="00B05A0B">
          <w:rPr>
            <w:rStyle w:val="Lienhypertexte"/>
            <w:rFonts w:ascii="Cambria" w:hAnsi="Cambria"/>
            <w:noProof/>
            <w:sz w:val="23"/>
            <w:szCs w:val="23"/>
          </w:rPr>
          <w:t>Figure 17: accuracy of MLP with 2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_Toc62033523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24</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4" w:history="1">
        <w:r w:rsidRPr="00B05A0B">
          <w:rPr>
            <w:rStyle w:val="Lienhypertexte"/>
            <w:rFonts w:ascii="Cambria" w:hAnsi="Cambria"/>
            <w:noProof/>
            <w:sz w:val="23"/>
            <w:szCs w:val="23"/>
          </w:rPr>
          <w:t>Figure 18: accuracy of MLP with 3 hidden layer</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_Toc62033524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25</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5" w:history="1">
        <w:r w:rsidRPr="00B05A0B">
          <w:rPr>
            <w:rStyle w:val="Lienhypertexte"/>
            <w:rFonts w:ascii="Cambria" w:hAnsi="Cambria"/>
            <w:noProof/>
            <w:sz w:val="23"/>
            <w:szCs w:val="23"/>
          </w:rPr>
          <w:t>Figure 19: variance obtained by each component</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_Toc62033525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25</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6" w:history="1">
        <w:r w:rsidRPr="00B05A0B">
          <w:rPr>
            <w:rStyle w:val="Lienhypertexte"/>
            <w:rFonts w:ascii="Cambria" w:hAnsi="Cambria"/>
            <w:noProof/>
            <w:sz w:val="23"/>
            <w:szCs w:val="23"/>
          </w:rPr>
          <w:t>Figure 20: confusion matrix and accuracy of MLP after PCA</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_Toc62033526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25</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7" w:history="1">
        <w:r w:rsidRPr="00B05A0B">
          <w:rPr>
            <w:rStyle w:val="Lienhypertexte"/>
            <w:rFonts w:ascii="Cambria" w:hAnsi="Cambria"/>
            <w:noProof/>
            <w:sz w:val="23"/>
            <w:szCs w:val="23"/>
          </w:rPr>
          <w:t>Figure 21: confusion matrix and accuracy of MLP after LDA</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_Toc62033527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26</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8" w:history="1">
        <w:r w:rsidRPr="00B05A0B">
          <w:rPr>
            <w:rStyle w:val="Lienhypertexte"/>
            <w:rFonts w:ascii="Cambria" w:hAnsi="Cambria"/>
            <w:noProof/>
            <w:sz w:val="23"/>
            <w:szCs w:val="23"/>
          </w:rPr>
          <w:t>Figure 22: accuracy of MLP after PCA</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_Toc62033528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26</w:t>
        </w:r>
        <w:r w:rsidRPr="00B05A0B">
          <w:rPr>
            <w:rFonts w:ascii="Cambria" w:hAnsi="Cambria"/>
            <w:noProof/>
            <w:webHidden/>
            <w:sz w:val="23"/>
            <w:szCs w:val="23"/>
          </w:rPr>
          <w:fldChar w:fldCharType="end"/>
        </w:r>
      </w:hyperlink>
    </w:p>
    <w:p w:rsidR="00B05A0B" w:rsidRPr="00B05A0B" w:rsidRDefault="00B05A0B" w:rsidP="00B05A0B">
      <w:pPr>
        <w:pStyle w:val="Tabledesillustrations"/>
        <w:tabs>
          <w:tab w:val="right" w:leader="dot" w:pos="9396"/>
        </w:tabs>
        <w:spacing w:line="276" w:lineRule="auto"/>
        <w:rPr>
          <w:rFonts w:ascii="Cambria" w:eastAsiaTheme="minorEastAsia" w:hAnsi="Cambria"/>
          <w:noProof/>
          <w:sz w:val="23"/>
          <w:szCs w:val="23"/>
        </w:rPr>
      </w:pPr>
      <w:hyperlink w:anchor="_Toc62033529" w:history="1">
        <w:r w:rsidRPr="00B05A0B">
          <w:rPr>
            <w:rStyle w:val="Lienhypertexte"/>
            <w:rFonts w:ascii="Cambria" w:hAnsi="Cambria"/>
            <w:noProof/>
            <w:sz w:val="23"/>
            <w:szCs w:val="23"/>
          </w:rPr>
          <w:t>Figure 23: accuracy of MLP after LDA</w:t>
        </w:r>
        <w:r w:rsidRPr="00B05A0B">
          <w:rPr>
            <w:rFonts w:ascii="Cambria" w:hAnsi="Cambria"/>
            <w:noProof/>
            <w:webHidden/>
            <w:sz w:val="23"/>
            <w:szCs w:val="23"/>
          </w:rPr>
          <w:tab/>
        </w:r>
        <w:r w:rsidRPr="00B05A0B">
          <w:rPr>
            <w:rFonts w:ascii="Cambria" w:hAnsi="Cambria"/>
            <w:noProof/>
            <w:webHidden/>
            <w:sz w:val="23"/>
            <w:szCs w:val="23"/>
          </w:rPr>
          <w:fldChar w:fldCharType="begin"/>
        </w:r>
        <w:r w:rsidRPr="00B05A0B">
          <w:rPr>
            <w:rFonts w:ascii="Cambria" w:hAnsi="Cambria"/>
            <w:noProof/>
            <w:webHidden/>
            <w:sz w:val="23"/>
            <w:szCs w:val="23"/>
          </w:rPr>
          <w:instrText xml:space="preserve"> PAGEREF _Toc62033529 \h </w:instrText>
        </w:r>
        <w:r w:rsidRPr="00B05A0B">
          <w:rPr>
            <w:rFonts w:ascii="Cambria" w:hAnsi="Cambria"/>
            <w:noProof/>
            <w:webHidden/>
            <w:sz w:val="23"/>
            <w:szCs w:val="23"/>
          </w:rPr>
        </w:r>
        <w:r w:rsidRPr="00B05A0B">
          <w:rPr>
            <w:rFonts w:ascii="Cambria" w:hAnsi="Cambria"/>
            <w:noProof/>
            <w:webHidden/>
            <w:sz w:val="23"/>
            <w:szCs w:val="23"/>
          </w:rPr>
          <w:fldChar w:fldCharType="separate"/>
        </w:r>
        <w:r w:rsidR="00BB3DE5">
          <w:rPr>
            <w:rFonts w:ascii="Cambria" w:hAnsi="Cambria"/>
            <w:noProof/>
            <w:webHidden/>
            <w:sz w:val="23"/>
            <w:szCs w:val="23"/>
          </w:rPr>
          <w:t>26</w:t>
        </w:r>
        <w:r w:rsidRPr="00B05A0B">
          <w:rPr>
            <w:rFonts w:ascii="Cambria" w:hAnsi="Cambria"/>
            <w:noProof/>
            <w:webHidden/>
            <w:sz w:val="23"/>
            <w:szCs w:val="23"/>
          </w:rPr>
          <w:fldChar w:fldCharType="end"/>
        </w:r>
      </w:hyperlink>
    </w:p>
    <w:p w:rsidR="001E0BFC" w:rsidRPr="001602CE" w:rsidRDefault="001602CE" w:rsidP="00B05A0B">
      <w:pPr>
        <w:spacing w:line="276" w:lineRule="auto"/>
        <w:jc w:val="both"/>
        <w:rPr>
          <w:rFonts w:ascii="Tahoma" w:hAnsi="Tahoma" w:cs="Tahoma"/>
          <w:color w:val="000000"/>
          <w:sz w:val="24"/>
          <w:szCs w:val="24"/>
          <w:lang w:val="fr-FR"/>
        </w:rPr>
      </w:pPr>
      <w:r w:rsidRPr="00B05A0B">
        <w:rPr>
          <w:rFonts w:ascii="Cambria" w:hAnsi="Cambria"/>
          <w:sz w:val="23"/>
          <w:szCs w:val="23"/>
          <w:lang w:val="fr-FR"/>
        </w:rPr>
        <w:fldChar w:fldCharType="end"/>
      </w:r>
      <w:r w:rsidR="001E0BFC" w:rsidRPr="001602CE">
        <w:rPr>
          <w:lang w:val="fr-FR"/>
        </w:rPr>
        <w:br w:type="page"/>
      </w:r>
    </w:p>
    <w:p w:rsidR="00B92BC9" w:rsidRPr="007E179A" w:rsidRDefault="001E0BFC" w:rsidP="00AA7D46">
      <w:pPr>
        <w:pStyle w:val="Titre1"/>
        <w:spacing w:after="240"/>
        <w:jc w:val="center"/>
        <w:rPr>
          <w:rFonts w:ascii="Garamond" w:hAnsi="Garamond"/>
          <w:i/>
          <w:sz w:val="40"/>
          <w:szCs w:val="40"/>
        </w:rPr>
      </w:pPr>
      <w:bookmarkStart w:id="3" w:name="_Toc62031762"/>
      <w:r w:rsidRPr="007E179A">
        <w:rPr>
          <w:rFonts w:ascii="Garamond" w:hAnsi="Garamond"/>
          <w:i/>
          <w:sz w:val="40"/>
          <w:szCs w:val="40"/>
        </w:rPr>
        <w:lastRenderedPageBreak/>
        <w:t>List of tables</w:t>
      </w:r>
      <w:bookmarkEnd w:id="3"/>
    </w:p>
    <w:p w:rsidR="00C65CE4" w:rsidRPr="00AA7D46" w:rsidRDefault="00140CE1" w:rsidP="00AA7D46">
      <w:pPr>
        <w:pStyle w:val="Tabledesillustrations"/>
        <w:tabs>
          <w:tab w:val="right" w:leader="dot" w:pos="9396"/>
        </w:tabs>
        <w:spacing w:line="276" w:lineRule="auto"/>
        <w:rPr>
          <w:rFonts w:ascii="Cambria" w:eastAsiaTheme="minorEastAsia" w:hAnsi="Cambria"/>
          <w:noProof/>
          <w:sz w:val="23"/>
          <w:szCs w:val="23"/>
        </w:rPr>
      </w:pPr>
      <w:r>
        <w:fldChar w:fldCharType="begin"/>
      </w:r>
      <w:r>
        <w:instrText xml:space="preserve"> TOC \h \z \c "Table" </w:instrText>
      </w:r>
      <w:r>
        <w:fldChar w:fldCharType="separate"/>
      </w:r>
      <w:hyperlink w:anchor="_Toc62031757" w:history="1">
        <w:r w:rsidR="00C65CE4" w:rsidRPr="00AA7D46">
          <w:rPr>
            <w:rStyle w:val="Lienhypertexte"/>
            <w:rFonts w:ascii="Cambria" w:hAnsi="Cambria"/>
            <w:noProof/>
            <w:sz w:val="23"/>
            <w:szCs w:val="23"/>
          </w:rPr>
          <w:t>Table 1: Features of Financial Distress dataset used</w:t>
        </w:r>
        <w:r w:rsidR="00C65CE4" w:rsidRPr="00AA7D46">
          <w:rPr>
            <w:rFonts w:ascii="Cambria" w:hAnsi="Cambria"/>
            <w:noProof/>
            <w:webHidden/>
            <w:sz w:val="23"/>
            <w:szCs w:val="23"/>
          </w:rPr>
          <w:tab/>
        </w:r>
        <w:r w:rsidR="00C65CE4" w:rsidRPr="00AA7D46">
          <w:rPr>
            <w:rFonts w:ascii="Cambria" w:hAnsi="Cambria"/>
            <w:noProof/>
            <w:webHidden/>
            <w:sz w:val="23"/>
            <w:szCs w:val="23"/>
          </w:rPr>
          <w:fldChar w:fldCharType="begin"/>
        </w:r>
        <w:r w:rsidR="00C65CE4" w:rsidRPr="00AA7D46">
          <w:rPr>
            <w:rFonts w:ascii="Cambria" w:hAnsi="Cambria"/>
            <w:noProof/>
            <w:webHidden/>
            <w:sz w:val="23"/>
            <w:szCs w:val="23"/>
          </w:rPr>
          <w:instrText xml:space="preserve"> PAGEREF _Toc62031757 \h </w:instrText>
        </w:r>
        <w:r w:rsidR="00C65CE4" w:rsidRPr="00AA7D46">
          <w:rPr>
            <w:rFonts w:ascii="Cambria" w:hAnsi="Cambria"/>
            <w:noProof/>
            <w:webHidden/>
            <w:sz w:val="23"/>
            <w:szCs w:val="23"/>
          </w:rPr>
        </w:r>
        <w:r w:rsidR="00C65CE4" w:rsidRPr="00AA7D46">
          <w:rPr>
            <w:rFonts w:ascii="Cambria" w:hAnsi="Cambria"/>
            <w:noProof/>
            <w:webHidden/>
            <w:sz w:val="23"/>
            <w:szCs w:val="23"/>
          </w:rPr>
          <w:fldChar w:fldCharType="separate"/>
        </w:r>
        <w:r w:rsidR="00BB3DE5">
          <w:rPr>
            <w:rFonts w:ascii="Cambria" w:hAnsi="Cambria"/>
            <w:noProof/>
            <w:webHidden/>
            <w:sz w:val="23"/>
            <w:szCs w:val="23"/>
          </w:rPr>
          <w:t>14</w:t>
        </w:r>
        <w:r w:rsidR="00C65CE4" w:rsidRPr="00AA7D46">
          <w:rPr>
            <w:rFonts w:ascii="Cambria" w:hAnsi="Cambria"/>
            <w:noProof/>
            <w:webHidden/>
            <w:sz w:val="23"/>
            <w:szCs w:val="23"/>
          </w:rPr>
          <w:fldChar w:fldCharType="end"/>
        </w:r>
      </w:hyperlink>
    </w:p>
    <w:p w:rsidR="00C65CE4" w:rsidRPr="00AA7D46" w:rsidRDefault="00C65CE4" w:rsidP="00AA7D46">
      <w:pPr>
        <w:pStyle w:val="Tabledesillustrations"/>
        <w:tabs>
          <w:tab w:val="right" w:leader="dot" w:pos="9396"/>
        </w:tabs>
        <w:spacing w:line="276" w:lineRule="auto"/>
        <w:rPr>
          <w:rFonts w:ascii="Cambria" w:eastAsiaTheme="minorEastAsia" w:hAnsi="Cambria"/>
          <w:noProof/>
          <w:sz w:val="23"/>
          <w:szCs w:val="23"/>
        </w:rPr>
      </w:pPr>
      <w:hyperlink w:anchor="_Toc62031758" w:history="1">
        <w:r w:rsidRPr="00AA7D46">
          <w:rPr>
            <w:rStyle w:val="Lienhypertexte"/>
            <w:rFonts w:ascii="Cambria" w:hAnsi="Cambria"/>
            <w:noProof/>
            <w:sz w:val="23"/>
            <w:szCs w:val="23"/>
          </w:rPr>
          <w:t>Table 2: Features of Online news popularity Dataset used</w:t>
        </w:r>
        <w:r w:rsidRPr="00AA7D46">
          <w:rPr>
            <w:rFonts w:ascii="Cambria" w:hAnsi="Cambria"/>
            <w:noProof/>
            <w:webHidden/>
            <w:sz w:val="23"/>
            <w:szCs w:val="23"/>
          </w:rPr>
          <w:tab/>
        </w:r>
        <w:r w:rsidRPr="00AA7D46">
          <w:rPr>
            <w:rFonts w:ascii="Cambria" w:hAnsi="Cambria"/>
            <w:noProof/>
            <w:webHidden/>
            <w:sz w:val="23"/>
            <w:szCs w:val="23"/>
          </w:rPr>
          <w:fldChar w:fldCharType="begin"/>
        </w:r>
        <w:r w:rsidRPr="00AA7D46">
          <w:rPr>
            <w:rFonts w:ascii="Cambria" w:hAnsi="Cambria"/>
            <w:noProof/>
            <w:webHidden/>
            <w:sz w:val="23"/>
            <w:szCs w:val="23"/>
          </w:rPr>
          <w:instrText xml:space="preserve"> PAGEREF _Toc62031758 \h </w:instrText>
        </w:r>
        <w:r w:rsidRPr="00AA7D46">
          <w:rPr>
            <w:rFonts w:ascii="Cambria" w:hAnsi="Cambria"/>
            <w:noProof/>
            <w:webHidden/>
            <w:sz w:val="23"/>
            <w:szCs w:val="23"/>
          </w:rPr>
        </w:r>
        <w:r w:rsidRPr="00AA7D46">
          <w:rPr>
            <w:rFonts w:ascii="Cambria" w:hAnsi="Cambria"/>
            <w:noProof/>
            <w:webHidden/>
            <w:sz w:val="23"/>
            <w:szCs w:val="23"/>
          </w:rPr>
          <w:fldChar w:fldCharType="separate"/>
        </w:r>
        <w:r w:rsidR="00BB3DE5">
          <w:rPr>
            <w:rFonts w:ascii="Cambria" w:hAnsi="Cambria"/>
            <w:noProof/>
            <w:webHidden/>
            <w:sz w:val="23"/>
            <w:szCs w:val="23"/>
          </w:rPr>
          <w:t>17</w:t>
        </w:r>
        <w:r w:rsidRPr="00AA7D46">
          <w:rPr>
            <w:rFonts w:ascii="Cambria" w:hAnsi="Cambria"/>
            <w:noProof/>
            <w:webHidden/>
            <w:sz w:val="23"/>
            <w:szCs w:val="23"/>
          </w:rPr>
          <w:fldChar w:fldCharType="end"/>
        </w:r>
      </w:hyperlink>
    </w:p>
    <w:p w:rsidR="00FF2E1E" w:rsidRPr="007E179A" w:rsidRDefault="00140CE1" w:rsidP="001E0BFC">
      <w:r>
        <w:fldChar w:fldCharType="end"/>
      </w:r>
    </w:p>
    <w:p w:rsidR="00FF2E1E" w:rsidRPr="007E179A" w:rsidRDefault="00FF2E1E" w:rsidP="00FF2E1E">
      <w:r w:rsidRPr="007E179A">
        <w:br w:type="page"/>
      </w:r>
    </w:p>
    <w:p w:rsidR="004D2262" w:rsidRDefault="00B90CF7" w:rsidP="00FF2E1E">
      <w:pPr>
        <w:pStyle w:val="Titre1"/>
      </w:pPr>
      <w:bookmarkStart w:id="4" w:name="_Toc62031763"/>
      <w:r>
        <w:lastRenderedPageBreak/>
        <w:t xml:space="preserve">General </w:t>
      </w:r>
      <w:r w:rsidR="00FF2E1E" w:rsidRPr="007E179A">
        <w:t>Introduction</w:t>
      </w:r>
      <w:bookmarkEnd w:id="4"/>
    </w:p>
    <w:p w:rsidR="00FF2E1E" w:rsidRDefault="00FF2E1E" w:rsidP="004D2262"/>
    <w:p w:rsidR="00665A26" w:rsidRPr="00A61AF0" w:rsidRDefault="00665A26" w:rsidP="00A61AF0">
      <w:pPr>
        <w:spacing w:line="276" w:lineRule="auto"/>
        <w:rPr>
          <w:rFonts w:ascii="Cambria" w:hAnsi="Cambria"/>
          <w:sz w:val="23"/>
          <w:szCs w:val="23"/>
        </w:rPr>
      </w:pPr>
      <w:r w:rsidRPr="00A61AF0">
        <w:rPr>
          <w:rFonts w:ascii="Cambria" w:hAnsi="Cambria"/>
          <w:sz w:val="23"/>
          <w:szCs w:val="23"/>
        </w:rPr>
        <w:t>In machine learning, the performance of a model only benefits from more features up until a certain point. The more features are fed into a model, the more the dimensionality of the data increases. As the dimensionality increases, overfitting becomes more likely.</w:t>
      </w:r>
    </w:p>
    <w:p w:rsidR="00665A26" w:rsidRPr="00A61AF0" w:rsidRDefault="00665A26" w:rsidP="00A61AF0">
      <w:pPr>
        <w:spacing w:line="276" w:lineRule="auto"/>
        <w:rPr>
          <w:rFonts w:ascii="Cambria" w:hAnsi="Cambria"/>
          <w:sz w:val="23"/>
          <w:szCs w:val="23"/>
        </w:rPr>
      </w:pPr>
      <w:r w:rsidRPr="00A61AF0">
        <w:rPr>
          <w:rFonts w:ascii="Cambria" w:hAnsi="Cambria"/>
          <w:sz w:val="23"/>
          <w:szCs w:val="23"/>
        </w:rPr>
        <w:t xml:space="preserve">There are multiple techniques that can be used to fight overfitting, but dimensionality reduction is one of the most effective techniques. </w:t>
      </w:r>
    </w:p>
    <w:p w:rsidR="00665A26" w:rsidRPr="00A61AF0" w:rsidRDefault="00665A26" w:rsidP="00A61AF0">
      <w:pPr>
        <w:spacing w:line="276" w:lineRule="auto"/>
        <w:rPr>
          <w:rFonts w:ascii="Cambria" w:hAnsi="Cambria"/>
          <w:sz w:val="23"/>
          <w:szCs w:val="23"/>
        </w:rPr>
      </w:pPr>
      <w:r w:rsidRPr="00A61AF0">
        <w:rPr>
          <w:rFonts w:ascii="Cambria" w:hAnsi="Cambria"/>
          <w:sz w:val="23"/>
          <w:szCs w:val="23"/>
        </w:rPr>
        <w:t>Dimensional reduction methods are generally classified into two categories:</w:t>
      </w:r>
    </w:p>
    <w:p w:rsidR="00665A26" w:rsidRPr="00A61AF0" w:rsidRDefault="00665A26" w:rsidP="00A61AF0">
      <w:pPr>
        <w:pStyle w:val="Paragraphedeliste"/>
        <w:numPr>
          <w:ilvl w:val="0"/>
          <w:numId w:val="26"/>
        </w:numPr>
        <w:spacing w:line="276" w:lineRule="auto"/>
        <w:rPr>
          <w:rFonts w:ascii="Cambria" w:hAnsi="Cambria"/>
          <w:sz w:val="23"/>
          <w:szCs w:val="23"/>
        </w:rPr>
      </w:pPr>
      <w:r w:rsidRPr="00A61AF0">
        <w:rPr>
          <w:rFonts w:ascii="Cambria" w:hAnsi="Cambria"/>
          <w:sz w:val="23"/>
          <w:szCs w:val="23"/>
        </w:rPr>
        <w:t>A reduction based on a selection of characteristics which consists in selecting the most relevant characteristics from the data set of variables describing the phenomenon under study.</w:t>
      </w:r>
    </w:p>
    <w:p w:rsidR="00665A26" w:rsidRPr="00A61AF0" w:rsidRDefault="00665A26" w:rsidP="00A61AF0">
      <w:pPr>
        <w:pStyle w:val="Paragraphedeliste"/>
        <w:numPr>
          <w:ilvl w:val="0"/>
          <w:numId w:val="27"/>
        </w:numPr>
        <w:spacing w:line="276" w:lineRule="auto"/>
        <w:rPr>
          <w:rFonts w:ascii="Cambria" w:hAnsi="Cambria"/>
          <w:sz w:val="23"/>
          <w:szCs w:val="23"/>
        </w:rPr>
      </w:pPr>
      <w:r w:rsidRPr="00A61AF0">
        <w:rPr>
          <w:rFonts w:ascii="Cambria" w:hAnsi="Cambria"/>
          <w:sz w:val="23"/>
          <w:szCs w:val="23"/>
        </w:rPr>
        <w:t>A reduction based on a transformation of the data also called an extraction of characteristics and which consists in replacing the initial set of data by a new reduced set, constructed from the initial set of characteristics.</w:t>
      </w:r>
    </w:p>
    <w:p w:rsidR="00BA4D07" w:rsidRPr="00A61AF0" w:rsidRDefault="00BA4D07" w:rsidP="00A61AF0">
      <w:pPr>
        <w:spacing w:line="276" w:lineRule="auto"/>
        <w:rPr>
          <w:rFonts w:ascii="Cambria" w:hAnsi="Cambria"/>
          <w:sz w:val="23"/>
          <w:szCs w:val="23"/>
        </w:rPr>
      </w:pPr>
      <w:r w:rsidRPr="00A61AF0">
        <w:rPr>
          <w:rFonts w:ascii="Cambria" w:hAnsi="Cambria"/>
          <w:sz w:val="23"/>
          <w:szCs w:val="23"/>
        </w:rPr>
        <w:t>This report is divided into three chapters:</w:t>
      </w:r>
    </w:p>
    <w:p w:rsidR="00BA4D07" w:rsidRPr="00A61AF0" w:rsidRDefault="00BA4D07" w:rsidP="00A61AF0">
      <w:pPr>
        <w:spacing w:line="276" w:lineRule="auto"/>
        <w:rPr>
          <w:rFonts w:ascii="Cambria" w:hAnsi="Cambria"/>
          <w:sz w:val="23"/>
          <w:szCs w:val="23"/>
        </w:rPr>
      </w:pPr>
      <w:r w:rsidRPr="00A61AF0">
        <w:rPr>
          <w:rFonts w:ascii="Cambria" w:hAnsi="Cambria"/>
          <w:sz w:val="23"/>
          <w:szCs w:val="23"/>
        </w:rPr>
        <w:t>The first chapter consists in presenting the dimensionality reduction methods and classifiers used as well as its advantages and disadvantages.</w:t>
      </w:r>
    </w:p>
    <w:p w:rsidR="00BA4D07" w:rsidRPr="00A61AF0" w:rsidRDefault="00BA4D07" w:rsidP="00A61AF0">
      <w:pPr>
        <w:spacing w:line="276" w:lineRule="auto"/>
        <w:rPr>
          <w:rFonts w:ascii="Cambria" w:hAnsi="Cambria"/>
          <w:sz w:val="23"/>
          <w:szCs w:val="23"/>
        </w:rPr>
      </w:pPr>
      <w:r w:rsidRPr="00A61AF0">
        <w:rPr>
          <w:rFonts w:ascii="Cambria" w:hAnsi="Cambria"/>
          <w:sz w:val="23"/>
          <w:szCs w:val="23"/>
        </w:rPr>
        <w:t>The second chapter concerns the description of the datasets used and the data visualization.</w:t>
      </w:r>
    </w:p>
    <w:p w:rsidR="00FC56DB" w:rsidRPr="00A61AF0" w:rsidRDefault="00BA4D07" w:rsidP="00A61AF0">
      <w:pPr>
        <w:spacing w:line="276" w:lineRule="auto"/>
        <w:rPr>
          <w:rFonts w:ascii="Cambria" w:hAnsi="Cambria"/>
          <w:sz w:val="23"/>
          <w:szCs w:val="23"/>
        </w:rPr>
      </w:pPr>
      <w:r w:rsidRPr="00A61AF0">
        <w:rPr>
          <w:rFonts w:ascii="Cambria" w:hAnsi="Cambria"/>
          <w:sz w:val="23"/>
          <w:szCs w:val="23"/>
        </w:rPr>
        <w:t>The third chapter is the application part of the model on the two datasets, presenting the tools and the language used as well as the results obtained before and after the dimensionality reduction phases.</w:t>
      </w:r>
    </w:p>
    <w:p w:rsidR="00B85F26" w:rsidRDefault="00B85F26" w:rsidP="00B85F26">
      <w:pPr>
        <w:pStyle w:val="Titre2"/>
        <w:numPr>
          <w:ilvl w:val="0"/>
          <w:numId w:val="1"/>
        </w:numPr>
      </w:pPr>
      <w:bookmarkStart w:id="5" w:name="_Toc62031764"/>
      <w:r w:rsidRPr="007E179A">
        <w:t>The goal</w:t>
      </w:r>
      <w:bookmarkEnd w:id="5"/>
    </w:p>
    <w:p w:rsidR="00BE62DE" w:rsidRPr="00BE62DE" w:rsidRDefault="00BE62DE" w:rsidP="005F6A73">
      <w:pPr>
        <w:spacing w:line="276" w:lineRule="auto"/>
        <w:rPr>
          <w:rFonts w:ascii="Cambria" w:hAnsi="Cambria"/>
          <w:sz w:val="23"/>
          <w:szCs w:val="23"/>
        </w:rPr>
      </w:pPr>
      <w:r w:rsidRPr="00BE62DE">
        <w:rPr>
          <w:rFonts w:ascii="Cambria" w:hAnsi="Cambria"/>
          <w:sz w:val="23"/>
          <w:szCs w:val="23"/>
        </w:rPr>
        <w:t>The objective of this project is to create a decision support system to compare the score with and without the dimensionality reduction phase.</w:t>
      </w:r>
      <w:r>
        <w:rPr>
          <w:rFonts w:ascii="Cambria" w:hAnsi="Cambria"/>
          <w:sz w:val="23"/>
          <w:szCs w:val="23"/>
        </w:rPr>
        <w:t xml:space="preserve"> </w:t>
      </w:r>
      <w:r w:rsidRPr="00BE62DE">
        <w:rPr>
          <w:rFonts w:ascii="Cambria" w:hAnsi="Cambria"/>
          <w:sz w:val="23"/>
          <w:szCs w:val="23"/>
        </w:rPr>
        <w:t>This project aims to apply the dimensionality reduction methods seen in the course on two different datasets in order to observe and show the usefulness of these methods to improve the learning model.</w:t>
      </w:r>
    </w:p>
    <w:p w:rsidR="00B85F26" w:rsidRDefault="00B85F26" w:rsidP="00BE62DE">
      <w:pPr>
        <w:pStyle w:val="Titre2"/>
        <w:numPr>
          <w:ilvl w:val="0"/>
          <w:numId w:val="1"/>
        </w:numPr>
      </w:pPr>
      <w:bookmarkStart w:id="6" w:name="_Toc62031765"/>
      <w:r w:rsidRPr="007E179A">
        <w:t>The context</w:t>
      </w:r>
      <w:bookmarkEnd w:id="6"/>
    </w:p>
    <w:p w:rsidR="00C05477" w:rsidRPr="00C05477" w:rsidRDefault="00C05477" w:rsidP="001C40F3">
      <w:pPr>
        <w:spacing w:line="276" w:lineRule="auto"/>
        <w:rPr>
          <w:rFonts w:ascii="Cambria" w:hAnsi="Cambria"/>
          <w:sz w:val="23"/>
          <w:szCs w:val="23"/>
        </w:rPr>
      </w:pPr>
      <w:r w:rsidRPr="00C05477">
        <w:rPr>
          <w:rFonts w:ascii="Cambria" w:hAnsi="Cambria"/>
          <w:sz w:val="23"/>
          <w:szCs w:val="23"/>
        </w:rPr>
        <w:t>This project is part of the part of data preprocessing which is an essential phase in the data processing process</w:t>
      </w:r>
      <w:r w:rsidR="005B0FDF">
        <w:rPr>
          <w:rFonts w:ascii="Cambria" w:hAnsi="Cambria"/>
          <w:sz w:val="23"/>
          <w:szCs w:val="23"/>
        </w:rPr>
        <w:t>.</w:t>
      </w:r>
    </w:p>
    <w:p w:rsidR="00D54271" w:rsidRPr="00C05477" w:rsidRDefault="00C05477" w:rsidP="001C40F3">
      <w:pPr>
        <w:spacing w:line="276" w:lineRule="auto"/>
        <w:rPr>
          <w:rFonts w:ascii="Cambria" w:hAnsi="Cambria"/>
          <w:sz w:val="23"/>
          <w:szCs w:val="23"/>
        </w:rPr>
      </w:pPr>
      <w:r w:rsidRPr="00C05477">
        <w:rPr>
          <w:rFonts w:ascii="Cambria" w:hAnsi="Cambria"/>
          <w:sz w:val="23"/>
          <w:szCs w:val="23"/>
        </w:rPr>
        <w:t>The pre-treatment phase refers to cleaning operations and transformation that must be applied to the raw data before their processing and analysis.</w:t>
      </w:r>
    </w:p>
    <w:p w:rsidR="009D786B" w:rsidRPr="007E179A" w:rsidRDefault="00B85F26" w:rsidP="00B85F26">
      <w:pPr>
        <w:pStyle w:val="Titre2"/>
        <w:numPr>
          <w:ilvl w:val="0"/>
          <w:numId w:val="1"/>
        </w:numPr>
      </w:pPr>
      <w:bookmarkStart w:id="7" w:name="_Toc62031766"/>
      <w:r w:rsidRPr="007E179A">
        <w:t>The approach and methodology implemented</w:t>
      </w:r>
      <w:bookmarkEnd w:id="7"/>
    </w:p>
    <w:p w:rsidR="000D687E" w:rsidRPr="000D687E" w:rsidRDefault="000D687E" w:rsidP="00551CEE">
      <w:pPr>
        <w:spacing w:line="276" w:lineRule="auto"/>
        <w:rPr>
          <w:rFonts w:ascii="Cambria" w:hAnsi="Cambria"/>
          <w:sz w:val="23"/>
          <w:szCs w:val="23"/>
        </w:rPr>
      </w:pPr>
      <w:r w:rsidRPr="000D687E">
        <w:rPr>
          <w:rFonts w:ascii="Cambria" w:hAnsi="Cambria"/>
          <w:sz w:val="23"/>
          <w:szCs w:val="23"/>
        </w:rPr>
        <w:t>In this project we used and implemented various methodology and approaches in order to achieve our goal.</w:t>
      </w:r>
    </w:p>
    <w:p w:rsidR="000D687E" w:rsidRPr="000D687E" w:rsidRDefault="000D687E" w:rsidP="00DC2528">
      <w:pPr>
        <w:spacing w:line="276" w:lineRule="auto"/>
        <w:rPr>
          <w:rFonts w:ascii="Cambria" w:hAnsi="Cambria"/>
          <w:sz w:val="23"/>
          <w:szCs w:val="23"/>
        </w:rPr>
      </w:pPr>
      <w:r w:rsidRPr="000D687E">
        <w:rPr>
          <w:rFonts w:ascii="Cambria" w:hAnsi="Cambria"/>
          <w:sz w:val="23"/>
          <w:szCs w:val="23"/>
        </w:rPr>
        <w:lastRenderedPageBreak/>
        <w:t>We have researched and compared many methods and classifiers in order to choose the appropriate methods and classifiers for our application.</w:t>
      </w:r>
    </w:p>
    <w:p w:rsidR="00345E87" w:rsidRPr="000D687E" w:rsidRDefault="000D687E" w:rsidP="00DC2528">
      <w:pPr>
        <w:spacing w:line="276" w:lineRule="auto"/>
        <w:rPr>
          <w:rFonts w:ascii="Cambria" w:hAnsi="Cambria"/>
          <w:sz w:val="23"/>
          <w:szCs w:val="23"/>
        </w:rPr>
      </w:pPr>
      <w:r w:rsidRPr="000D687E">
        <w:rPr>
          <w:rFonts w:ascii="Cambria" w:hAnsi="Cambria"/>
          <w:sz w:val="23"/>
          <w:szCs w:val="23"/>
        </w:rPr>
        <w:t>For the reason that we have large dimensional datasets, we have chosen to work with PCA and LDA as dimensionality reduction methods and MLP as a classifier.</w:t>
      </w:r>
    </w:p>
    <w:p w:rsidR="00345E87" w:rsidRPr="007E179A" w:rsidRDefault="00345E87">
      <w:r w:rsidRPr="007E179A">
        <w:br w:type="page"/>
      </w:r>
      <w:bookmarkStart w:id="8" w:name="_GoBack"/>
      <w:bookmarkEnd w:id="8"/>
    </w:p>
    <w:p w:rsidR="00746F2D" w:rsidRPr="007E179A" w:rsidRDefault="00746F2D" w:rsidP="00746F2D">
      <w:pPr>
        <w:pStyle w:val="Titre1"/>
        <w:spacing w:line="276" w:lineRule="auto"/>
        <w:ind w:left="-5"/>
        <w:rPr>
          <w:rFonts w:ascii="Cambria" w:eastAsia="Cambria" w:hAnsi="Cambria" w:cs="Cambria"/>
          <w:b/>
          <w:sz w:val="52"/>
        </w:rPr>
      </w:pPr>
      <w:bookmarkStart w:id="9" w:name="_Toc59271037"/>
    </w:p>
    <w:p w:rsidR="00746F2D" w:rsidRPr="007E179A" w:rsidRDefault="00746F2D" w:rsidP="00746F2D"/>
    <w:p w:rsidR="00746F2D" w:rsidRPr="007E179A" w:rsidRDefault="00746F2D" w:rsidP="00746F2D"/>
    <w:p w:rsidR="00746F2D" w:rsidRPr="007E179A" w:rsidRDefault="00746F2D" w:rsidP="00746F2D"/>
    <w:bookmarkEnd w:id="9"/>
    <w:p w:rsidR="001E0BFC" w:rsidRPr="007E179A" w:rsidRDefault="001E0BFC" w:rsidP="001E0BFC"/>
    <w:p w:rsidR="00892C09" w:rsidRPr="007E179A" w:rsidRDefault="00892C09" w:rsidP="001E0BFC"/>
    <w:p w:rsidR="00892C09" w:rsidRPr="007E179A" w:rsidRDefault="00892C09" w:rsidP="001E0BFC"/>
    <w:p w:rsidR="00892C09" w:rsidRPr="007E179A" w:rsidRDefault="00892C09" w:rsidP="001E0BFC"/>
    <w:p w:rsidR="00892C09" w:rsidRPr="007E179A" w:rsidRDefault="00892C09" w:rsidP="001E0BFC"/>
    <w:p w:rsidR="00892C09" w:rsidRPr="007E179A" w:rsidRDefault="00892C09" w:rsidP="001E0BFC"/>
    <w:p w:rsidR="00892C09" w:rsidRPr="007E179A" w:rsidRDefault="00892C09" w:rsidP="001E0BFC"/>
    <w:p w:rsidR="00892C09" w:rsidRPr="007E179A" w:rsidRDefault="00892C09" w:rsidP="00892C09">
      <w:pPr>
        <w:pStyle w:val="Titre1"/>
        <w:spacing w:line="276" w:lineRule="auto"/>
        <w:ind w:left="-5"/>
        <w:rPr>
          <w:rFonts w:ascii="Cambria" w:eastAsia="Cambria" w:hAnsi="Cambria" w:cs="Cambria"/>
          <w:b/>
          <w:i/>
          <w:sz w:val="52"/>
        </w:rPr>
      </w:pPr>
      <w:bookmarkStart w:id="10" w:name="_Toc62031767"/>
      <w:r w:rsidRPr="007E179A">
        <w:rPr>
          <w:rFonts w:ascii="Cambria" w:eastAsia="Cambria" w:hAnsi="Cambria" w:cs="Cambria"/>
          <w:b/>
          <w:sz w:val="52"/>
        </w:rPr>
        <w:t>Chapter I:</w:t>
      </w:r>
      <w:bookmarkEnd w:id="10"/>
      <w:r w:rsidRPr="007E179A">
        <w:rPr>
          <w:rFonts w:ascii="Cambria" w:eastAsia="Cambria" w:hAnsi="Cambria" w:cs="Cambria"/>
          <w:b/>
          <w:sz w:val="52"/>
        </w:rPr>
        <w:t xml:space="preserve"> </w:t>
      </w:r>
    </w:p>
    <w:p w:rsidR="00892C09" w:rsidRPr="007E179A" w:rsidRDefault="00892C09" w:rsidP="00892C09">
      <w:pPr>
        <w:spacing w:after="104" w:line="276" w:lineRule="auto"/>
        <w:ind w:left="-29" w:right="-22"/>
      </w:pPr>
      <w:r w:rsidRPr="007E179A">
        <w:rPr>
          <w:rFonts w:ascii="Calibri" w:eastAsia="Calibri" w:hAnsi="Calibri" w:cs="Calibri"/>
          <w:noProof/>
        </w:rPr>
        <mc:AlternateContent>
          <mc:Choice Requires="wpg">
            <w:drawing>
              <wp:inline distT="0" distB="0" distL="0" distR="0" wp14:anchorId="412092C5" wp14:editId="19AB7566">
                <wp:extent cx="5799709" cy="6096"/>
                <wp:effectExtent l="0" t="0" r="10795" b="13335"/>
                <wp:docPr id="27521" name="Group 27521"/>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187" name="Shape 33187"/>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37719822" id="Group 27521" o:spid="_x0000_s1026" style="width:456.65pt;height:.5pt;mso-position-horizontal-relative:char;mso-position-vertical-relative:line" coordsize="579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">
                <v:shape id="Shape 33187" o:spid="_x0000_s1027" style="position:absolute;width:57997;height:91;visibility:visible;mso-wrap-style:square;v-text-anchor:top" coordsize="5799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fz8cA&#10;AADeAAAADwAAAGRycy9kb3ducmV2LnhtbESPQWvCQBSE74L/YXmCl1I3NlDT6CoqiPXgoak/4JF9&#10;ZoPZtyG71dRf3y0IHoeZ+YZZrHrbiCt1vnasYDpJQBCXTtdcKTh9714zED4ga2wck4Jf8rBaDgcL&#10;zLW78Rddi1CJCGGfowITQptL6UtDFv3EtcTRO7vOYoiyq6Tu8BbhtpFvSfIuLdYcFwy2tDVUXoof&#10;q+Cw/9iG4lImL9msufv9aXO8p0ap8ahfz0EE6sMz/Gh/agVpOs1m8H8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zH8/HAAAA3gAAAA8AAAAAAAAAAAAAAAAAmAIAAGRy&#10;cy9kb3ducmV2LnhtbFBLBQYAAAAABAAEAPUAAACMAwAAAAA=&#10;" path="m,l5799709,r,9144l,9144,,e" filled="f" strokecolor="black [3200]" strokeweight="1.5pt">
                  <v:stroke joinstyle="miter"/>
                  <v:path arrowok="t" textboxrect="0,0,5799709,9144"/>
                </v:shape>
                <w10:anchorlock/>
              </v:group>
            </w:pict>
          </mc:Fallback>
        </mc:AlternateContent>
      </w:r>
    </w:p>
    <w:p w:rsidR="00892C09" w:rsidRPr="007E179A" w:rsidRDefault="00892C09" w:rsidP="00C10445">
      <w:pPr>
        <w:pStyle w:val="Titre1"/>
        <w:spacing w:line="276" w:lineRule="auto"/>
        <w:jc w:val="center"/>
        <w:rPr>
          <w:rFonts w:ascii="Cambria" w:hAnsi="Cambria"/>
          <w:b/>
          <w:sz w:val="52"/>
          <w:szCs w:val="52"/>
        </w:rPr>
      </w:pPr>
      <w:bookmarkStart w:id="11" w:name="_Toc62031768"/>
      <w:r w:rsidRPr="007E179A">
        <w:rPr>
          <w:rFonts w:ascii="Cambria" w:hAnsi="Cambria"/>
          <w:b/>
          <w:sz w:val="52"/>
          <w:szCs w:val="52"/>
        </w:rPr>
        <w:t>Dimensionality reduction</w:t>
      </w:r>
      <w:bookmarkEnd w:id="11"/>
    </w:p>
    <w:p w:rsidR="00522AFF" w:rsidRPr="007E179A" w:rsidRDefault="00522AFF" w:rsidP="001E0BFC"/>
    <w:p w:rsidR="00522AFF" w:rsidRPr="007E179A" w:rsidRDefault="00522AFF">
      <w:r w:rsidRPr="007E179A">
        <w:br w:type="page"/>
      </w:r>
    </w:p>
    <w:p w:rsidR="00B22FDD" w:rsidRDefault="00B22FDD" w:rsidP="00B22FDD">
      <w:pPr>
        <w:pStyle w:val="Titre1"/>
      </w:pPr>
      <w:bookmarkStart w:id="12" w:name="_Toc62031769"/>
      <w:r>
        <w:lastRenderedPageBreak/>
        <w:t>Introduction</w:t>
      </w:r>
      <w:bookmarkEnd w:id="12"/>
    </w:p>
    <w:p w:rsidR="003B33A1" w:rsidRPr="003B33A1" w:rsidRDefault="003B33A1" w:rsidP="00B31300">
      <w:pPr>
        <w:spacing w:line="276" w:lineRule="auto"/>
        <w:rPr>
          <w:rFonts w:ascii="Cambria" w:hAnsi="Cambria"/>
          <w:sz w:val="23"/>
          <w:szCs w:val="23"/>
        </w:rPr>
      </w:pPr>
      <w:r w:rsidRPr="003B33A1">
        <w:rPr>
          <w:rFonts w:ascii="Cambria" w:hAnsi="Cambria"/>
          <w:sz w:val="23"/>
          <w:szCs w:val="23"/>
        </w:rPr>
        <w:t>In this chapter we will</w:t>
      </w:r>
      <w:r w:rsidR="004B6EC1">
        <w:rPr>
          <w:rFonts w:ascii="Cambria" w:hAnsi="Cambria"/>
          <w:sz w:val="23"/>
          <w:szCs w:val="23"/>
        </w:rPr>
        <w:t xml:space="preserve"> first </w:t>
      </w:r>
      <w:r w:rsidR="004B6EC1" w:rsidRPr="003B33A1">
        <w:rPr>
          <w:rFonts w:ascii="Cambria" w:hAnsi="Cambria"/>
          <w:sz w:val="23"/>
          <w:szCs w:val="23"/>
        </w:rPr>
        <w:t>define</w:t>
      </w:r>
      <w:r w:rsidRPr="003B33A1">
        <w:rPr>
          <w:rFonts w:ascii="Cambria" w:hAnsi="Cambria"/>
          <w:sz w:val="23"/>
          <w:szCs w:val="23"/>
        </w:rPr>
        <w:t xml:space="preserve"> the different dimensionality reduction methods and the classifiers </w:t>
      </w:r>
      <w:r w:rsidR="004B6EC1" w:rsidRPr="003B33A1">
        <w:rPr>
          <w:rFonts w:ascii="Cambria" w:hAnsi="Cambria"/>
          <w:sz w:val="23"/>
          <w:szCs w:val="23"/>
        </w:rPr>
        <w:t>used,</w:t>
      </w:r>
      <w:r w:rsidR="004B6EC1" w:rsidRPr="004B6EC1">
        <w:t xml:space="preserve"> </w:t>
      </w:r>
      <w:r w:rsidR="004B6EC1" w:rsidRPr="004B6EC1">
        <w:rPr>
          <w:rFonts w:ascii="Cambria" w:hAnsi="Cambria"/>
          <w:sz w:val="23"/>
          <w:szCs w:val="23"/>
        </w:rPr>
        <w:t>while giving the advantages and disadvantages of the different techniques</w:t>
      </w:r>
      <w:r w:rsidRPr="003B33A1">
        <w:rPr>
          <w:rFonts w:ascii="Cambria" w:hAnsi="Cambria"/>
          <w:sz w:val="23"/>
          <w:szCs w:val="23"/>
        </w:rPr>
        <w:t>.</w:t>
      </w:r>
    </w:p>
    <w:p w:rsidR="003A241C" w:rsidRPr="003B33A1" w:rsidRDefault="003A241C" w:rsidP="00B31300">
      <w:pPr>
        <w:spacing w:line="276" w:lineRule="auto"/>
        <w:rPr>
          <w:rFonts w:ascii="Cambria" w:hAnsi="Cambria"/>
          <w:sz w:val="23"/>
          <w:szCs w:val="23"/>
        </w:rPr>
      </w:pPr>
      <w:r w:rsidRPr="003B33A1">
        <w:rPr>
          <w:rFonts w:ascii="Cambria" w:hAnsi="Cambria"/>
          <w:sz w:val="23"/>
          <w:szCs w:val="23"/>
        </w:rPr>
        <w:t>We chose the two methods PCA and LDA because we have large datasets.</w:t>
      </w:r>
    </w:p>
    <w:p w:rsidR="00522AFF" w:rsidRDefault="00522AFF" w:rsidP="00522AFF">
      <w:pPr>
        <w:pStyle w:val="Titre1"/>
        <w:numPr>
          <w:ilvl w:val="0"/>
          <w:numId w:val="2"/>
        </w:numPr>
      </w:pPr>
      <w:bookmarkStart w:id="13" w:name="_Toc62031770"/>
      <w:r w:rsidRPr="007E179A">
        <w:t>Presentation of the dimensionality reduction methods used</w:t>
      </w:r>
      <w:bookmarkEnd w:id="13"/>
    </w:p>
    <w:p w:rsidR="004C71D2" w:rsidRDefault="004C71D2" w:rsidP="004C71D2">
      <w:pPr>
        <w:pStyle w:val="Titre2"/>
        <w:numPr>
          <w:ilvl w:val="0"/>
          <w:numId w:val="8"/>
        </w:numPr>
      </w:pPr>
      <w:bookmarkStart w:id="14" w:name="_Toc62031771"/>
      <w:r>
        <w:t>PCA</w:t>
      </w:r>
      <w:bookmarkEnd w:id="14"/>
    </w:p>
    <w:p w:rsidR="004C71D2" w:rsidRDefault="003A3B16" w:rsidP="00C5445A">
      <w:pPr>
        <w:spacing w:line="276" w:lineRule="auto"/>
        <w:rPr>
          <w:rFonts w:ascii="Cambria" w:hAnsi="Cambria"/>
          <w:sz w:val="23"/>
          <w:szCs w:val="23"/>
        </w:rPr>
      </w:pPr>
      <w:r w:rsidRPr="0022500C">
        <w:rPr>
          <w:rFonts w:ascii="Cambria" w:hAnsi="Cambria"/>
          <w:sz w:val="23"/>
          <w:szCs w:val="23"/>
        </w:rPr>
        <w:t xml:space="preserve">Principal Component Analysis (PCA) is a statistical method that creates new features or characteristics of data by analyzing the characteristics of the dataset. Essentially, the characteristics of the data are summarized or combined together. You can also conceive of Principal Component Analysis as "squishing" data down into just a few dimensions from much higher dimensions </w:t>
      </w:r>
      <w:r w:rsidR="00442289" w:rsidRPr="0022500C">
        <w:rPr>
          <w:rFonts w:ascii="Cambria" w:hAnsi="Cambria"/>
          <w:sz w:val="23"/>
          <w:szCs w:val="23"/>
        </w:rPr>
        <w:t xml:space="preserve">space </w:t>
      </w:r>
      <w:hyperlink w:anchor="_References" w:history="1">
        <w:r w:rsidR="00442289" w:rsidRPr="0022500C">
          <w:rPr>
            <w:rStyle w:val="Lienhypertexte"/>
            <w:rFonts w:ascii="Cambria" w:hAnsi="Cambria"/>
            <w:color w:val="auto"/>
            <w:sz w:val="23"/>
            <w:szCs w:val="23"/>
            <w:u w:val="none"/>
          </w:rPr>
          <w:t>[</w:t>
        </w:r>
        <w:r w:rsidR="00CF4D88" w:rsidRPr="0022500C">
          <w:rPr>
            <w:rStyle w:val="Lienhypertexte"/>
            <w:rFonts w:ascii="Cambria" w:hAnsi="Cambria"/>
            <w:color w:val="auto"/>
            <w:sz w:val="23"/>
            <w:szCs w:val="23"/>
            <w:u w:val="none"/>
          </w:rPr>
          <w:t>1]</w:t>
        </w:r>
      </w:hyperlink>
      <w:r w:rsidRPr="0022500C">
        <w:rPr>
          <w:rFonts w:ascii="Cambria" w:hAnsi="Cambria"/>
          <w:sz w:val="23"/>
          <w:szCs w:val="23"/>
        </w:rPr>
        <w:t>.</w:t>
      </w:r>
    </w:p>
    <w:p w:rsidR="005B32E2" w:rsidRPr="00B30BED" w:rsidRDefault="005F2427" w:rsidP="00C5445A">
      <w:pPr>
        <w:spacing w:line="276" w:lineRule="auto"/>
        <w:rPr>
          <w:rFonts w:ascii="Cambria" w:hAnsi="Cambria"/>
          <w:sz w:val="23"/>
          <w:szCs w:val="23"/>
        </w:rPr>
      </w:pPr>
      <w:r w:rsidRPr="00B30BED">
        <w:rPr>
          <w:rFonts w:ascii="Cambria" w:hAnsi="Cambria"/>
          <w:sz w:val="23"/>
          <w:szCs w:val="23"/>
        </w:rPr>
        <w:t>Following are some of the adva</w:t>
      </w:r>
      <w:r w:rsidR="006B1349" w:rsidRPr="00B30BED">
        <w:rPr>
          <w:rFonts w:ascii="Cambria" w:hAnsi="Cambria"/>
          <w:sz w:val="23"/>
          <w:szCs w:val="23"/>
        </w:rPr>
        <w:t>ntages and disadvantages of PCA</w:t>
      </w:r>
      <w:r w:rsidR="003F1A5D" w:rsidRPr="00B30BED">
        <w:rPr>
          <w:rFonts w:ascii="Cambria" w:hAnsi="Cambria"/>
          <w:sz w:val="23"/>
          <w:szCs w:val="23"/>
        </w:rPr>
        <w:t xml:space="preserve"> </w:t>
      </w:r>
      <w:hyperlink w:anchor="_References" w:history="1">
        <w:r w:rsidR="003F1A5D" w:rsidRPr="00B30BED">
          <w:rPr>
            <w:rStyle w:val="Lienhypertexte"/>
            <w:rFonts w:ascii="Cambria" w:hAnsi="Cambria"/>
            <w:color w:val="auto"/>
            <w:sz w:val="23"/>
            <w:szCs w:val="23"/>
            <w:u w:val="none"/>
          </w:rPr>
          <w:t>[2]</w:t>
        </w:r>
      </w:hyperlink>
      <w:r w:rsidRPr="00B30BED">
        <w:rPr>
          <w:rFonts w:ascii="Cambria" w:hAnsi="Cambria"/>
          <w:sz w:val="23"/>
          <w:szCs w:val="23"/>
        </w:rPr>
        <w:t>:</w:t>
      </w:r>
    </w:p>
    <w:p w:rsidR="005B32E2" w:rsidRPr="005B32E2" w:rsidRDefault="005B32E2" w:rsidP="00C5445A">
      <w:pPr>
        <w:spacing w:line="276" w:lineRule="auto"/>
        <w:rPr>
          <w:rFonts w:ascii="Cambria" w:hAnsi="Cambria"/>
          <w:b/>
          <w:sz w:val="23"/>
          <w:szCs w:val="23"/>
        </w:rPr>
      </w:pPr>
      <w:r w:rsidRPr="005B32E2">
        <w:rPr>
          <w:rFonts w:ascii="Cambria" w:hAnsi="Cambria"/>
          <w:b/>
          <w:sz w:val="23"/>
          <w:szCs w:val="23"/>
        </w:rPr>
        <w:t>Advantages of PCA:</w:t>
      </w:r>
    </w:p>
    <w:p w:rsidR="00BB7827" w:rsidRPr="00BB7827" w:rsidRDefault="007A5D12" w:rsidP="00C5445A">
      <w:pPr>
        <w:pStyle w:val="Paragraphedeliste"/>
        <w:numPr>
          <w:ilvl w:val="0"/>
          <w:numId w:val="10"/>
        </w:numPr>
        <w:spacing w:line="276" w:lineRule="auto"/>
        <w:rPr>
          <w:rFonts w:ascii="Cambria" w:hAnsi="Cambria"/>
          <w:sz w:val="23"/>
          <w:szCs w:val="23"/>
        </w:rPr>
      </w:pPr>
      <w:r w:rsidRPr="007A5D12">
        <w:rPr>
          <w:rFonts w:ascii="Cambria" w:hAnsi="Cambria"/>
          <w:b/>
          <w:sz w:val="23"/>
          <w:szCs w:val="23"/>
        </w:rPr>
        <w:t>Improves Algorithm Performance:</w:t>
      </w:r>
      <w:r w:rsidRPr="007A5D12">
        <w:rPr>
          <w:rFonts w:ascii="Cambria" w:hAnsi="Cambria"/>
          <w:sz w:val="23"/>
          <w:szCs w:val="23"/>
        </w:rPr>
        <w:t xml:space="preserve"> With so many features, the performance of your algorithm will drastically degrade. PCA is a very common way to speed up your Machine Learning algorithm by getting rid of correlated variables which don't contribute in any decision making. The training time of the algorithms reduces significantly with less number of features</w:t>
      </w:r>
      <w:r>
        <w:rPr>
          <w:rFonts w:ascii="Cambria" w:hAnsi="Cambria"/>
          <w:sz w:val="23"/>
          <w:szCs w:val="23"/>
        </w:rPr>
        <w:t>.</w:t>
      </w:r>
    </w:p>
    <w:p w:rsidR="007A5D12" w:rsidRDefault="00BB7827" w:rsidP="00C5445A">
      <w:pPr>
        <w:pStyle w:val="Paragraphedeliste"/>
        <w:numPr>
          <w:ilvl w:val="0"/>
          <w:numId w:val="10"/>
        </w:numPr>
        <w:spacing w:line="276" w:lineRule="auto"/>
        <w:rPr>
          <w:rFonts w:ascii="Cambria" w:hAnsi="Cambria"/>
          <w:sz w:val="23"/>
          <w:szCs w:val="23"/>
        </w:rPr>
      </w:pPr>
      <w:r w:rsidRPr="00BB7827">
        <w:rPr>
          <w:rFonts w:ascii="Cambria" w:hAnsi="Cambria"/>
          <w:b/>
          <w:sz w:val="23"/>
          <w:szCs w:val="23"/>
        </w:rPr>
        <w:t>Reduces Overfitting:</w:t>
      </w:r>
      <w:r w:rsidRPr="00BB7827">
        <w:rPr>
          <w:rFonts w:ascii="Cambria" w:hAnsi="Cambria"/>
          <w:sz w:val="23"/>
          <w:szCs w:val="23"/>
        </w:rPr>
        <w:t xml:space="preserve"> Overfitting mainly occurs when there are too many variables in the dataset. So, PCA helps in overcoming the overfitting issue by reducing the number of features.</w:t>
      </w:r>
    </w:p>
    <w:p w:rsidR="00BB7827" w:rsidRDefault="00BB7827" w:rsidP="00C5445A">
      <w:pPr>
        <w:pStyle w:val="Paragraphedeliste"/>
        <w:numPr>
          <w:ilvl w:val="0"/>
          <w:numId w:val="10"/>
        </w:numPr>
        <w:spacing w:line="276" w:lineRule="auto"/>
        <w:rPr>
          <w:rFonts w:ascii="Cambria" w:hAnsi="Cambria"/>
          <w:sz w:val="23"/>
          <w:szCs w:val="23"/>
        </w:rPr>
      </w:pPr>
      <w:r w:rsidRPr="00BB7827">
        <w:rPr>
          <w:rFonts w:ascii="Cambria" w:hAnsi="Cambria"/>
          <w:b/>
          <w:sz w:val="23"/>
          <w:szCs w:val="23"/>
        </w:rPr>
        <w:t>Improves Visualization:</w:t>
      </w:r>
      <w:r w:rsidRPr="00BB7827">
        <w:rPr>
          <w:rFonts w:ascii="Cambria" w:hAnsi="Cambria"/>
          <w:sz w:val="23"/>
          <w:szCs w:val="23"/>
        </w:rPr>
        <w:t xml:space="preserve"> It is very hard to visualize and understand the data in high dimensions. PCA transforms a high dimensional </w:t>
      </w:r>
      <w:r w:rsidR="002B54AE">
        <w:rPr>
          <w:rFonts w:ascii="Cambria" w:hAnsi="Cambria"/>
          <w:sz w:val="23"/>
          <w:szCs w:val="23"/>
        </w:rPr>
        <w:t xml:space="preserve">data to low dimensional data </w:t>
      </w:r>
      <w:r w:rsidRPr="00BB7827">
        <w:rPr>
          <w:rFonts w:ascii="Cambria" w:hAnsi="Cambria"/>
          <w:sz w:val="23"/>
          <w:szCs w:val="23"/>
        </w:rPr>
        <w:t>so that it can be visualized easily.</w:t>
      </w:r>
    </w:p>
    <w:p w:rsidR="00F025C7" w:rsidRDefault="00F025C7" w:rsidP="00C5445A">
      <w:pPr>
        <w:spacing w:line="276" w:lineRule="auto"/>
        <w:rPr>
          <w:rFonts w:ascii="Cambria" w:hAnsi="Cambria"/>
          <w:b/>
          <w:sz w:val="23"/>
          <w:szCs w:val="23"/>
        </w:rPr>
      </w:pPr>
      <w:r w:rsidRPr="00F025C7">
        <w:rPr>
          <w:rFonts w:ascii="Cambria" w:hAnsi="Cambria"/>
          <w:b/>
          <w:sz w:val="23"/>
          <w:szCs w:val="23"/>
        </w:rPr>
        <w:t>Disadvantages of PCA</w:t>
      </w:r>
      <w:r>
        <w:rPr>
          <w:rFonts w:ascii="Cambria" w:hAnsi="Cambria"/>
          <w:b/>
          <w:sz w:val="23"/>
          <w:szCs w:val="23"/>
        </w:rPr>
        <w:t>:</w:t>
      </w:r>
    </w:p>
    <w:p w:rsidR="00F025C7" w:rsidRDefault="00A13448" w:rsidP="00C5445A">
      <w:pPr>
        <w:pStyle w:val="Paragraphedeliste"/>
        <w:numPr>
          <w:ilvl w:val="0"/>
          <w:numId w:val="11"/>
        </w:numPr>
        <w:spacing w:line="276" w:lineRule="auto"/>
        <w:rPr>
          <w:rFonts w:ascii="Cambria" w:hAnsi="Cambria"/>
          <w:sz w:val="23"/>
          <w:szCs w:val="23"/>
        </w:rPr>
      </w:pPr>
      <w:r w:rsidRPr="00C57293">
        <w:rPr>
          <w:rFonts w:ascii="Cambria" w:hAnsi="Cambria"/>
          <w:b/>
          <w:sz w:val="23"/>
          <w:szCs w:val="23"/>
        </w:rPr>
        <w:t>Independent variables become less interpretable:</w:t>
      </w:r>
      <w:r w:rsidRPr="00A13448">
        <w:rPr>
          <w:rFonts w:ascii="Cambria" w:hAnsi="Cambria"/>
          <w:sz w:val="23"/>
          <w:szCs w:val="23"/>
        </w:rPr>
        <w:t xml:space="preserve"> After implementing PCA on the dataset, your original features will turn into Principal Components. Principal Components are the linear combination of your original features. Principal Components are not as readable and interpretable as original features.</w:t>
      </w:r>
    </w:p>
    <w:p w:rsidR="00A93A79" w:rsidRPr="00A13448" w:rsidRDefault="00796C53" w:rsidP="00C5445A">
      <w:pPr>
        <w:pStyle w:val="Paragraphedeliste"/>
        <w:numPr>
          <w:ilvl w:val="0"/>
          <w:numId w:val="11"/>
        </w:numPr>
        <w:spacing w:line="276" w:lineRule="auto"/>
        <w:rPr>
          <w:rFonts w:ascii="Cambria" w:hAnsi="Cambria"/>
          <w:sz w:val="23"/>
          <w:szCs w:val="23"/>
        </w:rPr>
      </w:pPr>
      <w:r w:rsidRPr="00796C53">
        <w:rPr>
          <w:rFonts w:ascii="Cambria" w:hAnsi="Cambria"/>
          <w:b/>
          <w:sz w:val="23"/>
          <w:szCs w:val="23"/>
        </w:rPr>
        <w:t>Information Loss</w:t>
      </w:r>
      <w:r w:rsidRPr="00796C53">
        <w:rPr>
          <w:rFonts w:ascii="Cambria" w:hAnsi="Cambria"/>
          <w:sz w:val="23"/>
          <w:szCs w:val="23"/>
        </w:rPr>
        <w:t>: Although Principal Components try to cover maximum variance among the features in a dataset, if we don't select the number of Principal Components with care, it may miss some information as compared to the original list of features.</w:t>
      </w:r>
    </w:p>
    <w:p w:rsidR="004C71D2" w:rsidRDefault="00A3693B" w:rsidP="004C71D2">
      <w:pPr>
        <w:pStyle w:val="Titre2"/>
        <w:numPr>
          <w:ilvl w:val="0"/>
          <w:numId w:val="8"/>
        </w:numPr>
      </w:pPr>
      <w:bookmarkStart w:id="15" w:name="_Toc62031772"/>
      <w:r>
        <w:t>LD</w:t>
      </w:r>
      <w:r w:rsidR="003A3B16">
        <w:t>A</w:t>
      </w:r>
      <w:bookmarkEnd w:id="15"/>
    </w:p>
    <w:p w:rsidR="002027B4" w:rsidRPr="00E536B8" w:rsidRDefault="002027B4" w:rsidP="00246D48">
      <w:pPr>
        <w:spacing w:line="276" w:lineRule="auto"/>
        <w:rPr>
          <w:rFonts w:ascii="Cambria" w:hAnsi="Cambria"/>
          <w:sz w:val="23"/>
          <w:szCs w:val="23"/>
        </w:rPr>
      </w:pPr>
      <w:r w:rsidRPr="00E536B8">
        <w:rPr>
          <w:rFonts w:ascii="Cambria" w:hAnsi="Cambria"/>
          <w:sz w:val="23"/>
          <w:szCs w:val="23"/>
        </w:rPr>
        <w:t xml:space="preserve">Linear Discriminant Analysis or LDA is a dimensionality reduction technique. It is used as a pre-processing step in Machine Learning and applications of pattern classification. The goal of LDA </w:t>
      </w:r>
      <w:r w:rsidRPr="00E536B8">
        <w:rPr>
          <w:rFonts w:ascii="Cambria" w:hAnsi="Cambria"/>
          <w:sz w:val="23"/>
          <w:szCs w:val="23"/>
        </w:rPr>
        <w:lastRenderedPageBreak/>
        <w:t>is to project the features in higher dimensional space onto a lower-dimensional space in order to avoid the curse of dimensionality and also reduce resources and dimensional costs.</w:t>
      </w:r>
    </w:p>
    <w:p w:rsidR="002027B4" w:rsidRPr="00E536B8" w:rsidRDefault="002027B4" w:rsidP="00246D48">
      <w:pPr>
        <w:spacing w:line="276" w:lineRule="auto"/>
        <w:rPr>
          <w:rFonts w:ascii="Cambria" w:hAnsi="Cambria"/>
          <w:sz w:val="23"/>
          <w:szCs w:val="23"/>
        </w:rPr>
      </w:pPr>
      <w:r w:rsidRPr="00E536B8">
        <w:rPr>
          <w:rFonts w:ascii="Cambria" w:hAnsi="Cambria"/>
          <w:sz w:val="23"/>
          <w:szCs w:val="23"/>
        </w:rPr>
        <w:t>The original technique was developed in the year 1936 by Ronald A. Fisher and was named Linear Discriminant or Fisher's Discriminant Analysis. The original Linear Discriminant was described as a two-class technique. The multi-class version was later generalized by C.R Rao as Multiple Discriminant Analysis. They are all simply referred to as the Linear Discriminant Analysis.</w:t>
      </w:r>
    </w:p>
    <w:p w:rsidR="00997351" w:rsidRPr="00E536B8" w:rsidRDefault="002027B4" w:rsidP="00246D48">
      <w:pPr>
        <w:spacing w:line="276" w:lineRule="auto"/>
        <w:rPr>
          <w:rFonts w:ascii="Cambria" w:hAnsi="Cambria"/>
          <w:sz w:val="23"/>
          <w:szCs w:val="23"/>
        </w:rPr>
      </w:pPr>
      <w:r w:rsidRPr="00E536B8">
        <w:rPr>
          <w:rFonts w:ascii="Cambria" w:hAnsi="Cambria"/>
          <w:sz w:val="23"/>
          <w:szCs w:val="23"/>
        </w:rPr>
        <w:t>LDA is a supervised classification technique that is considered a part of crafting competitive machine learning models. This category of dimensionality reduction is used in areas like image recognition and predictive analysis in marketing</w:t>
      </w:r>
      <w:r w:rsidR="007D4535" w:rsidRPr="00E536B8">
        <w:rPr>
          <w:rFonts w:ascii="Cambria" w:hAnsi="Cambria"/>
          <w:sz w:val="23"/>
          <w:szCs w:val="23"/>
        </w:rPr>
        <w:t xml:space="preserve"> </w:t>
      </w:r>
      <w:hyperlink w:anchor="_References" w:history="1">
        <w:r w:rsidR="007D4535" w:rsidRPr="00E536B8">
          <w:rPr>
            <w:rStyle w:val="Lienhypertexte"/>
            <w:rFonts w:ascii="Cambria" w:hAnsi="Cambria"/>
            <w:color w:val="auto"/>
            <w:sz w:val="23"/>
            <w:szCs w:val="23"/>
            <w:u w:val="none"/>
          </w:rPr>
          <w:t>[3]</w:t>
        </w:r>
      </w:hyperlink>
      <w:r w:rsidRPr="00E536B8">
        <w:rPr>
          <w:rFonts w:ascii="Cambria" w:hAnsi="Cambria"/>
          <w:sz w:val="23"/>
          <w:szCs w:val="23"/>
        </w:rPr>
        <w:t>.</w:t>
      </w:r>
    </w:p>
    <w:p w:rsidR="00E536B8" w:rsidRPr="00E536B8" w:rsidRDefault="00E536B8" w:rsidP="00246D48">
      <w:pPr>
        <w:spacing w:line="276" w:lineRule="auto"/>
        <w:rPr>
          <w:rFonts w:ascii="Cambria" w:hAnsi="Cambria"/>
          <w:b/>
          <w:sz w:val="23"/>
          <w:szCs w:val="23"/>
        </w:rPr>
      </w:pPr>
      <w:r w:rsidRPr="00E536B8">
        <w:rPr>
          <w:rFonts w:ascii="Cambria" w:hAnsi="Cambria"/>
          <w:b/>
          <w:sz w:val="23"/>
          <w:szCs w:val="23"/>
        </w:rPr>
        <w:t>Advantage</w:t>
      </w:r>
      <w:r w:rsidR="00DB12A9">
        <w:rPr>
          <w:rFonts w:ascii="Cambria" w:hAnsi="Cambria"/>
          <w:b/>
          <w:sz w:val="23"/>
          <w:szCs w:val="23"/>
        </w:rPr>
        <w:t>s</w:t>
      </w:r>
      <w:r w:rsidRPr="00E536B8">
        <w:rPr>
          <w:rFonts w:ascii="Cambria" w:hAnsi="Cambria"/>
          <w:b/>
          <w:sz w:val="23"/>
          <w:szCs w:val="23"/>
        </w:rPr>
        <w:t xml:space="preserve"> of LDA:</w:t>
      </w:r>
    </w:p>
    <w:p w:rsidR="00AA60C6" w:rsidRPr="00E536B8" w:rsidRDefault="00AA60C6" w:rsidP="00246D48">
      <w:pPr>
        <w:spacing w:line="276" w:lineRule="auto"/>
        <w:rPr>
          <w:rFonts w:ascii="Cambria" w:hAnsi="Cambria"/>
          <w:sz w:val="23"/>
          <w:szCs w:val="23"/>
        </w:rPr>
      </w:pPr>
      <w:r w:rsidRPr="00E536B8">
        <w:rPr>
          <w:rFonts w:ascii="Cambria" w:hAnsi="Cambria"/>
          <w:sz w:val="23"/>
          <w:szCs w:val="23"/>
        </w:rPr>
        <w:t xml:space="preserve">The </w:t>
      </w:r>
      <w:r w:rsidR="00064382" w:rsidRPr="00E536B8">
        <w:rPr>
          <w:rFonts w:ascii="Cambria" w:hAnsi="Cambria"/>
          <w:sz w:val="23"/>
          <w:szCs w:val="23"/>
        </w:rPr>
        <w:t xml:space="preserve">major </w:t>
      </w:r>
      <w:r w:rsidRPr="00E536B8">
        <w:rPr>
          <w:rFonts w:ascii="Cambria" w:hAnsi="Cambria"/>
          <w:sz w:val="23"/>
          <w:szCs w:val="23"/>
        </w:rPr>
        <w:t>advantage of LDA is that it uses information from the features to create a new axis which in turn minimizes the variance and maximizes the class distance of the variables.</w:t>
      </w:r>
    </w:p>
    <w:p w:rsidR="00064382" w:rsidRPr="00E536B8" w:rsidRDefault="00064382" w:rsidP="00246D48">
      <w:pPr>
        <w:pStyle w:val="Paragraphedeliste"/>
        <w:numPr>
          <w:ilvl w:val="0"/>
          <w:numId w:val="24"/>
        </w:numPr>
        <w:spacing w:line="276" w:lineRule="auto"/>
        <w:rPr>
          <w:rFonts w:ascii="Cambria" w:hAnsi="Cambria"/>
          <w:sz w:val="23"/>
          <w:szCs w:val="23"/>
        </w:rPr>
      </w:pPr>
      <w:r w:rsidRPr="00E536B8">
        <w:rPr>
          <w:rFonts w:ascii="Cambria" w:hAnsi="Cambria"/>
          <w:sz w:val="23"/>
          <w:szCs w:val="23"/>
        </w:rPr>
        <w:t>Linear decision boundary</w:t>
      </w:r>
    </w:p>
    <w:p w:rsidR="00064382" w:rsidRPr="00E536B8" w:rsidRDefault="00064382" w:rsidP="00246D48">
      <w:pPr>
        <w:pStyle w:val="Paragraphedeliste"/>
        <w:numPr>
          <w:ilvl w:val="0"/>
          <w:numId w:val="24"/>
        </w:numPr>
        <w:spacing w:line="276" w:lineRule="auto"/>
        <w:rPr>
          <w:rFonts w:ascii="Cambria" w:hAnsi="Cambria"/>
          <w:sz w:val="23"/>
          <w:szCs w:val="23"/>
        </w:rPr>
      </w:pPr>
      <w:r w:rsidRPr="00E536B8">
        <w:rPr>
          <w:rFonts w:ascii="Cambria" w:hAnsi="Cambria"/>
          <w:sz w:val="23"/>
          <w:szCs w:val="23"/>
        </w:rPr>
        <w:t>Fast classification</w:t>
      </w:r>
    </w:p>
    <w:p w:rsidR="00064382" w:rsidRPr="00E536B8" w:rsidRDefault="00064382" w:rsidP="00246D48">
      <w:pPr>
        <w:pStyle w:val="Paragraphedeliste"/>
        <w:numPr>
          <w:ilvl w:val="0"/>
          <w:numId w:val="24"/>
        </w:numPr>
        <w:spacing w:line="276" w:lineRule="auto"/>
        <w:rPr>
          <w:rFonts w:ascii="Cambria" w:hAnsi="Cambria"/>
          <w:sz w:val="23"/>
          <w:szCs w:val="23"/>
        </w:rPr>
      </w:pPr>
      <w:r w:rsidRPr="00E536B8">
        <w:rPr>
          <w:rFonts w:ascii="Cambria" w:hAnsi="Cambria"/>
          <w:sz w:val="23"/>
          <w:szCs w:val="23"/>
        </w:rPr>
        <w:t>Easy to implement</w:t>
      </w:r>
    </w:p>
    <w:p w:rsidR="00064382" w:rsidRPr="00E536B8" w:rsidRDefault="006E33EC" w:rsidP="00246D48">
      <w:pPr>
        <w:spacing w:line="276" w:lineRule="auto"/>
        <w:rPr>
          <w:rFonts w:ascii="Cambria" w:hAnsi="Cambria"/>
          <w:b/>
          <w:sz w:val="23"/>
          <w:szCs w:val="23"/>
        </w:rPr>
      </w:pPr>
      <w:r>
        <w:rPr>
          <w:rFonts w:ascii="Cambria" w:hAnsi="Cambria"/>
          <w:b/>
          <w:sz w:val="23"/>
          <w:szCs w:val="23"/>
        </w:rPr>
        <w:t>Disa</w:t>
      </w:r>
      <w:r w:rsidRPr="00E536B8">
        <w:rPr>
          <w:rFonts w:ascii="Cambria" w:hAnsi="Cambria"/>
          <w:b/>
          <w:sz w:val="23"/>
          <w:szCs w:val="23"/>
        </w:rPr>
        <w:t>dvantage</w:t>
      </w:r>
      <w:r w:rsidR="00DB12A9">
        <w:rPr>
          <w:rFonts w:ascii="Cambria" w:hAnsi="Cambria"/>
          <w:b/>
          <w:sz w:val="23"/>
          <w:szCs w:val="23"/>
        </w:rPr>
        <w:t>s</w:t>
      </w:r>
      <w:r w:rsidR="00E536B8" w:rsidRPr="00E536B8">
        <w:rPr>
          <w:rFonts w:ascii="Cambria" w:hAnsi="Cambria"/>
          <w:b/>
          <w:sz w:val="23"/>
          <w:szCs w:val="23"/>
        </w:rPr>
        <w:t xml:space="preserve"> of LDA:</w:t>
      </w:r>
    </w:p>
    <w:p w:rsidR="00064382" w:rsidRPr="00E536B8" w:rsidRDefault="00064382" w:rsidP="00246D48">
      <w:pPr>
        <w:pStyle w:val="Paragraphedeliste"/>
        <w:numPr>
          <w:ilvl w:val="0"/>
          <w:numId w:val="25"/>
        </w:numPr>
        <w:spacing w:line="276" w:lineRule="auto"/>
        <w:rPr>
          <w:rFonts w:ascii="Cambria" w:hAnsi="Cambria"/>
          <w:sz w:val="23"/>
          <w:szCs w:val="23"/>
        </w:rPr>
      </w:pPr>
      <w:r w:rsidRPr="00E536B8">
        <w:rPr>
          <w:rFonts w:ascii="Cambria" w:hAnsi="Cambria"/>
          <w:sz w:val="23"/>
          <w:szCs w:val="23"/>
        </w:rPr>
        <w:t>Gaussian assumptions</w:t>
      </w:r>
    </w:p>
    <w:p w:rsidR="00064382" w:rsidRPr="00E536B8" w:rsidRDefault="00064382" w:rsidP="00246D48">
      <w:pPr>
        <w:pStyle w:val="Paragraphedeliste"/>
        <w:numPr>
          <w:ilvl w:val="0"/>
          <w:numId w:val="25"/>
        </w:numPr>
        <w:spacing w:line="276" w:lineRule="auto"/>
        <w:rPr>
          <w:rFonts w:ascii="Cambria" w:hAnsi="Cambria"/>
          <w:sz w:val="23"/>
          <w:szCs w:val="23"/>
        </w:rPr>
      </w:pPr>
      <w:r w:rsidRPr="00E536B8">
        <w:rPr>
          <w:rFonts w:ascii="Cambria" w:hAnsi="Cambria"/>
          <w:sz w:val="23"/>
          <w:szCs w:val="23"/>
        </w:rPr>
        <w:t>Training time</w:t>
      </w:r>
    </w:p>
    <w:p w:rsidR="00064382" w:rsidRPr="00064382" w:rsidRDefault="00064382" w:rsidP="00246D48">
      <w:pPr>
        <w:pStyle w:val="Paragraphedeliste"/>
        <w:numPr>
          <w:ilvl w:val="0"/>
          <w:numId w:val="25"/>
        </w:numPr>
        <w:spacing w:line="276" w:lineRule="auto"/>
        <w:rPr>
          <w:rFonts w:ascii="Cambria" w:hAnsi="Cambria"/>
          <w:sz w:val="23"/>
          <w:szCs w:val="23"/>
        </w:rPr>
      </w:pPr>
      <w:r w:rsidRPr="00E536B8">
        <w:rPr>
          <w:rFonts w:ascii="Cambria" w:hAnsi="Cambria"/>
          <w:sz w:val="23"/>
          <w:szCs w:val="23"/>
        </w:rPr>
        <w:t>Complex matrix operations</w:t>
      </w:r>
      <w:r w:rsidRPr="00064382">
        <w:rPr>
          <w:rFonts w:ascii="Cambria" w:hAnsi="Cambria"/>
          <w:sz w:val="23"/>
          <w:szCs w:val="23"/>
        </w:rPr>
        <w:t>.</w:t>
      </w:r>
    </w:p>
    <w:p w:rsidR="00892C09" w:rsidRDefault="00522AFF" w:rsidP="00522AFF">
      <w:pPr>
        <w:pStyle w:val="Titre1"/>
        <w:numPr>
          <w:ilvl w:val="0"/>
          <w:numId w:val="2"/>
        </w:numPr>
      </w:pPr>
      <w:bookmarkStart w:id="16" w:name="_Toc62031773"/>
      <w:r w:rsidRPr="007E179A">
        <w:t>Presentation of the classifiers used</w:t>
      </w:r>
      <w:bookmarkEnd w:id="16"/>
    </w:p>
    <w:p w:rsidR="00FC6528" w:rsidRDefault="00657422" w:rsidP="00657422">
      <w:pPr>
        <w:pStyle w:val="Titre2"/>
        <w:numPr>
          <w:ilvl w:val="0"/>
          <w:numId w:val="9"/>
        </w:numPr>
      </w:pPr>
      <w:bookmarkStart w:id="17" w:name="_Toc62031774"/>
      <w:r>
        <w:t>NN</w:t>
      </w:r>
      <w:bookmarkEnd w:id="17"/>
    </w:p>
    <w:p w:rsidR="001230E4" w:rsidRPr="001230E4" w:rsidRDefault="001230E4" w:rsidP="004D32DC">
      <w:pPr>
        <w:spacing w:line="276" w:lineRule="auto"/>
        <w:rPr>
          <w:rFonts w:ascii="Cambria" w:hAnsi="Cambria"/>
          <w:sz w:val="23"/>
          <w:szCs w:val="23"/>
        </w:rPr>
      </w:pPr>
      <w:r w:rsidRPr="001230E4">
        <w:rPr>
          <w:rFonts w:ascii="Cambria" w:hAnsi="Cambria"/>
          <w:sz w:val="23"/>
          <w:szCs w:val="23"/>
        </w:rPr>
        <w:t xml:space="preserve">An artificial neural network learning algorithm, or neural network, or just neural net, is a computational learning system that uses a network of functions to understand and translate a data input of one form into a desired output, usually in another form. The concept of the artificial neural network was inspired by human biology and the way neurons of the human brain function together to understand inputs from human senses. </w:t>
      </w:r>
    </w:p>
    <w:p w:rsidR="001230E4" w:rsidRPr="00F409AD" w:rsidRDefault="00FF5366" w:rsidP="004D32DC">
      <w:pPr>
        <w:spacing w:line="276" w:lineRule="auto"/>
        <w:rPr>
          <w:rFonts w:ascii="Cambria" w:hAnsi="Cambria"/>
          <w:sz w:val="23"/>
          <w:szCs w:val="23"/>
        </w:rPr>
      </w:pPr>
      <w:r w:rsidRPr="00F409AD">
        <w:rPr>
          <w:rFonts w:ascii="Cambria" w:hAnsi="Cambria"/>
          <w:sz w:val="23"/>
          <w:szCs w:val="23"/>
        </w:rPr>
        <w:t>Neural networks are</w:t>
      </w:r>
      <w:r w:rsidR="001230E4" w:rsidRPr="00F409AD">
        <w:rPr>
          <w:rFonts w:ascii="Cambria" w:hAnsi="Cambria"/>
          <w:sz w:val="23"/>
          <w:szCs w:val="23"/>
        </w:rPr>
        <w:t xml:space="preserve"> one of many tools and approaches used in machine learning algorithms. The neural network itself may be used as a piece in many different machine learning algorithms to process complex data inputs into a space that computers can understand. </w:t>
      </w:r>
    </w:p>
    <w:p w:rsidR="00657422" w:rsidRPr="00F409AD" w:rsidRDefault="001230E4" w:rsidP="004D32DC">
      <w:pPr>
        <w:spacing w:line="276" w:lineRule="auto"/>
        <w:rPr>
          <w:rFonts w:ascii="Cambria" w:hAnsi="Cambria"/>
          <w:sz w:val="23"/>
          <w:szCs w:val="23"/>
        </w:rPr>
      </w:pPr>
      <w:r w:rsidRPr="00F409AD">
        <w:rPr>
          <w:rFonts w:ascii="Cambria" w:hAnsi="Cambria"/>
          <w:sz w:val="23"/>
          <w:szCs w:val="23"/>
        </w:rPr>
        <w:t>Neural networks are being applied to many real-life problems today, including speech and image recognition, spam email filtering, finance, and medical diagnosis</w:t>
      </w:r>
      <w:r w:rsidR="0023732F" w:rsidRPr="00F409AD">
        <w:rPr>
          <w:rFonts w:ascii="Cambria" w:hAnsi="Cambria"/>
          <w:sz w:val="23"/>
          <w:szCs w:val="23"/>
        </w:rPr>
        <w:t>…</w:t>
      </w:r>
      <w:r w:rsidR="00A97F90" w:rsidRPr="00F409AD">
        <w:rPr>
          <w:rFonts w:ascii="Cambria" w:hAnsi="Cambria"/>
          <w:sz w:val="23"/>
          <w:szCs w:val="23"/>
        </w:rPr>
        <w:t xml:space="preserve"> </w:t>
      </w:r>
      <w:hyperlink w:anchor="_References" w:history="1">
        <w:r w:rsidR="007D4535">
          <w:rPr>
            <w:rStyle w:val="Lienhypertexte"/>
            <w:rFonts w:ascii="Cambria" w:hAnsi="Cambria"/>
            <w:color w:val="auto"/>
            <w:sz w:val="23"/>
            <w:szCs w:val="23"/>
            <w:u w:val="none"/>
          </w:rPr>
          <w:t>[4</w:t>
        </w:r>
        <w:r w:rsidR="00F409AD" w:rsidRPr="00F409AD">
          <w:rPr>
            <w:rStyle w:val="Lienhypertexte"/>
            <w:rFonts w:ascii="Cambria" w:hAnsi="Cambria"/>
            <w:color w:val="auto"/>
            <w:sz w:val="23"/>
            <w:szCs w:val="23"/>
            <w:u w:val="none"/>
          </w:rPr>
          <w:t>]</w:t>
        </w:r>
      </w:hyperlink>
      <w:r w:rsidR="00F409AD" w:rsidRPr="00F409AD">
        <w:rPr>
          <w:rFonts w:ascii="Cambria" w:hAnsi="Cambria"/>
          <w:sz w:val="23"/>
          <w:szCs w:val="23"/>
        </w:rPr>
        <w:t>.</w:t>
      </w:r>
    </w:p>
    <w:p w:rsidR="00657422" w:rsidRDefault="00657422" w:rsidP="00657422">
      <w:pPr>
        <w:pStyle w:val="Titre2"/>
        <w:numPr>
          <w:ilvl w:val="0"/>
          <w:numId w:val="9"/>
        </w:numPr>
      </w:pPr>
      <w:bookmarkStart w:id="18" w:name="_Toc62031775"/>
      <w:r>
        <w:lastRenderedPageBreak/>
        <w:t>MLP</w:t>
      </w:r>
      <w:bookmarkEnd w:id="18"/>
    </w:p>
    <w:p w:rsidR="007A306B" w:rsidRDefault="00091B7E" w:rsidP="00AD0DBA">
      <w:pPr>
        <w:spacing w:line="276" w:lineRule="auto"/>
        <w:rPr>
          <w:rFonts w:ascii="Cambria" w:hAnsi="Cambria"/>
          <w:sz w:val="23"/>
          <w:szCs w:val="23"/>
        </w:rPr>
      </w:pPr>
      <w:r w:rsidRPr="00DA54B0">
        <w:rPr>
          <w:rFonts w:ascii="Cambria" w:hAnsi="Cambria"/>
          <w:sz w:val="23"/>
          <w:szCs w:val="23"/>
        </w:rPr>
        <w:t>A multilayer perceptron (MLP) is a class of feedforward artificial neural network. A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r w:rsidR="008E0626" w:rsidRPr="00DA54B0">
        <w:rPr>
          <w:rFonts w:ascii="Cambria" w:hAnsi="Cambria"/>
          <w:sz w:val="23"/>
          <w:szCs w:val="23"/>
        </w:rPr>
        <w:t xml:space="preserve"> </w:t>
      </w:r>
      <w:hyperlink w:anchor="_References" w:history="1">
        <w:r w:rsidR="007D4535">
          <w:rPr>
            <w:rStyle w:val="Lienhypertexte"/>
            <w:rFonts w:ascii="Cambria" w:hAnsi="Cambria"/>
            <w:color w:val="auto"/>
            <w:sz w:val="23"/>
            <w:szCs w:val="23"/>
            <w:u w:val="none"/>
          </w:rPr>
          <w:t>[5</w:t>
        </w:r>
        <w:r w:rsidR="008E0626" w:rsidRPr="00DA54B0">
          <w:rPr>
            <w:rStyle w:val="Lienhypertexte"/>
            <w:rFonts w:ascii="Cambria" w:hAnsi="Cambria"/>
            <w:color w:val="auto"/>
            <w:sz w:val="23"/>
            <w:szCs w:val="23"/>
            <w:u w:val="none"/>
          </w:rPr>
          <w:t>]</w:t>
        </w:r>
      </w:hyperlink>
      <w:r w:rsidRPr="00DA54B0">
        <w:rPr>
          <w:rFonts w:ascii="Cambria" w:hAnsi="Cambria"/>
          <w:sz w:val="23"/>
          <w:szCs w:val="23"/>
        </w:rPr>
        <w:t>.</w:t>
      </w:r>
    </w:p>
    <w:p w:rsidR="007A306B" w:rsidRDefault="00C424F0" w:rsidP="00AD0DBA">
      <w:pPr>
        <w:spacing w:line="276" w:lineRule="auto"/>
        <w:rPr>
          <w:rFonts w:ascii="Cambria" w:hAnsi="Cambria"/>
          <w:sz w:val="23"/>
          <w:szCs w:val="23"/>
        </w:rPr>
      </w:pPr>
      <w:r w:rsidRPr="00C424F0">
        <w:rPr>
          <w:rFonts w:ascii="Cambria" w:hAnsi="Cambria"/>
          <w:sz w:val="23"/>
          <w:szCs w:val="23"/>
        </w:rPr>
        <w:t>Structure of a Multi-Layer Perceptron</w:t>
      </w:r>
      <w:r>
        <w:rPr>
          <w:rFonts w:ascii="Cambria" w:hAnsi="Cambria"/>
          <w:sz w:val="23"/>
          <w:szCs w:val="23"/>
        </w:rPr>
        <w:t>:</w:t>
      </w:r>
    </w:p>
    <w:p w:rsidR="00821763" w:rsidRDefault="00821763" w:rsidP="00D40FA7">
      <w:pPr>
        <w:jc w:val="center"/>
        <w:rPr>
          <w:rFonts w:ascii="Cambria" w:hAnsi="Cambria"/>
          <w:sz w:val="23"/>
          <w:szCs w:val="23"/>
        </w:rPr>
      </w:pPr>
      <w:r>
        <w:rPr>
          <w:rFonts w:ascii="Cambria" w:hAnsi="Cambria"/>
          <w:noProof/>
          <w:sz w:val="23"/>
          <w:szCs w:val="23"/>
        </w:rPr>
        <w:drawing>
          <wp:inline distT="0" distB="0" distL="0" distR="0">
            <wp:extent cx="5972810" cy="2638425"/>
            <wp:effectExtent l="19050" t="19050" r="27940" b="285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png"/>
                    <pic:cNvPicPr/>
                  </pic:nvPicPr>
                  <pic:blipFill>
                    <a:blip r:embed="rId8">
                      <a:extLst>
                        <a:ext uri="{28A0092B-C50C-407E-A947-70E740481C1C}">
                          <a14:useLocalDpi xmlns:a14="http://schemas.microsoft.com/office/drawing/2010/main" val="0"/>
                        </a:ext>
                      </a:extLst>
                    </a:blip>
                    <a:stretch>
                      <a:fillRect/>
                    </a:stretch>
                  </pic:blipFill>
                  <pic:spPr>
                    <a:xfrm>
                      <a:off x="0" y="0"/>
                      <a:ext cx="5972810" cy="2638425"/>
                    </a:xfrm>
                    <a:prstGeom prst="rect">
                      <a:avLst/>
                    </a:prstGeom>
                    <a:ln>
                      <a:solidFill>
                        <a:schemeClr val="tx1"/>
                      </a:solidFill>
                    </a:ln>
                  </pic:spPr>
                </pic:pic>
              </a:graphicData>
            </a:graphic>
          </wp:inline>
        </w:drawing>
      </w:r>
    </w:p>
    <w:p w:rsidR="00D40FA7" w:rsidRDefault="003E24D1" w:rsidP="003E24D1">
      <w:pPr>
        <w:pStyle w:val="Lgende"/>
        <w:jc w:val="center"/>
        <w:rPr>
          <w:sz w:val="23"/>
          <w:szCs w:val="23"/>
        </w:rPr>
      </w:pPr>
      <w:bookmarkStart w:id="19" w:name="_Toc62033507"/>
      <w:r w:rsidRPr="003E24D1">
        <w:rPr>
          <w:sz w:val="23"/>
          <w:szCs w:val="23"/>
        </w:rPr>
        <w:t xml:space="preserve">Figure </w:t>
      </w:r>
      <w:r w:rsidRPr="003E24D1">
        <w:rPr>
          <w:sz w:val="23"/>
          <w:szCs w:val="23"/>
        </w:rPr>
        <w:fldChar w:fldCharType="begin"/>
      </w:r>
      <w:r w:rsidRPr="003E24D1">
        <w:rPr>
          <w:sz w:val="23"/>
          <w:szCs w:val="23"/>
        </w:rPr>
        <w:instrText xml:space="preserve"> SEQ Figure \* ARABIC </w:instrText>
      </w:r>
      <w:r w:rsidRPr="003E24D1">
        <w:rPr>
          <w:sz w:val="23"/>
          <w:szCs w:val="23"/>
        </w:rPr>
        <w:fldChar w:fldCharType="separate"/>
      </w:r>
      <w:r w:rsidR="00BB3DE5">
        <w:rPr>
          <w:noProof/>
          <w:sz w:val="23"/>
          <w:szCs w:val="23"/>
        </w:rPr>
        <w:t>1</w:t>
      </w:r>
      <w:r w:rsidRPr="003E24D1">
        <w:rPr>
          <w:sz w:val="23"/>
          <w:szCs w:val="23"/>
        </w:rPr>
        <w:fldChar w:fldCharType="end"/>
      </w:r>
      <w:r w:rsidRPr="003E24D1">
        <w:rPr>
          <w:sz w:val="23"/>
          <w:szCs w:val="23"/>
        </w:rPr>
        <w:t>: Structure of a Multi-Layer Perceptron</w:t>
      </w:r>
      <w:bookmarkEnd w:id="19"/>
    </w:p>
    <w:p w:rsidR="00383A9B" w:rsidRPr="00383A9B" w:rsidRDefault="00383A9B" w:rsidP="00AF067A">
      <w:pPr>
        <w:spacing w:line="276" w:lineRule="auto"/>
        <w:rPr>
          <w:rFonts w:ascii="Cambria" w:hAnsi="Cambria"/>
          <w:b/>
          <w:sz w:val="23"/>
          <w:szCs w:val="23"/>
        </w:rPr>
      </w:pPr>
      <w:r w:rsidRPr="00383A9B">
        <w:rPr>
          <w:rFonts w:ascii="Cambria" w:hAnsi="Cambria"/>
          <w:b/>
          <w:sz w:val="23"/>
          <w:szCs w:val="23"/>
        </w:rPr>
        <w:t>Benefits of MLP:</w:t>
      </w:r>
    </w:p>
    <w:p w:rsidR="001571A5" w:rsidRPr="00383A9B" w:rsidRDefault="001571A5" w:rsidP="00AF067A">
      <w:pPr>
        <w:pStyle w:val="Paragraphedeliste"/>
        <w:numPr>
          <w:ilvl w:val="0"/>
          <w:numId w:val="13"/>
        </w:numPr>
        <w:spacing w:line="276" w:lineRule="auto"/>
        <w:rPr>
          <w:rFonts w:ascii="Cambria" w:hAnsi="Cambria"/>
          <w:sz w:val="23"/>
          <w:szCs w:val="23"/>
        </w:rPr>
      </w:pPr>
      <w:r w:rsidRPr="00383A9B">
        <w:rPr>
          <w:rFonts w:ascii="Cambria" w:hAnsi="Cambria"/>
          <w:b/>
          <w:sz w:val="23"/>
          <w:szCs w:val="23"/>
        </w:rPr>
        <w:t>Connectionist:</w:t>
      </w:r>
      <w:r w:rsidRPr="00383A9B">
        <w:rPr>
          <w:rFonts w:ascii="Cambria" w:hAnsi="Cambria"/>
          <w:sz w:val="23"/>
          <w:szCs w:val="23"/>
        </w:rPr>
        <w:t xml:space="preserve"> used as a metaphor for biological neural networks</w:t>
      </w:r>
    </w:p>
    <w:p w:rsidR="001571A5" w:rsidRPr="00383A9B" w:rsidRDefault="001571A5" w:rsidP="00AF067A">
      <w:pPr>
        <w:pStyle w:val="Paragraphedeliste"/>
        <w:numPr>
          <w:ilvl w:val="0"/>
          <w:numId w:val="13"/>
        </w:numPr>
        <w:spacing w:line="276" w:lineRule="auto"/>
        <w:rPr>
          <w:rFonts w:ascii="Cambria" w:hAnsi="Cambria"/>
          <w:sz w:val="23"/>
          <w:szCs w:val="23"/>
        </w:rPr>
      </w:pPr>
      <w:r w:rsidRPr="00383A9B">
        <w:rPr>
          <w:rFonts w:ascii="Cambria" w:hAnsi="Cambria"/>
          <w:b/>
          <w:sz w:val="23"/>
          <w:szCs w:val="23"/>
        </w:rPr>
        <w:t>Computationally efficient:</w:t>
      </w:r>
      <w:r w:rsidRPr="00383A9B">
        <w:rPr>
          <w:rFonts w:ascii="Cambria" w:hAnsi="Cambria"/>
          <w:sz w:val="23"/>
          <w:szCs w:val="23"/>
        </w:rPr>
        <w:t xml:space="preserve"> Can easily be parallelized</w:t>
      </w:r>
    </w:p>
    <w:p w:rsidR="00ED5732" w:rsidRPr="00383A9B" w:rsidRDefault="001571A5" w:rsidP="00AF067A">
      <w:pPr>
        <w:pStyle w:val="Paragraphedeliste"/>
        <w:numPr>
          <w:ilvl w:val="0"/>
          <w:numId w:val="13"/>
        </w:numPr>
        <w:spacing w:line="276" w:lineRule="auto"/>
        <w:rPr>
          <w:rFonts w:ascii="Cambria" w:hAnsi="Cambria"/>
          <w:b/>
          <w:sz w:val="23"/>
          <w:szCs w:val="23"/>
        </w:rPr>
      </w:pPr>
      <w:r w:rsidRPr="00383A9B">
        <w:rPr>
          <w:rFonts w:ascii="Cambria" w:hAnsi="Cambria"/>
          <w:b/>
          <w:sz w:val="23"/>
          <w:szCs w:val="23"/>
        </w:rPr>
        <w:t>Universal computing machines</w:t>
      </w:r>
    </w:p>
    <w:p w:rsidR="00383A9B" w:rsidRPr="00383A9B" w:rsidRDefault="00383A9B" w:rsidP="00AF067A">
      <w:pPr>
        <w:spacing w:line="276" w:lineRule="auto"/>
        <w:rPr>
          <w:rFonts w:ascii="Cambria" w:hAnsi="Cambria"/>
          <w:b/>
          <w:sz w:val="23"/>
          <w:szCs w:val="23"/>
        </w:rPr>
      </w:pPr>
      <w:r w:rsidRPr="00383A9B">
        <w:rPr>
          <w:rFonts w:ascii="Cambria" w:hAnsi="Cambria"/>
          <w:b/>
          <w:sz w:val="23"/>
          <w:szCs w:val="23"/>
        </w:rPr>
        <w:t>Drawbacks of MLP:</w:t>
      </w:r>
    </w:p>
    <w:p w:rsidR="00383A9B" w:rsidRPr="00383A9B" w:rsidRDefault="00383A9B" w:rsidP="00AF067A">
      <w:pPr>
        <w:pStyle w:val="Paragraphedeliste"/>
        <w:numPr>
          <w:ilvl w:val="0"/>
          <w:numId w:val="14"/>
        </w:numPr>
        <w:spacing w:line="276" w:lineRule="auto"/>
        <w:rPr>
          <w:rFonts w:ascii="Cambria" w:hAnsi="Cambria"/>
          <w:sz w:val="23"/>
          <w:szCs w:val="23"/>
        </w:rPr>
      </w:pPr>
      <w:r w:rsidRPr="00383A9B">
        <w:rPr>
          <w:rFonts w:ascii="Cambria" w:hAnsi="Cambria"/>
          <w:sz w:val="23"/>
          <w:szCs w:val="23"/>
        </w:rPr>
        <w:t>Convergence can be slow</w:t>
      </w:r>
    </w:p>
    <w:p w:rsidR="00383A9B" w:rsidRPr="00383A9B" w:rsidRDefault="00383A9B" w:rsidP="00AF067A">
      <w:pPr>
        <w:pStyle w:val="Paragraphedeliste"/>
        <w:numPr>
          <w:ilvl w:val="0"/>
          <w:numId w:val="14"/>
        </w:numPr>
        <w:spacing w:line="276" w:lineRule="auto"/>
        <w:rPr>
          <w:rFonts w:ascii="Cambria" w:hAnsi="Cambria"/>
          <w:sz w:val="23"/>
          <w:szCs w:val="23"/>
        </w:rPr>
      </w:pPr>
      <w:r w:rsidRPr="00383A9B">
        <w:rPr>
          <w:rFonts w:ascii="Cambria" w:hAnsi="Cambria"/>
          <w:sz w:val="23"/>
          <w:szCs w:val="23"/>
        </w:rPr>
        <w:t>Local minima can affect the training process</w:t>
      </w:r>
    </w:p>
    <w:p w:rsidR="00383A9B" w:rsidRPr="00383A9B" w:rsidRDefault="00383A9B" w:rsidP="00AF067A">
      <w:pPr>
        <w:pStyle w:val="Paragraphedeliste"/>
        <w:numPr>
          <w:ilvl w:val="0"/>
          <w:numId w:val="14"/>
        </w:numPr>
        <w:spacing w:line="276" w:lineRule="auto"/>
        <w:rPr>
          <w:rFonts w:ascii="Cambria" w:hAnsi="Cambria"/>
          <w:sz w:val="23"/>
          <w:szCs w:val="23"/>
        </w:rPr>
      </w:pPr>
      <w:r w:rsidRPr="00383A9B">
        <w:rPr>
          <w:rFonts w:ascii="Cambria" w:hAnsi="Cambria"/>
          <w:sz w:val="23"/>
          <w:szCs w:val="23"/>
        </w:rPr>
        <w:t>Hard to scale</w:t>
      </w:r>
    </w:p>
    <w:p w:rsidR="00D318BB" w:rsidRDefault="00D318BB" w:rsidP="00AF067A">
      <w:pPr>
        <w:pStyle w:val="Titre1"/>
        <w:spacing w:line="276" w:lineRule="auto"/>
      </w:pPr>
      <w:bookmarkStart w:id="20" w:name="_Toc62031776"/>
      <w:r>
        <w:t>Conclusion</w:t>
      </w:r>
      <w:bookmarkEnd w:id="20"/>
    </w:p>
    <w:p w:rsidR="006E49EE" w:rsidRPr="006E49EE" w:rsidRDefault="006E49EE" w:rsidP="00AF067A">
      <w:pPr>
        <w:spacing w:line="276" w:lineRule="auto"/>
        <w:rPr>
          <w:rFonts w:ascii="Cambria" w:hAnsi="Cambria"/>
          <w:sz w:val="23"/>
          <w:szCs w:val="23"/>
        </w:rPr>
      </w:pPr>
      <w:r w:rsidRPr="006E49EE">
        <w:rPr>
          <w:rFonts w:ascii="Cambria" w:hAnsi="Cambria"/>
          <w:sz w:val="23"/>
          <w:szCs w:val="23"/>
        </w:rPr>
        <w:t>In this chapter, we have presented the dimensionality reduction</w:t>
      </w:r>
      <w:r w:rsidR="00283041">
        <w:rPr>
          <w:rFonts w:ascii="Cambria" w:hAnsi="Cambria"/>
          <w:sz w:val="23"/>
          <w:szCs w:val="23"/>
        </w:rPr>
        <w:t xml:space="preserve"> methods used, namely PCA and LDA</w:t>
      </w:r>
      <w:r w:rsidRPr="006E49EE">
        <w:rPr>
          <w:rFonts w:ascii="Cambria" w:hAnsi="Cambria"/>
          <w:sz w:val="23"/>
          <w:szCs w:val="23"/>
        </w:rPr>
        <w:t xml:space="preserve"> as well as its advantages and disadvantages.</w:t>
      </w:r>
    </w:p>
    <w:p w:rsidR="00B74EDF" w:rsidRPr="007E179A" w:rsidRDefault="00B74EDF"/>
    <w:p w:rsidR="00B74EDF" w:rsidRPr="007E179A" w:rsidRDefault="00B74EDF"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B74EDF"/>
    <w:p w:rsidR="00897D7E" w:rsidRPr="007E179A" w:rsidRDefault="00897D7E" w:rsidP="00897D7E">
      <w:pPr>
        <w:pStyle w:val="Titre1"/>
        <w:spacing w:line="276" w:lineRule="auto"/>
        <w:ind w:left="-5"/>
        <w:rPr>
          <w:rFonts w:ascii="Cambria" w:eastAsia="Cambria" w:hAnsi="Cambria" w:cs="Cambria"/>
          <w:b/>
          <w:i/>
          <w:sz w:val="52"/>
        </w:rPr>
      </w:pPr>
      <w:bookmarkStart w:id="21" w:name="_Toc62031777"/>
      <w:r w:rsidRPr="007E179A">
        <w:rPr>
          <w:rFonts w:ascii="Cambria" w:eastAsia="Cambria" w:hAnsi="Cambria" w:cs="Cambria"/>
          <w:b/>
          <w:sz w:val="52"/>
        </w:rPr>
        <w:t>Cha</w:t>
      </w:r>
      <w:r w:rsidR="00550CA9" w:rsidRPr="007E179A">
        <w:rPr>
          <w:rFonts w:ascii="Cambria" w:eastAsia="Cambria" w:hAnsi="Cambria" w:cs="Cambria"/>
          <w:b/>
          <w:sz w:val="52"/>
        </w:rPr>
        <w:t>pter</w:t>
      </w:r>
      <w:r w:rsidRPr="007E179A">
        <w:rPr>
          <w:rFonts w:ascii="Cambria" w:eastAsia="Cambria" w:hAnsi="Cambria" w:cs="Cambria"/>
          <w:b/>
          <w:sz w:val="52"/>
        </w:rPr>
        <w:t xml:space="preserve"> II:</w:t>
      </w:r>
      <w:bookmarkEnd w:id="21"/>
      <w:r w:rsidRPr="007E179A">
        <w:rPr>
          <w:rFonts w:ascii="Cambria" w:eastAsia="Cambria" w:hAnsi="Cambria" w:cs="Cambria"/>
          <w:b/>
          <w:sz w:val="52"/>
        </w:rPr>
        <w:t xml:space="preserve"> </w:t>
      </w:r>
    </w:p>
    <w:p w:rsidR="00897D7E" w:rsidRPr="007E179A" w:rsidRDefault="00897D7E" w:rsidP="00897D7E">
      <w:pPr>
        <w:spacing w:after="104" w:line="276" w:lineRule="auto"/>
        <w:ind w:left="-29" w:right="-22"/>
      </w:pPr>
      <w:r w:rsidRPr="007E179A">
        <w:rPr>
          <w:rFonts w:ascii="Calibri" w:eastAsia="Calibri" w:hAnsi="Calibri" w:cs="Calibri"/>
          <w:noProof/>
        </w:rPr>
        <mc:AlternateContent>
          <mc:Choice Requires="wpg">
            <w:drawing>
              <wp:inline distT="0" distB="0" distL="0" distR="0" wp14:anchorId="1982761D" wp14:editId="3CF9F912">
                <wp:extent cx="5799709" cy="6096"/>
                <wp:effectExtent l="0" t="0" r="10795" b="13335"/>
                <wp:docPr id="9" name="Group 27521"/>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10" name="Shape 33187"/>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00864743" id="Group 27521" o:spid="_x0000_s1026" style="width:456.65pt;height:.5pt;mso-position-horizontal-relative:char;mso-position-vertical-relative:line" coordsize="579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">
                <v:shape id="Shape 33187" o:spid="_x0000_s1027" style="position:absolute;width:57997;height:91;visibility:visible;mso-wrap-style:square;v-text-anchor:top" coordsize="5799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SOsYA&#10;AADbAAAADwAAAGRycy9kb3ducmV2LnhtbESPQW/CMAyF70j7D5EncUEj3SZB1xHQhoQYBw50/ACr&#10;8ZqKxqmaDDp+/XxA4mbrPb/3ebEafKvO1McmsIHnaQaKuAq24drA8XvzlIOKCdliG5gM/FGE1fJh&#10;tMDChgsf6FymWkkIxwINuJS6QutYOfIYp6EjFu0n9B6TrH2tbY8XCfetfsmymfbYsDQ47GjtqDqV&#10;v97Abvu2TuWpyib5vL3G7fFzf311xowfh493UImGdDffrr+s4Au9/CID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mSOsYAAADbAAAADwAAAAAAAAAAAAAAAACYAgAAZHJz&#10;L2Rvd25yZXYueG1sUEsFBgAAAAAEAAQA9QAAAIsDAAAAAA==&#10;" path="m,l5799709,r,9144l,9144,,e" filled="f" strokecolor="black [3200]" strokeweight="1.5pt">
                  <v:stroke joinstyle="miter"/>
                  <v:path arrowok="t" textboxrect="0,0,5799709,9144"/>
                </v:shape>
                <w10:anchorlock/>
              </v:group>
            </w:pict>
          </mc:Fallback>
        </mc:AlternateContent>
      </w:r>
    </w:p>
    <w:p w:rsidR="00897D7E" w:rsidRPr="007E179A" w:rsidRDefault="00897D7E" w:rsidP="00897D7E">
      <w:pPr>
        <w:pStyle w:val="Titre1"/>
        <w:spacing w:line="276" w:lineRule="auto"/>
        <w:jc w:val="center"/>
        <w:rPr>
          <w:rFonts w:ascii="Cambria" w:hAnsi="Cambria"/>
          <w:b/>
          <w:sz w:val="52"/>
          <w:szCs w:val="52"/>
        </w:rPr>
      </w:pPr>
      <w:bookmarkStart w:id="22" w:name="_Toc62031778"/>
      <w:r w:rsidRPr="007E179A">
        <w:rPr>
          <w:rFonts w:ascii="Cambria" w:hAnsi="Cambria"/>
          <w:b/>
          <w:sz w:val="52"/>
          <w:szCs w:val="52"/>
        </w:rPr>
        <w:t>Data set</w:t>
      </w:r>
      <w:bookmarkEnd w:id="22"/>
    </w:p>
    <w:p w:rsidR="009520F4" w:rsidRPr="007E179A" w:rsidRDefault="009520F4" w:rsidP="00B74EDF"/>
    <w:p w:rsidR="009520F4" w:rsidRPr="007E179A" w:rsidRDefault="009520F4">
      <w:r w:rsidRPr="007E179A">
        <w:br w:type="page"/>
      </w:r>
    </w:p>
    <w:p w:rsidR="00836812" w:rsidRPr="00A3693B" w:rsidRDefault="00836812" w:rsidP="00836812">
      <w:pPr>
        <w:pStyle w:val="Titre1"/>
      </w:pPr>
      <w:bookmarkStart w:id="23" w:name="_Toc62031779"/>
      <w:r>
        <w:lastRenderedPageBreak/>
        <w:t>Introduction</w:t>
      </w:r>
      <w:bookmarkEnd w:id="23"/>
    </w:p>
    <w:p w:rsidR="00836812" w:rsidRPr="00836812" w:rsidRDefault="00836812" w:rsidP="00E654CD">
      <w:pPr>
        <w:spacing w:line="276" w:lineRule="auto"/>
        <w:rPr>
          <w:rFonts w:ascii="Cambria" w:hAnsi="Cambria"/>
          <w:sz w:val="23"/>
          <w:szCs w:val="23"/>
        </w:rPr>
      </w:pPr>
      <w:r w:rsidRPr="00836812">
        <w:rPr>
          <w:rFonts w:ascii="Cambria" w:hAnsi="Cambria"/>
          <w:sz w:val="23"/>
          <w:szCs w:val="23"/>
        </w:rPr>
        <w:t>In this chapter we will present the two datasets that we used to evaluate the efficiency of the dimensionality reduction methods and the classifiers used. We chose two different datasets: Online News Popularity, Prediction shares And Financial Distress Prediction.</w:t>
      </w:r>
    </w:p>
    <w:p w:rsidR="009520F4" w:rsidRDefault="009520F4" w:rsidP="009520F4">
      <w:pPr>
        <w:pStyle w:val="Titre1"/>
        <w:numPr>
          <w:ilvl w:val="0"/>
          <w:numId w:val="3"/>
        </w:numPr>
      </w:pPr>
      <w:bookmarkStart w:id="24" w:name="_Toc62031780"/>
      <w:r w:rsidRPr="007E179A">
        <w:t>Description of databases</w:t>
      </w:r>
      <w:bookmarkEnd w:id="24"/>
    </w:p>
    <w:p w:rsidR="00C6499B" w:rsidRPr="00C6499B" w:rsidRDefault="00C6499B" w:rsidP="002A66D1">
      <w:pPr>
        <w:pStyle w:val="Titre2"/>
        <w:numPr>
          <w:ilvl w:val="0"/>
          <w:numId w:val="21"/>
        </w:numPr>
      </w:pPr>
      <w:bookmarkStart w:id="25" w:name="_Toc62031781"/>
      <w:r w:rsidRPr="00C6499B">
        <w:t>Financial Distress dataset</w:t>
      </w:r>
      <w:bookmarkEnd w:id="25"/>
    </w:p>
    <w:p w:rsidR="00C6499B" w:rsidRDefault="00E06BD8" w:rsidP="0018239C">
      <w:pPr>
        <w:spacing w:line="276" w:lineRule="auto"/>
        <w:rPr>
          <w:rFonts w:ascii="Cambria" w:hAnsi="Cambria" w:cs="Arial"/>
          <w:sz w:val="23"/>
          <w:szCs w:val="23"/>
          <w:shd w:val="clear" w:color="auto" w:fill="FFFFFF"/>
        </w:rPr>
      </w:pPr>
      <w:r w:rsidRPr="00E06BD8">
        <w:rPr>
          <w:rFonts w:ascii="Cambria" w:hAnsi="Cambria" w:cs="Arial"/>
          <w:sz w:val="23"/>
          <w:szCs w:val="23"/>
          <w:shd w:val="clear" w:color="auto" w:fill="FFFFFF"/>
        </w:rPr>
        <w:t>This dataset is from </w:t>
      </w:r>
      <w:hyperlink r:id="rId9" w:history="1">
        <w:r w:rsidRPr="00E06BD8">
          <w:rPr>
            <w:rStyle w:val="Lienhypertexte"/>
            <w:rFonts w:ascii="Cambria" w:hAnsi="Cambria" w:cs="Arial"/>
            <w:color w:val="auto"/>
            <w:sz w:val="23"/>
            <w:szCs w:val="23"/>
            <w:u w:val="none"/>
            <w:shd w:val="clear" w:color="auto" w:fill="FFFFFF"/>
          </w:rPr>
          <w:t>https://www.kaggle.com/shebrahimi/financial-distress</w:t>
        </w:r>
      </w:hyperlink>
      <w:r w:rsidRPr="00E06BD8">
        <w:rPr>
          <w:rFonts w:ascii="Cambria" w:hAnsi="Cambria" w:cs="Arial"/>
          <w:sz w:val="23"/>
          <w:szCs w:val="23"/>
          <w:shd w:val="clear" w:color="auto" w:fill="FFFFFF"/>
        </w:rPr>
        <w:t>.</w:t>
      </w:r>
    </w:p>
    <w:p w:rsidR="00562D10" w:rsidRDefault="00C44FA6" w:rsidP="0018239C">
      <w:pPr>
        <w:spacing w:line="276" w:lineRule="auto"/>
        <w:rPr>
          <w:rFonts w:ascii="Cambria" w:hAnsi="Cambria"/>
          <w:sz w:val="23"/>
          <w:szCs w:val="23"/>
        </w:rPr>
      </w:pPr>
      <w:r w:rsidRPr="00C44FA6">
        <w:rPr>
          <w:rFonts w:ascii="Cambria" w:hAnsi="Cambria"/>
          <w:sz w:val="23"/>
          <w:szCs w:val="23"/>
        </w:rPr>
        <w:t>The study involved 422 company</w:t>
      </w:r>
      <w:r>
        <w:rPr>
          <w:rFonts w:ascii="Cambria" w:hAnsi="Cambria"/>
          <w:sz w:val="23"/>
          <w:szCs w:val="23"/>
        </w:rPr>
        <w:t xml:space="preserve"> </w:t>
      </w:r>
      <w:r w:rsidRPr="00C44FA6">
        <w:rPr>
          <w:rFonts w:ascii="Cambria" w:hAnsi="Cambria"/>
          <w:sz w:val="23"/>
          <w:szCs w:val="23"/>
        </w:rPr>
        <w:t>on different time periods</w:t>
      </w:r>
      <w:r>
        <w:rPr>
          <w:rFonts w:ascii="Cambria" w:hAnsi="Cambria"/>
          <w:sz w:val="23"/>
          <w:szCs w:val="23"/>
        </w:rPr>
        <w:t>.</w:t>
      </w:r>
    </w:p>
    <w:p w:rsidR="00C44FA6" w:rsidRDefault="00E02CC5" w:rsidP="0018239C">
      <w:pPr>
        <w:spacing w:line="276" w:lineRule="auto"/>
        <w:rPr>
          <w:rFonts w:ascii="Cambria" w:hAnsi="Cambria"/>
          <w:sz w:val="23"/>
          <w:szCs w:val="23"/>
        </w:rPr>
      </w:pPr>
      <w:r w:rsidRPr="00E02CC5">
        <w:rPr>
          <w:rFonts w:ascii="Cambria" w:hAnsi="Cambria"/>
          <w:sz w:val="23"/>
          <w:szCs w:val="23"/>
        </w:rPr>
        <w:t>All used features are described in the following table.</w:t>
      </w:r>
    </w:p>
    <w:tbl>
      <w:tblPr>
        <w:tblStyle w:val="Grilledutableau"/>
        <w:tblW w:w="9493" w:type="dxa"/>
        <w:jc w:val="center"/>
        <w:tblLook w:val="04A0" w:firstRow="1" w:lastRow="0" w:firstColumn="1" w:lastColumn="0" w:noHBand="0" w:noVBand="1"/>
      </w:tblPr>
      <w:tblGrid>
        <w:gridCol w:w="3397"/>
        <w:gridCol w:w="6096"/>
      </w:tblGrid>
      <w:tr w:rsidR="009B70EE" w:rsidTr="00EA0E71">
        <w:trPr>
          <w:trHeight w:val="676"/>
          <w:jc w:val="center"/>
        </w:trPr>
        <w:tc>
          <w:tcPr>
            <w:tcW w:w="3397" w:type="dxa"/>
            <w:shd w:val="clear" w:color="auto" w:fill="BDD6EE" w:themeFill="accent1" w:themeFillTint="66"/>
          </w:tcPr>
          <w:p w:rsidR="009B70EE" w:rsidRPr="009B70EE" w:rsidRDefault="009B70EE" w:rsidP="009B70EE">
            <w:pPr>
              <w:jc w:val="center"/>
              <w:rPr>
                <w:rFonts w:ascii="Arial" w:hAnsi="Arial" w:cs="Arial"/>
                <w:sz w:val="26"/>
                <w:szCs w:val="26"/>
              </w:rPr>
            </w:pPr>
            <w:r w:rsidRPr="009B70EE">
              <w:rPr>
                <w:rFonts w:ascii="Arial" w:hAnsi="Arial" w:cs="Arial"/>
                <w:sz w:val="26"/>
                <w:szCs w:val="26"/>
              </w:rPr>
              <w:t>Variable</w:t>
            </w:r>
          </w:p>
        </w:tc>
        <w:tc>
          <w:tcPr>
            <w:tcW w:w="6096" w:type="dxa"/>
            <w:shd w:val="clear" w:color="auto" w:fill="BDD6EE" w:themeFill="accent1" w:themeFillTint="66"/>
          </w:tcPr>
          <w:p w:rsidR="009B70EE" w:rsidRPr="009B70EE" w:rsidRDefault="009B70EE" w:rsidP="009B70EE">
            <w:pPr>
              <w:jc w:val="center"/>
              <w:rPr>
                <w:rFonts w:ascii="Arial" w:hAnsi="Arial" w:cs="Arial"/>
                <w:sz w:val="26"/>
                <w:szCs w:val="26"/>
              </w:rPr>
            </w:pPr>
            <w:r w:rsidRPr="009B70EE">
              <w:rPr>
                <w:rFonts w:ascii="Arial" w:hAnsi="Arial" w:cs="Arial"/>
                <w:sz w:val="26"/>
                <w:szCs w:val="26"/>
              </w:rPr>
              <w:t>Description</w:t>
            </w:r>
          </w:p>
        </w:tc>
      </w:tr>
      <w:tr w:rsidR="009B70EE" w:rsidTr="00EA0E71">
        <w:trPr>
          <w:trHeight w:val="574"/>
          <w:jc w:val="center"/>
        </w:trPr>
        <w:tc>
          <w:tcPr>
            <w:tcW w:w="3397" w:type="dxa"/>
          </w:tcPr>
          <w:p w:rsidR="009B70EE" w:rsidRPr="00467C5C" w:rsidRDefault="000658E6" w:rsidP="009B70EE">
            <w:pPr>
              <w:jc w:val="center"/>
              <w:rPr>
                <w:rFonts w:ascii="Cambria" w:hAnsi="Cambria"/>
                <w:sz w:val="23"/>
                <w:szCs w:val="23"/>
              </w:rPr>
            </w:pPr>
            <w:r w:rsidRPr="00467C5C">
              <w:rPr>
                <w:rFonts w:ascii="Cambria" w:hAnsi="Cambria"/>
                <w:sz w:val="23"/>
                <w:szCs w:val="23"/>
              </w:rPr>
              <w:t>Company</w:t>
            </w:r>
          </w:p>
        </w:tc>
        <w:tc>
          <w:tcPr>
            <w:tcW w:w="6096" w:type="dxa"/>
          </w:tcPr>
          <w:p w:rsidR="009B70EE" w:rsidRPr="00467C5C" w:rsidRDefault="000658E6" w:rsidP="009B70EE">
            <w:pPr>
              <w:jc w:val="center"/>
              <w:rPr>
                <w:rFonts w:ascii="Cambria" w:hAnsi="Cambria"/>
                <w:sz w:val="23"/>
                <w:szCs w:val="23"/>
              </w:rPr>
            </w:pPr>
            <w:r w:rsidRPr="00467C5C">
              <w:rPr>
                <w:rFonts w:ascii="Cambria" w:hAnsi="Cambria" w:cs="Arial"/>
                <w:sz w:val="23"/>
                <w:szCs w:val="23"/>
                <w:shd w:val="clear" w:color="auto" w:fill="FFFFFF"/>
              </w:rPr>
              <w:t>Represents sample companies</w:t>
            </w:r>
          </w:p>
        </w:tc>
      </w:tr>
      <w:tr w:rsidR="000658E6" w:rsidTr="00EA0E71">
        <w:trPr>
          <w:trHeight w:val="977"/>
          <w:jc w:val="center"/>
        </w:trPr>
        <w:tc>
          <w:tcPr>
            <w:tcW w:w="3397" w:type="dxa"/>
          </w:tcPr>
          <w:p w:rsidR="000658E6" w:rsidRPr="00467C5C" w:rsidRDefault="000658E6" w:rsidP="009B70EE">
            <w:pPr>
              <w:jc w:val="center"/>
              <w:rPr>
                <w:rFonts w:ascii="Cambria" w:hAnsi="Cambria"/>
                <w:sz w:val="23"/>
                <w:szCs w:val="23"/>
              </w:rPr>
            </w:pPr>
            <w:r w:rsidRPr="00467C5C">
              <w:rPr>
                <w:rFonts w:ascii="Cambria" w:hAnsi="Cambria"/>
                <w:sz w:val="23"/>
                <w:szCs w:val="23"/>
              </w:rPr>
              <w:t>Time</w:t>
            </w:r>
          </w:p>
        </w:tc>
        <w:tc>
          <w:tcPr>
            <w:tcW w:w="6096" w:type="dxa"/>
          </w:tcPr>
          <w:p w:rsidR="000658E6" w:rsidRPr="00467C5C" w:rsidRDefault="007D1DBC" w:rsidP="00EA0E71">
            <w:pPr>
              <w:rPr>
                <w:rFonts w:ascii="Cambria" w:hAnsi="Cambria"/>
                <w:sz w:val="23"/>
                <w:szCs w:val="23"/>
              </w:rPr>
            </w:pPr>
            <w:r w:rsidRPr="00467C5C">
              <w:rPr>
                <w:rFonts w:ascii="Cambria" w:hAnsi="Cambria" w:cs="Arial"/>
                <w:sz w:val="23"/>
                <w:szCs w:val="23"/>
                <w:shd w:val="clear" w:color="auto" w:fill="FFFFFF"/>
              </w:rPr>
              <w:t xml:space="preserve">Shows different time periods that data belongs to. Time series length varies </w:t>
            </w:r>
            <w:proofErr w:type="gramStart"/>
            <w:r w:rsidRPr="00467C5C">
              <w:rPr>
                <w:rFonts w:ascii="Cambria" w:hAnsi="Cambria" w:cs="Arial"/>
                <w:sz w:val="23"/>
                <w:szCs w:val="23"/>
                <w:shd w:val="clear" w:color="auto" w:fill="FFFFFF"/>
              </w:rPr>
              <w:t>between </w:t>
            </w:r>
            <w:r w:rsidRPr="00467C5C">
              <w:rPr>
                <w:rStyle w:val="lev"/>
                <w:rFonts w:ascii="Cambria" w:hAnsi="Cambria" w:cs="Arial"/>
                <w:b w:val="0"/>
                <w:bCs w:val="0"/>
                <w:sz w:val="23"/>
                <w:szCs w:val="23"/>
                <w:bdr w:val="none" w:sz="0" w:space="0" w:color="auto" w:frame="1"/>
                <w:shd w:val="clear" w:color="auto" w:fill="FFFFFF"/>
              </w:rPr>
              <w:t>1</w:t>
            </w:r>
            <w:r w:rsidRPr="00467C5C">
              <w:rPr>
                <w:rFonts w:ascii="Cambria" w:hAnsi="Cambria" w:cs="Arial"/>
                <w:sz w:val="23"/>
                <w:szCs w:val="23"/>
                <w:shd w:val="clear" w:color="auto" w:fill="FFFFFF"/>
              </w:rPr>
              <w:t> to </w:t>
            </w:r>
            <w:r w:rsidRPr="00467C5C">
              <w:rPr>
                <w:rStyle w:val="lev"/>
                <w:rFonts w:ascii="Cambria" w:hAnsi="Cambria" w:cs="Arial"/>
                <w:b w:val="0"/>
                <w:bCs w:val="0"/>
                <w:sz w:val="23"/>
                <w:szCs w:val="23"/>
                <w:bdr w:val="none" w:sz="0" w:space="0" w:color="auto" w:frame="1"/>
                <w:shd w:val="clear" w:color="auto" w:fill="FFFFFF"/>
              </w:rPr>
              <w:t>14</w:t>
            </w:r>
            <w:r w:rsidRPr="00467C5C">
              <w:rPr>
                <w:rFonts w:ascii="Cambria" w:hAnsi="Cambria" w:cs="Arial"/>
                <w:sz w:val="23"/>
                <w:szCs w:val="23"/>
                <w:shd w:val="clear" w:color="auto" w:fill="FFFFFF"/>
              </w:rPr>
              <w:t> for each company</w:t>
            </w:r>
            <w:proofErr w:type="gramEnd"/>
            <w:r w:rsidRPr="00467C5C">
              <w:rPr>
                <w:rFonts w:ascii="Cambria" w:hAnsi="Cambria" w:cs="Arial"/>
                <w:sz w:val="23"/>
                <w:szCs w:val="23"/>
                <w:shd w:val="clear" w:color="auto" w:fill="FFFFFF"/>
              </w:rPr>
              <w:t>.</w:t>
            </w:r>
          </w:p>
        </w:tc>
      </w:tr>
      <w:tr w:rsidR="00EA0E71" w:rsidTr="00EA0E71">
        <w:trPr>
          <w:trHeight w:val="977"/>
          <w:jc w:val="center"/>
        </w:trPr>
        <w:tc>
          <w:tcPr>
            <w:tcW w:w="3397" w:type="dxa"/>
          </w:tcPr>
          <w:p w:rsidR="00EA0E71" w:rsidRPr="00467C5C" w:rsidRDefault="00EA0E71" w:rsidP="009B70EE">
            <w:pPr>
              <w:jc w:val="center"/>
              <w:rPr>
                <w:rFonts w:ascii="Cambria" w:hAnsi="Cambria"/>
                <w:sz w:val="23"/>
                <w:szCs w:val="23"/>
              </w:rPr>
            </w:pPr>
            <w:r w:rsidRPr="00467C5C">
              <w:rPr>
                <w:rStyle w:val="lev"/>
                <w:rFonts w:ascii="Cambria" w:hAnsi="Cambria" w:cs="Arial"/>
                <w:b w:val="0"/>
                <w:bCs w:val="0"/>
                <w:sz w:val="23"/>
                <w:szCs w:val="23"/>
                <w:bdr w:val="none" w:sz="0" w:space="0" w:color="auto" w:frame="1"/>
                <w:shd w:val="clear" w:color="auto" w:fill="FFFFFF"/>
              </w:rPr>
              <w:t>Financial Distress</w:t>
            </w:r>
          </w:p>
        </w:tc>
        <w:tc>
          <w:tcPr>
            <w:tcW w:w="6096" w:type="dxa"/>
          </w:tcPr>
          <w:p w:rsidR="00EA0E71" w:rsidRPr="00467C5C" w:rsidRDefault="00EA0E71" w:rsidP="00EA0E71">
            <w:pPr>
              <w:rPr>
                <w:rFonts w:ascii="Cambria" w:hAnsi="Cambria" w:cs="Arial"/>
                <w:sz w:val="23"/>
                <w:szCs w:val="23"/>
                <w:shd w:val="clear" w:color="auto" w:fill="FFFFFF"/>
              </w:rPr>
            </w:pPr>
            <w:r w:rsidRPr="00467C5C">
              <w:rPr>
                <w:rFonts w:ascii="Cambria" w:hAnsi="Cambria" w:cs="Arial"/>
                <w:sz w:val="23"/>
                <w:szCs w:val="23"/>
                <w:shd w:val="clear" w:color="auto" w:fill="FFFFFF"/>
              </w:rPr>
              <w:t>The target variable. If it is greater than -0.50 the company should be considered as </w:t>
            </w:r>
            <w:r w:rsidRPr="00467C5C">
              <w:rPr>
                <w:rStyle w:val="lev"/>
                <w:rFonts w:ascii="Cambria" w:hAnsi="Cambria" w:cs="Arial"/>
                <w:b w:val="0"/>
                <w:bCs w:val="0"/>
                <w:sz w:val="23"/>
                <w:szCs w:val="23"/>
                <w:bdr w:val="none" w:sz="0" w:space="0" w:color="auto" w:frame="1"/>
                <w:shd w:val="clear" w:color="auto" w:fill="FFFFFF"/>
              </w:rPr>
              <w:t>healthy</w:t>
            </w:r>
            <w:r w:rsidRPr="00467C5C">
              <w:rPr>
                <w:rFonts w:ascii="Cambria" w:hAnsi="Cambria" w:cs="Arial"/>
                <w:sz w:val="23"/>
                <w:szCs w:val="23"/>
                <w:shd w:val="clear" w:color="auto" w:fill="FFFFFF"/>
              </w:rPr>
              <w:t> (</w:t>
            </w:r>
            <w:r w:rsidRPr="00467C5C">
              <w:rPr>
                <w:rStyle w:val="lev"/>
                <w:rFonts w:ascii="Cambria" w:hAnsi="Cambria" w:cs="Arial"/>
                <w:b w:val="0"/>
                <w:bCs w:val="0"/>
                <w:sz w:val="23"/>
                <w:szCs w:val="23"/>
                <w:bdr w:val="none" w:sz="0" w:space="0" w:color="auto" w:frame="1"/>
                <w:shd w:val="clear" w:color="auto" w:fill="FFFFFF"/>
              </w:rPr>
              <w:t>0</w:t>
            </w:r>
            <w:r w:rsidRPr="00467C5C">
              <w:rPr>
                <w:rFonts w:ascii="Cambria" w:hAnsi="Cambria" w:cs="Arial"/>
                <w:sz w:val="23"/>
                <w:szCs w:val="23"/>
                <w:shd w:val="clear" w:color="auto" w:fill="FFFFFF"/>
              </w:rPr>
              <w:t>). Otherwise, it would be regarded as </w:t>
            </w:r>
            <w:r w:rsidRPr="00467C5C">
              <w:rPr>
                <w:rStyle w:val="lev"/>
                <w:rFonts w:ascii="Cambria" w:hAnsi="Cambria" w:cs="Arial"/>
                <w:b w:val="0"/>
                <w:bCs w:val="0"/>
                <w:sz w:val="23"/>
                <w:szCs w:val="23"/>
                <w:bdr w:val="none" w:sz="0" w:space="0" w:color="auto" w:frame="1"/>
                <w:shd w:val="clear" w:color="auto" w:fill="FFFFFF"/>
              </w:rPr>
              <w:t>financially distressed</w:t>
            </w:r>
            <w:r w:rsidRPr="00467C5C">
              <w:rPr>
                <w:rFonts w:ascii="Cambria" w:hAnsi="Cambria" w:cs="Arial"/>
                <w:sz w:val="23"/>
                <w:szCs w:val="23"/>
                <w:shd w:val="clear" w:color="auto" w:fill="FFFFFF"/>
              </w:rPr>
              <w:t> (</w:t>
            </w:r>
            <w:r w:rsidRPr="00467C5C">
              <w:rPr>
                <w:rStyle w:val="lev"/>
                <w:rFonts w:ascii="Cambria" w:hAnsi="Cambria" w:cs="Arial"/>
                <w:b w:val="0"/>
                <w:bCs w:val="0"/>
                <w:sz w:val="23"/>
                <w:szCs w:val="23"/>
                <w:bdr w:val="none" w:sz="0" w:space="0" w:color="auto" w:frame="1"/>
                <w:shd w:val="clear" w:color="auto" w:fill="FFFFFF"/>
              </w:rPr>
              <w:t>1</w:t>
            </w:r>
            <w:r w:rsidRPr="00467C5C">
              <w:rPr>
                <w:rFonts w:ascii="Cambria" w:hAnsi="Cambria" w:cs="Arial"/>
                <w:sz w:val="23"/>
                <w:szCs w:val="23"/>
                <w:shd w:val="clear" w:color="auto" w:fill="FFFFFF"/>
              </w:rPr>
              <w:t>).</w:t>
            </w:r>
          </w:p>
        </w:tc>
      </w:tr>
      <w:tr w:rsidR="008632B8" w:rsidTr="008632B8">
        <w:trPr>
          <w:trHeight w:val="1841"/>
          <w:jc w:val="center"/>
        </w:trPr>
        <w:tc>
          <w:tcPr>
            <w:tcW w:w="3397" w:type="dxa"/>
          </w:tcPr>
          <w:p w:rsidR="008632B8" w:rsidRPr="00467C5C" w:rsidRDefault="008632B8" w:rsidP="009B70EE">
            <w:pPr>
              <w:jc w:val="center"/>
              <w:rPr>
                <w:rStyle w:val="lev"/>
                <w:rFonts w:ascii="Cambria" w:hAnsi="Cambria" w:cs="Arial"/>
                <w:b w:val="0"/>
                <w:bCs w:val="0"/>
                <w:sz w:val="23"/>
                <w:szCs w:val="23"/>
                <w:bdr w:val="none" w:sz="0" w:space="0" w:color="auto" w:frame="1"/>
                <w:shd w:val="clear" w:color="auto" w:fill="FFFFFF"/>
              </w:rPr>
            </w:pPr>
            <w:r w:rsidRPr="008632B8">
              <w:rPr>
                <w:rStyle w:val="lev"/>
                <w:rFonts w:ascii="Cambria" w:hAnsi="Cambria" w:cs="Arial"/>
                <w:b w:val="0"/>
                <w:bCs w:val="0"/>
                <w:sz w:val="23"/>
                <w:szCs w:val="23"/>
                <w:bdr w:val="none" w:sz="0" w:space="0" w:color="auto" w:frame="1"/>
                <w:shd w:val="clear" w:color="auto" w:fill="FFFFFF"/>
              </w:rPr>
              <w:t>x1 to x83</w:t>
            </w:r>
          </w:p>
        </w:tc>
        <w:tc>
          <w:tcPr>
            <w:tcW w:w="6096" w:type="dxa"/>
          </w:tcPr>
          <w:p w:rsidR="008632B8" w:rsidRPr="00467C5C" w:rsidRDefault="008632B8" w:rsidP="00EA0E71">
            <w:pPr>
              <w:rPr>
                <w:rFonts w:ascii="Cambria" w:hAnsi="Cambria" w:cs="Arial"/>
                <w:sz w:val="23"/>
                <w:szCs w:val="23"/>
                <w:shd w:val="clear" w:color="auto" w:fill="FFFFFF"/>
              </w:rPr>
            </w:pPr>
            <w:r w:rsidRPr="008632B8">
              <w:rPr>
                <w:rFonts w:ascii="Cambria" w:hAnsi="Cambria" w:cs="Arial"/>
                <w:sz w:val="23"/>
                <w:szCs w:val="23"/>
                <w:shd w:val="clear" w:color="auto" w:fill="FFFFFF"/>
              </w:rPr>
              <w:t>The features denoted by x1 to x83, are some financial and non-financial characteristics of the sampled companies. These features belong to the previous time period, which should be used to predict whether the company will be financially distressed or not (classification). Feature x80 is a categorical variable.</w:t>
            </w:r>
          </w:p>
        </w:tc>
      </w:tr>
    </w:tbl>
    <w:p w:rsidR="00E02CC5" w:rsidRDefault="00E02CC5" w:rsidP="002A66D1">
      <w:pPr>
        <w:rPr>
          <w:rFonts w:ascii="Cambria" w:hAnsi="Cambria"/>
          <w:sz w:val="23"/>
          <w:szCs w:val="23"/>
        </w:rPr>
      </w:pPr>
    </w:p>
    <w:p w:rsidR="005476F7" w:rsidRPr="005476F7" w:rsidRDefault="005476F7" w:rsidP="005476F7">
      <w:pPr>
        <w:pStyle w:val="Lgende"/>
        <w:jc w:val="center"/>
        <w:rPr>
          <w:rFonts w:ascii="Cambria" w:hAnsi="Cambria"/>
          <w:color w:val="auto"/>
          <w:sz w:val="23"/>
          <w:szCs w:val="23"/>
        </w:rPr>
      </w:pPr>
      <w:bookmarkStart w:id="26" w:name="_Toc62031757"/>
      <w:r w:rsidRPr="005476F7">
        <w:rPr>
          <w:sz w:val="23"/>
          <w:szCs w:val="23"/>
        </w:rPr>
        <w:t xml:space="preserve">Table </w:t>
      </w:r>
      <w:r w:rsidRPr="005476F7">
        <w:rPr>
          <w:sz w:val="23"/>
          <w:szCs w:val="23"/>
        </w:rPr>
        <w:fldChar w:fldCharType="begin"/>
      </w:r>
      <w:r w:rsidRPr="005476F7">
        <w:rPr>
          <w:sz w:val="23"/>
          <w:szCs w:val="23"/>
        </w:rPr>
        <w:instrText xml:space="preserve"> SEQ Table \* ARABIC </w:instrText>
      </w:r>
      <w:r w:rsidRPr="005476F7">
        <w:rPr>
          <w:sz w:val="23"/>
          <w:szCs w:val="23"/>
        </w:rPr>
        <w:fldChar w:fldCharType="separate"/>
      </w:r>
      <w:r w:rsidR="00BB3DE5">
        <w:rPr>
          <w:noProof/>
          <w:sz w:val="23"/>
          <w:szCs w:val="23"/>
        </w:rPr>
        <w:t>1</w:t>
      </w:r>
      <w:r w:rsidRPr="005476F7">
        <w:rPr>
          <w:sz w:val="23"/>
          <w:szCs w:val="23"/>
        </w:rPr>
        <w:fldChar w:fldCharType="end"/>
      </w:r>
      <w:r w:rsidRPr="005476F7">
        <w:rPr>
          <w:sz w:val="23"/>
          <w:szCs w:val="23"/>
        </w:rPr>
        <w:t>: Features of Financial Distress dataset used</w:t>
      </w:r>
      <w:bookmarkEnd w:id="26"/>
    </w:p>
    <w:p w:rsidR="00CE1805" w:rsidRPr="003E3E8E" w:rsidRDefault="00CE1805" w:rsidP="002A66D1">
      <w:pPr>
        <w:pStyle w:val="Titre2"/>
        <w:numPr>
          <w:ilvl w:val="0"/>
          <w:numId w:val="21"/>
        </w:numPr>
      </w:pPr>
      <w:bookmarkStart w:id="27" w:name="_Toc62031782"/>
      <w:r w:rsidRPr="003E3E8E">
        <w:t>Online news popularity Dataset</w:t>
      </w:r>
      <w:bookmarkEnd w:id="27"/>
    </w:p>
    <w:p w:rsidR="00864018" w:rsidRDefault="006A2813" w:rsidP="003D7376">
      <w:pPr>
        <w:spacing w:line="276" w:lineRule="auto"/>
        <w:rPr>
          <w:rFonts w:ascii="Cambria" w:hAnsi="Cambria"/>
          <w:sz w:val="23"/>
          <w:szCs w:val="23"/>
        </w:rPr>
      </w:pPr>
      <w:r w:rsidRPr="006A2813">
        <w:rPr>
          <w:rFonts w:ascii="Cambria" w:hAnsi="Cambria"/>
          <w:sz w:val="23"/>
          <w:szCs w:val="23"/>
        </w:rPr>
        <w:t xml:space="preserve">This data is from </w:t>
      </w:r>
      <w:hyperlink r:id="rId10" w:history="1">
        <w:r w:rsidRPr="006A2813">
          <w:rPr>
            <w:rStyle w:val="Lienhypertexte"/>
            <w:rFonts w:ascii="Cambria" w:hAnsi="Cambria"/>
            <w:color w:val="auto"/>
            <w:sz w:val="23"/>
            <w:szCs w:val="23"/>
            <w:u w:val="none"/>
          </w:rPr>
          <w:t>https://www.kaggle.com/btphan/online-news-popularity-dataset</w:t>
        </w:r>
      </w:hyperlink>
      <w:r w:rsidRPr="006A2813">
        <w:rPr>
          <w:rFonts w:ascii="Cambria" w:hAnsi="Cambria"/>
          <w:sz w:val="23"/>
          <w:szCs w:val="23"/>
        </w:rPr>
        <w:t>.</w:t>
      </w:r>
    </w:p>
    <w:p w:rsidR="00C20DDE" w:rsidRDefault="00C20DDE" w:rsidP="003D7376">
      <w:pPr>
        <w:spacing w:line="276" w:lineRule="auto"/>
        <w:rPr>
          <w:rFonts w:ascii="Cambria" w:hAnsi="Cambria"/>
          <w:sz w:val="23"/>
          <w:szCs w:val="23"/>
        </w:rPr>
      </w:pPr>
      <w:r w:rsidRPr="00E02CC5">
        <w:rPr>
          <w:rFonts w:ascii="Cambria" w:hAnsi="Cambria"/>
          <w:sz w:val="23"/>
          <w:szCs w:val="23"/>
        </w:rPr>
        <w:t>All used features are described in the following table.</w:t>
      </w:r>
    </w:p>
    <w:p w:rsidR="00C20DDE" w:rsidRDefault="00C20DDE" w:rsidP="00C6499B">
      <w:pPr>
        <w:rPr>
          <w:rFonts w:ascii="Cambria" w:hAnsi="Cambria"/>
          <w:sz w:val="23"/>
          <w:szCs w:val="23"/>
        </w:rPr>
      </w:pPr>
    </w:p>
    <w:p w:rsidR="00C20DDE" w:rsidRDefault="00C20DDE" w:rsidP="00C6499B">
      <w:pPr>
        <w:rPr>
          <w:rFonts w:ascii="Cambria" w:hAnsi="Cambria"/>
          <w:sz w:val="23"/>
          <w:szCs w:val="23"/>
        </w:rPr>
      </w:pPr>
    </w:p>
    <w:p w:rsidR="00C20DDE" w:rsidRDefault="00C20DDE" w:rsidP="00C6499B">
      <w:pPr>
        <w:rPr>
          <w:rFonts w:ascii="Cambria" w:hAnsi="Cambria"/>
          <w:sz w:val="23"/>
          <w:szCs w:val="23"/>
        </w:rPr>
      </w:pPr>
    </w:p>
    <w:tbl>
      <w:tblPr>
        <w:tblStyle w:val="Grilledutableau"/>
        <w:tblW w:w="9209" w:type="dxa"/>
        <w:jc w:val="center"/>
        <w:tblLook w:val="04A0" w:firstRow="1" w:lastRow="0" w:firstColumn="1" w:lastColumn="0" w:noHBand="0" w:noVBand="1"/>
      </w:tblPr>
      <w:tblGrid>
        <w:gridCol w:w="3397"/>
        <w:gridCol w:w="5812"/>
      </w:tblGrid>
      <w:tr w:rsidR="00B00628" w:rsidRPr="009B70EE" w:rsidTr="00714EF3">
        <w:trPr>
          <w:trHeight w:val="676"/>
          <w:jc w:val="center"/>
        </w:trPr>
        <w:tc>
          <w:tcPr>
            <w:tcW w:w="3397" w:type="dxa"/>
            <w:shd w:val="clear" w:color="auto" w:fill="BDD6EE" w:themeFill="accent1" w:themeFillTint="66"/>
          </w:tcPr>
          <w:p w:rsidR="00B00628" w:rsidRPr="009B70EE" w:rsidRDefault="00B00628" w:rsidP="00BE5EA2">
            <w:pPr>
              <w:jc w:val="center"/>
              <w:rPr>
                <w:rFonts w:ascii="Arial" w:hAnsi="Arial" w:cs="Arial"/>
                <w:sz w:val="26"/>
                <w:szCs w:val="26"/>
              </w:rPr>
            </w:pPr>
            <w:r w:rsidRPr="009B70EE">
              <w:rPr>
                <w:rFonts w:ascii="Arial" w:hAnsi="Arial" w:cs="Arial"/>
                <w:sz w:val="26"/>
                <w:szCs w:val="26"/>
              </w:rPr>
              <w:lastRenderedPageBreak/>
              <w:t>Variable</w:t>
            </w:r>
          </w:p>
        </w:tc>
        <w:tc>
          <w:tcPr>
            <w:tcW w:w="5812" w:type="dxa"/>
            <w:shd w:val="clear" w:color="auto" w:fill="BDD6EE" w:themeFill="accent1" w:themeFillTint="66"/>
          </w:tcPr>
          <w:p w:rsidR="00B00628" w:rsidRPr="009B70EE" w:rsidRDefault="00B00628" w:rsidP="00BE5EA2">
            <w:pPr>
              <w:jc w:val="center"/>
              <w:rPr>
                <w:rFonts w:ascii="Arial" w:hAnsi="Arial" w:cs="Arial"/>
                <w:sz w:val="26"/>
                <w:szCs w:val="26"/>
              </w:rPr>
            </w:pPr>
            <w:r w:rsidRPr="009B70EE">
              <w:rPr>
                <w:rFonts w:ascii="Arial" w:hAnsi="Arial" w:cs="Arial"/>
                <w:sz w:val="26"/>
                <w:szCs w:val="26"/>
              </w:rPr>
              <w:t>Description</w:t>
            </w:r>
          </w:p>
        </w:tc>
      </w:tr>
      <w:tr w:rsidR="00B00628" w:rsidRPr="00467C5C" w:rsidTr="00714EF3">
        <w:trPr>
          <w:trHeight w:val="449"/>
          <w:jc w:val="center"/>
        </w:trPr>
        <w:tc>
          <w:tcPr>
            <w:tcW w:w="3397" w:type="dxa"/>
          </w:tcPr>
          <w:p w:rsidR="00B00628" w:rsidRPr="00467C5C" w:rsidRDefault="00053D8B" w:rsidP="001668A1">
            <w:pPr>
              <w:jc w:val="center"/>
              <w:rPr>
                <w:rFonts w:ascii="Cambria" w:hAnsi="Cambria"/>
                <w:sz w:val="23"/>
                <w:szCs w:val="23"/>
              </w:rPr>
            </w:pPr>
            <w:proofErr w:type="spellStart"/>
            <w:r w:rsidRPr="00053D8B">
              <w:rPr>
                <w:rFonts w:ascii="Cambria" w:hAnsi="Cambria"/>
                <w:sz w:val="23"/>
                <w:szCs w:val="23"/>
              </w:rPr>
              <w:t>url</w:t>
            </w:r>
            <w:proofErr w:type="spellEnd"/>
          </w:p>
        </w:tc>
        <w:tc>
          <w:tcPr>
            <w:tcW w:w="5812" w:type="dxa"/>
          </w:tcPr>
          <w:p w:rsidR="00B00628" w:rsidRPr="00467C5C" w:rsidRDefault="00053D8B" w:rsidP="001668A1">
            <w:pPr>
              <w:rPr>
                <w:rFonts w:ascii="Cambria" w:hAnsi="Cambria"/>
                <w:sz w:val="23"/>
                <w:szCs w:val="23"/>
              </w:rPr>
            </w:pPr>
            <w:r w:rsidRPr="00053D8B">
              <w:rPr>
                <w:rFonts w:ascii="Cambria" w:hAnsi="Cambria" w:cs="Arial"/>
                <w:sz w:val="23"/>
                <w:szCs w:val="23"/>
                <w:shd w:val="clear" w:color="auto" w:fill="FFFFFF"/>
              </w:rPr>
              <w:t>URL of the article.(String)</w:t>
            </w:r>
          </w:p>
        </w:tc>
      </w:tr>
      <w:tr w:rsidR="00B00628" w:rsidRPr="00467C5C" w:rsidTr="00714EF3">
        <w:trPr>
          <w:trHeight w:val="570"/>
          <w:jc w:val="center"/>
        </w:trPr>
        <w:tc>
          <w:tcPr>
            <w:tcW w:w="3397" w:type="dxa"/>
          </w:tcPr>
          <w:p w:rsidR="00B00628" w:rsidRPr="00467C5C" w:rsidRDefault="00D85A49" w:rsidP="001668A1">
            <w:pPr>
              <w:jc w:val="center"/>
              <w:rPr>
                <w:rFonts w:ascii="Cambria" w:hAnsi="Cambria"/>
                <w:sz w:val="23"/>
                <w:szCs w:val="23"/>
              </w:rPr>
            </w:pPr>
            <w:proofErr w:type="spellStart"/>
            <w:r w:rsidRPr="00D85A49">
              <w:rPr>
                <w:rFonts w:ascii="Cambria" w:hAnsi="Cambria"/>
                <w:sz w:val="23"/>
                <w:szCs w:val="23"/>
              </w:rPr>
              <w:t>timedelta</w:t>
            </w:r>
            <w:proofErr w:type="spellEnd"/>
          </w:p>
        </w:tc>
        <w:tc>
          <w:tcPr>
            <w:tcW w:w="5812" w:type="dxa"/>
          </w:tcPr>
          <w:p w:rsidR="00B00628" w:rsidRPr="00467C5C" w:rsidRDefault="00D85A49" w:rsidP="00BE5EA2">
            <w:pPr>
              <w:rPr>
                <w:rFonts w:ascii="Cambria" w:hAnsi="Cambria"/>
                <w:sz w:val="23"/>
                <w:szCs w:val="23"/>
              </w:rPr>
            </w:pPr>
            <w:r w:rsidRPr="00D85A49">
              <w:rPr>
                <w:rFonts w:ascii="Cambria" w:hAnsi="Cambria" w:cs="Arial"/>
                <w:sz w:val="23"/>
                <w:szCs w:val="23"/>
                <w:shd w:val="clear" w:color="auto" w:fill="FFFFFF"/>
              </w:rPr>
              <w:t>Days between the article publication and the dataset acquisition.(float)</w:t>
            </w:r>
          </w:p>
        </w:tc>
      </w:tr>
      <w:tr w:rsidR="00B00628" w:rsidRPr="00467C5C" w:rsidTr="00714EF3">
        <w:trPr>
          <w:trHeight w:val="442"/>
          <w:jc w:val="center"/>
        </w:trPr>
        <w:tc>
          <w:tcPr>
            <w:tcW w:w="3397" w:type="dxa"/>
          </w:tcPr>
          <w:p w:rsidR="00B00628" w:rsidRPr="00467C5C" w:rsidRDefault="00D85A49" w:rsidP="001668A1">
            <w:pPr>
              <w:jc w:val="center"/>
              <w:rPr>
                <w:rFonts w:ascii="Cambria" w:hAnsi="Cambria"/>
                <w:sz w:val="23"/>
                <w:szCs w:val="23"/>
              </w:rPr>
            </w:pPr>
            <w:proofErr w:type="spellStart"/>
            <w:r w:rsidRPr="00D85A49">
              <w:rPr>
                <w:rStyle w:val="lev"/>
                <w:rFonts w:ascii="Cambria" w:hAnsi="Cambria" w:cs="Arial"/>
                <w:b w:val="0"/>
                <w:bCs w:val="0"/>
                <w:sz w:val="23"/>
                <w:szCs w:val="23"/>
                <w:bdr w:val="none" w:sz="0" w:space="0" w:color="auto" w:frame="1"/>
                <w:shd w:val="clear" w:color="auto" w:fill="FFFFFF"/>
              </w:rPr>
              <w:t>ntokenstitle</w:t>
            </w:r>
            <w:proofErr w:type="spellEnd"/>
          </w:p>
        </w:tc>
        <w:tc>
          <w:tcPr>
            <w:tcW w:w="5812" w:type="dxa"/>
          </w:tcPr>
          <w:p w:rsidR="00B00628" w:rsidRPr="00467C5C" w:rsidRDefault="00D85A49" w:rsidP="00BE5EA2">
            <w:pPr>
              <w:rPr>
                <w:rFonts w:ascii="Cambria" w:hAnsi="Cambria" w:cs="Arial"/>
                <w:sz w:val="23"/>
                <w:szCs w:val="23"/>
                <w:shd w:val="clear" w:color="auto" w:fill="FFFFFF"/>
              </w:rPr>
            </w:pPr>
            <w:r w:rsidRPr="00D85A49">
              <w:rPr>
                <w:rFonts w:ascii="Cambria" w:hAnsi="Cambria" w:cs="Arial"/>
                <w:sz w:val="23"/>
                <w:szCs w:val="23"/>
                <w:shd w:val="clear" w:color="auto" w:fill="FFFFFF"/>
              </w:rPr>
              <w:t>Number of words in the title (Integer)</w:t>
            </w:r>
          </w:p>
        </w:tc>
      </w:tr>
      <w:tr w:rsidR="00B00628" w:rsidRPr="00467C5C" w:rsidTr="00714EF3">
        <w:trPr>
          <w:trHeight w:val="400"/>
          <w:jc w:val="center"/>
        </w:trPr>
        <w:tc>
          <w:tcPr>
            <w:tcW w:w="3397" w:type="dxa"/>
          </w:tcPr>
          <w:p w:rsidR="00B00628" w:rsidRPr="00467C5C" w:rsidRDefault="00D85A49" w:rsidP="001668A1">
            <w:pPr>
              <w:jc w:val="center"/>
              <w:rPr>
                <w:rStyle w:val="lev"/>
                <w:rFonts w:ascii="Cambria" w:hAnsi="Cambria" w:cs="Arial"/>
                <w:b w:val="0"/>
                <w:bCs w:val="0"/>
                <w:sz w:val="23"/>
                <w:szCs w:val="23"/>
                <w:bdr w:val="none" w:sz="0" w:space="0" w:color="auto" w:frame="1"/>
                <w:shd w:val="clear" w:color="auto" w:fill="FFFFFF"/>
              </w:rPr>
            </w:pPr>
            <w:proofErr w:type="spellStart"/>
            <w:r w:rsidRPr="00D85A49">
              <w:rPr>
                <w:rStyle w:val="lev"/>
                <w:rFonts w:ascii="Cambria" w:hAnsi="Cambria" w:cs="Arial"/>
                <w:b w:val="0"/>
                <w:bCs w:val="0"/>
                <w:sz w:val="23"/>
                <w:szCs w:val="23"/>
                <w:bdr w:val="none" w:sz="0" w:space="0" w:color="auto" w:frame="1"/>
                <w:shd w:val="clear" w:color="auto" w:fill="FFFFFF"/>
              </w:rPr>
              <w:t>ntokenscontent</w:t>
            </w:r>
            <w:proofErr w:type="spellEnd"/>
          </w:p>
        </w:tc>
        <w:tc>
          <w:tcPr>
            <w:tcW w:w="5812" w:type="dxa"/>
          </w:tcPr>
          <w:p w:rsidR="00B00628" w:rsidRPr="00467C5C" w:rsidRDefault="00D85A49" w:rsidP="00BE5EA2">
            <w:pPr>
              <w:rPr>
                <w:rFonts w:ascii="Cambria" w:hAnsi="Cambria" w:cs="Arial"/>
                <w:sz w:val="23"/>
                <w:szCs w:val="23"/>
                <w:shd w:val="clear" w:color="auto" w:fill="FFFFFF"/>
              </w:rPr>
            </w:pPr>
            <w:r w:rsidRPr="00D85A49">
              <w:rPr>
                <w:rFonts w:ascii="Cambria" w:hAnsi="Cambria" w:cs="Arial"/>
                <w:sz w:val="23"/>
                <w:szCs w:val="23"/>
                <w:shd w:val="clear" w:color="auto" w:fill="FFFFFF"/>
              </w:rPr>
              <w:t>Number of words in the content((Integer)</w:t>
            </w:r>
          </w:p>
        </w:tc>
      </w:tr>
      <w:tr w:rsidR="00D85A49" w:rsidRPr="00467C5C" w:rsidTr="00714EF3">
        <w:trPr>
          <w:trHeight w:val="400"/>
          <w:jc w:val="center"/>
        </w:trPr>
        <w:tc>
          <w:tcPr>
            <w:tcW w:w="3397" w:type="dxa"/>
          </w:tcPr>
          <w:p w:rsidR="00D85A49" w:rsidRPr="00D85A49" w:rsidRDefault="00D85A49" w:rsidP="001668A1">
            <w:pPr>
              <w:jc w:val="center"/>
              <w:rPr>
                <w:rStyle w:val="lev"/>
                <w:rFonts w:ascii="Cambria" w:hAnsi="Cambria" w:cs="Arial"/>
                <w:b w:val="0"/>
                <w:bCs w:val="0"/>
                <w:sz w:val="23"/>
                <w:szCs w:val="23"/>
                <w:bdr w:val="none" w:sz="0" w:space="0" w:color="auto" w:frame="1"/>
                <w:shd w:val="clear" w:color="auto" w:fill="FFFFFF"/>
              </w:rPr>
            </w:pPr>
            <w:proofErr w:type="spellStart"/>
            <w:r w:rsidRPr="00D85A49">
              <w:rPr>
                <w:rStyle w:val="lev"/>
                <w:rFonts w:ascii="Cambria" w:hAnsi="Cambria" w:cs="Arial"/>
                <w:b w:val="0"/>
                <w:bCs w:val="0"/>
                <w:sz w:val="23"/>
                <w:szCs w:val="23"/>
                <w:bdr w:val="none" w:sz="0" w:space="0" w:color="auto" w:frame="1"/>
                <w:shd w:val="clear" w:color="auto" w:fill="FFFFFF"/>
              </w:rPr>
              <w:t>nuniquetokens</w:t>
            </w:r>
            <w:proofErr w:type="spellEnd"/>
          </w:p>
        </w:tc>
        <w:tc>
          <w:tcPr>
            <w:tcW w:w="5812" w:type="dxa"/>
          </w:tcPr>
          <w:p w:rsidR="00D85A49" w:rsidRPr="00D85A49" w:rsidRDefault="00D85A49" w:rsidP="00BE5EA2">
            <w:pPr>
              <w:rPr>
                <w:rFonts w:ascii="Cambria" w:hAnsi="Cambria" w:cs="Arial"/>
                <w:sz w:val="23"/>
                <w:szCs w:val="23"/>
                <w:shd w:val="clear" w:color="auto" w:fill="FFFFFF"/>
              </w:rPr>
            </w:pPr>
            <w:r w:rsidRPr="00D85A49">
              <w:rPr>
                <w:rFonts w:ascii="Cambria" w:hAnsi="Cambria" w:cs="Arial"/>
                <w:sz w:val="23"/>
                <w:szCs w:val="23"/>
                <w:shd w:val="clear" w:color="auto" w:fill="FFFFFF"/>
              </w:rPr>
              <w:t>Rate of unique words in the content (Integer)</w:t>
            </w:r>
          </w:p>
        </w:tc>
      </w:tr>
      <w:tr w:rsidR="00D85A49" w:rsidRPr="00467C5C" w:rsidTr="00714EF3">
        <w:trPr>
          <w:trHeight w:val="400"/>
          <w:jc w:val="center"/>
        </w:trPr>
        <w:tc>
          <w:tcPr>
            <w:tcW w:w="3397" w:type="dxa"/>
          </w:tcPr>
          <w:p w:rsidR="00D85A49" w:rsidRPr="00D85A49" w:rsidRDefault="00D85A49" w:rsidP="001668A1">
            <w:pPr>
              <w:jc w:val="center"/>
              <w:rPr>
                <w:rStyle w:val="lev"/>
                <w:rFonts w:ascii="Cambria" w:hAnsi="Cambria" w:cs="Arial"/>
                <w:b w:val="0"/>
                <w:bCs w:val="0"/>
                <w:sz w:val="23"/>
                <w:szCs w:val="23"/>
                <w:bdr w:val="none" w:sz="0" w:space="0" w:color="auto" w:frame="1"/>
                <w:shd w:val="clear" w:color="auto" w:fill="FFFFFF"/>
              </w:rPr>
            </w:pPr>
            <w:proofErr w:type="spellStart"/>
            <w:r w:rsidRPr="00D85A49">
              <w:rPr>
                <w:rStyle w:val="lev"/>
                <w:rFonts w:ascii="Cambria" w:hAnsi="Cambria" w:cs="Arial"/>
                <w:b w:val="0"/>
                <w:bCs w:val="0"/>
                <w:sz w:val="23"/>
                <w:szCs w:val="23"/>
                <w:bdr w:val="none" w:sz="0" w:space="0" w:color="auto" w:frame="1"/>
                <w:shd w:val="clear" w:color="auto" w:fill="FFFFFF"/>
              </w:rPr>
              <w:t>nnonstop_words</w:t>
            </w:r>
            <w:proofErr w:type="spellEnd"/>
          </w:p>
        </w:tc>
        <w:tc>
          <w:tcPr>
            <w:tcW w:w="5812" w:type="dxa"/>
          </w:tcPr>
          <w:p w:rsidR="00D85A49" w:rsidRPr="00D85A49" w:rsidRDefault="00D85A49" w:rsidP="00D85A49">
            <w:pPr>
              <w:tabs>
                <w:tab w:val="left" w:pos="1320"/>
              </w:tabs>
              <w:rPr>
                <w:rFonts w:ascii="Cambria" w:hAnsi="Cambria" w:cs="Arial"/>
                <w:sz w:val="23"/>
                <w:szCs w:val="23"/>
                <w:shd w:val="clear" w:color="auto" w:fill="FFFFFF"/>
              </w:rPr>
            </w:pPr>
            <w:r w:rsidRPr="00D85A49">
              <w:rPr>
                <w:rFonts w:ascii="Cambria" w:hAnsi="Cambria" w:cs="Arial"/>
                <w:sz w:val="23"/>
                <w:szCs w:val="23"/>
                <w:shd w:val="clear" w:color="auto" w:fill="FFFFFF"/>
              </w:rPr>
              <w:t>Rate of non-stop words in the content (Integer)</w:t>
            </w:r>
            <w:r>
              <w:rPr>
                <w:rFonts w:ascii="Cambria" w:hAnsi="Cambria" w:cs="Arial"/>
                <w:sz w:val="23"/>
                <w:szCs w:val="23"/>
                <w:shd w:val="clear" w:color="auto" w:fill="FFFFFF"/>
              </w:rPr>
              <w:tab/>
            </w:r>
          </w:p>
        </w:tc>
      </w:tr>
      <w:tr w:rsidR="00D85A49" w:rsidRPr="00467C5C" w:rsidTr="00714EF3">
        <w:trPr>
          <w:trHeight w:val="400"/>
          <w:jc w:val="center"/>
        </w:trPr>
        <w:tc>
          <w:tcPr>
            <w:tcW w:w="3397" w:type="dxa"/>
          </w:tcPr>
          <w:p w:rsidR="00D85A49" w:rsidRPr="00D85A49" w:rsidRDefault="00D85A49" w:rsidP="001668A1">
            <w:pPr>
              <w:jc w:val="center"/>
              <w:rPr>
                <w:rStyle w:val="lev"/>
                <w:rFonts w:ascii="Cambria" w:hAnsi="Cambria" w:cs="Arial"/>
                <w:b w:val="0"/>
                <w:bCs w:val="0"/>
                <w:sz w:val="23"/>
                <w:szCs w:val="23"/>
                <w:bdr w:val="none" w:sz="0" w:space="0" w:color="auto" w:frame="1"/>
                <w:shd w:val="clear" w:color="auto" w:fill="FFFFFF"/>
              </w:rPr>
            </w:pPr>
            <w:proofErr w:type="spellStart"/>
            <w:r w:rsidRPr="00D85A49">
              <w:rPr>
                <w:rStyle w:val="lev"/>
                <w:rFonts w:ascii="Cambria" w:hAnsi="Cambria" w:cs="Arial"/>
                <w:b w:val="0"/>
                <w:bCs w:val="0"/>
                <w:sz w:val="23"/>
                <w:szCs w:val="23"/>
                <w:bdr w:val="none" w:sz="0" w:space="0" w:color="auto" w:frame="1"/>
                <w:shd w:val="clear" w:color="auto" w:fill="FFFFFF"/>
              </w:rPr>
              <w:t>nnonstopuniquetokens</w:t>
            </w:r>
            <w:proofErr w:type="spellEnd"/>
          </w:p>
        </w:tc>
        <w:tc>
          <w:tcPr>
            <w:tcW w:w="5812" w:type="dxa"/>
          </w:tcPr>
          <w:p w:rsidR="00D85A49" w:rsidRPr="00D85A49" w:rsidRDefault="00D85A49" w:rsidP="00D85A49">
            <w:pPr>
              <w:rPr>
                <w:rFonts w:ascii="Cambria" w:hAnsi="Cambria" w:cs="Arial"/>
                <w:sz w:val="23"/>
                <w:szCs w:val="23"/>
                <w:shd w:val="clear" w:color="auto" w:fill="FFFFFF"/>
              </w:rPr>
            </w:pPr>
            <w:r w:rsidRPr="00D85A49">
              <w:rPr>
                <w:rFonts w:ascii="Cambria" w:hAnsi="Cambria" w:cs="Arial"/>
                <w:sz w:val="23"/>
                <w:szCs w:val="23"/>
                <w:shd w:val="clear" w:color="auto" w:fill="FFFFFF"/>
              </w:rPr>
              <w:t>Rate of unique non-stop words in the content(Integer)</w:t>
            </w:r>
          </w:p>
        </w:tc>
      </w:tr>
      <w:tr w:rsidR="00D85A49" w:rsidRPr="00467C5C" w:rsidTr="00714EF3">
        <w:trPr>
          <w:trHeight w:val="400"/>
          <w:jc w:val="center"/>
        </w:trPr>
        <w:tc>
          <w:tcPr>
            <w:tcW w:w="3397" w:type="dxa"/>
          </w:tcPr>
          <w:p w:rsidR="00D85A49" w:rsidRPr="00D85A49" w:rsidRDefault="001668A1"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668A1">
              <w:rPr>
                <w:rStyle w:val="lev"/>
                <w:rFonts w:ascii="Cambria" w:hAnsi="Cambria" w:cs="Arial"/>
                <w:b w:val="0"/>
                <w:bCs w:val="0"/>
                <w:sz w:val="23"/>
                <w:szCs w:val="23"/>
                <w:bdr w:val="none" w:sz="0" w:space="0" w:color="auto" w:frame="1"/>
                <w:shd w:val="clear" w:color="auto" w:fill="FFFFFF"/>
              </w:rPr>
              <w:t>num_hrefs</w:t>
            </w:r>
            <w:proofErr w:type="spellEnd"/>
          </w:p>
        </w:tc>
        <w:tc>
          <w:tcPr>
            <w:tcW w:w="5812" w:type="dxa"/>
          </w:tcPr>
          <w:p w:rsidR="00D85A49" w:rsidRPr="00D85A49" w:rsidRDefault="001668A1" w:rsidP="00BE5EA2">
            <w:pPr>
              <w:rPr>
                <w:rFonts w:ascii="Cambria" w:hAnsi="Cambria" w:cs="Arial"/>
                <w:sz w:val="23"/>
                <w:szCs w:val="23"/>
                <w:shd w:val="clear" w:color="auto" w:fill="FFFFFF"/>
              </w:rPr>
            </w:pPr>
            <w:r w:rsidRPr="001668A1">
              <w:rPr>
                <w:rFonts w:ascii="Cambria" w:hAnsi="Cambria" w:cs="Arial"/>
                <w:sz w:val="23"/>
                <w:szCs w:val="23"/>
                <w:shd w:val="clear" w:color="auto" w:fill="FFFFFF"/>
              </w:rPr>
              <w:t>Number of links (Integer)</w:t>
            </w:r>
          </w:p>
        </w:tc>
      </w:tr>
      <w:tr w:rsidR="008F59C8" w:rsidRPr="00467C5C" w:rsidTr="00714EF3">
        <w:trPr>
          <w:trHeight w:val="400"/>
          <w:jc w:val="center"/>
        </w:trPr>
        <w:tc>
          <w:tcPr>
            <w:tcW w:w="3397" w:type="dxa"/>
          </w:tcPr>
          <w:p w:rsidR="008F59C8" w:rsidRPr="001668A1" w:rsidRDefault="008F59C8"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8F59C8">
              <w:rPr>
                <w:rStyle w:val="lev"/>
                <w:rFonts w:ascii="Cambria" w:hAnsi="Cambria" w:cs="Arial"/>
                <w:b w:val="0"/>
                <w:bCs w:val="0"/>
                <w:sz w:val="23"/>
                <w:szCs w:val="23"/>
                <w:bdr w:val="none" w:sz="0" w:space="0" w:color="auto" w:frame="1"/>
                <w:shd w:val="clear" w:color="auto" w:fill="FFFFFF"/>
              </w:rPr>
              <w:t>numselfhrefs</w:t>
            </w:r>
            <w:proofErr w:type="spellEnd"/>
          </w:p>
        </w:tc>
        <w:tc>
          <w:tcPr>
            <w:tcW w:w="5812" w:type="dxa"/>
          </w:tcPr>
          <w:p w:rsidR="008F59C8" w:rsidRPr="001668A1" w:rsidRDefault="008F59C8" w:rsidP="008F59C8">
            <w:pPr>
              <w:rPr>
                <w:rFonts w:ascii="Cambria" w:hAnsi="Cambria" w:cs="Arial"/>
                <w:sz w:val="23"/>
                <w:szCs w:val="23"/>
                <w:shd w:val="clear" w:color="auto" w:fill="FFFFFF"/>
              </w:rPr>
            </w:pPr>
            <w:r w:rsidRPr="008F59C8">
              <w:rPr>
                <w:rFonts w:ascii="Cambria" w:hAnsi="Cambria" w:cs="Arial"/>
                <w:sz w:val="23"/>
                <w:szCs w:val="23"/>
                <w:shd w:val="clear" w:color="auto" w:fill="FFFFFF"/>
              </w:rPr>
              <w:t>Number of links to other articles published by Mashable (Integer)</w:t>
            </w:r>
          </w:p>
        </w:tc>
      </w:tr>
      <w:tr w:rsidR="008F59C8" w:rsidRPr="00467C5C" w:rsidTr="00714EF3">
        <w:trPr>
          <w:trHeight w:val="400"/>
          <w:jc w:val="center"/>
        </w:trPr>
        <w:tc>
          <w:tcPr>
            <w:tcW w:w="3397" w:type="dxa"/>
          </w:tcPr>
          <w:p w:rsidR="008F59C8" w:rsidRPr="001668A1" w:rsidRDefault="00977E6B"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977E6B">
              <w:rPr>
                <w:rStyle w:val="lev"/>
                <w:rFonts w:ascii="Cambria" w:hAnsi="Cambria" w:cs="Arial"/>
                <w:b w:val="0"/>
                <w:bCs w:val="0"/>
                <w:sz w:val="23"/>
                <w:szCs w:val="23"/>
                <w:bdr w:val="none" w:sz="0" w:space="0" w:color="auto" w:frame="1"/>
                <w:shd w:val="clear" w:color="auto" w:fill="FFFFFF"/>
              </w:rPr>
              <w:t>num_imgs</w:t>
            </w:r>
            <w:proofErr w:type="spellEnd"/>
          </w:p>
        </w:tc>
        <w:tc>
          <w:tcPr>
            <w:tcW w:w="5812" w:type="dxa"/>
          </w:tcPr>
          <w:p w:rsidR="008F59C8" w:rsidRPr="001668A1" w:rsidRDefault="00977E6B" w:rsidP="00977E6B">
            <w:pPr>
              <w:tabs>
                <w:tab w:val="left" w:pos="1275"/>
              </w:tabs>
              <w:rPr>
                <w:rFonts w:ascii="Cambria" w:hAnsi="Cambria" w:cs="Arial"/>
                <w:sz w:val="23"/>
                <w:szCs w:val="23"/>
                <w:shd w:val="clear" w:color="auto" w:fill="FFFFFF"/>
              </w:rPr>
            </w:pPr>
            <w:r w:rsidRPr="00977E6B">
              <w:rPr>
                <w:rFonts w:ascii="Cambria" w:hAnsi="Cambria" w:cs="Arial"/>
                <w:sz w:val="23"/>
                <w:szCs w:val="23"/>
                <w:shd w:val="clear" w:color="auto" w:fill="FFFFFF"/>
              </w:rPr>
              <w:t>Number of images (float)</w:t>
            </w:r>
          </w:p>
        </w:tc>
      </w:tr>
      <w:tr w:rsidR="00F16467" w:rsidRPr="00467C5C" w:rsidTr="00714EF3">
        <w:trPr>
          <w:trHeight w:val="400"/>
          <w:jc w:val="center"/>
        </w:trPr>
        <w:tc>
          <w:tcPr>
            <w:tcW w:w="3397" w:type="dxa"/>
          </w:tcPr>
          <w:p w:rsidR="00F16467" w:rsidRPr="00977E6B"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num_videos</w:t>
            </w:r>
            <w:proofErr w:type="spellEnd"/>
          </w:p>
        </w:tc>
        <w:tc>
          <w:tcPr>
            <w:tcW w:w="5812" w:type="dxa"/>
          </w:tcPr>
          <w:p w:rsidR="00F16467" w:rsidRPr="00977E6B" w:rsidRDefault="00F16467" w:rsidP="00977E6B">
            <w:pPr>
              <w:tabs>
                <w:tab w:val="left" w:pos="1275"/>
              </w:tabs>
              <w:rPr>
                <w:rFonts w:ascii="Cambria" w:hAnsi="Cambria" w:cs="Arial"/>
                <w:sz w:val="23"/>
                <w:szCs w:val="23"/>
                <w:shd w:val="clear" w:color="auto" w:fill="FFFFFF"/>
              </w:rPr>
            </w:pPr>
            <w:r w:rsidRPr="00F16467">
              <w:rPr>
                <w:rFonts w:ascii="Cambria" w:hAnsi="Cambria" w:cs="Arial"/>
                <w:sz w:val="23"/>
                <w:szCs w:val="23"/>
                <w:shd w:val="clear" w:color="auto" w:fill="FFFFFF"/>
              </w:rPr>
              <w:t>Number of videos (float)</w:t>
            </w:r>
          </w:p>
        </w:tc>
      </w:tr>
      <w:tr w:rsidR="00F16467" w:rsidRPr="00467C5C" w:rsidTr="00714EF3">
        <w:trPr>
          <w:trHeight w:val="400"/>
          <w:jc w:val="center"/>
        </w:trPr>
        <w:tc>
          <w:tcPr>
            <w:tcW w:w="3397" w:type="dxa"/>
          </w:tcPr>
          <w:p w:rsidR="00F16467" w:rsidRPr="00F16467"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averagetokenlength</w:t>
            </w:r>
            <w:proofErr w:type="spellEnd"/>
          </w:p>
        </w:tc>
        <w:tc>
          <w:tcPr>
            <w:tcW w:w="5812" w:type="dxa"/>
          </w:tcPr>
          <w:p w:rsidR="00F16467" w:rsidRPr="00F16467" w:rsidRDefault="00F16467" w:rsidP="00977E6B">
            <w:pPr>
              <w:tabs>
                <w:tab w:val="left" w:pos="1275"/>
              </w:tabs>
              <w:rPr>
                <w:rFonts w:ascii="Cambria" w:hAnsi="Cambria" w:cs="Arial"/>
                <w:sz w:val="23"/>
                <w:szCs w:val="23"/>
                <w:shd w:val="clear" w:color="auto" w:fill="FFFFFF"/>
              </w:rPr>
            </w:pPr>
            <w:r w:rsidRPr="00F16467">
              <w:rPr>
                <w:rFonts w:ascii="Cambria" w:hAnsi="Cambria" w:cs="Arial"/>
                <w:sz w:val="23"/>
                <w:szCs w:val="23"/>
                <w:shd w:val="clear" w:color="auto" w:fill="FFFFFF"/>
              </w:rPr>
              <w:t>Average length of the words in the content (float)</w:t>
            </w:r>
          </w:p>
        </w:tc>
      </w:tr>
      <w:tr w:rsidR="00F16467" w:rsidRPr="00467C5C" w:rsidTr="00714EF3">
        <w:trPr>
          <w:trHeight w:val="400"/>
          <w:jc w:val="center"/>
        </w:trPr>
        <w:tc>
          <w:tcPr>
            <w:tcW w:w="3397" w:type="dxa"/>
          </w:tcPr>
          <w:p w:rsidR="00F16467" w:rsidRPr="00F16467"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num_keywords</w:t>
            </w:r>
            <w:proofErr w:type="spellEnd"/>
          </w:p>
        </w:tc>
        <w:tc>
          <w:tcPr>
            <w:tcW w:w="5812" w:type="dxa"/>
          </w:tcPr>
          <w:p w:rsidR="00F16467" w:rsidRPr="00F16467" w:rsidRDefault="00F16467" w:rsidP="00977E6B">
            <w:pPr>
              <w:tabs>
                <w:tab w:val="left" w:pos="1275"/>
              </w:tabs>
              <w:rPr>
                <w:rFonts w:ascii="Cambria" w:hAnsi="Cambria" w:cs="Arial"/>
                <w:sz w:val="23"/>
                <w:szCs w:val="23"/>
                <w:shd w:val="clear" w:color="auto" w:fill="FFFFFF"/>
              </w:rPr>
            </w:pPr>
            <w:r w:rsidRPr="00F16467">
              <w:rPr>
                <w:rFonts w:ascii="Cambria" w:hAnsi="Cambria" w:cs="Arial"/>
                <w:sz w:val="23"/>
                <w:szCs w:val="23"/>
                <w:shd w:val="clear" w:color="auto" w:fill="FFFFFF"/>
              </w:rPr>
              <w:t>Number of keywords in the metadata (float)</w:t>
            </w:r>
          </w:p>
        </w:tc>
      </w:tr>
      <w:tr w:rsidR="00F16467" w:rsidRPr="00467C5C" w:rsidTr="00714EF3">
        <w:trPr>
          <w:trHeight w:val="400"/>
          <w:jc w:val="center"/>
        </w:trPr>
        <w:tc>
          <w:tcPr>
            <w:tcW w:w="3397" w:type="dxa"/>
          </w:tcPr>
          <w:p w:rsidR="00F16467" w:rsidRPr="00F16467"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datachannelis_lifestyle</w:t>
            </w:r>
            <w:proofErr w:type="spellEnd"/>
          </w:p>
        </w:tc>
        <w:tc>
          <w:tcPr>
            <w:tcW w:w="5812" w:type="dxa"/>
          </w:tcPr>
          <w:p w:rsidR="00F16467" w:rsidRPr="00F16467" w:rsidRDefault="00F16467" w:rsidP="00977E6B">
            <w:pPr>
              <w:tabs>
                <w:tab w:val="left" w:pos="1275"/>
              </w:tabs>
              <w:rPr>
                <w:rFonts w:ascii="Cambria" w:hAnsi="Cambria" w:cs="Arial"/>
                <w:sz w:val="23"/>
                <w:szCs w:val="23"/>
                <w:shd w:val="clear" w:color="auto" w:fill="FFFFFF"/>
              </w:rPr>
            </w:pPr>
            <w:r w:rsidRPr="00F16467">
              <w:rPr>
                <w:rFonts w:ascii="Cambria" w:hAnsi="Cambria" w:cs="Arial"/>
                <w:sz w:val="23"/>
                <w:szCs w:val="23"/>
                <w:shd w:val="clear" w:color="auto" w:fill="FFFFFF"/>
              </w:rPr>
              <w:t>Is data channel 'Lifestyle'? (Binary)</w:t>
            </w:r>
          </w:p>
        </w:tc>
      </w:tr>
      <w:tr w:rsidR="00F16467" w:rsidRPr="00467C5C" w:rsidTr="00714EF3">
        <w:trPr>
          <w:trHeight w:val="400"/>
          <w:jc w:val="center"/>
        </w:trPr>
        <w:tc>
          <w:tcPr>
            <w:tcW w:w="3397" w:type="dxa"/>
          </w:tcPr>
          <w:p w:rsidR="00F16467" w:rsidRPr="00F16467"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datachannelis_entertainment</w:t>
            </w:r>
            <w:proofErr w:type="spellEnd"/>
          </w:p>
        </w:tc>
        <w:tc>
          <w:tcPr>
            <w:tcW w:w="5812" w:type="dxa"/>
          </w:tcPr>
          <w:p w:rsidR="00F16467" w:rsidRPr="00F16467" w:rsidRDefault="00F16467" w:rsidP="00977E6B">
            <w:pPr>
              <w:tabs>
                <w:tab w:val="left" w:pos="1275"/>
              </w:tabs>
              <w:rPr>
                <w:rFonts w:ascii="Cambria" w:hAnsi="Cambria" w:cs="Arial"/>
                <w:sz w:val="23"/>
                <w:szCs w:val="23"/>
                <w:shd w:val="clear" w:color="auto" w:fill="FFFFFF"/>
              </w:rPr>
            </w:pPr>
            <w:r w:rsidRPr="00F16467">
              <w:rPr>
                <w:rFonts w:ascii="Cambria" w:hAnsi="Cambria" w:cs="Arial"/>
                <w:sz w:val="23"/>
                <w:szCs w:val="23"/>
                <w:shd w:val="clear" w:color="auto" w:fill="FFFFFF"/>
              </w:rPr>
              <w:t>Is data channel 'Entertainment'? (Binary)</w:t>
            </w:r>
          </w:p>
        </w:tc>
      </w:tr>
      <w:tr w:rsidR="00F16467" w:rsidRPr="00467C5C" w:rsidTr="00714EF3">
        <w:trPr>
          <w:trHeight w:val="400"/>
          <w:jc w:val="center"/>
        </w:trPr>
        <w:tc>
          <w:tcPr>
            <w:tcW w:w="3397" w:type="dxa"/>
          </w:tcPr>
          <w:p w:rsidR="00F16467" w:rsidRPr="00F16467" w:rsidRDefault="00F16467"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16467">
              <w:rPr>
                <w:rStyle w:val="lev"/>
                <w:rFonts w:ascii="Cambria" w:hAnsi="Cambria" w:cs="Arial"/>
                <w:b w:val="0"/>
                <w:bCs w:val="0"/>
                <w:sz w:val="23"/>
                <w:szCs w:val="23"/>
                <w:bdr w:val="none" w:sz="0" w:space="0" w:color="auto" w:frame="1"/>
                <w:shd w:val="clear" w:color="auto" w:fill="FFFFFF"/>
              </w:rPr>
              <w:t>datachannelis_bus</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Is data channel 'Business'? (Binary)</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datachannelis_socmed</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Is data channel 'Social Media'? (Binary)</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datachannelis_tech</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Is data channel 'Tech'? (Binary)</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datachannelis_world</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Is data channel 'World'? (Binary)</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kwminmin</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Worst keyword (min. shares) (float)</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kwmaxmin</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Worst keyword (max. shares) (float)</w:t>
            </w:r>
          </w:p>
        </w:tc>
      </w:tr>
      <w:tr w:rsidR="00F16467" w:rsidRPr="00467C5C" w:rsidTr="00714EF3">
        <w:trPr>
          <w:trHeight w:val="400"/>
          <w:jc w:val="center"/>
        </w:trPr>
        <w:tc>
          <w:tcPr>
            <w:tcW w:w="3397" w:type="dxa"/>
          </w:tcPr>
          <w:p w:rsidR="00F16467" w:rsidRPr="00F16467" w:rsidRDefault="00F402DD"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F402DD">
              <w:rPr>
                <w:rStyle w:val="lev"/>
                <w:rFonts w:ascii="Cambria" w:hAnsi="Cambria" w:cs="Arial"/>
                <w:b w:val="0"/>
                <w:bCs w:val="0"/>
                <w:sz w:val="23"/>
                <w:szCs w:val="23"/>
                <w:bdr w:val="none" w:sz="0" w:space="0" w:color="auto" w:frame="1"/>
                <w:shd w:val="clear" w:color="auto" w:fill="FFFFFF"/>
              </w:rPr>
              <w:t>kwavgmin</w:t>
            </w:r>
            <w:proofErr w:type="spellEnd"/>
          </w:p>
        </w:tc>
        <w:tc>
          <w:tcPr>
            <w:tcW w:w="5812" w:type="dxa"/>
          </w:tcPr>
          <w:p w:rsidR="00F16467" w:rsidRPr="00F16467" w:rsidRDefault="00F402DD" w:rsidP="00977E6B">
            <w:pPr>
              <w:tabs>
                <w:tab w:val="left" w:pos="1275"/>
              </w:tabs>
              <w:rPr>
                <w:rFonts w:ascii="Cambria" w:hAnsi="Cambria" w:cs="Arial"/>
                <w:sz w:val="23"/>
                <w:szCs w:val="23"/>
                <w:shd w:val="clear" w:color="auto" w:fill="FFFFFF"/>
              </w:rPr>
            </w:pPr>
            <w:r w:rsidRPr="00F402DD">
              <w:rPr>
                <w:rFonts w:ascii="Cambria" w:hAnsi="Cambria" w:cs="Arial"/>
                <w:sz w:val="23"/>
                <w:szCs w:val="23"/>
                <w:shd w:val="clear" w:color="auto" w:fill="FFFFFF"/>
              </w:rPr>
              <w:t>Worst keyword (avg.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kwminmax</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Best keyword (min.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kwmaxmax</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Best keyword (max.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kwavgmax</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Best keyword (avg.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kwminavg</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Avg. keyword (min.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kwmaxavg</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Avg. keyword (max. shares) (float)</w:t>
            </w:r>
          </w:p>
        </w:tc>
      </w:tr>
      <w:tr w:rsidR="00F16467" w:rsidRPr="00467C5C" w:rsidTr="00714EF3">
        <w:trPr>
          <w:trHeight w:val="400"/>
          <w:jc w:val="center"/>
        </w:trPr>
        <w:tc>
          <w:tcPr>
            <w:tcW w:w="3397" w:type="dxa"/>
          </w:tcPr>
          <w:p w:rsidR="00F16467" w:rsidRPr="00F16467" w:rsidRDefault="00693715"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693715">
              <w:rPr>
                <w:rStyle w:val="lev"/>
                <w:rFonts w:ascii="Cambria" w:hAnsi="Cambria" w:cs="Arial"/>
                <w:b w:val="0"/>
                <w:bCs w:val="0"/>
                <w:sz w:val="23"/>
                <w:szCs w:val="23"/>
                <w:bdr w:val="none" w:sz="0" w:space="0" w:color="auto" w:frame="1"/>
                <w:shd w:val="clear" w:color="auto" w:fill="FFFFFF"/>
              </w:rPr>
              <w:t>kwavgavg</w:t>
            </w:r>
            <w:proofErr w:type="spellEnd"/>
          </w:p>
        </w:tc>
        <w:tc>
          <w:tcPr>
            <w:tcW w:w="5812" w:type="dxa"/>
          </w:tcPr>
          <w:p w:rsidR="00F16467" w:rsidRPr="00F16467" w:rsidRDefault="00693715" w:rsidP="00977E6B">
            <w:pPr>
              <w:tabs>
                <w:tab w:val="left" w:pos="1275"/>
              </w:tabs>
              <w:rPr>
                <w:rFonts w:ascii="Cambria" w:hAnsi="Cambria" w:cs="Arial"/>
                <w:sz w:val="23"/>
                <w:szCs w:val="23"/>
                <w:shd w:val="clear" w:color="auto" w:fill="FFFFFF"/>
              </w:rPr>
            </w:pPr>
            <w:r w:rsidRPr="00693715">
              <w:rPr>
                <w:rFonts w:ascii="Cambria" w:hAnsi="Cambria" w:cs="Arial"/>
                <w:sz w:val="23"/>
                <w:szCs w:val="23"/>
                <w:shd w:val="clear" w:color="auto" w:fill="FFFFFF"/>
              </w:rPr>
              <w:t>Avg. keyword (avg. shares) (float)</w:t>
            </w:r>
          </w:p>
        </w:tc>
      </w:tr>
      <w:tr w:rsidR="00693715" w:rsidRPr="00467C5C" w:rsidTr="00714EF3">
        <w:trPr>
          <w:trHeight w:val="400"/>
          <w:jc w:val="center"/>
        </w:trPr>
        <w:tc>
          <w:tcPr>
            <w:tcW w:w="3397" w:type="dxa"/>
          </w:tcPr>
          <w:p w:rsidR="00693715" w:rsidRPr="00693715"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lastRenderedPageBreak/>
              <w:t>selfreferencemin_shares</w:t>
            </w:r>
            <w:proofErr w:type="spellEnd"/>
          </w:p>
        </w:tc>
        <w:tc>
          <w:tcPr>
            <w:tcW w:w="5812" w:type="dxa"/>
          </w:tcPr>
          <w:p w:rsidR="00693715" w:rsidRPr="00693715"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Min. shares of referenced articles in Mashable (float)</w:t>
            </w:r>
          </w:p>
        </w:tc>
      </w:tr>
      <w:tr w:rsidR="00693715" w:rsidRPr="00467C5C" w:rsidTr="00714EF3">
        <w:trPr>
          <w:trHeight w:val="400"/>
          <w:jc w:val="center"/>
        </w:trPr>
        <w:tc>
          <w:tcPr>
            <w:tcW w:w="3397" w:type="dxa"/>
          </w:tcPr>
          <w:p w:rsidR="00693715" w:rsidRPr="00693715"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selfreferencemax_shares</w:t>
            </w:r>
            <w:proofErr w:type="spellEnd"/>
          </w:p>
        </w:tc>
        <w:tc>
          <w:tcPr>
            <w:tcW w:w="5812" w:type="dxa"/>
          </w:tcPr>
          <w:p w:rsidR="00693715" w:rsidRPr="00693715"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Max. shares of referenced articles in Mashable (float)</w:t>
            </w:r>
          </w:p>
        </w:tc>
      </w:tr>
      <w:tr w:rsidR="00693715" w:rsidRPr="00467C5C" w:rsidTr="00714EF3">
        <w:trPr>
          <w:trHeight w:val="400"/>
          <w:jc w:val="center"/>
        </w:trPr>
        <w:tc>
          <w:tcPr>
            <w:tcW w:w="3397" w:type="dxa"/>
          </w:tcPr>
          <w:p w:rsidR="00693715" w:rsidRPr="00693715"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selfreferenceavg_sharess</w:t>
            </w:r>
            <w:proofErr w:type="spellEnd"/>
          </w:p>
        </w:tc>
        <w:tc>
          <w:tcPr>
            <w:tcW w:w="5812" w:type="dxa"/>
          </w:tcPr>
          <w:p w:rsidR="00693715" w:rsidRPr="00693715"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Avg. shares of referenced articles in Mashable (float)</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Weekdayismonday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Monday?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Weekdayistuesday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Tuesday?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Weekdayiswednesday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Wednesday?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weekdayisthursday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Thursday?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weekdayisfriday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Friday?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weekdayissaturday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Saturday?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weekdayissunday</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a Sunday?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1B2EB2">
              <w:rPr>
                <w:rStyle w:val="lev"/>
                <w:rFonts w:ascii="Cambria" w:hAnsi="Cambria" w:cs="Arial"/>
                <w:b w:val="0"/>
                <w:bCs w:val="0"/>
                <w:sz w:val="23"/>
                <w:szCs w:val="23"/>
                <w:bdr w:val="none" w:sz="0" w:space="0" w:color="auto" w:frame="1"/>
                <w:shd w:val="clear" w:color="auto" w:fill="FFFFFF"/>
              </w:rPr>
              <w:t>is_weekend</w:t>
            </w:r>
            <w:proofErr w:type="spellEnd"/>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Was the article published on the weekend? (Binary)</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1B2EB2">
              <w:rPr>
                <w:rStyle w:val="lev"/>
                <w:rFonts w:ascii="Cambria" w:hAnsi="Cambria" w:cs="Arial"/>
                <w:b w:val="0"/>
                <w:bCs w:val="0"/>
                <w:sz w:val="23"/>
                <w:szCs w:val="23"/>
                <w:bdr w:val="none" w:sz="0" w:space="0" w:color="auto" w:frame="1"/>
                <w:shd w:val="clear" w:color="auto" w:fill="FFFFFF"/>
              </w:rPr>
              <w:t>LDA_00</w:t>
            </w:r>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Closeness to LDA topic 0 (float)</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1B2EB2">
              <w:rPr>
                <w:rStyle w:val="lev"/>
                <w:rFonts w:ascii="Cambria" w:hAnsi="Cambria" w:cs="Arial"/>
                <w:b w:val="0"/>
                <w:bCs w:val="0"/>
                <w:sz w:val="23"/>
                <w:szCs w:val="23"/>
                <w:bdr w:val="none" w:sz="0" w:space="0" w:color="auto" w:frame="1"/>
                <w:shd w:val="clear" w:color="auto" w:fill="FFFFFF"/>
              </w:rPr>
              <w:t>LDA_01</w:t>
            </w:r>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Closeness to LDA topic 1 (float)</w:t>
            </w:r>
          </w:p>
        </w:tc>
      </w:tr>
      <w:tr w:rsidR="001B2EB2" w:rsidRPr="00467C5C" w:rsidTr="00714EF3">
        <w:trPr>
          <w:trHeight w:val="400"/>
          <w:jc w:val="center"/>
        </w:trPr>
        <w:tc>
          <w:tcPr>
            <w:tcW w:w="3397" w:type="dxa"/>
          </w:tcPr>
          <w:p w:rsidR="001B2EB2" w:rsidRPr="001B2EB2" w:rsidRDefault="001B2EB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1B2EB2">
              <w:rPr>
                <w:rStyle w:val="lev"/>
                <w:rFonts w:ascii="Cambria" w:hAnsi="Cambria" w:cs="Arial"/>
                <w:b w:val="0"/>
                <w:bCs w:val="0"/>
                <w:sz w:val="23"/>
                <w:szCs w:val="23"/>
                <w:bdr w:val="none" w:sz="0" w:space="0" w:color="auto" w:frame="1"/>
                <w:shd w:val="clear" w:color="auto" w:fill="FFFFFF"/>
              </w:rPr>
              <w:t>LDA_02</w:t>
            </w:r>
          </w:p>
        </w:tc>
        <w:tc>
          <w:tcPr>
            <w:tcW w:w="5812" w:type="dxa"/>
          </w:tcPr>
          <w:p w:rsidR="001B2EB2" w:rsidRPr="001B2EB2" w:rsidRDefault="001B2EB2" w:rsidP="00977E6B">
            <w:pPr>
              <w:tabs>
                <w:tab w:val="left" w:pos="1275"/>
              </w:tabs>
              <w:rPr>
                <w:rFonts w:ascii="Cambria" w:hAnsi="Cambria" w:cs="Arial"/>
                <w:sz w:val="23"/>
                <w:szCs w:val="23"/>
                <w:shd w:val="clear" w:color="auto" w:fill="FFFFFF"/>
              </w:rPr>
            </w:pPr>
            <w:r w:rsidRPr="001B2EB2">
              <w:rPr>
                <w:rFonts w:ascii="Cambria" w:hAnsi="Cambria" w:cs="Arial"/>
                <w:sz w:val="23"/>
                <w:szCs w:val="23"/>
                <w:shd w:val="clear" w:color="auto" w:fill="FFFFFF"/>
              </w:rPr>
              <w:t>Closeness to LDA topic 2 (float)</w:t>
            </w:r>
          </w:p>
        </w:tc>
      </w:tr>
      <w:tr w:rsidR="001B2EB2" w:rsidRPr="00467C5C" w:rsidTr="00714EF3">
        <w:trPr>
          <w:trHeight w:val="400"/>
          <w:jc w:val="center"/>
        </w:trPr>
        <w:tc>
          <w:tcPr>
            <w:tcW w:w="3397" w:type="dxa"/>
          </w:tcPr>
          <w:p w:rsidR="001B2EB2" w:rsidRPr="001B2EB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BE5EA2">
              <w:rPr>
                <w:rStyle w:val="lev"/>
                <w:rFonts w:ascii="Cambria" w:hAnsi="Cambria" w:cs="Arial"/>
                <w:b w:val="0"/>
                <w:bCs w:val="0"/>
                <w:sz w:val="23"/>
                <w:szCs w:val="23"/>
                <w:bdr w:val="none" w:sz="0" w:space="0" w:color="auto" w:frame="1"/>
                <w:shd w:val="clear" w:color="auto" w:fill="FFFFFF"/>
              </w:rPr>
              <w:t>LDA_03</w:t>
            </w:r>
          </w:p>
        </w:tc>
        <w:tc>
          <w:tcPr>
            <w:tcW w:w="5812" w:type="dxa"/>
          </w:tcPr>
          <w:p w:rsidR="001B2EB2" w:rsidRPr="001B2EB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Closeness to LDA topic 3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BE5EA2">
              <w:rPr>
                <w:rStyle w:val="lev"/>
                <w:rFonts w:ascii="Cambria" w:hAnsi="Cambria" w:cs="Arial"/>
                <w:b w:val="0"/>
                <w:bCs w:val="0"/>
                <w:sz w:val="23"/>
                <w:szCs w:val="23"/>
                <w:bdr w:val="none" w:sz="0" w:space="0" w:color="auto" w:frame="1"/>
                <w:shd w:val="clear" w:color="auto" w:fill="FFFFFF"/>
              </w:rPr>
              <w:t>LDA_04</w:t>
            </w:r>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Closeness to LDA topic 4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global_subjectivity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Text subjectivity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globalsentimentpolarity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Text sentiment polarity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globalratepositive_words</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Rate of positive words in the content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globalratenegative_words</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Rate of negative words in the content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ratepositivewords</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Rate of positive words among non-neutral tokens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ratenegativewords</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Rate of negative words among non-neutral tokens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avgpositivepolarity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Avg. polarity of positive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minpositivepolarity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Min. polarity of positive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maxpositivepolarity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Max. polarity of positive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avgnegativepolarity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Avg. polarity of negative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minnegativepolarity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Min. polarity of negative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maxnegativepolarity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Max. polarity of negative words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title_subjectivity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Title subjectivity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titlesentimentpolarity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Title polarity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t>abstitlesubjectivity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Absolute subjectivity level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proofErr w:type="spellStart"/>
            <w:r w:rsidRPr="00BE5EA2">
              <w:rPr>
                <w:rStyle w:val="lev"/>
                <w:rFonts w:ascii="Cambria" w:hAnsi="Cambria" w:cs="Arial"/>
                <w:b w:val="0"/>
                <w:bCs w:val="0"/>
                <w:sz w:val="23"/>
                <w:szCs w:val="23"/>
                <w:bdr w:val="none" w:sz="0" w:space="0" w:color="auto" w:frame="1"/>
                <w:shd w:val="clear" w:color="auto" w:fill="FFFFFF"/>
              </w:rPr>
              <w:lastRenderedPageBreak/>
              <w:t>abstitlesentiment_polarity</w:t>
            </w:r>
            <w:proofErr w:type="spellEnd"/>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Absolute polarity level (float)</w:t>
            </w:r>
          </w:p>
        </w:tc>
      </w:tr>
      <w:tr w:rsidR="00BE5EA2" w:rsidRPr="00467C5C" w:rsidTr="00714EF3">
        <w:trPr>
          <w:trHeight w:val="400"/>
          <w:jc w:val="center"/>
        </w:trPr>
        <w:tc>
          <w:tcPr>
            <w:tcW w:w="3397" w:type="dxa"/>
          </w:tcPr>
          <w:p w:rsidR="00BE5EA2" w:rsidRPr="00BE5EA2" w:rsidRDefault="00BE5EA2" w:rsidP="001668A1">
            <w:pPr>
              <w:tabs>
                <w:tab w:val="left" w:pos="2100"/>
              </w:tabs>
              <w:jc w:val="center"/>
              <w:rPr>
                <w:rStyle w:val="lev"/>
                <w:rFonts w:ascii="Cambria" w:hAnsi="Cambria" w:cs="Arial"/>
                <w:b w:val="0"/>
                <w:bCs w:val="0"/>
                <w:sz w:val="23"/>
                <w:szCs w:val="23"/>
                <w:bdr w:val="none" w:sz="0" w:space="0" w:color="auto" w:frame="1"/>
                <w:shd w:val="clear" w:color="auto" w:fill="FFFFFF"/>
              </w:rPr>
            </w:pPr>
            <w:r w:rsidRPr="00BE5EA2">
              <w:rPr>
                <w:rStyle w:val="lev"/>
                <w:rFonts w:ascii="Cambria" w:hAnsi="Cambria" w:cs="Arial"/>
                <w:b w:val="0"/>
                <w:bCs w:val="0"/>
                <w:sz w:val="23"/>
                <w:szCs w:val="23"/>
                <w:bdr w:val="none" w:sz="0" w:space="0" w:color="auto" w:frame="1"/>
                <w:shd w:val="clear" w:color="auto" w:fill="FFFFFF"/>
              </w:rPr>
              <w:t>shares</w:t>
            </w:r>
          </w:p>
        </w:tc>
        <w:tc>
          <w:tcPr>
            <w:tcW w:w="5812" w:type="dxa"/>
          </w:tcPr>
          <w:p w:rsidR="00BE5EA2" w:rsidRPr="00BE5EA2" w:rsidRDefault="00BE5EA2" w:rsidP="00977E6B">
            <w:pPr>
              <w:tabs>
                <w:tab w:val="left" w:pos="1275"/>
              </w:tabs>
              <w:rPr>
                <w:rFonts w:ascii="Cambria" w:hAnsi="Cambria" w:cs="Arial"/>
                <w:sz w:val="23"/>
                <w:szCs w:val="23"/>
                <w:shd w:val="clear" w:color="auto" w:fill="FFFFFF"/>
              </w:rPr>
            </w:pPr>
            <w:r w:rsidRPr="00BE5EA2">
              <w:rPr>
                <w:rFonts w:ascii="Cambria" w:hAnsi="Cambria" w:cs="Arial"/>
                <w:sz w:val="23"/>
                <w:szCs w:val="23"/>
                <w:shd w:val="clear" w:color="auto" w:fill="FFFFFF"/>
              </w:rPr>
              <w:t>Number of shares (target) (Integer)</w:t>
            </w:r>
          </w:p>
        </w:tc>
      </w:tr>
    </w:tbl>
    <w:p w:rsidR="00E542F7" w:rsidRPr="00451A38" w:rsidRDefault="00755419" w:rsidP="00451A38">
      <w:pPr>
        <w:pStyle w:val="Lgende"/>
        <w:jc w:val="center"/>
        <w:rPr>
          <w:rFonts w:ascii="Cambria" w:hAnsi="Cambria"/>
          <w:sz w:val="23"/>
          <w:szCs w:val="23"/>
        </w:rPr>
      </w:pPr>
      <w:bookmarkStart w:id="28" w:name="_Toc62031758"/>
      <w:r w:rsidRPr="00755419">
        <w:rPr>
          <w:sz w:val="23"/>
          <w:szCs w:val="23"/>
        </w:rPr>
        <w:t xml:space="preserve">Table </w:t>
      </w:r>
      <w:r w:rsidRPr="00755419">
        <w:rPr>
          <w:sz w:val="23"/>
          <w:szCs w:val="23"/>
        </w:rPr>
        <w:fldChar w:fldCharType="begin"/>
      </w:r>
      <w:r w:rsidRPr="00755419">
        <w:rPr>
          <w:sz w:val="23"/>
          <w:szCs w:val="23"/>
        </w:rPr>
        <w:instrText xml:space="preserve"> SEQ Table \* ARABIC </w:instrText>
      </w:r>
      <w:r w:rsidRPr="00755419">
        <w:rPr>
          <w:sz w:val="23"/>
          <w:szCs w:val="23"/>
        </w:rPr>
        <w:fldChar w:fldCharType="separate"/>
      </w:r>
      <w:r w:rsidR="00BB3DE5">
        <w:rPr>
          <w:noProof/>
          <w:sz w:val="23"/>
          <w:szCs w:val="23"/>
        </w:rPr>
        <w:t>2</w:t>
      </w:r>
      <w:r w:rsidRPr="00755419">
        <w:rPr>
          <w:sz w:val="23"/>
          <w:szCs w:val="23"/>
        </w:rPr>
        <w:fldChar w:fldCharType="end"/>
      </w:r>
      <w:r w:rsidRPr="00755419">
        <w:rPr>
          <w:sz w:val="23"/>
          <w:szCs w:val="23"/>
        </w:rPr>
        <w:t>:</w:t>
      </w:r>
      <w:r w:rsidR="00EC1A1D">
        <w:rPr>
          <w:sz w:val="23"/>
          <w:szCs w:val="23"/>
        </w:rPr>
        <w:t xml:space="preserve"> </w:t>
      </w:r>
      <w:r w:rsidRPr="00755419">
        <w:rPr>
          <w:sz w:val="23"/>
          <w:szCs w:val="23"/>
        </w:rPr>
        <w:t>Features of Online news popularity Dataset used</w:t>
      </w:r>
      <w:bookmarkEnd w:id="28"/>
    </w:p>
    <w:p w:rsidR="00897D7E" w:rsidRPr="007E179A" w:rsidRDefault="009520F4" w:rsidP="009520F4">
      <w:pPr>
        <w:pStyle w:val="Titre1"/>
        <w:numPr>
          <w:ilvl w:val="0"/>
          <w:numId w:val="3"/>
        </w:numPr>
      </w:pPr>
      <w:bookmarkStart w:id="29" w:name="_Toc62031783"/>
      <w:r w:rsidRPr="007E179A">
        <w:t>Data visualization</w:t>
      </w:r>
      <w:bookmarkEnd w:id="29"/>
    </w:p>
    <w:p w:rsidR="00FB6E8C" w:rsidRPr="00B1054A" w:rsidRDefault="00B1054A" w:rsidP="00974363">
      <w:pPr>
        <w:spacing w:line="276" w:lineRule="auto"/>
        <w:rPr>
          <w:rFonts w:ascii="Cambria" w:hAnsi="Cambria"/>
          <w:sz w:val="23"/>
          <w:szCs w:val="23"/>
        </w:rPr>
      </w:pPr>
      <w:r w:rsidRPr="00B1054A">
        <w:rPr>
          <w:rFonts w:ascii="Cambria" w:hAnsi="Cambria"/>
          <w:sz w:val="23"/>
          <w:szCs w:val="23"/>
        </w:rPr>
        <w:t>In this part we will visualize the different variables of the both data set.</w:t>
      </w:r>
    </w:p>
    <w:p w:rsidR="0082075C" w:rsidRDefault="006903A2" w:rsidP="0082075C">
      <w:pPr>
        <w:pStyle w:val="Titre2"/>
        <w:numPr>
          <w:ilvl w:val="0"/>
          <w:numId w:val="6"/>
        </w:numPr>
      </w:pPr>
      <w:bookmarkStart w:id="30" w:name="_Toc62031784"/>
      <w:r w:rsidRPr="00CE1805">
        <w:t>Financial Distress dataset</w:t>
      </w:r>
      <w:bookmarkEnd w:id="30"/>
      <w:r w:rsidRPr="006903A2">
        <w:t xml:space="preserve"> </w:t>
      </w:r>
    </w:p>
    <w:p w:rsidR="0082075C" w:rsidRDefault="007472F0" w:rsidP="00974363">
      <w:pPr>
        <w:spacing w:line="276" w:lineRule="auto"/>
        <w:rPr>
          <w:rFonts w:ascii="Cambria" w:hAnsi="Cambria"/>
          <w:sz w:val="23"/>
          <w:szCs w:val="23"/>
        </w:rPr>
      </w:pPr>
      <w:r w:rsidRPr="007472F0">
        <w:rPr>
          <w:rFonts w:ascii="Cambria" w:hAnsi="Cambria"/>
          <w:sz w:val="23"/>
          <w:szCs w:val="23"/>
        </w:rPr>
        <w:t>The following figure represents the histogram of each variable in the Financial Distress dataset.</w:t>
      </w:r>
    </w:p>
    <w:p w:rsidR="00B1054A" w:rsidRDefault="007472F0" w:rsidP="007472F0">
      <w:pPr>
        <w:jc w:val="center"/>
        <w:rPr>
          <w:rFonts w:ascii="Cambria" w:hAnsi="Cambria"/>
          <w:sz w:val="23"/>
          <w:szCs w:val="23"/>
        </w:rPr>
      </w:pPr>
      <w:r>
        <w:rPr>
          <w:rFonts w:ascii="Cambria" w:hAnsi="Cambria"/>
          <w:noProof/>
          <w:sz w:val="23"/>
          <w:szCs w:val="23"/>
        </w:rPr>
        <w:drawing>
          <wp:inline distT="0" distB="0" distL="0" distR="0">
            <wp:extent cx="5972810" cy="5667375"/>
            <wp:effectExtent l="19050" t="19050" r="2794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5667375"/>
                    </a:xfrm>
                    <a:prstGeom prst="rect">
                      <a:avLst/>
                    </a:prstGeom>
                    <a:ln>
                      <a:solidFill>
                        <a:schemeClr val="tx1"/>
                      </a:solidFill>
                    </a:ln>
                  </pic:spPr>
                </pic:pic>
              </a:graphicData>
            </a:graphic>
          </wp:inline>
        </w:drawing>
      </w:r>
    </w:p>
    <w:p w:rsidR="007472F0" w:rsidRPr="00B1054A" w:rsidRDefault="00B1054A" w:rsidP="00B1054A">
      <w:pPr>
        <w:pStyle w:val="Lgende"/>
        <w:jc w:val="center"/>
        <w:rPr>
          <w:rFonts w:ascii="Cambria" w:hAnsi="Cambria"/>
          <w:sz w:val="23"/>
          <w:szCs w:val="23"/>
        </w:rPr>
      </w:pPr>
      <w:bookmarkStart w:id="31" w:name="_Toc62033508"/>
      <w:r w:rsidRPr="00B1054A">
        <w:rPr>
          <w:sz w:val="23"/>
          <w:szCs w:val="23"/>
        </w:rPr>
        <w:t xml:space="preserve">Figure </w:t>
      </w:r>
      <w:r w:rsidRPr="00B1054A">
        <w:rPr>
          <w:sz w:val="23"/>
          <w:szCs w:val="23"/>
        </w:rPr>
        <w:fldChar w:fldCharType="begin"/>
      </w:r>
      <w:r w:rsidRPr="00B1054A">
        <w:rPr>
          <w:sz w:val="23"/>
          <w:szCs w:val="23"/>
        </w:rPr>
        <w:instrText xml:space="preserve"> SEQ Figure \* ARABIC </w:instrText>
      </w:r>
      <w:r w:rsidRPr="00B1054A">
        <w:rPr>
          <w:sz w:val="23"/>
          <w:szCs w:val="23"/>
        </w:rPr>
        <w:fldChar w:fldCharType="separate"/>
      </w:r>
      <w:r w:rsidR="00BB3DE5">
        <w:rPr>
          <w:noProof/>
          <w:sz w:val="23"/>
          <w:szCs w:val="23"/>
        </w:rPr>
        <w:t>2</w:t>
      </w:r>
      <w:r w:rsidRPr="00B1054A">
        <w:rPr>
          <w:sz w:val="23"/>
          <w:szCs w:val="23"/>
        </w:rPr>
        <w:fldChar w:fldCharType="end"/>
      </w:r>
      <w:r w:rsidRPr="00B1054A">
        <w:rPr>
          <w:sz w:val="23"/>
          <w:szCs w:val="23"/>
        </w:rPr>
        <w:t>: histograms of Financial Distress dataset</w:t>
      </w:r>
      <w:bookmarkEnd w:id="31"/>
    </w:p>
    <w:p w:rsidR="0082075C" w:rsidRDefault="006903A2" w:rsidP="006903A2">
      <w:pPr>
        <w:pStyle w:val="Titre2"/>
        <w:numPr>
          <w:ilvl w:val="0"/>
          <w:numId w:val="6"/>
        </w:numPr>
      </w:pPr>
      <w:bookmarkStart w:id="32" w:name="_Toc62031785"/>
      <w:r w:rsidRPr="00CE1805">
        <w:lastRenderedPageBreak/>
        <w:t>Online news popularity Dataset</w:t>
      </w:r>
      <w:bookmarkEnd w:id="32"/>
    </w:p>
    <w:p w:rsidR="00654263" w:rsidRPr="00654263" w:rsidRDefault="00654263" w:rsidP="00A80EDE">
      <w:pPr>
        <w:spacing w:line="276" w:lineRule="auto"/>
        <w:rPr>
          <w:rFonts w:ascii="Cambria" w:hAnsi="Cambria"/>
          <w:sz w:val="23"/>
          <w:szCs w:val="23"/>
        </w:rPr>
      </w:pPr>
      <w:r w:rsidRPr="00654263">
        <w:rPr>
          <w:rFonts w:ascii="Cambria" w:hAnsi="Cambria"/>
          <w:sz w:val="23"/>
          <w:szCs w:val="23"/>
        </w:rPr>
        <w:t>The following figure represents the histogram of each variable in the online news popularity dataset.</w:t>
      </w:r>
    </w:p>
    <w:p w:rsidR="00427B70" w:rsidRDefault="00427B70" w:rsidP="00427B70">
      <w:pPr>
        <w:jc w:val="center"/>
      </w:pPr>
      <w:r>
        <w:rPr>
          <w:noProof/>
        </w:rPr>
        <w:drawing>
          <wp:inline distT="0" distB="0" distL="0" distR="0">
            <wp:extent cx="5972810" cy="5803265"/>
            <wp:effectExtent l="19050" t="19050" r="27940" b="260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6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5803265"/>
                    </a:xfrm>
                    <a:prstGeom prst="rect">
                      <a:avLst/>
                    </a:prstGeom>
                    <a:ln>
                      <a:solidFill>
                        <a:schemeClr val="tx1"/>
                      </a:solidFill>
                    </a:ln>
                  </pic:spPr>
                </pic:pic>
              </a:graphicData>
            </a:graphic>
          </wp:inline>
        </w:drawing>
      </w:r>
    </w:p>
    <w:p w:rsidR="00D2187B" w:rsidRPr="00D2187B" w:rsidRDefault="00D2187B" w:rsidP="00D2187B">
      <w:pPr>
        <w:pStyle w:val="Lgende"/>
        <w:jc w:val="center"/>
        <w:rPr>
          <w:sz w:val="23"/>
          <w:szCs w:val="23"/>
        </w:rPr>
      </w:pPr>
      <w:bookmarkStart w:id="33" w:name="_Toc62033509"/>
      <w:r w:rsidRPr="00D2187B">
        <w:rPr>
          <w:sz w:val="23"/>
          <w:szCs w:val="23"/>
        </w:rPr>
        <w:t xml:space="preserve">Figure </w:t>
      </w:r>
      <w:r w:rsidRPr="00D2187B">
        <w:rPr>
          <w:sz w:val="23"/>
          <w:szCs w:val="23"/>
        </w:rPr>
        <w:fldChar w:fldCharType="begin"/>
      </w:r>
      <w:r w:rsidRPr="00D2187B">
        <w:rPr>
          <w:sz w:val="23"/>
          <w:szCs w:val="23"/>
        </w:rPr>
        <w:instrText xml:space="preserve"> SEQ Figure \* ARABIC </w:instrText>
      </w:r>
      <w:r w:rsidRPr="00D2187B">
        <w:rPr>
          <w:sz w:val="23"/>
          <w:szCs w:val="23"/>
        </w:rPr>
        <w:fldChar w:fldCharType="separate"/>
      </w:r>
      <w:r w:rsidR="00BB3DE5">
        <w:rPr>
          <w:noProof/>
          <w:sz w:val="23"/>
          <w:szCs w:val="23"/>
        </w:rPr>
        <w:t>3</w:t>
      </w:r>
      <w:r w:rsidRPr="00D2187B">
        <w:rPr>
          <w:sz w:val="23"/>
          <w:szCs w:val="23"/>
        </w:rPr>
        <w:fldChar w:fldCharType="end"/>
      </w:r>
      <w:r w:rsidRPr="00D2187B">
        <w:rPr>
          <w:sz w:val="23"/>
          <w:szCs w:val="23"/>
        </w:rPr>
        <w:t>: histograms of online news popularity</w:t>
      </w:r>
      <w:bookmarkEnd w:id="33"/>
    </w:p>
    <w:p w:rsidR="003955D0" w:rsidRDefault="003E3E8E" w:rsidP="003E3E8E">
      <w:pPr>
        <w:pStyle w:val="Titre1"/>
      </w:pPr>
      <w:bookmarkStart w:id="34" w:name="_Toc62031786"/>
      <w:r>
        <w:t>Conclusion</w:t>
      </w:r>
      <w:bookmarkEnd w:id="34"/>
    </w:p>
    <w:p w:rsidR="00FB6E8C" w:rsidRPr="003955D0" w:rsidRDefault="003955D0" w:rsidP="00D53155">
      <w:pPr>
        <w:spacing w:line="276" w:lineRule="auto"/>
        <w:rPr>
          <w:rFonts w:ascii="Cambria" w:hAnsi="Cambria"/>
          <w:sz w:val="23"/>
          <w:szCs w:val="23"/>
        </w:rPr>
      </w:pPr>
      <w:r w:rsidRPr="003955D0">
        <w:rPr>
          <w:rFonts w:ascii="Cambria" w:hAnsi="Cambria"/>
          <w:sz w:val="23"/>
          <w:szCs w:val="23"/>
        </w:rPr>
        <w:t>In this chapter, we have described the two datasets were used in our tests, their characteristics and it sources.</w:t>
      </w:r>
      <w:r w:rsidR="00FB6E8C" w:rsidRPr="003955D0">
        <w:rPr>
          <w:rFonts w:ascii="Cambria" w:hAnsi="Cambria"/>
          <w:sz w:val="23"/>
          <w:szCs w:val="23"/>
        </w:rPr>
        <w:br w:type="page"/>
      </w:r>
    </w:p>
    <w:p w:rsidR="00FC3FDB" w:rsidRPr="007E179A" w:rsidRDefault="00FC3FDB" w:rsidP="00FC3FDB"/>
    <w:p w:rsidR="00550CA9" w:rsidRPr="007E179A" w:rsidRDefault="00550CA9" w:rsidP="00FC3FDB"/>
    <w:p w:rsidR="00550CA9" w:rsidRPr="007E179A" w:rsidRDefault="00550CA9" w:rsidP="00FC3FDB"/>
    <w:p w:rsidR="00550CA9" w:rsidRPr="007E179A" w:rsidRDefault="00550CA9" w:rsidP="00FC3FDB"/>
    <w:p w:rsidR="00550CA9" w:rsidRPr="007E179A" w:rsidRDefault="00550CA9" w:rsidP="00FC3FDB"/>
    <w:p w:rsidR="00550CA9" w:rsidRPr="007E179A" w:rsidRDefault="00550CA9" w:rsidP="00FC3FDB"/>
    <w:p w:rsidR="00550CA9" w:rsidRPr="007E179A" w:rsidRDefault="00550CA9" w:rsidP="00FC3FDB"/>
    <w:p w:rsidR="00550CA9" w:rsidRPr="007E179A" w:rsidRDefault="00550CA9" w:rsidP="00FC3FDB"/>
    <w:p w:rsidR="00550CA9" w:rsidRPr="007E179A" w:rsidRDefault="001030A3" w:rsidP="00550CA9">
      <w:pPr>
        <w:pStyle w:val="Titre1"/>
        <w:spacing w:line="276" w:lineRule="auto"/>
        <w:ind w:left="-5"/>
        <w:rPr>
          <w:rFonts w:ascii="Cambria" w:eastAsia="Cambria" w:hAnsi="Cambria" w:cs="Cambria"/>
          <w:b/>
          <w:i/>
          <w:sz w:val="52"/>
        </w:rPr>
      </w:pPr>
      <w:bookmarkStart w:id="35" w:name="_Toc62031787"/>
      <w:r w:rsidRPr="007E179A">
        <w:rPr>
          <w:rFonts w:ascii="Cambria" w:eastAsia="Cambria" w:hAnsi="Cambria" w:cs="Cambria"/>
          <w:b/>
          <w:sz w:val="52"/>
        </w:rPr>
        <w:t>Chapter</w:t>
      </w:r>
      <w:r w:rsidR="00550CA9" w:rsidRPr="007E179A">
        <w:rPr>
          <w:rFonts w:ascii="Cambria" w:eastAsia="Cambria" w:hAnsi="Cambria" w:cs="Cambria"/>
          <w:b/>
          <w:sz w:val="52"/>
        </w:rPr>
        <w:t xml:space="preserve"> I</w:t>
      </w:r>
      <w:r w:rsidR="00E97FD2">
        <w:rPr>
          <w:rFonts w:ascii="Cambria" w:eastAsia="Cambria" w:hAnsi="Cambria" w:cs="Cambria"/>
          <w:b/>
          <w:sz w:val="52"/>
        </w:rPr>
        <w:t>II</w:t>
      </w:r>
      <w:r w:rsidR="00550CA9" w:rsidRPr="007E179A">
        <w:rPr>
          <w:rFonts w:ascii="Cambria" w:eastAsia="Cambria" w:hAnsi="Cambria" w:cs="Cambria"/>
          <w:b/>
          <w:sz w:val="52"/>
        </w:rPr>
        <w:t>:</w:t>
      </w:r>
      <w:bookmarkEnd w:id="35"/>
      <w:r w:rsidR="00550CA9" w:rsidRPr="007E179A">
        <w:rPr>
          <w:rFonts w:ascii="Cambria" w:eastAsia="Cambria" w:hAnsi="Cambria" w:cs="Cambria"/>
          <w:b/>
          <w:sz w:val="52"/>
        </w:rPr>
        <w:t xml:space="preserve"> </w:t>
      </w:r>
    </w:p>
    <w:p w:rsidR="00550CA9" w:rsidRPr="007E179A" w:rsidRDefault="00550CA9" w:rsidP="00550CA9">
      <w:pPr>
        <w:spacing w:after="104" w:line="276" w:lineRule="auto"/>
        <w:ind w:left="-29" w:right="-22"/>
      </w:pPr>
      <w:r w:rsidRPr="007E179A">
        <w:rPr>
          <w:rFonts w:ascii="Calibri" w:eastAsia="Calibri" w:hAnsi="Calibri" w:cs="Calibri"/>
          <w:noProof/>
        </w:rPr>
        <mc:AlternateContent>
          <mc:Choice Requires="wpg">
            <w:drawing>
              <wp:inline distT="0" distB="0" distL="0" distR="0" wp14:anchorId="14B8B3F4" wp14:editId="0CDC5011">
                <wp:extent cx="5799709" cy="6096"/>
                <wp:effectExtent l="0" t="0" r="10795" b="13335"/>
                <wp:docPr id="11" name="Group 27521"/>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12" name="Shape 33187"/>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3AE78E64" id="Group 27521" o:spid="_x0000_s1026" style="width:456.65pt;height:.5pt;mso-position-horizontal-relative:char;mso-position-vertical-relative:line" coordsize="579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">
                <v:shape id="Shape 33187" o:spid="_x0000_s1027" style="position:absolute;width:57997;height:91;visibility:visible;mso-wrap-style:square;v-text-anchor:top" coordsize="5799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p1sIA&#10;AADbAAAADwAAAGRycy9kb3ducmV2LnhtbERPzYrCMBC+C75DmIW9yJqugj9do7iCqAcPdn2AoRmb&#10;YjMpTVarT28Ewdt8fL8zW7S2EhdqfOlYwXc/AUGcO11yoeD4t/6agPABWWPlmBTcyMNi3u3MMNXu&#10;yge6ZKEQMYR9igpMCHUqpc8NWfR9VxNH7uQaiyHCppC6wWsMt5UcJMlIWiw5NhisaWUoP2f/VsFu&#10;M12F7Jwnvcm4uvvN8Xd/HxqlPj/a5Q+IQG14i1/urY7zB/D8JR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6nWwgAAANsAAAAPAAAAAAAAAAAAAAAAAJgCAABkcnMvZG93&#10;bnJldi54bWxQSwUGAAAAAAQABAD1AAAAhwMAAAAA&#10;" path="m,l5799709,r,9144l,9144,,e" filled="f" strokecolor="black [3200]" strokeweight="1.5pt">
                  <v:stroke joinstyle="miter"/>
                  <v:path arrowok="t" textboxrect="0,0,5799709,9144"/>
                </v:shape>
                <w10:anchorlock/>
              </v:group>
            </w:pict>
          </mc:Fallback>
        </mc:AlternateContent>
      </w:r>
    </w:p>
    <w:p w:rsidR="00550CA9" w:rsidRPr="007E179A" w:rsidRDefault="00E97FD2" w:rsidP="00E97FD2">
      <w:pPr>
        <w:pStyle w:val="Titre1"/>
        <w:spacing w:line="276" w:lineRule="auto"/>
        <w:jc w:val="center"/>
        <w:rPr>
          <w:rFonts w:ascii="Cambria" w:hAnsi="Cambria"/>
          <w:b/>
          <w:sz w:val="52"/>
          <w:szCs w:val="52"/>
        </w:rPr>
      </w:pPr>
      <w:bookmarkStart w:id="36" w:name="_Toc62031788"/>
      <w:r w:rsidRPr="00E97FD2">
        <w:rPr>
          <w:rFonts w:ascii="Cambria" w:hAnsi="Cambria"/>
          <w:b/>
          <w:sz w:val="52"/>
          <w:szCs w:val="52"/>
        </w:rPr>
        <w:t>Experimental results</w:t>
      </w:r>
      <w:bookmarkEnd w:id="36"/>
    </w:p>
    <w:p w:rsidR="00A53ED2" w:rsidRDefault="00A53ED2" w:rsidP="00FC3FDB"/>
    <w:p w:rsidR="00A53ED2" w:rsidRDefault="00A53ED2">
      <w:r>
        <w:br w:type="page"/>
      </w:r>
    </w:p>
    <w:p w:rsidR="00DC7778" w:rsidRDefault="00DC7778" w:rsidP="00DC7778">
      <w:pPr>
        <w:pStyle w:val="Titre1"/>
      </w:pPr>
      <w:bookmarkStart w:id="37" w:name="_Toc62031789"/>
      <w:r>
        <w:lastRenderedPageBreak/>
        <w:t>Introduction</w:t>
      </w:r>
      <w:bookmarkEnd w:id="37"/>
    </w:p>
    <w:p w:rsidR="00DC7778" w:rsidRPr="00DC7778" w:rsidRDefault="00DC7778" w:rsidP="00865728">
      <w:pPr>
        <w:spacing w:line="276" w:lineRule="auto"/>
        <w:rPr>
          <w:rFonts w:ascii="Cambria" w:hAnsi="Cambria"/>
          <w:sz w:val="23"/>
          <w:szCs w:val="23"/>
        </w:rPr>
      </w:pPr>
      <w:r w:rsidRPr="00DC7778">
        <w:rPr>
          <w:rFonts w:ascii="Cambria" w:hAnsi="Cambria"/>
          <w:sz w:val="23"/>
          <w:szCs w:val="23"/>
        </w:rPr>
        <w:t>In this chapter we will describe the tools used, and we will present the different results obtained before and after the reduction of dimensionality and we will compare them.</w:t>
      </w:r>
    </w:p>
    <w:p w:rsidR="00B95C8D" w:rsidRDefault="00B95C8D" w:rsidP="00B95C8D">
      <w:pPr>
        <w:pStyle w:val="Titre1"/>
        <w:numPr>
          <w:ilvl w:val="0"/>
          <w:numId w:val="4"/>
        </w:numPr>
      </w:pPr>
      <w:bookmarkStart w:id="38" w:name="_Toc62031790"/>
      <w:r>
        <w:t>Used tools</w:t>
      </w:r>
      <w:bookmarkEnd w:id="38"/>
    </w:p>
    <w:p w:rsidR="00AE6C4E" w:rsidRDefault="0060796C" w:rsidP="0060796C">
      <w:pPr>
        <w:pStyle w:val="Titre2"/>
        <w:numPr>
          <w:ilvl w:val="0"/>
          <w:numId w:val="23"/>
        </w:numPr>
      </w:pPr>
      <w:bookmarkStart w:id="39" w:name="_Toc62031791"/>
      <w:r w:rsidRPr="0060796C">
        <w:t xml:space="preserve">The </w:t>
      </w:r>
      <w:proofErr w:type="spellStart"/>
      <w:r w:rsidRPr="0060796C">
        <w:t>Jupyter</w:t>
      </w:r>
      <w:proofErr w:type="spellEnd"/>
      <w:r w:rsidRPr="0060796C">
        <w:t xml:space="preserve"> Notebook</w:t>
      </w:r>
      <w:bookmarkEnd w:id="39"/>
    </w:p>
    <w:p w:rsidR="00C2523A" w:rsidRPr="0044445F" w:rsidRDefault="00C2523A" w:rsidP="00D917CB">
      <w:pPr>
        <w:spacing w:line="276" w:lineRule="auto"/>
        <w:rPr>
          <w:rFonts w:ascii="Cambria" w:hAnsi="Cambria"/>
          <w:sz w:val="23"/>
          <w:szCs w:val="23"/>
        </w:rPr>
      </w:pPr>
      <w:r w:rsidRPr="0044445F">
        <w:rPr>
          <w:rFonts w:ascii="Cambria" w:hAnsi="Cambria"/>
          <w:sz w:val="23"/>
          <w:szCs w:val="23"/>
        </w:rPr>
        <w:t xml:space="preserve">The </w:t>
      </w:r>
      <w:proofErr w:type="spellStart"/>
      <w:r w:rsidRPr="0044445F">
        <w:rPr>
          <w:rFonts w:ascii="Cambria" w:hAnsi="Cambria"/>
          <w:sz w:val="23"/>
          <w:szCs w:val="23"/>
        </w:rPr>
        <w:t>Jupyter</w:t>
      </w:r>
      <w:proofErr w:type="spellEnd"/>
      <w:r w:rsidRPr="0044445F">
        <w:rPr>
          <w:rFonts w:ascii="Cambria" w:hAnsi="Cambria"/>
          <w:sz w:val="23"/>
          <w:szCs w:val="23"/>
        </w:rPr>
        <w:t xml:space="preserve"> Notebook is an open source web application that you can use to create and share documents that contain live code, equations, visualizations, and text. </w:t>
      </w:r>
      <w:proofErr w:type="spellStart"/>
      <w:r w:rsidRPr="0044445F">
        <w:rPr>
          <w:rFonts w:ascii="Cambria" w:hAnsi="Cambria"/>
          <w:sz w:val="23"/>
          <w:szCs w:val="23"/>
        </w:rPr>
        <w:t>Jupyter</w:t>
      </w:r>
      <w:proofErr w:type="spellEnd"/>
      <w:r w:rsidRPr="0044445F">
        <w:rPr>
          <w:rFonts w:ascii="Cambria" w:hAnsi="Cambria"/>
          <w:sz w:val="23"/>
          <w:szCs w:val="23"/>
        </w:rPr>
        <w:t xml:space="preserve"> Notebook is maintained by the people at Project </w:t>
      </w:r>
      <w:proofErr w:type="spellStart"/>
      <w:r w:rsidRPr="0044445F">
        <w:rPr>
          <w:rFonts w:ascii="Cambria" w:hAnsi="Cambria"/>
          <w:sz w:val="23"/>
          <w:szCs w:val="23"/>
        </w:rPr>
        <w:t>Jupyter</w:t>
      </w:r>
      <w:proofErr w:type="spellEnd"/>
      <w:r w:rsidRPr="0044445F">
        <w:rPr>
          <w:rFonts w:ascii="Cambria" w:hAnsi="Cambria"/>
          <w:sz w:val="23"/>
          <w:szCs w:val="23"/>
        </w:rPr>
        <w:t>.</w:t>
      </w:r>
    </w:p>
    <w:p w:rsidR="00C2523A" w:rsidRPr="0044445F" w:rsidRDefault="00C2523A" w:rsidP="00D917CB">
      <w:pPr>
        <w:spacing w:line="276" w:lineRule="auto"/>
        <w:rPr>
          <w:rFonts w:ascii="Cambria" w:hAnsi="Cambria"/>
          <w:sz w:val="23"/>
          <w:szCs w:val="23"/>
        </w:rPr>
      </w:pPr>
      <w:proofErr w:type="spellStart"/>
      <w:r w:rsidRPr="0044445F">
        <w:rPr>
          <w:rFonts w:ascii="Cambria" w:hAnsi="Cambria"/>
          <w:sz w:val="23"/>
          <w:szCs w:val="23"/>
        </w:rPr>
        <w:t>Jupyter</w:t>
      </w:r>
      <w:proofErr w:type="spellEnd"/>
      <w:r w:rsidRPr="0044445F">
        <w:rPr>
          <w:rFonts w:ascii="Cambria" w:hAnsi="Cambria"/>
          <w:sz w:val="23"/>
          <w:szCs w:val="23"/>
        </w:rPr>
        <w:t xml:space="preserve"> Notebooks are a spin-off project from the </w:t>
      </w:r>
      <w:proofErr w:type="spellStart"/>
      <w:r w:rsidRPr="0044445F">
        <w:rPr>
          <w:rFonts w:ascii="Cambria" w:hAnsi="Cambria"/>
          <w:sz w:val="23"/>
          <w:szCs w:val="23"/>
        </w:rPr>
        <w:t>IPython</w:t>
      </w:r>
      <w:proofErr w:type="spellEnd"/>
      <w:r w:rsidRPr="0044445F">
        <w:rPr>
          <w:rFonts w:ascii="Cambria" w:hAnsi="Cambria"/>
          <w:sz w:val="23"/>
          <w:szCs w:val="23"/>
        </w:rPr>
        <w:t xml:space="preserve"> project, which used to have an </w:t>
      </w:r>
      <w:proofErr w:type="spellStart"/>
      <w:r w:rsidRPr="0044445F">
        <w:rPr>
          <w:rFonts w:ascii="Cambria" w:hAnsi="Cambria"/>
          <w:sz w:val="23"/>
          <w:szCs w:val="23"/>
        </w:rPr>
        <w:t>IPython</w:t>
      </w:r>
      <w:proofErr w:type="spellEnd"/>
      <w:r w:rsidRPr="0044445F">
        <w:rPr>
          <w:rFonts w:ascii="Cambria" w:hAnsi="Cambria"/>
          <w:sz w:val="23"/>
          <w:szCs w:val="23"/>
        </w:rPr>
        <w:t xml:space="preserve"> Notebook project itself. The name, </w:t>
      </w:r>
      <w:proofErr w:type="spellStart"/>
      <w:r w:rsidRPr="0044445F">
        <w:rPr>
          <w:rFonts w:ascii="Cambria" w:hAnsi="Cambria"/>
          <w:sz w:val="23"/>
          <w:szCs w:val="23"/>
        </w:rPr>
        <w:t>Jupyter</w:t>
      </w:r>
      <w:proofErr w:type="spellEnd"/>
      <w:r w:rsidRPr="0044445F">
        <w:rPr>
          <w:rFonts w:ascii="Cambria" w:hAnsi="Cambria"/>
          <w:sz w:val="23"/>
          <w:szCs w:val="23"/>
        </w:rPr>
        <w:t xml:space="preserve">, comes from the core supported programming languages that it supports: Julia, Python, and R. </w:t>
      </w:r>
      <w:proofErr w:type="spellStart"/>
      <w:r w:rsidRPr="0044445F">
        <w:rPr>
          <w:rFonts w:ascii="Cambria" w:hAnsi="Cambria"/>
          <w:sz w:val="23"/>
          <w:szCs w:val="23"/>
        </w:rPr>
        <w:t>Jupyter</w:t>
      </w:r>
      <w:proofErr w:type="spellEnd"/>
      <w:r w:rsidRPr="0044445F">
        <w:rPr>
          <w:rFonts w:ascii="Cambria" w:hAnsi="Cambria"/>
          <w:sz w:val="23"/>
          <w:szCs w:val="23"/>
        </w:rPr>
        <w:t xml:space="preserve"> ships with the </w:t>
      </w:r>
      <w:proofErr w:type="spellStart"/>
      <w:r w:rsidRPr="0044445F">
        <w:rPr>
          <w:rFonts w:ascii="Cambria" w:hAnsi="Cambria"/>
          <w:sz w:val="23"/>
          <w:szCs w:val="23"/>
        </w:rPr>
        <w:t>IPython</w:t>
      </w:r>
      <w:proofErr w:type="spellEnd"/>
      <w:r w:rsidRPr="0044445F">
        <w:rPr>
          <w:rFonts w:ascii="Cambria" w:hAnsi="Cambria"/>
          <w:sz w:val="23"/>
          <w:szCs w:val="23"/>
        </w:rPr>
        <w:t xml:space="preserve"> kernel, which allows you to write your programs in Python, but there are currently over 100 other kernels that you can also use</w:t>
      </w:r>
      <w:r w:rsidR="0044445F" w:rsidRPr="0044445F">
        <w:rPr>
          <w:rFonts w:ascii="Cambria" w:hAnsi="Cambria"/>
          <w:sz w:val="23"/>
          <w:szCs w:val="23"/>
        </w:rPr>
        <w:t xml:space="preserve"> </w:t>
      </w:r>
      <w:hyperlink w:anchor="_References" w:history="1">
        <w:r w:rsidR="00CE35D7">
          <w:rPr>
            <w:rStyle w:val="Lienhypertexte"/>
            <w:rFonts w:ascii="Cambria" w:hAnsi="Cambria"/>
            <w:color w:val="auto"/>
            <w:sz w:val="23"/>
            <w:szCs w:val="23"/>
            <w:u w:val="none"/>
          </w:rPr>
          <w:t>[6</w:t>
        </w:r>
        <w:r w:rsidR="0044445F" w:rsidRPr="0044445F">
          <w:rPr>
            <w:rStyle w:val="Lienhypertexte"/>
            <w:rFonts w:ascii="Cambria" w:hAnsi="Cambria"/>
            <w:color w:val="auto"/>
            <w:sz w:val="23"/>
            <w:szCs w:val="23"/>
            <w:u w:val="none"/>
          </w:rPr>
          <w:t>]</w:t>
        </w:r>
      </w:hyperlink>
      <w:r w:rsidRPr="0044445F">
        <w:rPr>
          <w:rFonts w:ascii="Cambria" w:hAnsi="Cambria"/>
          <w:sz w:val="23"/>
          <w:szCs w:val="23"/>
        </w:rPr>
        <w:t>.</w:t>
      </w:r>
    </w:p>
    <w:p w:rsidR="0060796C" w:rsidRDefault="0060796C" w:rsidP="00D917CB">
      <w:pPr>
        <w:pStyle w:val="Titre2"/>
        <w:numPr>
          <w:ilvl w:val="0"/>
          <w:numId w:val="23"/>
        </w:numPr>
        <w:spacing w:line="276" w:lineRule="auto"/>
      </w:pPr>
      <w:bookmarkStart w:id="40" w:name="_Toc62031792"/>
      <w:r>
        <w:t>Python</w:t>
      </w:r>
      <w:bookmarkEnd w:id="40"/>
    </w:p>
    <w:p w:rsidR="0060796C" w:rsidRPr="002F3AF9" w:rsidRDefault="002F3AF9" w:rsidP="00D917CB">
      <w:pPr>
        <w:spacing w:line="276" w:lineRule="auto"/>
        <w:rPr>
          <w:rFonts w:ascii="Cambria" w:hAnsi="Cambria"/>
          <w:sz w:val="23"/>
          <w:szCs w:val="23"/>
        </w:rPr>
      </w:pPr>
      <w:r w:rsidRPr="002F3AF9">
        <w:rPr>
          <w:rFonts w:ascii="Cambria" w:hAnsi="Cambria"/>
          <w:sz w:val="23"/>
          <w:szCs w:val="23"/>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hyperlink w:anchor="_References" w:history="1">
        <w:r w:rsidR="00CE35D7">
          <w:rPr>
            <w:rStyle w:val="Lienhypertexte"/>
            <w:rFonts w:ascii="Cambria" w:hAnsi="Cambria"/>
            <w:color w:val="auto"/>
            <w:sz w:val="23"/>
            <w:szCs w:val="23"/>
            <w:u w:val="none"/>
          </w:rPr>
          <w:t>[7</w:t>
        </w:r>
        <w:r w:rsidRPr="002F3AF9">
          <w:rPr>
            <w:rStyle w:val="Lienhypertexte"/>
            <w:rFonts w:ascii="Cambria" w:hAnsi="Cambria"/>
            <w:color w:val="auto"/>
            <w:sz w:val="23"/>
            <w:szCs w:val="23"/>
            <w:u w:val="none"/>
          </w:rPr>
          <w:t>]</w:t>
        </w:r>
      </w:hyperlink>
      <w:r w:rsidRPr="002F3AF9">
        <w:rPr>
          <w:rFonts w:ascii="Cambria" w:hAnsi="Cambria"/>
          <w:sz w:val="23"/>
          <w:szCs w:val="23"/>
        </w:rPr>
        <w:t>.</w:t>
      </w:r>
    </w:p>
    <w:p w:rsidR="00B95C8D" w:rsidRDefault="00B95C8D" w:rsidP="00B95C8D">
      <w:pPr>
        <w:pStyle w:val="Titre1"/>
        <w:numPr>
          <w:ilvl w:val="0"/>
          <w:numId w:val="4"/>
        </w:numPr>
      </w:pPr>
      <w:bookmarkStart w:id="41" w:name="_Toc62031793"/>
      <w:r>
        <w:t>Results without dimensionality reduction</w:t>
      </w:r>
      <w:bookmarkEnd w:id="41"/>
    </w:p>
    <w:p w:rsidR="006024F8" w:rsidRDefault="00AA797C" w:rsidP="006024F8">
      <w:pPr>
        <w:pStyle w:val="Titre2"/>
        <w:numPr>
          <w:ilvl w:val="0"/>
          <w:numId w:val="28"/>
        </w:numPr>
      </w:pPr>
      <w:bookmarkStart w:id="42" w:name="_Toc62031794"/>
      <w:r w:rsidRPr="00CE1805">
        <w:t>Financial Distress dataset</w:t>
      </w:r>
      <w:bookmarkEnd w:id="42"/>
      <w:r w:rsidRPr="006903A2">
        <w:t xml:space="preserve"> </w:t>
      </w:r>
    </w:p>
    <w:p w:rsidR="00276532" w:rsidRDefault="00276532" w:rsidP="00276532">
      <w:pPr>
        <w:rPr>
          <w:rFonts w:ascii="Cambria" w:hAnsi="Cambria"/>
          <w:sz w:val="23"/>
          <w:szCs w:val="23"/>
        </w:rPr>
      </w:pPr>
      <w:r w:rsidRPr="00276532">
        <w:rPr>
          <w:rFonts w:ascii="Cambria" w:hAnsi="Cambria"/>
          <w:sz w:val="23"/>
          <w:szCs w:val="23"/>
        </w:rPr>
        <w:t>The following figures represent the results obtained before the dimensionality reduction phase.</w:t>
      </w:r>
    </w:p>
    <w:p w:rsidR="00DD6B25" w:rsidRDefault="00DD6B25" w:rsidP="00276532">
      <w:pPr>
        <w:rPr>
          <w:rFonts w:ascii="Cambria" w:hAnsi="Cambria"/>
          <w:sz w:val="23"/>
          <w:szCs w:val="23"/>
        </w:rPr>
      </w:pPr>
      <w:r w:rsidRPr="00DD6B25">
        <w:rPr>
          <w:rFonts w:ascii="Cambria" w:hAnsi="Cambria"/>
          <w:sz w:val="23"/>
          <w:szCs w:val="23"/>
        </w:rPr>
        <w:t>Figures three below represent loss function after MLP application with 1, 2 and 3 hidden layer.</w:t>
      </w:r>
    </w:p>
    <w:p w:rsidR="00FA03E3" w:rsidRPr="00276532" w:rsidRDefault="00C84312" w:rsidP="00276532">
      <w:pPr>
        <w:rPr>
          <w:rFonts w:ascii="Cambria" w:hAnsi="Cambria"/>
          <w:sz w:val="23"/>
          <w:szCs w:val="23"/>
        </w:rPr>
      </w:pPr>
      <w:r w:rsidRPr="00C84312">
        <w:rPr>
          <w:rFonts w:ascii="Cambria" w:hAnsi="Cambria"/>
          <w:sz w:val="23"/>
          <w:szCs w:val="23"/>
        </w:rPr>
        <w:t>We have noticed that with the increase in the number of hidden layers, we can quickly find the minimum of the loss function.</w:t>
      </w:r>
    </w:p>
    <w:p w:rsidR="008F16EC" w:rsidRDefault="008F16EC" w:rsidP="008F16EC">
      <w:pPr>
        <w:spacing w:after="0"/>
        <w:jc w:val="center"/>
        <w:rPr>
          <w:rFonts w:ascii="Cambria" w:hAnsi="Cambria"/>
          <w:sz w:val="23"/>
          <w:szCs w:val="23"/>
        </w:rPr>
      </w:pPr>
      <w:r>
        <w:rPr>
          <w:rFonts w:ascii="Cambria" w:hAnsi="Cambria"/>
          <w:noProof/>
          <w:sz w:val="23"/>
          <w:szCs w:val="23"/>
        </w:rPr>
        <w:lastRenderedPageBreak/>
        <w:drawing>
          <wp:inline distT="0" distB="0" distL="0" distR="0">
            <wp:extent cx="4029074" cy="2171700"/>
            <wp:effectExtent l="19050" t="19050" r="1016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3">
                      <a:extLst>
                        <a:ext uri="{28A0092B-C50C-407E-A947-70E740481C1C}">
                          <a14:useLocalDpi xmlns:a14="http://schemas.microsoft.com/office/drawing/2010/main" val="0"/>
                        </a:ext>
                      </a:extLst>
                    </a:blip>
                    <a:stretch>
                      <a:fillRect/>
                    </a:stretch>
                  </pic:blipFill>
                  <pic:spPr>
                    <a:xfrm>
                      <a:off x="0" y="0"/>
                      <a:ext cx="4031540" cy="2173029"/>
                    </a:xfrm>
                    <a:prstGeom prst="rect">
                      <a:avLst/>
                    </a:prstGeom>
                    <a:ln>
                      <a:solidFill>
                        <a:schemeClr val="tx1"/>
                      </a:solidFill>
                    </a:ln>
                  </pic:spPr>
                </pic:pic>
              </a:graphicData>
            </a:graphic>
          </wp:inline>
        </w:drawing>
      </w:r>
    </w:p>
    <w:p w:rsidR="008F16EC" w:rsidRDefault="00F37A94" w:rsidP="00F37A94">
      <w:pPr>
        <w:pStyle w:val="Lgende"/>
        <w:jc w:val="center"/>
        <w:rPr>
          <w:sz w:val="23"/>
          <w:szCs w:val="23"/>
        </w:rPr>
      </w:pPr>
      <w:bookmarkStart w:id="43" w:name="_Toc62033510"/>
      <w:r w:rsidRPr="00F37A94">
        <w:rPr>
          <w:sz w:val="23"/>
          <w:szCs w:val="23"/>
        </w:rPr>
        <w:t xml:space="preserve">Figure </w:t>
      </w:r>
      <w:r w:rsidRPr="00F37A94">
        <w:rPr>
          <w:sz w:val="23"/>
          <w:szCs w:val="23"/>
        </w:rPr>
        <w:fldChar w:fldCharType="begin"/>
      </w:r>
      <w:r w:rsidRPr="00F37A94">
        <w:rPr>
          <w:sz w:val="23"/>
          <w:szCs w:val="23"/>
        </w:rPr>
        <w:instrText xml:space="preserve"> SEQ Figure \* ARABIC </w:instrText>
      </w:r>
      <w:r w:rsidRPr="00F37A94">
        <w:rPr>
          <w:sz w:val="23"/>
          <w:szCs w:val="23"/>
        </w:rPr>
        <w:fldChar w:fldCharType="separate"/>
      </w:r>
      <w:r w:rsidR="00BB3DE5">
        <w:rPr>
          <w:noProof/>
          <w:sz w:val="23"/>
          <w:szCs w:val="23"/>
        </w:rPr>
        <w:t>4</w:t>
      </w:r>
      <w:r w:rsidRPr="00F37A94">
        <w:rPr>
          <w:sz w:val="23"/>
          <w:szCs w:val="23"/>
        </w:rPr>
        <w:fldChar w:fldCharType="end"/>
      </w:r>
      <w:r w:rsidRPr="00F37A94">
        <w:rPr>
          <w:sz w:val="23"/>
          <w:szCs w:val="23"/>
        </w:rPr>
        <w:t>:</w:t>
      </w:r>
      <w:r>
        <w:rPr>
          <w:sz w:val="23"/>
          <w:szCs w:val="23"/>
        </w:rPr>
        <w:t xml:space="preserve"> </w:t>
      </w:r>
      <w:r w:rsidRPr="00F37A94">
        <w:rPr>
          <w:sz w:val="23"/>
          <w:szCs w:val="23"/>
        </w:rPr>
        <w:t xml:space="preserve">loss function </w:t>
      </w:r>
      <w:r w:rsidR="005F4E54">
        <w:rPr>
          <w:sz w:val="23"/>
          <w:szCs w:val="23"/>
        </w:rPr>
        <w:t xml:space="preserve">of </w:t>
      </w:r>
      <w:r w:rsidRPr="00F37A94">
        <w:rPr>
          <w:sz w:val="23"/>
          <w:szCs w:val="23"/>
        </w:rPr>
        <w:t>MLP with 1 hidden layer</w:t>
      </w:r>
      <w:bookmarkEnd w:id="43"/>
    </w:p>
    <w:p w:rsidR="00F37A94" w:rsidRDefault="00BF1963" w:rsidP="00BF1963">
      <w:pPr>
        <w:jc w:val="center"/>
      </w:pPr>
      <w:r>
        <w:rPr>
          <w:noProof/>
        </w:rPr>
        <w:drawing>
          <wp:inline distT="0" distB="0" distL="0" distR="0">
            <wp:extent cx="3715268" cy="2381582"/>
            <wp:effectExtent l="19050" t="19050" r="1905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4">
                      <a:extLst>
                        <a:ext uri="{28A0092B-C50C-407E-A947-70E740481C1C}">
                          <a14:useLocalDpi xmlns:a14="http://schemas.microsoft.com/office/drawing/2010/main" val="0"/>
                        </a:ext>
                      </a:extLst>
                    </a:blip>
                    <a:stretch>
                      <a:fillRect/>
                    </a:stretch>
                  </pic:blipFill>
                  <pic:spPr>
                    <a:xfrm>
                      <a:off x="0" y="0"/>
                      <a:ext cx="3715268" cy="2381582"/>
                    </a:xfrm>
                    <a:prstGeom prst="rect">
                      <a:avLst/>
                    </a:prstGeom>
                    <a:ln>
                      <a:solidFill>
                        <a:schemeClr val="tx1"/>
                      </a:solidFill>
                    </a:ln>
                  </pic:spPr>
                </pic:pic>
              </a:graphicData>
            </a:graphic>
          </wp:inline>
        </w:drawing>
      </w:r>
    </w:p>
    <w:p w:rsidR="00BF1963" w:rsidRDefault="00BF1963" w:rsidP="00BF1963">
      <w:pPr>
        <w:pStyle w:val="Lgende"/>
        <w:jc w:val="center"/>
        <w:rPr>
          <w:sz w:val="23"/>
          <w:szCs w:val="23"/>
        </w:rPr>
      </w:pPr>
      <w:bookmarkStart w:id="44" w:name="_Toc62033511"/>
      <w:r w:rsidRPr="00BF1963">
        <w:rPr>
          <w:sz w:val="23"/>
          <w:szCs w:val="23"/>
        </w:rPr>
        <w:t xml:space="preserve">Figure </w:t>
      </w:r>
      <w:r w:rsidRPr="00BF1963">
        <w:rPr>
          <w:sz w:val="23"/>
          <w:szCs w:val="23"/>
        </w:rPr>
        <w:fldChar w:fldCharType="begin"/>
      </w:r>
      <w:r w:rsidRPr="00BF1963">
        <w:rPr>
          <w:sz w:val="23"/>
          <w:szCs w:val="23"/>
        </w:rPr>
        <w:instrText xml:space="preserve"> SEQ Figure \* ARABIC </w:instrText>
      </w:r>
      <w:r w:rsidRPr="00BF1963">
        <w:rPr>
          <w:sz w:val="23"/>
          <w:szCs w:val="23"/>
        </w:rPr>
        <w:fldChar w:fldCharType="separate"/>
      </w:r>
      <w:r w:rsidR="00BB3DE5">
        <w:rPr>
          <w:noProof/>
          <w:sz w:val="23"/>
          <w:szCs w:val="23"/>
        </w:rPr>
        <w:t>5</w:t>
      </w:r>
      <w:r w:rsidRPr="00BF1963">
        <w:rPr>
          <w:sz w:val="23"/>
          <w:szCs w:val="23"/>
        </w:rPr>
        <w:fldChar w:fldCharType="end"/>
      </w:r>
      <w:r w:rsidRPr="00BF1963">
        <w:rPr>
          <w:sz w:val="23"/>
          <w:szCs w:val="23"/>
        </w:rPr>
        <w:t>:</w:t>
      </w:r>
      <w:r>
        <w:rPr>
          <w:sz w:val="23"/>
          <w:szCs w:val="23"/>
        </w:rPr>
        <w:t xml:space="preserve"> </w:t>
      </w:r>
      <w:r w:rsidR="004C219A">
        <w:rPr>
          <w:sz w:val="23"/>
          <w:szCs w:val="23"/>
        </w:rPr>
        <w:t xml:space="preserve">loss function of </w:t>
      </w:r>
      <w:r w:rsidRPr="00BF1963">
        <w:rPr>
          <w:sz w:val="23"/>
          <w:szCs w:val="23"/>
        </w:rPr>
        <w:t>MLP with 2 hidden layer</w:t>
      </w:r>
      <w:bookmarkEnd w:id="44"/>
    </w:p>
    <w:p w:rsidR="00BF1963" w:rsidRDefault="006A552D" w:rsidP="006A552D">
      <w:pPr>
        <w:jc w:val="center"/>
      </w:pPr>
      <w:r>
        <w:rPr>
          <w:noProof/>
        </w:rPr>
        <w:drawing>
          <wp:inline distT="0" distB="0" distL="0" distR="0">
            <wp:extent cx="3705742" cy="2381582"/>
            <wp:effectExtent l="19050" t="19050" r="2857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5">
                      <a:extLst>
                        <a:ext uri="{28A0092B-C50C-407E-A947-70E740481C1C}">
                          <a14:useLocalDpi xmlns:a14="http://schemas.microsoft.com/office/drawing/2010/main" val="0"/>
                        </a:ext>
                      </a:extLst>
                    </a:blip>
                    <a:stretch>
                      <a:fillRect/>
                    </a:stretch>
                  </pic:blipFill>
                  <pic:spPr>
                    <a:xfrm>
                      <a:off x="0" y="0"/>
                      <a:ext cx="3705742" cy="2381582"/>
                    </a:xfrm>
                    <a:prstGeom prst="rect">
                      <a:avLst/>
                    </a:prstGeom>
                    <a:ln>
                      <a:solidFill>
                        <a:schemeClr val="tx1"/>
                      </a:solidFill>
                    </a:ln>
                  </pic:spPr>
                </pic:pic>
              </a:graphicData>
            </a:graphic>
          </wp:inline>
        </w:drawing>
      </w:r>
    </w:p>
    <w:p w:rsidR="006A552D" w:rsidRDefault="006A552D" w:rsidP="006A552D">
      <w:pPr>
        <w:pStyle w:val="Lgende"/>
        <w:jc w:val="center"/>
        <w:rPr>
          <w:sz w:val="23"/>
          <w:szCs w:val="23"/>
        </w:rPr>
      </w:pPr>
      <w:bookmarkStart w:id="45" w:name="_Toc62033512"/>
      <w:r w:rsidRPr="006A552D">
        <w:rPr>
          <w:sz w:val="23"/>
          <w:szCs w:val="23"/>
        </w:rPr>
        <w:t xml:space="preserve">Figure </w:t>
      </w:r>
      <w:r w:rsidRPr="006A552D">
        <w:rPr>
          <w:sz w:val="23"/>
          <w:szCs w:val="23"/>
        </w:rPr>
        <w:fldChar w:fldCharType="begin"/>
      </w:r>
      <w:r w:rsidRPr="006A552D">
        <w:rPr>
          <w:sz w:val="23"/>
          <w:szCs w:val="23"/>
        </w:rPr>
        <w:instrText xml:space="preserve"> SEQ Figure \* ARABIC </w:instrText>
      </w:r>
      <w:r w:rsidRPr="006A552D">
        <w:rPr>
          <w:sz w:val="23"/>
          <w:szCs w:val="23"/>
        </w:rPr>
        <w:fldChar w:fldCharType="separate"/>
      </w:r>
      <w:r w:rsidR="00BB3DE5">
        <w:rPr>
          <w:noProof/>
          <w:sz w:val="23"/>
          <w:szCs w:val="23"/>
        </w:rPr>
        <w:t>6</w:t>
      </w:r>
      <w:r w:rsidRPr="006A552D">
        <w:rPr>
          <w:sz w:val="23"/>
          <w:szCs w:val="23"/>
        </w:rPr>
        <w:fldChar w:fldCharType="end"/>
      </w:r>
      <w:r w:rsidRPr="006A552D">
        <w:rPr>
          <w:sz w:val="23"/>
          <w:szCs w:val="23"/>
        </w:rPr>
        <w:t xml:space="preserve">: </w:t>
      </w:r>
      <w:r>
        <w:rPr>
          <w:sz w:val="23"/>
          <w:szCs w:val="23"/>
        </w:rPr>
        <w:t xml:space="preserve">loss function of </w:t>
      </w:r>
      <w:r w:rsidRPr="006A552D">
        <w:rPr>
          <w:sz w:val="23"/>
          <w:szCs w:val="23"/>
        </w:rPr>
        <w:t>MLP with 3 hidden layer</w:t>
      </w:r>
      <w:bookmarkEnd w:id="45"/>
    </w:p>
    <w:p w:rsidR="009D758F" w:rsidRDefault="00A2723D" w:rsidP="009D758F">
      <w:pPr>
        <w:rPr>
          <w:rFonts w:ascii="Cambria" w:hAnsi="Cambria"/>
          <w:sz w:val="23"/>
          <w:szCs w:val="23"/>
        </w:rPr>
      </w:pPr>
      <w:r w:rsidRPr="00A2723D">
        <w:rPr>
          <w:rFonts w:ascii="Cambria" w:hAnsi="Cambria"/>
          <w:sz w:val="23"/>
          <w:szCs w:val="23"/>
        </w:rPr>
        <w:lastRenderedPageBreak/>
        <w:t>The following figures show the confusion matrix, the classification ratio and the accuracy after applying MLP with 1,</w:t>
      </w:r>
      <w:r>
        <w:rPr>
          <w:rFonts w:ascii="Cambria" w:hAnsi="Cambria"/>
          <w:sz w:val="23"/>
          <w:szCs w:val="23"/>
        </w:rPr>
        <w:t xml:space="preserve"> </w:t>
      </w:r>
      <w:r w:rsidRPr="00A2723D">
        <w:rPr>
          <w:rFonts w:ascii="Cambria" w:hAnsi="Cambria"/>
          <w:sz w:val="23"/>
          <w:szCs w:val="23"/>
        </w:rPr>
        <w:t>2 and 3 hidden layer.</w:t>
      </w:r>
    </w:p>
    <w:p w:rsidR="00CB3E38" w:rsidRPr="00A2723D" w:rsidRDefault="00CB3E38" w:rsidP="009D758F">
      <w:pPr>
        <w:rPr>
          <w:rFonts w:ascii="Cambria" w:hAnsi="Cambria"/>
          <w:sz w:val="23"/>
          <w:szCs w:val="23"/>
        </w:rPr>
      </w:pPr>
      <w:r w:rsidRPr="00CB3E38">
        <w:rPr>
          <w:rFonts w:ascii="Cambria" w:hAnsi="Cambria"/>
          <w:sz w:val="23"/>
          <w:szCs w:val="23"/>
        </w:rPr>
        <w:t>And we have noticed that th</w:t>
      </w:r>
      <w:r w:rsidR="00140C46">
        <w:rPr>
          <w:rFonts w:ascii="Cambria" w:hAnsi="Cambria"/>
          <w:sz w:val="23"/>
          <w:szCs w:val="23"/>
        </w:rPr>
        <w:t>e best accuracy (equal to 0.9573</w:t>
      </w:r>
      <w:r w:rsidRPr="00CB3E38">
        <w:rPr>
          <w:rFonts w:ascii="Cambria" w:hAnsi="Cambria"/>
          <w:sz w:val="23"/>
          <w:szCs w:val="23"/>
        </w:rPr>
        <w:t>) is obtained with an MLP with 3 hidden layer.</w:t>
      </w:r>
    </w:p>
    <w:p w:rsidR="00D36A77" w:rsidRDefault="00DE682D" w:rsidP="00DE682D">
      <w:pPr>
        <w:jc w:val="center"/>
      </w:pPr>
      <w:r>
        <w:rPr>
          <w:noProof/>
        </w:rPr>
        <w:drawing>
          <wp:inline distT="0" distB="0" distL="0" distR="0">
            <wp:extent cx="2867425" cy="504895"/>
            <wp:effectExtent l="19050" t="19050" r="28575"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6">
                      <a:extLst>
                        <a:ext uri="{28A0092B-C50C-407E-A947-70E740481C1C}">
                          <a14:useLocalDpi xmlns:a14="http://schemas.microsoft.com/office/drawing/2010/main" val="0"/>
                        </a:ext>
                      </a:extLst>
                    </a:blip>
                    <a:stretch>
                      <a:fillRect/>
                    </a:stretch>
                  </pic:blipFill>
                  <pic:spPr>
                    <a:xfrm>
                      <a:off x="0" y="0"/>
                      <a:ext cx="2867425" cy="504895"/>
                    </a:xfrm>
                    <a:prstGeom prst="rect">
                      <a:avLst/>
                    </a:prstGeom>
                    <a:ln>
                      <a:solidFill>
                        <a:schemeClr val="tx1"/>
                      </a:solidFill>
                    </a:ln>
                  </pic:spPr>
                </pic:pic>
              </a:graphicData>
            </a:graphic>
          </wp:inline>
        </w:drawing>
      </w:r>
    </w:p>
    <w:p w:rsidR="00DE682D" w:rsidRDefault="00DE682D" w:rsidP="00DE682D">
      <w:pPr>
        <w:pStyle w:val="Lgende"/>
        <w:jc w:val="center"/>
        <w:rPr>
          <w:sz w:val="23"/>
          <w:szCs w:val="23"/>
        </w:rPr>
      </w:pPr>
      <w:bookmarkStart w:id="46" w:name="_Toc62033513"/>
      <w:r w:rsidRPr="00DE682D">
        <w:rPr>
          <w:sz w:val="23"/>
          <w:szCs w:val="23"/>
        </w:rPr>
        <w:t xml:space="preserve">Figure </w:t>
      </w:r>
      <w:r w:rsidRPr="00DE682D">
        <w:rPr>
          <w:sz w:val="23"/>
          <w:szCs w:val="23"/>
        </w:rPr>
        <w:fldChar w:fldCharType="begin"/>
      </w:r>
      <w:r w:rsidRPr="00DE682D">
        <w:rPr>
          <w:sz w:val="23"/>
          <w:szCs w:val="23"/>
        </w:rPr>
        <w:instrText xml:space="preserve"> SEQ Figure \* ARABIC </w:instrText>
      </w:r>
      <w:r w:rsidRPr="00DE682D">
        <w:rPr>
          <w:sz w:val="23"/>
          <w:szCs w:val="23"/>
        </w:rPr>
        <w:fldChar w:fldCharType="separate"/>
      </w:r>
      <w:r w:rsidR="00BB3DE5">
        <w:rPr>
          <w:noProof/>
          <w:sz w:val="23"/>
          <w:szCs w:val="23"/>
        </w:rPr>
        <w:t>7</w:t>
      </w:r>
      <w:r w:rsidRPr="00DE682D">
        <w:rPr>
          <w:sz w:val="23"/>
          <w:szCs w:val="23"/>
        </w:rPr>
        <w:fldChar w:fldCharType="end"/>
      </w:r>
      <w:r w:rsidRPr="00DE682D">
        <w:rPr>
          <w:sz w:val="23"/>
          <w:szCs w:val="23"/>
        </w:rPr>
        <w:t>: confusion matrix of MLP with 1 hidden layer</w:t>
      </w:r>
      <w:bookmarkEnd w:id="46"/>
    </w:p>
    <w:p w:rsidR="00DE682D" w:rsidRDefault="00067842" w:rsidP="00067842">
      <w:pPr>
        <w:jc w:val="center"/>
      </w:pPr>
      <w:r>
        <w:rPr>
          <w:noProof/>
        </w:rPr>
        <w:drawing>
          <wp:inline distT="0" distB="0" distL="0" distR="0">
            <wp:extent cx="2724530" cy="514422"/>
            <wp:effectExtent l="19050" t="19050" r="19050"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7">
                      <a:extLst>
                        <a:ext uri="{28A0092B-C50C-407E-A947-70E740481C1C}">
                          <a14:useLocalDpi xmlns:a14="http://schemas.microsoft.com/office/drawing/2010/main" val="0"/>
                        </a:ext>
                      </a:extLst>
                    </a:blip>
                    <a:stretch>
                      <a:fillRect/>
                    </a:stretch>
                  </pic:blipFill>
                  <pic:spPr>
                    <a:xfrm>
                      <a:off x="0" y="0"/>
                      <a:ext cx="2724530" cy="514422"/>
                    </a:xfrm>
                    <a:prstGeom prst="rect">
                      <a:avLst/>
                    </a:prstGeom>
                    <a:ln>
                      <a:solidFill>
                        <a:schemeClr val="tx1"/>
                      </a:solidFill>
                    </a:ln>
                  </pic:spPr>
                </pic:pic>
              </a:graphicData>
            </a:graphic>
          </wp:inline>
        </w:drawing>
      </w:r>
    </w:p>
    <w:p w:rsidR="00067842" w:rsidRDefault="00067842" w:rsidP="00067842">
      <w:pPr>
        <w:pStyle w:val="Lgende"/>
        <w:jc w:val="center"/>
        <w:rPr>
          <w:sz w:val="23"/>
          <w:szCs w:val="23"/>
        </w:rPr>
      </w:pPr>
      <w:bookmarkStart w:id="47" w:name="_Toc62033514"/>
      <w:r w:rsidRPr="00067842">
        <w:rPr>
          <w:sz w:val="23"/>
          <w:szCs w:val="23"/>
        </w:rPr>
        <w:t xml:space="preserve">Figure </w:t>
      </w:r>
      <w:r w:rsidRPr="00067842">
        <w:rPr>
          <w:sz w:val="23"/>
          <w:szCs w:val="23"/>
        </w:rPr>
        <w:fldChar w:fldCharType="begin"/>
      </w:r>
      <w:r w:rsidRPr="00067842">
        <w:rPr>
          <w:sz w:val="23"/>
          <w:szCs w:val="23"/>
        </w:rPr>
        <w:instrText xml:space="preserve"> SEQ Figure \* ARABIC </w:instrText>
      </w:r>
      <w:r w:rsidRPr="00067842">
        <w:rPr>
          <w:sz w:val="23"/>
          <w:szCs w:val="23"/>
        </w:rPr>
        <w:fldChar w:fldCharType="separate"/>
      </w:r>
      <w:r w:rsidR="00BB3DE5">
        <w:rPr>
          <w:noProof/>
          <w:sz w:val="23"/>
          <w:szCs w:val="23"/>
        </w:rPr>
        <w:t>8</w:t>
      </w:r>
      <w:r w:rsidRPr="00067842">
        <w:rPr>
          <w:sz w:val="23"/>
          <w:szCs w:val="23"/>
        </w:rPr>
        <w:fldChar w:fldCharType="end"/>
      </w:r>
      <w:r w:rsidRPr="00067842">
        <w:rPr>
          <w:sz w:val="23"/>
          <w:szCs w:val="23"/>
        </w:rPr>
        <w:t>: confusion matrix of MLP with 2 hidden layer</w:t>
      </w:r>
      <w:bookmarkEnd w:id="47"/>
    </w:p>
    <w:p w:rsidR="00067842" w:rsidRDefault="007351E9" w:rsidP="007351E9">
      <w:pPr>
        <w:jc w:val="center"/>
      </w:pPr>
      <w:r>
        <w:rPr>
          <w:noProof/>
        </w:rPr>
        <w:drawing>
          <wp:inline distT="0" distB="0" distL="0" distR="0">
            <wp:extent cx="2724530" cy="533474"/>
            <wp:effectExtent l="19050" t="19050" r="1905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18">
                      <a:extLst>
                        <a:ext uri="{28A0092B-C50C-407E-A947-70E740481C1C}">
                          <a14:useLocalDpi xmlns:a14="http://schemas.microsoft.com/office/drawing/2010/main" val="0"/>
                        </a:ext>
                      </a:extLst>
                    </a:blip>
                    <a:stretch>
                      <a:fillRect/>
                    </a:stretch>
                  </pic:blipFill>
                  <pic:spPr>
                    <a:xfrm>
                      <a:off x="0" y="0"/>
                      <a:ext cx="2724530" cy="533474"/>
                    </a:xfrm>
                    <a:prstGeom prst="rect">
                      <a:avLst/>
                    </a:prstGeom>
                    <a:ln>
                      <a:solidFill>
                        <a:schemeClr val="tx1"/>
                      </a:solidFill>
                    </a:ln>
                  </pic:spPr>
                </pic:pic>
              </a:graphicData>
            </a:graphic>
          </wp:inline>
        </w:drawing>
      </w:r>
    </w:p>
    <w:p w:rsidR="007351E9" w:rsidRDefault="007351E9" w:rsidP="007351E9">
      <w:pPr>
        <w:pStyle w:val="Lgende"/>
        <w:jc w:val="center"/>
        <w:rPr>
          <w:sz w:val="23"/>
          <w:szCs w:val="23"/>
        </w:rPr>
      </w:pPr>
      <w:bookmarkStart w:id="48" w:name="_Toc62033515"/>
      <w:r w:rsidRPr="007351E9">
        <w:rPr>
          <w:sz w:val="23"/>
          <w:szCs w:val="23"/>
        </w:rPr>
        <w:t xml:space="preserve">Figure </w:t>
      </w:r>
      <w:r w:rsidRPr="007351E9">
        <w:rPr>
          <w:sz w:val="23"/>
          <w:szCs w:val="23"/>
        </w:rPr>
        <w:fldChar w:fldCharType="begin"/>
      </w:r>
      <w:r w:rsidRPr="007351E9">
        <w:rPr>
          <w:sz w:val="23"/>
          <w:szCs w:val="23"/>
        </w:rPr>
        <w:instrText xml:space="preserve"> SEQ Figure \* ARABIC </w:instrText>
      </w:r>
      <w:r w:rsidRPr="007351E9">
        <w:rPr>
          <w:sz w:val="23"/>
          <w:szCs w:val="23"/>
        </w:rPr>
        <w:fldChar w:fldCharType="separate"/>
      </w:r>
      <w:r w:rsidR="00BB3DE5">
        <w:rPr>
          <w:noProof/>
          <w:sz w:val="23"/>
          <w:szCs w:val="23"/>
        </w:rPr>
        <w:t>9</w:t>
      </w:r>
      <w:r w:rsidRPr="007351E9">
        <w:rPr>
          <w:sz w:val="23"/>
          <w:szCs w:val="23"/>
        </w:rPr>
        <w:fldChar w:fldCharType="end"/>
      </w:r>
      <w:r w:rsidRPr="007351E9">
        <w:rPr>
          <w:sz w:val="23"/>
          <w:szCs w:val="23"/>
        </w:rPr>
        <w:t>: confusion matrix of MLP with 3 hidden layer</w:t>
      </w:r>
      <w:bookmarkEnd w:id="48"/>
    </w:p>
    <w:p w:rsidR="007351E9" w:rsidRDefault="005E59A4" w:rsidP="005E59A4">
      <w:pPr>
        <w:jc w:val="center"/>
      </w:pPr>
      <w:r>
        <w:rPr>
          <w:noProof/>
        </w:rPr>
        <w:drawing>
          <wp:inline distT="0" distB="0" distL="0" distR="0">
            <wp:extent cx="4267796" cy="1771897"/>
            <wp:effectExtent l="19050" t="19050" r="19050"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19">
                      <a:extLst>
                        <a:ext uri="{28A0092B-C50C-407E-A947-70E740481C1C}">
                          <a14:useLocalDpi xmlns:a14="http://schemas.microsoft.com/office/drawing/2010/main" val="0"/>
                        </a:ext>
                      </a:extLst>
                    </a:blip>
                    <a:stretch>
                      <a:fillRect/>
                    </a:stretch>
                  </pic:blipFill>
                  <pic:spPr>
                    <a:xfrm>
                      <a:off x="0" y="0"/>
                      <a:ext cx="4267796" cy="1771897"/>
                    </a:xfrm>
                    <a:prstGeom prst="rect">
                      <a:avLst/>
                    </a:prstGeom>
                    <a:ln>
                      <a:solidFill>
                        <a:schemeClr val="tx1"/>
                      </a:solidFill>
                    </a:ln>
                  </pic:spPr>
                </pic:pic>
              </a:graphicData>
            </a:graphic>
          </wp:inline>
        </w:drawing>
      </w:r>
    </w:p>
    <w:p w:rsidR="005E59A4" w:rsidRPr="005E59A4" w:rsidRDefault="005E59A4" w:rsidP="005E59A4">
      <w:pPr>
        <w:pStyle w:val="Lgende"/>
        <w:jc w:val="center"/>
        <w:rPr>
          <w:sz w:val="23"/>
          <w:szCs w:val="23"/>
        </w:rPr>
      </w:pPr>
      <w:bookmarkStart w:id="49" w:name="_Toc62033516"/>
      <w:r w:rsidRPr="005E59A4">
        <w:rPr>
          <w:sz w:val="23"/>
          <w:szCs w:val="23"/>
        </w:rPr>
        <w:t xml:space="preserve">Figure </w:t>
      </w:r>
      <w:r w:rsidRPr="005E59A4">
        <w:rPr>
          <w:sz w:val="23"/>
          <w:szCs w:val="23"/>
        </w:rPr>
        <w:fldChar w:fldCharType="begin"/>
      </w:r>
      <w:r w:rsidRPr="005E59A4">
        <w:rPr>
          <w:sz w:val="23"/>
          <w:szCs w:val="23"/>
        </w:rPr>
        <w:instrText xml:space="preserve"> SEQ Figure \* ARABIC </w:instrText>
      </w:r>
      <w:r w:rsidRPr="005E59A4">
        <w:rPr>
          <w:sz w:val="23"/>
          <w:szCs w:val="23"/>
        </w:rPr>
        <w:fldChar w:fldCharType="separate"/>
      </w:r>
      <w:r w:rsidR="00BB3DE5">
        <w:rPr>
          <w:noProof/>
          <w:sz w:val="23"/>
          <w:szCs w:val="23"/>
        </w:rPr>
        <w:t>10</w:t>
      </w:r>
      <w:r w:rsidRPr="005E59A4">
        <w:rPr>
          <w:sz w:val="23"/>
          <w:szCs w:val="23"/>
        </w:rPr>
        <w:fldChar w:fldCharType="end"/>
      </w:r>
      <w:r w:rsidRPr="005E59A4">
        <w:rPr>
          <w:sz w:val="23"/>
          <w:szCs w:val="23"/>
        </w:rPr>
        <w:t>: Accu</w:t>
      </w:r>
      <w:r>
        <w:rPr>
          <w:sz w:val="23"/>
          <w:szCs w:val="23"/>
        </w:rPr>
        <w:t xml:space="preserve">racy and classification report </w:t>
      </w:r>
      <w:r w:rsidRPr="005E59A4">
        <w:rPr>
          <w:sz w:val="23"/>
          <w:szCs w:val="23"/>
        </w:rPr>
        <w:t>of MLP with 1 hidden layer</w:t>
      </w:r>
      <w:bookmarkEnd w:id="49"/>
    </w:p>
    <w:p w:rsidR="005E59A4" w:rsidRDefault="007F49FB" w:rsidP="007F49FB">
      <w:pPr>
        <w:jc w:val="center"/>
      </w:pPr>
      <w:r>
        <w:rPr>
          <w:noProof/>
        </w:rPr>
        <w:drawing>
          <wp:inline distT="0" distB="0" distL="0" distR="0">
            <wp:extent cx="4429124" cy="1676400"/>
            <wp:effectExtent l="19050" t="19050" r="1016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0">
                      <a:extLst>
                        <a:ext uri="{28A0092B-C50C-407E-A947-70E740481C1C}">
                          <a14:useLocalDpi xmlns:a14="http://schemas.microsoft.com/office/drawing/2010/main" val="0"/>
                        </a:ext>
                      </a:extLst>
                    </a:blip>
                    <a:stretch>
                      <a:fillRect/>
                    </a:stretch>
                  </pic:blipFill>
                  <pic:spPr>
                    <a:xfrm>
                      <a:off x="0" y="0"/>
                      <a:ext cx="4432279" cy="1677594"/>
                    </a:xfrm>
                    <a:prstGeom prst="rect">
                      <a:avLst/>
                    </a:prstGeom>
                    <a:ln>
                      <a:solidFill>
                        <a:schemeClr val="tx1"/>
                      </a:solidFill>
                    </a:ln>
                  </pic:spPr>
                </pic:pic>
              </a:graphicData>
            </a:graphic>
          </wp:inline>
        </w:drawing>
      </w:r>
    </w:p>
    <w:p w:rsidR="007F49FB" w:rsidRDefault="007F49FB" w:rsidP="007F49FB">
      <w:pPr>
        <w:pStyle w:val="Lgende"/>
        <w:jc w:val="center"/>
        <w:rPr>
          <w:sz w:val="23"/>
          <w:szCs w:val="23"/>
        </w:rPr>
      </w:pPr>
      <w:bookmarkStart w:id="50" w:name="_Toc62033517"/>
      <w:r w:rsidRPr="007F49FB">
        <w:rPr>
          <w:sz w:val="23"/>
          <w:szCs w:val="23"/>
        </w:rPr>
        <w:t xml:space="preserve">Figure </w:t>
      </w:r>
      <w:r w:rsidRPr="007F49FB">
        <w:rPr>
          <w:sz w:val="23"/>
          <w:szCs w:val="23"/>
        </w:rPr>
        <w:fldChar w:fldCharType="begin"/>
      </w:r>
      <w:r w:rsidRPr="007F49FB">
        <w:rPr>
          <w:sz w:val="23"/>
          <w:szCs w:val="23"/>
        </w:rPr>
        <w:instrText xml:space="preserve"> SEQ Figure \* ARABIC </w:instrText>
      </w:r>
      <w:r w:rsidRPr="007F49FB">
        <w:rPr>
          <w:sz w:val="23"/>
          <w:szCs w:val="23"/>
        </w:rPr>
        <w:fldChar w:fldCharType="separate"/>
      </w:r>
      <w:r w:rsidR="00BB3DE5">
        <w:rPr>
          <w:noProof/>
          <w:sz w:val="23"/>
          <w:szCs w:val="23"/>
        </w:rPr>
        <w:t>11</w:t>
      </w:r>
      <w:r w:rsidRPr="007F49FB">
        <w:rPr>
          <w:sz w:val="23"/>
          <w:szCs w:val="23"/>
        </w:rPr>
        <w:fldChar w:fldCharType="end"/>
      </w:r>
      <w:r w:rsidRPr="007F49FB">
        <w:rPr>
          <w:sz w:val="23"/>
          <w:szCs w:val="23"/>
        </w:rPr>
        <w:t>: Accuracy and cla</w:t>
      </w:r>
      <w:r w:rsidR="00FA68E8">
        <w:rPr>
          <w:sz w:val="23"/>
          <w:szCs w:val="23"/>
        </w:rPr>
        <w:t>ssification report of MLP with 2</w:t>
      </w:r>
      <w:r w:rsidRPr="007F49FB">
        <w:rPr>
          <w:sz w:val="23"/>
          <w:szCs w:val="23"/>
        </w:rPr>
        <w:t xml:space="preserve"> hidden layer</w:t>
      </w:r>
      <w:bookmarkEnd w:id="50"/>
    </w:p>
    <w:p w:rsidR="004633F8" w:rsidRDefault="00E137C8" w:rsidP="00E137C8">
      <w:pPr>
        <w:jc w:val="center"/>
      </w:pPr>
      <w:r>
        <w:rPr>
          <w:noProof/>
        </w:rPr>
        <w:lastRenderedPageBreak/>
        <w:drawing>
          <wp:inline distT="0" distB="0" distL="0" distR="0">
            <wp:extent cx="4220164" cy="1829055"/>
            <wp:effectExtent l="19050" t="19050" r="28575"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1">
                      <a:extLst>
                        <a:ext uri="{28A0092B-C50C-407E-A947-70E740481C1C}">
                          <a14:useLocalDpi xmlns:a14="http://schemas.microsoft.com/office/drawing/2010/main" val="0"/>
                        </a:ext>
                      </a:extLst>
                    </a:blip>
                    <a:stretch>
                      <a:fillRect/>
                    </a:stretch>
                  </pic:blipFill>
                  <pic:spPr>
                    <a:xfrm>
                      <a:off x="0" y="0"/>
                      <a:ext cx="4220164" cy="1829055"/>
                    </a:xfrm>
                    <a:prstGeom prst="rect">
                      <a:avLst/>
                    </a:prstGeom>
                    <a:ln>
                      <a:solidFill>
                        <a:schemeClr val="tx1"/>
                      </a:solidFill>
                    </a:ln>
                  </pic:spPr>
                </pic:pic>
              </a:graphicData>
            </a:graphic>
          </wp:inline>
        </w:drawing>
      </w:r>
    </w:p>
    <w:p w:rsidR="00E137C8" w:rsidRPr="00CC2FCB" w:rsidRDefault="00E137C8" w:rsidP="00CC2FCB">
      <w:pPr>
        <w:pStyle w:val="Lgende"/>
        <w:jc w:val="center"/>
        <w:rPr>
          <w:sz w:val="23"/>
          <w:szCs w:val="23"/>
        </w:rPr>
      </w:pPr>
      <w:bookmarkStart w:id="51" w:name="_Toc62033518"/>
      <w:r w:rsidRPr="00E137C8">
        <w:rPr>
          <w:sz w:val="23"/>
          <w:szCs w:val="23"/>
        </w:rPr>
        <w:t xml:space="preserve">Figure </w:t>
      </w:r>
      <w:r w:rsidRPr="00E137C8">
        <w:rPr>
          <w:sz w:val="23"/>
          <w:szCs w:val="23"/>
        </w:rPr>
        <w:fldChar w:fldCharType="begin"/>
      </w:r>
      <w:r w:rsidRPr="00E137C8">
        <w:rPr>
          <w:sz w:val="23"/>
          <w:szCs w:val="23"/>
        </w:rPr>
        <w:instrText xml:space="preserve"> SEQ Figure \* ARABIC </w:instrText>
      </w:r>
      <w:r w:rsidRPr="00E137C8">
        <w:rPr>
          <w:sz w:val="23"/>
          <w:szCs w:val="23"/>
        </w:rPr>
        <w:fldChar w:fldCharType="separate"/>
      </w:r>
      <w:r w:rsidR="00BB3DE5">
        <w:rPr>
          <w:noProof/>
          <w:sz w:val="23"/>
          <w:szCs w:val="23"/>
        </w:rPr>
        <w:t>12</w:t>
      </w:r>
      <w:r w:rsidRPr="00E137C8">
        <w:rPr>
          <w:sz w:val="23"/>
          <w:szCs w:val="23"/>
        </w:rPr>
        <w:fldChar w:fldCharType="end"/>
      </w:r>
      <w:r w:rsidRPr="00E137C8">
        <w:rPr>
          <w:sz w:val="23"/>
          <w:szCs w:val="23"/>
        </w:rPr>
        <w:t>: Accuracy and cla</w:t>
      </w:r>
      <w:r w:rsidR="004B35B7">
        <w:rPr>
          <w:sz w:val="23"/>
          <w:szCs w:val="23"/>
        </w:rPr>
        <w:t>ssification report of MLP with 3</w:t>
      </w:r>
      <w:r w:rsidRPr="00E137C8">
        <w:rPr>
          <w:sz w:val="23"/>
          <w:szCs w:val="23"/>
        </w:rPr>
        <w:t xml:space="preserve"> hidden layer</w:t>
      </w:r>
      <w:bookmarkEnd w:id="51"/>
    </w:p>
    <w:p w:rsidR="00AA797C" w:rsidRDefault="00AA797C" w:rsidP="00AA797C">
      <w:pPr>
        <w:pStyle w:val="Titre2"/>
        <w:numPr>
          <w:ilvl w:val="0"/>
          <w:numId w:val="28"/>
        </w:numPr>
      </w:pPr>
      <w:bookmarkStart w:id="52" w:name="_Toc62031795"/>
      <w:r w:rsidRPr="003E3E8E">
        <w:t>Online news popularity Dataset</w:t>
      </w:r>
      <w:bookmarkEnd w:id="52"/>
    </w:p>
    <w:p w:rsidR="009060F5" w:rsidRDefault="007B3185" w:rsidP="009060F5">
      <w:pPr>
        <w:spacing w:line="276" w:lineRule="auto"/>
        <w:ind w:left="360"/>
        <w:rPr>
          <w:rFonts w:ascii="Cambria" w:hAnsi="Cambria"/>
          <w:sz w:val="23"/>
          <w:szCs w:val="23"/>
        </w:rPr>
      </w:pPr>
      <w:r w:rsidRPr="001368F0">
        <w:rPr>
          <w:rFonts w:ascii="Cambria" w:hAnsi="Cambria"/>
          <w:sz w:val="23"/>
          <w:szCs w:val="23"/>
        </w:rPr>
        <w:t>The following figures show</w:t>
      </w:r>
      <w:r w:rsidR="00C443AC">
        <w:rPr>
          <w:rFonts w:ascii="Cambria" w:hAnsi="Cambria"/>
          <w:sz w:val="23"/>
          <w:szCs w:val="23"/>
        </w:rPr>
        <w:t xml:space="preserve"> loss function and</w:t>
      </w:r>
      <w:r w:rsidRPr="001368F0">
        <w:rPr>
          <w:rFonts w:ascii="Cambria" w:hAnsi="Cambria"/>
          <w:sz w:val="23"/>
          <w:szCs w:val="23"/>
        </w:rPr>
        <w:t xml:space="preserve"> the accuracy after applying MLP with 1, 2 and 3 hidden layer.</w:t>
      </w:r>
    </w:p>
    <w:p w:rsidR="00674FE7" w:rsidRDefault="00674FE7" w:rsidP="009060F5">
      <w:pPr>
        <w:spacing w:line="276" w:lineRule="auto"/>
        <w:ind w:left="360"/>
        <w:rPr>
          <w:rFonts w:ascii="Cambria" w:hAnsi="Cambria"/>
          <w:sz w:val="23"/>
          <w:szCs w:val="23"/>
        </w:rPr>
      </w:pPr>
      <w:r w:rsidRPr="00674FE7">
        <w:rPr>
          <w:rFonts w:ascii="Cambria" w:hAnsi="Cambria"/>
          <w:sz w:val="23"/>
          <w:szCs w:val="23"/>
        </w:rPr>
        <w:t>We noticed that the MLP with 2 hidden layers, quickly found the minimum of the loss function compared to others.</w:t>
      </w:r>
    </w:p>
    <w:p w:rsidR="009060F5" w:rsidRDefault="009060F5" w:rsidP="009060F5">
      <w:pPr>
        <w:spacing w:line="276" w:lineRule="auto"/>
        <w:ind w:left="360"/>
        <w:jc w:val="center"/>
        <w:rPr>
          <w:rFonts w:ascii="Cambria" w:hAnsi="Cambria"/>
          <w:sz w:val="23"/>
          <w:szCs w:val="23"/>
        </w:rPr>
      </w:pPr>
      <w:r>
        <w:rPr>
          <w:rFonts w:ascii="Cambria" w:hAnsi="Cambria"/>
          <w:noProof/>
          <w:sz w:val="23"/>
          <w:szCs w:val="23"/>
        </w:rPr>
        <w:drawing>
          <wp:inline distT="0" distB="0" distL="0" distR="0">
            <wp:extent cx="3990975" cy="2486025"/>
            <wp:effectExtent l="19050" t="19050" r="28575"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1-01-20 at 01.37.58.jpeg"/>
                    <pic:cNvPicPr/>
                  </pic:nvPicPr>
                  <pic:blipFill rotWithShape="1">
                    <a:blip r:embed="rId22">
                      <a:extLst>
                        <a:ext uri="{28A0092B-C50C-407E-A947-70E740481C1C}">
                          <a14:useLocalDpi xmlns:a14="http://schemas.microsoft.com/office/drawing/2010/main" val="0"/>
                        </a:ext>
                      </a:extLst>
                    </a:blip>
                    <a:srcRect l="9307"/>
                    <a:stretch/>
                  </pic:blipFill>
                  <pic:spPr bwMode="auto">
                    <a:xfrm>
                      <a:off x="0" y="0"/>
                      <a:ext cx="3990975" cy="24860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060F5" w:rsidRDefault="009060F5" w:rsidP="009060F5">
      <w:pPr>
        <w:pStyle w:val="Lgende"/>
        <w:jc w:val="center"/>
        <w:rPr>
          <w:sz w:val="23"/>
          <w:szCs w:val="23"/>
        </w:rPr>
      </w:pPr>
      <w:bookmarkStart w:id="53" w:name="_Toc62033519"/>
      <w:r w:rsidRPr="009060F5">
        <w:rPr>
          <w:sz w:val="23"/>
          <w:szCs w:val="23"/>
        </w:rPr>
        <w:t xml:space="preserve">Figure </w:t>
      </w:r>
      <w:r w:rsidRPr="009060F5">
        <w:rPr>
          <w:sz w:val="23"/>
          <w:szCs w:val="23"/>
        </w:rPr>
        <w:fldChar w:fldCharType="begin"/>
      </w:r>
      <w:r w:rsidRPr="009060F5">
        <w:rPr>
          <w:sz w:val="23"/>
          <w:szCs w:val="23"/>
        </w:rPr>
        <w:instrText xml:space="preserve"> SEQ Figure \* ARABIC </w:instrText>
      </w:r>
      <w:r w:rsidRPr="009060F5">
        <w:rPr>
          <w:sz w:val="23"/>
          <w:szCs w:val="23"/>
        </w:rPr>
        <w:fldChar w:fldCharType="separate"/>
      </w:r>
      <w:r w:rsidR="00BB3DE5">
        <w:rPr>
          <w:noProof/>
          <w:sz w:val="23"/>
          <w:szCs w:val="23"/>
        </w:rPr>
        <w:t>13</w:t>
      </w:r>
      <w:r w:rsidRPr="009060F5">
        <w:rPr>
          <w:sz w:val="23"/>
          <w:szCs w:val="23"/>
        </w:rPr>
        <w:fldChar w:fldCharType="end"/>
      </w:r>
      <w:r w:rsidRPr="009060F5">
        <w:rPr>
          <w:sz w:val="23"/>
          <w:szCs w:val="23"/>
        </w:rPr>
        <w:t>: loss function of MLP with 1 hidden layer</w:t>
      </w:r>
      <w:bookmarkEnd w:id="53"/>
    </w:p>
    <w:p w:rsidR="00210D0B" w:rsidRDefault="00210D0B" w:rsidP="00C0303E">
      <w:pPr>
        <w:jc w:val="center"/>
      </w:pPr>
      <w:r>
        <w:rPr>
          <w:noProof/>
        </w:rPr>
        <w:lastRenderedPageBreak/>
        <w:drawing>
          <wp:inline distT="0" distB="0" distL="0" distR="0">
            <wp:extent cx="3848100" cy="2333625"/>
            <wp:effectExtent l="19050" t="19050" r="19050" b="285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11111111111111.png"/>
                    <pic:cNvPicPr/>
                  </pic:nvPicPr>
                  <pic:blipFill rotWithShape="1">
                    <a:blip r:embed="rId23">
                      <a:extLst>
                        <a:ext uri="{28A0092B-C50C-407E-A947-70E740481C1C}">
                          <a14:useLocalDpi xmlns:a14="http://schemas.microsoft.com/office/drawing/2010/main" val="0"/>
                        </a:ext>
                      </a:extLst>
                    </a:blip>
                    <a:srcRect l="8214" r="19643" b="9279"/>
                    <a:stretch/>
                  </pic:blipFill>
                  <pic:spPr bwMode="auto">
                    <a:xfrm>
                      <a:off x="0" y="0"/>
                      <a:ext cx="3848638" cy="233395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0303E" w:rsidRPr="00C0303E" w:rsidRDefault="00C0303E" w:rsidP="00C0303E">
      <w:pPr>
        <w:pStyle w:val="Lgende"/>
        <w:jc w:val="center"/>
        <w:rPr>
          <w:sz w:val="23"/>
          <w:szCs w:val="23"/>
        </w:rPr>
      </w:pPr>
      <w:bookmarkStart w:id="54" w:name="_Toc62033520"/>
      <w:r w:rsidRPr="00C0303E">
        <w:rPr>
          <w:sz w:val="23"/>
          <w:szCs w:val="23"/>
        </w:rPr>
        <w:t xml:space="preserve">Figure </w:t>
      </w:r>
      <w:r w:rsidRPr="00C0303E">
        <w:rPr>
          <w:sz w:val="23"/>
          <w:szCs w:val="23"/>
        </w:rPr>
        <w:fldChar w:fldCharType="begin"/>
      </w:r>
      <w:r w:rsidRPr="00C0303E">
        <w:rPr>
          <w:sz w:val="23"/>
          <w:szCs w:val="23"/>
        </w:rPr>
        <w:instrText xml:space="preserve"> SEQ Figure \* ARABIC </w:instrText>
      </w:r>
      <w:r w:rsidRPr="00C0303E">
        <w:rPr>
          <w:sz w:val="23"/>
          <w:szCs w:val="23"/>
        </w:rPr>
        <w:fldChar w:fldCharType="separate"/>
      </w:r>
      <w:r w:rsidR="00BB3DE5">
        <w:rPr>
          <w:noProof/>
          <w:sz w:val="23"/>
          <w:szCs w:val="23"/>
        </w:rPr>
        <w:t>14</w:t>
      </w:r>
      <w:r w:rsidRPr="00C0303E">
        <w:rPr>
          <w:sz w:val="23"/>
          <w:szCs w:val="23"/>
        </w:rPr>
        <w:fldChar w:fldCharType="end"/>
      </w:r>
      <w:r w:rsidRPr="00C0303E">
        <w:rPr>
          <w:sz w:val="23"/>
          <w:szCs w:val="23"/>
        </w:rPr>
        <w:t>: loss function of MLP with 2 hidden layer</w:t>
      </w:r>
      <w:bookmarkEnd w:id="54"/>
    </w:p>
    <w:p w:rsidR="009060F5" w:rsidRDefault="009060F5" w:rsidP="00930AB4">
      <w:pPr>
        <w:spacing w:line="276" w:lineRule="auto"/>
        <w:ind w:left="360"/>
        <w:jc w:val="center"/>
        <w:rPr>
          <w:rFonts w:ascii="Cambria" w:hAnsi="Cambria"/>
          <w:sz w:val="23"/>
          <w:szCs w:val="23"/>
        </w:rPr>
      </w:pPr>
      <w:r>
        <w:rPr>
          <w:rFonts w:ascii="Cambria" w:hAnsi="Cambria"/>
          <w:noProof/>
          <w:sz w:val="23"/>
          <w:szCs w:val="23"/>
        </w:rPr>
        <w:drawing>
          <wp:inline distT="0" distB="0" distL="0" distR="0">
            <wp:extent cx="3686175" cy="2438400"/>
            <wp:effectExtent l="19050" t="19050" r="28575" b="190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1-01-20 at 01.37.58 (1).jpeg"/>
                    <pic:cNvPicPr/>
                  </pic:nvPicPr>
                  <pic:blipFill rotWithShape="1">
                    <a:blip r:embed="rId24">
                      <a:extLst>
                        <a:ext uri="{28A0092B-C50C-407E-A947-70E740481C1C}">
                          <a14:useLocalDpi xmlns:a14="http://schemas.microsoft.com/office/drawing/2010/main" val="0"/>
                        </a:ext>
                      </a:extLst>
                    </a:blip>
                    <a:srcRect l="3050" r="12636"/>
                    <a:stretch/>
                  </pic:blipFill>
                  <pic:spPr bwMode="auto">
                    <a:xfrm>
                      <a:off x="0" y="0"/>
                      <a:ext cx="3686175" cy="2438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30AB4" w:rsidRPr="00930AB4" w:rsidRDefault="00930AB4" w:rsidP="00930AB4">
      <w:pPr>
        <w:pStyle w:val="Lgende"/>
        <w:jc w:val="center"/>
        <w:rPr>
          <w:rFonts w:ascii="Cambria" w:hAnsi="Cambria"/>
          <w:sz w:val="23"/>
          <w:szCs w:val="23"/>
        </w:rPr>
      </w:pPr>
      <w:bookmarkStart w:id="55" w:name="_Toc62033521"/>
      <w:r w:rsidRPr="00930AB4">
        <w:rPr>
          <w:sz w:val="23"/>
          <w:szCs w:val="23"/>
        </w:rPr>
        <w:t xml:space="preserve">Figure </w:t>
      </w:r>
      <w:r w:rsidRPr="00930AB4">
        <w:rPr>
          <w:sz w:val="23"/>
          <w:szCs w:val="23"/>
        </w:rPr>
        <w:fldChar w:fldCharType="begin"/>
      </w:r>
      <w:r w:rsidRPr="00930AB4">
        <w:rPr>
          <w:sz w:val="23"/>
          <w:szCs w:val="23"/>
        </w:rPr>
        <w:instrText xml:space="preserve"> SEQ Figure \* ARABIC </w:instrText>
      </w:r>
      <w:r w:rsidRPr="00930AB4">
        <w:rPr>
          <w:sz w:val="23"/>
          <w:szCs w:val="23"/>
        </w:rPr>
        <w:fldChar w:fldCharType="separate"/>
      </w:r>
      <w:r w:rsidR="00BB3DE5">
        <w:rPr>
          <w:noProof/>
          <w:sz w:val="23"/>
          <w:szCs w:val="23"/>
        </w:rPr>
        <w:t>15</w:t>
      </w:r>
      <w:r w:rsidRPr="00930AB4">
        <w:rPr>
          <w:sz w:val="23"/>
          <w:szCs w:val="23"/>
        </w:rPr>
        <w:fldChar w:fldCharType="end"/>
      </w:r>
      <w:r w:rsidRPr="00930AB4">
        <w:rPr>
          <w:sz w:val="23"/>
          <w:szCs w:val="23"/>
        </w:rPr>
        <w:t>: loss function of MLP with 3 hidden layer</w:t>
      </w:r>
      <w:bookmarkEnd w:id="55"/>
    </w:p>
    <w:p w:rsidR="009A6B58" w:rsidRPr="001368F0" w:rsidRDefault="009A6B58" w:rsidP="008C2386">
      <w:pPr>
        <w:spacing w:line="276" w:lineRule="auto"/>
        <w:ind w:left="360"/>
        <w:rPr>
          <w:rFonts w:ascii="Cambria" w:hAnsi="Cambria"/>
          <w:sz w:val="23"/>
          <w:szCs w:val="23"/>
        </w:rPr>
      </w:pPr>
      <w:r w:rsidRPr="009A6B58">
        <w:rPr>
          <w:rFonts w:ascii="Cambria" w:hAnsi="Cambria"/>
          <w:sz w:val="23"/>
          <w:szCs w:val="23"/>
        </w:rPr>
        <w:t xml:space="preserve">We noticed that the use of two layer caches gave us a better score </w:t>
      </w:r>
      <w:r w:rsidR="00251B4B">
        <w:rPr>
          <w:rFonts w:ascii="Cambria" w:hAnsi="Cambria"/>
          <w:sz w:val="23"/>
          <w:szCs w:val="23"/>
        </w:rPr>
        <w:t>(equal to 5%)</w:t>
      </w:r>
      <w:r w:rsidR="00B87C4C">
        <w:rPr>
          <w:rFonts w:ascii="Cambria" w:hAnsi="Cambria"/>
          <w:sz w:val="23"/>
          <w:szCs w:val="23"/>
        </w:rPr>
        <w:t xml:space="preserve"> </w:t>
      </w:r>
      <w:r w:rsidRPr="009A6B58">
        <w:rPr>
          <w:rFonts w:ascii="Cambria" w:hAnsi="Cambria"/>
          <w:sz w:val="23"/>
          <w:szCs w:val="23"/>
        </w:rPr>
        <w:t>compared</w:t>
      </w:r>
      <w:r>
        <w:rPr>
          <w:rFonts w:ascii="Cambria" w:hAnsi="Cambria"/>
          <w:sz w:val="23"/>
          <w:szCs w:val="23"/>
        </w:rPr>
        <w:t xml:space="preserve"> to th</w:t>
      </w:r>
      <w:r w:rsidRPr="009A6B58">
        <w:rPr>
          <w:rFonts w:ascii="Cambria" w:hAnsi="Cambria"/>
          <w:sz w:val="23"/>
          <w:szCs w:val="23"/>
        </w:rPr>
        <w:t>e model with 1 and 3 hidden layer.</w:t>
      </w:r>
    </w:p>
    <w:p w:rsidR="000A0395" w:rsidRDefault="000A0395" w:rsidP="000A0395">
      <w:pPr>
        <w:pStyle w:val="Paragraphedeliste"/>
        <w:jc w:val="center"/>
      </w:pPr>
      <w:r>
        <w:rPr>
          <w:noProof/>
        </w:rPr>
        <w:drawing>
          <wp:inline distT="0" distB="0" distL="0" distR="0" wp14:anchorId="77959504" wp14:editId="4082C2BF">
            <wp:extent cx="3238500" cy="600075"/>
            <wp:effectExtent l="19050" t="19050" r="19050" b="2857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048" r="57102"/>
                    <a:stretch/>
                  </pic:blipFill>
                  <pic:spPr bwMode="auto">
                    <a:xfrm>
                      <a:off x="0" y="0"/>
                      <a:ext cx="3238500" cy="600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A0395" w:rsidRPr="00F74547" w:rsidRDefault="00F74547" w:rsidP="00F74547">
      <w:pPr>
        <w:pStyle w:val="Lgende"/>
        <w:jc w:val="center"/>
        <w:rPr>
          <w:i w:val="0"/>
          <w:sz w:val="23"/>
          <w:szCs w:val="23"/>
        </w:rPr>
      </w:pPr>
      <w:bookmarkStart w:id="56" w:name="_Toc62033522"/>
      <w:r w:rsidRPr="00F74547">
        <w:rPr>
          <w:sz w:val="23"/>
          <w:szCs w:val="23"/>
        </w:rPr>
        <w:t xml:space="preserve">Figure </w:t>
      </w:r>
      <w:r w:rsidRPr="00F74547">
        <w:rPr>
          <w:sz w:val="23"/>
          <w:szCs w:val="23"/>
        </w:rPr>
        <w:fldChar w:fldCharType="begin"/>
      </w:r>
      <w:r w:rsidRPr="00F74547">
        <w:rPr>
          <w:sz w:val="23"/>
          <w:szCs w:val="23"/>
        </w:rPr>
        <w:instrText xml:space="preserve"> SEQ Figure \* ARABIC </w:instrText>
      </w:r>
      <w:r w:rsidRPr="00F74547">
        <w:rPr>
          <w:sz w:val="23"/>
          <w:szCs w:val="23"/>
        </w:rPr>
        <w:fldChar w:fldCharType="separate"/>
      </w:r>
      <w:r w:rsidR="00BB3DE5">
        <w:rPr>
          <w:noProof/>
          <w:sz w:val="23"/>
          <w:szCs w:val="23"/>
        </w:rPr>
        <w:t>16</w:t>
      </w:r>
      <w:r w:rsidRPr="00F74547">
        <w:rPr>
          <w:sz w:val="23"/>
          <w:szCs w:val="23"/>
        </w:rPr>
        <w:fldChar w:fldCharType="end"/>
      </w:r>
      <w:r w:rsidRPr="00F74547">
        <w:rPr>
          <w:sz w:val="23"/>
          <w:szCs w:val="23"/>
        </w:rPr>
        <w:t>: accuracy of MLP with 1 hidden layer</w:t>
      </w:r>
      <w:bookmarkEnd w:id="56"/>
    </w:p>
    <w:p w:rsidR="0051482F" w:rsidRDefault="00F374A3" w:rsidP="00F374A3">
      <w:pPr>
        <w:jc w:val="center"/>
      </w:pPr>
      <w:r>
        <w:rPr>
          <w:noProof/>
        </w:rPr>
        <w:drawing>
          <wp:inline distT="0" distB="0" distL="0" distR="0" wp14:anchorId="33D56723" wp14:editId="1CE269EE">
            <wp:extent cx="2743200" cy="489585"/>
            <wp:effectExtent l="19050" t="19050" r="19050" b="24765"/>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464" r="57739"/>
                    <a:stretch/>
                  </pic:blipFill>
                  <pic:spPr bwMode="auto">
                    <a:xfrm>
                      <a:off x="0" y="0"/>
                      <a:ext cx="2743200" cy="4895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374A3" w:rsidRDefault="00F374A3" w:rsidP="00F374A3">
      <w:pPr>
        <w:pStyle w:val="Lgende"/>
        <w:jc w:val="center"/>
        <w:rPr>
          <w:sz w:val="23"/>
          <w:szCs w:val="23"/>
        </w:rPr>
      </w:pPr>
      <w:bookmarkStart w:id="57" w:name="_Toc62033523"/>
      <w:r w:rsidRPr="00F374A3">
        <w:rPr>
          <w:sz w:val="23"/>
          <w:szCs w:val="23"/>
        </w:rPr>
        <w:t xml:space="preserve">Figure </w:t>
      </w:r>
      <w:r w:rsidRPr="00F374A3">
        <w:rPr>
          <w:sz w:val="23"/>
          <w:szCs w:val="23"/>
        </w:rPr>
        <w:fldChar w:fldCharType="begin"/>
      </w:r>
      <w:r w:rsidRPr="00F374A3">
        <w:rPr>
          <w:sz w:val="23"/>
          <w:szCs w:val="23"/>
        </w:rPr>
        <w:instrText xml:space="preserve"> SEQ Figure \* ARABIC </w:instrText>
      </w:r>
      <w:r w:rsidRPr="00F374A3">
        <w:rPr>
          <w:sz w:val="23"/>
          <w:szCs w:val="23"/>
        </w:rPr>
        <w:fldChar w:fldCharType="separate"/>
      </w:r>
      <w:r w:rsidR="00BB3DE5">
        <w:rPr>
          <w:noProof/>
          <w:sz w:val="23"/>
          <w:szCs w:val="23"/>
        </w:rPr>
        <w:t>17</w:t>
      </w:r>
      <w:r w:rsidRPr="00F374A3">
        <w:rPr>
          <w:sz w:val="23"/>
          <w:szCs w:val="23"/>
        </w:rPr>
        <w:fldChar w:fldCharType="end"/>
      </w:r>
      <w:r w:rsidRPr="00F374A3">
        <w:rPr>
          <w:sz w:val="23"/>
          <w:szCs w:val="23"/>
        </w:rPr>
        <w:t>: accuracy of MLP with 2 hidden layer</w:t>
      </w:r>
      <w:bookmarkEnd w:id="57"/>
    </w:p>
    <w:p w:rsidR="00F374A3" w:rsidRDefault="008573ED" w:rsidP="008573ED">
      <w:pPr>
        <w:jc w:val="center"/>
      </w:pPr>
      <w:r>
        <w:rPr>
          <w:noProof/>
        </w:rPr>
        <w:lastRenderedPageBreak/>
        <w:drawing>
          <wp:inline distT="0" distB="0" distL="0" distR="0" wp14:anchorId="79AA3575" wp14:editId="11D1BBC6">
            <wp:extent cx="2819400" cy="514350"/>
            <wp:effectExtent l="19050" t="19050" r="19050" b="190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400" cy="514350"/>
                    </a:xfrm>
                    <a:prstGeom prst="rect">
                      <a:avLst/>
                    </a:prstGeom>
                    <a:ln>
                      <a:solidFill>
                        <a:schemeClr val="tx1"/>
                      </a:solidFill>
                    </a:ln>
                  </pic:spPr>
                </pic:pic>
              </a:graphicData>
            </a:graphic>
          </wp:inline>
        </w:drawing>
      </w:r>
    </w:p>
    <w:p w:rsidR="00FA474B" w:rsidRPr="00172D05" w:rsidRDefault="008573ED" w:rsidP="00172D05">
      <w:pPr>
        <w:pStyle w:val="Lgende"/>
        <w:jc w:val="center"/>
        <w:rPr>
          <w:sz w:val="23"/>
          <w:szCs w:val="23"/>
        </w:rPr>
      </w:pPr>
      <w:bookmarkStart w:id="58" w:name="_Toc62033524"/>
      <w:r w:rsidRPr="008573ED">
        <w:rPr>
          <w:sz w:val="23"/>
          <w:szCs w:val="23"/>
        </w:rPr>
        <w:t xml:space="preserve">Figure </w:t>
      </w:r>
      <w:r w:rsidRPr="008573ED">
        <w:rPr>
          <w:sz w:val="23"/>
          <w:szCs w:val="23"/>
        </w:rPr>
        <w:fldChar w:fldCharType="begin"/>
      </w:r>
      <w:r w:rsidRPr="008573ED">
        <w:rPr>
          <w:sz w:val="23"/>
          <w:szCs w:val="23"/>
        </w:rPr>
        <w:instrText xml:space="preserve"> SEQ Figure \* ARABIC </w:instrText>
      </w:r>
      <w:r w:rsidRPr="008573ED">
        <w:rPr>
          <w:sz w:val="23"/>
          <w:szCs w:val="23"/>
        </w:rPr>
        <w:fldChar w:fldCharType="separate"/>
      </w:r>
      <w:r w:rsidR="00BB3DE5">
        <w:rPr>
          <w:noProof/>
          <w:sz w:val="23"/>
          <w:szCs w:val="23"/>
        </w:rPr>
        <w:t>18</w:t>
      </w:r>
      <w:r w:rsidRPr="008573ED">
        <w:rPr>
          <w:sz w:val="23"/>
          <w:szCs w:val="23"/>
        </w:rPr>
        <w:fldChar w:fldCharType="end"/>
      </w:r>
      <w:r w:rsidRPr="008573ED">
        <w:rPr>
          <w:sz w:val="23"/>
          <w:szCs w:val="23"/>
        </w:rPr>
        <w:t>: accuracy of MLP with 3 hidden layer</w:t>
      </w:r>
      <w:bookmarkEnd w:id="58"/>
    </w:p>
    <w:p w:rsidR="00922A1F" w:rsidRPr="00922A1F" w:rsidRDefault="00B95C8D" w:rsidP="00922A1F">
      <w:pPr>
        <w:pStyle w:val="Titre1"/>
        <w:numPr>
          <w:ilvl w:val="0"/>
          <w:numId w:val="4"/>
        </w:numPr>
      </w:pPr>
      <w:bookmarkStart w:id="59" w:name="_Toc62031796"/>
      <w:r>
        <w:t>Results with dimensionality reduction</w:t>
      </w:r>
      <w:bookmarkEnd w:id="59"/>
    </w:p>
    <w:p w:rsidR="00445396" w:rsidRDefault="00445396" w:rsidP="00445396">
      <w:pPr>
        <w:pStyle w:val="Titre2"/>
        <w:numPr>
          <w:ilvl w:val="0"/>
          <w:numId w:val="30"/>
        </w:numPr>
      </w:pPr>
      <w:bookmarkStart w:id="60" w:name="_Toc62031797"/>
      <w:r w:rsidRPr="00CE1805">
        <w:t>Financial Distress dataset</w:t>
      </w:r>
      <w:bookmarkEnd w:id="60"/>
      <w:r w:rsidRPr="006903A2">
        <w:t xml:space="preserve"> </w:t>
      </w:r>
    </w:p>
    <w:p w:rsidR="004B1714" w:rsidRPr="004B1714" w:rsidRDefault="004B1714" w:rsidP="004B1714">
      <w:pPr>
        <w:rPr>
          <w:rFonts w:ascii="Cambria" w:hAnsi="Cambria"/>
          <w:sz w:val="23"/>
          <w:szCs w:val="23"/>
        </w:rPr>
      </w:pPr>
      <w:r w:rsidRPr="004B1714">
        <w:rPr>
          <w:rFonts w:ascii="Cambria" w:hAnsi="Cambria"/>
          <w:sz w:val="23"/>
          <w:szCs w:val="23"/>
        </w:rPr>
        <w:t xml:space="preserve">The following figures represent the results obtained </w:t>
      </w:r>
      <w:r w:rsidR="002F78D4">
        <w:rPr>
          <w:rFonts w:ascii="Cambria" w:hAnsi="Cambria"/>
          <w:sz w:val="23"/>
          <w:szCs w:val="23"/>
        </w:rPr>
        <w:t>after</w:t>
      </w:r>
      <w:r w:rsidRPr="004B1714">
        <w:rPr>
          <w:rFonts w:ascii="Cambria" w:hAnsi="Cambria"/>
          <w:sz w:val="23"/>
          <w:szCs w:val="23"/>
        </w:rPr>
        <w:t xml:space="preserve"> the dimensionality reduction phase.</w:t>
      </w:r>
    </w:p>
    <w:p w:rsidR="00390410" w:rsidRDefault="00AB63C7" w:rsidP="00AB63C7">
      <w:pPr>
        <w:pStyle w:val="Titre3"/>
        <w:numPr>
          <w:ilvl w:val="0"/>
          <w:numId w:val="32"/>
        </w:numPr>
      </w:pPr>
      <w:bookmarkStart w:id="61" w:name="_Toc62031798"/>
      <w:r>
        <w:t>PCA</w:t>
      </w:r>
      <w:bookmarkEnd w:id="61"/>
    </w:p>
    <w:p w:rsidR="008D4529" w:rsidRPr="008D4529" w:rsidRDefault="008D4529" w:rsidP="008D4529">
      <w:pPr>
        <w:rPr>
          <w:rFonts w:ascii="Cambria" w:hAnsi="Cambria"/>
          <w:sz w:val="23"/>
          <w:szCs w:val="23"/>
        </w:rPr>
      </w:pPr>
      <w:r w:rsidRPr="008D4529">
        <w:rPr>
          <w:rFonts w:ascii="Cambria" w:hAnsi="Cambria"/>
          <w:sz w:val="23"/>
          <w:szCs w:val="23"/>
        </w:rPr>
        <w:t>After the application of the PCA we noticed an improvement in the accuracy level of the model (equal to 0.9618).</w:t>
      </w:r>
    </w:p>
    <w:p w:rsidR="00693C05" w:rsidRDefault="00370C8D" w:rsidP="00B51024">
      <w:pPr>
        <w:jc w:val="center"/>
      </w:pPr>
      <w:r>
        <w:rPr>
          <w:noProof/>
        </w:rPr>
        <w:drawing>
          <wp:inline distT="0" distB="0" distL="0" distR="0">
            <wp:extent cx="5972810" cy="2425700"/>
            <wp:effectExtent l="19050" t="19050" r="27940" b="1270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2425700"/>
                    </a:xfrm>
                    <a:prstGeom prst="rect">
                      <a:avLst/>
                    </a:prstGeom>
                    <a:ln>
                      <a:solidFill>
                        <a:schemeClr val="tx1"/>
                      </a:solidFill>
                    </a:ln>
                  </pic:spPr>
                </pic:pic>
              </a:graphicData>
            </a:graphic>
          </wp:inline>
        </w:drawing>
      </w:r>
    </w:p>
    <w:p w:rsidR="00B51024" w:rsidRPr="00B51024" w:rsidRDefault="00B51024" w:rsidP="00B51024">
      <w:pPr>
        <w:pStyle w:val="Lgende"/>
        <w:jc w:val="center"/>
        <w:rPr>
          <w:sz w:val="23"/>
          <w:szCs w:val="23"/>
        </w:rPr>
      </w:pPr>
      <w:bookmarkStart w:id="62" w:name="_Toc62033525"/>
      <w:r w:rsidRPr="00B51024">
        <w:rPr>
          <w:sz w:val="23"/>
          <w:szCs w:val="23"/>
        </w:rPr>
        <w:t xml:space="preserve">Figure </w:t>
      </w:r>
      <w:r w:rsidRPr="00B51024">
        <w:rPr>
          <w:sz w:val="23"/>
          <w:szCs w:val="23"/>
        </w:rPr>
        <w:fldChar w:fldCharType="begin"/>
      </w:r>
      <w:r w:rsidRPr="00B51024">
        <w:rPr>
          <w:sz w:val="23"/>
          <w:szCs w:val="23"/>
        </w:rPr>
        <w:instrText xml:space="preserve"> SEQ Figure \* ARABIC </w:instrText>
      </w:r>
      <w:r w:rsidRPr="00B51024">
        <w:rPr>
          <w:sz w:val="23"/>
          <w:szCs w:val="23"/>
        </w:rPr>
        <w:fldChar w:fldCharType="separate"/>
      </w:r>
      <w:r w:rsidR="00BB3DE5">
        <w:rPr>
          <w:noProof/>
          <w:sz w:val="23"/>
          <w:szCs w:val="23"/>
        </w:rPr>
        <w:t>19</w:t>
      </w:r>
      <w:r w:rsidRPr="00B51024">
        <w:rPr>
          <w:sz w:val="23"/>
          <w:szCs w:val="23"/>
        </w:rPr>
        <w:fldChar w:fldCharType="end"/>
      </w:r>
      <w:r w:rsidRPr="00B51024">
        <w:rPr>
          <w:sz w:val="23"/>
          <w:szCs w:val="23"/>
        </w:rPr>
        <w:t>: variance obtained by each component</w:t>
      </w:r>
      <w:bookmarkEnd w:id="62"/>
    </w:p>
    <w:p w:rsidR="00370C8D" w:rsidRDefault="00370C8D" w:rsidP="007D63C2">
      <w:pPr>
        <w:jc w:val="center"/>
      </w:pPr>
      <w:r>
        <w:rPr>
          <w:noProof/>
        </w:rPr>
        <w:drawing>
          <wp:inline distT="0" distB="0" distL="0" distR="0">
            <wp:extent cx="2295845" cy="647790"/>
            <wp:effectExtent l="19050" t="19050" r="28575" b="190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9">
                      <a:extLst>
                        <a:ext uri="{28A0092B-C50C-407E-A947-70E740481C1C}">
                          <a14:useLocalDpi xmlns:a14="http://schemas.microsoft.com/office/drawing/2010/main" val="0"/>
                        </a:ext>
                      </a:extLst>
                    </a:blip>
                    <a:stretch>
                      <a:fillRect/>
                    </a:stretch>
                  </pic:blipFill>
                  <pic:spPr>
                    <a:xfrm>
                      <a:off x="0" y="0"/>
                      <a:ext cx="2295845" cy="647790"/>
                    </a:xfrm>
                    <a:prstGeom prst="rect">
                      <a:avLst/>
                    </a:prstGeom>
                    <a:ln>
                      <a:solidFill>
                        <a:schemeClr val="tx1"/>
                      </a:solidFill>
                    </a:ln>
                  </pic:spPr>
                </pic:pic>
              </a:graphicData>
            </a:graphic>
          </wp:inline>
        </w:drawing>
      </w:r>
    </w:p>
    <w:p w:rsidR="007D63C2" w:rsidRPr="007D63C2" w:rsidRDefault="007D63C2" w:rsidP="007D63C2">
      <w:pPr>
        <w:pStyle w:val="Lgende"/>
        <w:jc w:val="center"/>
        <w:rPr>
          <w:sz w:val="23"/>
          <w:szCs w:val="23"/>
        </w:rPr>
      </w:pPr>
      <w:bookmarkStart w:id="63" w:name="_Toc62033526"/>
      <w:r w:rsidRPr="007D63C2">
        <w:rPr>
          <w:sz w:val="23"/>
          <w:szCs w:val="23"/>
        </w:rPr>
        <w:t xml:space="preserve">Figure </w:t>
      </w:r>
      <w:r w:rsidRPr="007D63C2">
        <w:rPr>
          <w:sz w:val="23"/>
          <w:szCs w:val="23"/>
        </w:rPr>
        <w:fldChar w:fldCharType="begin"/>
      </w:r>
      <w:r w:rsidRPr="007D63C2">
        <w:rPr>
          <w:sz w:val="23"/>
          <w:szCs w:val="23"/>
        </w:rPr>
        <w:instrText xml:space="preserve"> SEQ Figure \* ARABIC </w:instrText>
      </w:r>
      <w:r w:rsidRPr="007D63C2">
        <w:rPr>
          <w:sz w:val="23"/>
          <w:szCs w:val="23"/>
        </w:rPr>
        <w:fldChar w:fldCharType="separate"/>
      </w:r>
      <w:r w:rsidR="00BB3DE5">
        <w:rPr>
          <w:noProof/>
          <w:sz w:val="23"/>
          <w:szCs w:val="23"/>
        </w:rPr>
        <w:t>20</w:t>
      </w:r>
      <w:r w:rsidRPr="007D63C2">
        <w:rPr>
          <w:sz w:val="23"/>
          <w:szCs w:val="23"/>
        </w:rPr>
        <w:fldChar w:fldCharType="end"/>
      </w:r>
      <w:r w:rsidRPr="007D63C2">
        <w:rPr>
          <w:sz w:val="23"/>
          <w:szCs w:val="23"/>
        </w:rPr>
        <w:t xml:space="preserve">: </w:t>
      </w:r>
      <w:r>
        <w:rPr>
          <w:sz w:val="23"/>
          <w:szCs w:val="23"/>
        </w:rPr>
        <w:t xml:space="preserve">confusion matrix and </w:t>
      </w:r>
      <w:r w:rsidRPr="007D63C2">
        <w:rPr>
          <w:sz w:val="23"/>
          <w:szCs w:val="23"/>
        </w:rPr>
        <w:t>accuracy of MLP after PCA</w:t>
      </w:r>
      <w:bookmarkEnd w:id="63"/>
    </w:p>
    <w:p w:rsidR="00AB63C7" w:rsidRDefault="004B7B8D" w:rsidP="004B7B8D">
      <w:pPr>
        <w:pStyle w:val="Titre3"/>
        <w:numPr>
          <w:ilvl w:val="0"/>
          <w:numId w:val="33"/>
        </w:numPr>
      </w:pPr>
      <w:bookmarkStart w:id="64" w:name="_Toc62031799"/>
      <w:r>
        <w:t>LDA</w:t>
      </w:r>
      <w:bookmarkEnd w:id="64"/>
    </w:p>
    <w:p w:rsidR="004B4409" w:rsidRDefault="004B4409" w:rsidP="004B4409">
      <w:pPr>
        <w:rPr>
          <w:rFonts w:ascii="Cambria" w:hAnsi="Cambria"/>
          <w:sz w:val="23"/>
          <w:szCs w:val="23"/>
        </w:rPr>
      </w:pPr>
      <w:r w:rsidRPr="004B4409">
        <w:rPr>
          <w:rFonts w:ascii="Cambria" w:hAnsi="Cambria"/>
          <w:sz w:val="23"/>
          <w:szCs w:val="23"/>
        </w:rPr>
        <w:t xml:space="preserve">After the application of the </w:t>
      </w:r>
      <w:r w:rsidR="0039730D">
        <w:rPr>
          <w:rFonts w:ascii="Cambria" w:hAnsi="Cambria"/>
          <w:sz w:val="23"/>
          <w:szCs w:val="23"/>
        </w:rPr>
        <w:t>LDA</w:t>
      </w:r>
      <w:r w:rsidRPr="004B4409">
        <w:rPr>
          <w:rFonts w:ascii="Cambria" w:hAnsi="Cambria"/>
          <w:sz w:val="23"/>
          <w:szCs w:val="23"/>
        </w:rPr>
        <w:t xml:space="preserve"> we noticed an improvement in the accuracy level of the model (equal to 0.9618).</w:t>
      </w:r>
    </w:p>
    <w:p w:rsidR="00BE673A" w:rsidRDefault="00BE673A" w:rsidP="004B4409">
      <w:pPr>
        <w:rPr>
          <w:rFonts w:ascii="Cambria" w:hAnsi="Cambria"/>
          <w:sz w:val="23"/>
          <w:szCs w:val="23"/>
        </w:rPr>
      </w:pPr>
    </w:p>
    <w:p w:rsidR="00CF6DF6" w:rsidRPr="004B4409" w:rsidRDefault="00CF6DF6" w:rsidP="004B4409">
      <w:pPr>
        <w:rPr>
          <w:rFonts w:ascii="Cambria" w:hAnsi="Cambria"/>
          <w:sz w:val="23"/>
          <w:szCs w:val="23"/>
        </w:rPr>
      </w:pPr>
    </w:p>
    <w:p w:rsidR="00370C8D" w:rsidRDefault="00370C8D" w:rsidP="00234178">
      <w:pPr>
        <w:jc w:val="center"/>
      </w:pPr>
      <w:r>
        <w:rPr>
          <w:noProof/>
        </w:rPr>
        <w:lastRenderedPageBreak/>
        <w:drawing>
          <wp:inline distT="0" distB="0" distL="0" distR="0">
            <wp:extent cx="2657846" cy="657317"/>
            <wp:effectExtent l="19050" t="19050" r="9525" b="285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30">
                      <a:extLst>
                        <a:ext uri="{28A0092B-C50C-407E-A947-70E740481C1C}">
                          <a14:useLocalDpi xmlns:a14="http://schemas.microsoft.com/office/drawing/2010/main" val="0"/>
                        </a:ext>
                      </a:extLst>
                    </a:blip>
                    <a:stretch>
                      <a:fillRect/>
                    </a:stretch>
                  </pic:blipFill>
                  <pic:spPr>
                    <a:xfrm>
                      <a:off x="0" y="0"/>
                      <a:ext cx="2657846" cy="657317"/>
                    </a:xfrm>
                    <a:prstGeom prst="rect">
                      <a:avLst/>
                    </a:prstGeom>
                    <a:ln>
                      <a:solidFill>
                        <a:schemeClr val="tx1"/>
                      </a:solidFill>
                    </a:ln>
                  </pic:spPr>
                </pic:pic>
              </a:graphicData>
            </a:graphic>
          </wp:inline>
        </w:drawing>
      </w:r>
    </w:p>
    <w:p w:rsidR="00234178" w:rsidRPr="00234178" w:rsidRDefault="00234178" w:rsidP="00234178">
      <w:pPr>
        <w:pStyle w:val="Lgende"/>
        <w:jc w:val="center"/>
        <w:rPr>
          <w:sz w:val="23"/>
          <w:szCs w:val="23"/>
        </w:rPr>
      </w:pPr>
      <w:bookmarkStart w:id="65" w:name="_Toc62033527"/>
      <w:r w:rsidRPr="00234178">
        <w:rPr>
          <w:sz w:val="23"/>
          <w:szCs w:val="23"/>
        </w:rPr>
        <w:t xml:space="preserve">Figure </w:t>
      </w:r>
      <w:r w:rsidRPr="00234178">
        <w:rPr>
          <w:sz w:val="23"/>
          <w:szCs w:val="23"/>
        </w:rPr>
        <w:fldChar w:fldCharType="begin"/>
      </w:r>
      <w:r w:rsidRPr="00234178">
        <w:rPr>
          <w:sz w:val="23"/>
          <w:szCs w:val="23"/>
        </w:rPr>
        <w:instrText xml:space="preserve"> SEQ Figure \* ARABIC </w:instrText>
      </w:r>
      <w:r w:rsidRPr="00234178">
        <w:rPr>
          <w:sz w:val="23"/>
          <w:szCs w:val="23"/>
        </w:rPr>
        <w:fldChar w:fldCharType="separate"/>
      </w:r>
      <w:r w:rsidR="00BB3DE5">
        <w:rPr>
          <w:noProof/>
          <w:sz w:val="23"/>
          <w:szCs w:val="23"/>
        </w:rPr>
        <w:t>21</w:t>
      </w:r>
      <w:r w:rsidRPr="00234178">
        <w:rPr>
          <w:sz w:val="23"/>
          <w:szCs w:val="23"/>
        </w:rPr>
        <w:fldChar w:fldCharType="end"/>
      </w:r>
      <w:r w:rsidRPr="00234178">
        <w:rPr>
          <w:sz w:val="23"/>
          <w:szCs w:val="23"/>
        </w:rPr>
        <w:t>: confusion matrix and accuracy of MLP after LDA</w:t>
      </w:r>
      <w:bookmarkEnd w:id="65"/>
    </w:p>
    <w:p w:rsidR="00445396" w:rsidRPr="003E3E8E" w:rsidRDefault="00445396" w:rsidP="00445396">
      <w:pPr>
        <w:pStyle w:val="Titre2"/>
        <w:numPr>
          <w:ilvl w:val="0"/>
          <w:numId w:val="30"/>
        </w:numPr>
      </w:pPr>
      <w:bookmarkStart w:id="66" w:name="_Toc62031800"/>
      <w:r w:rsidRPr="003E3E8E">
        <w:t>Online news popularity Dataset</w:t>
      </w:r>
      <w:bookmarkEnd w:id="66"/>
    </w:p>
    <w:p w:rsidR="00445396" w:rsidRDefault="005D6D71" w:rsidP="00107B1A">
      <w:pPr>
        <w:pStyle w:val="Titre3"/>
        <w:numPr>
          <w:ilvl w:val="0"/>
          <w:numId w:val="32"/>
        </w:numPr>
      </w:pPr>
      <w:bookmarkStart w:id="67" w:name="_Toc62031801"/>
      <w:r w:rsidRPr="00107B1A">
        <w:t>PCA</w:t>
      </w:r>
      <w:bookmarkEnd w:id="67"/>
    </w:p>
    <w:p w:rsidR="004918F1" w:rsidRPr="006D4C91" w:rsidRDefault="004918F1" w:rsidP="006D4C91">
      <w:pPr>
        <w:ind w:left="360"/>
        <w:rPr>
          <w:rFonts w:ascii="Cambria" w:hAnsi="Cambria"/>
          <w:sz w:val="23"/>
          <w:szCs w:val="23"/>
        </w:rPr>
      </w:pPr>
      <w:r w:rsidRPr="006D4C91">
        <w:rPr>
          <w:rFonts w:ascii="Cambria" w:hAnsi="Cambria"/>
          <w:sz w:val="23"/>
          <w:szCs w:val="23"/>
        </w:rPr>
        <w:t>After the application of the PCA we noticed an improvement in the accuracy level of the model (equal to 34.25%).</w:t>
      </w:r>
    </w:p>
    <w:p w:rsidR="004107F2" w:rsidRDefault="002B6DFA" w:rsidP="001605E8">
      <w:pPr>
        <w:jc w:val="center"/>
      </w:pPr>
      <w:r>
        <w:rPr>
          <w:noProof/>
        </w:rPr>
        <w:drawing>
          <wp:inline distT="0" distB="0" distL="0" distR="0" wp14:anchorId="3F12BB3D" wp14:editId="4CA5E3EF">
            <wp:extent cx="2228850" cy="381000"/>
            <wp:effectExtent l="19050" t="19050" r="19050" b="190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PNG"/>
                    <pic:cNvPicPr/>
                  </pic:nvPicPr>
                  <pic:blipFill rotWithShape="1">
                    <a:blip r:embed="rId31">
                      <a:extLst>
                        <a:ext uri="{28A0092B-C50C-407E-A947-70E740481C1C}">
                          <a14:useLocalDpi xmlns:a14="http://schemas.microsoft.com/office/drawing/2010/main" val="0"/>
                        </a:ext>
                      </a:extLst>
                    </a:blip>
                    <a:srcRect r="62684"/>
                    <a:stretch/>
                  </pic:blipFill>
                  <pic:spPr bwMode="auto">
                    <a:xfrm>
                      <a:off x="0" y="0"/>
                      <a:ext cx="2228850" cy="381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4C91" w:rsidRPr="00E87D52" w:rsidRDefault="000432EF" w:rsidP="00E87D52">
      <w:pPr>
        <w:pStyle w:val="Lgende"/>
        <w:jc w:val="center"/>
        <w:rPr>
          <w:sz w:val="23"/>
          <w:szCs w:val="23"/>
        </w:rPr>
      </w:pPr>
      <w:bookmarkStart w:id="68" w:name="_Toc62033528"/>
      <w:r w:rsidRPr="000432EF">
        <w:rPr>
          <w:sz w:val="23"/>
          <w:szCs w:val="23"/>
        </w:rPr>
        <w:t xml:space="preserve">Figure </w:t>
      </w:r>
      <w:r w:rsidRPr="000432EF">
        <w:rPr>
          <w:sz w:val="23"/>
          <w:szCs w:val="23"/>
        </w:rPr>
        <w:fldChar w:fldCharType="begin"/>
      </w:r>
      <w:r w:rsidRPr="000432EF">
        <w:rPr>
          <w:sz w:val="23"/>
          <w:szCs w:val="23"/>
        </w:rPr>
        <w:instrText xml:space="preserve"> SEQ Figure \* ARABIC </w:instrText>
      </w:r>
      <w:r w:rsidRPr="000432EF">
        <w:rPr>
          <w:sz w:val="23"/>
          <w:szCs w:val="23"/>
        </w:rPr>
        <w:fldChar w:fldCharType="separate"/>
      </w:r>
      <w:r w:rsidR="00BB3DE5">
        <w:rPr>
          <w:noProof/>
          <w:sz w:val="23"/>
          <w:szCs w:val="23"/>
        </w:rPr>
        <w:t>22</w:t>
      </w:r>
      <w:r w:rsidRPr="000432EF">
        <w:rPr>
          <w:sz w:val="23"/>
          <w:szCs w:val="23"/>
        </w:rPr>
        <w:fldChar w:fldCharType="end"/>
      </w:r>
      <w:r w:rsidRPr="000432EF">
        <w:rPr>
          <w:sz w:val="23"/>
          <w:szCs w:val="23"/>
        </w:rPr>
        <w:t>: accuracy of MLP after PCA</w:t>
      </w:r>
      <w:bookmarkEnd w:id="68"/>
    </w:p>
    <w:p w:rsidR="005D6D71" w:rsidRDefault="005D6D71" w:rsidP="00107B1A">
      <w:pPr>
        <w:pStyle w:val="Titre3"/>
        <w:numPr>
          <w:ilvl w:val="0"/>
          <w:numId w:val="33"/>
        </w:numPr>
      </w:pPr>
      <w:bookmarkStart w:id="69" w:name="_Toc62031802"/>
      <w:r>
        <w:t>LDA</w:t>
      </w:r>
      <w:bookmarkEnd w:id="69"/>
    </w:p>
    <w:p w:rsidR="006D4C91" w:rsidRPr="004043D7" w:rsidRDefault="006D4C91" w:rsidP="004043D7">
      <w:pPr>
        <w:ind w:left="360"/>
        <w:rPr>
          <w:rFonts w:ascii="Cambria" w:hAnsi="Cambria"/>
          <w:sz w:val="23"/>
          <w:szCs w:val="23"/>
        </w:rPr>
      </w:pPr>
      <w:r w:rsidRPr="006D4C91">
        <w:rPr>
          <w:rFonts w:ascii="Cambria" w:hAnsi="Cambria"/>
          <w:sz w:val="23"/>
          <w:szCs w:val="23"/>
        </w:rPr>
        <w:t>After the application of the PCA we noticed an improvement in the accuracy l</w:t>
      </w:r>
      <w:r w:rsidR="0050793D">
        <w:rPr>
          <w:rFonts w:ascii="Cambria" w:hAnsi="Cambria"/>
          <w:sz w:val="23"/>
          <w:szCs w:val="23"/>
        </w:rPr>
        <w:t>evel of the model (equal to 34.79</w:t>
      </w:r>
      <w:r w:rsidRPr="006D4C91">
        <w:rPr>
          <w:rFonts w:ascii="Cambria" w:hAnsi="Cambria"/>
          <w:sz w:val="23"/>
          <w:szCs w:val="23"/>
        </w:rPr>
        <w:t>%).</w:t>
      </w:r>
    </w:p>
    <w:p w:rsidR="008E1E5C" w:rsidRDefault="008E1E5C" w:rsidP="008E1E5C">
      <w:pPr>
        <w:jc w:val="center"/>
      </w:pPr>
      <w:r>
        <w:rPr>
          <w:noProof/>
        </w:rPr>
        <w:drawing>
          <wp:inline distT="0" distB="0" distL="0" distR="0" wp14:anchorId="3527D72C" wp14:editId="547677C5">
            <wp:extent cx="2390775" cy="409575"/>
            <wp:effectExtent l="19050" t="19050" r="28575" b="28575"/>
            <wp:docPr id="331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9972"/>
                    <a:stretch/>
                  </pic:blipFill>
                  <pic:spPr bwMode="auto">
                    <a:xfrm>
                      <a:off x="0" y="0"/>
                      <a:ext cx="2390775"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FDC" w:rsidRPr="008E1E5C" w:rsidRDefault="008E1E5C" w:rsidP="008E1E5C">
      <w:pPr>
        <w:pStyle w:val="Lgende"/>
        <w:jc w:val="center"/>
        <w:rPr>
          <w:sz w:val="23"/>
          <w:szCs w:val="23"/>
        </w:rPr>
      </w:pPr>
      <w:bookmarkStart w:id="70" w:name="_Toc62033529"/>
      <w:r w:rsidRPr="008E1E5C">
        <w:rPr>
          <w:sz w:val="23"/>
          <w:szCs w:val="23"/>
        </w:rPr>
        <w:t xml:space="preserve">Figure </w:t>
      </w:r>
      <w:r w:rsidRPr="008E1E5C">
        <w:rPr>
          <w:sz w:val="23"/>
          <w:szCs w:val="23"/>
        </w:rPr>
        <w:fldChar w:fldCharType="begin"/>
      </w:r>
      <w:r w:rsidRPr="008E1E5C">
        <w:rPr>
          <w:sz w:val="23"/>
          <w:szCs w:val="23"/>
        </w:rPr>
        <w:instrText xml:space="preserve"> SEQ Figure \* ARABIC </w:instrText>
      </w:r>
      <w:r w:rsidRPr="008E1E5C">
        <w:rPr>
          <w:sz w:val="23"/>
          <w:szCs w:val="23"/>
        </w:rPr>
        <w:fldChar w:fldCharType="separate"/>
      </w:r>
      <w:r w:rsidR="00BB3DE5">
        <w:rPr>
          <w:noProof/>
          <w:sz w:val="23"/>
          <w:szCs w:val="23"/>
        </w:rPr>
        <w:t>23</w:t>
      </w:r>
      <w:r w:rsidRPr="008E1E5C">
        <w:rPr>
          <w:sz w:val="23"/>
          <w:szCs w:val="23"/>
        </w:rPr>
        <w:fldChar w:fldCharType="end"/>
      </w:r>
      <w:r w:rsidRPr="008E1E5C">
        <w:rPr>
          <w:sz w:val="23"/>
          <w:szCs w:val="23"/>
        </w:rPr>
        <w:t>: accuracy of MLP after LDA</w:t>
      </w:r>
      <w:bookmarkEnd w:id="70"/>
    </w:p>
    <w:p w:rsidR="00550CA9" w:rsidRDefault="00B95C8D" w:rsidP="00B95C8D">
      <w:pPr>
        <w:pStyle w:val="Titre1"/>
        <w:numPr>
          <w:ilvl w:val="0"/>
          <w:numId w:val="4"/>
        </w:numPr>
      </w:pPr>
      <w:bookmarkStart w:id="71" w:name="_Toc62031803"/>
      <w:r>
        <w:t>Synthesis</w:t>
      </w:r>
      <w:bookmarkEnd w:id="71"/>
    </w:p>
    <w:p w:rsidR="00E018AB" w:rsidRPr="00E018AB" w:rsidRDefault="00E018AB" w:rsidP="00066103">
      <w:pPr>
        <w:spacing w:line="276" w:lineRule="auto"/>
        <w:rPr>
          <w:rFonts w:ascii="Cambria" w:hAnsi="Cambria"/>
          <w:sz w:val="23"/>
          <w:szCs w:val="23"/>
        </w:rPr>
      </w:pPr>
      <w:r w:rsidRPr="00E018AB">
        <w:rPr>
          <w:rFonts w:ascii="Cambria" w:hAnsi="Cambria"/>
          <w:sz w:val="23"/>
          <w:szCs w:val="23"/>
        </w:rPr>
        <w:t>After comparing the results obtained before and after the reduction of dimensionality, we noticed that there is a very clear difference between the two cases and that the accuracy has increased with a significant level.</w:t>
      </w:r>
    </w:p>
    <w:p w:rsidR="00E018AB" w:rsidRPr="00E018AB" w:rsidRDefault="00E018AB" w:rsidP="00066103">
      <w:pPr>
        <w:spacing w:line="276" w:lineRule="auto"/>
        <w:rPr>
          <w:rFonts w:ascii="Cambria" w:hAnsi="Cambria"/>
          <w:sz w:val="23"/>
          <w:szCs w:val="23"/>
        </w:rPr>
      </w:pPr>
      <w:r w:rsidRPr="00E018AB">
        <w:rPr>
          <w:rFonts w:ascii="Cambria" w:hAnsi="Cambria"/>
          <w:sz w:val="23"/>
          <w:szCs w:val="23"/>
        </w:rPr>
        <w:t xml:space="preserve">  We can conclude that the use of dimensionality reduction techniques has provided us with a considerable improvement in data processing, whether in terms of speed, precision or training time.</w:t>
      </w:r>
    </w:p>
    <w:p w:rsidR="00AE419E" w:rsidRPr="00E018AB" w:rsidRDefault="00E018AB" w:rsidP="00066103">
      <w:pPr>
        <w:spacing w:line="276" w:lineRule="auto"/>
        <w:rPr>
          <w:rFonts w:ascii="Cambria" w:hAnsi="Cambria"/>
          <w:sz w:val="23"/>
          <w:szCs w:val="23"/>
        </w:rPr>
      </w:pPr>
      <w:r w:rsidRPr="00E018AB">
        <w:rPr>
          <w:rFonts w:ascii="Cambria" w:hAnsi="Cambria"/>
          <w:sz w:val="23"/>
          <w:szCs w:val="23"/>
        </w:rPr>
        <w:t>Also showed us the importance of dimensionality reduction methods in the data processing process.</w:t>
      </w:r>
    </w:p>
    <w:p w:rsidR="00066103" w:rsidRDefault="00E370E7" w:rsidP="00E370E7">
      <w:pPr>
        <w:pStyle w:val="Titre1"/>
      </w:pPr>
      <w:bookmarkStart w:id="72" w:name="_Toc62031804"/>
      <w:r>
        <w:t>Conclusion</w:t>
      </w:r>
      <w:bookmarkEnd w:id="72"/>
    </w:p>
    <w:p w:rsidR="00AE419E" w:rsidRPr="00066103" w:rsidRDefault="00066103" w:rsidP="00066103">
      <w:pPr>
        <w:spacing w:line="276" w:lineRule="auto"/>
        <w:rPr>
          <w:rFonts w:ascii="Cambria" w:hAnsi="Cambria"/>
          <w:sz w:val="23"/>
          <w:szCs w:val="23"/>
        </w:rPr>
      </w:pPr>
      <w:r w:rsidRPr="00066103">
        <w:rPr>
          <w:rFonts w:ascii="Cambria" w:hAnsi="Cambria"/>
          <w:sz w:val="23"/>
          <w:szCs w:val="23"/>
        </w:rPr>
        <w:t>In this chapter, we have defined the tools and the programming language used and we have presented the results obtained before and after the dimensionality reduction phases.</w:t>
      </w:r>
      <w:r w:rsidR="00AE419E" w:rsidRPr="00066103">
        <w:rPr>
          <w:rFonts w:ascii="Cambria" w:hAnsi="Cambria"/>
          <w:sz w:val="23"/>
          <w:szCs w:val="23"/>
        </w:rPr>
        <w:br w:type="page"/>
      </w:r>
    </w:p>
    <w:p w:rsidR="00B95C8D" w:rsidRDefault="00B12FBD" w:rsidP="00FA030D">
      <w:pPr>
        <w:pStyle w:val="Titre1"/>
      </w:pPr>
      <w:bookmarkStart w:id="73" w:name="_Toc62031805"/>
      <w:r>
        <w:lastRenderedPageBreak/>
        <w:t xml:space="preserve">General </w:t>
      </w:r>
      <w:r w:rsidR="00FA030D" w:rsidRPr="00FA030D">
        <w:t>Conclusion</w:t>
      </w:r>
      <w:bookmarkEnd w:id="73"/>
    </w:p>
    <w:p w:rsidR="00FA030D" w:rsidRDefault="00FA030D" w:rsidP="00FA030D"/>
    <w:p w:rsidR="00C61382" w:rsidRDefault="008D35D3" w:rsidP="00444743">
      <w:pPr>
        <w:spacing w:line="276" w:lineRule="auto"/>
        <w:rPr>
          <w:rFonts w:ascii="Cambria" w:hAnsi="Cambria"/>
          <w:sz w:val="23"/>
          <w:szCs w:val="23"/>
        </w:rPr>
      </w:pPr>
      <w:r w:rsidRPr="008D35D3">
        <w:rPr>
          <w:rFonts w:ascii="Cambria" w:hAnsi="Cambria"/>
          <w:sz w:val="23"/>
          <w:szCs w:val="23"/>
        </w:rPr>
        <w:t>The work carried out in this project aims at the realization of a decision support system allowing to compare the score with and without the dimensionality reduction phase, in order to show the usefulness of dimensionality reduction in the data processing process.</w:t>
      </w:r>
    </w:p>
    <w:p w:rsidR="00C61382" w:rsidRPr="00C61382" w:rsidRDefault="00C61382" w:rsidP="00444743">
      <w:pPr>
        <w:spacing w:line="276" w:lineRule="auto"/>
        <w:rPr>
          <w:rFonts w:ascii="Cambria" w:hAnsi="Cambria"/>
          <w:sz w:val="23"/>
          <w:szCs w:val="23"/>
        </w:rPr>
      </w:pPr>
      <w:r w:rsidRPr="00C61382">
        <w:rPr>
          <w:rFonts w:ascii="Cambria" w:hAnsi="Cambria"/>
          <w:sz w:val="23"/>
          <w:szCs w:val="23"/>
        </w:rPr>
        <w:t>We started with the context of this project and the approach and methodology used and implemented.</w:t>
      </w:r>
    </w:p>
    <w:p w:rsidR="00C61382" w:rsidRPr="00C61382" w:rsidRDefault="00444743" w:rsidP="00444743">
      <w:pPr>
        <w:spacing w:line="276" w:lineRule="auto"/>
        <w:rPr>
          <w:rFonts w:ascii="Cambria" w:hAnsi="Cambria"/>
          <w:sz w:val="23"/>
          <w:szCs w:val="23"/>
        </w:rPr>
      </w:pPr>
      <w:r w:rsidRPr="00C61382">
        <w:rPr>
          <w:rFonts w:ascii="Cambria" w:hAnsi="Cambria"/>
          <w:sz w:val="23"/>
          <w:szCs w:val="23"/>
        </w:rPr>
        <w:t>Then, we</w:t>
      </w:r>
      <w:r>
        <w:rPr>
          <w:rFonts w:ascii="Cambria" w:hAnsi="Cambria"/>
          <w:sz w:val="23"/>
          <w:szCs w:val="23"/>
        </w:rPr>
        <w:t xml:space="preserve"> </w:t>
      </w:r>
      <w:r w:rsidR="00C61382" w:rsidRPr="00C61382">
        <w:rPr>
          <w:rFonts w:ascii="Cambria" w:hAnsi="Cambria"/>
          <w:sz w:val="23"/>
          <w:szCs w:val="23"/>
        </w:rPr>
        <w:t>present the different dimension reduction techniques and classifiers used while defining the advantages and disadvantages of these techniques. After you have described and visualized the two datasets used.</w:t>
      </w:r>
    </w:p>
    <w:p w:rsidR="00444743" w:rsidRDefault="00C61382" w:rsidP="00444743">
      <w:pPr>
        <w:spacing w:line="276" w:lineRule="auto"/>
        <w:rPr>
          <w:rFonts w:ascii="Cambria" w:hAnsi="Cambria"/>
          <w:sz w:val="23"/>
          <w:szCs w:val="23"/>
        </w:rPr>
      </w:pPr>
      <w:r w:rsidRPr="00C61382">
        <w:rPr>
          <w:rFonts w:ascii="Cambria" w:hAnsi="Cambria"/>
          <w:sz w:val="23"/>
          <w:szCs w:val="23"/>
        </w:rPr>
        <w:t>Finally, we have presented the different results obtained before and after the dimension reduction phase.</w:t>
      </w:r>
    </w:p>
    <w:p w:rsidR="00E04E05" w:rsidRPr="008D35D3" w:rsidRDefault="00444743" w:rsidP="00444743">
      <w:pPr>
        <w:spacing w:line="276" w:lineRule="auto"/>
        <w:rPr>
          <w:rFonts w:ascii="Cambria" w:hAnsi="Cambria"/>
          <w:sz w:val="23"/>
          <w:szCs w:val="23"/>
        </w:rPr>
      </w:pPr>
      <w:r w:rsidRPr="00444743">
        <w:rPr>
          <w:rFonts w:ascii="Cambria" w:hAnsi="Cambria"/>
          <w:sz w:val="23"/>
          <w:szCs w:val="23"/>
        </w:rPr>
        <w:t>This work has allowed us to gain personal and professional experience. It was very beneficial to us because we had the chance to improve our knowledge in the field of data science and that on the theoretical level, but also to discover and acquire new knowledge in terms of development with regard to practicality.</w:t>
      </w:r>
      <w:r w:rsidR="00FA030D" w:rsidRPr="008D35D3">
        <w:rPr>
          <w:rFonts w:ascii="Cambria" w:hAnsi="Cambria"/>
          <w:sz w:val="23"/>
          <w:szCs w:val="23"/>
        </w:rPr>
        <w:br w:type="page"/>
      </w:r>
    </w:p>
    <w:bookmarkStart w:id="74" w:name="_References" w:displacedByCustomXml="next"/>
    <w:bookmarkEnd w:id="74" w:displacedByCustomXml="next"/>
    <w:bookmarkStart w:id="75" w:name="_Toc62031806" w:displacedByCustomXml="next"/>
    <w:sdt>
      <w:sdtPr>
        <w:rPr>
          <w:rFonts w:asciiTheme="minorHAnsi" w:eastAsiaTheme="minorHAnsi" w:hAnsiTheme="minorHAnsi" w:cstheme="minorBidi"/>
          <w:color w:val="auto"/>
          <w:sz w:val="22"/>
          <w:szCs w:val="22"/>
          <w:lang w:val="fr-FR"/>
        </w:rPr>
        <w:id w:val="-1498887102"/>
        <w:docPartObj>
          <w:docPartGallery w:val="Bibliographies"/>
          <w:docPartUnique/>
        </w:docPartObj>
      </w:sdtPr>
      <w:sdtEndPr>
        <w:rPr>
          <w:lang w:val="en-US"/>
        </w:rPr>
      </w:sdtEndPr>
      <w:sdtContent>
        <w:p w:rsidR="00E04E05" w:rsidRDefault="00E04E05">
          <w:pPr>
            <w:pStyle w:val="Titre1"/>
          </w:pPr>
          <w:r w:rsidRPr="00E04E05">
            <w:t>References</w:t>
          </w:r>
          <w:bookmarkEnd w:id="75"/>
        </w:p>
        <w:p w:rsidR="00163C9B" w:rsidRPr="00163C9B" w:rsidRDefault="00163C9B" w:rsidP="00163C9B"/>
        <w:sdt>
          <w:sdtPr>
            <w:id w:val="-573587230"/>
            <w:bibliography/>
          </w:sdtPr>
          <w:sdtContent>
            <w:p w:rsidR="00C04207" w:rsidRPr="00CA3D97" w:rsidRDefault="00442289" w:rsidP="00CA3D97">
              <w:pPr>
                <w:spacing w:line="276" w:lineRule="auto"/>
                <w:rPr>
                  <w:rFonts w:ascii="Cambria" w:hAnsi="Cambria"/>
                  <w:sz w:val="23"/>
                  <w:szCs w:val="23"/>
                </w:rPr>
              </w:pPr>
              <w:r w:rsidRPr="00CA3D97">
                <w:rPr>
                  <w:rFonts w:ascii="Cambria" w:hAnsi="Cambria"/>
                  <w:sz w:val="23"/>
                  <w:szCs w:val="23"/>
                </w:rPr>
                <w:t xml:space="preserve">[1] </w:t>
              </w:r>
              <w:r w:rsidR="00C04207" w:rsidRPr="00CA3D97">
                <w:rPr>
                  <w:rFonts w:ascii="Cambria" w:hAnsi="Cambria"/>
                  <w:sz w:val="23"/>
                  <w:szCs w:val="23"/>
                </w:rPr>
                <w:t>https://stackabuse.com/dimensionality-reduction-in-python-with-scikit-learn/</w:t>
              </w:r>
            </w:p>
            <w:p w:rsidR="00CA6F45" w:rsidRPr="00CA3D97" w:rsidRDefault="00CA6F45" w:rsidP="00CA3D97">
              <w:pPr>
                <w:spacing w:line="276" w:lineRule="auto"/>
                <w:rPr>
                  <w:rFonts w:ascii="Cambria" w:hAnsi="Cambria"/>
                  <w:sz w:val="23"/>
                  <w:szCs w:val="23"/>
                </w:rPr>
              </w:pPr>
              <w:r w:rsidRPr="00CA3D97">
                <w:rPr>
                  <w:rFonts w:ascii="Cambria" w:hAnsi="Cambria"/>
                  <w:sz w:val="23"/>
                  <w:szCs w:val="23"/>
                </w:rPr>
                <w:t>[2] http://theprofessionalspoint.blogspot.com/2019/03/advantages-and-disadvantages-of_4.html</w:t>
              </w:r>
            </w:p>
            <w:p w:rsidR="005E376B" w:rsidRPr="00CA3D97" w:rsidRDefault="005E376B" w:rsidP="00CA3D97">
              <w:pPr>
                <w:spacing w:line="276" w:lineRule="auto"/>
                <w:rPr>
                  <w:rFonts w:ascii="Cambria" w:hAnsi="Cambria"/>
                  <w:sz w:val="23"/>
                  <w:szCs w:val="23"/>
                </w:rPr>
              </w:pPr>
              <w:r w:rsidRPr="00CA3D97">
                <w:rPr>
                  <w:rFonts w:ascii="Cambria" w:hAnsi="Cambria"/>
                  <w:sz w:val="23"/>
                  <w:szCs w:val="23"/>
                </w:rPr>
                <w:t>[3] https://www.knowledgehut.com/blog/data-science/linear-discriminant-analysis-for-machine-learning</w:t>
              </w:r>
            </w:p>
            <w:p w:rsidR="00020D11" w:rsidRPr="00CA3D97" w:rsidRDefault="005E376B" w:rsidP="00CA3D97">
              <w:pPr>
                <w:spacing w:line="276" w:lineRule="auto"/>
                <w:rPr>
                  <w:rFonts w:ascii="Cambria" w:hAnsi="Cambria"/>
                  <w:sz w:val="23"/>
                  <w:szCs w:val="23"/>
                </w:rPr>
              </w:pPr>
              <w:r w:rsidRPr="00CA3D97">
                <w:rPr>
                  <w:rFonts w:ascii="Cambria" w:hAnsi="Cambria"/>
                  <w:sz w:val="23"/>
                  <w:szCs w:val="23"/>
                </w:rPr>
                <w:t>[4</w:t>
              </w:r>
              <w:r w:rsidR="00AF66DB" w:rsidRPr="00CA3D97">
                <w:rPr>
                  <w:rFonts w:ascii="Cambria" w:hAnsi="Cambria"/>
                  <w:sz w:val="23"/>
                  <w:szCs w:val="23"/>
                </w:rPr>
                <w:t>] https://deepai.org/machine-learning-glossary-and-terms/neural-network</w:t>
              </w:r>
            </w:p>
            <w:p w:rsidR="00020D11" w:rsidRPr="00CA3D97" w:rsidRDefault="005E376B" w:rsidP="00CA3D97">
              <w:pPr>
                <w:spacing w:line="276" w:lineRule="auto"/>
                <w:rPr>
                  <w:rFonts w:ascii="Cambria" w:hAnsi="Cambria"/>
                  <w:sz w:val="23"/>
                  <w:szCs w:val="23"/>
                </w:rPr>
              </w:pPr>
              <w:r w:rsidRPr="00CA3D97">
                <w:rPr>
                  <w:rFonts w:ascii="Cambria" w:hAnsi="Cambria"/>
                  <w:sz w:val="23"/>
                  <w:szCs w:val="23"/>
                </w:rPr>
                <w:t>[5</w:t>
              </w:r>
              <w:r w:rsidR="00020D11" w:rsidRPr="00CA3D97">
                <w:rPr>
                  <w:rFonts w:ascii="Cambria" w:hAnsi="Cambria"/>
                  <w:sz w:val="23"/>
                  <w:szCs w:val="23"/>
                </w:rPr>
                <w:t>] https://medium.com/data-science-bootcamp/multilayer-perceptron-mlp-vs-convolutional-neural-network-in-deep-learning-c890f487a8f1</w:t>
              </w:r>
            </w:p>
            <w:p w:rsidR="00AC4715" w:rsidRPr="00CA3D97" w:rsidRDefault="005E376B" w:rsidP="00CA3D97">
              <w:pPr>
                <w:spacing w:line="276" w:lineRule="auto"/>
                <w:rPr>
                  <w:rFonts w:ascii="Cambria" w:hAnsi="Cambria"/>
                  <w:sz w:val="23"/>
                  <w:szCs w:val="23"/>
                </w:rPr>
              </w:pPr>
              <w:r w:rsidRPr="00CA3D97">
                <w:rPr>
                  <w:rFonts w:ascii="Cambria" w:hAnsi="Cambria"/>
                  <w:sz w:val="23"/>
                  <w:szCs w:val="23"/>
                </w:rPr>
                <w:t>[6</w:t>
              </w:r>
              <w:r w:rsidR="00AC4715" w:rsidRPr="00CA3D97">
                <w:rPr>
                  <w:rFonts w:ascii="Cambria" w:hAnsi="Cambria"/>
                  <w:sz w:val="23"/>
                  <w:szCs w:val="23"/>
                </w:rPr>
                <w:t>] https://realpython.com/jupyter-notebook-introduction/</w:t>
              </w:r>
            </w:p>
            <w:p w:rsidR="008E5436" w:rsidRPr="00CA3D97" w:rsidRDefault="005E376B" w:rsidP="00CA3D97">
              <w:pPr>
                <w:spacing w:line="276" w:lineRule="auto"/>
                <w:rPr>
                  <w:rFonts w:ascii="Cambria" w:hAnsi="Cambria"/>
                  <w:sz w:val="23"/>
                  <w:szCs w:val="23"/>
                </w:rPr>
              </w:pPr>
              <w:r w:rsidRPr="00CA3D97">
                <w:rPr>
                  <w:rFonts w:ascii="Cambria" w:hAnsi="Cambria"/>
                  <w:sz w:val="23"/>
                  <w:szCs w:val="23"/>
                </w:rPr>
                <w:t>[7</w:t>
              </w:r>
              <w:r w:rsidR="008E5436" w:rsidRPr="00CA3D97">
                <w:rPr>
                  <w:rFonts w:ascii="Cambria" w:hAnsi="Cambria"/>
                  <w:sz w:val="23"/>
                  <w:szCs w:val="23"/>
                </w:rPr>
                <w:t>] https://www.python.org/doc/essays/blurb/</w:t>
              </w:r>
            </w:p>
            <w:p w:rsidR="00E04E05" w:rsidRPr="00C04207" w:rsidRDefault="00267155"/>
          </w:sdtContent>
        </w:sdt>
      </w:sdtContent>
    </w:sdt>
    <w:p w:rsidR="00FA030D" w:rsidRPr="00C04207" w:rsidRDefault="00FA030D" w:rsidP="00FA030D"/>
    <w:sectPr w:rsidR="00FA030D" w:rsidRPr="00C04207" w:rsidSect="00D00B40">
      <w:footerReference w:type="default" r:id="rId33"/>
      <w:headerReference w:type="first" r:id="rId3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0C6" w:rsidRDefault="00D020C6" w:rsidP="00D00B40">
      <w:pPr>
        <w:spacing w:after="0" w:line="240" w:lineRule="auto"/>
      </w:pPr>
      <w:r>
        <w:separator/>
      </w:r>
    </w:p>
  </w:endnote>
  <w:endnote w:type="continuationSeparator" w:id="0">
    <w:p w:rsidR="00D020C6" w:rsidRDefault="00D020C6" w:rsidP="00D0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267155">
      <w:trPr>
        <w:trHeight w:hRule="exact" w:val="115"/>
        <w:jc w:val="center"/>
      </w:trPr>
      <w:tc>
        <w:tcPr>
          <w:tcW w:w="4686" w:type="dxa"/>
          <w:shd w:val="clear" w:color="auto" w:fill="5B9BD5" w:themeFill="accent1"/>
          <w:tcMar>
            <w:top w:w="0" w:type="dxa"/>
            <w:bottom w:w="0" w:type="dxa"/>
          </w:tcMar>
        </w:tcPr>
        <w:p w:rsidR="00267155" w:rsidRDefault="00267155">
          <w:pPr>
            <w:pStyle w:val="En-tte"/>
            <w:tabs>
              <w:tab w:val="clear" w:pos="4703"/>
            </w:tabs>
            <w:rPr>
              <w:caps/>
              <w:sz w:val="18"/>
            </w:rPr>
          </w:pPr>
        </w:p>
      </w:tc>
      <w:tc>
        <w:tcPr>
          <w:tcW w:w="4674" w:type="dxa"/>
          <w:shd w:val="clear" w:color="auto" w:fill="5B9BD5" w:themeFill="accent1"/>
          <w:tcMar>
            <w:top w:w="0" w:type="dxa"/>
            <w:bottom w:w="0" w:type="dxa"/>
          </w:tcMar>
        </w:tcPr>
        <w:p w:rsidR="00267155" w:rsidRDefault="00267155">
          <w:pPr>
            <w:pStyle w:val="En-tte"/>
            <w:tabs>
              <w:tab w:val="clear" w:pos="4703"/>
            </w:tabs>
            <w:jc w:val="right"/>
            <w:rPr>
              <w:caps/>
              <w:sz w:val="18"/>
            </w:rPr>
          </w:pPr>
        </w:p>
      </w:tc>
    </w:tr>
    <w:tr w:rsidR="00267155">
      <w:trPr>
        <w:jc w:val="center"/>
      </w:trPr>
      <w:sdt>
        <w:sdtPr>
          <w:rPr>
            <w:caps/>
            <w:color w:val="808080" w:themeColor="background1" w:themeShade="80"/>
            <w:sz w:val="18"/>
            <w:szCs w:val="18"/>
          </w:rPr>
          <w:alias w:val="Auteur"/>
          <w:tag w:val=""/>
          <w:id w:val="1534151868"/>
          <w:placeholder>
            <w:docPart w:val="D51B57F0C8C14617AA763D45340361E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67155" w:rsidRDefault="00267155">
              <w:pPr>
                <w:pStyle w:val="Pieddepage"/>
                <w:tabs>
                  <w:tab w:val="clear" w:pos="4703"/>
                </w:tabs>
                <w:rPr>
                  <w:caps/>
                  <w:color w:val="808080" w:themeColor="background1" w:themeShade="80"/>
                  <w:sz w:val="18"/>
                  <w:szCs w:val="18"/>
                </w:rPr>
              </w:pPr>
              <w:r w:rsidRPr="001E32BC">
                <w:rPr>
                  <w:caps/>
                  <w:color w:val="808080" w:themeColor="background1" w:themeShade="80"/>
                  <w:sz w:val="18"/>
                  <w:szCs w:val="18"/>
                </w:rPr>
                <w:t>Data preprocessing project report</w:t>
              </w:r>
            </w:p>
          </w:tc>
        </w:sdtContent>
      </w:sdt>
      <w:tc>
        <w:tcPr>
          <w:tcW w:w="4674" w:type="dxa"/>
          <w:shd w:val="clear" w:color="auto" w:fill="auto"/>
          <w:vAlign w:val="center"/>
        </w:tcPr>
        <w:p w:rsidR="00267155" w:rsidRDefault="00267155">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E4C7F" w:rsidRPr="004E4C7F">
            <w:rPr>
              <w:caps/>
              <w:noProof/>
              <w:color w:val="808080" w:themeColor="background1" w:themeShade="80"/>
              <w:sz w:val="18"/>
              <w:szCs w:val="18"/>
              <w:lang w:val="fr-FR"/>
            </w:rPr>
            <w:t>15</w:t>
          </w:r>
          <w:r>
            <w:rPr>
              <w:caps/>
              <w:color w:val="808080" w:themeColor="background1" w:themeShade="80"/>
              <w:sz w:val="18"/>
              <w:szCs w:val="18"/>
            </w:rPr>
            <w:fldChar w:fldCharType="end"/>
          </w:r>
        </w:p>
      </w:tc>
    </w:tr>
  </w:tbl>
  <w:p w:rsidR="00267155" w:rsidRDefault="002671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0C6" w:rsidRDefault="00D020C6" w:rsidP="00D00B40">
      <w:pPr>
        <w:spacing w:after="0" w:line="240" w:lineRule="auto"/>
      </w:pPr>
      <w:r>
        <w:separator/>
      </w:r>
    </w:p>
  </w:footnote>
  <w:footnote w:type="continuationSeparator" w:id="0">
    <w:p w:rsidR="00D020C6" w:rsidRDefault="00D020C6" w:rsidP="00D00B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55" w:rsidRDefault="00267155">
    <w:pPr>
      <w:pStyle w:val="En-tte"/>
    </w:pPr>
    <w:r>
      <w:rPr>
        <w:noProof/>
      </w:rPr>
      <w:drawing>
        <wp:anchor distT="0" distB="0" distL="114300" distR="114300" simplePos="0" relativeHeight="251659264" behindDoc="0" locked="0" layoutInCell="1" allowOverlap="1">
          <wp:simplePos x="0" y="0"/>
          <wp:positionH relativeFrom="column">
            <wp:posOffset>5300980</wp:posOffset>
          </wp:positionH>
          <wp:positionV relativeFrom="paragraph">
            <wp:posOffset>-363855</wp:posOffset>
          </wp:positionV>
          <wp:extent cx="1419225" cy="7334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5.png"/>
                  <pic:cNvPicPr/>
                </pic:nvPicPr>
                <pic:blipFill>
                  <a:blip r:embed="rId1">
                    <a:extLst>
                      <a:ext uri="{28A0092B-C50C-407E-A947-70E740481C1C}">
                        <a14:useLocalDpi xmlns:a14="http://schemas.microsoft.com/office/drawing/2010/main" val="0"/>
                      </a:ext>
                    </a:extLst>
                  </a:blip>
                  <a:stretch>
                    <a:fillRect/>
                  </a:stretch>
                </pic:blipFill>
                <pic:spPr>
                  <a:xfrm>
                    <a:off x="0" y="0"/>
                    <a:ext cx="1419225" cy="733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-880745</wp:posOffset>
          </wp:positionH>
          <wp:positionV relativeFrom="paragraph">
            <wp:posOffset>-363855</wp:posOffset>
          </wp:positionV>
          <wp:extent cx="1419225" cy="7048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ias.jfif"/>
                  <pic:cNvPicPr/>
                </pic:nvPicPr>
                <pic:blipFill>
                  <a:blip r:embed="rId2">
                    <a:extLst>
                      <a:ext uri="{28A0092B-C50C-407E-A947-70E740481C1C}">
                        <a14:useLocalDpi xmlns:a14="http://schemas.microsoft.com/office/drawing/2010/main" val="0"/>
                      </a:ext>
                    </a:extLst>
                  </a:blip>
                  <a:stretch>
                    <a:fillRect/>
                  </a:stretch>
                </pic:blipFill>
                <pic:spPr>
                  <a:xfrm>
                    <a:off x="0" y="0"/>
                    <a:ext cx="1419225" cy="70485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52C"/>
    <w:multiLevelType w:val="hybridMultilevel"/>
    <w:tmpl w:val="4CD60FEE"/>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D4987"/>
    <w:multiLevelType w:val="hybridMultilevel"/>
    <w:tmpl w:val="0B8AF5EE"/>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945D2"/>
    <w:multiLevelType w:val="hybridMultilevel"/>
    <w:tmpl w:val="B778021C"/>
    <w:lvl w:ilvl="0" w:tplc="699CE59C">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32710"/>
    <w:multiLevelType w:val="hybridMultilevel"/>
    <w:tmpl w:val="7B4CA6C2"/>
    <w:lvl w:ilvl="0" w:tplc="040C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5D25999"/>
    <w:multiLevelType w:val="hybridMultilevel"/>
    <w:tmpl w:val="F89E7D18"/>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84CEA"/>
    <w:multiLevelType w:val="hybridMultilevel"/>
    <w:tmpl w:val="0882A64E"/>
    <w:lvl w:ilvl="0" w:tplc="AD54224C">
      <w:start w:val="1"/>
      <w:numFmt w:val="decimal"/>
      <w:lvlText w:val="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D625DC"/>
    <w:multiLevelType w:val="hybridMultilevel"/>
    <w:tmpl w:val="60ECAF86"/>
    <w:lvl w:ilvl="0" w:tplc="0764C892">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9304F"/>
    <w:multiLevelType w:val="hybridMultilevel"/>
    <w:tmpl w:val="043E141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A7C3B"/>
    <w:multiLevelType w:val="hybridMultilevel"/>
    <w:tmpl w:val="7A88401E"/>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102C5"/>
    <w:multiLevelType w:val="hybridMultilevel"/>
    <w:tmpl w:val="F0F22ABE"/>
    <w:lvl w:ilvl="0" w:tplc="9D12427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21C3C"/>
    <w:multiLevelType w:val="hybridMultilevel"/>
    <w:tmpl w:val="A190B45A"/>
    <w:lvl w:ilvl="0" w:tplc="6248C0B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086D"/>
    <w:multiLevelType w:val="hybridMultilevel"/>
    <w:tmpl w:val="16C00212"/>
    <w:lvl w:ilvl="0" w:tplc="E960A506">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D793B"/>
    <w:multiLevelType w:val="hybridMultilevel"/>
    <w:tmpl w:val="2272D0AA"/>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63BDB"/>
    <w:multiLevelType w:val="hybridMultilevel"/>
    <w:tmpl w:val="5D585F56"/>
    <w:lvl w:ilvl="0" w:tplc="AD54224C">
      <w:start w:val="1"/>
      <w:numFmt w:val="decimal"/>
      <w:lvlText w:val="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C1463A"/>
    <w:multiLevelType w:val="hybridMultilevel"/>
    <w:tmpl w:val="CE0C2694"/>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B440E"/>
    <w:multiLevelType w:val="hybridMultilevel"/>
    <w:tmpl w:val="B836901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6747E"/>
    <w:multiLevelType w:val="hybridMultilevel"/>
    <w:tmpl w:val="08A896C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56362"/>
    <w:multiLevelType w:val="hybridMultilevel"/>
    <w:tmpl w:val="D882A29E"/>
    <w:lvl w:ilvl="0" w:tplc="41F2753E">
      <w:start w:val="1"/>
      <w:numFmt w:val="decimal"/>
      <w:lvlText w:val="3.%1.2"/>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11E89"/>
    <w:multiLevelType w:val="hybridMultilevel"/>
    <w:tmpl w:val="603C5340"/>
    <w:lvl w:ilvl="0" w:tplc="6248C0B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66FE1"/>
    <w:multiLevelType w:val="multilevel"/>
    <w:tmpl w:val="BD18BAD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A9002B9"/>
    <w:multiLevelType w:val="hybridMultilevel"/>
    <w:tmpl w:val="B4A46EDA"/>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929BD"/>
    <w:multiLevelType w:val="hybridMultilevel"/>
    <w:tmpl w:val="FF1673E6"/>
    <w:lvl w:ilvl="0" w:tplc="AD54224C">
      <w:start w:val="1"/>
      <w:numFmt w:val="decimal"/>
      <w:lvlText w:val="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BA34AB"/>
    <w:multiLevelType w:val="hybridMultilevel"/>
    <w:tmpl w:val="6A34D45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22F27"/>
    <w:multiLevelType w:val="hybridMultilevel"/>
    <w:tmpl w:val="CA0CCD8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606A6"/>
    <w:multiLevelType w:val="hybridMultilevel"/>
    <w:tmpl w:val="9A2C1D76"/>
    <w:lvl w:ilvl="0" w:tplc="699CE59C">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715D7"/>
    <w:multiLevelType w:val="hybridMultilevel"/>
    <w:tmpl w:val="CE1EE5BA"/>
    <w:lvl w:ilvl="0" w:tplc="6248C0B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8160F2"/>
    <w:multiLevelType w:val="hybridMultilevel"/>
    <w:tmpl w:val="DD7A11DC"/>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B1D34"/>
    <w:multiLevelType w:val="hybridMultilevel"/>
    <w:tmpl w:val="6E343138"/>
    <w:lvl w:ilvl="0" w:tplc="CFD6CD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5F6B4A"/>
    <w:multiLevelType w:val="hybridMultilevel"/>
    <w:tmpl w:val="7F1493BC"/>
    <w:lvl w:ilvl="0" w:tplc="9D12427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D1686C"/>
    <w:multiLevelType w:val="hybridMultilevel"/>
    <w:tmpl w:val="10D28F5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60EA0"/>
    <w:multiLevelType w:val="hybridMultilevel"/>
    <w:tmpl w:val="CD84DB9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346613"/>
    <w:multiLevelType w:val="hybridMultilevel"/>
    <w:tmpl w:val="563CBB8C"/>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43AA2"/>
    <w:multiLevelType w:val="hybridMultilevel"/>
    <w:tmpl w:val="E2B6255E"/>
    <w:lvl w:ilvl="0" w:tplc="AD5422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A492D"/>
    <w:multiLevelType w:val="hybridMultilevel"/>
    <w:tmpl w:val="275EC25E"/>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19"/>
  </w:num>
  <w:num w:numId="4">
    <w:abstractNumId w:val="29"/>
  </w:num>
  <w:num w:numId="5">
    <w:abstractNumId w:val="32"/>
  </w:num>
  <w:num w:numId="6">
    <w:abstractNumId w:val="27"/>
  </w:num>
  <w:num w:numId="7">
    <w:abstractNumId w:val="4"/>
  </w:num>
  <w:num w:numId="8">
    <w:abstractNumId w:val="20"/>
  </w:num>
  <w:num w:numId="9">
    <w:abstractNumId w:val="10"/>
  </w:num>
  <w:num w:numId="10">
    <w:abstractNumId w:val="14"/>
  </w:num>
  <w:num w:numId="11">
    <w:abstractNumId w:val="22"/>
  </w:num>
  <w:num w:numId="12">
    <w:abstractNumId w:val="33"/>
  </w:num>
  <w:num w:numId="13">
    <w:abstractNumId w:val="7"/>
  </w:num>
  <w:num w:numId="14">
    <w:abstractNumId w:val="15"/>
  </w:num>
  <w:num w:numId="15">
    <w:abstractNumId w:val="21"/>
  </w:num>
  <w:num w:numId="16">
    <w:abstractNumId w:val="5"/>
  </w:num>
  <w:num w:numId="17">
    <w:abstractNumId w:val="8"/>
  </w:num>
  <w:num w:numId="18">
    <w:abstractNumId w:val="12"/>
  </w:num>
  <w:num w:numId="19">
    <w:abstractNumId w:val="28"/>
  </w:num>
  <w:num w:numId="20">
    <w:abstractNumId w:val="9"/>
  </w:num>
  <w:num w:numId="21">
    <w:abstractNumId w:val="31"/>
  </w:num>
  <w:num w:numId="22">
    <w:abstractNumId w:val="0"/>
  </w:num>
  <w:num w:numId="23">
    <w:abstractNumId w:val="13"/>
  </w:num>
  <w:num w:numId="24">
    <w:abstractNumId w:val="16"/>
  </w:num>
  <w:num w:numId="25">
    <w:abstractNumId w:val="23"/>
  </w:num>
  <w:num w:numId="26">
    <w:abstractNumId w:val="3"/>
  </w:num>
  <w:num w:numId="27">
    <w:abstractNumId w:val="1"/>
  </w:num>
  <w:num w:numId="28">
    <w:abstractNumId w:val="25"/>
  </w:num>
  <w:num w:numId="29">
    <w:abstractNumId w:val="18"/>
  </w:num>
  <w:num w:numId="30">
    <w:abstractNumId w:val="2"/>
  </w:num>
  <w:num w:numId="31">
    <w:abstractNumId w:val="24"/>
  </w:num>
  <w:num w:numId="32">
    <w:abstractNumId w:val="11"/>
  </w:num>
  <w:num w:numId="33">
    <w:abstractNumId w:val="1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40"/>
    <w:rsid w:val="00020D11"/>
    <w:rsid w:val="000432EF"/>
    <w:rsid w:val="000465A8"/>
    <w:rsid w:val="00053D8B"/>
    <w:rsid w:val="00061863"/>
    <w:rsid w:val="00064382"/>
    <w:rsid w:val="000657E2"/>
    <w:rsid w:val="0006582A"/>
    <w:rsid w:val="000658E6"/>
    <w:rsid w:val="00066103"/>
    <w:rsid w:val="00067842"/>
    <w:rsid w:val="000863B3"/>
    <w:rsid w:val="00087574"/>
    <w:rsid w:val="00091013"/>
    <w:rsid w:val="000918B6"/>
    <w:rsid w:val="00091B7E"/>
    <w:rsid w:val="000A0395"/>
    <w:rsid w:val="000A746D"/>
    <w:rsid w:val="000C68C7"/>
    <w:rsid w:val="000D687E"/>
    <w:rsid w:val="000E0334"/>
    <w:rsid w:val="000E2010"/>
    <w:rsid w:val="000F63C5"/>
    <w:rsid w:val="001030A3"/>
    <w:rsid w:val="00105602"/>
    <w:rsid w:val="00107B1A"/>
    <w:rsid w:val="0011192F"/>
    <w:rsid w:val="00113B79"/>
    <w:rsid w:val="001230E4"/>
    <w:rsid w:val="00133911"/>
    <w:rsid w:val="001368F0"/>
    <w:rsid w:val="00140C46"/>
    <w:rsid w:val="00140CE1"/>
    <w:rsid w:val="001571A5"/>
    <w:rsid w:val="001602CE"/>
    <w:rsid w:val="001605E8"/>
    <w:rsid w:val="00163C9B"/>
    <w:rsid w:val="001668A1"/>
    <w:rsid w:val="00170BAB"/>
    <w:rsid w:val="00172D05"/>
    <w:rsid w:val="0018239C"/>
    <w:rsid w:val="001B2EB2"/>
    <w:rsid w:val="001C40F3"/>
    <w:rsid w:val="001D29CD"/>
    <w:rsid w:val="001E0BFC"/>
    <w:rsid w:val="001E32BC"/>
    <w:rsid w:val="001E63B0"/>
    <w:rsid w:val="002010C3"/>
    <w:rsid w:val="002027B4"/>
    <w:rsid w:val="00205CD1"/>
    <w:rsid w:val="002105C4"/>
    <w:rsid w:val="00210D0B"/>
    <w:rsid w:val="00213D55"/>
    <w:rsid w:val="00217175"/>
    <w:rsid w:val="0022500C"/>
    <w:rsid w:val="00234178"/>
    <w:rsid w:val="0023732F"/>
    <w:rsid w:val="00237A62"/>
    <w:rsid w:val="00241EB9"/>
    <w:rsid w:val="0024459B"/>
    <w:rsid w:val="00246D48"/>
    <w:rsid w:val="00250D2F"/>
    <w:rsid w:val="00251B4B"/>
    <w:rsid w:val="00264DB4"/>
    <w:rsid w:val="00267155"/>
    <w:rsid w:val="0027287F"/>
    <w:rsid w:val="00274A16"/>
    <w:rsid w:val="00274EE6"/>
    <w:rsid w:val="00275AA7"/>
    <w:rsid w:val="00276532"/>
    <w:rsid w:val="00283041"/>
    <w:rsid w:val="0028706B"/>
    <w:rsid w:val="00297447"/>
    <w:rsid w:val="002A0DB4"/>
    <w:rsid w:val="002A66D1"/>
    <w:rsid w:val="002B3838"/>
    <w:rsid w:val="002B54AE"/>
    <w:rsid w:val="002B6DFA"/>
    <w:rsid w:val="002C1F06"/>
    <w:rsid w:val="002C7D67"/>
    <w:rsid w:val="002E089E"/>
    <w:rsid w:val="002E2BAF"/>
    <w:rsid w:val="002F3AF9"/>
    <w:rsid w:val="002F78D4"/>
    <w:rsid w:val="002F7C18"/>
    <w:rsid w:val="00307249"/>
    <w:rsid w:val="00307652"/>
    <w:rsid w:val="00317DD7"/>
    <w:rsid w:val="00321DE2"/>
    <w:rsid w:val="00332D31"/>
    <w:rsid w:val="00333739"/>
    <w:rsid w:val="00340CB0"/>
    <w:rsid w:val="00345E87"/>
    <w:rsid w:val="00355886"/>
    <w:rsid w:val="0036075E"/>
    <w:rsid w:val="00363AD2"/>
    <w:rsid w:val="00363BF1"/>
    <w:rsid w:val="00367A9D"/>
    <w:rsid w:val="00370C8D"/>
    <w:rsid w:val="00380B22"/>
    <w:rsid w:val="00383A9B"/>
    <w:rsid w:val="00390410"/>
    <w:rsid w:val="003955D0"/>
    <w:rsid w:val="0039730D"/>
    <w:rsid w:val="003A05CC"/>
    <w:rsid w:val="003A241C"/>
    <w:rsid w:val="003A3B16"/>
    <w:rsid w:val="003A6267"/>
    <w:rsid w:val="003B33A1"/>
    <w:rsid w:val="003B5340"/>
    <w:rsid w:val="003B5FC1"/>
    <w:rsid w:val="003C02A8"/>
    <w:rsid w:val="003C3646"/>
    <w:rsid w:val="003C6D6B"/>
    <w:rsid w:val="003D29C7"/>
    <w:rsid w:val="003D7376"/>
    <w:rsid w:val="003E24D1"/>
    <w:rsid w:val="003E3E8E"/>
    <w:rsid w:val="003F0D90"/>
    <w:rsid w:val="003F1A5D"/>
    <w:rsid w:val="003F3C08"/>
    <w:rsid w:val="003F3D87"/>
    <w:rsid w:val="004043D7"/>
    <w:rsid w:val="004107F2"/>
    <w:rsid w:val="00413B45"/>
    <w:rsid w:val="00427B70"/>
    <w:rsid w:val="00432764"/>
    <w:rsid w:val="00442289"/>
    <w:rsid w:val="0044445F"/>
    <w:rsid w:val="00444743"/>
    <w:rsid w:val="00445396"/>
    <w:rsid w:val="00451A38"/>
    <w:rsid w:val="00451C89"/>
    <w:rsid w:val="004633F8"/>
    <w:rsid w:val="00467C5C"/>
    <w:rsid w:val="0047546D"/>
    <w:rsid w:val="004812DB"/>
    <w:rsid w:val="00485C6D"/>
    <w:rsid w:val="004918F1"/>
    <w:rsid w:val="004A09D9"/>
    <w:rsid w:val="004A1E50"/>
    <w:rsid w:val="004B1714"/>
    <w:rsid w:val="004B1CEE"/>
    <w:rsid w:val="004B35B7"/>
    <w:rsid w:val="004B4409"/>
    <w:rsid w:val="004B6EC1"/>
    <w:rsid w:val="004B7B8D"/>
    <w:rsid w:val="004C219A"/>
    <w:rsid w:val="004C71D2"/>
    <w:rsid w:val="004D2262"/>
    <w:rsid w:val="004D32DC"/>
    <w:rsid w:val="004E1F6A"/>
    <w:rsid w:val="004E3AF1"/>
    <w:rsid w:val="004E4C7F"/>
    <w:rsid w:val="004F0FDC"/>
    <w:rsid w:val="004F387F"/>
    <w:rsid w:val="004F6170"/>
    <w:rsid w:val="00502B64"/>
    <w:rsid w:val="00507628"/>
    <w:rsid w:val="0050793D"/>
    <w:rsid w:val="0051482F"/>
    <w:rsid w:val="00522AFF"/>
    <w:rsid w:val="005247F9"/>
    <w:rsid w:val="00524A9D"/>
    <w:rsid w:val="0053064A"/>
    <w:rsid w:val="00543655"/>
    <w:rsid w:val="005465CB"/>
    <w:rsid w:val="00546C3F"/>
    <w:rsid w:val="005476F7"/>
    <w:rsid w:val="00550CA9"/>
    <w:rsid w:val="00551CEE"/>
    <w:rsid w:val="00555B24"/>
    <w:rsid w:val="00557252"/>
    <w:rsid w:val="00562D10"/>
    <w:rsid w:val="00565B8D"/>
    <w:rsid w:val="005759FA"/>
    <w:rsid w:val="00597400"/>
    <w:rsid w:val="005B0FDF"/>
    <w:rsid w:val="005B32E2"/>
    <w:rsid w:val="005C4CDC"/>
    <w:rsid w:val="005D6D71"/>
    <w:rsid w:val="005E0AA7"/>
    <w:rsid w:val="005E376B"/>
    <w:rsid w:val="005E59A4"/>
    <w:rsid w:val="005F2427"/>
    <w:rsid w:val="005F4E54"/>
    <w:rsid w:val="005F6A73"/>
    <w:rsid w:val="006009F5"/>
    <w:rsid w:val="00600AE9"/>
    <w:rsid w:val="006024F8"/>
    <w:rsid w:val="0060275B"/>
    <w:rsid w:val="0060796C"/>
    <w:rsid w:val="006154AE"/>
    <w:rsid w:val="0061730F"/>
    <w:rsid w:val="006246D8"/>
    <w:rsid w:val="006251F9"/>
    <w:rsid w:val="00637164"/>
    <w:rsid w:val="00645FC3"/>
    <w:rsid w:val="006525B0"/>
    <w:rsid w:val="00654263"/>
    <w:rsid w:val="00657422"/>
    <w:rsid w:val="00665A26"/>
    <w:rsid w:val="00674FE7"/>
    <w:rsid w:val="00682256"/>
    <w:rsid w:val="006903A2"/>
    <w:rsid w:val="00693715"/>
    <w:rsid w:val="00693C05"/>
    <w:rsid w:val="006A2813"/>
    <w:rsid w:val="006A552D"/>
    <w:rsid w:val="006A6F6E"/>
    <w:rsid w:val="006A73AA"/>
    <w:rsid w:val="006B1349"/>
    <w:rsid w:val="006B1997"/>
    <w:rsid w:val="006B36BB"/>
    <w:rsid w:val="006C7AB0"/>
    <w:rsid w:val="006D4C91"/>
    <w:rsid w:val="006E04EC"/>
    <w:rsid w:val="006E2DE7"/>
    <w:rsid w:val="006E33EC"/>
    <w:rsid w:val="006E49EE"/>
    <w:rsid w:val="00714EF3"/>
    <w:rsid w:val="0073408C"/>
    <w:rsid w:val="007351E9"/>
    <w:rsid w:val="00744301"/>
    <w:rsid w:val="00746F2D"/>
    <w:rsid w:val="00747236"/>
    <w:rsid w:val="007472F0"/>
    <w:rsid w:val="00755419"/>
    <w:rsid w:val="0075775A"/>
    <w:rsid w:val="00761ADF"/>
    <w:rsid w:val="00762A9B"/>
    <w:rsid w:val="007635DC"/>
    <w:rsid w:val="00780390"/>
    <w:rsid w:val="00780FC0"/>
    <w:rsid w:val="00782B73"/>
    <w:rsid w:val="007859D9"/>
    <w:rsid w:val="0078693B"/>
    <w:rsid w:val="00793F37"/>
    <w:rsid w:val="00796C53"/>
    <w:rsid w:val="007A306B"/>
    <w:rsid w:val="007A5D12"/>
    <w:rsid w:val="007B3185"/>
    <w:rsid w:val="007D1DBC"/>
    <w:rsid w:val="007D4535"/>
    <w:rsid w:val="007D60E5"/>
    <w:rsid w:val="007D63C2"/>
    <w:rsid w:val="007E179A"/>
    <w:rsid w:val="007E2CEF"/>
    <w:rsid w:val="007E4881"/>
    <w:rsid w:val="007F3CC1"/>
    <w:rsid w:val="007F49FB"/>
    <w:rsid w:val="008150F6"/>
    <w:rsid w:val="0082075C"/>
    <w:rsid w:val="00821763"/>
    <w:rsid w:val="00836812"/>
    <w:rsid w:val="00856F22"/>
    <w:rsid w:val="008573ED"/>
    <w:rsid w:val="00860B44"/>
    <w:rsid w:val="008622F7"/>
    <w:rsid w:val="008632B8"/>
    <w:rsid w:val="00864018"/>
    <w:rsid w:val="00865728"/>
    <w:rsid w:val="00873E01"/>
    <w:rsid w:val="008802B7"/>
    <w:rsid w:val="00880E61"/>
    <w:rsid w:val="00892C09"/>
    <w:rsid w:val="00897455"/>
    <w:rsid w:val="00897D7E"/>
    <w:rsid w:val="008B1220"/>
    <w:rsid w:val="008C2386"/>
    <w:rsid w:val="008D179E"/>
    <w:rsid w:val="008D35D3"/>
    <w:rsid w:val="008D3631"/>
    <w:rsid w:val="008D4529"/>
    <w:rsid w:val="008E0047"/>
    <w:rsid w:val="008E0626"/>
    <w:rsid w:val="008E1E5C"/>
    <w:rsid w:val="008E5436"/>
    <w:rsid w:val="008F16EC"/>
    <w:rsid w:val="008F316B"/>
    <w:rsid w:val="008F3C48"/>
    <w:rsid w:val="008F4953"/>
    <w:rsid w:val="008F59C8"/>
    <w:rsid w:val="00904656"/>
    <w:rsid w:val="009060F5"/>
    <w:rsid w:val="0091017A"/>
    <w:rsid w:val="009175F0"/>
    <w:rsid w:val="00921329"/>
    <w:rsid w:val="00922A1F"/>
    <w:rsid w:val="00923BA5"/>
    <w:rsid w:val="00930AB4"/>
    <w:rsid w:val="009363EC"/>
    <w:rsid w:val="00944669"/>
    <w:rsid w:val="009520F4"/>
    <w:rsid w:val="00955112"/>
    <w:rsid w:val="009570D3"/>
    <w:rsid w:val="009637C0"/>
    <w:rsid w:val="009646C7"/>
    <w:rsid w:val="00967B82"/>
    <w:rsid w:val="00974363"/>
    <w:rsid w:val="00974E5B"/>
    <w:rsid w:val="009761C7"/>
    <w:rsid w:val="00977E6B"/>
    <w:rsid w:val="00983A32"/>
    <w:rsid w:val="00997351"/>
    <w:rsid w:val="009A6B58"/>
    <w:rsid w:val="009A7E3E"/>
    <w:rsid w:val="009B70EE"/>
    <w:rsid w:val="009C2B9B"/>
    <w:rsid w:val="009D4BA1"/>
    <w:rsid w:val="009D758F"/>
    <w:rsid w:val="009D786B"/>
    <w:rsid w:val="009E21A3"/>
    <w:rsid w:val="00A13448"/>
    <w:rsid w:val="00A1444D"/>
    <w:rsid w:val="00A1669D"/>
    <w:rsid w:val="00A23303"/>
    <w:rsid w:val="00A2723D"/>
    <w:rsid w:val="00A31333"/>
    <w:rsid w:val="00A3656A"/>
    <w:rsid w:val="00A3693B"/>
    <w:rsid w:val="00A425BF"/>
    <w:rsid w:val="00A52735"/>
    <w:rsid w:val="00A53ED2"/>
    <w:rsid w:val="00A551F4"/>
    <w:rsid w:val="00A61AF0"/>
    <w:rsid w:val="00A71F20"/>
    <w:rsid w:val="00A779FC"/>
    <w:rsid w:val="00A77BD7"/>
    <w:rsid w:val="00A80EDE"/>
    <w:rsid w:val="00A83A34"/>
    <w:rsid w:val="00A9239C"/>
    <w:rsid w:val="00A93A79"/>
    <w:rsid w:val="00A9630B"/>
    <w:rsid w:val="00A97F90"/>
    <w:rsid w:val="00AA4226"/>
    <w:rsid w:val="00AA60C6"/>
    <w:rsid w:val="00AA797C"/>
    <w:rsid w:val="00AA7D46"/>
    <w:rsid w:val="00AB63C7"/>
    <w:rsid w:val="00AC4715"/>
    <w:rsid w:val="00AD053B"/>
    <w:rsid w:val="00AD0DBA"/>
    <w:rsid w:val="00AE419E"/>
    <w:rsid w:val="00AE6C4E"/>
    <w:rsid w:val="00AF0134"/>
    <w:rsid w:val="00AF067A"/>
    <w:rsid w:val="00AF41A6"/>
    <w:rsid w:val="00AF66DB"/>
    <w:rsid w:val="00AF6FCB"/>
    <w:rsid w:val="00B00628"/>
    <w:rsid w:val="00B05A0B"/>
    <w:rsid w:val="00B1054A"/>
    <w:rsid w:val="00B12FBD"/>
    <w:rsid w:val="00B22FDD"/>
    <w:rsid w:val="00B30BED"/>
    <w:rsid w:val="00B31300"/>
    <w:rsid w:val="00B35963"/>
    <w:rsid w:val="00B35A83"/>
    <w:rsid w:val="00B40590"/>
    <w:rsid w:val="00B41087"/>
    <w:rsid w:val="00B51024"/>
    <w:rsid w:val="00B51CEE"/>
    <w:rsid w:val="00B55F6E"/>
    <w:rsid w:val="00B74EDF"/>
    <w:rsid w:val="00B76F20"/>
    <w:rsid w:val="00B85F26"/>
    <w:rsid w:val="00B87C4C"/>
    <w:rsid w:val="00B90CF7"/>
    <w:rsid w:val="00B92BC9"/>
    <w:rsid w:val="00B95C8D"/>
    <w:rsid w:val="00B973E7"/>
    <w:rsid w:val="00BA02F8"/>
    <w:rsid w:val="00BA4D07"/>
    <w:rsid w:val="00BA7291"/>
    <w:rsid w:val="00BB3DE5"/>
    <w:rsid w:val="00BB677E"/>
    <w:rsid w:val="00BB6A63"/>
    <w:rsid w:val="00BB7827"/>
    <w:rsid w:val="00BE5EA2"/>
    <w:rsid w:val="00BE62DE"/>
    <w:rsid w:val="00BE673A"/>
    <w:rsid w:val="00BF1963"/>
    <w:rsid w:val="00BF685D"/>
    <w:rsid w:val="00C00FD0"/>
    <w:rsid w:val="00C0277D"/>
    <w:rsid w:val="00C0303E"/>
    <w:rsid w:val="00C04207"/>
    <w:rsid w:val="00C05477"/>
    <w:rsid w:val="00C10377"/>
    <w:rsid w:val="00C10445"/>
    <w:rsid w:val="00C179E9"/>
    <w:rsid w:val="00C20DDE"/>
    <w:rsid w:val="00C21209"/>
    <w:rsid w:val="00C2523A"/>
    <w:rsid w:val="00C3035C"/>
    <w:rsid w:val="00C356AE"/>
    <w:rsid w:val="00C424F0"/>
    <w:rsid w:val="00C443AC"/>
    <w:rsid w:val="00C44FA6"/>
    <w:rsid w:val="00C47354"/>
    <w:rsid w:val="00C47439"/>
    <w:rsid w:val="00C50F3D"/>
    <w:rsid w:val="00C5445A"/>
    <w:rsid w:val="00C57293"/>
    <w:rsid w:val="00C61382"/>
    <w:rsid w:val="00C6499B"/>
    <w:rsid w:val="00C65CE4"/>
    <w:rsid w:val="00C70552"/>
    <w:rsid w:val="00C832A6"/>
    <w:rsid w:val="00C841E4"/>
    <w:rsid w:val="00C84312"/>
    <w:rsid w:val="00C94A99"/>
    <w:rsid w:val="00CA3D97"/>
    <w:rsid w:val="00CA6F45"/>
    <w:rsid w:val="00CB3E38"/>
    <w:rsid w:val="00CC2FCB"/>
    <w:rsid w:val="00CD2A3E"/>
    <w:rsid w:val="00CE1805"/>
    <w:rsid w:val="00CE35D7"/>
    <w:rsid w:val="00CF0B0B"/>
    <w:rsid w:val="00CF0D3F"/>
    <w:rsid w:val="00CF2B4C"/>
    <w:rsid w:val="00CF4D88"/>
    <w:rsid w:val="00CF6DF6"/>
    <w:rsid w:val="00D00B40"/>
    <w:rsid w:val="00D020C6"/>
    <w:rsid w:val="00D053CF"/>
    <w:rsid w:val="00D2187B"/>
    <w:rsid w:val="00D2347F"/>
    <w:rsid w:val="00D27279"/>
    <w:rsid w:val="00D2746A"/>
    <w:rsid w:val="00D318BB"/>
    <w:rsid w:val="00D36A77"/>
    <w:rsid w:val="00D40FA7"/>
    <w:rsid w:val="00D46DA4"/>
    <w:rsid w:val="00D53155"/>
    <w:rsid w:val="00D54271"/>
    <w:rsid w:val="00D711AC"/>
    <w:rsid w:val="00D75DB5"/>
    <w:rsid w:val="00D8077D"/>
    <w:rsid w:val="00D85A49"/>
    <w:rsid w:val="00D9154B"/>
    <w:rsid w:val="00D917CB"/>
    <w:rsid w:val="00D95212"/>
    <w:rsid w:val="00D969C6"/>
    <w:rsid w:val="00DA0769"/>
    <w:rsid w:val="00DA0A47"/>
    <w:rsid w:val="00DA3798"/>
    <w:rsid w:val="00DA4CA9"/>
    <w:rsid w:val="00DA54B0"/>
    <w:rsid w:val="00DB12A9"/>
    <w:rsid w:val="00DB5987"/>
    <w:rsid w:val="00DB70A3"/>
    <w:rsid w:val="00DC2528"/>
    <w:rsid w:val="00DC72C9"/>
    <w:rsid w:val="00DC7778"/>
    <w:rsid w:val="00DD6B25"/>
    <w:rsid w:val="00DE142C"/>
    <w:rsid w:val="00DE682D"/>
    <w:rsid w:val="00E018AB"/>
    <w:rsid w:val="00E02CC5"/>
    <w:rsid w:val="00E04E05"/>
    <w:rsid w:val="00E06BD8"/>
    <w:rsid w:val="00E137C8"/>
    <w:rsid w:val="00E30142"/>
    <w:rsid w:val="00E370E7"/>
    <w:rsid w:val="00E5265A"/>
    <w:rsid w:val="00E536B8"/>
    <w:rsid w:val="00E542F7"/>
    <w:rsid w:val="00E62D00"/>
    <w:rsid w:val="00E63735"/>
    <w:rsid w:val="00E641BA"/>
    <w:rsid w:val="00E654CD"/>
    <w:rsid w:val="00E87D52"/>
    <w:rsid w:val="00E97FD2"/>
    <w:rsid w:val="00EA0E71"/>
    <w:rsid w:val="00EA56DA"/>
    <w:rsid w:val="00EA7D67"/>
    <w:rsid w:val="00EB6133"/>
    <w:rsid w:val="00EB7DF6"/>
    <w:rsid w:val="00EC1A1D"/>
    <w:rsid w:val="00ED5732"/>
    <w:rsid w:val="00EE4285"/>
    <w:rsid w:val="00EE70BA"/>
    <w:rsid w:val="00EE751C"/>
    <w:rsid w:val="00EF06CB"/>
    <w:rsid w:val="00F025C7"/>
    <w:rsid w:val="00F04532"/>
    <w:rsid w:val="00F075CD"/>
    <w:rsid w:val="00F16467"/>
    <w:rsid w:val="00F21456"/>
    <w:rsid w:val="00F21912"/>
    <w:rsid w:val="00F24065"/>
    <w:rsid w:val="00F270FD"/>
    <w:rsid w:val="00F33256"/>
    <w:rsid w:val="00F374A3"/>
    <w:rsid w:val="00F37A94"/>
    <w:rsid w:val="00F402DD"/>
    <w:rsid w:val="00F409AD"/>
    <w:rsid w:val="00F45713"/>
    <w:rsid w:val="00F62430"/>
    <w:rsid w:val="00F67476"/>
    <w:rsid w:val="00F67F15"/>
    <w:rsid w:val="00F70193"/>
    <w:rsid w:val="00F74547"/>
    <w:rsid w:val="00F8246F"/>
    <w:rsid w:val="00FA030D"/>
    <w:rsid w:val="00FA03E3"/>
    <w:rsid w:val="00FA07D7"/>
    <w:rsid w:val="00FA474B"/>
    <w:rsid w:val="00FA68E8"/>
    <w:rsid w:val="00FB46C0"/>
    <w:rsid w:val="00FB6E8C"/>
    <w:rsid w:val="00FC3FDB"/>
    <w:rsid w:val="00FC56DB"/>
    <w:rsid w:val="00FC5888"/>
    <w:rsid w:val="00FC5BBF"/>
    <w:rsid w:val="00FC6528"/>
    <w:rsid w:val="00FE2F67"/>
    <w:rsid w:val="00FE61FD"/>
    <w:rsid w:val="00FF25E2"/>
    <w:rsid w:val="00FF2E1E"/>
    <w:rsid w:val="00FF3548"/>
    <w:rsid w:val="00FF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7A991-D0FA-49C4-B99A-EED90483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2DB"/>
  </w:style>
  <w:style w:type="paragraph" w:styleId="Titre1">
    <w:name w:val="heading 1"/>
    <w:basedOn w:val="Normal"/>
    <w:next w:val="Normal"/>
    <w:link w:val="Titre1Car"/>
    <w:uiPriority w:val="9"/>
    <w:qFormat/>
    <w:rsid w:val="00F332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5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79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0B4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00B40"/>
    <w:rPr>
      <w:rFonts w:eastAsiaTheme="minorEastAsia"/>
    </w:rPr>
  </w:style>
  <w:style w:type="paragraph" w:styleId="En-tte">
    <w:name w:val="header"/>
    <w:basedOn w:val="Normal"/>
    <w:link w:val="En-tteCar"/>
    <w:uiPriority w:val="99"/>
    <w:unhideWhenUsed/>
    <w:rsid w:val="00D00B40"/>
    <w:pPr>
      <w:tabs>
        <w:tab w:val="center" w:pos="4703"/>
        <w:tab w:val="right" w:pos="9406"/>
      </w:tabs>
      <w:spacing w:after="0" w:line="240" w:lineRule="auto"/>
    </w:pPr>
  </w:style>
  <w:style w:type="character" w:customStyle="1" w:styleId="En-tteCar">
    <w:name w:val="En-tête Car"/>
    <w:basedOn w:val="Policepardfaut"/>
    <w:link w:val="En-tte"/>
    <w:uiPriority w:val="99"/>
    <w:rsid w:val="00D00B40"/>
    <w:rPr>
      <w:lang w:val="fr-FR"/>
    </w:rPr>
  </w:style>
  <w:style w:type="paragraph" w:styleId="Pieddepage">
    <w:name w:val="footer"/>
    <w:basedOn w:val="Normal"/>
    <w:link w:val="PieddepageCar"/>
    <w:uiPriority w:val="99"/>
    <w:unhideWhenUsed/>
    <w:rsid w:val="00D00B4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00B40"/>
    <w:rPr>
      <w:lang w:val="fr-FR"/>
    </w:rPr>
  </w:style>
  <w:style w:type="character" w:customStyle="1" w:styleId="Titre1Car">
    <w:name w:val="Titre 1 Car"/>
    <w:basedOn w:val="Policepardfaut"/>
    <w:link w:val="Titre1"/>
    <w:uiPriority w:val="9"/>
    <w:rsid w:val="00F3325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33256"/>
    <w:pPr>
      <w:outlineLvl w:val="9"/>
    </w:pPr>
  </w:style>
  <w:style w:type="paragraph" w:customStyle="1" w:styleId="Default">
    <w:name w:val="Default"/>
    <w:rsid w:val="00105602"/>
    <w:pPr>
      <w:autoSpaceDE w:val="0"/>
      <w:autoSpaceDN w:val="0"/>
      <w:adjustRightInd w:val="0"/>
      <w:spacing w:after="0" w:line="240" w:lineRule="auto"/>
    </w:pPr>
    <w:rPr>
      <w:rFonts w:ascii="Tahoma" w:hAnsi="Tahoma" w:cs="Tahoma"/>
      <w:color w:val="000000"/>
      <w:sz w:val="24"/>
      <w:szCs w:val="24"/>
    </w:rPr>
  </w:style>
  <w:style w:type="paragraph" w:styleId="TM1">
    <w:name w:val="toc 1"/>
    <w:basedOn w:val="Normal"/>
    <w:next w:val="Normal"/>
    <w:autoRedefine/>
    <w:uiPriority w:val="39"/>
    <w:unhideWhenUsed/>
    <w:rsid w:val="003C02A8"/>
    <w:pPr>
      <w:spacing w:after="100"/>
    </w:pPr>
  </w:style>
  <w:style w:type="character" w:styleId="Lienhypertexte">
    <w:name w:val="Hyperlink"/>
    <w:basedOn w:val="Policepardfaut"/>
    <w:uiPriority w:val="99"/>
    <w:unhideWhenUsed/>
    <w:rsid w:val="003C02A8"/>
    <w:rPr>
      <w:color w:val="0563C1" w:themeColor="hyperlink"/>
      <w:u w:val="single"/>
    </w:rPr>
  </w:style>
  <w:style w:type="character" w:customStyle="1" w:styleId="Titre2Car">
    <w:name w:val="Titre 2 Car"/>
    <w:basedOn w:val="Policepardfaut"/>
    <w:link w:val="Titre2"/>
    <w:uiPriority w:val="9"/>
    <w:rsid w:val="00275AA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525B0"/>
    <w:pPr>
      <w:spacing w:after="100"/>
      <w:ind w:left="220"/>
    </w:pPr>
  </w:style>
  <w:style w:type="paragraph" w:styleId="Paragraphedeliste">
    <w:name w:val="List Paragraph"/>
    <w:basedOn w:val="Normal"/>
    <w:uiPriority w:val="34"/>
    <w:qFormat/>
    <w:rsid w:val="00B95C8D"/>
    <w:pPr>
      <w:ind w:left="720"/>
      <w:contextualSpacing/>
    </w:pPr>
  </w:style>
  <w:style w:type="table" w:styleId="Grilledutableau">
    <w:name w:val="Table Grid"/>
    <w:basedOn w:val="TableauNormal"/>
    <w:uiPriority w:val="39"/>
    <w:rsid w:val="00880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F8246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246F"/>
    <w:rPr>
      <w:sz w:val="20"/>
      <w:szCs w:val="20"/>
    </w:rPr>
  </w:style>
  <w:style w:type="character" w:styleId="Appelnotedebasdep">
    <w:name w:val="footnote reference"/>
    <w:basedOn w:val="Policepardfaut"/>
    <w:uiPriority w:val="99"/>
    <w:semiHidden/>
    <w:unhideWhenUsed/>
    <w:rsid w:val="00F8246F"/>
    <w:rPr>
      <w:vertAlign w:val="superscript"/>
    </w:rPr>
  </w:style>
  <w:style w:type="character" w:styleId="Lienhypertextesuivivisit">
    <w:name w:val="FollowedHyperlink"/>
    <w:basedOn w:val="Policepardfaut"/>
    <w:uiPriority w:val="99"/>
    <w:semiHidden/>
    <w:unhideWhenUsed/>
    <w:rsid w:val="00442289"/>
    <w:rPr>
      <w:color w:val="954F72" w:themeColor="followedHyperlink"/>
      <w:u w:val="single"/>
    </w:rPr>
  </w:style>
  <w:style w:type="paragraph" w:styleId="Lgende">
    <w:name w:val="caption"/>
    <w:basedOn w:val="Normal"/>
    <w:next w:val="Normal"/>
    <w:uiPriority w:val="35"/>
    <w:unhideWhenUsed/>
    <w:qFormat/>
    <w:rsid w:val="003E24D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13B79"/>
    <w:pPr>
      <w:spacing w:after="0"/>
    </w:pPr>
  </w:style>
  <w:style w:type="character" w:styleId="lev">
    <w:name w:val="Strong"/>
    <w:basedOn w:val="Policepardfaut"/>
    <w:uiPriority w:val="22"/>
    <w:qFormat/>
    <w:rsid w:val="000658E6"/>
    <w:rPr>
      <w:b/>
      <w:bCs/>
    </w:rPr>
  </w:style>
  <w:style w:type="character" w:customStyle="1" w:styleId="Titre3Car">
    <w:name w:val="Titre 3 Car"/>
    <w:basedOn w:val="Policepardfaut"/>
    <w:link w:val="Titre3"/>
    <w:uiPriority w:val="9"/>
    <w:rsid w:val="0060796C"/>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A73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7086">
      <w:bodyDiv w:val="1"/>
      <w:marLeft w:val="0"/>
      <w:marRight w:val="0"/>
      <w:marTop w:val="0"/>
      <w:marBottom w:val="0"/>
      <w:divBdr>
        <w:top w:val="none" w:sz="0" w:space="0" w:color="auto"/>
        <w:left w:val="none" w:sz="0" w:space="0" w:color="auto"/>
        <w:bottom w:val="none" w:sz="0" w:space="0" w:color="auto"/>
        <w:right w:val="none" w:sz="0" w:space="0" w:color="auto"/>
      </w:divBdr>
    </w:div>
    <w:div w:id="1726294328">
      <w:bodyDiv w:val="1"/>
      <w:marLeft w:val="0"/>
      <w:marRight w:val="0"/>
      <w:marTop w:val="0"/>
      <w:marBottom w:val="0"/>
      <w:divBdr>
        <w:top w:val="none" w:sz="0" w:space="0" w:color="auto"/>
        <w:left w:val="none" w:sz="0" w:space="0" w:color="auto"/>
        <w:bottom w:val="none" w:sz="0" w:space="0" w:color="auto"/>
        <w:right w:val="none" w:sz="0" w:space="0" w:color="auto"/>
      </w:divBdr>
    </w:div>
    <w:div w:id="20685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hyperlink" Target="https://www.kaggle.com/btphan/online-news-popularity-datase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kaggle.com/shebrahimi/financial-distress"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5.jfif"/><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B57F0C8C14617AA763D45340361EF"/>
        <w:category>
          <w:name w:val="Général"/>
          <w:gallery w:val="placeholder"/>
        </w:category>
        <w:types>
          <w:type w:val="bbPlcHdr"/>
        </w:types>
        <w:behaviors>
          <w:behavior w:val="content"/>
        </w:behaviors>
        <w:guid w:val="{54103317-8645-4F01-9135-EC7E0E52D26B}"/>
      </w:docPartPr>
      <w:docPartBody>
        <w:p w:rsidR="00B77C1F" w:rsidRDefault="00B77C1F" w:rsidP="00B77C1F">
          <w:pPr>
            <w:pStyle w:val="D51B57F0C8C14617AA763D45340361EF"/>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1F"/>
    <w:rsid w:val="0015393C"/>
    <w:rsid w:val="00A70E2A"/>
    <w:rsid w:val="00B7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77C1F"/>
    <w:rPr>
      <w:color w:val="808080"/>
    </w:rPr>
  </w:style>
  <w:style w:type="paragraph" w:customStyle="1" w:styleId="D51B57F0C8C14617AA763D45340361EF">
    <w:name w:val="D51B57F0C8C14617AA763D45340361EF"/>
    <w:rsid w:val="00B77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C77B7CB3-2938-4F0F-9FD2-E655B898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29</Pages>
  <Words>4451</Words>
  <Characters>25375</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preprocessing project report</dc:creator>
  <cp:keywords/>
  <dc:description/>
  <cp:lastModifiedBy>Ibtissam Ben Saka</cp:lastModifiedBy>
  <cp:revision>496</cp:revision>
  <cp:lastPrinted>2021-01-20T10:13:00Z</cp:lastPrinted>
  <dcterms:created xsi:type="dcterms:W3CDTF">2021-01-14T08:36:00Z</dcterms:created>
  <dcterms:modified xsi:type="dcterms:W3CDTF">2021-01-20T10:22:00Z</dcterms:modified>
</cp:coreProperties>
</file>