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C32" w:rsidRDefault="00FE3C32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Aman</w:t>
      </w:r>
      <w:proofErr w:type="spellEnd"/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 Gupta</w:t>
      </w:r>
      <w:r w:rsidR="00175D52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 - </w:t>
      </w:r>
      <w:r w:rsidR="00175D52" w:rsidRPr="00175D52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+91 97958 50594</w:t>
      </w:r>
    </w:p>
    <w:p w:rsidR="00FE3C32" w:rsidRDefault="00FE3C32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FE3C32" w:rsidRDefault="00FE3C32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BE40AD" w:rsidRDefault="00BE40AD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BE40AD" w:rsidRDefault="00BE40AD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Join Date : </w:t>
      </w:r>
      <w:bookmarkStart w:id="0" w:name="_GoBack"/>
      <w:bookmarkEnd w:id="0"/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1</w:t>
      </w:r>
      <w:r w:rsidRPr="00BE40AD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  <w:vertAlign w:val="superscript"/>
        </w:rPr>
        <w:t>st</w:t>
      </w:r>
      <w:r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 Feb 2024</w:t>
      </w:r>
    </w:p>
    <w:p w:rsidR="00BE40AD" w:rsidRDefault="00BE40AD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FE3C32" w:rsidRDefault="00FE3C32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amangupta.ald@gmail.com</w:t>
      </w:r>
    </w:p>
    <w:p w:rsidR="00FE3C32" w:rsidRDefault="00FE3C32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FE3C32" w:rsidRDefault="00FE3C32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3C75E9" w:rsidRPr="003C75E9" w:rsidRDefault="003C75E9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3C75E9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Target for </w:t>
      </w:r>
      <w:r w:rsidR="008F6519" w:rsidRPr="003C75E9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Sales: -</w:t>
      </w:r>
      <w:r w:rsidRPr="003C75E9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 4000 USD</w:t>
      </w:r>
    </w:p>
    <w:p w:rsidR="003C75E9" w:rsidRPr="003C75E9" w:rsidRDefault="003C75E9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p w:rsidR="003C75E9" w:rsidRPr="003C75E9" w:rsidRDefault="003C75E9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3C75E9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Qualifying Target for </w:t>
      </w:r>
      <w:r w:rsidR="008F6519" w:rsidRPr="003C75E9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Salary: -</w:t>
      </w:r>
      <w:r w:rsidRPr="003C75E9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 xml:space="preserve"> 1500 USD</w:t>
      </w:r>
    </w:p>
    <w:p w:rsidR="003C75E9" w:rsidRPr="003C75E9" w:rsidRDefault="003C75E9" w:rsidP="003C75E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4"/>
        <w:gridCol w:w="4961"/>
      </w:tblGrid>
      <w:tr w:rsidR="003C75E9" w:rsidRPr="003C75E9" w:rsidTr="003C75E9">
        <w:trPr>
          <w:trHeight w:val="633"/>
        </w:trPr>
        <w:tc>
          <w:tcPr>
            <w:tcW w:w="3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  <w:b/>
                <w:bCs/>
                <w:color w:val="000000"/>
              </w:rPr>
              <w:t>Incentives on Sales Target</w:t>
            </w:r>
          </w:p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  <w:b/>
                <w:bCs/>
                <w:color w:val="000000"/>
              </w:rPr>
              <w:t>(Monthly Credit Amount)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  <w:b/>
                <w:bCs/>
                <w:color w:val="000000"/>
              </w:rPr>
              <w:t>Incentive Percentage Earned</w:t>
            </w:r>
          </w:p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  <w:b/>
                <w:bCs/>
                <w:color w:val="000000"/>
              </w:rPr>
              <w:t>on Target Achieved</w:t>
            </w:r>
          </w:p>
        </w:tc>
      </w:tr>
      <w:tr w:rsidR="003C75E9" w:rsidRPr="003C75E9" w:rsidTr="003C75E9">
        <w:trPr>
          <w:trHeight w:val="309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1500- 3000 USD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3%</w:t>
            </w:r>
          </w:p>
        </w:tc>
      </w:tr>
      <w:tr w:rsidR="003C75E9" w:rsidRPr="003C75E9" w:rsidTr="003C75E9">
        <w:trPr>
          <w:trHeight w:val="309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3000 – 5000 USD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5%</w:t>
            </w:r>
          </w:p>
        </w:tc>
      </w:tr>
      <w:tr w:rsidR="003C75E9" w:rsidRPr="003C75E9" w:rsidTr="003C75E9">
        <w:trPr>
          <w:trHeight w:val="309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5000 – 7000 USD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8%</w:t>
            </w:r>
          </w:p>
        </w:tc>
      </w:tr>
      <w:tr w:rsidR="003C75E9" w:rsidRPr="003C75E9" w:rsidTr="003C75E9">
        <w:trPr>
          <w:trHeight w:val="309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7000 – 10,000 USD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10%</w:t>
            </w:r>
          </w:p>
        </w:tc>
      </w:tr>
      <w:tr w:rsidR="003C75E9" w:rsidRPr="003C75E9" w:rsidTr="003C75E9">
        <w:trPr>
          <w:trHeight w:val="309"/>
        </w:trPr>
        <w:tc>
          <w:tcPr>
            <w:tcW w:w="31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Above 10,000 USD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75E9" w:rsidRPr="003C75E9" w:rsidRDefault="003C75E9" w:rsidP="003C75E9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20%</w:t>
            </w:r>
          </w:p>
        </w:tc>
      </w:tr>
    </w:tbl>
    <w:p w:rsidR="003C75E9" w:rsidRPr="003C75E9" w:rsidRDefault="003C75E9" w:rsidP="003C75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</w:rPr>
      </w:pPr>
      <w:r w:rsidRPr="003C75E9">
        <w:rPr>
          <w:rFonts w:ascii="Calibri" w:eastAsia="Times New Roman" w:hAnsi="Calibri" w:cs="Calibri"/>
          <w:color w:val="500050"/>
        </w:rPr>
        <w:t> </w:t>
      </w:r>
    </w:p>
    <w:p w:rsidR="003C75E9" w:rsidRPr="003C75E9" w:rsidRDefault="003C75E9" w:rsidP="003C75E9">
      <w:pPr>
        <w:shd w:val="clear" w:color="auto" w:fill="FFFFFF"/>
        <w:spacing w:line="235" w:lineRule="atLeast"/>
        <w:rPr>
          <w:rFonts w:ascii="Calibri" w:eastAsia="Times New Roman" w:hAnsi="Calibri" w:cs="Calibri"/>
          <w:color w:val="500050"/>
        </w:rPr>
      </w:pPr>
      <w:r w:rsidRPr="003C75E9">
        <w:rPr>
          <w:rFonts w:ascii="Calibri" w:eastAsia="Times New Roman" w:hAnsi="Calibri" w:cs="Calibri"/>
          <w:color w:val="500050"/>
        </w:rPr>
        <w:t>The below is the credit cycle for our engagement: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1"/>
        <w:gridCol w:w="4997"/>
      </w:tblGrid>
      <w:tr w:rsidR="003C75E9" w:rsidRPr="003C75E9" w:rsidTr="003C75E9">
        <w:trPr>
          <w:trHeight w:val="490"/>
        </w:trPr>
        <w:tc>
          <w:tcPr>
            <w:tcW w:w="30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5E9" w:rsidRPr="003C75E9" w:rsidRDefault="003C75E9" w:rsidP="003C75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r w:rsidRPr="003C75E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St</w:t>
            </w:r>
            <w:r w:rsidRPr="003C75E9">
              <w:rPr>
                <w:rFonts w:ascii="Calibri" w:eastAsia="Times New Roman" w:hAnsi="Calibri" w:cs="Calibri"/>
                <w:b/>
                <w:bCs/>
                <w:color w:val="000000"/>
              </w:rPr>
              <w:t> Month Credit is</w:t>
            </w:r>
          </w:p>
        </w:tc>
        <w:tc>
          <w:tcPr>
            <w:tcW w:w="4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5E9" w:rsidRPr="003C75E9" w:rsidRDefault="003C75E9" w:rsidP="003C75E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40% of Credit Amount (Percentage Basis) (February-2024 only)</w:t>
            </w:r>
          </w:p>
        </w:tc>
      </w:tr>
      <w:tr w:rsidR="003C75E9" w:rsidRPr="003C75E9" w:rsidTr="003C75E9">
        <w:trPr>
          <w:trHeight w:val="752"/>
        </w:trPr>
        <w:tc>
          <w:tcPr>
            <w:tcW w:w="30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5E9" w:rsidRPr="003C75E9" w:rsidRDefault="003C75E9" w:rsidP="003C75E9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r w:rsidRPr="003C75E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</w:rPr>
              <w:t>nd</w:t>
            </w:r>
            <w:r w:rsidRPr="003C75E9">
              <w:rPr>
                <w:rFonts w:ascii="Calibri" w:eastAsia="Times New Roman" w:hAnsi="Calibri" w:cs="Calibri"/>
                <w:b/>
                <w:bCs/>
                <w:color w:val="000000"/>
              </w:rPr>
              <w:t> Month Onwards Credit is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C75E9" w:rsidRPr="003C75E9" w:rsidRDefault="003C75E9" w:rsidP="003C75E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45,000 INR fixed per month (Fixed Amount Basis)</w:t>
            </w:r>
          </w:p>
          <w:p w:rsidR="003C75E9" w:rsidRPr="003C75E9" w:rsidRDefault="003C75E9" w:rsidP="003C75E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3C75E9">
              <w:rPr>
                <w:rFonts w:ascii="Calibri" w:eastAsia="Times New Roman" w:hAnsi="Calibri" w:cs="Calibri"/>
              </w:rPr>
              <w:t>if Qualifying Target (i.e. USD 1500) is achieved</w:t>
            </w:r>
          </w:p>
        </w:tc>
      </w:tr>
    </w:tbl>
    <w:p w:rsidR="00427225" w:rsidRDefault="00427225"/>
    <w:sectPr w:rsidR="0042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338"/>
    <w:rsid w:val="00175D52"/>
    <w:rsid w:val="003C75E9"/>
    <w:rsid w:val="00427225"/>
    <w:rsid w:val="008F6519"/>
    <w:rsid w:val="00BE40AD"/>
    <w:rsid w:val="00C72338"/>
    <w:rsid w:val="00FE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8162"/>
  <w15:chartTrackingRefBased/>
  <w15:docId w15:val="{792DE852-4D6D-47EF-9C48-3EA7B77E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2024-01-30T09:16:00Z</dcterms:created>
  <dcterms:modified xsi:type="dcterms:W3CDTF">2024-01-30T09:20:00Z</dcterms:modified>
</cp:coreProperties>
</file>