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786A0" w14:textId="77777777" w:rsidR="00124F6E" w:rsidRPr="00112F8D" w:rsidRDefault="008D76BC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112F8D">
        <w:rPr>
          <w:rFonts w:ascii="Times New Roman" w:hAnsi="Times New Roman" w:cs="Times New Roman"/>
          <w:b/>
          <w:sz w:val="28"/>
          <w:szCs w:val="28"/>
          <w:lang w:val="tr-TR"/>
        </w:rPr>
        <w:t>Hacettepe Üniversitesi</w:t>
      </w:r>
    </w:p>
    <w:p w14:paraId="3B149D9D" w14:textId="77777777" w:rsidR="008D76BC" w:rsidRPr="00112F8D" w:rsidRDefault="008D76BC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112F8D">
        <w:rPr>
          <w:rFonts w:ascii="Times New Roman" w:hAnsi="Times New Roman" w:cs="Times New Roman"/>
          <w:b/>
          <w:sz w:val="28"/>
          <w:szCs w:val="28"/>
          <w:lang w:val="tr-TR"/>
        </w:rPr>
        <w:t>Bilgisayar Mühendisliği Bölümü</w:t>
      </w:r>
    </w:p>
    <w:p w14:paraId="20EF62AF" w14:textId="123B796D" w:rsidR="008D76BC" w:rsidRPr="00112F8D" w:rsidRDefault="00A46ADF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BBM341 Sistem Programlama</w:t>
      </w:r>
    </w:p>
    <w:p w14:paraId="1AA99477" w14:textId="2B60394E" w:rsidR="008D76BC" w:rsidRPr="00112F8D" w:rsidRDefault="00CD3D53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2</w:t>
      </w:r>
      <w:r w:rsidR="00A46ADF">
        <w:rPr>
          <w:rFonts w:ascii="Times New Roman" w:hAnsi="Times New Roman" w:cs="Times New Roman"/>
          <w:b/>
          <w:sz w:val="28"/>
          <w:szCs w:val="28"/>
          <w:lang w:val="tr-TR"/>
        </w:rPr>
        <w:t>.</w:t>
      </w:r>
      <w:r w:rsidR="000310FC">
        <w:rPr>
          <w:rFonts w:ascii="Times New Roman" w:hAnsi="Times New Roman" w:cs="Times New Roman"/>
          <w:b/>
          <w:sz w:val="28"/>
          <w:szCs w:val="28"/>
          <w:lang w:val="tr-TR"/>
        </w:rPr>
        <w:t xml:space="preserve"> </w:t>
      </w:r>
      <w:r w:rsidR="00A46ADF">
        <w:rPr>
          <w:rFonts w:ascii="Times New Roman" w:hAnsi="Times New Roman" w:cs="Times New Roman"/>
          <w:b/>
          <w:sz w:val="28"/>
          <w:szCs w:val="28"/>
          <w:lang w:val="tr-TR"/>
        </w:rPr>
        <w:t>Ara</w:t>
      </w:r>
      <w:r w:rsidR="000310FC">
        <w:rPr>
          <w:rFonts w:ascii="Times New Roman" w:hAnsi="Times New Roman" w:cs="Times New Roman"/>
          <w:b/>
          <w:sz w:val="28"/>
          <w:szCs w:val="28"/>
          <w:lang w:val="tr-T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tr-TR"/>
        </w:rPr>
        <w:t>sınav – 30</w:t>
      </w:r>
      <w:r w:rsidR="00A46ADF">
        <w:rPr>
          <w:rFonts w:ascii="Times New Roman" w:hAnsi="Times New Roman" w:cs="Times New Roman"/>
          <w:b/>
          <w:sz w:val="28"/>
          <w:szCs w:val="28"/>
          <w:lang w:val="tr-TR"/>
        </w:rPr>
        <w:t xml:space="preserve"> Aralık</w:t>
      </w:r>
      <w:r w:rsidR="008120BB" w:rsidRPr="00112F8D">
        <w:rPr>
          <w:rFonts w:ascii="Times New Roman" w:hAnsi="Times New Roman" w:cs="Times New Roman"/>
          <w:b/>
          <w:sz w:val="28"/>
          <w:szCs w:val="28"/>
          <w:lang w:val="tr-TR"/>
        </w:rPr>
        <w:t xml:space="preserve"> 2013</w:t>
      </w:r>
    </w:p>
    <w:p w14:paraId="76B1583E" w14:textId="77777777" w:rsidR="008D76BC" w:rsidRPr="00112F8D" w:rsidRDefault="008D76BC" w:rsidP="001973FC">
      <w:pPr>
        <w:tabs>
          <w:tab w:val="right" w:pos="7797"/>
        </w:tabs>
        <w:rPr>
          <w:rFonts w:ascii="Times New Roman" w:hAnsi="Times New Roman" w:cs="Times New Roman"/>
          <w:lang w:val="tr-TR"/>
        </w:rPr>
      </w:pPr>
    </w:p>
    <w:p w14:paraId="0C933983" w14:textId="4DADCA40" w:rsidR="008D76BC" w:rsidRDefault="008D76BC" w:rsidP="001973FC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  <w:r w:rsidRPr="00112F8D">
        <w:rPr>
          <w:rFonts w:ascii="Times New Roman" w:hAnsi="Times New Roman" w:cs="Times New Roman"/>
          <w:lang w:val="tr-TR"/>
        </w:rPr>
        <w:tab/>
      </w:r>
      <w:r w:rsidRPr="00112F8D">
        <w:rPr>
          <w:rFonts w:ascii="Times New Roman" w:hAnsi="Times New Roman" w:cs="Times New Roman"/>
          <w:b/>
          <w:lang w:val="tr-TR"/>
        </w:rPr>
        <w:t>Öğrenci Adı:</w:t>
      </w:r>
      <w:r w:rsidRPr="00112F8D">
        <w:rPr>
          <w:rFonts w:ascii="Times New Roman" w:hAnsi="Times New Roman" w:cs="Times New Roman"/>
          <w:lang w:val="tr-TR"/>
        </w:rPr>
        <w:tab/>
      </w:r>
      <w:r w:rsidR="00017D4D">
        <w:rPr>
          <w:rFonts w:ascii="Times New Roman" w:hAnsi="Times New Roman" w:cs="Times New Roman"/>
          <w:lang w:val="tr-TR"/>
        </w:rPr>
        <w:t>...........................................</w:t>
      </w:r>
    </w:p>
    <w:p w14:paraId="055FE8E4" w14:textId="77777777" w:rsidR="00017D4D" w:rsidRPr="00112F8D" w:rsidRDefault="00017D4D" w:rsidP="001973FC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</w:p>
    <w:p w14:paraId="3B9439ED" w14:textId="5EC1F63F" w:rsidR="00D91B7D" w:rsidRPr="00112F8D" w:rsidRDefault="008D76BC" w:rsidP="00017D4D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  <w:r w:rsidRPr="00112F8D">
        <w:rPr>
          <w:rFonts w:ascii="Times New Roman" w:hAnsi="Times New Roman" w:cs="Times New Roman"/>
          <w:lang w:val="tr-TR"/>
        </w:rPr>
        <w:tab/>
      </w:r>
      <w:r w:rsidRPr="00112F8D">
        <w:rPr>
          <w:rFonts w:ascii="Times New Roman" w:hAnsi="Times New Roman" w:cs="Times New Roman"/>
          <w:b/>
          <w:lang w:val="tr-TR"/>
        </w:rPr>
        <w:t>Numarası:</w:t>
      </w:r>
      <w:r w:rsidRPr="00112F8D">
        <w:rPr>
          <w:rFonts w:ascii="Times New Roman" w:hAnsi="Times New Roman" w:cs="Times New Roman"/>
          <w:b/>
          <w:lang w:val="tr-TR"/>
        </w:rPr>
        <w:tab/>
      </w:r>
      <w:r w:rsidR="00017D4D">
        <w:rPr>
          <w:rFonts w:ascii="Times New Roman" w:hAnsi="Times New Roman" w:cs="Times New Roman"/>
          <w:lang w:val="tr-TR"/>
        </w:rPr>
        <w:t>...........................................</w:t>
      </w:r>
    </w:p>
    <w:p w14:paraId="407EFA6F" w14:textId="77777777" w:rsidR="00D91B7D" w:rsidRPr="00112F8D" w:rsidRDefault="00D91B7D" w:rsidP="008D76BC">
      <w:pPr>
        <w:tabs>
          <w:tab w:val="right" w:pos="6804"/>
        </w:tabs>
        <w:rPr>
          <w:rFonts w:ascii="Times New Roman" w:hAnsi="Times New Roman" w:cs="Times New Roman"/>
          <w:lang w:val="tr-TR"/>
        </w:rPr>
      </w:pPr>
    </w:p>
    <w:p w14:paraId="25833151" w14:textId="0C76F42B" w:rsidR="00CD3D53" w:rsidRDefault="00CD3D53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1.</w:t>
      </w:r>
      <w:r w:rsidRPr="00112F8D">
        <w:rPr>
          <w:rFonts w:ascii="Times New Roman" w:hAnsi="Times New Roman" w:cs="Times New Roman"/>
          <w:b/>
          <w:lang w:val="tr-TR"/>
        </w:rPr>
        <w:tab/>
      </w:r>
      <w:r w:rsidRPr="00B54E88">
        <w:rPr>
          <w:rFonts w:ascii="Times New Roman" w:hAnsi="Times New Roman" w:cs="Times New Roman"/>
          <w:lang w:val="tr-TR"/>
        </w:rPr>
        <w:t xml:space="preserve">Doğrudan bellek erişim </w:t>
      </w:r>
      <w:r w:rsidR="00FF6962">
        <w:rPr>
          <w:rFonts w:ascii="Times New Roman" w:hAnsi="Times New Roman" w:cs="Times New Roman"/>
          <w:lang w:val="tr-TR"/>
        </w:rPr>
        <w:t xml:space="preserve">(DMA: </w:t>
      </w:r>
      <w:r w:rsidR="00FF6962" w:rsidRPr="00FF6962">
        <w:rPr>
          <w:rFonts w:ascii="Times New Roman" w:hAnsi="Times New Roman" w:cs="Times New Roman"/>
          <w:i/>
          <w:lang w:val="tr-TR"/>
        </w:rPr>
        <w:t>Direct Memory Access</w:t>
      </w:r>
      <w:r w:rsidR="00FF6962">
        <w:rPr>
          <w:rFonts w:ascii="Times New Roman" w:hAnsi="Times New Roman" w:cs="Times New Roman"/>
          <w:lang w:val="tr-TR"/>
        </w:rPr>
        <w:t xml:space="preserve">) </w:t>
      </w:r>
      <w:r w:rsidRPr="00B54E88">
        <w:rPr>
          <w:rFonts w:ascii="Times New Roman" w:hAnsi="Times New Roman" w:cs="Times New Roman"/>
          <w:lang w:val="tr-TR"/>
        </w:rPr>
        <w:t>yöntemini kullanarak bir disk sektörünün okunmasına ilişkin adımları aşağıdaki şekiller üzerinde gösteriniz. Her adımı bir/iki cümle ile açıklayınız.</w:t>
      </w:r>
    </w:p>
    <w:p w14:paraId="57D1B552" w14:textId="77777777" w:rsidR="00CD3D53" w:rsidRDefault="00CD3D53" w:rsidP="00CD3D53">
      <w:pPr>
        <w:ind w:left="-426" w:right="-142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5BFD8FC4" wp14:editId="4C0AEFE4">
            <wp:extent cx="1972359" cy="1584960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607" cy="1598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lang w:val="tr-TR"/>
        </w:rPr>
        <w:t xml:space="preserve">        </w:t>
      </w:r>
    </w:p>
    <w:p w14:paraId="5C486C5C" w14:textId="77777777" w:rsidR="004573D4" w:rsidRDefault="004573D4" w:rsidP="00CD3D53">
      <w:pPr>
        <w:ind w:left="-426" w:right="-142"/>
        <w:jc w:val="both"/>
        <w:rPr>
          <w:rFonts w:ascii="Times New Roman" w:hAnsi="Times New Roman" w:cs="Times New Roman"/>
          <w:b/>
          <w:lang w:val="tr-TR"/>
        </w:rPr>
      </w:pPr>
    </w:p>
    <w:p w14:paraId="031F1F5E" w14:textId="77777777" w:rsidR="00CD3D53" w:rsidRDefault="00CD3D53" w:rsidP="00CD3D53">
      <w:pPr>
        <w:ind w:left="-426" w:right="-142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 </w:t>
      </w:r>
      <w:r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177D57B6" wp14:editId="3E9AACA5">
            <wp:extent cx="1972359" cy="1584960"/>
            <wp:effectExtent l="0" t="0" r="889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607" cy="1598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lang w:val="tr-TR"/>
        </w:rPr>
        <w:t xml:space="preserve">          </w:t>
      </w:r>
    </w:p>
    <w:p w14:paraId="6171E601" w14:textId="77777777" w:rsidR="004573D4" w:rsidRDefault="004573D4" w:rsidP="00CD3D53">
      <w:pPr>
        <w:ind w:left="-426" w:right="-142"/>
        <w:jc w:val="both"/>
        <w:rPr>
          <w:rFonts w:ascii="Times New Roman" w:hAnsi="Times New Roman" w:cs="Times New Roman"/>
          <w:b/>
          <w:lang w:val="tr-TR"/>
        </w:rPr>
      </w:pPr>
    </w:p>
    <w:p w14:paraId="3507AAF2" w14:textId="5C03037B" w:rsidR="00CD3D53" w:rsidRDefault="00CD3D53" w:rsidP="00CD3D53">
      <w:pPr>
        <w:ind w:left="-426" w:right="-142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1F00DEBF" wp14:editId="18220536">
            <wp:extent cx="1972359" cy="1584960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607" cy="1598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35DA70" w14:textId="77777777" w:rsidR="00CD3D53" w:rsidRDefault="00CD3D53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72B81AAB" w14:textId="031897CB" w:rsidR="006C4BD6" w:rsidRDefault="006C4BD6" w:rsidP="00FF6962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b/>
          <w:lang w:val="tr-TR"/>
        </w:rPr>
      </w:pPr>
    </w:p>
    <w:p w14:paraId="4CF99B88" w14:textId="1C66167C" w:rsidR="00B54E88" w:rsidRDefault="00B54E88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2</w:t>
      </w:r>
      <w:r w:rsidR="006C4BD6">
        <w:rPr>
          <w:rFonts w:ascii="Times New Roman" w:hAnsi="Times New Roman" w:cs="Times New Roman"/>
          <w:b/>
          <w:lang w:val="tr-TR"/>
        </w:rPr>
        <w:t>.</w:t>
      </w:r>
      <w:r w:rsidR="006C4BD6" w:rsidRPr="00112F8D">
        <w:rPr>
          <w:rFonts w:ascii="Times New Roman" w:hAnsi="Times New Roman" w:cs="Times New Roman"/>
          <w:b/>
          <w:lang w:val="tr-TR"/>
        </w:rPr>
        <w:tab/>
      </w:r>
      <w:r w:rsidRPr="00B54E88">
        <w:rPr>
          <w:rFonts w:ascii="Times New Roman" w:hAnsi="Times New Roman" w:cs="Times New Roman"/>
          <w:lang w:val="tr-TR"/>
        </w:rPr>
        <w:t>Zamansal Yerellik (</w:t>
      </w:r>
      <w:r w:rsidRPr="00B54E88">
        <w:rPr>
          <w:rFonts w:ascii="Times New Roman" w:hAnsi="Times New Roman" w:cs="Times New Roman"/>
          <w:i/>
          <w:lang w:val="tr-TR"/>
        </w:rPr>
        <w:t>Temporal Locality</w:t>
      </w:r>
      <w:r>
        <w:rPr>
          <w:rFonts w:ascii="Times New Roman" w:hAnsi="Times New Roman" w:cs="Times New Roman"/>
          <w:lang w:val="tr-TR"/>
        </w:rPr>
        <w:t>) kav</w:t>
      </w:r>
      <w:r w:rsidRPr="00B54E88">
        <w:rPr>
          <w:rFonts w:ascii="Times New Roman" w:hAnsi="Times New Roman" w:cs="Times New Roman"/>
          <w:lang w:val="tr-TR"/>
        </w:rPr>
        <w:t>ramını bir/iki cümle ile açıklayınız.</w:t>
      </w:r>
    </w:p>
    <w:p w14:paraId="45F35ECD" w14:textId="5EC587D6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488BE28" w14:textId="1E60098D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CF3DCA6" w14:textId="74010DAB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2649729" w14:textId="424AB71B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74E8D455" w14:textId="77777777" w:rsidR="008D76BC" w:rsidRPr="00112F8D" w:rsidRDefault="008D76BC" w:rsidP="00206D5F">
      <w:pPr>
        <w:tabs>
          <w:tab w:val="left" w:pos="426"/>
          <w:tab w:val="left" w:pos="1134"/>
        </w:tabs>
        <w:rPr>
          <w:rFonts w:ascii="Times New Roman" w:hAnsi="Times New Roman" w:cs="Times New Roman"/>
          <w:lang w:val="tr-TR"/>
        </w:rPr>
      </w:pPr>
    </w:p>
    <w:p w14:paraId="6791F71E" w14:textId="3B18A092" w:rsidR="00B54E88" w:rsidRDefault="00B54E88" w:rsidP="00B54E88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3</w:t>
      </w:r>
      <w:r w:rsidR="00581785">
        <w:rPr>
          <w:rFonts w:ascii="Times New Roman" w:hAnsi="Times New Roman" w:cs="Times New Roman"/>
          <w:b/>
          <w:lang w:val="tr-TR"/>
        </w:rPr>
        <w:t>.</w:t>
      </w:r>
      <w:r w:rsidR="00581785" w:rsidRPr="00112F8D">
        <w:rPr>
          <w:rFonts w:ascii="Times New Roman" w:hAnsi="Times New Roman" w:cs="Times New Roman"/>
          <w:b/>
          <w:lang w:val="tr-TR"/>
        </w:rPr>
        <w:tab/>
      </w:r>
      <w:r>
        <w:rPr>
          <w:rFonts w:ascii="Times New Roman" w:hAnsi="Times New Roman" w:cs="Times New Roman"/>
          <w:lang w:val="tr-TR"/>
        </w:rPr>
        <w:t>Konumsal</w:t>
      </w:r>
      <w:r w:rsidRPr="00B54E88">
        <w:rPr>
          <w:rFonts w:ascii="Times New Roman" w:hAnsi="Times New Roman" w:cs="Times New Roman"/>
          <w:lang w:val="tr-TR"/>
        </w:rPr>
        <w:t xml:space="preserve"> Yerellik (</w:t>
      </w:r>
      <w:r>
        <w:rPr>
          <w:rFonts w:ascii="Times New Roman" w:hAnsi="Times New Roman" w:cs="Times New Roman"/>
          <w:i/>
          <w:lang w:val="tr-TR"/>
        </w:rPr>
        <w:t>Spatial</w:t>
      </w:r>
      <w:r w:rsidRPr="00B54E88">
        <w:rPr>
          <w:rFonts w:ascii="Times New Roman" w:hAnsi="Times New Roman" w:cs="Times New Roman"/>
          <w:i/>
          <w:lang w:val="tr-TR"/>
        </w:rPr>
        <w:t xml:space="preserve"> Locality</w:t>
      </w:r>
      <w:r>
        <w:rPr>
          <w:rFonts w:ascii="Times New Roman" w:hAnsi="Times New Roman" w:cs="Times New Roman"/>
          <w:lang w:val="tr-TR"/>
        </w:rPr>
        <w:t>) kav</w:t>
      </w:r>
      <w:r w:rsidRPr="00B54E88">
        <w:rPr>
          <w:rFonts w:ascii="Times New Roman" w:hAnsi="Times New Roman" w:cs="Times New Roman"/>
          <w:lang w:val="tr-TR"/>
        </w:rPr>
        <w:t>ramını bir/iki cümle ile açıklayınız.</w:t>
      </w:r>
    </w:p>
    <w:p w14:paraId="1A0DCCCF" w14:textId="359D1DEE" w:rsidR="00581785" w:rsidRPr="00112F8D" w:rsidRDefault="00581785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E76D979" w14:textId="77777777" w:rsidR="00581785" w:rsidRPr="00112F8D" w:rsidRDefault="00581785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5081BA3E" w14:textId="77777777" w:rsidR="00581785" w:rsidRPr="00112F8D" w:rsidRDefault="00581785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BD2BAB6" w14:textId="77777777" w:rsidR="00581785" w:rsidRPr="00112F8D" w:rsidRDefault="00581785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47E72A7D" w14:textId="77777777" w:rsidR="00554F73" w:rsidRDefault="00554F73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7A4C17FD" w14:textId="3BF44509" w:rsidR="00581785" w:rsidRDefault="00554F73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4</w:t>
      </w:r>
      <w:r w:rsidR="00581785">
        <w:rPr>
          <w:rFonts w:ascii="Times New Roman" w:hAnsi="Times New Roman" w:cs="Times New Roman"/>
          <w:b/>
          <w:lang w:val="tr-TR"/>
        </w:rPr>
        <w:t>.</w:t>
      </w:r>
      <w:r w:rsidR="00A34FDD">
        <w:rPr>
          <w:rFonts w:ascii="Times New Roman" w:hAnsi="Times New Roman" w:cs="Times New Roman"/>
          <w:b/>
          <w:lang w:val="tr-TR"/>
        </w:rPr>
        <w:t xml:space="preserve"> </w:t>
      </w:r>
      <w:r w:rsidR="00B54E88" w:rsidRPr="00554F73">
        <w:rPr>
          <w:rFonts w:ascii="Times New Roman" w:hAnsi="Times New Roman" w:cs="Times New Roman"/>
          <w:lang w:val="tr-TR"/>
        </w:rPr>
        <w:t>%99 “hit”</w:t>
      </w:r>
      <w:r w:rsidRPr="00554F73">
        <w:rPr>
          <w:rFonts w:ascii="Times New Roman" w:hAnsi="Times New Roman" w:cs="Times New Roman"/>
          <w:lang w:val="tr-TR"/>
        </w:rPr>
        <w:t xml:space="preserve"> oranıyla yapılan veri erişimleri %95 oranıyla yapılanlara göre kaç kat daha iyidir? </w:t>
      </w:r>
      <w:r>
        <w:rPr>
          <w:rFonts w:ascii="Times New Roman" w:hAnsi="Times New Roman" w:cs="Times New Roman"/>
          <w:lang w:val="tr-TR"/>
        </w:rPr>
        <w:t>Ön bellekten erişim zamanını 1 birim, ana bellekten erişim zamanını 100 birim alınız.</w:t>
      </w:r>
    </w:p>
    <w:p w14:paraId="7317C8E7" w14:textId="77777777" w:rsidR="00A8540E" w:rsidRDefault="00A8540E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1B05D9EF" w14:textId="3D0A0A4A" w:rsidR="00554F73" w:rsidRDefault="00A8540E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  <w:t>a) 2 kat</w:t>
      </w:r>
      <w:r>
        <w:rPr>
          <w:rFonts w:ascii="Times New Roman" w:hAnsi="Times New Roman" w:cs="Times New Roman"/>
          <w:lang w:val="tr-TR"/>
        </w:rPr>
        <w:tab/>
        <w:t>b) 3 kat</w:t>
      </w:r>
      <w:r>
        <w:rPr>
          <w:rFonts w:ascii="Times New Roman" w:hAnsi="Times New Roman" w:cs="Times New Roman"/>
          <w:lang w:val="tr-TR"/>
        </w:rPr>
        <w:tab/>
        <w:t>c) 4 kat</w:t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  <w:t>d) 6 kat</w:t>
      </w:r>
      <w:r>
        <w:rPr>
          <w:rFonts w:ascii="Times New Roman" w:hAnsi="Times New Roman" w:cs="Times New Roman"/>
          <w:lang w:val="tr-TR"/>
        </w:rPr>
        <w:tab/>
        <w:t>e) Hiçbiri</w:t>
      </w:r>
    </w:p>
    <w:p w14:paraId="230F9224" w14:textId="77777777" w:rsidR="0050600A" w:rsidRDefault="0050600A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5A00CB59" w14:textId="3EF3920C" w:rsidR="0050600A" w:rsidRDefault="0050600A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Soru 5. </w:t>
      </w:r>
      <w:r>
        <w:rPr>
          <w:rFonts w:ascii="Times New Roman" w:hAnsi="Times New Roman" w:cs="Times New Roman"/>
          <w:lang w:val="tr-TR"/>
        </w:rPr>
        <w:t xml:space="preserve"> Aşağıda verilen iki kod kesimi derlenip (</w:t>
      </w:r>
      <w:r w:rsidRPr="0050600A">
        <w:rPr>
          <w:rFonts w:ascii="Times New Roman" w:hAnsi="Times New Roman" w:cs="Times New Roman"/>
          <w:i/>
          <w:lang w:val="tr-TR"/>
        </w:rPr>
        <w:t>compile</w:t>
      </w:r>
      <w:r>
        <w:rPr>
          <w:rFonts w:ascii="Times New Roman" w:hAnsi="Times New Roman" w:cs="Times New Roman"/>
          <w:lang w:val="tr-TR"/>
        </w:rPr>
        <w:t>) bağlandığında (</w:t>
      </w:r>
      <w:r w:rsidRPr="0050600A">
        <w:rPr>
          <w:rFonts w:ascii="Times New Roman" w:hAnsi="Times New Roman" w:cs="Times New Roman"/>
          <w:i/>
          <w:lang w:val="tr-TR"/>
        </w:rPr>
        <w:t>link</w:t>
      </w:r>
      <w:r>
        <w:rPr>
          <w:rFonts w:ascii="Times New Roman" w:hAnsi="Times New Roman" w:cs="Times New Roman"/>
          <w:lang w:val="tr-TR"/>
        </w:rPr>
        <w:t>) ne sonuç elde edilir?</w:t>
      </w:r>
      <w:r w:rsidR="00FF6962">
        <w:rPr>
          <w:rFonts w:ascii="Times New Roman" w:hAnsi="Times New Roman" w:cs="Times New Roman"/>
          <w:lang w:val="tr-TR"/>
        </w:rPr>
        <w:t xml:space="preserve">   (“</w:t>
      </w:r>
      <w:r w:rsidR="00FF6962" w:rsidRPr="00FF6962">
        <w:rPr>
          <w:rFonts w:ascii="Courier New" w:hAnsi="Courier New" w:cs="Courier New"/>
          <w:lang w:val="tr-TR"/>
        </w:rPr>
        <w:t>deg</w:t>
      </w:r>
      <w:r w:rsidR="00FF6962">
        <w:rPr>
          <w:rFonts w:ascii="Times New Roman" w:hAnsi="Times New Roman" w:cs="Times New Roman"/>
          <w:lang w:val="tr-TR"/>
        </w:rPr>
        <w:t>” adlı değişken kapsamında cevaplayınız.)</w:t>
      </w:r>
    </w:p>
    <w:p w14:paraId="453983A9" w14:textId="626D85EB" w:rsidR="00A8540E" w:rsidRDefault="0050600A" w:rsidP="0050600A">
      <w:pPr>
        <w:tabs>
          <w:tab w:val="left" w:pos="426"/>
          <w:tab w:val="left" w:pos="1134"/>
        </w:tabs>
        <w:ind w:left="851" w:hanging="851"/>
        <w:jc w:val="center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4EF41D48" wp14:editId="5A667375">
            <wp:extent cx="2300548" cy="904875"/>
            <wp:effectExtent l="0" t="0" r="508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218" cy="930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AE422E" w14:textId="77777777" w:rsidR="0050600A" w:rsidRPr="00112F8D" w:rsidRDefault="0050600A" w:rsidP="0050600A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472DBB8C" w14:textId="77777777" w:rsidR="0050600A" w:rsidRPr="00112F8D" w:rsidRDefault="0050600A" w:rsidP="0050600A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4080C5B9" w14:textId="77777777" w:rsidR="0050600A" w:rsidRPr="00112F8D" w:rsidRDefault="0050600A" w:rsidP="0050600A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72E1836" w14:textId="77777777" w:rsidR="0050600A" w:rsidRPr="00112F8D" w:rsidRDefault="0050600A" w:rsidP="0050600A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26C315C" w14:textId="77777777" w:rsidR="0050600A" w:rsidRDefault="0050600A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69F9EF21" w14:textId="25BEDFC7" w:rsidR="001E1355" w:rsidRPr="001E1355" w:rsidRDefault="0050600A" w:rsidP="001E135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Soru 6. </w:t>
      </w:r>
      <w:r>
        <w:rPr>
          <w:rFonts w:ascii="Times New Roman" w:hAnsi="Times New Roman" w:cs="Times New Roman"/>
          <w:lang w:val="tr-TR"/>
        </w:rPr>
        <w:t xml:space="preserve"> Aşağıda verilen iki kod kesimi derlenip (</w:t>
      </w:r>
      <w:r w:rsidRPr="0050600A">
        <w:rPr>
          <w:rFonts w:ascii="Times New Roman" w:hAnsi="Times New Roman" w:cs="Times New Roman"/>
          <w:i/>
          <w:lang w:val="tr-TR"/>
        </w:rPr>
        <w:t>compile</w:t>
      </w:r>
      <w:r>
        <w:rPr>
          <w:rFonts w:ascii="Times New Roman" w:hAnsi="Times New Roman" w:cs="Times New Roman"/>
          <w:lang w:val="tr-TR"/>
        </w:rPr>
        <w:t>) bağlandığında (</w:t>
      </w:r>
      <w:r w:rsidRPr="0050600A">
        <w:rPr>
          <w:rFonts w:ascii="Times New Roman" w:hAnsi="Times New Roman" w:cs="Times New Roman"/>
          <w:i/>
          <w:lang w:val="tr-TR"/>
        </w:rPr>
        <w:t>link</w:t>
      </w:r>
      <w:r>
        <w:rPr>
          <w:rFonts w:ascii="Times New Roman" w:hAnsi="Times New Roman" w:cs="Times New Roman"/>
          <w:lang w:val="tr-TR"/>
        </w:rPr>
        <w:t>) ne sonuç elde edilir?</w:t>
      </w:r>
      <w:r w:rsidR="001E1355">
        <w:rPr>
          <w:rFonts w:ascii="Times New Roman" w:hAnsi="Times New Roman" w:cs="Times New Roman"/>
          <w:lang w:val="tr-TR"/>
        </w:rPr>
        <w:t xml:space="preserve"> </w:t>
      </w:r>
      <w:r w:rsidR="001E1355">
        <w:rPr>
          <w:rFonts w:ascii="Times New Roman" w:hAnsi="Times New Roman" w:cs="Times New Roman"/>
          <w:lang w:val="tr-TR"/>
        </w:rPr>
        <w:t>(“</w:t>
      </w:r>
      <w:r w:rsidR="001E1355" w:rsidRPr="00FF6962">
        <w:rPr>
          <w:rFonts w:ascii="Courier New" w:hAnsi="Courier New" w:cs="Courier New"/>
          <w:lang w:val="tr-TR"/>
        </w:rPr>
        <w:t>deg</w:t>
      </w:r>
      <w:r w:rsidR="001E1355">
        <w:rPr>
          <w:rFonts w:ascii="Times New Roman" w:hAnsi="Times New Roman" w:cs="Times New Roman"/>
          <w:lang w:val="tr-TR"/>
        </w:rPr>
        <w:t>” adlı değişken kapsamında cevaplayınız.)</w:t>
      </w:r>
    </w:p>
    <w:p w14:paraId="0CE8D421" w14:textId="77777777" w:rsidR="00FF6962" w:rsidRDefault="00FF6962" w:rsidP="0050600A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62D19635" w14:textId="27FFB20F" w:rsidR="0050600A" w:rsidRDefault="0050600A" w:rsidP="0050600A">
      <w:pPr>
        <w:tabs>
          <w:tab w:val="left" w:pos="426"/>
          <w:tab w:val="left" w:pos="1134"/>
        </w:tabs>
        <w:ind w:left="851" w:hanging="851"/>
        <w:jc w:val="center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462037EB" wp14:editId="036895AD">
            <wp:extent cx="2429738" cy="1022985"/>
            <wp:effectExtent l="0" t="0" r="889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575" cy="1062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7C64BE" w14:textId="77777777" w:rsidR="0050600A" w:rsidRPr="00112F8D" w:rsidRDefault="0050600A" w:rsidP="0050600A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48319FAB" w14:textId="77777777" w:rsidR="0050600A" w:rsidRPr="00112F8D" w:rsidRDefault="0050600A" w:rsidP="0050600A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2C74A60" w14:textId="77777777" w:rsidR="0050600A" w:rsidRPr="00112F8D" w:rsidRDefault="0050600A" w:rsidP="0050600A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27D03E4" w14:textId="77777777" w:rsidR="0050600A" w:rsidRPr="00112F8D" w:rsidRDefault="0050600A" w:rsidP="0050600A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54413E25" w14:textId="599B5330" w:rsidR="00581785" w:rsidRDefault="0058178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010FF416" w14:textId="4A2E2AD7" w:rsidR="000518EA" w:rsidRDefault="0050600A" w:rsidP="001E135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Soru 7. </w:t>
      </w:r>
      <w:r>
        <w:rPr>
          <w:rFonts w:ascii="Times New Roman" w:hAnsi="Times New Roman" w:cs="Times New Roman"/>
          <w:lang w:val="tr-TR"/>
        </w:rPr>
        <w:t xml:space="preserve"> </w:t>
      </w:r>
      <w:r w:rsidR="001E1355">
        <w:rPr>
          <w:rFonts w:ascii="Times New Roman" w:hAnsi="Times New Roman" w:cs="Times New Roman"/>
          <w:lang w:val="tr-TR"/>
        </w:rPr>
        <w:t>A</w:t>
      </w:r>
      <w:r w:rsidR="001E1355">
        <w:rPr>
          <w:rFonts w:ascii="Times New Roman" w:hAnsi="Times New Roman" w:cs="Times New Roman"/>
          <w:lang w:val="tr-TR"/>
        </w:rPr>
        <w:t>şağıdaki</w:t>
      </w:r>
      <w:r w:rsidR="001E1355">
        <w:rPr>
          <w:rFonts w:ascii="Times New Roman" w:hAnsi="Times New Roman" w:cs="Times New Roman"/>
          <w:lang w:val="tr-TR"/>
        </w:rPr>
        <w:t>lerden hangisi bağlayıcı</w:t>
      </w:r>
      <w:r>
        <w:rPr>
          <w:rFonts w:ascii="Times New Roman" w:hAnsi="Times New Roman" w:cs="Times New Roman"/>
          <w:lang w:val="tr-TR"/>
        </w:rPr>
        <w:t xml:space="preserve"> (Linker)</w:t>
      </w:r>
      <w:r w:rsidR="000518EA">
        <w:rPr>
          <w:rFonts w:ascii="Times New Roman" w:hAnsi="Times New Roman" w:cs="Times New Roman"/>
          <w:lang w:val="tr-TR"/>
        </w:rPr>
        <w:t xml:space="preserve"> kullanımı</w:t>
      </w:r>
      <w:r w:rsidR="001E1355">
        <w:rPr>
          <w:rFonts w:ascii="Times New Roman" w:hAnsi="Times New Roman" w:cs="Times New Roman"/>
          <w:lang w:val="tr-TR"/>
        </w:rPr>
        <w:t>nın olumlu yanı değildir?</w:t>
      </w:r>
    </w:p>
    <w:p w14:paraId="668792C7" w14:textId="0878C0BD" w:rsidR="0050600A" w:rsidRDefault="000518EA" w:rsidP="000518EA">
      <w:pPr>
        <w:pStyle w:val="ListParagraph"/>
        <w:numPr>
          <w:ilvl w:val="0"/>
          <w:numId w:val="10"/>
        </w:num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lang w:val="tr-TR"/>
        </w:rPr>
      </w:pPr>
      <w:r w:rsidRPr="000518EA">
        <w:rPr>
          <w:rFonts w:ascii="Times New Roman" w:hAnsi="Times New Roman" w:cs="Times New Roman"/>
          <w:lang w:val="tr-TR"/>
        </w:rPr>
        <w:t>Modüler gerçekleştirime izin verir.</w:t>
      </w:r>
    </w:p>
    <w:p w14:paraId="4C6B45B1" w14:textId="011A3D9A" w:rsidR="000518EA" w:rsidRDefault="000518EA" w:rsidP="000518EA">
      <w:pPr>
        <w:pStyle w:val="ListParagraph"/>
        <w:numPr>
          <w:ilvl w:val="0"/>
          <w:numId w:val="10"/>
        </w:num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Derleme zamanını kısaltabilir.</w:t>
      </w:r>
    </w:p>
    <w:p w14:paraId="4A5D873E" w14:textId="0800FD20" w:rsidR="000518EA" w:rsidRDefault="000518EA" w:rsidP="000518EA">
      <w:pPr>
        <w:pStyle w:val="ListParagraph"/>
        <w:numPr>
          <w:ilvl w:val="0"/>
          <w:numId w:val="10"/>
        </w:num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İşletim zamanını kısaltabilir.</w:t>
      </w:r>
    </w:p>
    <w:p w14:paraId="66B9FBE2" w14:textId="0F930B9A" w:rsidR="000518EA" w:rsidRDefault="000518EA" w:rsidP="000518EA">
      <w:pPr>
        <w:pStyle w:val="ListParagraph"/>
        <w:numPr>
          <w:ilvl w:val="0"/>
          <w:numId w:val="10"/>
        </w:num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Yazılım kitaplıklarının yer gereksinimini azaltabilir.</w:t>
      </w:r>
    </w:p>
    <w:p w14:paraId="1730C4B3" w14:textId="44F6D1E1" w:rsidR="000518EA" w:rsidRPr="000518EA" w:rsidRDefault="000518EA" w:rsidP="000518EA">
      <w:pPr>
        <w:pStyle w:val="ListParagraph"/>
        <w:numPr>
          <w:ilvl w:val="0"/>
          <w:numId w:val="10"/>
        </w:num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Hiçbiri.</w:t>
      </w:r>
    </w:p>
    <w:p w14:paraId="2A581119" w14:textId="269B97D5" w:rsidR="000518EA" w:rsidRDefault="000518EA" w:rsidP="001E1355">
      <w:pPr>
        <w:tabs>
          <w:tab w:val="left" w:pos="426"/>
          <w:tab w:val="left" w:pos="1134"/>
        </w:tabs>
        <w:ind w:left="60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8</w:t>
      </w:r>
      <w:r w:rsidRPr="000518EA">
        <w:rPr>
          <w:rFonts w:ascii="Times New Roman" w:hAnsi="Times New Roman" w:cs="Times New Roman"/>
          <w:b/>
          <w:lang w:val="tr-TR"/>
        </w:rPr>
        <w:t xml:space="preserve">. </w:t>
      </w:r>
      <w:r w:rsidRPr="000518EA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Sayfa bulunamadı hatası (Page Fault) sonucunda aykırı durum nasıl ele alınır</w:t>
      </w:r>
      <w:r w:rsidRPr="000518EA">
        <w:rPr>
          <w:rFonts w:ascii="Times New Roman" w:hAnsi="Times New Roman" w:cs="Times New Roman"/>
          <w:lang w:val="tr-TR"/>
        </w:rPr>
        <w:t>?</w:t>
      </w:r>
    </w:p>
    <w:p w14:paraId="7DD96B74" w14:textId="26F7ACD0" w:rsidR="000518EA" w:rsidRDefault="00287537" w:rsidP="00287537">
      <w:pPr>
        <w:tabs>
          <w:tab w:val="left" w:pos="426"/>
          <w:tab w:val="left" w:pos="1134"/>
        </w:tabs>
        <w:ind w:left="60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a) </w:t>
      </w:r>
      <w:r w:rsidR="000518EA"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02CE6898" wp14:editId="1B51C0A4">
            <wp:extent cx="2994660" cy="1174357"/>
            <wp:effectExtent l="0" t="0" r="0" b="698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588" cy="1191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tr-TR"/>
        </w:rPr>
        <w:t xml:space="preserve">  b) </w:t>
      </w:r>
      <w:r w:rsidR="001E1355">
        <w:rPr>
          <w:rFonts w:ascii="Times New Roman" w:hAnsi="Times New Roman" w:cs="Times New Roman"/>
          <w:lang w:val="tr-TR"/>
        </w:rPr>
        <w:t xml:space="preserve"> </w:t>
      </w:r>
      <w:r w:rsidR="000518EA"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7F414D7E" wp14:editId="749D17DC">
            <wp:extent cx="3003759" cy="1177925"/>
            <wp:effectExtent l="0" t="0" r="6350" b="31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700" cy="1187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D8AE15" w14:textId="0D50A940" w:rsidR="00287537" w:rsidRDefault="00287537" w:rsidP="00287537">
      <w:pPr>
        <w:tabs>
          <w:tab w:val="left" w:pos="426"/>
          <w:tab w:val="left" w:pos="1134"/>
        </w:tabs>
        <w:ind w:left="60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c)</w:t>
      </w:r>
      <w:r w:rsidR="001E1355" w:rsidRPr="001E1355">
        <w:rPr>
          <w:rFonts w:ascii="Times New Roman" w:hAnsi="Times New Roman" w:cs="Times New Roman"/>
          <w:noProof/>
          <w:lang w:val="tr-TR" w:eastAsia="tr-TR"/>
        </w:rPr>
        <w:t xml:space="preserve"> </w:t>
      </w:r>
      <w:r w:rsidR="001E1355"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05436AA2" wp14:editId="065E8C97">
            <wp:extent cx="2987040" cy="1168526"/>
            <wp:effectExtent l="0" t="0" r="38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151" cy="118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tr-TR"/>
        </w:rPr>
        <w:t xml:space="preserve">   d) </w:t>
      </w:r>
      <w:r w:rsidR="001E1355"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6A79BE2F" wp14:editId="5B820B48">
            <wp:extent cx="2987131" cy="1168562"/>
            <wp:effectExtent l="0" t="0" r="381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22" cy="1190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6937A2" w14:textId="680DF8DB" w:rsidR="00287537" w:rsidRPr="000518EA" w:rsidRDefault="00287537" w:rsidP="00287537">
      <w:pPr>
        <w:tabs>
          <w:tab w:val="left" w:pos="426"/>
          <w:tab w:val="left" w:pos="1134"/>
        </w:tabs>
        <w:ind w:left="60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e) Hiçbiri.</w:t>
      </w:r>
    </w:p>
    <w:p w14:paraId="0F744B96" w14:textId="1E757492" w:rsidR="009947B9" w:rsidRDefault="009947B9" w:rsidP="00EF1E01">
      <w:pPr>
        <w:tabs>
          <w:tab w:val="left" w:pos="426"/>
          <w:tab w:val="left" w:pos="1134"/>
        </w:tabs>
        <w:ind w:left="851" w:hanging="851"/>
        <w:jc w:val="center"/>
        <w:rPr>
          <w:rFonts w:ascii="Times New Roman" w:hAnsi="Times New Roman" w:cs="Times New Roman"/>
          <w:b/>
          <w:lang w:val="tr-TR"/>
        </w:rPr>
      </w:pPr>
    </w:p>
    <w:p w14:paraId="6991935F" w14:textId="77777777" w:rsidR="004573D4" w:rsidRDefault="004573D4" w:rsidP="00287537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b/>
          <w:lang w:val="tr-TR"/>
        </w:rPr>
      </w:pPr>
    </w:p>
    <w:p w14:paraId="10CF89A4" w14:textId="77777777" w:rsidR="004573D4" w:rsidRDefault="004573D4" w:rsidP="00287537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b/>
          <w:lang w:val="tr-TR"/>
        </w:rPr>
      </w:pPr>
    </w:p>
    <w:p w14:paraId="531B8561" w14:textId="49B0C06D" w:rsidR="00287537" w:rsidRDefault="00287537" w:rsidP="00287537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9</w:t>
      </w:r>
      <w:r w:rsidRPr="000518EA">
        <w:rPr>
          <w:rFonts w:ascii="Times New Roman" w:hAnsi="Times New Roman" w:cs="Times New Roman"/>
          <w:b/>
          <w:lang w:val="tr-TR"/>
        </w:rPr>
        <w:t xml:space="preserve">. </w:t>
      </w:r>
      <w:r w:rsidRPr="000518EA">
        <w:rPr>
          <w:rFonts w:ascii="Times New Roman" w:hAnsi="Times New Roman" w:cs="Times New Roman"/>
          <w:lang w:val="tr-TR"/>
        </w:rPr>
        <w:t xml:space="preserve"> </w:t>
      </w:r>
      <w:r w:rsidR="0061656A">
        <w:rPr>
          <w:rFonts w:ascii="Times New Roman" w:hAnsi="Times New Roman" w:cs="Times New Roman"/>
          <w:lang w:val="tr-TR"/>
        </w:rPr>
        <w:t>Aşağıdakilerden hangi ifade A, B ve C görevleri için yanlıştır?</w:t>
      </w:r>
    </w:p>
    <w:p w14:paraId="73ABAD9D" w14:textId="77777777" w:rsidR="00010BEE" w:rsidRDefault="00010BEE" w:rsidP="00287537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lang w:val="tr-TR"/>
        </w:rPr>
      </w:pPr>
    </w:p>
    <w:p w14:paraId="1CD2FA14" w14:textId="6EDAE99C" w:rsidR="0061656A" w:rsidRDefault="0012647F" w:rsidP="00287537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4C1366C4" wp14:editId="7D7E5C66">
            <wp:extent cx="4655820" cy="167043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892" cy="1686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549A83" w14:textId="77777777" w:rsidR="00010BEE" w:rsidRDefault="00010BEE" w:rsidP="00287537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b/>
          <w:lang w:val="tr-TR"/>
        </w:rPr>
      </w:pPr>
    </w:p>
    <w:p w14:paraId="1C3043EB" w14:textId="62EF59CB" w:rsidR="00010BEE" w:rsidRPr="00010BEE" w:rsidRDefault="0061656A" w:rsidP="00010BEE">
      <w:pPr>
        <w:pStyle w:val="ListParagraph"/>
        <w:numPr>
          <w:ilvl w:val="0"/>
          <w:numId w:val="11"/>
        </w:num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 ve B eşzamanlıdır (</w:t>
      </w:r>
      <w:r w:rsidRPr="0061656A">
        <w:rPr>
          <w:rFonts w:ascii="Times New Roman" w:hAnsi="Times New Roman" w:cs="Times New Roman"/>
          <w:i/>
          <w:lang w:val="tr-TR"/>
        </w:rPr>
        <w:t>Concurrent</w:t>
      </w:r>
      <w:r>
        <w:rPr>
          <w:rFonts w:ascii="Times New Roman" w:hAnsi="Times New Roman" w:cs="Times New Roman"/>
          <w:lang w:val="tr-TR"/>
        </w:rPr>
        <w:t>)</w:t>
      </w:r>
      <w:r w:rsidRPr="000518EA">
        <w:rPr>
          <w:rFonts w:ascii="Times New Roman" w:hAnsi="Times New Roman" w:cs="Times New Roman"/>
          <w:lang w:val="tr-TR"/>
        </w:rPr>
        <w:t>.</w:t>
      </w:r>
    </w:p>
    <w:p w14:paraId="30C6B407" w14:textId="484CB2FA" w:rsidR="0061656A" w:rsidRDefault="003B3B26" w:rsidP="0061656A">
      <w:pPr>
        <w:pStyle w:val="ListParagraph"/>
        <w:numPr>
          <w:ilvl w:val="0"/>
          <w:numId w:val="11"/>
        </w:num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 ve C</w:t>
      </w:r>
      <w:r w:rsidR="0061656A">
        <w:rPr>
          <w:rFonts w:ascii="Times New Roman" w:hAnsi="Times New Roman" w:cs="Times New Roman"/>
          <w:lang w:val="tr-TR"/>
        </w:rPr>
        <w:t xml:space="preserve"> eşzamanlıdır (</w:t>
      </w:r>
      <w:r w:rsidR="0061656A" w:rsidRPr="0061656A">
        <w:rPr>
          <w:rFonts w:ascii="Times New Roman" w:hAnsi="Times New Roman" w:cs="Times New Roman"/>
          <w:i/>
          <w:lang w:val="tr-TR"/>
        </w:rPr>
        <w:t>Concurrent</w:t>
      </w:r>
      <w:r w:rsidR="0061656A">
        <w:rPr>
          <w:rFonts w:ascii="Times New Roman" w:hAnsi="Times New Roman" w:cs="Times New Roman"/>
          <w:lang w:val="tr-TR"/>
        </w:rPr>
        <w:t>)</w:t>
      </w:r>
      <w:r w:rsidR="0061656A" w:rsidRPr="000518EA">
        <w:rPr>
          <w:rFonts w:ascii="Times New Roman" w:hAnsi="Times New Roman" w:cs="Times New Roman"/>
          <w:lang w:val="tr-TR"/>
        </w:rPr>
        <w:t>.</w:t>
      </w:r>
    </w:p>
    <w:p w14:paraId="417AF1BE" w14:textId="474ADFB0" w:rsidR="003B3B26" w:rsidRDefault="0012647F" w:rsidP="003B3B26">
      <w:pPr>
        <w:pStyle w:val="ListParagraph"/>
        <w:numPr>
          <w:ilvl w:val="0"/>
          <w:numId w:val="11"/>
        </w:num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 ve D</w:t>
      </w:r>
      <w:r w:rsidR="003B3B26">
        <w:rPr>
          <w:rFonts w:ascii="Times New Roman" w:hAnsi="Times New Roman" w:cs="Times New Roman"/>
          <w:lang w:val="tr-TR"/>
        </w:rPr>
        <w:t xml:space="preserve"> eşzamanlıdır (</w:t>
      </w:r>
      <w:r w:rsidR="003B3B26" w:rsidRPr="0061656A">
        <w:rPr>
          <w:rFonts w:ascii="Times New Roman" w:hAnsi="Times New Roman" w:cs="Times New Roman"/>
          <w:i/>
          <w:lang w:val="tr-TR"/>
        </w:rPr>
        <w:t>Concurrent</w:t>
      </w:r>
      <w:r w:rsidR="003B3B26">
        <w:rPr>
          <w:rFonts w:ascii="Times New Roman" w:hAnsi="Times New Roman" w:cs="Times New Roman"/>
          <w:lang w:val="tr-TR"/>
        </w:rPr>
        <w:t>)</w:t>
      </w:r>
      <w:r w:rsidR="003B3B26" w:rsidRPr="000518EA">
        <w:rPr>
          <w:rFonts w:ascii="Times New Roman" w:hAnsi="Times New Roman" w:cs="Times New Roman"/>
          <w:lang w:val="tr-TR"/>
        </w:rPr>
        <w:t>.</w:t>
      </w:r>
    </w:p>
    <w:p w14:paraId="35E5C45D" w14:textId="0490664F" w:rsidR="003B3B26" w:rsidRDefault="003B3B26" w:rsidP="003B3B26">
      <w:pPr>
        <w:pStyle w:val="ListParagraph"/>
        <w:numPr>
          <w:ilvl w:val="0"/>
          <w:numId w:val="11"/>
        </w:num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 ve C eşzamanlıdır (</w:t>
      </w:r>
      <w:r w:rsidRPr="0061656A">
        <w:rPr>
          <w:rFonts w:ascii="Times New Roman" w:hAnsi="Times New Roman" w:cs="Times New Roman"/>
          <w:i/>
          <w:lang w:val="tr-TR"/>
        </w:rPr>
        <w:t>Concurrent</w:t>
      </w:r>
      <w:r>
        <w:rPr>
          <w:rFonts w:ascii="Times New Roman" w:hAnsi="Times New Roman" w:cs="Times New Roman"/>
          <w:lang w:val="tr-TR"/>
        </w:rPr>
        <w:t>)</w:t>
      </w:r>
      <w:r w:rsidRPr="000518EA">
        <w:rPr>
          <w:rFonts w:ascii="Times New Roman" w:hAnsi="Times New Roman" w:cs="Times New Roman"/>
          <w:lang w:val="tr-TR"/>
        </w:rPr>
        <w:t>.</w:t>
      </w:r>
    </w:p>
    <w:p w14:paraId="6A63D456" w14:textId="71E1DB75" w:rsidR="0012647F" w:rsidRDefault="0012647F" w:rsidP="0012647F">
      <w:pPr>
        <w:pStyle w:val="ListParagraph"/>
        <w:numPr>
          <w:ilvl w:val="0"/>
          <w:numId w:val="11"/>
        </w:num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 ve D</w:t>
      </w:r>
      <w:r>
        <w:rPr>
          <w:rFonts w:ascii="Times New Roman" w:hAnsi="Times New Roman" w:cs="Times New Roman"/>
          <w:lang w:val="tr-TR"/>
        </w:rPr>
        <w:t xml:space="preserve"> eşzamanlıdır (</w:t>
      </w:r>
      <w:r w:rsidRPr="0061656A">
        <w:rPr>
          <w:rFonts w:ascii="Times New Roman" w:hAnsi="Times New Roman" w:cs="Times New Roman"/>
          <w:i/>
          <w:lang w:val="tr-TR"/>
        </w:rPr>
        <w:t>Concurrent</w:t>
      </w:r>
      <w:r>
        <w:rPr>
          <w:rFonts w:ascii="Times New Roman" w:hAnsi="Times New Roman" w:cs="Times New Roman"/>
          <w:lang w:val="tr-TR"/>
        </w:rPr>
        <w:t>)</w:t>
      </w:r>
      <w:r w:rsidRPr="000518EA">
        <w:rPr>
          <w:rFonts w:ascii="Times New Roman" w:hAnsi="Times New Roman" w:cs="Times New Roman"/>
          <w:lang w:val="tr-TR"/>
        </w:rPr>
        <w:t>.</w:t>
      </w:r>
    </w:p>
    <w:p w14:paraId="517D4027" w14:textId="6F6DE5AB" w:rsidR="003B3B26" w:rsidRPr="003B3B26" w:rsidRDefault="003B3B26" w:rsidP="003B3B26">
      <w:pPr>
        <w:tabs>
          <w:tab w:val="left" w:pos="426"/>
          <w:tab w:val="left" w:pos="1134"/>
        </w:tabs>
        <w:ind w:left="60"/>
        <w:rPr>
          <w:rFonts w:ascii="Times New Roman" w:hAnsi="Times New Roman" w:cs="Times New Roman"/>
          <w:lang w:val="tr-TR"/>
        </w:rPr>
      </w:pPr>
      <w:r w:rsidRPr="003B3B26">
        <w:rPr>
          <w:rFonts w:ascii="Times New Roman" w:hAnsi="Times New Roman" w:cs="Times New Roman"/>
          <w:b/>
          <w:lang w:val="tr-TR"/>
        </w:rPr>
        <w:t xml:space="preserve">Soru 10. </w:t>
      </w:r>
      <w:r w:rsidRPr="003B3B26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Aşağıdaki kod ke</w:t>
      </w:r>
      <w:bookmarkStart w:id="0" w:name="_GoBack"/>
      <w:bookmarkEnd w:id="0"/>
      <w:r>
        <w:rPr>
          <w:rFonts w:ascii="Times New Roman" w:hAnsi="Times New Roman" w:cs="Times New Roman"/>
          <w:lang w:val="tr-TR"/>
        </w:rPr>
        <w:t>simi uygul</w:t>
      </w:r>
      <w:r w:rsidR="00874B04">
        <w:rPr>
          <w:rFonts w:ascii="Times New Roman" w:hAnsi="Times New Roman" w:cs="Times New Roman"/>
          <w:lang w:val="tr-TR"/>
        </w:rPr>
        <w:t>an</w:t>
      </w:r>
      <w:r w:rsidR="002C3914">
        <w:rPr>
          <w:rFonts w:ascii="Times New Roman" w:hAnsi="Times New Roman" w:cs="Times New Roman"/>
          <w:lang w:val="tr-TR"/>
        </w:rPr>
        <w:t>dığında çıktısı hangisi olamaz</w:t>
      </w:r>
      <w:r w:rsidRPr="003B3B26">
        <w:rPr>
          <w:rFonts w:ascii="Times New Roman" w:hAnsi="Times New Roman" w:cs="Times New Roman"/>
          <w:lang w:val="tr-TR"/>
        </w:rPr>
        <w:t>?</w:t>
      </w:r>
    </w:p>
    <w:p w14:paraId="425BB74E" w14:textId="77777777" w:rsidR="003B3B26" w:rsidRPr="003B3B26" w:rsidRDefault="003B3B26" w:rsidP="003B3B26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lang w:val="tr-TR"/>
        </w:rPr>
      </w:pPr>
    </w:p>
    <w:p w14:paraId="7CFA7E28" w14:textId="692238EA" w:rsidR="0061656A" w:rsidRDefault="003B3B26" w:rsidP="003B3B26">
      <w:pPr>
        <w:tabs>
          <w:tab w:val="left" w:pos="426"/>
          <w:tab w:val="left" w:pos="1134"/>
        </w:tabs>
        <w:ind w:left="60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4E6FD30A" wp14:editId="4448EF5F">
            <wp:extent cx="1778587" cy="1537970"/>
            <wp:effectExtent l="0" t="0" r="0" b="5080"/>
            <wp:docPr id="100352" name="Picture 10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675" cy="15510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21B92D" w14:textId="1F43A445" w:rsidR="00874B04" w:rsidRPr="003B3B26" w:rsidRDefault="00874B04" w:rsidP="003B3B26">
      <w:pPr>
        <w:tabs>
          <w:tab w:val="left" w:pos="426"/>
          <w:tab w:val="left" w:pos="1134"/>
        </w:tabs>
        <w:ind w:left="60"/>
        <w:jc w:val="both"/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988"/>
        <w:gridCol w:w="429"/>
        <w:gridCol w:w="988"/>
        <w:gridCol w:w="572"/>
        <w:gridCol w:w="989"/>
        <w:gridCol w:w="570"/>
        <w:gridCol w:w="989"/>
        <w:gridCol w:w="712"/>
        <w:gridCol w:w="989"/>
      </w:tblGrid>
      <w:tr w:rsidR="00874B04" w14:paraId="1B9C18E8" w14:textId="77777777" w:rsidTr="0051780E">
        <w:trPr>
          <w:gridAfter w:val="9"/>
          <w:wAfter w:w="7226" w:type="dxa"/>
        </w:trPr>
        <w:tc>
          <w:tcPr>
            <w:tcW w:w="430" w:type="dxa"/>
          </w:tcPr>
          <w:p w14:paraId="12928F9C" w14:textId="77777777" w:rsidR="00874B04" w:rsidRDefault="00874B04" w:rsidP="00874B04">
            <w:pPr>
              <w:tabs>
                <w:tab w:val="left" w:pos="426"/>
                <w:tab w:val="left" w:pos="1134"/>
              </w:tabs>
              <w:rPr>
                <w:rFonts w:ascii="Times New Roman" w:hAnsi="Times New Roman" w:cs="Times New Roman"/>
                <w:b/>
                <w:lang w:val="tr-TR"/>
              </w:rPr>
            </w:pPr>
          </w:p>
        </w:tc>
      </w:tr>
      <w:tr w:rsidR="00C930A3" w14:paraId="545C90E7" w14:textId="77777777" w:rsidTr="0051780E">
        <w:tc>
          <w:tcPr>
            <w:tcW w:w="430" w:type="dxa"/>
          </w:tcPr>
          <w:p w14:paraId="6337B5B7" w14:textId="0101A2BE" w:rsidR="00874B04" w:rsidRDefault="00874B04" w:rsidP="00287537">
            <w:pPr>
              <w:tabs>
                <w:tab w:val="left" w:pos="426"/>
                <w:tab w:val="left" w:pos="1134"/>
              </w:tabs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a)</w:t>
            </w:r>
          </w:p>
        </w:tc>
        <w:tc>
          <w:tcPr>
            <w:tcW w:w="988" w:type="dxa"/>
          </w:tcPr>
          <w:p w14:paraId="3B5D3ECD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 w:rsidRPr="00874B04">
              <w:rPr>
                <w:rFonts w:ascii="Courier New" w:hAnsi="Courier New" w:cs="Courier New"/>
                <w:b/>
                <w:lang w:val="tr-TR"/>
              </w:rPr>
              <w:t>G0</w:t>
            </w:r>
          </w:p>
          <w:p w14:paraId="033F1A1D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G1</w:t>
            </w:r>
          </w:p>
          <w:p w14:paraId="26D983A2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G1</w:t>
            </w:r>
          </w:p>
          <w:p w14:paraId="019BA112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G2</w:t>
            </w:r>
          </w:p>
          <w:p w14:paraId="4A7ED108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7E260129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G2</w:t>
            </w:r>
          </w:p>
          <w:p w14:paraId="130784B9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227B6661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7313616A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G2</w:t>
            </w:r>
          </w:p>
          <w:p w14:paraId="498D18F7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4503A681" w14:textId="77777777" w:rsidR="002C3914" w:rsidRPr="00C930A3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 w:rsidRPr="00C930A3"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3817767C" w14:textId="77777777" w:rsidR="002C3914" w:rsidRPr="00C930A3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 w:rsidRPr="00C930A3"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562EDE14" w14:textId="77777777" w:rsidR="00905FC6" w:rsidRDefault="00905FC6" w:rsidP="00905FC6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G2</w:t>
            </w:r>
          </w:p>
          <w:p w14:paraId="772941CB" w14:textId="77777777" w:rsidR="002C3914" w:rsidRPr="00C930A3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 w:rsidRPr="00C930A3"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6B432C42" w14:textId="6EAD4A6F" w:rsidR="00874B04" w:rsidRPr="00C930A3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 w:rsidRPr="00C930A3">
              <w:rPr>
                <w:rFonts w:ascii="Courier New" w:hAnsi="Courier New" w:cs="Courier New"/>
                <w:b/>
                <w:lang w:val="tr-TR"/>
              </w:rPr>
              <w:t>Bye</w:t>
            </w:r>
          </w:p>
        </w:tc>
        <w:tc>
          <w:tcPr>
            <w:tcW w:w="429" w:type="dxa"/>
          </w:tcPr>
          <w:p w14:paraId="0B05C6B5" w14:textId="73CB1E05" w:rsidR="00874B04" w:rsidRDefault="00874B04" w:rsidP="00287537">
            <w:pPr>
              <w:tabs>
                <w:tab w:val="left" w:pos="426"/>
                <w:tab w:val="left" w:pos="1134"/>
              </w:tabs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b)</w:t>
            </w:r>
          </w:p>
        </w:tc>
        <w:tc>
          <w:tcPr>
            <w:tcW w:w="988" w:type="dxa"/>
          </w:tcPr>
          <w:p w14:paraId="646BBA57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 w:rsidRPr="00874B04">
              <w:rPr>
                <w:rFonts w:ascii="Courier New" w:hAnsi="Courier New" w:cs="Courier New"/>
                <w:b/>
                <w:lang w:val="tr-TR"/>
              </w:rPr>
              <w:t>G0</w:t>
            </w:r>
          </w:p>
          <w:p w14:paraId="13D88927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G1</w:t>
            </w:r>
          </w:p>
          <w:p w14:paraId="5DE2B6A0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G2</w:t>
            </w:r>
          </w:p>
          <w:p w14:paraId="2054734C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G1</w:t>
            </w:r>
          </w:p>
          <w:p w14:paraId="5D84FC27" w14:textId="62D7F2FD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51CA50D0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G2</w:t>
            </w:r>
          </w:p>
          <w:p w14:paraId="598B23F0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49EE8900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67EB813D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5F0AA488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G2</w:t>
            </w:r>
          </w:p>
          <w:p w14:paraId="3EC06E60" w14:textId="77777777" w:rsidR="002C3914" w:rsidRPr="00C930A3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 w:rsidRPr="00C930A3"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77571D35" w14:textId="77777777" w:rsidR="002C3914" w:rsidRPr="00C930A3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 w:rsidRPr="00C930A3"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62BB84DF" w14:textId="77777777" w:rsidR="00905FC6" w:rsidRDefault="00905FC6" w:rsidP="00905FC6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G2</w:t>
            </w:r>
          </w:p>
          <w:p w14:paraId="64086D44" w14:textId="77777777" w:rsidR="002C3914" w:rsidRPr="00C930A3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 w:rsidRPr="00C930A3"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77A4C26D" w14:textId="78CA26D9" w:rsidR="00874B04" w:rsidRPr="00C930A3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 w:rsidRPr="00C930A3">
              <w:rPr>
                <w:rFonts w:ascii="Courier New" w:hAnsi="Courier New" w:cs="Courier New"/>
                <w:b/>
                <w:lang w:val="tr-TR"/>
              </w:rPr>
              <w:t>Bye</w:t>
            </w:r>
          </w:p>
        </w:tc>
        <w:tc>
          <w:tcPr>
            <w:tcW w:w="572" w:type="dxa"/>
          </w:tcPr>
          <w:p w14:paraId="06C3C40A" w14:textId="59B86610" w:rsidR="00874B04" w:rsidRDefault="00874B04" w:rsidP="00287537">
            <w:pPr>
              <w:tabs>
                <w:tab w:val="left" w:pos="426"/>
                <w:tab w:val="left" w:pos="1134"/>
              </w:tabs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c)</w:t>
            </w:r>
          </w:p>
        </w:tc>
        <w:tc>
          <w:tcPr>
            <w:tcW w:w="989" w:type="dxa"/>
          </w:tcPr>
          <w:p w14:paraId="7E414E16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 w:rsidRPr="00874B04">
              <w:rPr>
                <w:rFonts w:ascii="Courier New" w:hAnsi="Courier New" w:cs="Courier New"/>
                <w:b/>
                <w:lang w:val="tr-TR"/>
              </w:rPr>
              <w:t>G0</w:t>
            </w:r>
          </w:p>
          <w:p w14:paraId="2A5D9A8E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G1</w:t>
            </w:r>
          </w:p>
          <w:p w14:paraId="63FEF71A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G1</w:t>
            </w:r>
          </w:p>
          <w:p w14:paraId="475A7F28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G2</w:t>
            </w:r>
          </w:p>
          <w:p w14:paraId="75CCEBC8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517E5815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G2</w:t>
            </w:r>
          </w:p>
          <w:p w14:paraId="7706045A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3CE1F206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790E643C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38283DB2" w14:textId="77777777" w:rsidR="002C3914" w:rsidRPr="00C930A3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 w:rsidRPr="00C930A3"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430E9770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G2</w:t>
            </w:r>
          </w:p>
          <w:p w14:paraId="467BC369" w14:textId="77777777" w:rsidR="002C3914" w:rsidRPr="00C930A3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 w:rsidRPr="00C930A3"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581C34FD" w14:textId="77777777" w:rsidR="00905FC6" w:rsidRDefault="00905FC6" w:rsidP="00905FC6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G2</w:t>
            </w:r>
          </w:p>
          <w:p w14:paraId="15047C46" w14:textId="77777777" w:rsidR="002C3914" w:rsidRPr="00C930A3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 w:rsidRPr="00C930A3"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1F44719A" w14:textId="78EC25E2" w:rsidR="00874B04" w:rsidRPr="00C930A3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 w:rsidRPr="00C930A3">
              <w:rPr>
                <w:rFonts w:ascii="Courier New" w:hAnsi="Courier New" w:cs="Courier New"/>
                <w:b/>
                <w:lang w:val="tr-TR"/>
              </w:rPr>
              <w:t xml:space="preserve">Bye </w:t>
            </w:r>
          </w:p>
        </w:tc>
        <w:tc>
          <w:tcPr>
            <w:tcW w:w="570" w:type="dxa"/>
          </w:tcPr>
          <w:p w14:paraId="1FC6DCBE" w14:textId="64A0D480" w:rsidR="00874B04" w:rsidRDefault="00874B04" w:rsidP="00287537">
            <w:pPr>
              <w:tabs>
                <w:tab w:val="left" w:pos="426"/>
                <w:tab w:val="left" w:pos="1134"/>
              </w:tabs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d)</w:t>
            </w:r>
          </w:p>
        </w:tc>
        <w:tc>
          <w:tcPr>
            <w:tcW w:w="989" w:type="dxa"/>
          </w:tcPr>
          <w:p w14:paraId="4D2F6DA2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 w:rsidRPr="00874B04">
              <w:rPr>
                <w:rFonts w:ascii="Courier New" w:hAnsi="Courier New" w:cs="Courier New"/>
                <w:b/>
                <w:lang w:val="tr-TR"/>
              </w:rPr>
              <w:t>G0</w:t>
            </w:r>
          </w:p>
          <w:p w14:paraId="2F8DC72E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G1</w:t>
            </w:r>
          </w:p>
          <w:p w14:paraId="57C47A2A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G2</w:t>
            </w:r>
          </w:p>
          <w:p w14:paraId="51B06912" w14:textId="77777777" w:rsidR="00905FC6" w:rsidRDefault="00905FC6" w:rsidP="00905FC6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G1</w:t>
            </w:r>
          </w:p>
          <w:p w14:paraId="278F88A2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48796D7E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G2</w:t>
            </w:r>
          </w:p>
          <w:p w14:paraId="52489974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G2</w:t>
            </w:r>
          </w:p>
          <w:p w14:paraId="756A4EEA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0A62668A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7C047599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52207AFF" w14:textId="77777777" w:rsidR="002C3914" w:rsidRPr="00C930A3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 w:rsidRPr="00C930A3"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0EE8199D" w14:textId="77777777" w:rsidR="002C3914" w:rsidRPr="00C930A3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 w:rsidRPr="00C930A3"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23EC6F37" w14:textId="77777777" w:rsidR="00905FC6" w:rsidRDefault="00905FC6" w:rsidP="00905FC6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G2</w:t>
            </w:r>
          </w:p>
          <w:p w14:paraId="792B525B" w14:textId="77777777" w:rsidR="002C3914" w:rsidRPr="00C930A3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 w:rsidRPr="00C930A3"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2B0F168D" w14:textId="32BA6993" w:rsidR="00874B04" w:rsidRPr="00C930A3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 w:rsidRPr="00C930A3">
              <w:rPr>
                <w:rFonts w:ascii="Courier New" w:hAnsi="Courier New" w:cs="Courier New"/>
                <w:b/>
                <w:lang w:val="tr-TR"/>
              </w:rPr>
              <w:t>Bye</w:t>
            </w:r>
          </w:p>
        </w:tc>
        <w:tc>
          <w:tcPr>
            <w:tcW w:w="712" w:type="dxa"/>
          </w:tcPr>
          <w:p w14:paraId="7CE0FB88" w14:textId="21E81515" w:rsidR="00874B04" w:rsidRDefault="00874B04" w:rsidP="00287537">
            <w:pPr>
              <w:tabs>
                <w:tab w:val="left" w:pos="426"/>
                <w:tab w:val="left" w:pos="1134"/>
              </w:tabs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e)</w:t>
            </w:r>
          </w:p>
        </w:tc>
        <w:tc>
          <w:tcPr>
            <w:tcW w:w="989" w:type="dxa"/>
          </w:tcPr>
          <w:p w14:paraId="37CC5816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 w:rsidRPr="00874B04">
              <w:rPr>
                <w:rFonts w:ascii="Courier New" w:hAnsi="Courier New" w:cs="Courier New"/>
                <w:b/>
                <w:lang w:val="tr-TR"/>
              </w:rPr>
              <w:t>G0</w:t>
            </w:r>
          </w:p>
          <w:p w14:paraId="355C0721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G1</w:t>
            </w:r>
          </w:p>
          <w:p w14:paraId="268A4D3D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G1</w:t>
            </w:r>
          </w:p>
          <w:p w14:paraId="22C1E53E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G2</w:t>
            </w:r>
          </w:p>
          <w:p w14:paraId="054A73CA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G2</w:t>
            </w:r>
          </w:p>
          <w:p w14:paraId="1448CE8C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G2</w:t>
            </w:r>
          </w:p>
          <w:p w14:paraId="119A61D5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G2</w:t>
            </w:r>
          </w:p>
          <w:p w14:paraId="7B958303" w14:textId="77777777" w:rsidR="00905FC6" w:rsidRDefault="00905FC6" w:rsidP="00905FC6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4828933F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57A5AF2D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0A3E42A5" w14:textId="77777777" w:rsidR="002C3914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118F59A2" w14:textId="77777777" w:rsidR="002C3914" w:rsidRPr="00C930A3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 w:rsidRPr="00C930A3"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436E5D57" w14:textId="77777777" w:rsidR="002C3914" w:rsidRPr="00C930A3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 w:rsidRPr="00C930A3"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7BFFA300" w14:textId="77777777" w:rsidR="002C3914" w:rsidRPr="00C930A3" w:rsidRDefault="002C3914" w:rsidP="002C3914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 w:rsidRPr="00C930A3"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5E1E8837" w14:textId="1048FE29" w:rsidR="00874B04" w:rsidRPr="00C930A3" w:rsidRDefault="002C3914" w:rsidP="002C3914">
            <w:pPr>
              <w:tabs>
                <w:tab w:val="left" w:pos="426"/>
                <w:tab w:val="left" w:pos="1134"/>
              </w:tabs>
              <w:rPr>
                <w:rFonts w:ascii="Times New Roman" w:hAnsi="Times New Roman" w:cs="Times New Roman"/>
                <w:lang w:val="tr-TR"/>
              </w:rPr>
            </w:pPr>
            <w:r w:rsidRPr="00C930A3">
              <w:rPr>
                <w:rFonts w:ascii="Courier New" w:hAnsi="Courier New" w:cs="Courier New"/>
                <w:b/>
                <w:lang w:val="tr-TR"/>
              </w:rPr>
              <w:t>Bye</w:t>
            </w:r>
          </w:p>
        </w:tc>
      </w:tr>
    </w:tbl>
    <w:p w14:paraId="6C03BB34" w14:textId="73089365" w:rsidR="0061656A" w:rsidRPr="00EF1E01" w:rsidRDefault="0061656A" w:rsidP="00287537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b/>
          <w:lang w:val="tr-TR"/>
        </w:rPr>
      </w:pPr>
    </w:p>
    <w:sectPr w:rsidR="0061656A" w:rsidRPr="00EF1E01" w:rsidSect="00C21CA1">
      <w:pgSz w:w="11900" w:h="16840"/>
      <w:pgMar w:top="851" w:right="56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134BC"/>
    <w:multiLevelType w:val="hybridMultilevel"/>
    <w:tmpl w:val="B2863D44"/>
    <w:lvl w:ilvl="0" w:tplc="44863AAE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D3BE3"/>
    <w:multiLevelType w:val="hybridMultilevel"/>
    <w:tmpl w:val="60E6D204"/>
    <w:lvl w:ilvl="0" w:tplc="04090017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66E7D"/>
    <w:multiLevelType w:val="hybridMultilevel"/>
    <w:tmpl w:val="03C6F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C6027"/>
    <w:multiLevelType w:val="hybridMultilevel"/>
    <w:tmpl w:val="E1AADBE8"/>
    <w:lvl w:ilvl="0" w:tplc="6660F064">
      <w:start w:val="1"/>
      <w:numFmt w:val="lowerLetter"/>
      <w:lvlText w:val="%1)"/>
      <w:lvlJc w:val="left"/>
      <w:pPr>
        <w:ind w:left="4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44967CAE"/>
    <w:multiLevelType w:val="hybridMultilevel"/>
    <w:tmpl w:val="E5E4D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AD4721"/>
    <w:multiLevelType w:val="hybridMultilevel"/>
    <w:tmpl w:val="DC1811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216C4"/>
    <w:multiLevelType w:val="hybridMultilevel"/>
    <w:tmpl w:val="482C27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A3292"/>
    <w:multiLevelType w:val="hybridMultilevel"/>
    <w:tmpl w:val="90A6D2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535707"/>
    <w:multiLevelType w:val="hybridMultilevel"/>
    <w:tmpl w:val="E1AADBE8"/>
    <w:lvl w:ilvl="0" w:tplc="6660F064">
      <w:start w:val="1"/>
      <w:numFmt w:val="lowerLetter"/>
      <w:lvlText w:val="%1)"/>
      <w:lvlJc w:val="left"/>
      <w:pPr>
        <w:ind w:left="4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69B47D40"/>
    <w:multiLevelType w:val="hybridMultilevel"/>
    <w:tmpl w:val="90A6D2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4725B6"/>
    <w:multiLevelType w:val="hybridMultilevel"/>
    <w:tmpl w:val="2F5AE914"/>
    <w:lvl w:ilvl="0" w:tplc="2F2C2B52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BC"/>
    <w:rsid w:val="00010BEE"/>
    <w:rsid w:val="000175E9"/>
    <w:rsid w:val="00017D4D"/>
    <w:rsid w:val="000310FC"/>
    <w:rsid w:val="00033D05"/>
    <w:rsid w:val="00035A72"/>
    <w:rsid w:val="000518EA"/>
    <w:rsid w:val="00080BA5"/>
    <w:rsid w:val="00112F8D"/>
    <w:rsid w:val="00124F6E"/>
    <w:rsid w:val="0012647F"/>
    <w:rsid w:val="00126D8C"/>
    <w:rsid w:val="001973FC"/>
    <w:rsid w:val="001D2D69"/>
    <w:rsid w:val="001E1355"/>
    <w:rsid w:val="001E7F1C"/>
    <w:rsid w:val="001F0587"/>
    <w:rsid w:val="001F143A"/>
    <w:rsid w:val="00206D5F"/>
    <w:rsid w:val="00211400"/>
    <w:rsid w:val="002201EF"/>
    <w:rsid w:val="00224A30"/>
    <w:rsid w:val="00287537"/>
    <w:rsid w:val="002A65D8"/>
    <w:rsid w:val="002C3914"/>
    <w:rsid w:val="002D2275"/>
    <w:rsid w:val="002D49AE"/>
    <w:rsid w:val="002F29B3"/>
    <w:rsid w:val="003B3B26"/>
    <w:rsid w:val="003B4723"/>
    <w:rsid w:val="00455FDF"/>
    <w:rsid w:val="004573D4"/>
    <w:rsid w:val="00476EF7"/>
    <w:rsid w:val="0049767A"/>
    <w:rsid w:val="004D7EE4"/>
    <w:rsid w:val="0050600A"/>
    <w:rsid w:val="0051780E"/>
    <w:rsid w:val="00554F73"/>
    <w:rsid w:val="00575DB3"/>
    <w:rsid w:val="00581785"/>
    <w:rsid w:val="00593FB3"/>
    <w:rsid w:val="005A16F9"/>
    <w:rsid w:val="005A7E50"/>
    <w:rsid w:val="005B328D"/>
    <w:rsid w:val="0061656A"/>
    <w:rsid w:val="006616AE"/>
    <w:rsid w:val="00672BF5"/>
    <w:rsid w:val="00675A37"/>
    <w:rsid w:val="006C4BD6"/>
    <w:rsid w:val="006F4B70"/>
    <w:rsid w:val="0073497F"/>
    <w:rsid w:val="0074398B"/>
    <w:rsid w:val="00762173"/>
    <w:rsid w:val="00765C6A"/>
    <w:rsid w:val="00767E3B"/>
    <w:rsid w:val="00772F4A"/>
    <w:rsid w:val="007A2DE1"/>
    <w:rsid w:val="007C0963"/>
    <w:rsid w:val="008120BB"/>
    <w:rsid w:val="0081589A"/>
    <w:rsid w:val="00874B04"/>
    <w:rsid w:val="008C5ACC"/>
    <w:rsid w:val="008D76BC"/>
    <w:rsid w:val="00905FC6"/>
    <w:rsid w:val="00942662"/>
    <w:rsid w:val="00943EC2"/>
    <w:rsid w:val="009947B9"/>
    <w:rsid w:val="009E02A1"/>
    <w:rsid w:val="00A142D5"/>
    <w:rsid w:val="00A21CEA"/>
    <w:rsid w:val="00A34FDD"/>
    <w:rsid w:val="00A46ADF"/>
    <w:rsid w:val="00A71576"/>
    <w:rsid w:val="00A8540E"/>
    <w:rsid w:val="00AD273F"/>
    <w:rsid w:val="00B54E88"/>
    <w:rsid w:val="00BA1DCA"/>
    <w:rsid w:val="00BD4D6A"/>
    <w:rsid w:val="00C01180"/>
    <w:rsid w:val="00C118E2"/>
    <w:rsid w:val="00C21CA1"/>
    <w:rsid w:val="00C62860"/>
    <w:rsid w:val="00C930A3"/>
    <w:rsid w:val="00CA5272"/>
    <w:rsid w:val="00CD3D53"/>
    <w:rsid w:val="00CD622E"/>
    <w:rsid w:val="00D15DB0"/>
    <w:rsid w:val="00D47B1A"/>
    <w:rsid w:val="00D616E5"/>
    <w:rsid w:val="00D91B7D"/>
    <w:rsid w:val="00E15A0B"/>
    <w:rsid w:val="00E17AA5"/>
    <w:rsid w:val="00E21B2A"/>
    <w:rsid w:val="00E44826"/>
    <w:rsid w:val="00E7275C"/>
    <w:rsid w:val="00E867FC"/>
    <w:rsid w:val="00EA26EC"/>
    <w:rsid w:val="00EF1E01"/>
    <w:rsid w:val="00F11017"/>
    <w:rsid w:val="00FA37DD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E6A32E"/>
  <w14:defaultImageDpi w14:val="300"/>
  <w15:docId w15:val="{2CACA8F9-08D1-4121-8061-07C0BC27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FC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9426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5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103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9534B-A062-4243-86B7-21256889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Hacettepe University</Company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ARTUNER</dc:creator>
  <cp:keywords/>
  <dc:description/>
  <cp:lastModifiedBy>Kayhan İmre</cp:lastModifiedBy>
  <cp:revision>12</cp:revision>
  <cp:lastPrinted>2013-12-30T07:18:00Z</cp:lastPrinted>
  <dcterms:created xsi:type="dcterms:W3CDTF">2013-12-29T08:45:00Z</dcterms:created>
  <dcterms:modified xsi:type="dcterms:W3CDTF">2013-12-30T07:19:00Z</dcterms:modified>
</cp:coreProperties>
</file>