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52"/>
          <w:szCs w:val="72"/>
          <w:lang w:val="en-US" w:eastAsia="zh-CN"/>
        </w:rPr>
      </w:pPr>
    </w:p>
    <w:p>
      <w:pPr>
        <w:jc w:val="center"/>
        <w:rPr>
          <w:rFonts w:hint="eastAsia"/>
          <w:b/>
          <w:bCs/>
          <w:sz w:val="52"/>
          <w:szCs w:val="72"/>
          <w:lang w:val="en-US" w:eastAsia="zh-CN"/>
        </w:rPr>
      </w:pPr>
    </w:p>
    <w:p>
      <w:pPr>
        <w:jc w:val="center"/>
        <w:rPr>
          <w:rFonts w:hint="eastAsia"/>
          <w:b/>
          <w:bCs/>
          <w:sz w:val="72"/>
          <w:szCs w:val="144"/>
          <w:lang w:val="en-US" w:eastAsia="zh-CN"/>
        </w:rPr>
      </w:pPr>
      <w:r>
        <w:rPr>
          <w:rFonts w:hint="eastAsia"/>
          <w:b/>
          <w:bCs/>
          <w:sz w:val="72"/>
          <w:szCs w:val="144"/>
          <w:lang w:val="en-US" w:eastAsia="zh-CN"/>
        </w:rPr>
        <w:t>数据库lab1</w:t>
      </w:r>
    </w:p>
    <w:p>
      <w:pPr>
        <w:jc w:val="center"/>
        <w:rPr>
          <w:rFonts w:hint="eastAsia"/>
          <w:b/>
          <w:bCs/>
          <w:sz w:val="52"/>
          <w:szCs w:val="72"/>
          <w:lang w:val="en-US" w:eastAsia="zh-CN"/>
        </w:rPr>
      </w:pPr>
    </w:p>
    <w:p>
      <w:pPr>
        <w:jc w:val="center"/>
        <w:rPr>
          <w:rFonts w:hint="eastAsia" w:ascii="黑体" w:hAnsi="黑体" w:eastAsia="黑体" w:cs="黑体"/>
          <w:sz w:val="32"/>
          <w:szCs w:val="40"/>
          <w:lang w:val="en-US" w:eastAsia="zh-CN"/>
        </w:rPr>
      </w:pPr>
      <w:r>
        <w:rPr>
          <w:rFonts w:hint="eastAsia" w:ascii="黑体" w:hAnsi="黑体" w:eastAsia="黑体" w:cs="黑体"/>
          <w:sz w:val="32"/>
          <w:szCs w:val="40"/>
          <w:lang w:val="en-US" w:eastAsia="zh-CN"/>
        </w:rPr>
        <w:t>毕昱阳</w:t>
      </w:r>
    </w:p>
    <w:p>
      <w:pPr>
        <w:jc w:val="center"/>
        <w:rPr>
          <w:rFonts w:hint="eastAsia" w:ascii="黑体" w:hAnsi="黑体" w:eastAsia="黑体" w:cs="黑体"/>
          <w:sz w:val="32"/>
          <w:szCs w:val="40"/>
          <w:lang w:val="en-US" w:eastAsia="zh-CN"/>
        </w:rPr>
      </w:pPr>
    </w:p>
    <w:p>
      <w:pPr>
        <w:jc w:val="center"/>
        <w:rPr>
          <w:rFonts w:hint="eastAsia" w:ascii="黑体" w:hAnsi="黑体" w:eastAsia="黑体" w:cs="黑体"/>
          <w:sz w:val="32"/>
          <w:szCs w:val="40"/>
          <w:lang w:val="en-US" w:eastAsia="zh-CN"/>
        </w:rPr>
      </w:pPr>
      <w:r>
        <w:rPr>
          <w:rFonts w:hint="eastAsia" w:ascii="黑体" w:hAnsi="黑体" w:eastAsia="黑体" w:cs="黑体"/>
          <w:sz w:val="32"/>
          <w:szCs w:val="40"/>
          <w:lang w:val="en-US" w:eastAsia="zh-CN"/>
        </w:rPr>
        <w:t>20302010038</w:t>
      </w:r>
    </w:p>
    <w:p>
      <w:pPr>
        <w:jc w:val="center"/>
        <w:rPr>
          <w:rFonts w:hint="eastAsia" w:ascii="黑体" w:hAnsi="黑体" w:eastAsia="黑体" w:cs="黑体"/>
          <w:sz w:val="32"/>
          <w:szCs w:val="40"/>
          <w:lang w:val="en-US" w:eastAsia="zh-CN"/>
        </w:rPr>
      </w:pPr>
    </w:p>
    <w:p>
      <w:pPr>
        <w:jc w:val="center"/>
        <w:rPr>
          <w:rFonts w:hint="eastAsia" w:ascii="黑体" w:hAnsi="黑体" w:eastAsia="黑体" w:cs="黑体"/>
          <w:sz w:val="32"/>
          <w:szCs w:val="40"/>
          <w:lang w:val="en-US" w:eastAsia="zh-CN"/>
        </w:rPr>
      </w:pPr>
    </w:p>
    <w:p>
      <w:pPr>
        <w:jc w:val="center"/>
        <w:rPr>
          <w:rFonts w:hint="eastAsia" w:ascii="黑体" w:hAnsi="黑体" w:eastAsia="黑体" w:cs="黑体"/>
          <w:sz w:val="32"/>
          <w:szCs w:val="40"/>
          <w:lang w:val="en-US" w:eastAsia="zh-CN"/>
        </w:rPr>
      </w:pPr>
    </w:p>
    <w:p>
      <w:pPr>
        <w:jc w:val="center"/>
        <w:rPr>
          <w:rFonts w:hint="eastAsia" w:ascii="黑体" w:hAnsi="黑体" w:eastAsia="黑体" w:cs="黑体"/>
          <w:sz w:val="32"/>
          <w:szCs w:val="40"/>
          <w:lang w:val="en-US" w:eastAsia="zh-CN"/>
        </w:rPr>
      </w:pPr>
    </w:p>
    <w:p>
      <w:pPr>
        <w:jc w:val="left"/>
        <w:rPr>
          <w:rFonts w:hint="eastAsia"/>
          <w:b/>
          <w:bCs/>
          <w:sz w:val="32"/>
          <w:szCs w:val="40"/>
          <w:lang w:val="en-US" w:eastAsia="zh-CN"/>
        </w:rPr>
      </w:pPr>
      <w:r>
        <w:rPr>
          <w:rFonts w:hint="eastAsia"/>
          <w:b/>
          <w:bCs/>
          <w:sz w:val="32"/>
          <w:szCs w:val="40"/>
          <w:lang w:val="en-US" w:eastAsia="zh-CN"/>
        </w:rPr>
        <w:t>目录：</w:t>
      </w:r>
    </w:p>
    <w:p>
      <w:pPr>
        <w:jc w:val="left"/>
        <w:rPr>
          <w:rFonts w:hint="default"/>
          <w:b w:val="0"/>
          <w:bCs w:val="0"/>
          <w:sz w:val="32"/>
          <w:szCs w:val="40"/>
          <w:lang w:val="en-US" w:eastAsia="zh-CN"/>
        </w:rPr>
      </w:pPr>
      <w:r>
        <w:rPr>
          <w:rFonts w:hint="default"/>
          <w:b w:val="0"/>
          <w:bCs w:val="0"/>
          <w:sz w:val="32"/>
          <w:szCs w:val="40"/>
          <w:lang w:val="en-US" w:eastAsia="zh-CN"/>
        </w:rPr>
        <w:t>一、</w:t>
      </w:r>
      <w:r>
        <w:rPr>
          <w:rFonts w:hint="eastAsia"/>
          <w:b w:val="0"/>
          <w:bCs w:val="0"/>
          <w:sz w:val="32"/>
          <w:szCs w:val="40"/>
          <w:lang w:val="en-US" w:eastAsia="zh-CN"/>
        </w:rPr>
        <w:t>项目结构与</w:t>
      </w:r>
      <w:r>
        <w:rPr>
          <w:rFonts w:hint="default"/>
          <w:b w:val="0"/>
          <w:bCs w:val="0"/>
          <w:sz w:val="32"/>
          <w:szCs w:val="40"/>
          <w:lang w:val="en-US" w:eastAsia="zh-CN"/>
        </w:rPr>
        <w:t>运行说明</w:t>
      </w:r>
    </w:p>
    <w:p>
      <w:pPr>
        <w:jc w:val="left"/>
        <w:rPr>
          <w:rFonts w:hint="default"/>
          <w:b w:val="0"/>
          <w:bCs w:val="0"/>
          <w:sz w:val="32"/>
          <w:szCs w:val="40"/>
          <w:lang w:val="en-US" w:eastAsia="zh-CN"/>
        </w:rPr>
      </w:pPr>
      <w:r>
        <w:rPr>
          <w:rFonts w:hint="default"/>
          <w:b w:val="0"/>
          <w:bCs w:val="0"/>
          <w:sz w:val="32"/>
          <w:szCs w:val="40"/>
          <w:lang w:val="en-US" w:eastAsia="zh-CN"/>
        </w:rPr>
        <w:t>二、功能实现</w:t>
      </w:r>
    </w:p>
    <w:p>
      <w:pPr>
        <w:jc w:val="left"/>
        <w:rPr>
          <w:rFonts w:hint="default"/>
          <w:b w:val="0"/>
          <w:bCs w:val="0"/>
          <w:sz w:val="32"/>
          <w:szCs w:val="40"/>
          <w:lang w:val="en-US" w:eastAsia="zh-CN"/>
        </w:rPr>
      </w:pPr>
      <w:r>
        <w:rPr>
          <w:rFonts w:hint="default"/>
          <w:b w:val="0"/>
          <w:bCs w:val="0"/>
          <w:sz w:val="32"/>
          <w:szCs w:val="40"/>
          <w:lang w:val="en-US" w:eastAsia="zh-CN"/>
        </w:rPr>
        <w:t>三、问题及解决方法</w:t>
      </w:r>
    </w:p>
    <w:p>
      <w:pPr>
        <w:rPr>
          <w:rFonts w:hint="default"/>
          <w:lang w:val="en-US" w:eastAsia="zh-CN"/>
        </w:rPr>
      </w:pPr>
    </w:p>
    <w:p>
      <w:pPr>
        <w:rPr>
          <w:rFonts w:hint="default"/>
          <w:lang w:val="en-US" w:eastAsia="zh-CN"/>
        </w:rPr>
        <w:sectPr>
          <w:pgSz w:w="11906" w:h="16838"/>
          <w:pgMar w:top="1440" w:right="1800" w:bottom="1440" w:left="1800" w:header="851" w:footer="992" w:gutter="0"/>
          <w:cols w:space="425" w:num="1"/>
          <w:docGrid w:type="lines" w:linePitch="312" w:charSpace="0"/>
        </w:sectPr>
      </w:pPr>
    </w:p>
    <w:p>
      <w:pPr>
        <w:rPr>
          <w:rFonts w:hint="default"/>
          <w:b/>
          <w:bCs/>
          <w:sz w:val="32"/>
          <w:szCs w:val="40"/>
          <w:lang w:val="en-US" w:eastAsia="zh-CN"/>
        </w:rPr>
      </w:pPr>
      <w:r>
        <w:rPr>
          <w:rFonts w:hint="default"/>
          <w:b/>
          <w:bCs/>
          <w:sz w:val="32"/>
          <w:szCs w:val="40"/>
          <w:lang w:val="en-US" w:eastAsia="zh-CN"/>
        </w:rPr>
        <w:t>一、</w:t>
      </w:r>
      <w:r>
        <w:rPr>
          <w:rFonts w:hint="eastAsia"/>
          <w:b/>
          <w:bCs/>
          <w:sz w:val="32"/>
          <w:szCs w:val="40"/>
          <w:lang w:val="en-US" w:eastAsia="zh-CN"/>
        </w:rPr>
        <w:t>项目结构与</w:t>
      </w:r>
      <w:r>
        <w:rPr>
          <w:rFonts w:hint="default"/>
          <w:b/>
          <w:bCs/>
          <w:sz w:val="32"/>
          <w:szCs w:val="40"/>
          <w:lang w:val="en-US" w:eastAsia="zh-CN"/>
        </w:rPr>
        <w:t>运行说明</w:t>
      </w:r>
    </w:p>
    <w:p>
      <w:pPr>
        <w:rPr>
          <w:rFonts w:hint="default"/>
          <w:b/>
          <w:bCs/>
          <w:sz w:val="28"/>
          <w:szCs w:val="36"/>
          <w:lang w:val="en-US" w:eastAsia="zh-CN"/>
        </w:rPr>
      </w:pPr>
      <w:r>
        <w:rPr>
          <w:rFonts w:hint="eastAsia"/>
          <w:b/>
          <w:bCs/>
          <w:sz w:val="28"/>
          <w:szCs w:val="36"/>
          <w:lang w:val="en-US" w:eastAsia="zh-CN"/>
        </w:rPr>
        <w:t>项目结构：</w:t>
      </w:r>
    </w:p>
    <w:p>
      <w:pPr>
        <w:rPr>
          <w:rFonts w:hint="eastAsia"/>
          <w:sz w:val="28"/>
          <w:szCs w:val="36"/>
          <w:lang w:val="en-US" w:eastAsia="zh-CN"/>
        </w:rPr>
      </w:pPr>
      <w:r>
        <w:rPr>
          <w:rFonts w:hint="eastAsia"/>
          <w:sz w:val="28"/>
          <w:szCs w:val="36"/>
          <w:lang w:val="en-US" w:eastAsia="zh-CN"/>
        </w:rPr>
        <w:tab/>
      </w:r>
      <w:r>
        <w:rPr>
          <w:rFonts w:hint="eastAsia"/>
          <w:sz w:val="28"/>
          <w:szCs w:val="36"/>
          <w:lang w:val="en-US" w:eastAsia="zh-CN"/>
        </w:rPr>
        <w:t>项目使用的语言为java，使用的数据库为mysql。</w:t>
      </w:r>
    </w:p>
    <w:p>
      <w:pPr>
        <w:rPr>
          <w:rFonts w:hint="default"/>
          <w:sz w:val="28"/>
          <w:szCs w:val="36"/>
          <w:lang w:val="en-US" w:eastAsia="zh-CN"/>
        </w:rPr>
      </w:pPr>
      <w:r>
        <w:rPr>
          <w:rFonts w:hint="eastAsia"/>
          <w:sz w:val="28"/>
          <w:szCs w:val="36"/>
          <w:lang w:val="en-US" w:eastAsia="zh-CN"/>
        </w:rPr>
        <w:tab/>
      </w:r>
      <w:r>
        <w:rPr>
          <w:rFonts w:hint="eastAsia"/>
          <w:sz w:val="28"/>
          <w:szCs w:val="36"/>
          <w:lang w:val="en-US" w:eastAsia="zh-CN"/>
        </w:rPr>
        <w:t>项目根目录为文件夹lab1_project。\src\Main.java为主类，\src\config\config.xml为配置文件，\src下其他文件为实现功能用到的类。out\artifacts\lab1_project_jar\lab1_project_jar.jar为项目打包后的jar包。</w:t>
      </w:r>
    </w:p>
    <w:p>
      <w:pPr>
        <w:rPr>
          <w:rFonts w:hint="eastAsia"/>
          <w:sz w:val="28"/>
          <w:szCs w:val="36"/>
          <w:lang w:val="en-US" w:eastAsia="zh-CN"/>
        </w:rPr>
      </w:pPr>
      <w:r>
        <w:rPr>
          <w:rFonts w:hint="eastAsia"/>
          <w:b/>
          <w:bCs/>
          <w:sz w:val="28"/>
          <w:szCs w:val="36"/>
          <w:lang w:val="en-US" w:eastAsia="zh-CN"/>
        </w:rPr>
        <w:t>运行说明：</w:t>
      </w:r>
    </w:p>
    <w:p>
      <w:pPr>
        <w:rPr>
          <w:rFonts w:hint="default"/>
          <w:sz w:val="28"/>
          <w:szCs w:val="36"/>
          <w:lang w:val="en-US" w:eastAsia="zh-CN"/>
        </w:rPr>
      </w:pPr>
      <w:r>
        <w:rPr>
          <w:rFonts w:hint="eastAsia"/>
          <w:sz w:val="28"/>
          <w:szCs w:val="36"/>
          <w:lang w:val="en-US" w:eastAsia="zh-CN"/>
        </w:rPr>
        <w:tab/>
      </w:r>
      <w:r>
        <w:rPr>
          <w:rFonts w:hint="eastAsia"/>
          <w:sz w:val="28"/>
          <w:szCs w:val="36"/>
          <w:lang w:val="en-US" w:eastAsia="zh-CN"/>
        </w:rPr>
        <w:t>用idea打开lab1_project文件夹。项目的运行不需要修改源代码，只需要修改配置文件。</w:t>
      </w:r>
    </w:p>
    <w:p>
      <w:pPr>
        <w:rPr>
          <w:rFonts w:hint="eastAsia"/>
          <w:sz w:val="28"/>
          <w:szCs w:val="36"/>
          <w:u w:val="single"/>
          <w:lang w:val="en-US" w:eastAsia="zh-CN"/>
        </w:rPr>
      </w:pPr>
      <w:r>
        <w:rPr>
          <w:rFonts w:hint="eastAsia"/>
          <w:sz w:val="28"/>
          <w:szCs w:val="36"/>
          <w:lang w:val="en-US" w:eastAsia="zh-CN"/>
        </w:rPr>
        <w:tab/>
      </w:r>
      <w:r>
        <w:rPr>
          <w:rFonts w:hint="eastAsia"/>
          <w:sz w:val="28"/>
          <w:szCs w:val="36"/>
          <w:lang w:val="en-US" w:eastAsia="zh-CN"/>
        </w:rPr>
        <w:t>在运行之前需要修改config.xml。在&lt;database&gt;标签内根据自己的数据库名还有用户名密码修改，然后在&lt;csv_files&gt;标签内，添加csv文件，每增加一个就是要新建一个&lt;csv_file&gt;标签，里边url写csv文件的路径，而&lt;table_name&gt;写这个csv文件对应的表名。</w:t>
      </w:r>
      <w:r>
        <w:rPr>
          <w:rFonts w:hint="eastAsia"/>
          <w:sz w:val="28"/>
          <w:szCs w:val="36"/>
          <w:u w:val="single"/>
          <w:lang w:val="en-US" w:eastAsia="zh-CN"/>
        </w:rPr>
        <w:t>注意csv文件应该使用utf-8格式的，否则会出现中文乱码。</w:t>
      </w:r>
    </w:p>
    <w:p>
      <w:pPr>
        <w:rPr>
          <w:rFonts w:hint="eastAsia"/>
          <w:sz w:val="28"/>
          <w:szCs w:val="36"/>
          <w:lang w:val="en-US" w:eastAsia="zh-CN"/>
        </w:rPr>
      </w:pPr>
      <w:r>
        <w:rPr>
          <w:rFonts w:hint="eastAsia"/>
          <w:sz w:val="28"/>
          <w:szCs w:val="36"/>
          <w:lang w:val="en-US" w:eastAsia="zh-CN"/>
        </w:rPr>
        <w:tab/>
      </w:r>
      <w:r>
        <w:rPr>
          <w:rFonts w:hint="eastAsia"/>
          <w:sz w:val="28"/>
          <w:szCs w:val="36"/>
          <w:lang w:val="en-US" w:eastAsia="zh-CN"/>
        </w:rPr>
        <w:t>配置完成后，运行Main主类中的main函数，即可将csv文件中的数据导入数据库。</w:t>
      </w:r>
    </w:p>
    <w:p>
      <w:pPr>
        <w:rPr>
          <w:rFonts w:hint="default"/>
          <w:sz w:val="28"/>
          <w:szCs w:val="36"/>
          <w:lang w:val="en-US" w:eastAsia="zh-CN"/>
        </w:rPr>
      </w:pPr>
      <w:r>
        <w:rPr>
          <w:rFonts w:hint="eastAsia"/>
          <w:sz w:val="28"/>
          <w:szCs w:val="36"/>
          <w:lang w:val="en-US" w:eastAsia="zh-CN"/>
        </w:rPr>
        <w:tab/>
      </w:r>
      <w:r>
        <w:rPr>
          <w:rFonts w:hint="eastAsia"/>
          <w:sz w:val="28"/>
          <w:szCs w:val="36"/>
          <w:lang w:val="en-US" w:eastAsia="zh-CN"/>
        </w:rPr>
        <w:t>如果想要运行jar包，需要以下步骤。</w:t>
      </w:r>
    </w:p>
    <w:p>
      <w:pPr>
        <w:jc w:val="both"/>
        <w:rPr>
          <w:rFonts w:hint="eastAsia"/>
          <w:sz w:val="28"/>
          <w:szCs w:val="36"/>
          <w:lang w:val="en-US" w:eastAsia="zh-CN"/>
        </w:rPr>
      </w:pPr>
      <w:r>
        <w:rPr>
          <w:rFonts w:hint="eastAsia"/>
          <w:sz w:val="28"/>
          <w:szCs w:val="36"/>
          <w:lang w:val="en-US" w:eastAsia="zh-CN"/>
        </w:rPr>
        <w:tab/>
      </w:r>
      <w:r>
        <w:rPr>
          <w:rFonts w:hint="eastAsia"/>
          <w:sz w:val="28"/>
          <w:szCs w:val="36"/>
          <w:lang w:val="en-US" w:eastAsia="zh-CN"/>
        </w:rPr>
        <w:t>打开cmd，切换到项目根目录cd  lab1_project ，</w:t>
      </w:r>
    </w:p>
    <w:p>
      <w:pPr>
        <w:jc w:val="both"/>
        <w:rPr>
          <w:rFonts w:hint="eastAsia"/>
          <w:sz w:val="28"/>
          <w:szCs w:val="36"/>
          <w:lang w:val="en-US" w:eastAsia="zh-CN"/>
        </w:rPr>
      </w:pPr>
      <w:r>
        <w:rPr>
          <w:rFonts w:hint="eastAsia"/>
          <w:sz w:val="28"/>
          <w:szCs w:val="36"/>
          <w:lang w:val="en-US" w:eastAsia="zh-CN"/>
        </w:rPr>
        <w:tab/>
      </w:r>
      <w:r>
        <w:rPr>
          <w:rFonts w:hint="eastAsia"/>
          <w:sz w:val="28"/>
          <w:szCs w:val="36"/>
          <w:lang w:val="en-US" w:eastAsia="zh-CN"/>
        </w:rPr>
        <w:t>然后输入并执行这条命令：java -Dfile.encoding=utf-8 -jar out\artifacts\lab1_project_jar\lab1_project_jar.jar</w:t>
      </w:r>
    </w:p>
    <w:p>
      <w:pPr>
        <w:jc w:val="both"/>
        <w:rPr>
          <w:rFonts w:hint="default"/>
          <w:sz w:val="28"/>
          <w:szCs w:val="36"/>
          <w:lang w:val="en-US" w:eastAsia="zh-CN"/>
        </w:rPr>
      </w:pPr>
      <w:r>
        <w:rPr>
          <w:rFonts w:hint="eastAsia"/>
          <w:sz w:val="28"/>
          <w:szCs w:val="36"/>
          <w:lang w:val="en-US" w:eastAsia="zh-CN"/>
        </w:rPr>
        <w:tab/>
      </w:r>
    </w:p>
    <w:p>
      <w:pPr>
        <w:rPr>
          <w:rFonts w:hint="default"/>
          <w:b/>
          <w:bCs/>
          <w:sz w:val="32"/>
          <w:szCs w:val="40"/>
          <w:lang w:val="en-US" w:eastAsia="zh-CN"/>
        </w:rPr>
      </w:pPr>
      <w:r>
        <w:rPr>
          <w:rFonts w:hint="default"/>
          <w:b/>
          <w:bCs/>
          <w:sz w:val="32"/>
          <w:szCs w:val="40"/>
          <w:lang w:val="en-US" w:eastAsia="zh-CN"/>
        </w:rPr>
        <w:t>二、功能实现</w:t>
      </w:r>
    </w:p>
    <w:p>
      <w:pPr>
        <w:rPr>
          <w:rFonts w:hint="eastAsia"/>
          <w:b/>
          <w:bCs/>
          <w:sz w:val="28"/>
          <w:szCs w:val="36"/>
          <w:lang w:val="en-US" w:eastAsia="zh-CN"/>
        </w:rPr>
      </w:pPr>
      <w:r>
        <w:rPr>
          <w:rFonts w:hint="eastAsia"/>
          <w:b/>
          <w:bCs/>
          <w:sz w:val="28"/>
          <w:szCs w:val="36"/>
          <w:lang w:val="en-US" w:eastAsia="zh-CN"/>
        </w:rPr>
        <w:t>1.利用jdbc进行java连接数据库</w:t>
      </w:r>
    </w:p>
    <w:p>
      <w:pPr>
        <w:rPr>
          <w:rFonts w:hint="default"/>
          <w:sz w:val="28"/>
          <w:szCs w:val="36"/>
          <w:lang w:val="en-US" w:eastAsia="zh-CN"/>
        </w:rPr>
      </w:pPr>
      <w:r>
        <w:rPr>
          <w:rFonts w:hint="eastAsia"/>
          <w:sz w:val="28"/>
          <w:szCs w:val="36"/>
          <w:lang w:val="en-US" w:eastAsia="zh-CN"/>
        </w:rPr>
        <w:tab/>
        <w:t>这个功能的实现在database\MyConnection类中。jdbc连接数据库的过程是这样的。导入mysql的驱动jar包，然后通过这条语句Class.forName("com.mysql.cj.jdbc.Driver")来加载，然后DriverManager的getConnection方法获取连接，然后创建Statement对象，statement的execute方法就能执行sql语句。MyConnection类主要封装了建立连接和关闭连接的方法，也封装了statement的execute方法用来提交sql语句。</w:t>
      </w:r>
    </w:p>
    <w:p>
      <w:pPr>
        <w:rPr>
          <w:rFonts w:hint="default"/>
          <w:b/>
          <w:bCs/>
          <w:sz w:val="28"/>
          <w:szCs w:val="36"/>
          <w:lang w:val="en-US" w:eastAsia="zh-CN"/>
        </w:rPr>
      </w:pPr>
      <w:r>
        <w:rPr>
          <w:rFonts w:hint="eastAsia"/>
          <w:b/>
          <w:bCs/>
          <w:sz w:val="28"/>
          <w:szCs w:val="36"/>
          <w:lang w:val="en-US" w:eastAsia="zh-CN"/>
        </w:rPr>
        <w:t>2.实现了csv文件的导入和解析</w:t>
      </w:r>
    </w:p>
    <w:p>
      <w:pPr>
        <w:rPr>
          <w:rFonts w:hint="eastAsia"/>
          <w:sz w:val="28"/>
          <w:szCs w:val="36"/>
          <w:lang w:val="en-US" w:eastAsia="zh-CN"/>
        </w:rPr>
      </w:pPr>
      <w:r>
        <w:rPr>
          <w:rFonts w:hint="eastAsia"/>
          <w:sz w:val="28"/>
          <w:szCs w:val="36"/>
          <w:lang w:val="en-US" w:eastAsia="zh-CN"/>
        </w:rPr>
        <w:tab/>
        <w:t>实现类是file_read\MyCsvReader和database\String2List。MyCsvReader简单的读取文件，并按行存进一个List中。而静态类String2List则是输入一个csv文件的一行，输出根据csv的解析规则分开的多个数据。</w:t>
      </w:r>
    </w:p>
    <w:p>
      <w:pPr>
        <w:rPr>
          <w:rFonts w:hint="eastAsia"/>
          <w:sz w:val="28"/>
          <w:szCs w:val="36"/>
          <w:lang w:val="en-US" w:eastAsia="zh-CN"/>
        </w:rPr>
      </w:pPr>
      <w:r>
        <w:rPr>
          <w:rFonts w:hint="eastAsia"/>
          <w:b/>
          <w:bCs/>
          <w:sz w:val="28"/>
          <w:szCs w:val="36"/>
          <w:lang w:val="en-US" w:eastAsia="zh-CN"/>
        </w:rPr>
        <w:t>3.建表以及批量插入数据</w:t>
      </w:r>
    </w:p>
    <w:p>
      <w:pPr>
        <w:rPr>
          <w:rFonts w:hint="eastAsia"/>
          <w:sz w:val="28"/>
          <w:szCs w:val="36"/>
          <w:lang w:val="en-US" w:eastAsia="zh-CN"/>
        </w:rPr>
      </w:pPr>
      <w:r>
        <w:rPr>
          <w:rFonts w:hint="eastAsia"/>
          <w:sz w:val="28"/>
          <w:szCs w:val="36"/>
          <w:lang w:val="en-US" w:eastAsia="zh-CN"/>
        </w:rPr>
        <w:tab/>
        <w:t>实现类是database\Table。其构造函数是根据csv文件第一行，解析出表结构。同时也记录了数据库连接以及表名。建表就是根据表结构生成CREATE TABLE IF NOT EXISTS语句。批量插入数据就是解析多行csv文件并且将其拼成一句insert语句，然后执行。批量插入而不是每一条用一次insert的原因是，批量插入能极大程度减少执行时间。</w:t>
      </w:r>
    </w:p>
    <w:p>
      <w:pPr>
        <w:rPr>
          <w:rFonts w:hint="eastAsia"/>
          <w:b/>
          <w:bCs/>
          <w:sz w:val="28"/>
          <w:szCs w:val="36"/>
          <w:lang w:val="en-US" w:eastAsia="zh-CN"/>
        </w:rPr>
      </w:pPr>
      <w:r>
        <w:rPr>
          <w:rFonts w:hint="eastAsia"/>
          <w:b/>
          <w:bCs/>
          <w:sz w:val="28"/>
          <w:szCs w:val="36"/>
          <w:lang w:val="en-US" w:eastAsia="zh-CN"/>
        </w:rPr>
        <w:t>4.利用配置文件来设置而不是需要修改源代码</w:t>
      </w:r>
    </w:p>
    <w:p>
      <w:pPr>
        <w:rPr>
          <w:rFonts w:hint="eastAsia"/>
          <w:sz w:val="28"/>
          <w:szCs w:val="36"/>
          <w:lang w:val="en-US" w:eastAsia="zh-CN"/>
        </w:rPr>
      </w:pPr>
      <w:r>
        <w:rPr>
          <w:rFonts w:hint="eastAsia"/>
          <w:sz w:val="28"/>
          <w:szCs w:val="36"/>
          <w:lang w:val="en-US" w:eastAsia="zh-CN"/>
        </w:rPr>
        <w:tab/>
        <w:t>在config\config.xml中，利用xml文件来配置那些在不同环境中不同的量，例如数据库的用户名密码，还有csv文件的路径。</w:t>
      </w:r>
    </w:p>
    <w:p>
      <w:pPr>
        <w:rPr>
          <w:rFonts w:hint="default"/>
          <w:sz w:val="28"/>
          <w:szCs w:val="36"/>
          <w:lang w:val="en-US" w:eastAsia="zh-CN"/>
        </w:rPr>
      </w:pPr>
      <w:r>
        <w:rPr>
          <w:rFonts w:hint="eastAsia"/>
          <w:sz w:val="28"/>
          <w:szCs w:val="36"/>
          <w:lang w:val="en-US" w:eastAsia="zh-CN"/>
        </w:rPr>
        <w:tab/>
        <w:t>读取xml文件的实现主要是在XmlReader中。由于本lab中xml文件较短，DOM方式和SAX方式的用时并没有很大差距，所以采用更容易理解的DOM方式。构建一个DocumentBuilderFactory ,然后构建DocumentBuilder，然后通过InputStream流读取xml文件，最后构建document对象解析xml文件。然后利用getElementsByTagName，item，getChildNodes，getNodeName，getNodeValue等方法就能获得需要的node中的值。</w:t>
      </w:r>
    </w:p>
    <w:p>
      <w:pPr>
        <w:rPr>
          <w:rFonts w:hint="default"/>
          <w:sz w:val="28"/>
          <w:szCs w:val="36"/>
          <w:lang w:val="en-US" w:eastAsia="zh-CN"/>
        </w:rPr>
      </w:pPr>
      <w:r>
        <w:rPr>
          <w:rFonts w:hint="eastAsia"/>
          <w:sz w:val="28"/>
          <w:szCs w:val="36"/>
          <w:lang w:val="en-US" w:eastAsia="zh-CN"/>
        </w:rPr>
        <w:tab/>
        <w:t>数据库连接由于只有一个数据库，所以就用了map来存储数据。而csv文件有多个，因此先用了一个类来存储每个csv文件在xml中包含的信息，然后用List来存储xml解析出来的信息。</w:t>
      </w:r>
    </w:p>
    <w:p>
      <w:pPr>
        <w:rPr>
          <w:rFonts w:hint="eastAsia"/>
          <w:sz w:val="28"/>
          <w:szCs w:val="36"/>
          <w:lang w:val="en-US" w:eastAsia="zh-CN"/>
        </w:rPr>
      </w:pPr>
      <w:bookmarkStart w:id="0" w:name="_GoBack"/>
      <w:r>
        <w:rPr>
          <w:rFonts w:hint="eastAsia"/>
          <w:b/>
          <w:bCs/>
          <w:sz w:val="28"/>
          <w:szCs w:val="36"/>
          <w:lang w:val="en-US" w:eastAsia="zh-CN"/>
        </w:rPr>
        <w:t>5.安全性方面的问题</w:t>
      </w:r>
      <w:bookmarkEnd w:id="0"/>
    </w:p>
    <w:p>
      <w:pPr>
        <w:rPr>
          <w:rFonts w:hint="default"/>
          <w:sz w:val="28"/>
          <w:szCs w:val="36"/>
          <w:lang w:val="en-US" w:eastAsia="zh-CN"/>
        </w:rPr>
      </w:pPr>
      <w:r>
        <w:rPr>
          <w:rFonts w:hint="eastAsia"/>
          <w:sz w:val="28"/>
          <w:szCs w:val="36"/>
          <w:lang w:val="en-US" w:eastAsia="zh-CN"/>
        </w:rPr>
        <w:tab/>
        <w:t>在建表的时候，如果第二行和第一行的列数不同，或者第二行写的并不是符合sql语言语法的数据类型，例如VARCHAR(aaa)，或者是无关的字符，可能会出现问题，因此我对第二行的数据类型也进行了检查。</w:t>
      </w:r>
      <w:r>
        <w:rPr>
          <w:rFonts w:hint="eastAsia"/>
          <w:sz w:val="28"/>
          <w:szCs w:val="36"/>
          <w:u w:val="single"/>
          <w:lang w:val="en-US" w:eastAsia="zh-CN"/>
        </w:rPr>
        <w:t>不过由于sql的数据类型众多，迫于时间关系，由于本次lab涉及到的数据类型只有INT,CHAR,VARCHAR,DATETIME，所以暂时没有写对于其他数据类型的支持，会报错暂未支持的数据类型。</w:t>
      </w:r>
    </w:p>
    <w:p>
      <w:pPr>
        <w:rPr>
          <w:rFonts w:hint="default"/>
          <w:sz w:val="28"/>
          <w:szCs w:val="36"/>
          <w:lang w:val="en-US" w:eastAsia="zh-CN"/>
        </w:rPr>
      </w:pPr>
      <w:r>
        <w:rPr>
          <w:rFonts w:hint="eastAsia"/>
          <w:sz w:val="28"/>
          <w:szCs w:val="36"/>
          <w:lang w:val="en-US" w:eastAsia="zh-CN"/>
        </w:rPr>
        <w:tab/>
        <w:t>对于csv文件，可能存在某一列列数不对或是格式不对的问题，而一旦出现语法错误，整个语句都会失效。因此在批量插入的时候，会有一个判断，假如列数和记录的表结构中的列数不符或者格式不对，那么就不会插入，同时记录下出问题的行数。这样不仅能防止列数不对的数据行插入，也不会影响正常数据的插入。实现上，就是在每个数据加入sql语句之前进行一次判断，用来判断格式的函数是Table类中的type_check函数。当格式不正确时会抛出异常，用来将一行csv文本解析成一个元组的csv_sentence_to_sql_tuple函数不仅判断列数是否一致，也会将type_check函数抛出的异常也抛出，最后在拼接insert语句的insertAll函数中catch Exception并加入行号信息便于查找（由于list下标从零开始而文件行号从一开始因此这里有i+1而不是i）。</w:t>
      </w:r>
    </w:p>
    <w:p>
      <w:pPr>
        <w:rPr>
          <w:rFonts w:hint="default"/>
          <w:sz w:val="28"/>
          <w:szCs w:val="36"/>
          <w:lang w:val="en-US" w:eastAsia="zh-CN"/>
        </w:rPr>
      </w:pPr>
    </w:p>
    <w:p>
      <w:pPr>
        <w:rPr>
          <w:rFonts w:hint="default"/>
          <w:sz w:val="28"/>
          <w:szCs w:val="36"/>
          <w:lang w:val="en-US" w:eastAsia="zh-CN"/>
        </w:rPr>
      </w:pPr>
      <w:r>
        <w:rPr>
          <w:rFonts w:hint="default"/>
          <w:sz w:val="28"/>
          <w:szCs w:val="36"/>
          <w:lang w:val="en-US" w:eastAsia="zh-CN"/>
        </w:rPr>
        <w:drawing>
          <wp:inline distT="0" distB="0" distL="114300" distR="114300">
            <wp:extent cx="5266690" cy="296291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962910"/>
                    </a:xfrm>
                    <a:prstGeom prst="rect">
                      <a:avLst/>
                    </a:prstGeom>
                    <a:noFill/>
                    <a:ln>
                      <a:noFill/>
                    </a:ln>
                  </pic:spPr>
                </pic:pic>
              </a:graphicData>
            </a:graphic>
          </wp:inline>
        </w:drawing>
      </w:r>
    </w:p>
    <w:p>
      <w:pPr>
        <w:rPr>
          <w:rFonts w:hint="default"/>
          <w:sz w:val="28"/>
          <w:szCs w:val="36"/>
          <w:lang w:val="en-US" w:eastAsia="zh-CN"/>
        </w:rPr>
      </w:pPr>
      <w:r>
        <w:rPr>
          <w:rFonts w:hint="eastAsia"/>
          <w:sz w:val="28"/>
          <w:szCs w:val="36"/>
          <w:lang w:val="en-US" w:eastAsia="zh-CN"/>
        </w:rPr>
        <w:tab/>
        <w:t>csv文件的行中可能会有单引号，而sql中字符串是用单引号包围的，假如不做处理，那么会出现类似于“'复旦'大学'”这样的，会被mysql判定为语法错误。查阅资料得知，假如想要在数据库中存储带单引号的数据，那么写sql语句的时候应当连续写两个单引号，这样在数据库中就会存入一个单引号。所以我就在会插入数据库的字符串加如sql语句之前加了一步处理，就是将"'"（一个单引号）替换成"''"（两个单引号）。</w:t>
      </w:r>
    </w:p>
    <w:p>
      <w:pPr>
        <w:rPr>
          <w:rFonts w:hint="default"/>
          <w:b/>
          <w:bCs/>
          <w:sz w:val="32"/>
          <w:szCs w:val="40"/>
          <w:lang w:val="en-US" w:eastAsia="zh-CN"/>
        </w:rPr>
      </w:pPr>
      <w:r>
        <w:rPr>
          <w:rFonts w:hint="default"/>
          <w:b/>
          <w:bCs/>
          <w:sz w:val="32"/>
          <w:szCs w:val="40"/>
          <w:lang w:val="en-US" w:eastAsia="zh-CN"/>
        </w:rPr>
        <w:t>三、问题及解决方法：</w:t>
      </w:r>
    </w:p>
    <w:p>
      <w:pPr>
        <w:rPr>
          <w:rFonts w:hint="default"/>
          <w:sz w:val="28"/>
          <w:szCs w:val="36"/>
          <w:lang w:val="en-US" w:eastAsia="zh-CN"/>
        </w:rPr>
      </w:pPr>
      <w:r>
        <w:rPr>
          <w:rFonts w:hint="eastAsia"/>
          <w:sz w:val="28"/>
          <w:szCs w:val="36"/>
          <w:lang w:val="en-US" w:eastAsia="zh-CN"/>
        </w:rPr>
        <w:t>1</w:t>
      </w:r>
      <w:r>
        <w:rPr>
          <w:rFonts w:hint="default"/>
          <w:sz w:val="28"/>
          <w:szCs w:val="36"/>
          <w:lang w:val="en-US" w:eastAsia="zh-CN"/>
        </w:rPr>
        <w:t>.文件乱码</w:t>
      </w:r>
    </w:p>
    <w:p>
      <w:pPr>
        <w:rPr>
          <w:rFonts w:hint="default"/>
          <w:sz w:val="28"/>
          <w:szCs w:val="36"/>
          <w:lang w:val="en-US" w:eastAsia="zh-CN"/>
        </w:rPr>
      </w:pPr>
      <w:r>
        <w:rPr>
          <w:rFonts w:hint="default"/>
          <w:sz w:val="28"/>
          <w:szCs w:val="36"/>
          <w:lang w:val="en-US" w:eastAsia="zh-CN"/>
        </w:rPr>
        <w:t>是因为</w:t>
      </w:r>
      <w:r>
        <w:rPr>
          <w:rFonts w:hint="eastAsia"/>
          <w:sz w:val="28"/>
          <w:szCs w:val="36"/>
          <w:lang w:val="en-US" w:eastAsia="zh-CN"/>
        </w:rPr>
        <w:t>csv</w:t>
      </w:r>
      <w:r>
        <w:rPr>
          <w:rFonts w:hint="default"/>
          <w:sz w:val="28"/>
          <w:szCs w:val="36"/>
          <w:lang w:val="en-US" w:eastAsia="zh-CN"/>
        </w:rPr>
        <w:t>文件不是用utf8</w:t>
      </w:r>
      <w:r>
        <w:rPr>
          <w:rFonts w:hint="eastAsia"/>
          <w:sz w:val="28"/>
          <w:szCs w:val="36"/>
          <w:lang w:val="en-US" w:eastAsia="zh-CN"/>
        </w:rPr>
        <w:t>格式的。</w:t>
      </w:r>
      <w:r>
        <w:rPr>
          <w:rFonts w:hint="default"/>
          <w:sz w:val="28"/>
          <w:szCs w:val="36"/>
          <w:lang w:val="en-US" w:eastAsia="zh-CN"/>
        </w:rPr>
        <w:t>改成utf8格式就好了。</w:t>
      </w:r>
    </w:p>
    <w:p>
      <w:pPr>
        <w:rPr>
          <w:rFonts w:hint="default"/>
          <w:sz w:val="28"/>
          <w:szCs w:val="36"/>
          <w:lang w:val="en-US" w:eastAsia="zh-CN"/>
        </w:rPr>
      </w:pPr>
      <w:r>
        <w:rPr>
          <w:rFonts w:hint="eastAsia"/>
          <w:sz w:val="28"/>
          <w:szCs w:val="36"/>
          <w:lang w:val="en-US" w:eastAsia="zh-CN"/>
        </w:rPr>
        <w:t>2</w:t>
      </w:r>
      <w:r>
        <w:rPr>
          <w:rFonts w:hint="default"/>
          <w:sz w:val="28"/>
          <w:szCs w:val="36"/>
          <w:lang w:val="en-US" w:eastAsia="zh-CN"/>
        </w:rPr>
        <w:t>.数据insert速度过慢</w:t>
      </w:r>
    </w:p>
    <w:p>
      <w:pPr>
        <w:rPr>
          <w:rFonts w:hint="default"/>
          <w:sz w:val="28"/>
          <w:szCs w:val="36"/>
          <w:lang w:val="en-US" w:eastAsia="zh-CN"/>
        </w:rPr>
      </w:pPr>
      <w:r>
        <w:rPr>
          <w:rFonts w:hint="default"/>
          <w:sz w:val="28"/>
          <w:szCs w:val="36"/>
          <w:lang w:val="en-US" w:eastAsia="zh-CN"/>
        </w:rPr>
        <w:t>Student共1885条数据，如果写1885个insert语句的话，速度确实会非常慢。解决方法是批量insert，INSERT INTO student VALUES (xxx,xxx),(xxx,xxx),(xxx,xxx),(xxx,xxx)……;</w:t>
      </w:r>
    </w:p>
    <w:p>
      <w:pPr>
        <w:rPr>
          <w:rFonts w:hint="default"/>
          <w:sz w:val="28"/>
          <w:szCs w:val="36"/>
          <w:lang w:val="en-US" w:eastAsia="zh-CN"/>
        </w:rPr>
      </w:pPr>
      <w:r>
        <w:rPr>
          <w:rFonts w:hint="eastAsia"/>
          <w:sz w:val="28"/>
          <w:szCs w:val="36"/>
          <w:lang w:val="en-US" w:eastAsia="zh-CN"/>
        </w:rPr>
        <w:t>3</w:t>
      </w:r>
      <w:r>
        <w:rPr>
          <w:rFonts w:hint="default"/>
          <w:sz w:val="28"/>
          <w:szCs w:val="36"/>
          <w:lang w:val="en-US" w:eastAsia="zh-CN"/>
        </w:rPr>
        <w:t>.发现数据导入的不全，只导入了1000条数据</w:t>
      </w:r>
    </w:p>
    <w:p>
      <w:pPr>
        <w:rPr>
          <w:rFonts w:hint="default"/>
          <w:sz w:val="28"/>
          <w:szCs w:val="36"/>
          <w:lang w:val="en-US" w:eastAsia="zh-CN"/>
        </w:rPr>
      </w:pPr>
      <w:r>
        <w:rPr>
          <w:rFonts w:hint="default"/>
          <w:sz w:val="28"/>
          <w:szCs w:val="36"/>
          <w:lang w:val="en-US" w:eastAsia="zh-CN"/>
        </w:rPr>
        <w:t>这个问题有两方面原因，首先，我拼sql语句用的是StringBuilder，但它有长度限制65535，假如数据非常多的话，一条语句可能不行，因此我改成了每次只insert</w:t>
      </w:r>
      <w:r>
        <w:rPr>
          <w:rFonts w:hint="eastAsia"/>
          <w:sz w:val="28"/>
          <w:szCs w:val="36"/>
          <w:lang w:val="en-US" w:eastAsia="zh-CN"/>
        </w:rPr>
        <w:t>10</w:t>
      </w:r>
      <w:r>
        <w:rPr>
          <w:rFonts w:hint="default"/>
          <w:sz w:val="28"/>
          <w:szCs w:val="36"/>
          <w:lang w:val="en-US" w:eastAsia="zh-CN"/>
        </w:rPr>
        <w:t>00条，这样时间也很短但不怕超长。然而发现改了之后还是只有一千条。查阅资料得知，是因为Navicat的分页每页最多显示1000条，所以其实只要翻个页就好了。</w:t>
      </w:r>
    </w:p>
    <w:p>
      <w:pPr>
        <w:rPr>
          <w:rFonts w:hint="default"/>
          <w:sz w:val="28"/>
          <w:szCs w:val="36"/>
          <w:lang w:val="en-US" w:eastAsia="zh-CN"/>
        </w:rPr>
      </w:pPr>
      <w:r>
        <w:rPr>
          <w:rFonts w:hint="eastAsia"/>
          <w:sz w:val="28"/>
          <w:szCs w:val="36"/>
          <w:lang w:val="en-US" w:eastAsia="zh-CN"/>
        </w:rPr>
        <w:t>4</w:t>
      </w:r>
      <w:r>
        <w:rPr>
          <w:rFonts w:hint="default"/>
          <w:sz w:val="28"/>
          <w:szCs w:val="36"/>
          <w:lang w:val="en-US" w:eastAsia="zh-CN"/>
        </w:rPr>
        <w:t>.student</w:t>
      </w:r>
      <w:r>
        <w:rPr>
          <w:rFonts w:hint="eastAsia"/>
          <w:sz w:val="28"/>
          <w:szCs w:val="36"/>
          <w:lang w:val="en-US" w:eastAsia="zh-CN"/>
        </w:rPr>
        <w:t>表中每一项都额外多了个双</w:t>
      </w:r>
      <w:r>
        <w:rPr>
          <w:rFonts w:hint="default"/>
          <w:sz w:val="28"/>
          <w:szCs w:val="36"/>
          <w:lang w:val="en-US" w:eastAsia="zh-CN"/>
        </w:rPr>
        <w:t>引号</w:t>
      </w:r>
    </w:p>
    <w:p>
      <w:pPr>
        <w:rPr>
          <w:rFonts w:hint="default"/>
          <w:sz w:val="28"/>
          <w:szCs w:val="36"/>
          <w:lang w:val="en-US" w:eastAsia="zh-CN"/>
        </w:rPr>
      </w:pPr>
      <w:r>
        <w:rPr>
          <w:rFonts w:hint="eastAsia"/>
          <w:sz w:val="28"/>
          <w:szCs w:val="36"/>
          <w:lang w:val="en-US" w:eastAsia="zh-CN"/>
        </w:rPr>
        <w:t>源csv文件中每一项也都额外多了双引号。查阅资料得知，csv文件并没有</w:t>
      </w:r>
      <w:r>
        <w:rPr>
          <w:rFonts w:hint="default"/>
          <w:sz w:val="28"/>
          <w:szCs w:val="36"/>
          <w:lang w:val="en-US" w:eastAsia="zh-CN"/>
        </w:rPr>
        <w:t>直接按逗号分割</w:t>
      </w:r>
      <w:r>
        <w:rPr>
          <w:rFonts w:hint="eastAsia"/>
          <w:sz w:val="28"/>
          <w:szCs w:val="36"/>
          <w:lang w:val="en-US" w:eastAsia="zh-CN"/>
        </w:rPr>
        <w:t>那么简单</w:t>
      </w:r>
      <w:r>
        <w:rPr>
          <w:rFonts w:hint="default"/>
          <w:sz w:val="28"/>
          <w:szCs w:val="36"/>
          <w:lang w:val="en-US" w:eastAsia="zh-CN"/>
        </w:rPr>
        <w:t>，还有其他格式要求</w:t>
      </w:r>
      <w:r>
        <w:rPr>
          <w:rFonts w:hint="eastAsia"/>
          <w:sz w:val="28"/>
          <w:szCs w:val="36"/>
          <w:lang w:val="en-US" w:eastAsia="zh-CN"/>
        </w:rPr>
        <w:t>：</w:t>
      </w:r>
    </w:p>
    <w:p>
      <w:pPr>
        <w:rPr>
          <w:rFonts w:hint="eastAsia"/>
          <w:sz w:val="28"/>
          <w:szCs w:val="36"/>
          <w:lang w:val="en-US" w:eastAsia="zh-CN"/>
        </w:rPr>
      </w:pPr>
      <w:r>
        <w:rPr>
          <w:rFonts w:hint="default"/>
          <w:sz w:val="28"/>
          <w:szCs w:val="36"/>
          <w:lang w:val="en-US" w:eastAsia="zh-CN"/>
        </w:rPr>
        <w:t>每条记录占一行</w:t>
      </w:r>
      <w:r>
        <w:rPr>
          <w:rFonts w:hint="eastAsia"/>
          <w:sz w:val="28"/>
          <w:szCs w:val="36"/>
          <w:lang w:val="en-US" w:eastAsia="zh-CN"/>
        </w:rPr>
        <w:t>，</w:t>
      </w:r>
      <w:r>
        <w:rPr>
          <w:rFonts w:hint="default"/>
          <w:sz w:val="28"/>
          <w:szCs w:val="36"/>
          <w:lang w:val="en-US" w:eastAsia="zh-CN"/>
        </w:rPr>
        <w:t>以逗号为分隔符</w:t>
      </w:r>
      <w:r>
        <w:rPr>
          <w:rFonts w:hint="eastAsia"/>
          <w:sz w:val="28"/>
          <w:szCs w:val="36"/>
          <w:lang w:val="en-US" w:eastAsia="zh-CN"/>
        </w:rPr>
        <w:t>，</w:t>
      </w:r>
      <w:r>
        <w:rPr>
          <w:rFonts w:hint="default"/>
          <w:sz w:val="28"/>
          <w:szCs w:val="36"/>
          <w:lang w:val="en-US" w:eastAsia="zh-CN"/>
        </w:rPr>
        <w:t>逗号前后的空格会被忽略</w:t>
      </w:r>
      <w:r>
        <w:rPr>
          <w:rFonts w:hint="eastAsia"/>
          <w:sz w:val="28"/>
          <w:szCs w:val="36"/>
          <w:lang w:val="en-US" w:eastAsia="zh-CN"/>
        </w:rPr>
        <w:t>。</w:t>
      </w:r>
      <w:r>
        <w:rPr>
          <w:rFonts w:hint="default"/>
          <w:sz w:val="28"/>
          <w:szCs w:val="36"/>
          <w:lang w:val="en-US" w:eastAsia="zh-CN"/>
        </w:rPr>
        <w:t>字段中包含有逗号，该字段必须用双引号括起来</w:t>
      </w:r>
      <w:r>
        <w:rPr>
          <w:rFonts w:hint="eastAsia"/>
          <w:sz w:val="28"/>
          <w:szCs w:val="36"/>
          <w:lang w:val="en-US" w:eastAsia="zh-CN"/>
        </w:rPr>
        <w:t>；</w:t>
      </w:r>
      <w:r>
        <w:rPr>
          <w:rFonts w:hint="default"/>
          <w:sz w:val="28"/>
          <w:szCs w:val="36"/>
          <w:lang w:val="en-US" w:eastAsia="zh-CN"/>
        </w:rPr>
        <w:t>字段中包含有换行符，该字段必须用双引号括起来</w:t>
      </w:r>
      <w:r>
        <w:rPr>
          <w:rFonts w:hint="eastAsia"/>
          <w:sz w:val="28"/>
          <w:szCs w:val="36"/>
          <w:lang w:val="en-US" w:eastAsia="zh-CN"/>
        </w:rPr>
        <w:t>；</w:t>
      </w:r>
      <w:r>
        <w:rPr>
          <w:rFonts w:hint="default"/>
          <w:sz w:val="28"/>
          <w:szCs w:val="36"/>
          <w:lang w:val="en-US" w:eastAsia="zh-CN"/>
        </w:rPr>
        <w:t>字段前后包含有空格，该字段必须用双引号括起来</w:t>
      </w:r>
      <w:r>
        <w:rPr>
          <w:rFonts w:hint="eastAsia"/>
          <w:sz w:val="28"/>
          <w:szCs w:val="36"/>
          <w:lang w:val="en-US" w:eastAsia="zh-CN"/>
        </w:rPr>
        <w:t>；</w:t>
      </w:r>
      <w:r>
        <w:rPr>
          <w:rFonts w:hint="default"/>
          <w:sz w:val="28"/>
          <w:szCs w:val="36"/>
          <w:lang w:val="en-US" w:eastAsia="zh-CN"/>
        </w:rPr>
        <w:t>字段中的双引号用两个双引号表示</w:t>
      </w:r>
      <w:r>
        <w:rPr>
          <w:rFonts w:hint="eastAsia"/>
          <w:sz w:val="28"/>
          <w:szCs w:val="36"/>
          <w:lang w:val="en-US" w:eastAsia="zh-CN"/>
        </w:rPr>
        <w:t>；</w:t>
      </w:r>
      <w:r>
        <w:rPr>
          <w:rFonts w:hint="default"/>
          <w:sz w:val="28"/>
          <w:szCs w:val="36"/>
          <w:lang w:val="en-US" w:eastAsia="zh-CN"/>
        </w:rPr>
        <w:t>字段中如果有双引号，该字段必须用双引号括起来</w:t>
      </w:r>
      <w:r>
        <w:rPr>
          <w:rFonts w:hint="eastAsia"/>
          <w:sz w:val="28"/>
          <w:szCs w:val="36"/>
          <w:lang w:val="en-US" w:eastAsia="zh-CN"/>
        </w:rPr>
        <w:t>。</w:t>
      </w:r>
    </w:p>
    <w:p>
      <w:pPr>
        <w:rPr>
          <w:rFonts w:hint="default"/>
          <w:sz w:val="28"/>
          <w:szCs w:val="36"/>
          <w:lang w:val="en-US" w:eastAsia="zh-CN"/>
        </w:rPr>
      </w:pPr>
      <w:r>
        <w:rPr>
          <w:rFonts w:hint="eastAsia"/>
          <w:sz w:val="28"/>
          <w:szCs w:val="36"/>
          <w:lang w:val="en-US" w:eastAsia="zh-CN"/>
        </w:rPr>
        <w:t>也就是说，解析csv行不能简单的split(",")，要考虑的情况更多。因此我修改了csv行解析的代码，具体思路如下：</w:t>
      </w:r>
    </w:p>
    <w:p>
      <w:pPr>
        <w:rPr>
          <w:rFonts w:hint="default"/>
          <w:sz w:val="28"/>
          <w:szCs w:val="36"/>
          <w:lang w:val="en-US" w:eastAsia="zh-CN"/>
        </w:rPr>
      </w:pPr>
      <w:r>
        <w:rPr>
          <w:rFonts w:hint="eastAsia"/>
          <w:sz w:val="28"/>
          <w:szCs w:val="36"/>
          <w:lang w:val="en-US" w:eastAsia="zh-CN"/>
        </w:rPr>
        <w:t>一个变量start表示下一个要解析的字段的起始index。也就是说它是初始在行开头，后来在逗号后边。</w:t>
      </w:r>
      <w:r>
        <w:rPr>
          <w:rFonts w:hint="default"/>
          <w:sz w:val="28"/>
          <w:szCs w:val="36"/>
          <w:lang w:val="en-US" w:eastAsia="zh-CN"/>
        </w:rPr>
        <w:t>循环条件应该是while(start&lt;length)</w:t>
      </w:r>
      <w:r>
        <w:rPr>
          <w:rFonts w:hint="eastAsia"/>
          <w:sz w:val="28"/>
          <w:szCs w:val="36"/>
          <w:lang w:val="en-US" w:eastAsia="zh-CN"/>
        </w:rPr>
        <w:t>，</w:t>
      </w:r>
      <w:r>
        <w:rPr>
          <w:rFonts w:hint="default"/>
          <w:sz w:val="28"/>
          <w:szCs w:val="36"/>
          <w:lang w:val="en-US" w:eastAsia="zh-CN"/>
        </w:rPr>
        <w:t>循环体内</w:t>
      </w:r>
      <w:r>
        <w:rPr>
          <w:rFonts w:hint="eastAsia"/>
          <w:sz w:val="28"/>
          <w:szCs w:val="36"/>
          <w:lang w:val="en-US" w:eastAsia="zh-CN"/>
        </w:rPr>
        <w:t>先</w:t>
      </w:r>
      <w:r>
        <w:rPr>
          <w:rFonts w:hint="default"/>
          <w:sz w:val="28"/>
          <w:szCs w:val="36"/>
          <w:lang w:val="en-US" w:eastAsia="zh-CN"/>
        </w:rPr>
        <w:t>看sentence[start]是不是引号。</w:t>
      </w:r>
    </w:p>
    <w:p>
      <w:pPr>
        <w:rPr>
          <w:rFonts w:hint="default"/>
          <w:sz w:val="28"/>
          <w:szCs w:val="36"/>
          <w:lang w:val="en-US" w:eastAsia="zh-CN"/>
        </w:rPr>
      </w:pPr>
      <w:r>
        <w:rPr>
          <w:rFonts w:hint="default"/>
          <w:sz w:val="28"/>
          <w:szCs w:val="36"/>
          <w:lang w:val="en-US" w:eastAsia="zh-CN"/>
        </w:rPr>
        <w:t>如果不是引号</w:t>
      </w:r>
      <w:r>
        <w:rPr>
          <w:rFonts w:hint="eastAsia"/>
          <w:sz w:val="28"/>
          <w:szCs w:val="36"/>
          <w:lang w:val="en-US" w:eastAsia="zh-CN"/>
        </w:rPr>
        <w:t>，就可以判定这个字段都是正常的字符，里边没有逗号也没有双引号，可以用普通的方式来判定。</w:t>
      </w:r>
      <w:r>
        <w:rPr>
          <w:rFonts w:hint="default"/>
          <w:sz w:val="28"/>
          <w:szCs w:val="36"/>
          <w:lang w:val="en-US" w:eastAsia="zh-CN"/>
        </w:rPr>
        <w:t>找到indexOf(",",start)，</w:t>
      </w:r>
      <w:r>
        <w:rPr>
          <w:rFonts w:hint="eastAsia"/>
          <w:sz w:val="28"/>
          <w:szCs w:val="36"/>
          <w:lang w:val="en-US" w:eastAsia="zh-CN"/>
        </w:rPr>
        <w:t>下一个逗号的位置。</w:t>
      </w:r>
      <w:r>
        <w:rPr>
          <w:rFonts w:hint="default"/>
          <w:sz w:val="28"/>
          <w:szCs w:val="36"/>
          <w:lang w:val="en-US" w:eastAsia="zh-CN"/>
        </w:rPr>
        <w:t>如果结果存在就将substring(start,indexOf(",",start)加入list，并且start=indexOf+1</w:t>
      </w:r>
      <w:r>
        <w:rPr>
          <w:rFonts w:hint="eastAsia"/>
          <w:sz w:val="28"/>
          <w:szCs w:val="36"/>
          <w:lang w:val="en-US" w:eastAsia="zh-CN"/>
        </w:rPr>
        <w:t>进入下次循环</w:t>
      </w:r>
      <w:r>
        <w:rPr>
          <w:rFonts w:hint="default"/>
          <w:sz w:val="28"/>
          <w:szCs w:val="36"/>
          <w:lang w:val="en-US" w:eastAsia="zh-CN"/>
        </w:rPr>
        <w:t>.如果结果等于-1</w:t>
      </w:r>
      <w:r>
        <w:rPr>
          <w:rFonts w:hint="eastAsia"/>
          <w:sz w:val="28"/>
          <w:szCs w:val="36"/>
          <w:lang w:val="en-US" w:eastAsia="zh-CN"/>
        </w:rPr>
        <w:t>说明这个字段已经是最后，没有逗号了，</w:t>
      </w:r>
      <w:r>
        <w:rPr>
          <w:rFonts w:hint="default"/>
          <w:sz w:val="28"/>
          <w:szCs w:val="36"/>
          <w:lang w:val="en-US" w:eastAsia="zh-CN"/>
        </w:rPr>
        <w:t>那么就substring(start,length).特殊的，如果逗号的index为length-1，那么还需要将一个空字符串加入结果</w:t>
      </w:r>
      <w:r>
        <w:rPr>
          <w:rFonts w:hint="eastAsia"/>
          <w:sz w:val="28"/>
          <w:szCs w:val="36"/>
          <w:lang w:val="en-US" w:eastAsia="zh-CN"/>
        </w:rPr>
        <w:t>List，因为最后一个字段是空字符串</w:t>
      </w:r>
      <w:r>
        <w:rPr>
          <w:rFonts w:hint="default"/>
          <w:sz w:val="28"/>
          <w:szCs w:val="36"/>
          <w:lang w:val="en-US" w:eastAsia="zh-CN"/>
        </w:rPr>
        <w:t>。</w:t>
      </w:r>
    </w:p>
    <w:p>
      <w:pPr>
        <w:rPr>
          <w:rFonts w:hint="eastAsia"/>
          <w:sz w:val="28"/>
          <w:szCs w:val="36"/>
          <w:lang w:val="en-US" w:eastAsia="zh-CN"/>
        </w:rPr>
      </w:pPr>
      <w:r>
        <w:rPr>
          <w:rFonts w:hint="default"/>
          <w:sz w:val="28"/>
          <w:szCs w:val="36"/>
          <w:lang w:val="en-US" w:eastAsia="zh-CN"/>
        </w:rPr>
        <w:t>如果是引号，</w:t>
      </w:r>
      <w:r>
        <w:rPr>
          <w:rFonts w:hint="eastAsia"/>
          <w:sz w:val="28"/>
          <w:szCs w:val="36"/>
          <w:lang w:val="en-US" w:eastAsia="zh-CN"/>
        </w:rPr>
        <w:t>那么start下标就是左引号，</w:t>
      </w:r>
      <w:r>
        <w:rPr>
          <w:rFonts w:hint="default"/>
          <w:sz w:val="28"/>
          <w:szCs w:val="36"/>
          <w:lang w:val="en-US" w:eastAsia="zh-CN"/>
        </w:rPr>
        <w:t>从start+1找indexof("\"")</w:t>
      </w:r>
      <w:r>
        <w:rPr>
          <w:rFonts w:hint="eastAsia"/>
          <w:sz w:val="28"/>
          <w:szCs w:val="36"/>
          <w:lang w:val="en-US" w:eastAsia="zh-CN"/>
        </w:rPr>
        <w:t>，找到了也不一定是字段的结束，还要看其下一个字符是否还是双引号。如果不是说明成功找到了结束，如果找不到，那要跳过这两个引号继续往后找。还有一个要注意的是csv中两个连续双引号代表实际数据的一个双引号，所以还要进行一次转换。</w:t>
      </w:r>
    </w:p>
    <w:p>
      <w:pPr>
        <w:rPr>
          <w:rFonts w:hint="eastAsia"/>
          <w:sz w:val="28"/>
          <w:szCs w:val="36"/>
          <w:lang w:val="en-US" w:eastAsia="zh-CN"/>
        </w:rPr>
      </w:pPr>
      <w:r>
        <w:rPr>
          <w:rFonts w:hint="eastAsia"/>
          <w:sz w:val="28"/>
          <w:szCs w:val="36"/>
          <w:lang w:val="en-US" w:eastAsia="zh-CN"/>
        </w:rPr>
        <w:t>5.只从csv的第一行读表结构的话缺乏数据类型。</w:t>
      </w:r>
    </w:p>
    <w:p>
      <w:pPr>
        <w:rPr>
          <w:rFonts w:hint="eastAsia"/>
          <w:sz w:val="28"/>
          <w:szCs w:val="36"/>
          <w:lang w:val="en-US" w:eastAsia="zh-CN"/>
        </w:rPr>
      </w:pPr>
      <w:r>
        <w:rPr>
          <w:rFonts w:hint="eastAsia"/>
          <w:sz w:val="28"/>
          <w:szCs w:val="36"/>
          <w:lang w:val="en-US" w:eastAsia="zh-CN"/>
        </w:rPr>
        <w:t>对于这个问题我想出了两种解决方案。第一种方案是改变csv文件的结构，让它的第二行变成存储数据类型，例如第二行变成CHAR(4),INT,INT,VARCHAR(40),DATETIME,VARCHAR(10)这种形式，然后第三行开始才是真正的数据。第二种解决方案额外创建一个文件，专门储存建表语句。由于新增加一个文件比修改原有文件的结构麻烦一些，而且lab要求中没有说不允许改变给定的csv的文件结构，所以我选择了改变csv文件的格式，让他第二行记录数据类型。之前向Table类中传输的是csv文件的第一行，那么改成传输第1和2行即可，数组也能很方便的记录每一列的数据结构。然后在将数据加入insert语句之前还可以根据数据类型来进行一下初步检查，避免出现语法错误。假如有格式错误那就和前面提到的列数不对的问题用一样的处理方法，记录出错行数，同时这一行数据不加入insert语句。</w:t>
      </w:r>
    </w:p>
    <w:p>
      <w:pPr>
        <w:rPr>
          <w:rFonts w:hint="eastAsia"/>
          <w:sz w:val="28"/>
          <w:szCs w:val="36"/>
          <w:lang w:val="en-US" w:eastAsia="zh-CN"/>
        </w:rPr>
      </w:pPr>
      <w:r>
        <w:rPr>
          <w:rFonts w:hint="eastAsia"/>
          <w:sz w:val="28"/>
          <w:szCs w:val="36"/>
          <w:lang w:val="en-US" w:eastAsia="zh-CN"/>
        </w:rPr>
        <w:t>6.由于xml在源代码中使用的是相对路径，导致jar包必须在项目文件中才能运行，无法单独拿出来运行。</w:t>
      </w:r>
    </w:p>
    <w:p>
      <w:pPr>
        <w:rPr>
          <w:rFonts w:hint="default"/>
          <w:sz w:val="28"/>
          <w:szCs w:val="36"/>
          <w:lang w:val="en-US" w:eastAsia="zh-CN"/>
        </w:rPr>
      </w:pPr>
      <w:r>
        <w:rPr>
          <w:rFonts w:hint="eastAsia"/>
          <w:sz w:val="28"/>
          <w:szCs w:val="36"/>
          <w:lang w:val="en-US" w:eastAsia="zh-CN"/>
        </w:rPr>
        <w:t>xml使用相对路径，假如是把项目源代码放到ide上运行，是没有任何问题的。之前用过的开源工具jar包都是可以单独运行的，但此程序的jar包依赖xml中的配置数据导致无法单独运行。但是读取xml也不可能改成绝对路径，这样还是解决不了jar包没法单独拿出来执行的问题，同时到了新环境运行还需要修改源码。一个应该可行的解决方案是不使用xml读取数据，而是设计一个交互式页面，由用户输入数据库用户密码，现场选择csv文件。</w:t>
      </w:r>
    </w:p>
    <w:p>
      <w:pPr>
        <w:rPr>
          <w:rFonts w:hint="default"/>
          <w:sz w:val="28"/>
          <w:szCs w:val="3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CB76AB"/>
    <w:rsid w:val="1A2E1E27"/>
    <w:rsid w:val="2999202A"/>
    <w:rsid w:val="31DD2F37"/>
    <w:rsid w:val="3DEC4C65"/>
    <w:rsid w:val="507D72EE"/>
    <w:rsid w:val="50940D5F"/>
    <w:rsid w:val="52867697"/>
    <w:rsid w:val="5BF42A48"/>
    <w:rsid w:val="62C64F89"/>
    <w:rsid w:val="7DE37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240</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2022-10-13T16:35:00Z</dcterms:created>
  <dc:creator>byy</dc:creator>
  <cp:lastModifiedBy>ic·alter</cp:lastModifiedBy>
  <dcterms:modified xsi:type="dcterms:W3CDTF">2022-10-23T08:04:19Z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