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6EBC" w:rsidRPr="00E35A24" w:rsidRDefault="00266EBC" w:rsidP="001E67ED">
      <w:pPr>
        <w:spacing w:before="100" w:beforeAutospacing="1" w:after="100" w:afterAutospacing="1"/>
        <w:ind w:left="720"/>
        <w:outlineLvl w:val="1"/>
        <w:rPr>
          <w:rFonts w:ascii="Times" w:hAnsi="Times"/>
          <w:b/>
          <w:bCs/>
          <w:i/>
          <w:sz w:val="32"/>
          <w:szCs w:val="32"/>
          <w:lang w:val="es-ES"/>
        </w:rPr>
      </w:pPr>
      <w:r w:rsidRPr="00E35A24">
        <w:rPr>
          <w:rFonts w:ascii="Times" w:hAnsi="Times"/>
          <w:b/>
          <w:bCs/>
          <w:i/>
          <w:sz w:val="32"/>
          <w:szCs w:val="32"/>
          <w:lang w:val="es-ES"/>
        </w:rPr>
        <w:t>ACUERDOS DE USUARIO</w:t>
      </w:r>
    </w:p>
    <w:p w:rsidR="00E35A24" w:rsidRPr="00E35A24" w:rsidRDefault="00266EBC" w:rsidP="00E35A24">
      <w:pPr>
        <w:ind w:left="720"/>
        <w:rPr>
          <w:rFonts w:ascii="Times" w:hAnsi="Times"/>
          <w:i/>
          <w:sz w:val="20"/>
          <w:lang w:val="es-ES"/>
        </w:rPr>
      </w:pPr>
      <w:proofErr w:type="spellStart"/>
      <w:r w:rsidRPr="00E35A24">
        <w:rPr>
          <w:rFonts w:ascii="Times" w:hAnsi="Times"/>
          <w:i/>
          <w:sz w:val="20"/>
          <w:lang w:val="es-ES"/>
        </w:rPr>
        <w:t>IASTracker</w:t>
      </w:r>
      <w:proofErr w:type="spellEnd"/>
      <w:r w:rsidRPr="00E35A24">
        <w:rPr>
          <w:rFonts w:ascii="Times" w:hAnsi="Times"/>
          <w:i/>
          <w:sz w:val="20"/>
          <w:lang w:val="es-ES"/>
        </w:rPr>
        <w:t xml:space="preserve"> es un proyecto para obtener la </w:t>
      </w:r>
      <w:proofErr w:type="spellStart"/>
      <w:r w:rsidRPr="00E35A24">
        <w:rPr>
          <w:rFonts w:ascii="Times" w:hAnsi="Times"/>
          <w:i/>
          <w:sz w:val="20"/>
          <w:lang w:val="es-ES"/>
        </w:rPr>
        <w:t>geolocalitzación</w:t>
      </w:r>
      <w:proofErr w:type="spellEnd"/>
      <w:r w:rsidRPr="00E35A24">
        <w:rPr>
          <w:rFonts w:ascii="Times" w:hAnsi="Times"/>
          <w:i/>
          <w:sz w:val="20"/>
          <w:lang w:val="es-ES"/>
        </w:rPr>
        <w:t xml:space="preserve"> de las principales especies invasoras </w:t>
      </w:r>
      <w:r w:rsidR="00E35A24" w:rsidRPr="00E35A24">
        <w:rPr>
          <w:rFonts w:ascii="Times" w:hAnsi="Times"/>
          <w:i/>
          <w:sz w:val="20"/>
          <w:lang w:val="es-ES"/>
        </w:rPr>
        <w:t>exóticas</w:t>
      </w:r>
      <w:r w:rsidRPr="00E35A24">
        <w:rPr>
          <w:rFonts w:ascii="Times" w:hAnsi="Times"/>
          <w:i/>
          <w:sz w:val="20"/>
          <w:lang w:val="es-ES"/>
        </w:rPr>
        <w:t xml:space="preserve"> (IAS) de la</w:t>
      </w:r>
      <w:r w:rsidR="00E35A24">
        <w:rPr>
          <w:rFonts w:ascii="Times" w:hAnsi="Times"/>
          <w:i/>
          <w:sz w:val="20"/>
          <w:lang w:val="es-ES"/>
        </w:rPr>
        <w:t>s</w:t>
      </w:r>
      <w:r w:rsidRPr="00E35A24">
        <w:rPr>
          <w:rFonts w:ascii="Times" w:hAnsi="Times"/>
          <w:i/>
          <w:sz w:val="20"/>
          <w:lang w:val="es-ES"/>
        </w:rPr>
        <w:t xml:space="preserve"> regiones de Europa. Este proyecto se bas</w:t>
      </w:r>
      <w:r w:rsidR="00E35A24">
        <w:rPr>
          <w:rFonts w:ascii="Times" w:hAnsi="Times"/>
          <w:i/>
          <w:sz w:val="20"/>
          <w:lang w:val="es-ES"/>
        </w:rPr>
        <w:t xml:space="preserve">a en recoger las observaciones </w:t>
      </w:r>
      <w:r w:rsidRPr="00E35A24">
        <w:rPr>
          <w:rFonts w:ascii="Times" w:hAnsi="Times"/>
          <w:i/>
          <w:sz w:val="20"/>
          <w:lang w:val="es-ES"/>
        </w:rPr>
        <w:t>de las IAS de los ciudadanos. Por tant</w:t>
      </w:r>
      <w:r w:rsidR="00E35A24">
        <w:rPr>
          <w:rFonts w:ascii="Times" w:hAnsi="Times"/>
          <w:i/>
          <w:sz w:val="20"/>
          <w:lang w:val="es-ES"/>
        </w:rPr>
        <w:t>o</w:t>
      </w:r>
      <w:r w:rsidRPr="00E35A24">
        <w:rPr>
          <w:rFonts w:ascii="Times" w:hAnsi="Times"/>
          <w:i/>
          <w:sz w:val="20"/>
          <w:lang w:val="es-ES"/>
        </w:rPr>
        <w:t xml:space="preserve">, se crea una base de datos de observaciones alimentada por la colaboración de voluntarios. Para participar en el proyecto de </w:t>
      </w:r>
      <w:proofErr w:type="spellStart"/>
      <w:r w:rsidRPr="00E35A24">
        <w:rPr>
          <w:rFonts w:ascii="Times" w:hAnsi="Times"/>
          <w:i/>
          <w:sz w:val="20"/>
          <w:lang w:val="es-ES"/>
        </w:rPr>
        <w:t>IASTracker</w:t>
      </w:r>
      <w:proofErr w:type="spellEnd"/>
      <w:r w:rsidRPr="00E35A24">
        <w:rPr>
          <w:rFonts w:ascii="Times" w:hAnsi="Times"/>
          <w:i/>
          <w:sz w:val="20"/>
          <w:lang w:val="es-ES"/>
        </w:rPr>
        <w:t xml:space="preserve"> debes de ser mayor de edad o </w:t>
      </w:r>
      <w:proofErr w:type="spellStart"/>
      <w:r w:rsidRPr="00E35A24">
        <w:rPr>
          <w:rFonts w:ascii="Times" w:hAnsi="Times"/>
          <w:i/>
          <w:sz w:val="20"/>
          <w:lang w:val="es-ES"/>
        </w:rPr>
        <w:t>particpar</w:t>
      </w:r>
      <w:proofErr w:type="spellEnd"/>
      <w:r w:rsidRPr="00E35A24">
        <w:rPr>
          <w:rFonts w:ascii="Times" w:hAnsi="Times"/>
          <w:i/>
          <w:sz w:val="20"/>
          <w:lang w:val="es-ES"/>
        </w:rPr>
        <w:t xml:space="preserve"> bajo la participación de un adulto. </w:t>
      </w:r>
    </w:p>
    <w:p w:rsidR="00E35A24" w:rsidRPr="00E35A24" w:rsidRDefault="00E35A24" w:rsidP="00E35A24">
      <w:pPr>
        <w:ind w:left="720"/>
        <w:rPr>
          <w:rFonts w:ascii="Times" w:hAnsi="Times"/>
          <w:i/>
          <w:sz w:val="20"/>
          <w:lang w:val="es-ES"/>
        </w:rPr>
      </w:pPr>
    </w:p>
    <w:p w:rsidR="00266EBC" w:rsidRPr="00E35A24" w:rsidRDefault="00E35A24" w:rsidP="00E35A24">
      <w:pPr>
        <w:ind w:left="720"/>
        <w:rPr>
          <w:rFonts w:ascii="Times" w:hAnsi="Times"/>
          <w:i/>
          <w:sz w:val="20"/>
          <w:lang w:val="es-ES"/>
        </w:rPr>
      </w:pPr>
      <w:r>
        <w:rPr>
          <w:rFonts w:ascii="Times" w:hAnsi="Times"/>
          <w:i/>
          <w:sz w:val="20"/>
          <w:lang w:val="es-ES"/>
        </w:rPr>
        <w:t>Antes de instalar</w:t>
      </w:r>
      <w:r w:rsidR="00266EBC" w:rsidRPr="00E35A24">
        <w:rPr>
          <w:rFonts w:ascii="Times" w:hAnsi="Times"/>
          <w:i/>
          <w:sz w:val="20"/>
          <w:lang w:val="es-ES"/>
        </w:rPr>
        <w:t xml:space="preserve"> la aplicación de </w:t>
      </w:r>
      <w:proofErr w:type="spellStart"/>
      <w:r w:rsidR="00266EBC" w:rsidRPr="00E35A24">
        <w:rPr>
          <w:rFonts w:ascii="Times" w:hAnsi="Times"/>
          <w:i/>
          <w:sz w:val="20"/>
          <w:lang w:val="es-ES"/>
        </w:rPr>
        <w:t>IASTracker</w:t>
      </w:r>
      <w:proofErr w:type="spellEnd"/>
      <w:r w:rsidR="00266EBC" w:rsidRPr="00E35A24">
        <w:rPr>
          <w:rFonts w:ascii="Times" w:hAnsi="Times"/>
          <w:i/>
          <w:sz w:val="20"/>
          <w:lang w:val="es-ES"/>
        </w:rPr>
        <w:t xml:space="preserve"> debes de conocer las normas de privacidad (</w:t>
      </w:r>
      <w:r w:rsidR="00266EBC" w:rsidRPr="00E35A24">
        <w:rPr>
          <w:rFonts w:ascii="Times" w:hAnsi="Times"/>
          <w:i/>
          <w:color w:val="FF0000"/>
          <w:sz w:val="20"/>
          <w:lang w:val="es-ES"/>
        </w:rPr>
        <w:t xml:space="preserve">link al </w:t>
      </w:r>
      <w:proofErr w:type="spellStart"/>
      <w:r w:rsidR="00266EBC" w:rsidRPr="00E35A24">
        <w:rPr>
          <w:rFonts w:ascii="Times" w:hAnsi="Times"/>
          <w:i/>
          <w:color w:val="FF0000"/>
          <w:sz w:val="20"/>
          <w:lang w:val="es-ES"/>
        </w:rPr>
        <w:t>nostre</w:t>
      </w:r>
      <w:proofErr w:type="spellEnd"/>
      <w:r w:rsidR="00266EBC" w:rsidRPr="00E35A24">
        <w:rPr>
          <w:rFonts w:ascii="Times" w:hAnsi="Times"/>
          <w:i/>
          <w:color w:val="FF0000"/>
          <w:sz w:val="20"/>
          <w:lang w:val="es-ES"/>
        </w:rPr>
        <w:t xml:space="preserve"> </w:t>
      </w:r>
      <w:proofErr w:type="spellStart"/>
      <w:r w:rsidR="00266EBC" w:rsidRPr="00E35A24">
        <w:rPr>
          <w:rFonts w:ascii="Times" w:hAnsi="Times"/>
          <w:i/>
          <w:color w:val="FF0000"/>
          <w:sz w:val="20"/>
          <w:lang w:val="es-ES"/>
        </w:rPr>
        <w:t>privacy</w:t>
      </w:r>
      <w:proofErr w:type="spellEnd"/>
      <w:r w:rsidR="00266EBC" w:rsidRPr="00E35A24">
        <w:rPr>
          <w:rFonts w:ascii="Times" w:hAnsi="Times"/>
          <w:i/>
          <w:color w:val="FF0000"/>
          <w:sz w:val="20"/>
          <w:lang w:val="es-ES"/>
        </w:rPr>
        <w:t xml:space="preserve"> </w:t>
      </w:r>
      <w:proofErr w:type="spellStart"/>
      <w:r w:rsidR="00266EBC" w:rsidRPr="00E35A24">
        <w:rPr>
          <w:rFonts w:ascii="Times" w:hAnsi="Times"/>
          <w:i/>
          <w:color w:val="FF0000"/>
          <w:sz w:val="20"/>
          <w:lang w:val="es-ES"/>
        </w:rPr>
        <w:t>statments</w:t>
      </w:r>
      <w:proofErr w:type="spellEnd"/>
      <w:r w:rsidR="00266EBC" w:rsidRPr="00E35A24">
        <w:rPr>
          <w:rFonts w:ascii="Times" w:hAnsi="Times"/>
          <w:i/>
          <w:sz w:val="20"/>
          <w:lang w:val="es-ES"/>
        </w:rPr>
        <w:t>)</w:t>
      </w:r>
      <w:r>
        <w:rPr>
          <w:rFonts w:ascii="Times" w:hAnsi="Times"/>
          <w:i/>
          <w:sz w:val="20"/>
          <w:lang w:val="es-ES"/>
        </w:rPr>
        <w:t xml:space="preserve"> y es</w:t>
      </w:r>
      <w:r w:rsidR="00266EBC" w:rsidRPr="00E35A24">
        <w:rPr>
          <w:rFonts w:ascii="Times" w:hAnsi="Times"/>
          <w:i/>
          <w:sz w:val="20"/>
          <w:lang w:val="es-ES"/>
        </w:rPr>
        <w:t>tar de</w:t>
      </w:r>
      <w:r>
        <w:rPr>
          <w:rFonts w:ascii="Times" w:hAnsi="Times"/>
          <w:i/>
          <w:sz w:val="20"/>
          <w:lang w:val="es-ES"/>
        </w:rPr>
        <w:t xml:space="preserve"> </w:t>
      </w:r>
      <w:r w:rsidR="00266EBC" w:rsidRPr="00E35A24">
        <w:rPr>
          <w:rFonts w:ascii="Times" w:hAnsi="Times"/>
          <w:i/>
          <w:sz w:val="20"/>
          <w:lang w:val="es-ES"/>
        </w:rPr>
        <w:t>acu</w:t>
      </w:r>
      <w:r w:rsidRPr="00E35A24">
        <w:rPr>
          <w:rFonts w:ascii="Times" w:hAnsi="Times"/>
          <w:i/>
          <w:sz w:val="20"/>
          <w:lang w:val="es-ES"/>
        </w:rPr>
        <w:t>e</w:t>
      </w:r>
      <w:r w:rsidR="00266EBC" w:rsidRPr="00E35A24">
        <w:rPr>
          <w:rFonts w:ascii="Times" w:hAnsi="Times"/>
          <w:i/>
          <w:sz w:val="20"/>
          <w:lang w:val="es-ES"/>
        </w:rPr>
        <w:t>rdo en los siguientes términos:</w:t>
      </w:r>
    </w:p>
    <w:p w:rsidR="00266EBC" w:rsidRPr="00E35A24" w:rsidRDefault="00266EBC" w:rsidP="00266EBC">
      <w:pPr>
        <w:rPr>
          <w:lang w:val="es-ES"/>
        </w:rPr>
      </w:pPr>
    </w:p>
    <w:p w:rsidR="00E35A24" w:rsidRPr="00E35A24" w:rsidRDefault="00E35A24" w:rsidP="00E35A24">
      <w:pPr>
        <w:pStyle w:val="HTMLconformatoprevio"/>
        <w:shd w:val="clear" w:color="auto" w:fill="FFFFFF"/>
        <w:ind w:left="1440"/>
        <w:rPr>
          <w:rFonts w:ascii="inherit" w:hAnsi="inherit"/>
          <w:color w:val="212121"/>
        </w:rPr>
      </w:pPr>
    </w:p>
    <w:p w:rsidR="00266EBC" w:rsidRPr="00E35A24" w:rsidRDefault="00266EBC" w:rsidP="00473275">
      <w:pPr>
        <w:pStyle w:val="HTMLconformatoprevio"/>
        <w:numPr>
          <w:ilvl w:val="0"/>
          <w:numId w:val="3"/>
        </w:numPr>
        <w:shd w:val="clear" w:color="auto" w:fill="FFFFFF"/>
        <w:rPr>
          <w:rFonts w:ascii="inherit" w:hAnsi="inherit"/>
          <w:color w:val="212121"/>
        </w:rPr>
      </w:pPr>
      <w:r w:rsidRPr="00E35A24">
        <w:rPr>
          <w:rFonts w:ascii="Times" w:hAnsi="Times"/>
          <w:i/>
        </w:rPr>
        <w:t>Compartir tus observaciones, fotos y comentarios com</w:t>
      </w:r>
      <w:r w:rsidR="00E35A24">
        <w:rPr>
          <w:rFonts w:ascii="Times" w:hAnsi="Times"/>
          <w:i/>
        </w:rPr>
        <w:t>o</w:t>
      </w:r>
      <w:r w:rsidRPr="00E35A24">
        <w:rPr>
          <w:rFonts w:ascii="Times" w:hAnsi="Times"/>
          <w:i/>
        </w:rPr>
        <w:t xml:space="preserve"> datos abiertos. Estos d</w:t>
      </w:r>
      <w:r w:rsidR="00E35A24">
        <w:rPr>
          <w:rFonts w:ascii="Times" w:hAnsi="Times"/>
          <w:i/>
        </w:rPr>
        <w:t>atos se pue</w:t>
      </w:r>
      <w:r w:rsidRPr="00E35A24">
        <w:rPr>
          <w:rFonts w:ascii="Times" w:hAnsi="Times"/>
          <w:i/>
        </w:rPr>
        <w:t xml:space="preserve">den reutilizar sin restricciones. Esto significa que concedes al proyecto </w:t>
      </w:r>
      <w:proofErr w:type="spellStart"/>
      <w:r w:rsidRPr="00E35A24">
        <w:rPr>
          <w:rFonts w:ascii="Times" w:hAnsi="Times"/>
          <w:i/>
        </w:rPr>
        <w:t>IASTracker</w:t>
      </w:r>
      <w:proofErr w:type="spellEnd"/>
      <w:r w:rsidRPr="00E35A24">
        <w:rPr>
          <w:rFonts w:ascii="Times" w:hAnsi="Times"/>
          <w:i/>
        </w:rPr>
        <w:t xml:space="preserve"> una licencia de </w:t>
      </w:r>
      <w:r w:rsidR="00E35A24" w:rsidRPr="00E35A24">
        <w:rPr>
          <w:rFonts w:ascii="Times" w:hAnsi="Times"/>
          <w:i/>
        </w:rPr>
        <w:t>ámbito</w:t>
      </w:r>
      <w:r w:rsidRPr="00E35A24">
        <w:rPr>
          <w:rFonts w:ascii="Times" w:hAnsi="Times"/>
          <w:i/>
        </w:rPr>
        <w:t xml:space="preserve"> mundial, a título gratuito</w:t>
      </w:r>
      <w:r w:rsidR="00E35A24">
        <w:rPr>
          <w:rFonts w:ascii="Times" w:hAnsi="Times"/>
          <w:i/>
        </w:rPr>
        <w:t>, no exclusiva y que se puede sub</w:t>
      </w:r>
      <w:r w:rsidR="00E35A24" w:rsidRPr="00E35A24">
        <w:rPr>
          <w:rFonts w:ascii="Times" w:hAnsi="Times"/>
          <w:i/>
        </w:rPr>
        <w:t xml:space="preserve">contratar, y que también autorizas que el proyecto pueda usar, reproducir, modificar, hacer trabajos derivados, adaptar, publicar, traducir, distribuir, prestar y subcontratar los derechos de tu contribución. </w:t>
      </w:r>
    </w:p>
    <w:p w:rsidR="00266EBC" w:rsidRPr="00E35A24" w:rsidRDefault="00266EBC" w:rsidP="00E35A24">
      <w:pPr>
        <w:pStyle w:val="HTMLconformatoprevio"/>
        <w:shd w:val="clear" w:color="auto" w:fill="FFFFFF"/>
        <w:rPr>
          <w:rFonts w:ascii="inherit" w:hAnsi="inherit"/>
          <w:color w:val="212121"/>
        </w:rPr>
      </w:pPr>
    </w:p>
    <w:p w:rsidR="00E35A24" w:rsidRPr="00E35A24" w:rsidRDefault="001D0767" w:rsidP="00663A80">
      <w:pPr>
        <w:pStyle w:val="HTMLconformatoprevio"/>
        <w:numPr>
          <w:ilvl w:val="0"/>
          <w:numId w:val="3"/>
        </w:numPr>
        <w:shd w:val="clear" w:color="auto" w:fill="FFFFFF"/>
        <w:rPr>
          <w:rFonts w:ascii="inherit" w:hAnsi="inherit"/>
          <w:color w:val="212121"/>
        </w:rPr>
      </w:pPr>
      <w:r>
        <w:rPr>
          <w:rFonts w:ascii="Times" w:hAnsi="Times"/>
          <w:i/>
        </w:rPr>
        <w:t>Garantizar que tus datos no so</w:t>
      </w:r>
      <w:r w:rsidR="00E35A24" w:rsidRPr="00E35A24">
        <w:rPr>
          <w:rFonts w:ascii="Times" w:hAnsi="Times"/>
          <w:i/>
        </w:rPr>
        <w:t xml:space="preserve">n difamatorios, no invaden la privacidad de los otros, no </w:t>
      </w:r>
      <w:r w:rsidRPr="00E35A24">
        <w:rPr>
          <w:rFonts w:ascii="Times" w:hAnsi="Times"/>
          <w:i/>
        </w:rPr>
        <w:t>interfieren</w:t>
      </w:r>
      <w:r w:rsidR="00E35A24" w:rsidRPr="00E35A24">
        <w:rPr>
          <w:rFonts w:ascii="Times" w:hAnsi="Times"/>
          <w:i/>
        </w:rPr>
        <w:t xml:space="preserve"> en los derechos de autor de nadie, y no </w:t>
      </w:r>
      <w:r w:rsidRPr="00E35A24">
        <w:rPr>
          <w:rFonts w:ascii="Times" w:hAnsi="Times"/>
          <w:i/>
        </w:rPr>
        <w:t>violan</w:t>
      </w:r>
      <w:r>
        <w:rPr>
          <w:rFonts w:ascii="Times" w:hAnsi="Times"/>
          <w:i/>
        </w:rPr>
        <w:t xml:space="preserve"> ninguna ley ni de</w:t>
      </w:r>
      <w:r w:rsidR="00E35A24" w:rsidRPr="00E35A24">
        <w:rPr>
          <w:rFonts w:ascii="Times" w:hAnsi="Times"/>
          <w:i/>
        </w:rPr>
        <w:t xml:space="preserve">recho de nadie. </w:t>
      </w:r>
    </w:p>
    <w:p w:rsidR="00E35A24" w:rsidRPr="00E35A24" w:rsidRDefault="00E35A24" w:rsidP="00E35A24">
      <w:pPr>
        <w:pStyle w:val="HTMLconformatoprevio"/>
        <w:shd w:val="clear" w:color="auto" w:fill="FFFFFF"/>
        <w:ind w:left="1440"/>
        <w:rPr>
          <w:rFonts w:ascii="inherit" w:hAnsi="inherit"/>
          <w:color w:val="212121"/>
        </w:rPr>
      </w:pPr>
    </w:p>
    <w:p w:rsidR="00E35A24" w:rsidRPr="00E35A24" w:rsidRDefault="00E35A24" w:rsidP="00473275">
      <w:pPr>
        <w:pStyle w:val="HTMLconformatoprevio"/>
        <w:numPr>
          <w:ilvl w:val="0"/>
          <w:numId w:val="3"/>
        </w:numPr>
        <w:shd w:val="clear" w:color="auto" w:fill="FFFFFF"/>
        <w:rPr>
          <w:rFonts w:ascii="Times" w:hAnsi="Times"/>
          <w:i/>
        </w:rPr>
      </w:pPr>
      <w:r w:rsidRPr="00E35A24">
        <w:rPr>
          <w:rFonts w:ascii="Times" w:hAnsi="Times"/>
          <w:i/>
        </w:rPr>
        <w:t xml:space="preserve">Indemnizara los miembros y colaboradores del proyecto </w:t>
      </w:r>
      <w:proofErr w:type="spellStart"/>
      <w:r w:rsidRPr="00E35A24">
        <w:rPr>
          <w:rFonts w:ascii="Times" w:hAnsi="Times"/>
          <w:i/>
        </w:rPr>
        <w:t>IASTracker</w:t>
      </w:r>
      <w:proofErr w:type="spellEnd"/>
      <w:r w:rsidRPr="00E35A24">
        <w:rPr>
          <w:rFonts w:ascii="Times" w:hAnsi="Times"/>
          <w:i/>
        </w:rPr>
        <w:t xml:space="preserve"> para cualquier cargo o gasto en la que se pudiera incurrir en relación al material que </w:t>
      </w:r>
      <w:proofErr w:type="gramStart"/>
      <w:r w:rsidRPr="00E35A24">
        <w:rPr>
          <w:rFonts w:ascii="Times" w:hAnsi="Times"/>
          <w:i/>
        </w:rPr>
        <w:t>tu</w:t>
      </w:r>
      <w:proofErr w:type="gramEnd"/>
      <w:r w:rsidRPr="00E35A24">
        <w:rPr>
          <w:rFonts w:ascii="Times" w:hAnsi="Times"/>
          <w:i/>
        </w:rPr>
        <w:t xml:space="preserve"> hayas enviado. </w:t>
      </w:r>
    </w:p>
    <w:p w:rsidR="009B0801" w:rsidRPr="00E35A24" w:rsidRDefault="009B0801" w:rsidP="009B0801">
      <w:pPr>
        <w:pStyle w:val="HTMLconformatoprevio"/>
        <w:shd w:val="clear" w:color="auto" w:fill="FFFFFF"/>
        <w:rPr>
          <w:rFonts w:ascii="Times" w:hAnsi="Times"/>
          <w:i/>
        </w:rPr>
      </w:pPr>
    </w:p>
    <w:p w:rsidR="00473275" w:rsidRPr="00E35A24" w:rsidRDefault="00473275" w:rsidP="00663A80">
      <w:pPr>
        <w:pStyle w:val="HTMLconformatoprevio"/>
        <w:shd w:val="clear" w:color="auto" w:fill="FFFFFF"/>
        <w:rPr>
          <w:rFonts w:ascii="Times" w:hAnsi="Times"/>
          <w:i/>
        </w:rPr>
      </w:pPr>
    </w:p>
    <w:sectPr w:rsidR="00473275" w:rsidRPr="00E35A24" w:rsidSect="00DE5938">
      <w:pgSz w:w="11900" w:h="16840"/>
      <w:pgMar w:top="1417" w:right="1701" w:bottom="1417" w:left="1701" w:header="708" w:footer="708" w:gutter="0"/>
      <w:cols w:space="708"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77307A"/>
    <w:multiLevelType w:val="multilevel"/>
    <w:tmpl w:val="FD02F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3F6F3726"/>
    <w:multiLevelType w:val="hybridMultilevel"/>
    <w:tmpl w:val="0010AFB4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5F4C3FB3"/>
    <w:multiLevelType w:val="hybridMultilevel"/>
    <w:tmpl w:val="C5049D3C"/>
    <w:lvl w:ilvl="0" w:tplc="040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3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proofState w:spelling="clean" w:grammar="clean"/>
  <w:defaultTabStop w:val="720"/>
  <w:hyphenationZone w:val="425"/>
  <w:drawingGridHorizontalSpacing w:val="110"/>
  <w:drawingGridVerticalSpacing w:val="360"/>
  <w:displayHorizontalDrawingGridEvery w:val="0"/>
  <w:displayVerticalDrawingGridEvery w:val="0"/>
  <w:characterSpacingControl w:val="doNotCompress"/>
  <w:compat>
    <w:useFELayout/>
  </w:compat>
  <w:rsids>
    <w:rsidRoot w:val="004C60CC"/>
    <w:rsid w:val="00082BD4"/>
    <w:rsid w:val="001D0767"/>
    <w:rsid w:val="001E67ED"/>
    <w:rsid w:val="00210030"/>
    <w:rsid w:val="00266EBC"/>
    <w:rsid w:val="003444C0"/>
    <w:rsid w:val="00345E18"/>
    <w:rsid w:val="003460D2"/>
    <w:rsid w:val="0036127C"/>
    <w:rsid w:val="0036745C"/>
    <w:rsid w:val="0039179D"/>
    <w:rsid w:val="00473275"/>
    <w:rsid w:val="004C60CC"/>
    <w:rsid w:val="00540E16"/>
    <w:rsid w:val="005B4BDB"/>
    <w:rsid w:val="005E54FF"/>
    <w:rsid w:val="006479CD"/>
    <w:rsid w:val="00663A80"/>
    <w:rsid w:val="00681200"/>
    <w:rsid w:val="00687ABF"/>
    <w:rsid w:val="006B2854"/>
    <w:rsid w:val="006C06C9"/>
    <w:rsid w:val="006E4A1C"/>
    <w:rsid w:val="007051F6"/>
    <w:rsid w:val="00763D42"/>
    <w:rsid w:val="007E7A94"/>
    <w:rsid w:val="008B421C"/>
    <w:rsid w:val="008D0D5A"/>
    <w:rsid w:val="009B0801"/>
    <w:rsid w:val="009C275E"/>
    <w:rsid w:val="00A450A6"/>
    <w:rsid w:val="00A93931"/>
    <w:rsid w:val="00B33518"/>
    <w:rsid w:val="00C602C4"/>
    <w:rsid w:val="00CA4F5F"/>
    <w:rsid w:val="00CC785C"/>
    <w:rsid w:val="00DC2524"/>
    <w:rsid w:val="00DE5938"/>
    <w:rsid w:val="00E35A24"/>
    <w:rsid w:val="00E514F6"/>
    <w:rsid w:val="00E71CB5"/>
    <w:rsid w:val="00EB461E"/>
    <w:rsid w:val="00EF00E4"/>
    <w:rsid w:val="00FC508D"/>
    <w:rsid w:val="00FD2D16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60CC"/>
    <w:pPr>
      <w:spacing w:before="120"/>
      <w:jc w:val="both"/>
    </w:pPr>
    <w:rPr>
      <w:rFonts w:ascii="Arial" w:eastAsia="Times New Roman" w:hAnsi="Arial" w:cs="Times New Roman"/>
      <w:sz w:val="22"/>
      <w:szCs w:val="20"/>
      <w:lang w:val="en-GB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rsid w:val="004C60CC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6B2854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unhideWhenUsed/>
    <w:rsid w:val="004732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/>
      <w:jc w:val="left"/>
    </w:pPr>
    <w:rPr>
      <w:rFonts w:ascii="Courier New" w:hAnsi="Courier New" w:cs="Courier New"/>
      <w:sz w:val="20"/>
      <w:lang w:val="es-ES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473275"/>
    <w:rPr>
      <w:rFonts w:ascii="Courier New" w:eastAsia="Times New Roman" w:hAnsi="Courier New" w:cs="Courier New"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33518"/>
    <w:pPr>
      <w:spacing w:before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33518"/>
    <w:rPr>
      <w:rFonts w:ascii="Tahoma" w:eastAsia="Times New Roman" w:hAnsi="Tahoma" w:cs="Tahoma"/>
      <w:sz w:val="16"/>
      <w:szCs w:val="16"/>
      <w:lang w:val="en-GB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60CC"/>
    <w:pPr>
      <w:spacing w:before="120"/>
      <w:jc w:val="both"/>
    </w:pPr>
    <w:rPr>
      <w:rFonts w:ascii="Arial" w:eastAsia="Times New Roman" w:hAnsi="Arial" w:cs="Times New Roman"/>
      <w:sz w:val="22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4C60CC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9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3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1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63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7792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5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778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552717">
                      <w:blockQuote w:val="1"/>
                      <w:marLeft w:val="96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4" w:space="6" w:color="CCCCCC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8969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741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224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Jrc</Company>
  <LinksUpToDate>false</LinksUpToDate>
  <CharactersWithSpaces>1454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Massimo Craglia</dc:creator>
  <cp:lastModifiedBy>www.intercambiosvirtuales.org</cp:lastModifiedBy>
  <cp:revision>3</cp:revision>
  <dcterms:created xsi:type="dcterms:W3CDTF">2015-09-27T22:07:00Z</dcterms:created>
  <dcterms:modified xsi:type="dcterms:W3CDTF">2015-09-29T05:17:00Z</dcterms:modified>
</cp:coreProperties>
</file>