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0A7" w14:paraId="56B9BB12" w14:textId="77777777" w:rsidTr="0099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F23F5" w14:textId="3A733251" w:rsidR="009970A7" w:rsidRDefault="009970A7" w:rsidP="001B08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FECHA DE MODIFICACIÓN</w:t>
            </w:r>
          </w:p>
        </w:tc>
        <w:tc>
          <w:tcPr>
            <w:tcW w:w="4675" w:type="dxa"/>
          </w:tcPr>
          <w:p w14:paraId="15436D03" w14:textId="7CD1FDCC" w:rsidR="009970A7" w:rsidRDefault="009970A7" w:rsidP="001B0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RESPONSABLE</w:t>
            </w:r>
          </w:p>
        </w:tc>
      </w:tr>
      <w:tr w:rsidR="009970A7" w14:paraId="10177545" w14:textId="77777777" w:rsidTr="0099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4A771C" w14:textId="0F913D09" w:rsidR="009970A7" w:rsidRDefault="009970A7" w:rsidP="001B08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Planeación de las dos primeras semanas</w:t>
            </w:r>
          </w:p>
        </w:tc>
        <w:tc>
          <w:tcPr>
            <w:tcW w:w="4675" w:type="dxa"/>
          </w:tcPr>
          <w:p w14:paraId="79C83147" w14:textId="7D6B0813" w:rsidR="009970A7" w:rsidRDefault="009970A7" w:rsidP="001B0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 Octavio Celaya</w:t>
            </w:r>
          </w:p>
        </w:tc>
      </w:tr>
    </w:tbl>
    <w:p w14:paraId="16178931" w14:textId="77777777" w:rsidR="009970A7" w:rsidRDefault="009970A7" w:rsidP="001B08E6">
      <w:pPr>
        <w:jc w:val="center"/>
        <w:rPr>
          <w:rFonts w:ascii="Indivisa Text Sans" w:hAnsi="Indivisa Text Sans"/>
          <w:b/>
          <w:bCs/>
          <w:sz w:val="24"/>
          <w:szCs w:val="24"/>
        </w:rPr>
      </w:pPr>
    </w:p>
    <w:p w14:paraId="6CDE89A4" w14:textId="77777777" w:rsidR="009970A7" w:rsidRDefault="009970A7" w:rsidP="001B08E6">
      <w:pPr>
        <w:jc w:val="center"/>
        <w:rPr>
          <w:rFonts w:ascii="Indivisa Text Sans" w:hAnsi="Indivisa Text Sans"/>
          <w:b/>
          <w:bCs/>
          <w:sz w:val="24"/>
          <w:szCs w:val="24"/>
        </w:rPr>
      </w:pPr>
    </w:p>
    <w:p w14:paraId="38794B4E" w14:textId="234D706B" w:rsidR="00496709" w:rsidRDefault="001B08E6" w:rsidP="001B08E6">
      <w:pPr>
        <w:jc w:val="center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Planeación TSP Semana 1 y 2</w:t>
      </w:r>
    </w:p>
    <w:p w14:paraId="2BAC0F29" w14:textId="77777777" w:rsidR="009970A7" w:rsidRDefault="009970A7" w:rsidP="001B08E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Propósito</w:t>
      </w:r>
    </w:p>
    <w:p w14:paraId="3FE924C7" w14:textId="5D321C9F" w:rsidR="009970A7" w:rsidRDefault="009970A7" w:rsidP="001B08E6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Se pretende desarrollar una aplicación móvil, que mediante la toma de una foto detecte los códigos QR que existan </w:t>
      </w:r>
      <w:r w:rsidR="007019C2">
        <w:rPr>
          <w:rFonts w:ascii="Indivisa Text Sans" w:hAnsi="Indivisa Text Sans"/>
          <w:sz w:val="24"/>
          <w:szCs w:val="24"/>
        </w:rPr>
        <w:t>para la toma de lista de una clase.</w:t>
      </w:r>
    </w:p>
    <w:p w14:paraId="302F2AE5" w14:textId="77777777" w:rsidR="007019C2" w:rsidRPr="009970A7" w:rsidRDefault="007019C2" w:rsidP="001B08E6">
      <w:pPr>
        <w:rPr>
          <w:rFonts w:ascii="Indivisa Text Sans" w:hAnsi="Indivisa Text Sans"/>
          <w:sz w:val="24"/>
          <w:szCs w:val="24"/>
        </w:rPr>
      </w:pPr>
    </w:p>
    <w:p w14:paraId="2D8F357D" w14:textId="02CE503F" w:rsidR="001B08E6" w:rsidRDefault="009970A7" w:rsidP="001B08E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Objetivos</w:t>
      </w:r>
    </w:p>
    <w:p w14:paraId="3F9A91B9" w14:textId="3FCCBE07" w:rsidR="007019C2" w:rsidRDefault="007019C2" w:rsidP="00A93363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Desarrollar una aplicación móvil</w:t>
      </w:r>
      <w:r w:rsidR="00A93363">
        <w:rPr>
          <w:rFonts w:ascii="Indivisa Text Sans" w:hAnsi="Indivisa Text Sans"/>
          <w:sz w:val="24"/>
          <w:szCs w:val="24"/>
        </w:rPr>
        <w:t xml:space="preserve"> fácil de utilizar para los maestros, que permita realizar la toma de una foto para obtener los códigos QR que existan y tome la asistencia correspondiente de la clase. Con el uso de herramientas como Python, JavaScript, AWS, React Native Expo, PostgreSQL, crear un</w:t>
      </w:r>
      <w:r>
        <w:rPr>
          <w:rFonts w:ascii="Indivisa Text Sans" w:hAnsi="Indivisa Text Sans"/>
          <w:sz w:val="24"/>
          <w:szCs w:val="24"/>
        </w:rPr>
        <w:t xml:space="preserve"> </w:t>
      </w:r>
      <w:r w:rsidR="00A93363">
        <w:rPr>
          <w:rFonts w:ascii="Indivisa Text Sans" w:hAnsi="Indivisa Text Sans"/>
          <w:sz w:val="24"/>
          <w:szCs w:val="24"/>
        </w:rPr>
        <w:t>software de calidad que cumpla con todos los requerimientos, estándares y necesidades de los maestros.</w:t>
      </w:r>
    </w:p>
    <w:p w14:paraId="6F77ACEE" w14:textId="77777777" w:rsidR="007019C2" w:rsidRPr="001B08E6" w:rsidRDefault="007019C2" w:rsidP="001B08E6">
      <w:pPr>
        <w:rPr>
          <w:rFonts w:ascii="Indivisa Text Sans" w:hAnsi="Indivisa Text Sans"/>
          <w:sz w:val="24"/>
          <w:szCs w:val="24"/>
        </w:rPr>
      </w:pPr>
    </w:p>
    <w:p w14:paraId="7710DB8D" w14:textId="2CA2E112" w:rsidR="001B08E6" w:rsidRDefault="001B08E6" w:rsidP="001B08E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Roles</w:t>
      </w:r>
    </w:p>
    <w:p w14:paraId="7FA130CC" w14:textId="19AAC1C0" w:rsidR="00A93363" w:rsidRDefault="00A93363" w:rsidP="001B08E6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sz w:val="24"/>
          <w:szCs w:val="24"/>
        </w:rPr>
        <w:t>Líder del proyecto – Octavio Celaya</w:t>
      </w:r>
    </w:p>
    <w:p w14:paraId="4A78B858" w14:textId="77777777" w:rsidR="001A274B" w:rsidRDefault="001A274B" w:rsidP="001A274B">
      <w:pPr>
        <w:pStyle w:val="ListParagraph"/>
        <w:numPr>
          <w:ilvl w:val="0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5456F678" w14:textId="423D8ABE" w:rsidR="00437AC9" w:rsidRDefault="00437AC9" w:rsidP="00437AC9">
      <w:pPr>
        <w:pStyle w:val="ListParagraph"/>
        <w:numPr>
          <w:ilvl w:val="1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Llevar </w:t>
      </w:r>
      <w:r w:rsidR="001A274B">
        <w:rPr>
          <w:rFonts w:ascii="Indivisa Text Sans" w:hAnsi="Indivisa Text Sans"/>
          <w:sz w:val="24"/>
          <w:szCs w:val="24"/>
        </w:rPr>
        <w:t>el mando, motivar y estimular al equipo, hacer seguimiento de las actividades</w:t>
      </w:r>
    </w:p>
    <w:p w14:paraId="2D8637BF" w14:textId="39D26C77" w:rsidR="001A274B" w:rsidRDefault="001A274B" w:rsidP="001A274B">
      <w:pPr>
        <w:ind w:firstLine="708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Administrador de desarrollo – Jairo Martínez </w:t>
      </w:r>
    </w:p>
    <w:p w14:paraId="1115628C" w14:textId="77777777" w:rsidR="001A274B" w:rsidRDefault="001A274B" w:rsidP="001A274B">
      <w:pPr>
        <w:pStyle w:val="ListParagraph"/>
        <w:numPr>
          <w:ilvl w:val="0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7C724542" w14:textId="215CA8F9" w:rsidR="001A274B" w:rsidRDefault="001A274B" w:rsidP="001A274B">
      <w:pPr>
        <w:pStyle w:val="ListParagraph"/>
        <w:numPr>
          <w:ilvl w:val="1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Ser el ingeniero de diseño del proyecto y contribuir a administrar en las estimaciones de tiempo y recursos </w:t>
      </w:r>
    </w:p>
    <w:p w14:paraId="30EBD918" w14:textId="7836AAF8" w:rsidR="001A274B" w:rsidRDefault="001A274B" w:rsidP="001A274B">
      <w:pPr>
        <w:ind w:firstLine="708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Administrador de</w:t>
      </w:r>
      <w:r>
        <w:rPr>
          <w:rFonts w:ascii="Indivisa Text Sans" w:hAnsi="Indivisa Text Sans"/>
          <w:sz w:val="24"/>
          <w:szCs w:val="24"/>
        </w:rPr>
        <w:t xml:space="preserve"> planeación </w:t>
      </w:r>
      <w:r>
        <w:rPr>
          <w:rFonts w:ascii="Indivisa Text Sans" w:hAnsi="Indivisa Text Sans"/>
          <w:sz w:val="24"/>
          <w:szCs w:val="24"/>
        </w:rPr>
        <w:t xml:space="preserve">– </w:t>
      </w:r>
      <w:r>
        <w:rPr>
          <w:rFonts w:ascii="Indivisa Text Sans" w:hAnsi="Indivisa Text Sans"/>
          <w:sz w:val="24"/>
          <w:szCs w:val="24"/>
        </w:rPr>
        <w:t>Rafael López</w:t>
      </w:r>
      <w:r>
        <w:rPr>
          <w:rFonts w:ascii="Indivisa Text Sans" w:hAnsi="Indivisa Text Sans"/>
          <w:sz w:val="24"/>
          <w:szCs w:val="24"/>
        </w:rPr>
        <w:t xml:space="preserve"> </w:t>
      </w:r>
    </w:p>
    <w:p w14:paraId="62F42CCE" w14:textId="77777777" w:rsidR="001A274B" w:rsidRDefault="001A274B" w:rsidP="001A274B">
      <w:pPr>
        <w:pStyle w:val="ListParagraph"/>
        <w:numPr>
          <w:ilvl w:val="0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4C67D8CA" w14:textId="772478EB" w:rsidR="001A274B" w:rsidRDefault="001A274B" w:rsidP="001A274B">
      <w:pPr>
        <w:pStyle w:val="ListParagraph"/>
        <w:numPr>
          <w:ilvl w:val="1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Deberá desarrollar a los planes de </w:t>
      </w:r>
      <w:r w:rsidR="00D4026E">
        <w:rPr>
          <w:rFonts w:ascii="Indivisa Text Sans" w:hAnsi="Indivisa Text Sans"/>
          <w:sz w:val="24"/>
          <w:szCs w:val="24"/>
        </w:rPr>
        <w:t>acción, dirige la generación del plan de trabajo y registrará el tiempo de cada integrante.</w:t>
      </w:r>
    </w:p>
    <w:p w14:paraId="019A4A9D" w14:textId="385AFA61" w:rsidR="00D4026E" w:rsidRPr="00D4026E" w:rsidRDefault="00D4026E" w:rsidP="00D4026E">
      <w:pPr>
        <w:pStyle w:val="ListParagraph"/>
        <w:ind w:left="2490"/>
        <w:rPr>
          <w:rFonts w:ascii="Indivisa Text Sans" w:hAnsi="Indivisa Text Sans"/>
          <w:sz w:val="24"/>
          <w:szCs w:val="24"/>
        </w:rPr>
      </w:pPr>
    </w:p>
    <w:p w14:paraId="5BF657A7" w14:textId="06F3DAF1" w:rsidR="00D4026E" w:rsidRDefault="00D4026E" w:rsidP="00D4026E">
      <w:pPr>
        <w:ind w:firstLine="708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Administrador de </w:t>
      </w:r>
      <w:r>
        <w:rPr>
          <w:rFonts w:ascii="Indivisa Text Sans" w:hAnsi="Indivisa Text Sans"/>
          <w:sz w:val="24"/>
          <w:szCs w:val="24"/>
        </w:rPr>
        <w:t xml:space="preserve">configuración </w:t>
      </w:r>
      <w:r>
        <w:rPr>
          <w:rFonts w:ascii="Indivisa Text Sans" w:hAnsi="Indivisa Text Sans"/>
          <w:sz w:val="24"/>
          <w:szCs w:val="24"/>
        </w:rPr>
        <w:t xml:space="preserve">– </w:t>
      </w:r>
      <w:r>
        <w:rPr>
          <w:rFonts w:ascii="Indivisa Text Sans" w:hAnsi="Indivisa Text Sans"/>
          <w:sz w:val="24"/>
          <w:szCs w:val="24"/>
        </w:rPr>
        <w:t>Jairo Martínez</w:t>
      </w:r>
      <w:r>
        <w:rPr>
          <w:rFonts w:ascii="Indivisa Text Sans" w:hAnsi="Indivisa Text Sans"/>
          <w:sz w:val="24"/>
          <w:szCs w:val="24"/>
        </w:rPr>
        <w:t xml:space="preserve"> </w:t>
      </w:r>
    </w:p>
    <w:p w14:paraId="148D89AC" w14:textId="77777777" w:rsidR="00D4026E" w:rsidRDefault="00D4026E" w:rsidP="00D4026E">
      <w:pPr>
        <w:pStyle w:val="ListParagraph"/>
        <w:numPr>
          <w:ilvl w:val="0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14E74375" w14:textId="0B62C3D6" w:rsidR="00D4026E" w:rsidRDefault="00D4026E" w:rsidP="00D4026E">
      <w:pPr>
        <w:pStyle w:val="ListParagraph"/>
        <w:numPr>
          <w:ilvl w:val="1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lastRenderedPageBreak/>
        <w:t>Mantendrá la integridad del producto en cada ciclo de vida de desarrollo</w:t>
      </w:r>
      <w:r>
        <w:rPr>
          <w:rFonts w:ascii="Indivisa Text Sans" w:hAnsi="Indivisa Text Sans"/>
          <w:sz w:val="24"/>
          <w:szCs w:val="24"/>
        </w:rPr>
        <w:t>.</w:t>
      </w:r>
    </w:p>
    <w:p w14:paraId="083986A5" w14:textId="1645B5D3" w:rsidR="00D4026E" w:rsidRDefault="00D4026E" w:rsidP="00D4026E">
      <w:pPr>
        <w:ind w:firstLine="708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Administrador de </w:t>
      </w:r>
      <w:r>
        <w:rPr>
          <w:rFonts w:ascii="Indivisa Text Sans" w:hAnsi="Indivisa Text Sans"/>
          <w:sz w:val="24"/>
          <w:szCs w:val="24"/>
        </w:rPr>
        <w:t>calidad</w:t>
      </w:r>
      <w:r>
        <w:rPr>
          <w:rFonts w:ascii="Indivisa Text Sans" w:hAnsi="Indivisa Text Sans"/>
          <w:sz w:val="24"/>
          <w:szCs w:val="24"/>
        </w:rPr>
        <w:t xml:space="preserve"> – </w:t>
      </w:r>
      <w:r>
        <w:rPr>
          <w:rFonts w:ascii="Indivisa Text Sans" w:hAnsi="Indivisa Text Sans"/>
          <w:sz w:val="24"/>
          <w:szCs w:val="24"/>
        </w:rPr>
        <w:t>Rafael López</w:t>
      </w:r>
      <w:r>
        <w:rPr>
          <w:rFonts w:ascii="Indivisa Text Sans" w:hAnsi="Indivisa Text Sans"/>
          <w:sz w:val="24"/>
          <w:szCs w:val="24"/>
        </w:rPr>
        <w:t xml:space="preserve"> </w:t>
      </w:r>
    </w:p>
    <w:p w14:paraId="21EF192C" w14:textId="77777777" w:rsidR="00D4026E" w:rsidRDefault="00D4026E" w:rsidP="00D4026E">
      <w:pPr>
        <w:pStyle w:val="ListParagraph"/>
        <w:numPr>
          <w:ilvl w:val="0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6CA56D6C" w14:textId="0266F396" w:rsidR="00D4026E" w:rsidRDefault="00D4026E" w:rsidP="00D4026E">
      <w:pPr>
        <w:pStyle w:val="ListParagraph"/>
        <w:numPr>
          <w:ilvl w:val="1"/>
          <w:numId w:val="1"/>
        </w:num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Observara cada proceso del proyecto para preservar la calidad del mismo</w:t>
      </w:r>
      <w:r>
        <w:rPr>
          <w:rFonts w:ascii="Indivisa Text Sans" w:hAnsi="Indivisa Text Sans"/>
          <w:sz w:val="24"/>
          <w:szCs w:val="24"/>
        </w:rPr>
        <w:t>.</w:t>
      </w:r>
    </w:p>
    <w:p w14:paraId="2FB5B4E1" w14:textId="77777777" w:rsidR="00437AC9" w:rsidRPr="00437AC9" w:rsidRDefault="00437AC9" w:rsidP="00437AC9">
      <w:pPr>
        <w:rPr>
          <w:rFonts w:ascii="Indivisa Text Sans" w:hAnsi="Indivisa Text Sans"/>
          <w:sz w:val="24"/>
          <w:szCs w:val="24"/>
        </w:rPr>
      </w:pPr>
    </w:p>
    <w:p w14:paraId="25150971" w14:textId="1237BACE" w:rsidR="001B08E6" w:rsidRDefault="00D4026E" w:rsidP="001B08E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 xml:space="preserve">Checklist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D4026E" w14:paraId="40680E9D" w14:textId="77777777" w:rsidTr="00D4026E">
        <w:tc>
          <w:tcPr>
            <w:tcW w:w="846" w:type="dxa"/>
          </w:tcPr>
          <w:p w14:paraId="500C2276" w14:textId="77777777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5387" w:type="dxa"/>
          </w:tcPr>
          <w:p w14:paraId="7C92EBEB" w14:textId="0A18FE3B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3117" w:type="dxa"/>
          </w:tcPr>
          <w:p w14:paraId="2B719B85" w14:textId="360F7EAF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D4026E" w14:paraId="5C034628" w14:textId="77777777" w:rsidTr="00D4026E">
        <w:tc>
          <w:tcPr>
            <w:tcW w:w="846" w:type="dxa"/>
          </w:tcPr>
          <w:p w14:paraId="730579F2" w14:textId="20149C5A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34241BBF" w14:textId="30A9D4BC" w:rsidR="00D4026E" w:rsidRPr="00932A4E" w:rsidRDefault="00932A4E" w:rsidP="00932A4E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productos y objetivos de la empresa.</w:t>
            </w:r>
          </w:p>
        </w:tc>
        <w:tc>
          <w:tcPr>
            <w:tcW w:w="3117" w:type="dxa"/>
          </w:tcPr>
          <w:p w14:paraId="68493857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16FB028A" w14:textId="77777777" w:rsidTr="00D4026E">
        <w:tc>
          <w:tcPr>
            <w:tcW w:w="846" w:type="dxa"/>
          </w:tcPr>
          <w:p w14:paraId="04A76399" w14:textId="51BEF4F9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24A489C0" w14:textId="346AB8CF" w:rsidR="00D4026E" w:rsidRPr="00932A4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roles y objetivos del equipo.</w:t>
            </w:r>
          </w:p>
        </w:tc>
        <w:tc>
          <w:tcPr>
            <w:tcW w:w="3117" w:type="dxa"/>
          </w:tcPr>
          <w:p w14:paraId="574541D2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1AC1B436" w14:textId="77777777" w:rsidTr="00D4026E">
        <w:tc>
          <w:tcPr>
            <w:tcW w:w="846" w:type="dxa"/>
          </w:tcPr>
          <w:p w14:paraId="369D152A" w14:textId="25C8CADA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4341CC77" w14:textId="036866BD" w:rsidR="00D4026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Definir estrategia de desarrollo</w:t>
            </w:r>
          </w:p>
        </w:tc>
        <w:tc>
          <w:tcPr>
            <w:tcW w:w="3117" w:type="dxa"/>
          </w:tcPr>
          <w:p w14:paraId="4E4DD3C3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63147DD0" w14:textId="77777777" w:rsidTr="00D4026E">
        <w:tc>
          <w:tcPr>
            <w:tcW w:w="846" w:type="dxa"/>
          </w:tcPr>
          <w:p w14:paraId="142B4354" w14:textId="2E87E512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14:paraId="5AC29A79" w14:textId="495346DE" w:rsidR="00D4026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general</w:t>
            </w:r>
          </w:p>
        </w:tc>
        <w:tc>
          <w:tcPr>
            <w:tcW w:w="3117" w:type="dxa"/>
          </w:tcPr>
          <w:p w14:paraId="76ACED32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6A247404" w14:textId="77777777" w:rsidTr="00D4026E">
        <w:tc>
          <w:tcPr>
            <w:tcW w:w="846" w:type="dxa"/>
          </w:tcPr>
          <w:p w14:paraId="242B8F13" w14:textId="2E6BA7BA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361C7EB4" w14:textId="0CC312BA" w:rsidR="00D4026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de calidad</w:t>
            </w:r>
          </w:p>
        </w:tc>
        <w:tc>
          <w:tcPr>
            <w:tcW w:w="3117" w:type="dxa"/>
          </w:tcPr>
          <w:p w14:paraId="7E359F12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41C48754" w14:textId="77777777" w:rsidTr="00D4026E">
        <w:tc>
          <w:tcPr>
            <w:tcW w:w="846" w:type="dxa"/>
          </w:tcPr>
          <w:p w14:paraId="1383AEAC" w14:textId="730E4948" w:rsidR="00D4026E" w:rsidRDefault="00D4026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14:paraId="3DD0C192" w14:textId="3DA61F78" w:rsidR="00D4026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Balancear el plan</w:t>
            </w:r>
          </w:p>
        </w:tc>
        <w:tc>
          <w:tcPr>
            <w:tcW w:w="3117" w:type="dxa"/>
          </w:tcPr>
          <w:p w14:paraId="0C9EC3A7" w14:textId="77777777" w:rsidR="00D4026E" w:rsidRPr="00D4026E" w:rsidRDefault="00D4026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932A4E" w14:paraId="7C6CC7E9" w14:textId="77777777" w:rsidTr="00D4026E">
        <w:tc>
          <w:tcPr>
            <w:tcW w:w="846" w:type="dxa"/>
          </w:tcPr>
          <w:p w14:paraId="4F4C18EC" w14:textId="743E2FB3" w:rsidR="00932A4E" w:rsidRDefault="00932A4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14:paraId="3564E8FB" w14:textId="27B578AD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Plan de riesgos</w:t>
            </w:r>
          </w:p>
        </w:tc>
        <w:tc>
          <w:tcPr>
            <w:tcW w:w="3117" w:type="dxa"/>
          </w:tcPr>
          <w:p w14:paraId="7B4AB774" w14:textId="77777777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932A4E" w14:paraId="3FC4DB79" w14:textId="77777777" w:rsidTr="00D4026E">
        <w:tc>
          <w:tcPr>
            <w:tcW w:w="846" w:type="dxa"/>
          </w:tcPr>
          <w:p w14:paraId="4BD7B285" w14:textId="10B8E230" w:rsidR="00932A4E" w:rsidRDefault="00932A4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14:paraId="2CE87F0B" w14:textId="0E7B6688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Diseñar reporte de administración </w:t>
            </w:r>
          </w:p>
        </w:tc>
        <w:tc>
          <w:tcPr>
            <w:tcW w:w="3117" w:type="dxa"/>
          </w:tcPr>
          <w:p w14:paraId="6E5EA3F5" w14:textId="77777777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932A4E" w14:paraId="5A6559FD" w14:textId="77777777" w:rsidTr="00D4026E">
        <w:tc>
          <w:tcPr>
            <w:tcW w:w="846" w:type="dxa"/>
          </w:tcPr>
          <w:p w14:paraId="08DC7E0D" w14:textId="1FC9FE2B" w:rsidR="00932A4E" w:rsidRDefault="00932A4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14:paraId="0DDC6130" w14:textId="418D204A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Revisar el plan con la administración</w:t>
            </w:r>
          </w:p>
        </w:tc>
        <w:tc>
          <w:tcPr>
            <w:tcW w:w="3117" w:type="dxa"/>
          </w:tcPr>
          <w:p w14:paraId="5A892535" w14:textId="77777777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932A4E" w14:paraId="78008720" w14:textId="77777777" w:rsidTr="00D4026E">
        <w:tc>
          <w:tcPr>
            <w:tcW w:w="846" w:type="dxa"/>
          </w:tcPr>
          <w:p w14:paraId="54018234" w14:textId="607651B1" w:rsidR="00932A4E" w:rsidRDefault="00932A4E" w:rsidP="001B08E6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87" w:type="dxa"/>
          </w:tcPr>
          <w:p w14:paraId="58ECEC24" w14:textId="678FD6F1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Análisis post mórtem. Por el equipo</w:t>
            </w:r>
          </w:p>
        </w:tc>
        <w:tc>
          <w:tcPr>
            <w:tcW w:w="3117" w:type="dxa"/>
          </w:tcPr>
          <w:p w14:paraId="142C0676" w14:textId="77777777" w:rsidR="00932A4E" w:rsidRPr="00D4026E" w:rsidRDefault="00932A4E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</w:tbl>
    <w:p w14:paraId="35C51D91" w14:textId="2073583E" w:rsidR="00D4026E" w:rsidRDefault="00D4026E" w:rsidP="001B08E6">
      <w:pPr>
        <w:rPr>
          <w:rFonts w:ascii="Indivisa Text Sans" w:hAnsi="Indivisa Text Sans"/>
          <w:b/>
          <w:bCs/>
          <w:sz w:val="24"/>
          <w:szCs w:val="24"/>
        </w:rPr>
      </w:pPr>
    </w:p>
    <w:p w14:paraId="033FED68" w14:textId="77777777" w:rsidR="00932A4E" w:rsidRDefault="00932A4E" w:rsidP="00932A4E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Planes</w:t>
      </w:r>
    </w:p>
    <w:p w14:paraId="040D09DC" w14:textId="29EFBFC4" w:rsidR="00932A4E" w:rsidRDefault="00F67623" w:rsidP="001B08E6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Semana 1</w:t>
      </w:r>
      <w:r w:rsidR="004033FB">
        <w:rPr>
          <w:rFonts w:ascii="Indivisa Text Sans" w:hAnsi="Indivisa Text Sans"/>
          <w:sz w:val="24"/>
          <w:szCs w:val="24"/>
        </w:rPr>
        <w:t xml:space="preserve"> 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623" w14:paraId="3EFD0924" w14:textId="77777777" w:rsidTr="00F67623">
        <w:tc>
          <w:tcPr>
            <w:tcW w:w="2337" w:type="dxa"/>
          </w:tcPr>
          <w:p w14:paraId="3A9D73F2" w14:textId="7A5E8DFC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Responsable</w:t>
            </w:r>
          </w:p>
        </w:tc>
        <w:tc>
          <w:tcPr>
            <w:tcW w:w="2337" w:type="dxa"/>
          </w:tcPr>
          <w:p w14:paraId="4575E3EE" w14:textId="15018302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Actividad</w:t>
            </w:r>
          </w:p>
        </w:tc>
        <w:tc>
          <w:tcPr>
            <w:tcW w:w="2338" w:type="dxa"/>
          </w:tcPr>
          <w:p w14:paraId="56B5F335" w14:textId="197574F8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Descripción</w:t>
            </w:r>
          </w:p>
        </w:tc>
        <w:tc>
          <w:tcPr>
            <w:tcW w:w="2338" w:type="dxa"/>
          </w:tcPr>
          <w:p w14:paraId="1D40189D" w14:textId="375875EF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Justificación</w:t>
            </w:r>
          </w:p>
        </w:tc>
      </w:tr>
      <w:tr w:rsidR="00F67623" w14:paraId="704D9A06" w14:textId="77777777" w:rsidTr="00F67623">
        <w:tc>
          <w:tcPr>
            <w:tcW w:w="2337" w:type="dxa"/>
          </w:tcPr>
          <w:p w14:paraId="0C547635" w14:textId="6F63CBDF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desarrollo</w:t>
            </w:r>
          </w:p>
        </w:tc>
        <w:tc>
          <w:tcPr>
            <w:tcW w:w="2337" w:type="dxa"/>
          </w:tcPr>
          <w:p w14:paraId="1F4797B6" w14:textId="3CFD3E9E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Recolección de los tiempos PSP</w:t>
            </w:r>
          </w:p>
        </w:tc>
        <w:tc>
          <w:tcPr>
            <w:tcW w:w="2338" w:type="dxa"/>
          </w:tcPr>
          <w:p w14:paraId="1893ED66" w14:textId="79D0EF6C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Concentrara en un documento las métricas PSP de cada integrante del proyecto</w:t>
            </w:r>
          </w:p>
        </w:tc>
        <w:tc>
          <w:tcPr>
            <w:tcW w:w="2338" w:type="dxa"/>
          </w:tcPr>
          <w:p w14:paraId="7E071215" w14:textId="360B3561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Esto ayudara a planificar y estimar tiempos de acuerdo al proyecto</w:t>
            </w:r>
          </w:p>
        </w:tc>
      </w:tr>
      <w:tr w:rsidR="00F67623" w14:paraId="1F82D584" w14:textId="77777777" w:rsidTr="00F67623">
        <w:tc>
          <w:tcPr>
            <w:tcW w:w="2337" w:type="dxa"/>
          </w:tcPr>
          <w:p w14:paraId="6C1AD5AF" w14:textId="77777777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847E01" w14:textId="1BE620AB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Creación de plantilla de métrica de tiempos</w:t>
            </w:r>
          </w:p>
        </w:tc>
        <w:tc>
          <w:tcPr>
            <w:tcW w:w="2338" w:type="dxa"/>
          </w:tcPr>
          <w:p w14:paraId="61E2C7B3" w14:textId="1C737F20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Creará</w:t>
            </w:r>
            <w:r w:rsidR="00F67623">
              <w:rPr>
                <w:rFonts w:ascii="Indivisa Text Sans" w:hAnsi="Indivisa Text Sans"/>
                <w:sz w:val="24"/>
                <w:szCs w:val="24"/>
              </w:rPr>
              <w:t xml:space="preserve"> un documento donde tendrá los registros de tiempos que se van recolectando a lo largo del proyecto</w:t>
            </w:r>
          </w:p>
        </w:tc>
        <w:tc>
          <w:tcPr>
            <w:tcW w:w="2338" w:type="dxa"/>
          </w:tcPr>
          <w:p w14:paraId="541407FA" w14:textId="7736CD6A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Ayuda a la identificación del avance que se va teniendo.</w:t>
            </w:r>
          </w:p>
        </w:tc>
      </w:tr>
      <w:tr w:rsidR="00F67623" w14:paraId="3491B6B2" w14:textId="77777777" w:rsidTr="00F67623">
        <w:tc>
          <w:tcPr>
            <w:tcW w:w="2337" w:type="dxa"/>
          </w:tcPr>
          <w:p w14:paraId="2A885A3B" w14:textId="20236745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Administrador de planeación </w:t>
            </w:r>
          </w:p>
        </w:tc>
        <w:tc>
          <w:tcPr>
            <w:tcW w:w="2337" w:type="dxa"/>
          </w:tcPr>
          <w:p w14:paraId="4BFA6153" w14:textId="26035A33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Recolección de requerimientos</w:t>
            </w:r>
          </w:p>
        </w:tc>
        <w:tc>
          <w:tcPr>
            <w:tcW w:w="2338" w:type="dxa"/>
          </w:tcPr>
          <w:p w14:paraId="5F748976" w14:textId="648CC11F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Recolectara los requerimientos específicos del software</w:t>
            </w:r>
          </w:p>
        </w:tc>
        <w:tc>
          <w:tcPr>
            <w:tcW w:w="2338" w:type="dxa"/>
          </w:tcPr>
          <w:p w14:paraId="14CA6BAE" w14:textId="32922BB9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Ayudará a la adaptación de los módulos y la </w:t>
            </w:r>
            <w:r>
              <w:rPr>
                <w:rFonts w:ascii="Indivisa Text Sans" w:hAnsi="Indivisa Text Sans"/>
                <w:sz w:val="24"/>
                <w:szCs w:val="24"/>
              </w:rPr>
              <w:lastRenderedPageBreak/>
              <w:t>planificación del plan de trabajo</w:t>
            </w:r>
          </w:p>
        </w:tc>
      </w:tr>
      <w:tr w:rsidR="00F67623" w14:paraId="13AA762C" w14:textId="77777777" w:rsidTr="00F67623">
        <w:tc>
          <w:tcPr>
            <w:tcW w:w="2337" w:type="dxa"/>
          </w:tcPr>
          <w:p w14:paraId="20ED700A" w14:textId="77777777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FEFFED5" w14:textId="39A57C68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Creará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el plan de trabajo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de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desarrollo</w:t>
            </w:r>
          </w:p>
        </w:tc>
        <w:tc>
          <w:tcPr>
            <w:tcW w:w="2338" w:type="dxa"/>
          </w:tcPr>
          <w:p w14:paraId="45100AFE" w14:textId="0732B684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Se separarán los requerimientos y se crearán módulos específicos para el desarrollo</w:t>
            </w:r>
          </w:p>
        </w:tc>
        <w:tc>
          <w:tcPr>
            <w:tcW w:w="2338" w:type="dxa"/>
          </w:tcPr>
          <w:p w14:paraId="13829568" w14:textId="3FFF75F7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Ayuda a la construcción del software</w:t>
            </w:r>
          </w:p>
        </w:tc>
      </w:tr>
      <w:tr w:rsidR="00F67623" w14:paraId="63E49EDE" w14:textId="77777777" w:rsidTr="00F67623">
        <w:tc>
          <w:tcPr>
            <w:tcW w:w="2337" w:type="dxa"/>
          </w:tcPr>
          <w:p w14:paraId="1E118524" w14:textId="4C56BF17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configuración</w:t>
            </w:r>
          </w:p>
        </w:tc>
        <w:tc>
          <w:tcPr>
            <w:tcW w:w="2337" w:type="dxa"/>
          </w:tcPr>
          <w:p w14:paraId="212D89B4" w14:textId="6265537E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</w:t>
            </w:r>
            <w:r w:rsidR="004033FB">
              <w:rPr>
                <w:rFonts w:ascii="Indivisa Text Sans" w:hAnsi="Indivisa Text Sans"/>
                <w:sz w:val="24"/>
                <w:szCs w:val="24"/>
              </w:rPr>
              <w:t>á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el plan de </w:t>
            </w:r>
            <w:r w:rsidR="004033FB">
              <w:rPr>
                <w:rFonts w:ascii="Indivisa Text Sans" w:hAnsi="Indivisa Text Sans"/>
                <w:sz w:val="24"/>
                <w:szCs w:val="24"/>
              </w:rPr>
              <w:t>cambios y eficacia de tiempos</w:t>
            </w:r>
          </w:p>
        </w:tc>
        <w:tc>
          <w:tcPr>
            <w:tcW w:w="2338" w:type="dxa"/>
          </w:tcPr>
          <w:p w14:paraId="6B087DC7" w14:textId="7AE7B59D" w:rsidR="00F67623" w:rsidRDefault="004033FB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Se creará una pla</w:t>
            </w:r>
            <w:r w:rsidR="003167C1">
              <w:rPr>
                <w:rFonts w:ascii="Indivisa Text Sans" w:hAnsi="Indivisa Text Sans"/>
                <w:sz w:val="24"/>
                <w:szCs w:val="24"/>
              </w:rPr>
              <w:t>n</w:t>
            </w:r>
            <w:r>
              <w:rPr>
                <w:rFonts w:ascii="Indivisa Text Sans" w:hAnsi="Indivisa Text Sans"/>
                <w:sz w:val="24"/>
                <w:szCs w:val="24"/>
              </w:rPr>
              <w:t>tilla donde se registren los cambios dentro de cada módulo realizado y se comparan los tiempos estimados vs los registrados</w:t>
            </w:r>
          </w:p>
        </w:tc>
        <w:tc>
          <w:tcPr>
            <w:tcW w:w="2338" w:type="dxa"/>
          </w:tcPr>
          <w:p w14:paraId="3FCE2EC2" w14:textId="77777777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F67623" w14:paraId="51BA7193" w14:textId="77777777" w:rsidTr="00F67623">
        <w:tc>
          <w:tcPr>
            <w:tcW w:w="2337" w:type="dxa"/>
          </w:tcPr>
          <w:p w14:paraId="71AC3F5D" w14:textId="102FB312" w:rsidR="00F67623" w:rsidRDefault="00976908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calidad</w:t>
            </w:r>
          </w:p>
        </w:tc>
        <w:tc>
          <w:tcPr>
            <w:tcW w:w="2337" w:type="dxa"/>
          </w:tcPr>
          <w:p w14:paraId="7807D4EF" w14:textId="11D71465" w:rsidR="00F67623" w:rsidRDefault="004033FB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Creara un plan de riesgo</w:t>
            </w:r>
          </w:p>
        </w:tc>
        <w:tc>
          <w:tcPr>
            <w:tcW w:w="2338" w:type="dxa"/>
          </w:tcPr>
          <w:p w14:paraId="5F80C24B" w14:textId="513BB6FC" w:rsidR="00F67623" w:rsidRDefault="004033FB" w:rsidP="001B08E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Mediante la ISO 27000 se </w:t>
            </w:r>
            <w:r w:rsidR="003167C1">
              <w:rPr>
                <w:rFonts w:ascii="Indivisa Text Sans" w:hAnsi="Indivisa Text Sans"/>
                <w:sz w:val="24"/>
                <w:szCs w:val="24"/>
              </w:rPr>
              <w:t>creará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un plan de riesgo para adecuar tiempos y posibles riegos dentro del desarrollo</w:t>
            </w:r>
          </w:p>
        </w:tc>
        <w:tc>
          <w:tcPr>
            <w:tcW w:w="2338" w:type="dxa"/>
          </w:tcPr>
          <w:p w14:paraId="69AA9F9E" w14:textId="77777777" w:rsidR="00F67623" w:rsidRDefault="00F67623" w:rsidP="001B08E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</w:tbl>
    <w:p w14:paraId="7A2D5FE1" w14:textId="7CF583B8" w:rsidR="00F67623" w:rsidRDefault="00F67623" w:rsidP="001B08E6">
      <w:pPr>
        <w:rPr>
          <w:rFonts w:ascii="Indivisa Text Sans" w:hAnsi="Indivisa Text Sans"/>
          <w:sz w:val="24"/>
          <w:szCs w:val="24"/>
        </w:rPr>
      </w:pPr>
    </w:p>
    <w:p w14:paraId="71CB2386" w14:textId="191ECB49" w:rsidR="004033FB" w:rsidRDefault="004033FB" w:rsidP="001B08E6">
      <w:pPr>
        <w:rPr>
          <w:rFonts w:ascii="Indivisa Text Sans" w:hAnsi="Indivisa Text Sans"/>
          <w:sz w:val="24"/>
          <w:szCs w:val="24"/>
        </w:rPr>
      </w:pPr>
    </w:p>
    <w:p w14:paraId="4D696FE2" w14:textId="77777777" w:rsidR="004033FB" w:rsidRPr="00932A4E" w:rsidRDefault="004033FB" w:rsidP="001B08E6">
      <w:pPr>
        <w:rPr>
          <w:rFonts w:ascii="Indivisa Text Sans" w:hAnsi="Indivisa Text Sans"/>
          <w:sz w:val="24"/>
          <w:szCs w:val="24"/>
        </w:rPr>
      </w:pPr>
    </w:p>
    <w:sectPr w:rsidR="004033FB" w:rsidRPr="00932A4E" w:rsidSect="000F2A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01ED" w14:textId="77777777" w:rsidR="00F40971" w:rsidRDefault="00F40971" w:rsidP="001B08E6">
      <w:pPr>
        <w:spacing w:after="0" w:line="240" w:lineRule="auto"/>
      </w:pPr>
      <w:r>
        <w:separator/>
      </w:r>
    </w:p>
  </w:endnote>
  <w:endnote w:type="continuationSeparator" w:id="0">
    <w:p w14:paraId="031AA569" w14:textId="77777777" w:rsidR="00F40971" w:rsidRDefault="00F40971" w:rsidP="001B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C854" w14:textId="77777777" w:rsidR="00F40971" w:rsidRDefault="00F40971" w:rsidP="001B08E6">
      <w:pPr>
        <w:spacing w:after="0" w:line="240" w:lineRule="auto"/>
      </w:pPr>
      <w:r>
        <w:separator/>
      </w:r>
    </w:p>
  </w:footnote>
  <w:footnote w:type="continuationSeparator" w:id="0">
    <w:p w14:paraId="6C3828C7" w14:textId="77777777" w:rsidR="00F40971" w:rsidRDefault="00F40971" w:rsidP="001B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C24A" w14:textId="0D88DAC6" w:rsidR="001B08E6" w:rsidRDefault="001B08E6" w:rsidP="001B08E6">
    <w:pPr>
      <w:pStyle w:val="Header"/>
    </w:pPr>
    <w:r>
      <w:rPr>
        <w:rFonts w:ascii="Indivisa Text Sans" w:hAnsi="Indivisa Text Sans"/>
        <w:noProof/>
      </w:rPr>
      <w:drawing>
        <wp:anchor distT="0" distB="0" distL="114300" distR="114300" simplePos="0" relativeHeight="251659264" behindDoc="1" locked="0" layoutInCell="1" allowOverlap="1" wp14:anchorId="2AAD769E" wp14:editId="5AA91F89">
          <wp:simplePos x="0" y="0"/>
          <wp:positionH relativeFrom="column">
            <wp:posOffset>-207614</wp:posOffset>
          </wp:positionH>
          <wp:positionV relativeFrom="paragraph">
            <wp:posOffset>-627008</wp:posOffset>
          </wp:positionV>
          <wp:extent cx="1063083" cy="1063083"/>
          <wp:effectExtent l="0" t="0" r="3810" b="3810"/>
          <wp:wrapNone/>
          <wp:docPr id="1" name="Picture 1" descr="A picture containing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083" cy="10630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ACF99E" w14:textId="732B9371" w:rsidR="001B08E6" w:rsidRPr="009970A7" w:rsidRDefault="009970A7" w:rsidP="001B08E6">
    <w:pPr>
      <w:pStyle w:val="Header"/>
      <w:rPr>
        <w:rFonts w:ascii="Indivisa Text Sans" w:hAnsi="Indivisa Text Sans"/>
        <w:b/>
        <w:bCs/>
      </w:rPr>
    </w:pPr>
    <w:r w:rsidRPr="009970A7">
      <w:rPr>
        <w:rFonts w:ascii="Indivisa Text Sans" w:hAnsi="Indivisa Text Sans"/>
        <w:b/>
        <w:bCs/>
      </w:rPr>
      <w:t>Toma de lista mediante captura de QR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F1C"/>
    <w:multiLevelType w:val="hybridMultilevel"/>
    <w:tmpl w:val="A35EBF94"/>
    <w:lvl w:ilvl="0" w:tplc="1E809482">
      <w:numFmt w:val="bullet"/>
      <w:lvlText w:val="-"/>
      <w:lvlJc w:val="left"/>
      <w:pPr>
        <w:ind w:left="1770" w:hanging="360"/>
      </w:pPr>
      <w:rPr>
        <w:rFonts w:ascii="Indivisa Text Sans" w:eastAsiaTheme="minorHAnsi" w:hAnsi="Indivisa Text Sans" w:cstheme="minorBidi" w:hint="default"/>
      </w:rPr>
    </w:lvl>
    <w:lvl w:ilvl="1" w:tplc="08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68644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6"/>
    <w:rsid w:val="000F2A16"/>
    <w:rsid w:val="00185CE4"/>
    <w:rsid w:val="001A274B"/>
    <w:rsid w:val="001B08E6"/>
    <w:rsid w:val="003167C1"/>
    <w:rsid w:val="004033FB"/>
    <w:rsid w:val="00437AC9"/>
    <w:rsid w:val="007019C2"/>
    <w:rsid w:val="00932A4E"/>
    <w:rsid w:val="00976908"/>
    <w:rsid w:val="0098448B"/>
    <w:rsid w:val="009970A7"/>
    <w:rsid w:val="00A93363"/>
    <w:rsid w:val="00CD297A"/>
    <w:rsid w:val="00D4026E"/>
    <w:rsid w:val="00F40971"/>
    <w:rsid w:val="00F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BC9E5"/>
  <w15:chartTrackingRefBased/>
  <w15:docId w15:val="{ED388AB9-0002-4881-A386-CAFA27E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E6"/>
  </w:style>
  <w:style w:type="paragraph" w:styleId="Footer">
    <w:name w:val="footer"/>
    <w:basedOn w:val="Normal"/>
    <w:link w:val="FooterChar"/>
    <w:uiPriority w:val="99"/>
    <w:unhideWhenUsed/>
    <w:rsid w:val="001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E6"/>
  </w:style>
  <w:style w:type="table" w:styleId="TableGrid">
    <w:name w:val="Table Grid"/>
    <w:basedOn w:val="TableNormal"/>
    <w:uiPriority w:val="39"/>
    <w:rsid w:val="0099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997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3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Celaya</dc:creator>
  <cp:keywords/>
  <dc:description/>
  <cp:lastModifiedBy>Octavio Celaya</cp:lastModifiedBy>
  <cp:revision>2</cp:revision>
  <dcterms:created xsi:type="dcterms:W3CDTF">2022-09-08T21:22:00Z</dcterms:created>
  <dcterms:modified xsi:type="dcterms:W3CDTF">2022-09-08T22:19:00Z</dcterms:modified>
</cp:coreProperties>
</file>