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3340" w14:textId="6DC60BBA" w:rsidR="00994F11" w:rsidRDefault="7F27223B" w:rsidP="2902DBAC">
      <w:pPr>
        <w:pStyle w:val="Sinespaciado"/>
        <w:ind w:firstLine="708"/>
        <w:jc w:val="right"/>
        <w:rPr>
          <w:rFonts w:ascii="Segoe UI" w:eastAsia="Segoe UI" w:hAnsi="Segoe UI" w:cs="Segoe UI"/>
          <w:color w:val="000000" w:themeColor="text1"/>
        </w:rPr>
      </w:pPr>
      <w:r w:rsidRPr="2902DBAC">
        <w:rPr>
          <w:rFonts w:ascii="Segoe UI" w:eastAsia="Segoe UI" w:hAnsi="Segoe UI" w:cs="Segoe UI"/>
          <w:color w:val="000000" w:themeColor="text1"/>
          <w:lang w:val="es-MX"/>
        </w:rPr>
        <w:t xml:space="preserve">  </w:t>
      </w:r>
    </w:p>
    <w:p w14:paraId="52B9A337" w14:textId="73C298CA" w:rsidR="00994F11" w:rsidRDefault="00994F11" w:rsidP="2902DBAC">
      <w:pPr>
        <w:spacing w:after="0" w:line="240" w:lineRule="auto"/>
        <w:ind w:firstLine="708"/>
        <w:jc w:val="right"/>
        <w:rPr>
          <w:rFonts w:ascii="Segoe UI" w:eastAsia="Segoe UI" w:hAnsi="Segoe UI" w:cs="Segoe UI"/>
          <w:color w:val="000000" w:themeColor="text1"/>
        </w:rPr>
      </w:pPr>
    </w:p>
    <w:p w14:paraId="2182AA03" w14:textId="77777777" w:rsidR="008B5A61" w:rsidRDefault="46B1D9D4" w:rsidP="2902DBAC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</w:pPr>
      <w:r w:rsidRPr="2902DBAC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>Reporte</w:t>
      </w:r>
      <w:r w:rsidR="7F27223B" w:rsidRPr="2902DBAC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 xml:space="preserve"> de </w:t>
      </w:r>
      <w:r w:rsidR="008B5A61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 xml:space="preserve">reunión #1 </w:t>
      </w:r>
    </w:p>
    <w:p w14:paraId="3266F978" w14:textId="457480EC" w:rsidR="00994F11" w:rsidRPr="008B5A61" w:rsidRDefault="73CB52CA" w:rsidP="2902DBAC">
      <w:pPr>
        <w:spacing w:after="0" w:line="240" w:lineRule="auto"/>
        <w:jc w:val="center"/>
        <w:rPr>
          <w:rFonts w:eastAsia="Segoe UI" w:cstheme="minorHAnsi"/>
          <w:color w:val="000000" w:themeColor="text1"/>
          <w:sz w:val="28"/>
          <w:szCs w:val="28"/>
        </w:rPr>
      </w:pPr>
      <w:r w:rsidRPr="008B5A61">
        <w:rPr>
          <w:rFonts w:eastAsia="Segoe UI" w:cstheme="minorHAnsi"/>
          <w:color w:val="000000" w:themeColor="text1"/>
          <w:sz w:val="28"/>
          <w:szCs w:val="28"/>
          <w:lang w:val="es-MX"/>
        </w:rPr>
        <w:t>15</w:t>
      </w:r>
      <w:r w:rsidR="7F27223B" w:rsidRPr="008B5A61">
        <w:rPr>
          <w:rFonts w:eastAsia="Segoe UI" w:cstheme="minorHAnsi"/>
          <w:color w:val="000000" w:themeColor="text1"/>
          <w:sz w:val="28"/>
          <w:szCs w:val="28"/>
          <w:lang w:val="es-MX"/>
        </w:rPr>
        <w:t xml:space="preserve"> de septiembre</w:t>
      </w:r>
      <w:r w:rsidR="7F27223B" w:rsidRPr="008B5A61">
        <w:rPr>
          <w:rFonts w:eastAsia="Segoe UI" w:cstheme="minorHAnsi"/>
          <w:i/>
          <w:iCs/>
          <w:color w:val="000000" w:themeColor="text1"/>
          <w:sz w:val="28"/>
          <w:szCs w:val="28"/>
          <w:lang w:val="es-MX"/>
        </w:rPr>
        <w:t xml:space="preserve"> de 2022</w:t>
      </w:r>
      <w:r w:rsidR="7F27223B" w:rsidRPr="008B5A61">
        <w:rPr>
          <w:rFonts w:eastAsia="Segoe UI" w:cstheme="minorHAnsi"/>
          <w:color w:val="000000" w:themeColor="text1"/>
          <w:sz w:val="28"/>
          <w:szCs w:val="28"/>
          <w:lang w:val="es-MX"/>
        </w:rPr>
        <w:t>.</w:t>
      </w:r>
    </w:p>
    <w:p w14:paraId="5E49134B" w14:textId="508FCFA8" w:rsidR="00994F11" w:rsidRDefault="00994F11" w:rsidP="2902DBAC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893"/>
      </w:tblGrid>
      <w:tr w:rsidR="2902DBAC" w:rsidRPr="00790B0D" w14:paraId="0533A2B6" w14:textId="77777777" w:rsidTr="0079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DFF85" w14:textId="0008C4AC" w:rsidR="2902DBAC" w:rsidRPr="00790B0D" w:rsidRDefault="00790B0D" w:rsidP="2902DBAC">
            <w:pPr>
              <w:jc w:val="right"/>
              <w:rPr>
                <w:rFonts w:cstheme="minorHAnsi"/>
                <w:sz w:val="24"/>
                <w:szCs w:val="24"/>
              </w:rPr>
            </w:pPr>
            <w:r w:rsidRPr="00790B0D">
              <w:rPr>
                <w:rFonts w:cstheme="minorHAnsi"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6893" w:type="dxa"/>
          </w:tcPr>
          <w:p w14:paraId="251CE919" w14:textId="27A3746A" w:rsidR="2902DBAC" w:rsidRPr="00790B0D" w:rsidRDefault="00790B0D" w:rsidP="2902D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sz w:val="24"/>
                <w:szCs w:val="24"/>
                <w:lang w:val="es-MX"/>
              </w:rPr>
              <w:t>Á</w:t>
            </w:r>
            <w:r w:rsidR="2902DBAC" w:rsidRPr="00790B0D">
              <w:rPr>
                <w:rFonts w:cstheme="minorHAnsi"/>
                <w:sz w:val="24"/>
                <w:szCs w:val="24"/>
                <w:lang w:val="es-MX"/>
              </w:rPr>
              <w:t>ngel Ricardo Chávez Velasco</w:t>
            </w:r>
          </w:p>
          <w:p w14:paraId="527BF719" w14:textId="337E389E" w:rsidR="40141735" w:rsidRPr="00790B0D" w:rsidRDefault="40141735" w:rsidP="2902D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sz w:val="24"/>
                <w:szCs w:val="24"/>
                <w:lang w:val="es-MX"/>
              </w:rPr>
              <w:t>Carlos Daniel Valdés Martínez</w:t>
            </w:r>
          </w:p>
          <w:p w14:paraId="3AA09DC4" w14:textId="47DA3F8F" w:rsidR="40141735" w:rsidRPr="00790B0D" w:rsidRDefault="40141735" w:rsidP="2902D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sz w:val="24"/>
                <w:szCs w:val="24"/>
                <w:lang w:val="es-MX"/>
              </w:rPr>
              <w:t>Azucena Reyes Santiago</w:t>
            </w:r>
          </w:p>
        </w:tc>
      </w:tr>
      <w:tr w:rsidR="2902DBAC" w:rsidRPr="00790B0D" w14:paraId="45AF1F20" w14:textId="77777777" w:rsidTr="0079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7F15FF" w14:textId="2E560758" w:rsidR="2902DBAC" w:rsidRPr="00790B0D" w:rsidRDefault="2902DBAC" w:rsidP="2902DBAC">
            <w:pPr>
              <w:jc w:val="righ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790B0D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Proyecto asignado</w:t>
            </w:r>
          </w:p>
        </w:tc>
        <w:tc>
          <w:tcPr>
            <w:tcW w:w="6893" w:type="dxa"/>
          </w:tcPr>
          <w:p w14:paraId="3F6C3F31" w14:textId="1E0D6DC0" w:rsidR="76E2C9A0" w:rsidRPr="00790B0D" w:rsidRDefault="76E2C9A0" w:rsidP="2902DBAC">
            <w:pPr>
              <w:tabs>
                <w:tab w:val="center" w:pos="40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90B0D">
              <w:rPr>
                <w:rFonts w:cstheme="minorHAnsi"/>
                <w:sz w:val="24"/>
                <w:szCs w:val="24"/>
              </w:rPr>
              <w:t>Sistema web para el registro de prácticas profesionales y servicios sociales</w:t>
            </w:r>
          </w:p>
        </w:tc>
      </w:tr>
    </w:tbl>
    <w:p w14:paraId="793FF2A6" w14:textId="2BD8120F" w:rsidR="00994F11" w:rsidRPr="00790B0D" w:rsidRDefault="00994F11" w:rsidP="2902DBAC">
      <w:pPr>
        <w:spacing w:after="0" w:line="240" w:lineRule="auto"/>
        <w:jc w:val="center"/>
        <w:rPr>
          <w:rFonts w:eastAsia="Segoe UI" w:cstheme="minorHAnsi"/>
          <w:color w:val="000000" w:themeColor="text1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2940"/>
        <w:gridCol w:w="1875"/>
      </w:tblGrid>
      <w:tr w:rsidR="2902DBAC" w:rsidRPr="00790B0D" w14:paraId="60059F07" w14:textId="77777777" w:rsidTr="0079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 w14:paraId="34623709" w14:textId="3CE8556F" w:rsidR="2902DBAC" w:rsidRPr="00790B0D" w:rsidRDefault="2902DBAC" w:rsidP="2902DBAC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¿Qué hic</w:t>
            </w:r>
            <w:r w:rsidR="64333896"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 xml:space="preserve">imos </w:t>
            </w:r>
            <w:r w:rsidR="7B57A643"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esta</w:t>
            </w:r>
            <w:r w:rsidR="64333896"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 xml:space="preserve"> seman</w:t>
            </w:r>
            <w:r w:rsidR="144104F0"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a</w:t>
            </w: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?</w:t>
            </w:r>
          </w:p>
        </w:tc>
        <w:tc>
          <w:tcPr>
            <w:tcW w:w="2940" w:type="dxa"/>
          </w:tcPr>
          <w:p w14:paraId="5139FC4C" w14:textId="5BC4A85E" w:rsidR="2902DBAC" w:rsidRPr="00790B0D" w:rsidRDefault="2902DBAC" w:rsidP="2902D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¿Qué har</w:t>
            </w:r>
            <w:r w:rsidR="6A5B23DA"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emos</w:t>
            </w: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 xml:space="preserve"> </w:t>
            </w:r>
            <w:r w:rsidR="2BDB2FEE"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la siguiente semana</w:t>
            </w: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?</w:t>
            </w:r>
          </w:p>
        </w:tc>
        <w:tc>
          <w:tcPr>
            <w:tcW w:w="1875" w:type="dxa"/>
          </w:tcPr>
          <w:p w14:paraId="5B715BB3" w14:textId="5AB1DD4C" w:rsidR="2902DBAC" w:rsidRPr="00790B0D" w:rsidRDefault="2902DBAC" w:rsidP="2902D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Impedimentos</w:t>
            </w:r>
          </w:p>
        </w:tc>
      </w:tr>
      <w:tr w:rsidR="2902DBAC" w:rsidRPr="00790B0D" w14:paraId="7CDCC46E" w14:textId="77777777" w:rsidTr="0079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 w14:paraId="18A66E6C" w14:textId="01639B23" w:rsidR="00790B0D" w:rsidRPr="00790B0D" w:rsidRDefault="00790B0D" w:rsidP="008B5A61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790B0D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Entrega de avance semanal:</w:t>
            </w:r>
          </w:p>
          <w:p w14:paraId="37290320" w14:textId="35A280CB" w:rsidR="008B5A61" w:rsidRPr="008B5A61" w:rsidRDefault="722E1AA7" w:rsidP="008B5A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Métricas PSP</w:t>
            </w:r>
            <w:r w:rsidR="008B5A61"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.</w:t>
            </w:r>
          </w:p>
          <w:p w14:paraId="6A460DD5" w14:textId="3633A9A3" w:rsidR="008B5A61" w:rsidRPr="008B5A61" w:rsidRDefault="008B5A61" w:rsidP="008B5A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Manejar los alcances del proyecto.</w:t>
            </w:r>
          </w:p>
          <w:p w14:paraId="41B59380" w14:textId="49AC246E" w:rsidR="722E1AA7" w:rsidRPr="008B5A61" w:rsidRDefault="008B5A61" w:rsidP="008B5A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Propuesta de e</w:t>
            </w: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strategias de desarrollo</w:t>
            </w: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.</w:t>
            </w:r>
          </w:p>
          <w:p w14:paraId="75588CEB" w14:textId="72E4B277" w:rsidR="008B5A61" w:rsidRPr="008B5A61" w:rsidRDefault="008B5A61" w:rsidP="008B5A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Estimación de tiempo, recursos y tamaño del producto de software.</w:t>
            </w:r>
          </w:p>
          <w:p w14:paraId="4A9F7D56" w14:textId="02970D11" w:rsidR="008B5A61" w:rsidRPr="008B5A61" w:rsidRDefault="008B5A61" w:rsidP="008B5A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Propuesta del diseño conceptual del producto de software.</w:t>
            </w:r>
          </w:p>
          <w:p w14:paraId="77DD0503" w14:textId="5E2FAE59" w:rsidR="008B5A61" w:rsidRPr="008B5A61" w:rsidRDefault="008B5A61" w:rsidP="008B5A6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8B5A61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Plan de trabajo del primer ciclo de desarrollo.</w:t>
            </w:r>
          </w:p>
          <w:p w14:paraId="2233F132" w14:textId="6D27F4CA" w:rsidR="2902DBAC" w:rsidRPr="00790B0D" w:rsidRDefault="2902DBAC" w:rsidP="008B5A61">
            <w:pPr>
              <w:ind w:left="36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40" w:type="dxa"/>
          </w:tcPr>
          <w:p w14:paraId="51FE51C6" w14:textId="10BEAEBA" w:rsidR="722E1AA7" w:rsidRPr="00790B0D" w:rsidRDefault="722E1AA7" w:rsidP="2902DBA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</w:pPr>
            <w:r w:rsidRPr="00790B0D"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>Terminar</w:t>
            </w:r>
            <w:r w:rsidR="00790B0D" w:rsidRPr="00790B0D"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 xml:space="preserve"> las actividades planificada</w:t>
            </w:r>
            <w:r w:rsidR="00473828"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 xml:space="preserve"> dentro de la fecha</w:t>
            </w:r>
            <w:r w:rsidR="00790B0D" w:rsidRPr="00790B0D"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 w:rsidR="00473828"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>indicado en el diagrama de Gantt.</w:t>
            </w:r>
          </w:p>
        </w:tc>
        <w:tc>
          <w:tcPr>
            <w:tcW w:w="1875" w:type="dxa"/>
          </w:tcPr>
          <w:p w14:paraId="6E3D83ED" w14:textId="6927D654" w:rsidR="002C1705" w:rsidRPr="00790B0D" w:rsidRDefault="002C1705" w:rsidP="2902DB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sz w:val="24"/>
                <w:szCs w:val="24"/>
                <w:lang w:val="es-MX"/>
              </w:rPr>
              <w:t>Ninguno</w:t>
            </w:r>
          </w:p>
        </w:tc>
      </w:tr>
      <w:tr w:rsidR="2902DBAC" w:rsidRPr="00790B0D" w14:paraId="7958A7CB" w14:textId="77777777" w:rsidTr="00790B0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2902E64B" w14:textId="5DDA3E81" w:rsidR="2902DBAC" w:rsidRPr="00790B0D" w:rsidRDefault="2902DBAC" w:rsidP="2902DBAC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790B0D">
              <w:rPr>
                <w:rFonts w:cstheme="minorHAnsi"/>
                <w:color w:val="000000" w:themeColor="text1"/>
                <w:sz w:val="24"/>
                <w:szCs w:val="24"/>
                <w:lang w:val="es-MX"/>
              </w:rPr>
              <w:t>Resultado de la jornada laboral</w:t>
            </w:r>
          </w:p>
        </w:tc>
      </w:tr>
      <w:tr w:rsidR="2902DBAC" w:rsidRPr="00790B0D" w14:paraId="490F3599" w14:textId="77777777" w:rsidTr="0079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16BF1D80" w14:textId="4B7A615E" w:rsidR="59E2758C" w:rsidRPr="00790B0D" w:rsidRDefault="59E2758C" w:rsidP="00790B0D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</w:pPr>
            <w:r w:rsidRPr="00790B0D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Se termi</w:t>
            </w:r>
            <w:r w:rsidR="00790B0D" w:rsidRPr="00790B0D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nó la realización de la evaluación de las métricas PSP de los integrantes del equipo, la propuesta de desarrollo y la propuesta de diseño conceptual del producto de software.</w:t>
            </w:r>
          </w:p>
        </w:tc>
      </w:tr>
      <w:tr w:rsidR="2902DBAC" w:rsidRPr="00790B0D" w14:paraId="3685500E" w14:textId="77777777" w:rsidTr="00790B0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22265A59" w14:textId="7A90CCFA" w:rsidR="2902DBAC" w:rsidRPr="00790B0D" w:rsidRDefault="2902DBAC" w:rsidP="2902DBAC">
            <w:pPr>
              <w:rPr>
                <w:rFonts w:cstheme="minorHAnsi"/>
                <w:color w:val="FFFFFF" w:themeColor="background1"/>
                <w:lang w:val="es-MX"/>
              </w:rPr>
            </w:pPr>
            <w:r w:rsidRPr="00790B0D">
              <w:rPr>
                <w:rFonts w:cstheme="minorHAnsi"/>
                <w:color w:val="000000" w:themeColor="text1"/>
                <w:lang w:val="es-MX"/>
              </w:rPr>
              <w:t xml:space="preserve">Dudas, preguntas o pendientes </w:t>
            </w:r>
            <w:r w:rsidRPr="00790B0D">
              <w:rPr>
                <w:rFonts w:cstheme="minorHAnsi"/>
                <w:color w:val="FFFFFF" w:themeColor="background1"/>
                <w:lang w:val="es-MX"/>
              </w:rPr>
              <w:t xml:space="preserve">para </w:t>
            </w:r>
            <w:r w:rsidR="2C0507B7" w:rsidRPr="00790B0D">
              <w:rPr>
                <w:rFonts w:cstheme="minorHAnsi"/>
                <w:color w:val="FFFFFF" w:themeColor="background1"/>
                <w:lang w:val="es-MX"/>
              </w:rPr>
              <w:t>la siguiente semana</w:t>
            </w:r>
          </w:p>
        </w:tc>
      </w:tr>
      <w:tr w:rsidR="2902DBAC" w:rsidRPr="00790B0D" w14:paraId="1580C9D4" w14:textId="77777777" w:rsidTr="0079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949FD17" w14:textId="6E5A0155" w:rsidR="0B4B654C" w:rsidRPr="00790B0D" w:rsidRDefault="00790B0D" w:rsidP="2902DBAC">
            <w:pPr>
              <w:jc w:val="both"/>
              <w:rPr>
                <w:rFonts w:cstheme="minorHAnsi"/>
                <w:sz w:val="24"/>
                <w:szCs w:val="24"/>
                <w:lang w:val="es-MX"/>
              </w:rPr>
            </w:pPr>
            <w:r w:rsidRPr="00790B0D">
              <w:rPr>
                <w:rFonts w:cstheme="minorHAnsi"/>
                <w:b w:val="0"/>
                <w:bCs w:val="0"/>
                <w:sz w:val="24"/>
                <w:szCs w:val="24"/>
                <w:lang w:val="es-MX"/>
              </w:rPr>
              <w:t>Concluir las demás actividades pendientes por terminar esta semana y culminar las actividades ya en desarrollo.</w:t>
            </w:r>
          </w:p>
        </w:tc>
      </w:tr>
    </w:tbl>
    <w:p w14:paraId="0E05F618" w14:textId="60E5F517" w:rsidR="00994F11" w:rsidRDefault="00994F11" w:rsidP="2902DBAC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16"/>
          <w:szCs w:val="16"/>
        </w:rPr>
      </w:pPr>
    </w:p>
    <w:p w14:paraId="5C1A07E2" w14:textId="421BF5CF" w:rsidR="00994F11" w:rsidRDefault="00994F11" w:rsidP="2902DBAC"/>
    <w:sectPr w:rsidR="00994F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F5084"/>
    <w:multiLevelType w:val="hybridMultilevel"/>
    <w:tmpl w:val="49DCE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1F6E5"/>
    <w:rsid w:val="002C1705"/>
    <w:rsid w:val="00473828"/>
    <w:rsid w:val="00790B0D"/>
    <w:rsid w:val="008B5A61"/>
    <w:rsid w:val="00994F11"/>
    <w:rsid w:val="0B4B654C"/>
    <w:rsid w:val="0D89E1DA"/>
    <w:rsid w:val="1341F6E5"/>
    <w:rsid w:val="144104F0"/>
    <w:rsid w:val="1CCC6612"/>
    <w:rsid w:val="1ECAB57A"/>
    <w:rsid w:val="2902DBAC"/>
    <w:rsid w:val="293EB42C"/>
    <w:rsid w:val="2BDB2FEE"/>
    <w:rsid w:val="2C0507B7"/>
    <w:rsid w:val="2DA6D134"/>
    <w:rsid w:val="336A8E1B"/>
    <w:rsid w:val="38FFD719"/>
    <w:rsid w:val="3C6962F3"/>
    <w:rsid w:val="3E9641B9"/>
    <w:rsid w:val="40141735"/>
    <w:rsid w:val="46B1D9D4"/>
    <w:rsid w:val="4B93B150"/>
    <w:rsid w:val="4D058324"/>
    <w:rsid w:val="55216B39"/>
    <w:rsid w:val="5996EF79"/>
    <w:rsid w:val="59E2758C"/>
    <w:rsid w:val="5E9E4FED"/>
    <w:rsid w:val="64333896"/>
    <w:rsid w:val="674FA8D8"/>
    <w:rsid w:val="67DC68FF"/>
    <w:rsid w:val="68BAE54A"/>
    <w:rsid w:val="6A5B23DA"/>
    <w:rsid w:val="6AE59ABC"/>
    <w:rsid w:val="722E1AA7"/>
    <w:rsid w:val="73CB52CA"/>
    <w:rsid w:val="76E2C9A0"/>
    <w:rsid w:val="79098A89"/>
    <w:rsid w:val="7A0BD0D1"/>
    <w:rsid w:val="7B57A643"/>
    <w:rsid w:val="7E3B4CCE"/>
    <w:rsid w:val="7F2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6E5"/>
  <w15:chartTrackingRefBased/>
  <w15:docId w15:val="{6933762D-D947-41D4-9C2C-72C42F93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5">
    <w:name w:val="Grid Table 4 Accent 5"/>
    <w:basedOn w:val="Tablanormal"/>
    <w:uiPriority w:val="49"/>
    <w:rsid w:val="00790B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B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Ricardo Chavez Velasco</dc:creator>
  <cp:keywords/>
  <dc:description/>
  <cp:lastModifiedBy>Azucena Reyes Santiago</cp:lastModifiedBy>
  <cp:revision>4</cp:revision>
  <dcterms:created xsi:type="dcterms:W3CDTF">2022-09-20T18:20:00Z</dcterms:created>
  <dcterms:modified xsi:type="dcterms:W3CDTF">2022-09-21T00:55:00Z</dcterms:modified>
</cp:coreProperties>
</file>