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E73" w:rsidRDefault="00364872">
      <w:pPr>
        <w:pStyle w:val="a7"/>
        <w:widowControl w:val="0"/>
        <w:autoSpaceDE w:val="0"/>
        <w:autoSpaceDN w:val="0"/>
        <w:adjustRightInd w:val="0"/>
        <w:spacing w:after="120" w:line="480" w:lineRule="auto"/>
        <w:ind w:left="0"/>
        <w:jc w:val="center"/>
        <w:rPr>
          <w:rFonts w:ascii="Times New Roman" w:hAnsi="Times New Roman" w:cs="Times New Roman"/>
          <w:b/>
          <w:bCs/>
          <w:sz w:val="30"/>
          <w:szCs w:val="30"/>
        </w:rPr>
      </w:pPr>
      <w:r>
        <w:rPr>
          <w:rFonts w:ascii="Times New Roman" w:hAnsi="Times New Roman" w:cs="Times New Roman"/>
          <w:b/>
          <w:bCs/>
          <w:sz w:val="30"/>
          <w:szCs w:val="30"/>
        </w:rPr>
        <w:t>Special Session of ICACI2023</w:t>
      </w:r>
    </w:p>
    <w:p w:rsidR="00A13E73" w:rsidRDefault="00364872">
      <w:pPr>
        <w:pStyle w:val="a7"/>
        <w:widowControl w:val="0"/>
        <w:autoSpaceDE w:val="0"/>
        <w:autoSpaceDN w:val="0"/>
        <w:adjustRightInd w:val="0"/>
        <w:spacing w:before="120" w:after="120" w:line="480" w:lineRule="auto"/>
        <w:ind w:left="0"/>
        <w:jc w:val="center"/>
        <w:rPr>
          <w:rFonts w:ascii="Times New Roman" w:hAnsi="Times New Roman" w:cs="Times New Roman"/>
          <w:b/>
          <w:color w:val="000000" w:themeColor="text1"/>
          <w:sz w:val="24"/>
          <w:szCs w:val="21"/>
        </w:rPr>
      </w:pPr>
      <w:r>
        <w:rPr>
          <w:rFonts w:ascii="Times New Roman" w:hAnsi="Times New Roman" w:cs="Times New Roman"/>
          <w:b/>
          <w:color w:val="000000" w:themeColor="text1"/>
          <w:sz w:val="24"/>
          <w:szCs w:val="21"/>
        </w:rPr>
        <w:t>Open-set Learning and Diagnostics</w:t>
      </w:r>
    </w:p>
    <w:p w:rsidR="00A13E73" w:rsidRDefault="00364872">
      <w:pPr>
        <w:pStyle w:val="a7"/>
        <w:widowControl w:val="0"/>
        <w:autoSpaceDE w:val="0"/>
        <w:autoSpaceDN w:val="0"/>
        <w:adjustRightInd w:val="0"/>
        <w:spacing w:before="120" w:after="120" w:line="360" w:lineRule="auto"/>
        <w:ind w:left="0"/>
        <w:rPr>
          <w:rFonts w:ascii="Times New Roman" w:hAnsi="Times New Roman" w:cs="Times New Roman"/>
          <w:b/>
          <w:color w:val="000000" w:themeColor="text1"/>
          <w:szCs w:val="21"/>
        </w:rPr>
      </w:pPr>
      <w:r>
        <w:rPr>
          <w:rFonts w:ascii="Times New Roman" w:hAnsi="Times New Roman" w:cs="Times New Roman" w:hint="eastAsia"/>
          <w:b/>
          <w:color w:val="000000" w:themeColor="text1"/>
          <w:szCs w:val="21"/>
        </w:rPr>
        <w:t>Session Organizers:</w:t>
      </w:r>
    </w:p>
    <w:p w:rsidR="00A13E73" w:rsidRDefault="00364872">
      <w:pPr>
        <w:pStyle w:val="a7"/>
        <w:widowControl w:val="0"/>
        <w:autoSpaceDE w:val="0"/>
        <w:autoSpaceDN w:val="0"/>
        <w:adjustRightInd w:val="0"/>
        <w:spacing w:before="120"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r w:rsidR="00FE7372">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Dr. Weidong J</w:t>
      </w:r>
      <w:r w:rsidR="00FE7372">
        <w:rPr>
          <w:rFonts w:ascii="Times New Roman" w:hAnsi="Times New Roman" w:cs="Times New Roman" w:hint="eastAsia"/>
          <w:color w:val="000000" w:themeColor="text1"/>
          <w:sz w:val="21"/>
          <w:szCs w:val="21"/>
        </w:rPr>
        <w:t>IAO</w:t>
      </w:r>
      <w:r>
        <w:rPr>
          <w:rFonts w:ascii="Times New Roman" w:hAnsi="Times New Roman" w:cs="Times New Roman"/>
          <w:color w:val="000000" w:themeColor="text1"/>
          <w:sz w:val="21"/>
          <w:szCs w:val="21"/>
        </w:rPr>
        <w:t>, Zhejiang Normal University, China; Email: jiaowd1970@126.com</w:t>
      </w:r>
    </w:p>
    <w:p w:rsidR="00A13E73" w:rsidRDefault="00364872">
      <w:pPr>
        <w:pStyle w:val="a7"/>
        <w:widowControl w:val="0"/>
        <w:autoSpaceDE w:val="0"/>
        <w:autoSpaceDN w:val="0"/>
        <w:adjustRightInd w:val="0"/>
        <w:spacing w:before="120"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r w:rsidR="00FE7372">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Dr. Attiq Ur R</w:t>
      </w:r>
      <w:r w:rsidR="00FE7372">
        <w:rPr>
          <w:rFonts w:ascii="Times New Roman" w:hAnsi="Times New Roman" w:cs="Times New Roman" w:hint="eastAsia"/>
          <w:color w:val="000000" w:themeColor="text1"/>
          <w:sz w:val="21"/>
          <w:szCs w:val="21"/>
        </w:rPr>
        <w:t>EHMAN</w:t>
      </w:r>
      <w:r>
        <w:rPr>
          <w:rFonts w:ascii="Times New Roman" w:hAnsi="Times New Roman" w:cs="Times New Roman"/>
          <w:color w:val="000000" w:themeColor="text1"/>
          <w:sz w:val="21"/>
          <w:szCs w:val="21"/>
        </w:rPr>
        <w:t xml:space="preserve">, Zhejiang Normal University, China; Email: </w:t>
      </w:r>
      <w:r w:rsidR="00FE7372" w:rsidRPr="00FE7372">
        <w:rPr>
          <w:rFonts w:ascii="Times New Roman" w:hAnsi="Times New Roman" w:cs="Times New Roman"/>
          <w:color w:val="000000" w:themeColor="text1"/>
          <w:sz w:val="21"/>
          <w:szCs w:val="21"/>
        </w:rPr>
        <w:t>atnutkani@gmail.com</w:t>
      </w:r>
    </w:p>
    <w:p w:rsidR="00FE7372" w:rsidRPr="00FE7372" w:rsidRDefault="00FE7372">
      <w:pPr>
        <w:pStyle w:val="a7"/>
        <w:widowControl w:val="0"/>
        <w:autoSpaceDE w:val="0"/>
        <w:autoSpaceDN w:val="0"/>
        <w:adjustRightInd w:val="0"/>
        <w:spacing w:before="120"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 xml:space="preserve">Dr. </w:t>
      </w:r>
      <w:r>
        <w:rPr>
          <w:rFonts w:ascii="Times New Roman" w:hAnsi="Times New Roman" w:cs="Times New Roman" w:hint="eastAsia"/>
          <w:color w:val="000000" w:themeColor="text1"/>
          <w:sz w:val="21"/>
          <w:szCs w:val="21"/>
        </w:rPr>
        <w:t>Anping WAN</w:t>
      </w:r>
      <w:r>
        <w:rPr>
          <w:rFonts w:ascii="Times New Roman" w:hAnsi="Times New Roman" w:cs="Times New Roman"/>
          <w:color w:val="000000" w:themeColor="text1"/>
          <w:sz w:val="21"/>
          <w:szCs w:val="21"/>
        </w:rPr>
        <w:t>, Zhejiang University</w:t>
      </w:r>
      <w:r>
        <w:rPr>
          <w:rFonts w:ascii="Times New Roman" w:hAnsi="Times New Roman" w:cs="Times New Roman" w:hint="eastAsia"/>
          <w:color w:val="000000" w:themeColor="text1"/>
          <w:sz w:val="21"/>
          <w:szCs w:val="21"/>
        </w:rPr>
        <w:t xml:space="preserve"> City College</w:t>
      </w:r>
      <w:r>
        <w:rPr>
          <w:rFonts w:ascii="Times New Roman" w:hAnsi="Times New Roman" w:cs="Times New Roman"/>
          <w:color w:val="000000" w:themeColor="text1"/>
          <w:sz w:val="21"/>
          <w:szCs w:val="21"/>
        </w:rPr>
        <w:t xml:space="preserve">, China; Email: </w:t>
      </w:r>
      <w:r w:rsidR="00086FB2" w:rsidRPr="00086FB2">
        <w:rPr>
          <w:rFonts w:ascii="Times New Roman" w:hAnsi="Times New Roman" w:cs="Times New Roman"/>
          <w:sz w:val="21"/>
          <w:szCs w:val="21"/>
        </w:rPr>
        <w:t>wanap@zucc.edu.cn</w:t>
      </w:r>
    </w:p>
    <w:p w:rsidR="00A13E73" w:rsidRDefault="00364872">
      <w:pPr>
        <w:pStyle w:val="a7"/>
        <w:widowControl w:val="0"/>
        <w:autoSpaceDE w:val="0"/>
        <w:autoSpaceDN w:val="0"/>
        <w:adjustRightInd w:val="0"/>
        <w:spacing w:before="120"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r w:rsidR="00FE7372">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 xml:space="preserve">Dr. </w:t>
      </w:r>
      <w:r>
        <w:rPr>
          <w:rFonts w:ascii="Times New Roman" w:hAnsi="Times New Roman" w:cs="Times New Roman" w:hint="eastAsia"/>
          <w:color w:val="000000" w:themeColor="text1"/>
          <w:sz w:val="21"/>
          <w:szCs w:val="21"/>
        </w:rPr>
        <w:t>Jianan W</w:t>
      </w:r>
      <w:r w:rsidR="00FE7372">
        <w:rPr>
          <w:rFonts w:ascii="Times New Roman" w:hAnsi="Times New Roman" w:cs="Times New Roman" w:hint="eastAsia"/>
          <w:color w:val="000000" w:themeColor="text1"/>
          <w:sz w:val="21"/>
          <w:szCs w:val="21"/>
        </w:rPr>
        <w:t>EI</w:t>
      </w:r>
      <w:r>
        <w:rPr>
          <w:rFonts w:ascii="Times New Roman" w:hAnsi="Times New Roman" w:cs="Times New Roman"/>
          <w:color w:val="000000" w:themeColor="text1"/>
          <w:sz w:val="21"/>
          <w:szCs w:val="21"/>
        </w:rPr>
        <w:t xml:space="preserve">, </w:t>
      </w:r>
      <w:r>
        <w:rPr>
          <w:rFonts w:ascii="Times New Roman" w:hAnsi="Times New Roman" w:cs="Times New Roman" w:hint="eastAsia"/>
          <w:color w:val="000000" w:themeColor="text1"/>
          <w:sz w:val="21"/>
          <w:szCs w:val="21"/>
        </w:rPr>
        <w:t>Guizhou</w:t>
      </w:r>
      <w:r>
        <w:rPr>
          <w:rFonts w:ascii="Times New Roman" w:hAnsi="Times New Roman" w:cs="Times New Roman"/>
          <w:color w:val="000000" w:themeColor="text1"/>
          <w:sz w:val="21"/>
          <w:szCs w:val="21"/>
        </w:rPr>
        <w:t xml:space="preserve"> University, China; Email: </w:t>
      </w:r>
      <w:hyperlink r:id="rId9" w:history="1">
        <w:r>
          <w:rPr>
            <w:rFonts w:ascii="Times New Roman" w:hAnsi="Times New Roman" w:cs="Times New Roman" w:hint="eastAsia"/>
            <w:color w:val="000000" w:themeColor="text1"/>
            <w:sz w:val="21"/>
            <w:szCs w:val="21"/>
          </w:rPr>
          <w:t>jawei@gzu.edu.cn</w:t>
        </w:r>
      </w:hyperlink>
    </w:p>
    <w:p w:rsidR="00A13E73" w:rsidRDefault="00364872">
      <w:pPr>
        <w:pStyle w:val="a7"/>
        <w:widowControl w:val="0"/>
        <w:autoSpaceDE w:val="0"/>
        <w:autoSpaceDN w:val="0"/>
        <w:adjustRightInd w:val="0"/>
        <w:spacing w:before="120"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r w:rsidR="00FE7372">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 xml:space="preserve">Dr. </w:t>
      </w:r>
      <w:r>
        <w:rPr>
          <w:rFonts w:ascii="Times New Roman" w:hAnsi="Times New Roman" w:cs="Times New Roman" w:hint="eastAsia"/>
          <w:color w:val="000000" w:themeColor="text1"/>
          <w:sz w:val="21"/>
          <w:szCs w:val="21"/>
        </w:rPr>
        <w:t>Haisong H</w:t>
      </w:r>
      <w:r w:rsidR="00FE7372">
        <w:rPr>
          <w:rFonts w:ascii="Times New Roman" w:hAnsi="Times New Roman" w:cs="Times New Roman" w:hint="eastAsia"/>
          <w:color w:val="000000" w:themeColor="text1"/>
          <w:sz w:val="21"/>
          <w:szCs w:val="21"/>
        </w:rPr>
        <w:t>UANG</w:t>
      </w:r>
      <w:r>
        <w:rPr>
          <w:rFonts w:ascii="Times New Roman" w:hAnsi="Times New Roman" w:cs="Times New Roman"/>
          <w:color w:val="000000" w:themeColor="text1"/>
          <w:sz w:val="21"/>
          <w:szCs w:val="21"/>
        </w:rPr>
        <w:t>,</w:t>
      </w:r>
      <w:r>
        <w:rPr>
          <w:rFonts w:ascii="Times New Roman" w:hAnsi="Times New Roman" w:cs="Times New Roman" w:hint="eastAsia"/>
          <w:color w:val="000000" w:themeColor="text1"/>
          <w:sz w:val="21"/>
          <w:szCs w:val="21"/>
        </w:rPr>
        <w:t>Guizhou</w:t>
      </w:r>
      <w:r>
        <w:rPr>
          <w:rFonts w:ascii="Times New Roman" w:hAnsi="Times New Roman" w:cs="Times New Roman"/>
          <w:color w:val="000000" w:themeColor="text1"/>
          <w:sz w:val="21"/>
          <w:szCs w:val="21"/>
        </w:rPr>
        <w:t xml:space="preserve"> University, China; Email: </w:t>
      </w:r>
      <w:r>
        <w:rPr>
          <w:rFonts w:ascii="Times New Roman" w:hAnsi="Times New Roman" w:cs="Times New Roman" w:hint="eastAsia"/>
          <w:color w:val="000000" w:themeColor="text1"/>
          <w:sz w:val="21"/>
          <w:szCs w:val="21"/>
        </w:rPr>
        <w:t>hshuang@gzu.edu.cn</w:t>
      </w:r>
    </w:p>
    <w:p w:rsidR="00FE7372" w:rsidRDefault="00FE7372">
      <w:pPr>
        <w:pStyle w:val="a7"/>
        <w:widowControl w:val="0"/>
        <w:autoSpaceDE w:val="0"/>
        <w:autoSpaceDN w:val="0"/>
        <w:adjustRightInd w:val="0"/>
        <w:spacing w:before="120" w:after="120" w:line="360" w:lineRule="auto"/>
        <w:ind w:left="0"/>
        <w:rPr>
          <w:rFonts w:ascii="Times New Roman" w:hAnsi="Times New Roman" w:cs="Times New Roman"/>
          <w:b/>
          <w:color w:val="000000" w:themeColor="text1"/>
          <w:szCs w:val="21"/>
        </w:rPr>
      </w:pPr>
    </w:p>
    <w:p w:rsidR="00A13E73" w:rsidRDefault="00364872">
      <w:pPr>
        <w:pStyle w:val="a7"/>
        <w:widowControl w:val="0"/>
        <w:autoSpaceDE w:val="0"/>
        <w:autoSpaceDN w:val="0"/>
        <w:adjustRightInd w:val="0"/>
        <w:spacing w:before="120" w:after="120" w:line="360" w:lineRule="auto"/>
        <w:ind w:left="0"/>
        <w:rPr>
          <w:rFonts w:ascii="Times New Roman" w:hAnsi="Times New Roman" w:cs="Times New Roman"/>
          <w:b/>
          <w:color w:val="000000" w:themeColor="text1"/>
          <w:szCs w:val="21"/>
        </w:rPr>
      </w:pPr>
      <w:r>
        <w:rPr>
          <w:rFonts w:ascii="Times New Roman" w:hAnsi="Times New Roman" w:cs="Times New Roman"/>
          <w:b/>
          <w:color w:val="000000" w:themeColor="text1"/>
          <w:szCs w:val="21"/>
        </w:rPr>
        <w:t>Session Description:</w:t>
      </w:r>
    </w:p>
    <w:p w:rsidR="00A13E73" w:rsidRDefault="00364872">
      <w:pPr>
        <w:pStyle w:val="a7"/>
        <w:widowControl w:val="0"/>
        <w:autoSpaceDE w:val="0"/>
        <w:autoSpaceDN w:val="0"/>
        <w:adjustRightInd w:val="0"/>
        <w:spacing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Machine-learned recognition/diagnosis models have shown promise in every application. Traditional supervised learning aims to train a classifier in the closed-set world, where training and test samples share the same label space. However, in a real-world application, it is very difficult to classify accurately where it needs to deal with unknown classes. A more realistic scenario is open-set classification or open-set recognition. This requires the classifiers to not only accurately classify the known classes but also effectively deal with unknown ones that were not anticipated during the training phase. This special session is organized to focus on the recent development of open-set learning and diagnostics.</w:t>
      </w:r>
    </w:p>
    <w:p w:rsidR="00FE7372" w:rsidRDefault="00FE7372">
      <w:pPr>
        <w:pStyle w:val="a7"/>
        <w:widowControl w:val="0"/>
        <w:autoSpaceDE w:val="0"/>
        <w:autoSpaceDN w:val="0"/>
        <w:adjustRightInd w:val="0"/>
        <w:spacing w:after="120" w:line="360" w:lineRule="auto"/>
        <w:ind w:left="0"/>
        <w:jc w:val="both"/>
        <w:rPr>
          <w:rFonts w:ascii="Times New Roman" w:hAnsi="Times New Roman" w:cs="Times New Roman"/>
          <w:b/>
          <w:color w:val="000000" w:themeColor="text1"/>
          <w:sz w:val="21"/>
          <w:szCs w:val="21"/>
        </w:rPr>
      </w:pPr>
    </w:p>
    <w:p w:rsidR="00A13E73" w:rsidRDefault="00364872">
      <w:pPr>
        <w:pStyle w:val="a7"/>
        <w:widowControl w:val="0"/>
        <w:autoSpaceDE w:val="0"/>
        <w:autoSpaceDN w:val="0"/>
        <w:adjustRightInd w:val="0"/>
        <w:spacing w:after="120" w:line="360" w:lineRule="auto"/>
        <w:ind w:left="0"/>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Potential topics include but are not limited to the following:</w:t>
      </w:r>
    </w:p>
    <w:p w:rsidR="00A13E73" w:rsidRDefault="00FE7372" w:rsidP="00FE7372">
      <w:pPr>
        <w:pStyle w:val="a7"/>
        <w:widowControl w:val="0"/>
        <w:autoSpaceDE w:val="0"/>
        <w:autoSpaceDN w:val="0"/>
        <w:adjustRightInd w:val="0"/>
        <w:spacing w:after="0" w:line="240" w:lineRule="auto"/>
        <w:ind w:left="0"/>
        <w:jc w:val="both"/>
        <w:rPr>
          <w:rFonts w:ascii="Times New Roman" w:hAnsi="Times New Roman" w:cs="Times New Roman"/>
          <w:color w:val="000000" w:themeColor="text1"/>
          <w:sz w:val="21"/>
          <w:szCs w:val="21"/>
        </w:rPr>
      </w:pPr>
      <w:r w:rsidRPr="00FE7372">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 xml:space="preserve">  </w:t>
      </w:r>
      <w:r w:rsidR="00364872">
        <w:rPr>
          <w:rFonts w:ascii="Times New Roman" w:hAnsi="Times New Roman" w:cs="Times New Roman"/>
          <w:color w:val="000000" w:themeColor="text1"/>
          <w:sz w:val="21"/>
          <w:szCs w:val="21"/>
        </w:rPr>
        <w:t>Open-set fault diagnosis approach for machinery components</w:t>
      </w:r>
    </w:p>
    <w:p w:rsidR="00A13E73" w:rsidRDefault="00FE7372" w:rsidP="00FE7372">
      <w:pPr>
        <w:pStyle w:val="a7"/>
        <w:widowControl w:val="0"/>
        <w:autoSpaceDE w:val="0"/>
        <w:autoSpaceDN w:val="0"/>
        <w:adjustRightInd w:val="0"/>
        <w:spacing w:after="0" w:line="240" w:lineRule="auto"/>
        <w:ind w:left="0"/>
        <w:jc w:val="both"/>
        <w:rPr>
          <w:rFonts w:ascii="Times New Roman" w:hAnsi="Times New Roman" w:cs="Times New Roman"/>
          <w:color w:val="000000" w:themeColor="text1"/>
          <w:sz w:val="21"/>
          <w:szCs w:val="21"/>
        </w:rPr>
      </w:pPr>
      <w:r w:rsidRPr="00FE7372">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 xml:space="preserve">  </w:t>
      </w:r>
      <w:r w:rsidR="00364872">
        <w:rPr>
          <w:rFonts w:ascii="Times New Roman" w:hAnsi="Times New Roman" w:cs="Times New Roman"/>
          <w:color w:val="000000" w:themeColor="text1"/>
          <w:sz w:val="21"/>
          <w:szCs w:val="21"/>
        </w:rPr>
        <w:t>Intelligent fault diagnosis based on deep/transfer learning and big data</w:t>
      </w:r>
    </w:p>
    <w:p w:rsidR="00A13E73" w:rsidRDefault="00FE7372" w:rsidP="00FE7372">
      <w:pPr>
        <w:pStyle w:val="a7"/>
        <w:widowControl w:val="0"/>
        <w:autoSpaceDE w:val="0"/>
        <w:autoSpaceDN w:val="0"/>
        <w:adjustRightInd w:val="0"/>
        <w:spacing w:after="0" w:line="240" w:lineRule="auto"/>
        <w:ind w:left="0"/>
        <w:jc w:val="both"/>
        <w:rPr>
          <w:rFonts w:ascii="Times New Roman" w:hAnsi="Times New Roman" w:cs="Times New Roman"/>
          <w:color w:val="000000" w:themeColor="text1"/>
          <w:sz w:val="21"/>
          <w:szCs w:val="21"/>
        </w:rPr>
      </w:pPr>
      <w:r w:rsidRPr="00FE7372">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 xml:space="preserve">  </w:t>
      </w:r>
      <w:r w:rsidR="00364872">
        <w:rPr>
          <w:rFonts w:ascii="Times New Roman" w:hAnsi="Times New Roman" w:cs="Times New Roman"/>
          <w:color w:val="000000" w:themeColor="text1"/>
          <w:sz w:val="21"/>
          <w:szCs w:val="21"/>
        </w:rPr>
        <w:t>Open-set medical diagnosis</w:t>
      </w:r>
    </w:p>
    <w:p w:rsidR="00A13E73" w:rsidRPr="00FE7372" w:rsidRDefault="00FE7372" w:rsidP="00FE7372">
      <w:pPr>
        <w:pStyle w:val="a7"/>
        <w:widowControl w:val="0"/>
        <w:autoSpaceDE w:val="0"/>
        <w:autoSpaceDN w:val="0"/>
        <w:adjustRightInd w:val="0"/>
        <w:spacing w:after="0" w:line="240" w:lineRule="auto"/>
        <w:ind w:left="0"/>
        <w:jc w:val="both"/>
        <w:rPr>
          <w:rFonts w:ascii="Times New Roman" w:hAnsi="Times New Roman" w:cs="Times New Roman"/>
          <w:color w:val="000000" w:themeColor="text1"/>
          <w:sz w:val="21"/>
          <w:szCs w:val="21"/>
        </w:rPr>
      </w:pPr>
      <w:r w:rsidRPr="00FE7372">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 xml:space="preserve">  </w:t>
      </w:r>
      <w:r w:rsidR="00364872" w:rsidRPr="00BD423D">
        <w:rPr>
          <w:rFonts w:ascii="Times New Roman" w:hAnsi="Times New Roman" w:cs="Times New Roman"/>
          <w:color w:val="000000" w:themeColor="text1"/>
          <w:sz w:val="21"/>
          <w:szCs w:val="21"/>
        </w:rPr>
        <w:t>Intelligent fault diagnosis models and algorithms (e.g., imbalanced learning, few-shot learning, positive-unlabeled (PU) learning, zero-shot learning, and modeling methods under various operating conditions)</w:t>
      </w:r>
      <w:r w:rsidR="00364872" w:rsidRPr="00BD423D">
        <w:rPr>
          <w:rFonts w:ascii="Times New Roman" w:hAnsi="Times New Roman" w:cs="Times New Roman" w:hint="eastAsia"/>
          <w:color w:val="000000" w:themeColor="text1"/>
          <w:sz w:val="21"/>
          <w:szCs w:val="21"/>
        </w:rPr>
        <w:t>.</w:t>
      </w:r>
    </w:p>
    <w:p w:rsidR="00A13E73" w:rsidRDefault="00FE7372" w:rsidP="00FE7372">
      <w:pPr>
        <w:pStyle w:val="a7"/>
        <w:widowControl w:val="0"/>
        <w:autoSpaceDE w:val="0"/>
        <w:autoSpaceDN w:val="0"/>
        <w:adjustRightInd w:val="0"/>
        <w:spacing w:after="0" w:line="240" w:lineRule="auto"/>
        <w:ind w:left="0"/>
        <w:jc w:val="both"/>
        <w:rPr>
          <w:rFonts w:ascii="Times New Roman" w:hAnsi="Times New Roman" w:cs="Times New Roman"/>
          <w:color w:val="000000" w:themeColor="text1"/>
          <w:sz w:val="21"/>
          <w:szCs w:val="21"/>
        </w:rPr>
      </w:pPr>
      <w:r w:rsidRPr="00FE7372">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 xml:space="preserve">  </w:t>
      </w:r>
      <w:r w:rsidR="00364872">
        <w:rPr>
          <w:rFonts w:ascii="Times New Roman" w:hAnsi="Times New Roman" w:cs="Times New Roman"/>
          <w:color w:val="000000" w:themeColor="text1"/>
          <w:sz w:val="21"/>
          <w:szCs w:val="21"/>
        </w:rPr>
        <w:t>Other advances in fault diagnosis/prognosis and life prediction based on deep learning algorithms</w:t>
      </w:r>
    </w:p>
    <w:p w:rsidR="00A13E73" w:rsidRDefault="00A13E73">
      <w:pPr>
        <w:pStyle w:val="a7"/>
        <w:widowControl w:val="0"/>
        <w:autoSpaceDE w:val="0"/>
        <w:autoSpaceDN w:val="0"/>
        <w:adjustRightInd w:val="0"/>
        <w:spacing w:after="120"/>
        <w:ind w:left="0"/>
        <w:jc w:val="both"/>
        <w:rPr>
          <w:rFonts w:ascii="Times New Roman" w:hAnsi="Times New Roman" w:cs="Times New Roman"/>
          <w:b/>
          <w:color w:val="000000" w:themeColor="text1"/>
          <w:sz w:val="19"/>
          <w:szCs w:val="19"/>
          <w:lang w:val="en-GB"/>
        </w:rPr>
      </w:pPr>
    </w:p>
    <w:p w:rsidR="00FE7372" w:rsidRDefault="00FE737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086FB2" w:rsidRDefault="00086FB2">
      <w:pPr>
        <w:pStyle w:val="a7"/>
        <w:widowControl w:val="0"/>
        <w:autoSpaceDE w:val="0"/>
        <w:autoSpaceDN w:val="0"/>
        <w:adjustRightInd w:val="0"/>
        <w:spacing w:after="120"/>
        <w:ind w:left="0"/>
        <w:jc w:val="both"/>
        <w:rPr>
          <w:rFonts w:ascii="Times New Roman" w:hAnsi="Times New Roman" w:cs="Times New Roman" w:hint="eastAsia"/>
          <w:b/>
          <w:color w:val="000000" w:themeColor="text1"/>
          <w:sz w:val="19"/>
          <w:szCs w:val="19"/>
          <w:lang w:val="en-GB"/>
        </w:rPr>
      </w:pPr>
    </w:p>
    <w:p w:rsidR="00A13E73" w:rsidRDefault="00A13E73">
      <w:pPr>
        <w:pStyle w:val="a7"/>
        <w:widowControl w:val="0"/>
        <w:autoSpaceDE w:val="0"/>
        <w:autoSpaceDN w:val="0"/>
        <w:adjustRightInd w:val="0"/>
        <w:spacing w:after="120"/>
        <w:ind w:left="0"/>
        <w:jc w:val="both"/>
        <w:rPr>
          <w:rFonts w:ascii="Times New Roman" w:hAnsi="Times New Roman" w:cs="Times New Roman"/>
          <w:b/>
          <w:color w:val="000000" w:themeColor="text1"/>
          <w:sz w:val="19"/>
          <w:szCs w:val="19"/>
          <w:lang w:val="en-GB"/>
        </w:rPr>
        <w:sectPr w:rsidR="00A13E73">
          <w:pgSz w:w="12240" w:h="15840"/>
          <w:pgMar w:top="1440" w:right="1440" w:bottom="1440" w:left="1440" w:header="720" w:footer="720" w:gutter="0"/>
          <w:cols w:space="720"/>
          <w:docGrid w:linePitch="360"/>
        </w:sectPr>
      </w:pPr>
      <w:bookmarkStart w:id="0" w:name="_GoBack"/>
      <w:bookmarkEnd w:id="0"/>
    </w:p>
    <w:p w:rsidR="00A13E73" w:rsidRDefault="00364872">
      <w:pPr>
        <w:pStyle w:val="a7"/>
        <w:widowControl w:val="0"/>
        <w:autoSpaceDE w:val="0"/>
        <w:autoSpaceDN w:val="0"/>
        <w:adjustRightInd w:val="0"/>
        <w:spacing w:after="120" w:line="360" w:lineRule="auto"/>
        <w:jc w:val="both"/>
        <w:rPr>
          <w:rFonts w:ascii="Times New Roman" w:hAnsi="Times New Roman" w:cs="Times New Roman"/>
          <w:color w:val="000000" w:themeColor="text1"/>
          <w:sz w:val="21"/>
          <w:szCs w:val="21"/>
        </w:rPr>
        <w:sectPr w:rsidR="00A13E73">
          <w:type w:val="continuous"/>
          <w:pgSz w:w="12240" w:h="15840"/>
          <w:pgMar w:top="1440" w:right="1440" w:bottom="1440" w:left="1440" w:header="720" w:footer="720" w:gutter="0"/>
          <w:cols w:space="425"/>
          <w:docGrid w:linePitch="360"/>
        </w:sectPr>
      </w:pPr>
      <w:r>
        <w:rPr>
          <w:rFonts w:ascii="Times New Roman" w:hAnsi="Times New Roman" w:cs="Times New Roman"/>
          <w:b/>
          <w:noProof/>
          <w:color w:val="000000" w:themeColor="text1"/>
          <w:sz w:val="21"/>
          <w:szCs w:val="21"/>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7620</wp:posOffset>
            </wp:positionV>
            <wp:extent cx="914400" cy="1051560"/>
            <wp:effectExtent l="0" t="0" r="0" b="15240"/>
            <wp:wrapSquare wrapText="bothSides"/>
            <wp:docPr id="2" name="Picture 2" descr="C:\Users\NUTKANI\AppData\Local\Temp\WeChat Files\b1c93f1567ebf705080ab1a6fbf79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UTKANI\AppData\Local\Temp\WeChat Files\b1c93f1567ebf705080ab1a6fbf79f0.jp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14400" cy="1051560"/>
                    </a:xfrm>
                    <a:prstGeom prst="rect">
                      <a:avLst/>
                    </a:prstGeom>
                    <a:noFill/>
                    <a:ln>
                      <a:noFill/>
                    </a:ln>
                  </pic:spPr>
                </pic:pic>
              </a:graphicData>
            </a:graphic>
          </wp:anchor>
        </w:drawing>
      </w:r>
      <w:r>
        <w:rPr>
          <w:rFonts w:ascii="Times New Roman" w:hAnsi="Times New Roman" w:cs="Times New Roman"/>
          <w:b/>
          <w:color w:val="000000" w:themeColor="text1"/>
          <w:sz w:val="21"/>
          <w:szCs w:val="21"/>
        </w:rPr>
        <w:t xml:space="preserve">Dr. Weidong Jiao </w:t>
      </w:r>
      <w:r>
        <w:rPr>
          <w:rFonts w:ascii="Times New Roman" w:hAnsi="Times New Roman" w:cs="Times New Roman"/>
          <w:color w:val="000000" w:themeColor="text1"/>
          <w:sz w:val="21"/>
          <w:szCs w:val="21"/>
        </w:rPr>
        <w:t>was born in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Wafangdian, Liaoning, China, in 1970.</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 xml:space="preserve">He received the B.E. </w:t>
      </w:r>
    </w:p>
    <w:p w:rsidR="00A13E73" w:rsidRDefault="00364872">
      <w:pPr>
        <w:pStyle w:val="a7"/>
        <w:widowControl w:val="0"/>
        <w:autoSpaceDE w:val="0"/>
        <w:autoSpaceDN w:val="0"/>
        <w:adjustRightInd w:val="0"/>
        <w:spacing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and M.E. degree in safety engineering and mechanical engineering from Gansu University of Technology, Lanzhou, in 1992 and 2001, respectively, and the Ph.D. degree in mechanical engineering from Zhejiang University, Hangzhou, in 2004. Since 2013, he </w:t>
      </w:r>
      <w:r w:rsidR="00BD423D" w:rsidRPr="00BD423D">
        <w:rPr>
          <w:rFonts w:ascii="Times New Roman" w:hAnsi="Times New Roman" w:cs="Times New Roman"/>
          <w:color w:val="000000" w:themeColor="text1"/>
          <w:sz w:val="21"/>
          <w:szCs w:val="21"/>
        </w:rPr>
        <w:t>serves as</w:t>
      </w:r>
      <w:r>
        <w:rPr>
          <w:rFonts w:ascii="Times New Roman" w:hAnsi="Times New Roman" w:cs="Times New Roman"/>
          <w:color w:val="000000" w:themeColor="text1"/>
          <w:sz w:val="21"/>
          <w:szCs w:val="21"/>
        </w:rPr>
        <w:t xml:space="preserve"> a Professor with the School of Engineering, Zhejiang Normal University, Jinhua. His research interests include smart test and signal processing, mechanical dynamics, condition monitoring, and fault diagnosis of mechanical equipment.</w:t>
      </w:r>
    </w:p>
    <w:p w:rsidR="00FE7372" w:rsidRDefault="00FE7372">
      <w:pPr>
        <w:pStyle w:val="a7"/>
        <w:widowControl w:val="0"/>
        <w:autoSpaceDE w:val="0"/>
        <w:autoSpaceDN w:val="0"/>
        <w:adjustRightInd w:val="0"/>
        <w:spacing w:after="120" w:line="360" w:lineRule="auto"/>
        <w:ind w:left="0"/>
        <w:jc w:val="both"/>
        <w:rPr>
          <w:rFonts w:ascii="Times New Roman" w:hAnsi="Times New Roman" w:cs="Times New Roman"/>
          <w:color w:val="000000" w:themeColor="text1"/>
          <w:sz w:val="21"/>
          <w:szCs w:val="21"/>
        </w:rPr>
      </w:pPr>
    </w:p>
    <w:p w:rsidR="00A13E73" w:rsidRDefault="00364872">
      <w:pPr>
        <w:widowControl w:val="0"/>
        <w:autoSpaceDE w:val="0"/>
        <w:autoSpaceDN w:val="0"/>
        <w:adjustRightInd w:val="0"/>
        <w:spacing w:after="120" w:line="360" w:lineRule="auto"/>
        <w:jc w:val="both"/>
        <w:rPr>
          <w:rFonts w:ascii="Times New Roman" w:eastAsia="宋体" w:hAnsi="Times New Roman" w:cs="Times New Roman"/>
          <w:color w:val="000000" w:themeColor="text1"/>
          <w:sz w:val="21"/>
          <w:szCs w:val="21"/>
        </w:rPr>
      </w:pPr>
      <w:r>
        <w:rPr>
          <w:rFonts w:ascii="Times New Roman" w:eastAsia="宋体" w:hAnsi="Times New Roman" w:cs="Times New Roman"/>
          <w:b/>
          <w:noProof/>
          <w:color w:val="000000" w:themeColor="text1"/>
          <w:sz w:val="21"/>
          <w:szCs w:val="21"/>
        </w:rPr>
        <w:drawing>
          <wp:anchor distT="0" distB="0" distL="114300" distR="114300" simplePos="0" relativeHeight="251660288" behindDoc="0" locked="0" layoutInCell="1" allowOverlap="1">
            <wp:simplePos x="0" y="0"/>
            <wp:positionH relativeFrom="column">
              <wp:posOffset>0</wp:posOffset>
            </wp:positionH>
            <wp:positionV relativeFrom="paragraph">
              <wp:posOffset>24130</wp:posOffset>
            </wp:positionV>
            <wp:extent cx="914400" cy="1051560"/>
            <wp:effectExtent l="0" t="0" r="0" b="0"/>
            <wp:wrapSquare wrapText="bothSides"/>
            <wp:docPr id="7" name="Picture 7" descr="C:\Users\de'l'l\Desktop\dd565a3905ec6b1d9af276a7872243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Desktop\dd565a3905ec6b1d9af276a7872243a7.jp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14400" cy="1051560"/>
                    </a:xfrm>
                    <a:prstGeom prst="rect">
                      <a:avLst/>
                    </a:prstGeom>
                    <a:noFill/>
                    <a:ln>
                      <a:noFill/>
                    </a:ln>
                  </pic:spPr>
                </pic:pic>
              </a:graphicData>
            </a:graphic>
          </wp:anchor>
        </w:drawing>
      </w:r>
      <w:r>
        <w:rPr>
          <w:rFonts w:ascii="Times New Roman" w:eastAsia="宋体" w:hAnsi="Times New Roman" w:cs="Times New Roman"/>
          <w:b/>
          <w:color w:val="000000" w:themeColor="text1"/>
          <w:sz w:val="21"/>
          <w:szCs w:val="21"/>
          <w:lang w:val="en-GB"/>
        </w:rPr>
        <w:t xml:space="preserve">Attiq Ur Rehman </w:t>
      </w:r>
      <w:r>
        <w:rPr>
          <w:rFonts w:ascii="Times New Roman" w:eastAsia="宋体" w:hAnsi="Times New Roman" w:cs="Times New Roman"/>
          <w:color w:val="000000" w:themeColor="text1"/>
          <w:sz w:val="21"/>
          <w:szCs w:val="21"/>
        </w:rPr>
        <w:t xml:space="preserve">was born in Punjab, Pakistan, in 1988. He received the B.S. degree in electronics engineering in 2010, from COMSATS Institute of Technology, Abbottabad, Pakistan, and the M.S. and Ph.D. degrees in electrical engineering from Xi’an Jiaotong Univercity, Xi’an, China, in 2015 and 2020. Currently he </w:t>
      </w:r>
      <w:r w:rsidR="00BD423D" w:rsidRPr="00BD423D">
        <w:rPr>
          <w:rFonts w:ascii="Times New Roman" w:eastAsia="宋体" w:hAnsi="Times New Roman" w:cs="Times New Roman"/>
          <w:color w:val="000000" w:themeColor="text1"/>
          <w:sz w:val="21"/>
          <w:szCs w:val="21"/>
        </w:rPr>
        <w:t>serves as</w:t>
      </w:r>
      <w:r>
        <w:rPr>
          <w:rFonts w:ascii="Times New Roman" w:eastAsia="宋体" w:hAnsi="Times New Roman" w:cs="Times New Roman"/>
          <w:color w:val="000000" w:themeColor="text1"/>
          <w:sz w:val="21"/>
          <w:szCs w:val="21"/>
        </w:rPr>
        <w:t xml:space="preserve"> a postdoctroral </w:t>
      </w:r>
      <w:r w:rsidR="00BD423D">
        <w:rPr>
          <w:rFonts w:ascii="Times New Roman" w:eastAsia="宋体" w:hAnsi="Times New Roman" w:cs="Times New Roman" w:hint="eastAsia"/>
          <w:color w:val="000000" w:themeColor="text1"/>
          <w:sz w:val="21"/>
          <w:szCs w:val="21"/>
        </w:rPr>
        <w:t xml:space="preserve">researcher </w:t>
      </w:r>
      <w:r>
        <w:rPr>
          <w:rFonts w:ascii="Times New Roman" w:eastAsia="宋体" w:hAnsi="Times New Roman" w:cs="Times New Roman"/>
          <w:color w:val="000000" w:themeColor="text1"/>
          <w:sz w:val="21"/>
          <w:szCs w:val="21"/>
        </w:rPr>
        <w:t>with Zhejiang Normal University. His</w:t>
      </w:r>
      <w:r>
        <w:rPr>
          <w:rFonts w:ascii="Times New Roman" w:hAnsi="Times New Roman" w:cs="Times New Roman"/>
          <w:color w:val="000000" w:themeColor="text1"/>
          <w:sz w:val="21"/>
          <w:szCs w:val="21"/>
        </w:rPr>
        <w:t xml:space="preserve"> special fields of </w:t>
      </w:r>
      <w:r>
        <w:rPr>
          <w:rFonts w:ascii="Times New Roman" w:eastAsia="宋体" w:hAnsi="Times New Roman" w:cs="Times New Roman"/>
          <w:color w:val="000000" w:themeColor="text1"/>
          <w:sz w:val="21"/>
          <w:szCs w:val="21"/>
        </w:rPr>
        <w:t>research interests include condition monitoring and fault diagnosis</w:t>
      </w:r>
      <w:r>
        <w:rPr>
          <w:rFonts w:ascii="Times New Roman" w:hAnsi="Times New Roman" w:cs="Times New Roman"/>
          <w:color w:val="000000" w:themeColor="text1"/>
          <w:sz w:val="21"/>
          <w:szCs w:val="21"/>
        </w:rPr>
        <w:t>/prognosis</w:t>
      </w:r>
      <w:r>
        <w:rPr>
          <w:rFonts w:ascii="Times New Roman" w:eastAsia="宋体" w:hAnsi="Times New Roman" w:cs="Times New Roman"/>
          <w:color w:val="000000" w:themeColor="text1"/>
          <w:sz w:val="21"/>
          <w:szCs w:val="21"/>
        </w:rPr>
        <w:t xml:space="preserve"> of electrical and mechanical equipment</w:t>
      </w:r>
      <w:r w:rsidR="00FE7372">
        <w:rPr>
          <w:rFonts w:ascii="Times New Roman" w:eastAsia="宋体" w:hAnsi="Times New Roman" w:cs="Times New Roman" w:hint="eastAsia"/>
          <w:color w:val="000000" w:themeColor="text1"/>
          <w:sz w:val="21"/>
          <w:szCs w:val="21"/>
        </w:rPr>
        <w:t>s</w:t>
      </w:r>
      <w:r>
        <w:rPr>
          <w:rFonts w:ascii="Times New Roman" w:eastAsia="宋体" w:hAnsi="Times New Roman" w:cs="Times New Roman"/>
          <w:color w:val="000000" w:themeColor="text1"/>
          <w:sz w:val="21"/>
          <w:szCs w:val="21"/>
        </w:rPr>
        <w:t>.</w:t>
      </w:r>
    </w:p>
    <w:p w:rsidR="00FE7372" w:rsidRDefault="00FE7372">
      <w:pPr>
        <w:widowControl w:val="0"/>
        <w:autoSpaceDE w:val="0"/>
        <w:autoSpaceDN w:val="0"/>
        <w:adjustRightInd w:val="0"/>
        <w:spacing w:after="120" w:line="360" w:lineRule="auto"/>
        <w:jc w:val="both"/>
        <w:rPr>
          <w:rFonts w:ascii="Times New Roman" w:eastAsia="宋体" w:hAnsi="Times New Roman" w:cs="Times New Roman"/>
          <w:color w:val="000000" w:themeColor="text1"/>
          <w:sz w:val="21"/>
          <w:szCs w:val="21"/>
        </w:rPr>
      </w:pPr>
    </w:p>
    <w:p w:rsidR="00BE39FA" w:rsidRPr="00BE39FA" w:rsidRDefault="00BE39FA" w:rsidP="00BE39FA">
      <w:pPr>
        <w:widowControl w:val="0"/>
        <w:autoSpaceDE w:val="0"/>
        <w:autoSpaceDN w:val="0"/>
        <w:adjustRightInd w:val="0"/>
        <w:spacing w:after="120" w:line="360" w:lineRule="auto"/>
        <w:jc w:val="both"/>
        <w:rPr>
          <w:rFonts w:ascii="Times New Roman" w:eastAsia="宋体" w:hAnsi="Times New Roman" w:cs="Times New Roman"/>
          <w:color w:val="000000" w:themeColor="text1"/>
          <w:sz w:val="21"/>
          <w:szCs w:val="21"/>
        </w:rPr>
      </w:pPr>
      <w:r w:rsidRPr="00BE39FA">
        <w:rPr>
          <w:rFonts w:ascii="Times New Roman" w:eastAsia="宋体" w:hAnsi="Times New Roman" w:cs="Times New Roman"/>
          <w:b/>
          <w:color w:val="000000" w:themeColor="text1"/>
          <w:sz w:val="21"/>
          <w:szCs w:val="21"/>
        </w:rPr>
        <w:t xml:space="preserve">Dr. </w:t>
      </w:r>
      <w:r w:rsidRPr="00BE39FA">
        <w:rPr>
          <w:rFonts w:ascii="Times New Roman" w:eastAsia="宋体" w:hAnsi="Times New Roman" w:cs="Times New Roman"/>
          <w:color w:val="000000" w:themeColor="text1"/>
          <w:sz w:val="21"/>
          <w:szCs w:val="21"/>
        </w:rPr>
        <w:drawing>
          <wp:anchor distT="0" distB="0" distL="114300" distR="114300" simplePos="0" relativeHeight="251687936" behindDoc="1" locked="0" layoutInCell="1" allowOverlap="1" wp14:anchorId="779FA85B" wp14:editId="430AA2CB">
            <wp:simplePos x="0" y="0"/>
            <wp:positionH relativeFrom="column">
              <wp:posOffset>0</wp:posOffset>
            </wp:positionH>
            <wp:positionV relativeFrom="paragraph">
              <wp:posOffset>0</wp:posOffset>
            </wp:positionV>
            <wp:extent cx="989965" cy="1235075"/>
            <wp:effectExtent l="0" t="0" r="38735" b="41275"/>
            <wp:wrapTight wrapText="bothSides">
              <wp:wrapPolygon edited="0">
                <wp:start x="0" y="0"/>
                <wp:lineTo x="0" y="21322"/>
                <wp:lineTo x="21198" y="21322"/>
                <wp:lineTo x="2119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989965" cy="1235075"/>
                    </a:xfrm>
                    <a:prstGeom prst="rect">
                      <a:avLst/>
                    </a:prstGeom>
                    <a:noFill/>
                    <a:ln>
                      <a:noFill/>
                    </a:ln>
                  </pic:spPr>
                </pic:pic>
              </a:graphicData>
            </a:graphic>
          </wp:anchor>
        </w:drawing>
      </w:r>
      <w:r w:rsidRPr="00BE39FA">
        <w:rPr>
          <w:rFonts w:ascii="Times New Roman" w:eastAsia="宋体" w:hAnsi="Times New Roman" w:cs="Times New Roman"/>
          <w:b/>
          <w:bCs/>
          <w:color w:val="000000" w:themeColor="text1"/>
          <w:sz w:val="21"/>
          <w:szCs w:val="21"/>
        </w:rPr>
        <w:t>Anping Wan</w:t>
      </w:r>
      <w:r w:rsidRPr="00BE39FA">
        <w:rPr>
          <w:rFonts w:ascii="Times New Roman" w:eastAsia="宋体" w:hAnsi="Times New Roman" w:cs="Times New Roman"/>
          <w:color w:val="000000" w:themeColor="text1"/>
          <w:sz w:val="21"/>
          <w:szCs w:val="21"/>
        </w:rPr>
        <w:t xml:space="preserve"> </w:t>
      </w:r>
      <w:r w:rsidRPr="00BE39FA">
        <w:rPr>
          <w:rFonts w:ascii="Times New Roman" w:eastAsia="宋体" w:hAnsi="Times New Roman" w:cs="Times New Roman" w:hint="eastAsia"/>
          <w:color w:val="000000" w:themeColor="text1"/>
          <w:sz w:val="21"/>
          <w:szCs w:val="21"/>
        </w:rPr>
        <w:t xml:space="preserve"> </w:t>
      </w:r>
      <w:r w:rsidRPr="00BE39FA">
        <w:rPr>
          <w:rFonts w:ascii="Times New Roman" w:eastAsia="宋体" w:hAnsi="Times New Roman" w:cs="Times New Roman"/>
          <w:color w:val="000000" w:themeColor="text1"/>
          <w:sz w:val="21"/>
          <w:szCs w:val="21"/>
        </w:rPr>
        <w:t xml:space="preserve">was born in </w:t>
      </w:r>
      <w:r w:rsidRPr="00BE39FA">
        <w:rPr>
          <w:rFonts w:ascii="Times New Roman" w:eastAsia="宋体" w:hAnsi="Times New Roman" w:cs="Times New Roman" w:hint="eastAsia"/>
          <w:color w:val="000000" w:themeColor="text1"/>
          <w:sz w:val="21"/>
          <w:szCs w:val="21"/>
        </w:rPr>
        <w:t>Nanchang</w:t>
      </w:r>
      <w:r w:rsidRPr="00BE39FA">
        <w:rPr>
          <w:rFonts w:ascii="Times New Roman" w:eastAsia="宋体" w:hAnsi="Times New Roman" w:cs="Times New Roman"/>
          <w:color w:val="000000" w:themeColor="text1"/>
          <w:sz w:val="21"/>
          <w:szCs w:val="21"/>
        </w:rPr>
        <w:t xml:space="preserve">, </w:t>
      </w:r>
      <w:r w:rsidRPr="00BE39FA">
        <w:rPr>
          <w:rFonts w:ascii="Times New Roman" w:eastAsia="宋体" w:hAnsi="Times New Roman" w:cs="Times New Roman" w:hint="eastAsia"/>
          <w:color w:val="000000" w:themeColor="text1"/>
          <w:sz w:val="21"/>
          <w:szCs w:val="21"/>
        </w:rPr>
        <w:t>Jiangxi</w:t>
      </w:r>
      <w:r w:rsidRPr="00BE39FA">
        <w:rPr>
          <w:rFonts w:ascii="Times New Roman" w:eastAsia="宋体" w:hAnsi="Times New Roman" w:cs="Times New Roman"/>
          <w:color w:val="000000" w:themeColor="text1"/>
          <w:sz w:val="21"/>
          <w:szCs w:val="21"/>
        </w:rPr>
        <w:t>, China, in 19</w:t>
      </w:r>
      <w:r w:rsidRPr="00BE39FA">
        <w:rPr>
          <w:rFonts w:ascii="Times New Roman" w:eastAsia="宋体" w:hAnsi="Times New Roman" w:cs="Times New Roman" w:hint="eastAsia"/>
          <w:color w:val="000000" w:themeColor="text1"/>
          <w:sz w:val="21"/>
          <w:szCs w:val="21"/>
        </w:rPr>
        <w:t>83</w:t>
      </w:r>
      <w:r w:rsidRPr="00BE39FA">
        <w:rPr>
          <w:rFonts w:ascii="Times New Roman" w:eastAsia="宋体" w:hAnsi="Times New Roman" w:cs="Times New Roman"/>
          <w:color w:val="000000" w:themeColor="text1"/>
          <w:sz w:val="21"/>
          <w:szCs w:val="21"/>
        </w:rPr>
        <w:t>.</w:t>
      </w:r>
      <w:r w:rsidRPr="00BE39FA">
        <w:rPr>
          <w:rFonts w:ascii="Times New Roman" w:eastAsia="宋体" w:hAnsi="Times New Roman" w:cs="Times New Roman" w:hint="eastAsia"/>
          <w:color w:val="000000" w:themeColor="text1"/>
          <w:sz w:val="21"/>
          <w:szCs w:val="21"/>
        </w:rPr>
        <w:t xml:space="preserve"> He</w:t>
      </w:r>
      <w:r w:rsidRPr="00BE39FA">
        <w:rPr>
          <w:rFonts w:ascii="Times New Roman" w:eastAsia="宋体" w:hAnsi="Times New Roman" w:cs="Times New Roman"/>
          <w:color w:val="000000" w:themeColor="text1"/>
          <w:sz w:val="21"/>
          <w:szCs w:val="21"/>
        </w:rPr>
        <w:t xml:space="preserve"> received the B.E. degree in traffific equipment information engineering from Central South University, Changsha, China, in 2007, the M.S. degree in thermal engineering from Zhejiang University, Hangzhou, China, in 2010, and the Ph.D. degree in thermal engineering from Zhejiang University, Hangzhou, China, in 2014. He used to work as a Post-Doctoral Fellow at the Institute of Mechanical Manufacturing and Automation, Mechanical Engineering College, Zhejiang University, from 2014 to 2016, and Post-Doctoral Fellow at the Computer Science and Technology Institute, Mechanical Engineering College, Zhejiang University, from 2016 to 2019. He is currently a associate professor with Zhejiang University City College, Hangzhou, China. He has broad interests in mechanical and energy engineering with a special interest of fault diagnosis and health management of mechanica</w:t>
      </w:r>
      <w:r w:rsidRPr="00BE39FA">
        <w:rPr>
          <w:rFonts w:ascii="Times New Roman" w:eastAsia="宋体" w:hAnsi="Times New Roman" w:cs="Times New Roman" w:hint="eastAsia"/>
          <w:color w:val="000000" w:themeColor="text1"/>
          <w:sz w:val="21"/>
          <w:szCs w:val="21"/>
        </w:rPr>
        <w:t>l</w:t>
      </w:r>
      <w:r w:rsidRPr="00BE39FA">
        <w:rPr>
          <w:rFonts w:ascii="Times New Roman" w:eastAsia="宋体" w:hAnsi="Times New Roman" w:cs="Times New Roman"/>
          <w:color w:val="000000" w:themeColor="text1"/>
          <w:sz w:val="21"/>
          <w:szCs w:val="21"/>
        </w:rPr>
        <w:t xml:space="preserve"> equipment. </w:t>
      </w:r>
    </w:p>
    <w:p w:rsidR="00FE7372" w:rsidRDefault="00FE7372">
      <w:pPr>
        <w:widowControl w:val="0"/>
        <w:autoSpaceDE w:val="0"/>
        <w:autoSpaceDN w:val="0"/>
        <w:adjustRightInd w:val="0"/>
        <w:spacing w:after="120" w:line="360" w:lineRule="auto"/>
        <w:jc w:val="both"/>
        <w:rPr>
          <w:rFonts w:ascii="Times New Roman" w:eastAsia="宋体" w:hAnsi="Times New Roman" w:cs="Times New Roman"/>
          <w:color w:val="000000" w:themeColor="text1"/>
          <w:sz w:val="21"/>
          <w:szCs w:val="21"/>
        </w:rPr>
      </w:pPr>
    </w:p>
    <w:p w:rsidR="00A13E73" w:rsidRDefault="00364872">
      <w:pPr>
        <w:pStyle w:val="a7"/>
        <w:widowControl w:val="0"/>
        <w:autoSpaceDE w:val="0"/>
        <w:autoSpaceDN w:val="0"/>
        <w:adjustRightInd w:val="0"/>
        <w:spacing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b/>
          <w:noProof/>
          <w:color w:val="000000" w:themeColor="text1"/>
          <w:sz w:val="21"/>
          <w:szCs w:val="21"/>
        </w:rPr>
        <w:drawing>
          <wp:anchor distT="0" distB="0" distL="114300" distR="114300" simplePos="0" relativeHeight="251671552" behindDoc="0" locked="0" layoutInCell="1" allowOverlap="1">
            <wp:simplePos x="0" y="0"/>
            <wp:positionH relativeFrom="margin">
              <wp:posOffset>-12065</wp:posOffset>
            </wp:positionH>
            <wp:positionV relativeFrom="paragraph">
              <wp:posOffset>48895</wp:posOffset>
            </wp:positionV>
            <wp:extent cx="914400" cy="1050925"/>
            <wp:effectExtent l="0" t="0" r="0" b="15875"/>
            <wp:wrapSquare wrapText="bothSides"/>
            <wp:docPr id="6" name="Picture 2" descr="C:\Users\Administrator\Desktop\46ad8a84019ccaacd722b1009ef8bc4.jpg46ad8a84019ccaacd722b1009ef8bc4"/>
            <wp:cNvGraphicFramePr/>
            <a:graphic xmlns:a="http://schemas.openxmlformats.org/drawingml/2006/main">
              <a:graphicData uri="http://schemas.openxmlformats.org/drawingml/2006/picture">
                <pic:pic xmlns:pic="http://schemas.openxmlformats.org/drawingml/2006/picture">
                  <pic:nvPicPr>
                    <pic:cNvPr id="6" name="Picture 2" descr="C:\Users\Administrator\Desktop\46ad8a84019ccaacd722b1009ef8bc4.jpg46ad8a84019ccaacd722b1009ef8bc4"/>
                    <pic:cNvPicPr preferRelativeResize="0">
                      <a:picLocks noChangeArrowheads="1"/>
                    </pic:cNvPicPr>
                  </pic:nvPicPr>
                  <pic:blipFill>
                    <a:blip r:embed="rId13"/>
                    <a:srcRect/>
                    <a:stretch>
                      <a:fillRect/>
                    </a:stretch>
                  </pic:blipFill>
                  <pic:spPr>
                    <a:xfrm>
                      <a:off x="0" y="0"/>
                      <a:ext cx="914400" cy="1050925"/>
                    </a:xfrm>
                    <a:prstGeom prst="rect">
                      <a:avLst/>
                    </a:prstGeom>
                    <a:noFill/>
                    <a:ln>
                      <a:noFill/>
                    </a:ln>
                  </pic:spPr>
                </pic:pic>
              </a:graphicData>
            </a:graphic>
          </wp:anchor>
        </w:drawing>
      </w:r>
      <w:r>
        <w:rPr>
          <w:rFonts w:ascii="Times New Roman" w:hAnsi="Times New Roman" w:cs="Times New Roman"/>
          <w:b/>
          <w:color w:val="000000" w:themeColor="text1"/>
          <w:sz w:val="21"/>
          <w:szCs w:val="21"/>
        </w:rPr>
        <w:t xml:space="preserve">Dr. </w:t>
      </w:r>
      <w:r>
        <w:rPr>
          <w:rFonts w:ascii="Times New Roman" w:hAnsi="Times New Roman" w:cs="Times New Roman" w:hint="eastAsia"/>
          <w:b/>
          <w:color w:val="000000" w:themeColor="text1"/>
          <w:sz w:val="21"/>
          <w:szCs w:val="21"/>
        </w:rPr>
        <w:t>Jianan</w:t>
      </w:r>
      <w:r>
        <w:rPr>
          <w:rFonts w:ascii="Times New Roman" w:hAnsi="Times New Roman" w:cs="Times New Roman"/>
          <w:b/>
          <w:color w:val="000000" w:themeColor="text1"/>
          <w:sz w:val="21"/>
          <w:szCs w:val="21"/>
        </w:rPr>
        <w:t xml:space="preserve"> </w:t>
      </w:r>
      <w:r>
        <w:rPr>
          <w:rFonts w:ascii="Times New Roman" w:hAnsi="Times New Roman" w:cs="Times New Roman" w:hint="eastAsia"/>
          <w:b/>
          <w:color w:val="000000" w:themeColor="text1"/>
          <w:sz w:val="21"/>
          <w:szCs w:val="21"/>
        </w:rPr>
        <w:t>Wei</w:t>
      </w:r>
      <w:r>
        <w:rPr>
          <w:rFonts w:ascii="Times New Roman" w:hAnsi="Times New Roman" w:cs="Times New Roman"/>
          <w:b/>
          <w:color w:val="000000" w:themeColor="text1"/>
          <w:sz w:val="21"/>
          <w:szCs w:val="21"/>
        </w:rPr>
        <w:t xml:space="preserve"> </w:t>
      </w:r>
      <w:r>
        <w:rPr>
          <w:rFonts w:ascii="Times New Roman" w:hAnsi="Times New Roman" w:cs="Times New Roman"/>
          <w:color w:val="000000" w:themeColor="text1"/>
          <w:sz w:val="21"/>
          <w:szCs w:val="21"/>
        </w:rPr>
        <w:t>was born in</w:t>
      </w:r>
      <w:r>
        <w:rPr>
          <w:rFonts w:ascii="Times New Roman" w:hAnsi="Times New Roman" w:cs="Times New Roman" w:hint="eastAsia"/>
          <w:color w:val="000000" w:themeColor="text1"/>
          <w:sz w:val="21"/>
          <w:szCs w:val="21"/>
        </w:rPr>
        <w:t xml:space="preserve"> Chaoyang</w:t>
      </w:r>
      <w:r>
        <w:rPr>
          <w:rFonts w:ascii="Times New Roman" w:hAnsi="Times New Roman" w:cs="Times New Roman"/>
          <w:color w:val="000000" w:themeColor="text1"/>
          <w:sz w:val="21"/>
          <w:szCs w:val="21"/>
        </w:rPr>
        <w:t>, Liaoning, China, in 19</w:t>
      </w:r>
      <w:r>
        <w:rPr>
          <w:rFonts w:ascii="Times New Roman" w:hAnsi="Times New Roman" w:cs="Times New Roman" w:hint="eastAsia"/>
          <w:color w:val="000000" w:themeColor="text1"/>
          <w:sz w:val="21"/>
          <w:szCs w:val="21"/>
        </w:rPr>
        <w:t>92</w:t>
      </w:r>
      <w:r>
        <w:rPr>
          <w:rFonts w:ascii="Times New Roman" w:hAnsi="Times New Roman" w:cs="Times New Roman"/>
          <w:color w:val="000000" w:themeColor="text1"/>
          <w:sz w:val="21"/>
          <w:szCs w:val="21"/>
        </w:rPr>
        <w:t>.</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He received the B.E.</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degree</w:t>
      </w:r>
      <w:r>
        <w:rPr>
          <w:rFonts w:ascii="Times New Roman" w:hAnsi="Times New Roman" w:cs="Times New Roman" w:hint="eastAsia"/>
          <w:color w:val="000000" w:themeColor="text1"/>
          <w:sz w:val="21"/>
          <w:szCs w:val="21"/>
        </w:rPr>
        <w:t xml:space="preserve"> from Shenyang Institute of Engineering(SIE), Shenyang, China, in 2015, and the </w:t>
      </w:r>
      <w:r>
        <w:rPr>
          <w:rFonts w:ascii="Times New Roman" w:hAnsi="Times New Roman" w:cs="Times New Roman"/>
          <w:color w:val="000000" w:themeColor="text1"/>
          <w:sz w:val="21"/>
          <w:szCs w:val="21"/>
        </w:rPr>
        <w:t xml:space="preserve"> M.E.</w:t>
      </w:r>
      <w:r>
        <w:rPr>
          <w:rFonts w:ascii="Times New Roman" w:hAnsi="Times New Roman" w:cs="Times New Roman" w:hint="eastAsia"/>
          <w:color w:val="000000" w:themeColor="text1"/>
          <w:sz w:val="21"/>
          <w:szCs w:val="21"/>
        </w:rPr>
        <w:t xml:space="preserve"> and the </w:t>
      </w:r>
      <w:r>
        <w:rPr>
          <w:rFonts w:ascii="Times New Roman" w:hAnsi="Times New Roman" w:cs="Times New Roman"/>
          <w:color w:val="000000" w:themeColor="text1"/>
          <w:sz w:val="21"/>
          <w:szCs w:val="21"/>
        </w:rPr>
        <w:t>Ph.D. degree</w:t>
      </w:r>
      <w:r>
        <w:rPr>
          <w:rFonts w:ascii="Times New Roman" w:hAnsi="Times New Roman" w:cs="Times New Roman" w:hint="eastAsia"/>
          <w:color w:val="000000" w:themeColor="text1"/>
          <w:sz w:val="21"/>
          <w:szCs w:val="21"/>
        </w:rPr>
        <w:t xml:space="preserve"> from Guizhou University, Guiyang, China, in 2018 and 2021</w:t>
      </w:r>
      <w:r>
        <w:rPr>
          <w:rFonts w:ascii="Times New Roman" w:hAnsi="Times New Roman" w:cs="Times New Roman"/>
          <w:color w:val="000000" w:themeColor="text1"/>
          <w:sz w:val="21"/>
          <w:szCs w:val="21"/>
        </w:rPr>
        <w:t>, respectively</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 xml:space="preserve"> Since 20</w:t>
      </w:r>
      <w:r>
        <w:rPr>
          <w:rFonts w:ascii="Times New Roman" w:hAnsi="Times New Roman" w:cs="Times New Roman" w:hint="eastAsia"/>
          <w:color w:val="000000" w:themeColor="text1"/>
          <w:sz w:val="21"/>
          <w:szCs w:val="21"/>
        </w:rPr>
        <w:t>22</w:t>
      </w:r>
      <w:r>
        <w:rPr>
          <w:rFonts w:ascii="Times New Roman" w:hAnsi="Times New Roman" w:cs="Times New Roman"/>
          <w:color w:val="000000" w:themeColor="text1"/>
          <w:sz w:val="21"/>
          <w:szCs w:val="21"/>
        </w:rPr>
        <w:t xml:space="preserve">, he </w:t>
      </w:r>
      <w:r>
        <w:rPr>
          <w:rFonts w:ascii="Times New Roman" w:hAnsi="Times New Roman" w:cs="Times New Roman" w:hint="eastAsia"/>
          <w:color w:val="000000" w:themeColor="text1"/>
          <w:sz w:val="21"/>
          <w:szCs w:val="21"/>
        </w:rPr>
        <w:t>serves as</w:t>
      </w:r>
      <w:r>
        <w:rPr>
          <w:rFonts w:ascii="Times New Roman" w:hAnsi="Times New Roman" w:cs="Times New Roman"/>
          <w:color w:val="000000" w:themeColor="text1"/>
          <w:sz w:val="21"/>
          <w:szCs w:val="21"/>
        </w:rPr>
        <w:t xml:space="preserve"> a </w:t>
      </w:r>
      <w:r>
        <w:rPr>
          <w:rFonts w:ascii="Times New Roman" w:hAnsi="Times New Roman" w:cs="Times New Roman" w:hint="eastAsia"/>
          <w:color w:val="000000" w:themeColor="text1"/>
          <w:sz w:val="21"/>
          <w:szCs w:val="21"/>
        </w:rPr>
        <w:t xml:space="preserve">School-appointed Professor in Key Laboratory of Advanced Manufacturing Technology, Ministry of Education, Guizhou University. </w:t>
      </w:r>
      <w:r>
        <w:rPr>
          <w:rFonts w:ascii="Times New Roman" w:hAnsi="Times New Roman" w:cs="Times New Roman"/>
          <w:color w:val="000000" w:themeColor="text1"/>
          <w:sz w:val="21"/>
          <w:szCs w:val="21"/>
        </w:rPr>
        <w:t xml:space="preserve">His research interests include </w:t>
      </w:r>
      <w:r>
        <w:rPr>
          <w:rFonts w:ascii="Times New Roman" w:hAnsi="Times New Roman" w:cs="Times New Roman" w:hint="eastAsia"/>
          <w:color w:val="000000" w:themeColor="text1"/>
          <w:sz w:val="21"/>
          <w:szCs w:val="21"/>
        </w:rPr>
        <w:t>m</w:t>
      </w:r>
      <w:r>
        <w:rPr>
          <w:rFonts w:ascii="Times New Roman" w:hAnsi="Times New Roman" w:cs="Times New Roman" w:hint="eastAsia"/>
          <w:color w:val="000000" w:themeColor="text1"/>
          <w:sz w:val="21"/>
          <w:szCs w:val="21"/>
          <w:lang w:val="pt-BR"/>
        </w:rPr>
        <w:t>anufacturing big data and manufacturing</w:t>
      </w:r>
      <w:r>
        <w:rPr>
          <w:rFonts w:ascii="Times New Roman" w:hAnsi="Times New Roman" w:cs="Times New Roman" w:hint="eastAsia"/>
          <w:color w:val="000000" w:themeColor="text1"/>
          <w:sz w:val="21"/>
          <w:szCs w:val="21"/>
        </w:rPr>
        <w:t xml:space="preserve"> </w:t>
      </w:r>
      <w:r>
        <w:rPr>
          <w:rFonts w:ascii="Times New Roman" w:hAnsi="Times New Roman" w:cs="Times New Roman" w:hint="eastAsia"/>
          <w:color w:val="000000" w:themeColor="text1"/>
          <w:sz w:val="21"/>
          <w:szCs w:val="21"/>
          <w:lang w:val="pt-BR"/>
        </w:rPr>
        <w:t xml:space="preserve">information systems, intelligent manufacturing, machine learning, deep </w:t>
      </w:r>
      <w:r>
        <w:rPr>
          <w:rFonts w:ascii="Times New Roman" w:hAnsi="Times New Roman" w:cs="Times New Roman" w:hint="eastAsia"/>
          <w:color w:val="000000" w:themeColor="text1"/>
          <w:sz w:val="21"/>
          <w:szCs w:val="21"/>
        </w:rPr>
        <w:t>transfer</w:t>
      </w:r>
      <w:r>
        <w:rPr>
          <w:rFonts w:ascii="Times New Roman" w:hAnsi="Times New Roman" w:cs="Times New Roman" w:hint="eastAsia"/>
          <w:color w:val="000000" w:themeColor="text1"/>
          <w:sz w:val="21"/>
          <w:szCs w:val="21"/>
          <w:lang w:val="pt-BR"/>
        </w:rPr>
        <w:t xml:space="preserve"> learning, fault diagnosis, imbalanced data processing and </w:t>
      </w:r>
      <w:r>
        <w:rPr>
          <w:rFonts w:ascii="Times New Roman" w:hAnsi="Times New Roman" w:cs="Times New Roman" w:hint="eastAsia"/>
          <w:color w:val="000000" w:themeColor="text1"/>
          <w:sz w:val="21"/>
          <w:szCs w:val="21"/>
          <w:lang w:val="pt-BR"/>
        </w:rPr>
        <w:lastRenderedPageBreak/>
        <w:t>predictive maintenance</w:t>
      </w:r>
      <w:r>
        <w:rPr>
          <w:rFonts w:ascii="Times New Roman" w:hAnsi="Times New Roman" w:cs="Times New Roman" w:hint="eastAsia"/>
          <w:color w:val="000000" w:themeColor="text1"/>
          <w:sz w:val="21"/>
          <w:szCs w:val="21"/>
        </w:rPr>
        <w:t>.</w:t>
      </w:r>
    </w:p>
    <w:p w:rsidR="00A13E73" w:rsidRDefault="00A13E73" w:rsidP="00FE7372">
      <w:pPr>
        <w:widowControl w:val="0"/>
        <w:autoSpaceDE w:val="0"/>
        <w:autoSpaceDN w:val="0"/>
        <w:adjustRightInd w:val="0"/>
        <w:spacing w:after="120" w:line="360" w:lineRule="auto"/>
        <w:jc w:val="both"/>
        <w:rPr>
          <w:rFonts w:ascii="Times New Roman" w:hAnsi="Times New Roman" w:cs="Times New Roman"/>
          <w:color w:val="000000" w:themeColor="text1"/>
          <w:sz w:val="21"/>
          <w:szCs w:val="21"/>
        </w:rPr>
      </w:pPr>
    </w:p>
    <w:p w:rsidR="00A13E73" w:rsidRDefault="00364872">
      <w:pPr>
        <w:pStyle w:val="a7"/>
        <w:widowControl w:val="0"/>
        <w:autoSpaceDE w:val="0"/>
        <w:autoSpaceDN w:val="0"/>
        <w:adjustRightInd w:val="0"/>
        <w:spacing w:after="120" w:line="360" w:lineRule="auto"/>
        <w:ind w:left="0"/>
        <w:jc w:val="both"/>
        <w:rPr>
          <w:rFonts w:ascii="Times New Roman" w:hAnsi="Times New Roman" w:cs="Times New Roman"/>
          <w:color w:val="000000" w:themeColor="text1"/>
          <w:sz w:val="21"/>
          <w:szCs w:val="21"/>
        </w:rPr>
      </w:pPr>
      <w:r>
        <w:rPr>
          <w:rFonts w:ascii="Times New Roman" w:hAnsi="Times New Roman" w:cs="Times New Roman"/>
          <w:b/>
          <w:noProof/>
          <w:color w:val="000000" w:themeColor="text1"/>
          <w:sz w:val="21"/>
          <w:szCs w:val="21"/>
        </w:rPr>
        <w:drawing>
          <wp:anchor distT="0" distB="0" distL="114300" distR="114300" simplePos="0" relativeHeight="251685888" behindDoc="0" locked="0" layoutInCell="1" allowOverlap="1" wp14:anchorId="7400A6F9" wp14:editId="58128974">
            <wp:simplePos x="0" y="0"/>
            <wp:positionH relativeFrom="margin">
              <wp:posOffset>9525</wp:posOffset>
            </wp:positionH>
            <wp:positionV relativeFrom="paragraph">
              <wp:posOffset>62230</wp:posOffset>
            </wp:positionV>
            <wp:extent cx="914400" cy="1050925"/>
            <wp:effectExtent l="0" t="0" r="0" b="15875"/>
            <wp:wrapSquare wrapText="bothSides"/>
            <wp:docPr id="1" name="Picture 2" descr="C:\Users\Administrator\Desktop\1668491687480.jpg1668491687480"/>
            <wp:cNvGraphicFramePr/>
            <a:graphic xmlns:a="http://schemas.openxmlformats.org/drawingml/2006/main">
              <a:graphicData uri="http://schemas.openxmlformats.org/drawingml/2006/picture">
                <pic:pic xmlns:pic="http://schemas.openxmlformats.org/drawingml/2006/picture">
                  <pic:nvPicPr>
                    <pic:cNvPr id="1" name="Picture 2" descr="C:\Users\Administrator\Desktop\1668491687480.jpg1668491687480"/>
                    <pic:cNvPicPr preferRelativeResize="0">
                      <a:picLocks noChangeArrowheads="1"/>
                    </pic:cNvPicPr>
                  </pic:nvPicPr>
                  <pic:blipFill>
                    <a:blip r:embed="rId14"/>
                    <a:srcRect/>
                    <a:stretch>
                      <a:fillRect/>
                    </a:stretch>
                  </pic:blipFill>
                  <pic:spPr>
                    <a:xfrm>
                      <a:off x="0" y="0"/>
                      <a:ext cx="914400" cy="1050925"/>
                    </a:xfrm>
                    <a:prstGeom prst="rect">
                      <a:avLst/>
                    </a:prstGeom>
                    <a:noFill/>
                    <a:ln>
                      <a:noFill/>
                    </a:ln>
                  </pic:spPr>
                </pic:pic>
              </a:graphicData>
            </a:graphic>
          </wp:anchor>
        </w:drawing>
      </w:r>
      <w:r>
        <w:rPr>
          <w:rFonts w:ascii="Times New Roman" w:hAnsi="Times New Roman" w:cs="Times New Roman"/>
          <w:b/>
          <w:color w:val="000000" w:themeColor="text1"/>
          <w:sz w:val="21"/>
          <w:szCs w:val="21"/>
        </w:rPr>
        <w:t xml:space="preserve">Dr. </w:t>
      </w:r>
      <w:r>
        <w:rPr>
          <w:rFonts w:ascii="Times New Roman" w:hAnsi="Times New Roman" w:cs="Times New Roman" w:hint="eastAsia"/>
          <w:b/>
          <w:color w:val="000000" w:themeColor="text1"/>
          <w:sz w:val="21"/>
          <w:szCs w:val="21"/>
        </w:rPr>
        <w:t>Haisong</w:t>
      </w:r>
      <w:r>
        <w:rPr>
          <w:rFonts w:ascii="Times New Roman" w:hAnsi="Times New Roman" w:cs="Times New Roman"/>
          <w:b/>
          <w:color w:val="000000" w:themeColor="text1"/>
          <w:sz w:val="21"/>
          <w:szCs w:val="21"/>
        </w:rPr>
        <w:t xml:space="preserve"> </w:t>
      </w:r>
      <w:r>
        <w:rPr>
          <w:rFonts w:ascii="Times New Roman" w:hAnsi="Times New Roman" w:cs="Times New Roman" w:hint="eastAsia"/>
          <w:b/>
          <w:color w:val="000000" w:themeColor="text1"/>
          <w:sz w:val="21"/>
          <w:szCs w:val="21"/>
        </w:rPr>
        <w:t>Huang</w:t>
      </w:r>
      <w:r>
        <w:rPr>
          <w:rFonts w:ascii="Times New Roman" w:hAnsi="Times New Roman" w:cs="Times New Roman"/>
          <w:b/>
          <w:color w:val="000000" w:themeColor="text1"/>
          <w:sz w:val="21"/>
          <w:szCs w:val="21"/>
        </w:rPr>
        <w:t xml:space="preserve"> </w:t>
      </w:r>
      <w:r>
        <w:rPr>
          <w:rFonts w:ascii="Times New Roman" w:hAnsi="Times New Roman" w:cs="Times New Roman"/>
          <w:color w:val="000000" w:themeColor="text1"/>
          <w:sz w:val="21"/>
          <w:szCs w:val="21"/>
        </w:rPr>
        <w:t>was born in</w:t>
      </w:r>
      <w:r>
        <w:rPr>
          <w:rFonts w:ascii="Times New Roman" w:hAnsi="Times New Roman" w:cs="Times New Roman" w:hint="eastAsia"/>
          <w:color w:val="000000" w:themeColor="text1"/>
          <w:sz w:val="21"/>
          <w:szCs w:val="21"/>
        </w:rPr>
        <w:t xml:space="preserve"> Bijie</w:t>
      </w:r>
      <w:r>
        <w:rPr>
          <w:rFonts w:ascii="Times New Roman" w:hAnsi="Times New Roman" w:cs="Times New Roman"/>
          <w:color w:val="000000" w:themeColor="text1"/>
          <w:sz w:val="21"/>
          <w:szCs w:val="21"/>
        </w:rPr>
        <w:t xml:space="preserve">, </w:t>
      </w:r>
      <w:r>
        <w:rPr>
          <w:rFonts w:ascii="Times New Roman" w:hAnsi="Times New Roman" w:cs="Times New Roman" w:hint="eastAsia"/>
          <w:color w:val="000000" w:themeColor="text1"/>
          <w:sz w:val="21"/>
          <w:szCs w:val="21"/>
        </w:rPr>
        <w:t>Guizhou</w:t>
      </w:r>
      <w:r>
        <w:rPr>
          <w:rFonts w:ascii="Times New Roman" w:hAnsi="Times New Roman" w:cs="Times New Roman"/>
          <w:color w:val="000000" w:themeColor="text1"/>
          <w:sz w:val="21"/>
          <w:szCs w:val="21"/>
        </w:rPr>
        <w:t>, China, in 19</w:t>
      </w:r>
      <w:r>
        <w:rPr>
          <w:rFonts w:ascii="Times New Roman" w:hAnsi="Times New Roman" w:cs="Times New Roman" w:hint="eastAsia"/>
          <w:color w:val="000000" w:themeColor="text1"/>
          <w:sz w:val="21"/>
          <w:szCs w:val="21"/>
        </w:rPr>
        <w:t>77</w:t>
      </w:r>
      <w:r>
        <w:rPr>
          <w:rFonts w:ascii="Times New Roman" w:hAnsi="Times New Roman" w:cs="Times New Roman"/>
          <w:color w:val="000000" w:themeColor="text1"/>
          <w:sz w:val="21"/>
          <w:szCs w:val="21"/>
        </w:rPr>
        <w:t>.</w:t>
      </w:r>
      <w:r>
        <w:rPr>
          <w:rFonts w:ascii="Times New Roman" w:hAnsi="Times New Roman" w:cs="Times New Roman" w:hint="eastAsia"/>
          <w:color w:val="000000" w:themeColor="text1"/>
          <w:sz w:val="21"/>
          <w:szCs w:val="21"/>
        </w:rPr>
        <w:t xml:space="preserve"> </w:t>
      </w:r>
      <w:r w:rsidR="00BD423D">
        <w:rPr>
          <w:rFonts w:ascii="Times New Roman" w:hAnsi="Times New Roman" w:cs="Times New Roman" w:hint="eastAsia"/>
          <w:color w:val="000000" w:themeColor="text1"/>
          <w:sz w:val="21"/>
          <w:szCs w:val="21"/>
        </w:rPr>
        <w:t>Sh</w:t>
      </w:r>
      <w:r>
        <w:rPr>
          <w:rFonts w:ascii="Times New Roman" w:hAnsi="Times New Roman" w:cs="Times New Roman"/>
          <w:color w:val="000000" w:themeColor="text1"/>
          <w:sz w:val="21"/>
          <w:szCs w:val="21"/>
        </w:rPr>
        <w:t>e received the B.E.</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degree</w:t>
      </w:r>
      <w:r>
        <w:rPr>
          <w:rFonts w:ascii="Times New Roman" w:hAnsi="Times New Roman" w:cs="Times New Roman" w:hint="eastAsia"/>
          <w:color w:val="000000" w:themeColor="text1"/>
          <w:sz w:val="21"/>
          <w:szCs w:val="21"/>
        </w:rPr>
        <w:t xml:space="preserve"> from Hohai University, Changzhou, China, in 1999,  the </w:t>
      </w:r>
      <w:r>
        <w:rPr>
          <w:rFonts w:ascii="Times New Roman" w:hAnsi="Times New Roman" w:cs="Times New Roman"/>
          <w:color w:val="000000" w:themeColor="text1"/>
          <w:sz w:val="21"/>
          <w:szCs w:val="21"/>
        </w:rPr>
        <w:t xml:space="preserve"> M.E.</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degree</w:t>
      </w:r>
      <w:r>
        <w:rPr>
          <w:rFonts w:ascii="Times New Roman" w:hAnsi="Times New Roman" w:cs="Times New Roman" w:hint="eastAsia"/>
          <w:color w:val="000000" w:themeColor="text1"/>
          <w:sz w:val="21"/>
          <w:szCs w:val="21"/>
        </w:rPr>
        <w:t xml:space="preserve"> from Chongqing University, Chongqing, China, in 2004, and the </w:t>
      </w:r>
      <w:r>
        <w:rPr>
          <w:rFonts w:ascii="Times New Roman" w:hAnsi="Times New Roman" w:cs="Times New Roman"/>
          <w:color w:val="000000" w:themeColor="text1"/>
          <w:sz w:val="21"/>
          <w:szCs w:val="21"/>
        </w:rPr>
        <w:t>Ph.D. degree</w:t>
      </w:r>
      <w:r>
        <w:rPr>
          <w:rFonts w:ascii="Times New Roman" w:hAnsi="Times New Roman" w:cs="Times New Roman" w:hint="eastAsia"/>
          <w:color w:val="000000" w:themeColor="text1"/>
          <w:sz w:val="21"/>
          <w:szCs w:val="21"/>
        </w:rPr>
        <w:t xml:space="preserve"> from Guizhou University, Guiyang, China, in 2012.</w:t>
      </w:r>
      <w:r>
        <w:rPr>
          <w:rFonts w:ascii="Times New Roman" w:hAnsi="Times New Roman" w:cs="Times New Roman"/>
          <w:color w:val="000000" w:themeColor="text1"/>
          <w:sz w:val="21"/>
          <w:szCs w:val="21"/>
        </w:rPr>
        <w:t xml:space="preserve"> Since 20</w:t>
      </w:r>
      <w:r>
        <w:rPr>
          <w:rFonts w:ascii="Times New Roman" w:hAnsi="Times New Roman" w:cs="Times New Roman" w:hint="eastAsia"/>
          <w:color w:val="000000" w:themeColor="text1"/>
          <w:sz w:val="21"/>
          <w:szCs w:val="21"/>
        </w:rPr>
        <w:t>15</w:t>
      </w:r>
      <w:r>
        <w:rPr>
          <w:rFonts w:ascii="Times New Roman" w:hAnsi="Times New Roman" w:cs="Times New Roman"/>
          <w:color w:val="000000" w:themeColor="text1"/>
          <w:sz w:val="21"/>
          <w:szCs w:val="21"/>
        </w:rPr>
        <w:t xml:space="preserve">, </w:t>
      </w:r>
      <w:r>
        <w:rPr>
          <w:rFonts w:ascii="Times New Roman" w:hAnsi="Times New Roman" w:cs="Times New Roman" w:hint="eastAsia"/>
          <w:color w:val="000000" w:themeColor="text1"/>
          <w:sz w:val="21"/>
          <w:szCs w:val="21"/>
        </w:rPr>
        <w:t>s</w:t>
      </w:r>
      <w:r>
        <w:rPr>
          <w:rFonts w:ascii="Times New Roman" w:hAnsi="Times New Roman" w:cs="Times New Roman"/>
          <w:color w:val="000000" w:themeColor="text1"/>
          <w:sz w:val="21"/>
          <w:szCs w:val="21"/>
        </w:rPr>
        <w:t xml:space="preserve">he </w:t>
      </w:r>
      <w:r>
        <w:rPr>
          <w:rFonts w:ascii="Times New Roman" w:hAnsi="Times New Roman" w:cs="Times New Roman" w:hint="eastAsia"/>
          <w:color w:val="000000" w:themeColor="text1"/>
          <w:sz w:val="21"/>
          <w:szCs w:val="21"/>
        </w:rPr>
        <w:t>serves as</w:t>
      </w:r>
      <w:r>
        <w:rPr>
          <w:rFonts w:ascii="Times New Roman" w:hAnsi="Times New Roman" w:cs="Times New Roman"/>
          <w:color w:val="000000" w:themeColor="text1"/>
          <w:sz w:val="21"/>
          <w:szCs w:val="21"/>
        </w:rPr>
        <w:t xml:space="preserve"> a </w:t>
      </w:r>
      <w:r>
        <w:rPr>
          <w:rFonts w:ascii="Times New Roman" w:hAnsi="Times New Roman" w:cs="Times New Roman" w:hint="eastAsia"/>
          <w:color w:val="000000" w:themeColor="text1"/>
          <w:sz w:val="21"/>
          <w:szCs w:val="21"/>
        </w:rPr>
        <w:t xml:space="preserve">Professor in Key Laboratory of Advanced Manufacturing Technology, Ministry of Education, Guizhou University. </w:t>
      </w:r>
      <w:r>
        <w:rPr>
          <w:rFonts w:ascii="Times New Roman" w:hAnsi="Times New Roman" w:cs="Times New Roman"/>
          <w:color w:val="000000" w:themeColor="text1"/>
          <w:sz w:val="21"/>
          <w:szCs w:val="21"/>
        </w:rPr>
        <w:t>H</w:t>
      </w:r>
      <w:r>
        <w:rPr>
          <w:rFonts w:ascii="Times New Roman" w:hAnsi="Times New Roman" w:cs="Times New Roman" w:hint="eastAsia"/>
          <w:color w:val="000000" w:themeColor="text1"/>
          <w:sz w:val="21"/>
          <w:szCs w:val="21"/>
        </w:rPr>
        <w:t>er</w:t>
      </w:r>
      <w:r>
        <w:rPr>
          <w:rFonts w:ascii="Times New Roman" w:hAnsi="Times New Roman" w:cs="Times New Roman"/>
          <w:color w:val="000000" w:themeColor="text1"/>
          <w:sz w:val="21"/>
          <w:szCs w:val="21"/>
        </w:rPr>
        <w:t xml:space="preserve"> research interests include </w:t>
      </w:r>
      <w:r>
        <w:rPr>
          <w:rFonts w:ascii="Times New Roman" w:hAnsi="Times New Roman" w:cs="Times New Roman" w:hint="eastAsia"/>
          <w:color w:val="000000" w:themeColor="text1"/>
          <w:sz w:val="21"/>
          <w:szCs w:val="21"/>
        </w:rPr>
        <w:t>m</w:t>
      </w:r>
      <w:r>
        <w:rPr>
          <w:rFonts w:ascii="Times New Roman" w:hAnsi="Times New Roman" w:cs="Times New Roman" w:hint="eastAsia"/>
          <w:color w:val="000000" w:themeColor="text1"/>
          <w:sz w:val="21"/>
          <w:szCs w:val="21"/>
          <w:lang w:val="pt-BR"/>
        </w:rPr>
        <w:t>anufacturing big data and manufacturing</w:t>
      </w:r>
      <w:r>
        <w:rPr>
          <w:rFonts w:ascii="Times New Roman" w:hAnsi="Times New Roman" w:cs="Times New Roman" w:hint="eastAsia"/>
          <w:color w:val="000000" w:themeColor="text1"/>
          <w:sz w:val="21"/>
          <w:szCs w:val="21"/>
        </w:rPr>
        <w:t xml:space="preserve"> </w:t>
      </w:r>
      <w:r>
        <w:rPr>
          <w:rFonts w:ascii="Times New Roman" w:hAnsi="Times New Roman" w:cs="Times New Roman" w:hint="eastAsia"/>
          <w:color w:val="000000" w:themeColor="text1"/>
          <w:sz w:val="21"/>
          <w:szCs w:val="21"/>
          <w:lang w:val="pt-BR"/>
        </w:rPr>
        <w:t>information systems, intelligent manufacturing</w:t>
      </w:r>
      <w:r>
        <w:rPr>
          <w:rFonts w:ascii="Times New Roman" w:hAnsi="Times New Roman" w:cs="Times New Roman" w:hint="eastAsia"/>
          <w:color w:val="000000" w:themeColor="text1"/>
          <w:sz w:val="21"/>
          <w:szCs w:val="21"/>
        </w:rPr>
        <w:t>.</w:t>
      </w:r>
    </w:p>
    <w:p w:rsidR="00A13E73" w:rsidRDefault="00A13E73">
      <w:pPr>
        <w:pStyle w:val="a7"/>
        <w:widowControl w:val="0"/>
        <w:autoSpaceDE w:val="0"/>
        <w:autoSpaceDN w:val="0"/>
        <w:adjustRightInd w:val="0"/>
        <w:spacing w:after="120" w:line="360" w:lineRule="auto"/>
        <w:jc w:val="both"/>
        <w:rPr>
          <w:rFonts w:ascii="Times New Roman" w:hAnsi="Times New Roman" w:cs="Times New Roman"/>
          <w:color w:val="000000" w:themeColor="text1"/>
          <w:sz w:val="21"/>
          <w:szCs w:val="21"/>
        </w:rPr>
        <w:sectPr w:rsidR="00A13E73">
          <w:type w:val="continuous"/>
          <w:pgSz w:w="12240" w:h="15840"/>
          <w:pgMar w:top="1440" w:right="1440" w:bottom="1440" w:left="1440" w:header="720" w:footer="720" w:gutter="0"/>
          <w:cols w:space="425"/>
          <w:docGrid w:linePitch="360"/>
        </w:sectPr>
      </w:pPr>
    </w:p>
    <w:p w:rsidR="00A13E73" w:rsidRDefault="00A13E73">
      <w:pPr>
        <w:pStyle w:val="a7"/>
        <w:widowControl w:val="0"/>
        <w:autoSpaceDE w:val="0"/>
        <w:autoSpaceDN w:val="0"/>
        <w:adjustRightInd w:val="0"/>
        <w:spacing w:after="120" w:line="360" w:lineRule="auto"/>
        <w:ind w:left="0"/>
        <w:jc w:val="both"/>
        <w:rPr>
          <w:rFonts w:ascii="Times New Roman" w:hAnsi="Times New Roman" w:cs="Times New Roman"/>
          <w:color w:val="000000" w:themeColor="text1"/>
          <w:sz w:val="21"/>
          <w:szCs w:val="21"/>
        </w:rPr>
      </w:pPr>
    </w:p>
    <w:sectPr w:rsidR="00A13E73">
      <w:type w:val="continuous"/>
      <w:pgSz w:w="12240" w:h="15840"/>
      <w:pgMar w:top="1440" w:right="1440" w:bottom="1440" w:left="1440" w:header="720" w:footer="720" w:gutter="0"/>
      <w:cols w:space="425"/>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4017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6AF" w:rsidRDefault="00D776AF" w:rsidP="003F39DA">
      <w:pPr>
        <w:spacing w:after="0" w:line="240" w:lineRule="auto"/>
      </w:pPr>
      <w:r>
        <w:separator/>
      </w:r>
    </w:p>
  </w:endnote>
  <w:endnote w:type="continuationSeparator" w:id="0">
    <w:p w:rsidR="00D776AF" w:rsidRDefault="00D776AF" w:rsidP="003F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default"/>
    <w:sig w:usb0="00000000" w:usb1="38CF7CFA" w:usb2="00000016" w:usb3="00000000" w:csb0="0004000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6AF" w:rsidRDefault="00D776AF" w:rsidP="003F39DA">
      <w:pPr>
        <w:spacing w:after="0" w:line="240" w:lineRule="auto"/>
      </w:pPr>
      <w:r>
        <w:separator/>
      </w:r>
    </w:p>
  </w:footnote>
  <w:footnote w:type="continuationSeparator" w:id="0">
    <w:p w:rsidR="00D776AF" w:rsidRDefault="00D776AF" w:rsidP="003F3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FE6"/>
    <w:multiLevelType w:val="multilevel"/>
    <w:tmpl w:val="06342F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288"/>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I1MTQzMjC2NLIwsTRV0lEKTi0uzszPAykwrAUAiOhh+ywAAAA="/>
  </w:docVars>
  <w:rsids>
    <w:rsidRoot w:val="004C0D1F"/>
    <w:rsid w:val="000040FD"/>
    <w:rsid w:val="0004058F"/>
    <w:rsid w:val="00053C20"/>
    <w:rsid w:val="00086FB2"/>
    <w:rsid w:val="0009015F"/>
    <w:rsid w:val="000B115A"/>
    <w:rsid w:val="00171110"/>
    <w:rsid w:val="001B0237"/>
    <w:rsid w:val="001B519C"/>
    <w:rsid w:val="001F0EAD"/>
    <w:rsid w:val="00214574"/>
    <w:rsid w:val="0035456E"/>
    <w:rsid w:val="00364872"/>
    <w:rsid w:val="003877A4"/>
    <w:rsid w:val="003F39DA"/>
    <w:rsid w:val="00400469"/>
    <w:rsid w:val="00433C99"/>
    <w:rsid w:val="0047106E"/>
    <w:rsid w:val="00487319"/>
    <w:rsid w:val="004A1152"/>
    <w:rsid w:val="004C0D1F"/>
    <w:rsid w:val="00547963"/>
    <w:rsid w:val="00547B73"/>
    <w:rsid w:val="00582D11"/>
    <w:rsid w:val="00595B09"/>
    <w:rsid w:val="005B293B"/>
    <w:rsid w:val="005B5634"/>
    <w:rsid w:val="005B7733"/>
    <w:rsid w:val="006E6462"/>
    <w:rsid w:val="00760E3B"/>
    <w:rsid w:val="007C0E82"/>
    <w:rsid w:val="007C65B5"/>
    <w:rsid w:val="00824109"/>
    <w:rsid w:val="00824D18"/>
    <w:rsid w:val="00832014"/>
    <w:rsid w:val="00887992"/>
    <w:rsid w:val="00943E0E"/>
    <w:rsid w:val="009A66A3"/>
    <w:rsid w:val="00A13E73"/>
    <w:rsid w:val="00A70090"/>
    <w:rsid w:val="00AC5071"/>
    <w:rsid w:val="00BD04BB"/>
    <w:rsid w:val="00BD423D"/>
    <w:rsid w:val="00BE39FA"/>
    <w:rsid w:val="00C95DF4"/>
    <w:rsid w:val="00D41CE7"/>
    <w:rsid w:val="00D606D4"/>
    <w:rsid w:val="00D776AF"/>
    <w:rsid w:val="00E05C64"/>
    <w:rsid w:val="00E125D2"/>
    <w:rsid w:val="00E61435"/>
    <w:rsid w:val="00EE1E48"/>
    <w:rsid w:val="00EF5BD5"/>
    <w:rsid w:val="00F04BB9"/>
    <w:rsid w:val="00F454A5"/>
    <w:rsid w:val="00FE7372"/>
    <w:rsid w:val="0760004A"/>
    <w:rsid w:val="0F9D1C70"/>
    <w:rsid w:val="17E617AB"/>
    <w:rsid w:val="2948037A"/>
    <w:rsid w:val="29BB15AA"/>
    <w:rsid w:val="32040E4A"/>
    <w:rsid w:val="3AD97061"/>
    <w:rsid w:val="435D32DB"/>
    <w:rsid w:val="4DA57E1A"/>
    <w:rsid w:val="5FBE2143"/>
    <w:rsid w:val="66BF241D"/>
    <w:rsid w:val="69931219"/>
    <w:rsid w:val="6A762493"/>
    <w:rsid w:val="6E6F0E45"/>
    <w:rsid w:val="6F6E19DD"/>
    <w:rsid w:val="79C12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EastAsia" w:hAnsiTheme="minorHAnsi" w:cstheme="minorBidi"/>
      <w:kern w:val="2"/>
      <w:sz w:val="22"/>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Strong"/>
    <w:basedOn w:val="a0"/>
    <w:uiPriority w:val="22"/>
    <w:qFormat/>
    <w:rPr>
      <w:b/>
      <w:bCs/>
    </w:rPr>
  </w:style>
  <w:style w:type="character" w:styleId="a6">
    <w:name w:val="Hyperlink"/>
    <w:basedOn w:val="a0"/>
    <w:uiPriority w:val="99"/>
    <w:unhideWhenUsed/>
    <w:rPr>
      <w:color w:val="0000FF"/>
      <w:u w:val="single"/>
    </w:rPr>
  </w:style>
  <w:style w:type="paragraph" w:styleId="a7">
    <w:name w:val="List Paragraph"/>
    <w:basedOn w:val="a"/>
    <w:uiPriority w:val="34"/>
    <w:qFormat/>
    <w:pPr>
      <w:ind w:left="720"/>
      <w:contextualSpacing/>
    </w:pPr>
  </w:style>
  <w:style w:type="paragraph" w:customStyle="1" w:styleId="pw-post-body-paragraph">
    <w:name w:val="pw-post-body-paragraph"/>
    <w:basedOn w:val="a"/>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I">
    <w:name w:val="PI"/>
    <w:basedOn w:val="a"/>
    <w:qFormat/>
    <w:pPr>
      <w:spacing w:after="540" w:line="180" w:lineRule="exact"/>
      <w:ind w:right="1600" w:firstLine="180"/>
    </w:pPr>
    <w:rPr>
      <w:sz w:val="15"/>
    </w:rPr>
  </w:style>
  <w:style w:type="character" w:styleId="a8">
    <w:name w:val="annotation reference"/>
    <w:basedOn w:val="a0"/>
    <w:uiPriority w:val="99"/>
    <w:semiHidden/>
    <w:unhideWhenUsed/>
    <w:rPr>
      <w:sz w:val="21"/>
      <w:szCs w:val="21"/>
    </w:rPr>
  </w:style>
  <w:style w:type="paragraph" w:styleId="a9">
    <w:name w:val="Balloon Text"/>
    <w:basedOn w:val="a"/>
    <w:link w:val="Char"/>
    <w:uiPriority w:val="99"/>
    <w:semiHidden/>
    <w:unhideWhenUsed/>
    <w:rsid w:val="003F39DA"/>
    <w:pPr>
      <w:spacing w:after="0" w:line="240" w:lineRule="auto"/>
    </w:pPr>
    <w:rPr>
      <w:sz w:val="18"/>
      <w:szCs w:val="18"/>
    </w:rPr>
  </w:style>
  <w:style w:type="character" w:customStyle="1" w:styleId="Char">
    <w:name w:val="批注框文本 Char"/>
    <w:basedOn w:val="a0"/>
    <w:link w:val="a9"/>
    <w:uiPriority w:val="99"/>
    <w:semiHidden/>
    <w:rsid w:val="003F39DA"/>
    <w:rPr>
      <w:rFonts w:asciiTheme="minorHAnsi" w:eastAsiaTheme="minorEastAsia" w:hAnsiTheme="minorHAnsi" w:cstheme="minorBidi"/>
      <w:kern w:val="2"/>
      <w:sz w:val="18"/>
      <w:szCs w:val="18"/>
      <w14:ligatures w14:val="standardContextual"/>
    </w:rPr>
  </w:style>
  <w:style w:type="paragraph" w:styleId="aa">
    <w:name w:val="header"/>
    <w:basedOn w:val="a"/>
    <w:link w:val="Char0"/>
    <w:uiPriority w:val="99"/>
    <w:unhideWhenUsed/>
    <w:rsid w:val="003F39D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a"/>
    <w:uiPriority w:val="99"/>
    <w:rsid w:val="003F39DA"/>
    <w:rPr>
      <w:rFonts w:asciiTheme="minorHAnsi" w:eastAsiaTheme="minorEastAsia" w:hAnsiTheme="minorHAnsi" w:cstheme="minorBidi"/>
      <w:kern w:val="2"/>
      <w:sz w:val="18"/>
      <w:szCs w:val="18"/>
      <w14:ligatures w14:val="standardContextual"/>
    </w:rPr>
  </w:style>
  <w:style w:type="paragraph" w:styleId="ab">
    <w:name w:val="footer"/>
    <w:basedOn w:val="a"/>
    <w:link w:val="Char1"/>
    <w:uiPriority w:val="99"/>
    <w:unhideWhenUsed/>
    <w:rsid w:val="003F39DA"/>
    <w:pPr>
      <w:tabs>
        <w:tab w:val="center" w:pos="4153"/>
        <w:tab w:val="right" w:pos="8306"/>
      </w:tabs>
      <w:snapToGrid w:val="0"/>
      <w:spacing w:line="240" w:lineRule="auto"/>
    </w:pPr>
    <w:rPr>
      <w:sz w:val="18"/>
      <w:szCs w:val="18"/>
    </w:rPr>
  </w:style>
  <w:style w:type="character" w:customStyle="1" w:styleId="Char1">
    <w:name w:val="页脚 Char"/>
    <w:basedOn w:val="a0"/>
    <w:link w:val="ab"/>
    <w:uiPriority w:val="99"/>
    <w:rsid w:val="003F39DA"/>
    <w:rPr>
      <w:rFonts w:asciiTheme="minorHAnsi" w:eastAsiaTheme="minorEastAsia" w:hAnsiTheme="minorHAnsi" w:cstheme="minorBidi"/>
      <w:kern w:val="2"/>
      <w:sz w:val="18"/>
      <w:szCs w:val="18"/>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EastAsia" w:hAnsiTheme="minorHAnsi" w:cstheme="minorBidi"/>
      <w:kern w:val="2"/>
      <w:sz w:val="22"/>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Strong"/>
    <w:basedOn w:val="a0"/>
    <w:uiPriority w:val="22"/>
    <w:qFormat/>
    <w:rPr>
      <w:b/>
      <w:bCs/>
    </w:rPr>
  </w:style>
  <w:style w:type="character" w:styleId="a6">
    <w:name w:val="Hyperlink"/>
    <w:basedOn w:val="a0"/>
    <w:uiPriority w:val="99"/>
    <w:unhideWhenUsed/>
    <w:rPr>
      <w:color w:val="0000FF"/>
      <w:u w:val="single"/>
    </w:rPr>
  </w:style>
  <w:style w:type="paragraph" w:styleId="a7">
    <w:name w:val="List Paragraph"/>
    <w:basedOn w:val="a"/>
    <w:uiPriority w:val="34"/>
    <w:qFormat/>
    <w:pPr>
      <w:ind w:left="720"/>
      <w:contextualSpacing/>
    </w:pPr>
  </w:style>
  <w:style w:type="paragraph" w:customStyle="1" w:styleId="pw-post-body-paragraph">
    <w:name w:val="pw-post-body-paragraph"/>
    <w:basedOn w:val="a"/>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I">
    <w:name w:val="PI"/>
    <w:basedOn w:val="a"/>
    <w:qFormat/>
    <w:pPr>
      <w:spacing w:after="540" w:line="180" w:lineRule="exact"/>
      <w:ind w:right="1600" w:firstLine="180"/>
    </w:pPr>
    <w:rPr>
      <w:sz w:val="15"/>
    </w:rPr>
  </w:style>
  <w:style w:type="character" w:styleId="a8">
    <w:name w:val="annotation reference"/>
    <w:basedOn w:val="a0"/>
    <w:uiPriority w:val="99"/>
    <w:semiHidden/>
    <w:unhideWhenUsed/>
    <w:rPr>
      <w:sz w:val="21"/>
      <w:szCs w:val="21"/>
    </w:rPr>
  </w:style>
  <w:style w:type="paragraph" w:styleId="a9">
    <w:name w:val="Balloon Text"/>
    <w:basedOn w:val="a"/>
    <w:link w:val="Char"/>
    <w:uiPriority w:val="99"/>
    <w:semiHidden/>
    <w:unhideWhenUsed/>
    <w:rsid w:val="003F39DA"/>
    <w:pPr>
      <w:spacing w:after="0" w:line="240" w:lineRule="auto"/>
    </w:pPr>
    <w:rPr>
      <w:sz w:val="18"/>
      <w:szCs w:val="18"/>
    </w:rPr>
  </w:style>
  <w:style w:type="character" w:customStyle="1" w:styleId="Char">
    <w:name w:val="批注框文本 Char"/>
    <w:basedOn w:val="a0"/>
    <w:link w:val="a9"/>
    <w:uiPriority w:val="99"/>
    <w:semiHidden/>
    <w:rsid w:val="003F39DA"/>
    <w:rPr>
      <w:rFonts w:asciiTheme="minorHAnsi" w:eastAsiaTheme="minorEastAsia" w:hAnsiTheme="minorHAnsi" w:cstheme="minorBidi"/>
      <w:kern w:val="2"/>
      <w:sz w:val="18"/>
      <w:szCs w:val="18"/>
      <w14:ligatures w14:val="standardContextual"/>
    </w:rPr>
  </w:style>
  <w:style w:type="paragraph" w:styleId="aa">
    <w:name w:val="header"/>
    <w:basedOn w:val="a"/>
    <w:link w:val="Char0"/>
    <w:uiPriority w:val="99"/>
    <w:unhideWhenUsed/>
    <w:rsid w:val="003F39D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a"/>
    <w:uiPriority w:val="99"/>
    <w:rsid w:val="003F39DA"/>
    <w:rPr>
      <w:rFonts w:asciiTheme="minorHAnsi" w:eastAsiaTheme="minorEastAsia" w:hAnsiTheme="minorHAnsi" w:cstheme="minorBidi"/>
      <w:kern w:val="2"/>
      <w:sz w:val="18"/>
      <w:szCs w:val="18"/>
      <w14:ligatures w14:val="standardContextual"/>
    </w:rPr>
  </w:style>
  <w:style w:type="paragraph" w:styleId="ab">
    <w:name w:val="footer"/>
    <w:basedOn w:val="a"/>
    <w:link w:val="Char1"/>
    <w:uiPriority w:val="99"/>
    <w:unhideWhenUsed/>
    <w:rsid w:val="003F39DA"/>
    <w:pPr>
      <w:tabs>
        <w:tab w:val="center" w:pos="4153"/>
        <w:tab w:val="right" w:pos="8306"/>
      </w:tabs>
      <w:snapToGrid w:val="0"/>
      <w:spacing w:line="240" w:lineRule="auto"/>
    </w:pPr>
    <w:rPr>
      <w:sz w:val="18"/>
      <w:szCs w:val="18"/>
    </w:rPr>
  </w:style>
  <w:style w:type="character" w:customStyle="1" w:styleId="Char1">
    <w:name w:val="页脚 Char"/>
    <w:basedOn w:val="a0"/>
    <w:link w:val="ab"/>
    <w:uiPriority w:val="99"/>
    <w:rsid w:val="003F39DA"/>
    <w:rPr>
      <w:rFonts w:asciiTheme="minorHAnsi" w:eastAsiaTheme="minorEastAsia" w:hAnsiTheme="minorHAnsi" w:cstheme="minorBid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jawei@gzu.edu.c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758</Words>
  <Characters>4322</Characters>
  <Application>Microsoft Office Word</Application>
  <DocSecurity>0</DocSecurity>
  <Lines>36</Lines>
  <Paragraphs>10</Paragraphs>
  <ScaleCrop>false</ScaleCrop>
  <Company>ZJNU</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ATTIQ UR REHMAN</dc:creator>
  <cp:lastModifiedBy>Jiao Weidong</cp:lastModifiedBy>
  <cp:revision>5</cp:revision>
  <dcterms:created xsi:type="dcterms:W3CDTF">2022-11-15T07:48:00Z</dcterms:created>
  <dcterms:modified xsi:type="dcterms:W3CDTF">2022-11-16T01:07:00Z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