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250" w:rsidRPr="00145250" w:rsidRDefault="00145250" w:rsidP="00145250">
      <w:pPr>
        <w:spacing w:line="360" w:lineRule="auto"/>
        <w:jc w:val="center"/>
        <w:rPr>
          <w:rFonts w:ascii="Arial" w:hAnsi="Arial" w:cs="Arial"/>
          <w:b/>
          <w:sz w:val="24"/>
          <w:lang w:val="es-CO"/>
        </w:rPr>
      </w:pPr>
      <w:r w:rsidRPr="00145250">
        <w:rPr>
          <w:rFonts w:ascii="Arial" w:hAnsi="Arial" w:cs="Arial"/>
          <w:b/>
          <w:sz w:val="24"/>
          <w:lang w:val="es-CO"/>
        </w:rPr>
        <w:t>RESEÑA DUNKERQUE</w:t>
      </w:r>
    </w:p>
    <w:p w:rsidR="00AC2CF8" w:rsidRDefault="00AC2CF8" w:rsidP="00145250">
      <w:pPr>
        <w:spacing w:line="360" w:lineRule="auto"/>
        <w:jc w:val="both"/>
        <w:rPr>
          <w:rFonts w:ascii="Arial" w:hAnsi="Arial" w:cs="Arial"/>
          <w:sz w:val="24"/>
          <w:lang w:val="es-CO"/>
        </w:rPr>
      </w:pPr>
      <w:r>
        <w:rPr>
          <w:rFonts w:ascii="Arial" w:hAnsi="Arial" w:cs="Arial"/>
          <w:sz w:val="24"/>
          <w:lang w:val="es-CO"/>
        </w:rPr>
        <w:t xml:space="preserve">Este film, no ha sido catalogado como el mejor del año, pero tampoco como el peor, ha destapado muchas críticas para su director Christopher </w:t>
      </w:r>
      <w:proofErr w:type="spellStart"/>
      <w:r>
        <w:rPr>
          <w:rFonts w:ascii="Arial" w:hAnsi="Arial" w:cs="Arial"/>
          <w:sz w:val="24"/>
          <w:lang w:val="es-CO"/>
        </w:rPr>
        <w:t>Nolan</w:t>
      </w:r>
      <w:proofErr w:type="spellEnd"/>
      <w:r>
        <w:rPr>
          <w:rFonts w:ascii="Arial" w:hAnsi="Arial" w:cs="Arial"/>
          <w:sz w:val="24"/>
          <w:lang w:val="es-CO"/>
        </w:rPr>
        <w:t xml:space="preserve">, del cual han visto películas muy elaboradas, llenas de efectos, diálogos y una trama que envuelve al espectador de inicio a fin mediante el desarrollo de los personajes. En esta ocasión, </w:t>
      </w:r>
      <w:proofErr w:type="spellStart"/>
      <w:r>
        <w:rPr>
          <w:rFonts w:ascii="Arial" w:hAnsi="Arial" w:cs="Arial"/>
          <w:sz w:val="24"/>
          <w:lang w:val="es-CO"/>
        </w:rPr>
        <w:t>Nolan</w:t>
      </w:r>
      <w:proofErr w:type="spellEnd"/>
      <w:r>
        <w:rPr>
          <w:rFonts w:ascii="Arial" w:hAnsi="Arial" w:cs="Arial"/>
          <w:sz w:val="24"/>
          <w:lang w:val="es-CO"/>
        </w:rPr>
        <w:t xml:space="preserve"> hace una inser</w:t>
      </w:r>
      <w:r w:rsidR="00D353A9">
        <w:rPr>
          <w:rFonts w:ascii="Arial" w:hAnsi="Arial" w:cs="Arial"/>
          <w:sz w:val="24"/>
          <w:lang w:val="es-CO"/>
        </w:rPr>
        <w:t xml:space="preserve">ción a un género completamente diferente, haciendo con ello una película totalmente diferente a las acostumbradas, pero sin dejar de lado la calidad que acostumbra en sus películas. </w:t>
      </w:r>
      <w:proofErr w:type="spellStart"/>
      <w:r w:rsidR="00D353A9">
        <w:rPr>
          <w:rFonts w:ascii="Arial" w:hAnsi="Arial" w:cs="Arial"/>
          <w:sz w:val="24"/>
          <w:lang w:val="es-CO"/>
        </w:rPr>
        <w:t>Nolan</w:t>
      </w:r>
      <w:proofErr w:type="spellEnd"/>
      <w:r w:rsidR="00D353A9">
        <w:rPr>
          <w:rFonts w:ascii="Arial" w:hAnsi="Arial" w:cs="Arial"/>
          <w:sz w:val="24"/>
          <w:lang w:val="es-CO"/>
        </w:rPr>
        <w:t xml:space="preserve"> </w:t>
      </w:r>
      <w:r w:rsidR="00145250">
        <w:rPr>
          <w:rFonts w:ascii="Arial" w:hAnsi="Arial" w:cs="Arial"/>
          <w:sz w:val="24"/>
          <w:lang w:val="es-CO"/>
        </w:rPr>
        <w:t>quiso</w:t>
      </w:r>
      <w:r w:rsidR="00D353A9">
        <w:rPr>
          <w:rFonts w:ascii="Arial" w:hAnsi="Arial" w:cs="Arial"/>
          <w:sz w:val="24"/>
          <w:lang w:val="es-CO"/>
        </w:rPr>
        <w:t xml:space="preserve"> incursionar en una película que hablara sobre la Segunda Guerra Mundial y su resultado fue una producción con 8 nominaciones a Premios Óscar, 3 Globos de Oro, 8 a Premios BAFTA, de estos siendo galardonados con el premio a Mejor Sonido.</w:t>
      </w:r>
    </w:p>
    <w:p w:rsidR="00B860ED" w:rsidRDefault="0091030C" w:rsidP="00145250">
      <w:pPr>
        <w:spacing w:line="360" w:lineRule="auto"/>
        <w:jc w:val="both"/>
        <w:rPr>
          <w:rFonts w:ascii="Arial" w:hAnsi="Arial" w:cs="Arial"/>
          <w:sz w:val="24"/>
          <w:lang w:val="es-CO"/>
        </w:rPr>
      </w:pPr>
      <w:r w:rsidRPr="0091030C">
        <w:rPr>
          <w:rFonts w:ascii="Arial" w:hAnsi="Arial" w:cs="Arial"/>
          <w:sz w:val="24"/>
          <w:lang w:val="es-CO"/>
        </w:rPr>
        <w:t xml:space="preserve">La película Dunkerque muestra tres perspectivas diferentes </w:t>
      </w:r>
      <w:r w:rsidR="00426307">
        <w:rPr>
          <w:rFonts w:ascii="Arial" w:hAnsi="Arial" w:cs="Arial"/>
          <w:sz w:val="24"/>
          <w:lang w:val="es-CO"/>
        </w:rPr>
        <w:t xml:space="preserve">de una forma no lineal </w:t>
      </w:r>
      <w:r w:rsidRPr="0091030C">
        <w:rPr>
          <w:rFonts w:ascii="Arial" w:hAnsi="Arial" w:cs="Arial"/>
          <w:sz w:val="24"/>
          <w:lang w:val="es-CO"/>
        </w:rPr>
        <w:t xml:space="preserve">de lo que fue la evacuación de </w:t>
      </w:r>
      <w:r w:rsidR="004B000A">
        <w:rPr>
          <w:rFonts w:ascii="Arial" w:hAnsi="Arial" w:cs="Arial"/>
          <w:sz w:val="24"/>
          <w:lang w:val="es-CO"/>
        </w:rPr>
        <w:t xml:space="preserve">la ciudad francesa Dunkerque </w:t>
      </w:r>
      <w:r w:rsidR="004B000A">
        <w:rPr>
          <w:rFonts w:ascii="Arial" w:hAnsi="Arial" w:cs="Arial"/>
          <w:sz w:val="24"/>
          <w:lang w:val="es-CO"/>
        </w:rPr>
        <w:t>de las tropas aliadas que estaban siendo acorraladas por el ejército Nazi</w:t>
      </w:r>
      <w:r w:rsidR="00426307">
        <w:rPr>
          <w:rFonts w:ascii="Arial" w:hAnsi="Arial" w:cs="Arial"/>
          <w:sz w:val="24"/>
          <w:lang w:val="es-CO"/>
        </w:rPr>
        <w:t>. En esta se ve lo que vivían los soldados desde el muelle</w:t>
      </w:r>
      <w:r w:rsidR="002D57C3">
        <w:rPr>
          <w:rFonts w:ascii="Arial" w:hAnsi="Arial" w:cs="Arial"/>
          <w:sz w:val="24"/>
          <w:lang w:val="es-CO"/>
        </w:rPr>
        <w:t>, mostrando la desesperación en la que estaban; desde el mar, mostrando la colaboración de los civiles con sus embarcaciones para ayudarlos a evacuar; y desde el aire, mostrando la forma en que intentaban llegar a ayudar a evacuar.</w:t>
      </w:r>
    </w:p>
    <w:p w:rsidR="002D57C3" w:rsidRDefault="00911856" w:rsidP="00145250">
      <w:pPr>
        <w:spacing w:line="360" w:lineRule="auto"/>
        <w:jc w:val="both"/>
        <w:rPr>
          <w:rFonts w:ascii="Arial" w:hAnsi="Arial" w:cs="Arial"/>
          <w:sz w:val="24"/>
          <w:lang w:val="es-CO"/>
        </w:rPr>
      </w:pPr>
      <w:r>
        <w:rPr>
          <w:rFonts w:ascii="Arial" w:hAnsi="Arial" w:cs="Arial"/>
          <w:sz w:val="24"/>
          <w:lang w:val="es-CO"/>
        </w:rPr>
        <w:t>La película se sitúa</w:t>
      </w:r>
      <w:r w:rsidR="00A810B9">
        <w:rPr>
          <w:rFonts w:ascii="Arial" w:hAnsi="Arial" w:cs="Arial"/>
          <w:sz w:val="24"/>
          <w:lang w:val="es-CO"/>
        </w:rPr>
        <w:t xml:space="preserve"> en el gén</w:t>
      </w:r>
      <w:r w:rsidR="00A922D5">
        <w:rPr>
          <w:rFonts w:ascii="Arial" w:hAnsi="Arial" w:cs="Arial"/>
          <w:sz w:val="24"/>
          <w:lang w:val="es-CO"/>
        </w:rPr>
        <w:t>ero bélico. En la historia se puede evidenciar el desespero de dos soldados por sobrevivir, además del pequeño grupo de civiles que se muestran muy valientes, estos grupos de personajes le dan un poco de sentimiento a la trama de la película, pero no llegan a ser totalmente desarrollados ya que</w:t>
      </w:r>
      <w:r>
        <w:rPr>
          <w:rFonts w:ascii="Arial" w:hAnsi="Arial" w:cs="Arial"/>
          <w:sz w:val="24"/>
          <w:lang w:val="es-CO"/>
        </w:rPr>
        <w:t xml:space="preserve"> no contiene una gran cantidad de diálogos entre los personajes, lo que a su vez genera cierta confusión entre los que serían los actores principales. </w:t>
      </w:r>
      <w:r w:rsidR="004821BE">
        <w:rPr>
          <w:rFonts w:ascii="Arial" w:hAnsi="Arial" w:cs="Arial"/>
          <w:sz w:val="24"/>
          <w:lang w:val="es-CO"/>
        </w:rPr>
        <w:t>El director de la película parece que ignorará al público, se enfoca más en desarrollar el concepto de la historia, en hacer la trama y en que las tres perspectivas se conecten de una forma entendible para el público.</w:t>
      </w:r>
    </w:p>
    <w:p w:rsidR="00DE73C6" w:rsidRDefault="00DE73C6" w:rsidP="00145250">
      <w:pPr>
        <w:spacing w:line="360" w:lineRule="auto"/>
        <w:jc w:val="both"/>
        <w:rPr>
          <w:rFonts w:ascii="Arial" w:hAnsi="Arial" w:cs="Arial"/>
          <w:sz w:val="24"/>
          <w:lang w:val="es-CO"/>
        </w:rPr>
      </w:pPr>
      <w:r>
        <w:rPr>
          <w:rFonts w:ascii="Arial" w:hAnsi="Arial" w:cs="Arial"/>
          <w:sz w:val="24"/>
          <w:lang w:val="es-CO"/>
        </w:rPr>
        <w:t xml:space="preserve">A lo largo del film, se puede notar el trabajo del director de lograr escenas de mucho detalle, efectos logrados a la hora del rodaje más que los elaborados en la </w:t>
      </w:r>
      <w:r>
        <w:rPr>
          <w:rFonts w:ascii="Arial" w:hAnsi="Arial" w:cs="Arial"/>
          <w:sz w:val="24"/>
          <w:lang w:val="es-CO"/>
        </w:rPr>
        <w:lastRenderedPageBreak/>
        <w:t>posproducción. Además el director apostó a la utilización una paleta de colores monocromática, que a algunas personas del público tiende a aburrir.</w:t>
      </w:r>
      <w:bookmarkStart w:id="0" w:name="_GoBack"/>
      <w:bookmarkEnd w:id="0"/>
      <w:r>
        <w:rPr>
          <w:rFonts w:ascii="Arial" w:hAnsi="Arial" w:cs="Arial"/>
          <w:sz w:val="24"/>
          <w:lang w:val="es-CO"/>
        </w:rPr>
        <w:t xml:space="preserve"> </w:t>
      </w:r>
    </w:p>
    <w:p w:rsidR="00145250" w:rsidRPr="0091030C" w:rsidRDefault="00145250" w:rsidP="00145250">
      <w:pPr>
        <w:spacing w:line="276" w:lineRule="auto"/>
        <w:jc w:val="both"/>
        <w:rPr>
          <w:rFonts w:ascii="Arial" w:hAnsi="Arial" w:cs="Arial"/>
          <w:sz w:val="24"/>
          <w:lang w:val="es-CO"/>
        </w:rPr>
      </w:pPr>
    </w:p>
    <w:sectPr w:rsidR="00145250" w:rsidRPr="009103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0C"/>
    <w:rsid w:val="00145250"/>
    <w:rsid w:val="002D57C3"/>
    <w:rsid w:val="00426307"/>
    <w:rsid w:val="004821BE"/>
    <w:rsid w:val="004B000A"/>
    <w:rsid w:val="00594EF1"/>
    <w:rsid w:val="0091030C"/>
    <w:rsid w:val="00911856"/>
    <w:rsid w:val="00A810B9"/>
    <w:rsid w:val="00A922D5"/>
    <w:rsid w:val="00AC2CF8"/>
    <w:rsid w:val="00B860ED"/>
    <w:rsid w:val="00D353A9"/>
    <w:rsid w:val="00DE73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1BF1F-9DAE-429B-8D59-F3F4D916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356</Words>
  <Characters>1959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Caldas</dc:creator>
  <cp:keywords/>
  <dc:description/>
  <cp:lastModifiedBy>Isabella Caldas</cp:lastModifiedBy>
  <cp:revision>11</cp:revision>
  <dcterms:created xsi:type="dcterms:W3CDTF">2018-02-20T23:02:00Z</dcterms:created>
  <dcterms:modified xsi:type="dcterms:W3CDTF">2018-02-21T00:39:00Z</dcterms:modified>
</cp:coreProperties>
</file>