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Stylus BT" w:cs="Stylus BT" w:eastAsia="Stylus BT" w:hAnsi="Stylus BT"/>
          <w:b w:val="1"/>
          <w:color w:val="0000ff"/>
          <w:sz w:val="96"/>
          <w:szCs w:val="96"/>
          <w:u w:val="single"/>
        </w:rPr>
      </w:pPr>
      <w:r w:rsidDel="00000000" w:rsidR="00000000" w:rsidRPr="00000000">
        <w:rPr>
          <w:rFonts w:ascii="Stylus BT" w:cs="Stylus BT" w:eastAsia="Stylus BT" w:hAnsi="Stylus BT"/>
          <w:b w:val="1"/>
          <w:color w:val="0000ff"/>
          <w:sz w:val="96"/>
          <w:szCs w:val="96"/>
          <w:u w:val="single"/>
          <w:rtl w:val="0"/>
        </w:rPr>
        <w:t xml:space="preserve">Casos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Stylus BT" w:cs="Stylus BT" w:eastAsia="Stylus BT" w:hAnsi="Stylus BT"/>
          <w:b w:val="1"/>
          <w:color w:val="0000ff"/>
          <w:sz w:val="96"/>
          <w:szCs w:val="96"/>
          <w:u w:val="single"/>
        </w:rPr>
      </w:pPr>
      <w:r w:rsidDel="00000000" w:rsidR="00000000" w:rsidRPr="00000000">
        <w:rPr>
          <w:rFonts w:ascii="Stylus BT" w:cs="Stylus BT" w:eastAsia="Stylus BT" w:hAnsi="Stylus BT"/>
          <w:b w:val="1"/>
          <w:color w:val="0000ff"/>
          <w:sz w:val="96"/>
          <w:szCs w:val="96"/>
          <w:u w:val="single"/>
          <w:rtl w:val="0"/>
        </w:rPr>
        <w:t xml:space="preserve">de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Stylus BT" w:cs="Stylus BT" w:eastAsia="Stylus BT" w:hAnsi="Stylus BT"/>
          <w:b w:val="1"/>
          <w:color w:val="0000ff"/>
          <w:sz w:val="96"/>
          <w:szCs w:val="96"/>
          <w:u w:val="single"/>
        </w:rPr>
      </w:pPr>
      <w:r w:rsidDel="00000000" w:rsidR="00000000" w:rsidRPr="00000000">
        <w:rPr>
          <w:rFonts w:ascii="Stylus BT" w:cs="Stylus BT" w:eastAsia="Stylus BT" w:hAnsi="Stylus BT"/>
          <w:b w:val="1"/>
          <w:color w:val="0000ff"/>
          <w:sz w:val="96"/>
          <w:szCs w:val="96"/>
          <w:u w:val="single"/>
          <w:rtl w:val="0"/>
        </w:rPr>
        <w:t xml:space="preserve">uso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Arial" w:cs="Arial" w:eastAsia="Arial" w:hAnsi="Arial"/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left"/>
        <w:rPr>
          <w:rFonts w:ascii="Arial" w:cs="Arial" w:eastAsia="Arial" w:hAnsi="Arial"/>
          <w:b w:val="1"/>
          <w:color w:val="0000ff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380"/>
        <w:gridCol w:w="1000"/>
        <w:gridCol w:w="3500"/>
        <w:tblGridChange w:id="0">
          <w:tblGrid>
            <w:gridCol w:w="2640"/>
            <w:gridCol w:w="1380"/>
            <w:gridCol w:w="1000"/>
            <w:gridCol w:w="3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Grupo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09/12/2015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Redacción Original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Antonio Caparrini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18/12/2015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Corrección del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Grupo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18/1/2016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Corrección final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Introducción.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consta de los casos de uso, empezando por una enumeración de estos para posteriormente explicarlos detenidamente en tablas.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Precondiciones generales.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Diferencia Admin-Usuario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En la aplicación consideramos Admin al administrador de los contratos y personal, esto es la persona encargada de contratar personal, asignarle a centros, con la posibilidad de ver el personal y modificar sus contratos.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Consideramos usuario al trabajador que puede acceder a la app con funcionalidades muy limitadas solo pudiendo ver su contrato y teniendo acceso a solicitar baja o vacaciones.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Un usuario no puede crear su cuenta, será creada por un admin que será el que le de de alta en el sistema como parte de una contratación.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Casos de uso (índice)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Log-in admin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Log-out admin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Cuenta admin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Cuenta admin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Cuenta admin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Log-in personal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Log-out personal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Cuenta personal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Añadir Facultad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Facultad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Facultad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Facultades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Añadir Departamento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Departamento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Departamento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Departamentos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Añadir Personal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Personal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Personal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Personal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Buscar Personal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Añadir Contrato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Contrato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Cancelar Contrato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Contrato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Nómina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Solicitar baja o vacaciones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Nómina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Casos de uso (tablas)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Log-in Admin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Log-In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Logearse en 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Contraseña de administrador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Pantalla de log-in para introducir usuario y contraseña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usuario introduce ambos campos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inexistente S-1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Válido contraseña incorrecta S-2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bienvenida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El usuario está logeado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8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usuario admin inexistente.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contraseña incorrecta.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90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alta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Log-out Admin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Log-Out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Salir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Logeado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selecciona log-out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para que el usuario confirme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Usuario no confirma A-1, si Confirma continua.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despedida.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 hacer nada.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Cierre de la sesión.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 hay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Media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Crear Cuenta Admin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Crear Cuenta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Añadir cuenta de acceso para la aplicación modo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Datos del usuario: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Apellidos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Código de admin (serial dado por nosotros)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Captcha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Base de datos accesible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1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usuario pincha en crear un admin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Rellena un formulario de datos (entradas)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Acepta  o Cancela A-1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datos erróneos, seguir rellenando formulario.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datos correctos , mensaje emergente Usuario Admin creado con exito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Vuelve a pantalla inicio de login.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EXITO: El admin queda dado de alta en la base de datos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FALLO: Nada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 veces/mes (durante el inicio de la app o con la aparición de nuevos administradores)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Muy 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muy baja.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Modificar Cuenta Admin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Modificar Cuenta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Modificar un usuario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Logeado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selecciona editar datos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Añade los datos que quiere modificar(Modificables: Contraseña,correo)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Añade la contraseña (antigua en su caso)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despedida.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 hacer nada.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Cierre de la sesión.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Muy Baja</w:t>
            </w:r>
          </w:p>
        </w:tc>
      </w:tr>
    </w:tbl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Eliminar Cuenta Admin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Eliminar Cuenta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Eliminar cuenta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Logeado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selecciona perfil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Selecciona el mensaje de eliminar cuenta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Usuario no confirma A-1, si Confirma continua.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usuario borrado, avisando que los datos del usuario y sus acciones no se borraran durante un tiempo específico.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(Salida de la cuenta, y no sera accesible en adelante)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 hacer nada.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Cierre de la sesión.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Muy Muy Baja</w:t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Log-in personal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7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Log-In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Log-In del personal en la aplicación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Nombre de usuario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Contraseña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Estar deslogueado del sistema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Pantalla de log-in para introducir usuario y contraseña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usuario introduce ambos campos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inexistente S-1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Válido contraseña incorrecta S-2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bienvenida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El usuario está logeado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F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usuario inexistente.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contraseña incorrecta.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15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Log-out Personal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8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Log-Out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Salir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Logeado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selecciona log-out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para que el usuario confirme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Usuario no confirma A-1, si Confirma continua.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despedida.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 hacer nada.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Cierre de la sesión.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 hay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Indiferente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15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media</w:t>
            </w:r>
          </w:p>
        </w:tc>
      </w:tr>
    </w:tbl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Crear Cuenta personal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Crear Cuenta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Añadir cuenta de acceso para la aplicación en modo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Datos del usuario: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Apellidos</w:t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Nueva entrada en la base</w:t>
            </w: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Base de datos accesible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28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admin pincha en crear una nueva cuenta personal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Rellena un formulario con los datos de entrada del nuevo usuario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Acepta  o Cancela A1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datos erroneos seguir completando los campos S-1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  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datos correctos mensaje emergente de nuevo personal creado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Vuelve a pantalla principal de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EXITO: El admin queda dado de alta en la base de datos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FALLO: Empleado no añadido por campo erróneo. Volver a pedir datos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A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datos incorrectos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 veces/mes (durante periodo de contratación)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 y centrada en el periodo de contratación</w:t>
            </w:r>
          </w:p>
        </w:tc>
      </w:tr>
    </w:tbl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4.8.1 Modificar Cuenta Personal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0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Modificar Cuenta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Modificar un usuario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Logeado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selecciona editar datos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Añade los datos que quiere modificar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Añadir motivos cambio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Añade la contraseña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Un admin recibirá la petición de edición, cuando el admin confirme se cambiaran los datos.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despedida.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 hacer nada.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Cierre de la sesión.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</w:t>
            </w:r>
          </w:p>
        </w:tc>
      </w:tr>
    </w:tbl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4.8.2 Eliminar Cuenta Personal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1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Eliminar Cuenta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Salir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Logeado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selecciona “eliminar cuenta”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para que el usuario confirme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Usuario no confirma A-1, si Confirma continua.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Elimina cuenta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 hacer nada.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Cierre de la sesión.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</w:t>
            </w:r>
          </w:p>
        </w:tc>
      </w:tr>
    </w:tbl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Añadir Facultad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Añadir Facultad a un empleado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Añadir Facultad a un empleado disponible.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un empleado.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36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administrador pulsa el botón “Añadir Facultad”.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Selecciona una facultad entre la lista de Facultades.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Acepta  o Cancela A1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  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datos correctos mensaje emergente de nuevo personal creado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Vuelve a pantalla anterior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Se le añade la Facultad al empleado.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FALLO: No se crea una nueva facultad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Baja 5 veces/mes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Media</w:t>
            </w:r>
          </w:p>
        </w:tc>
      </w:tr>
    </w:tbl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Modificar Facultad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Modificar Facultad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Cambia una facultad asociada a un empleado.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un empleado con una facultad (o más) asignadas y un departamento ( o más).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botón “Modificar Facultad”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Selección de la facultad que se quiere cambiar.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Seleccionar nueva facultad entre las de la lista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validación.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Se ha cambiado la facultad seleccionado correctamente al empleado.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C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Baja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</w:t>
            </w:r>
          </w:p>
        </w:tc>
      </w:tr>
    </w:tbl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Eliminar Facultad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Eliminar Facultad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Eliminar una Facultad de un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Facultad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un empleado.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botón “Eliminar facultad”.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Selecciona una facultad entre la lista de facultades.(Selector)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confirmación de borrado o S-1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El administrador ha borrado correctamente una facultad de un empleado.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error: La facultad seleccionada no está asignada al empleado.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 redirecciona al perfil del empleado.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Baja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muy baja</w:t>
            </w:r>
          </w:p>
        </w:tc>
      </w:tr>
    </w:tbl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Listar Facultades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Listar Facultades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Muestra todas las facultades existentes.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Lista de facultades.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pestaña “Facultades”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 muestra la lista de todas las Facultades ordenadas alfabeticamente.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ÉXITO:Se muestran todas las facultades del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4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Media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media</w:t>
            </w:r>
          </w:p>
        </w:tc>
      </w:tr>
    </w:tbl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Añadir Departamento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Añadir Departamento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Añadir un Departamento a un empleado.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un empleado con una facultad (o más) asignadas.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botón “Añadir Departamento”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Seleccionar una Facultad de la Lista de Facultades asignadas al empleado.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Seleccionar un Departamento entre los Departamentos disponibles de esa Facultad.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validación.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Se ha añadido el departamento seleccionado correctamente al empleado.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8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Baja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</w:t>
            </w:r>
          </w:p>
        </w:tc>
      </w:tr>
    </w:tbl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Modificar Departamento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Modificar Departamento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Cambia un Departamento asociado a un empleado.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un empleado con una facultad (o más) asignadas y un departamento ( o más).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botón “Modificar Departamento”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Selección del Departamento que se quiere cambiar.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Selección entre las Facultades asignadas al empleado.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Selección de un Departamento de la Facultad seleccionada entre la lista.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validación.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Se ha cambiado el departamento seleccionado correctamente al empleado.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D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Baja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</w:t>
            </w:r>
          </w:p>
        </w:tc>
      </w:tr>
    </w:tbl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Eliminar Departamento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Eliminar Departamento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Eliminar un Departamento asociado a un empleado.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F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un empleado con una facultad (o más) asignadas y un departamento ( o más).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botón “Eliminar Departamento”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Selección de una de las Facultades asignadas al empleado.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Selección del Departamento a eliminar entre la lista de Departamentos de esa facultad.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validación o S-1.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Se ha eliminado el departamento seleccionado correctamente al empleado.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51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Error: El Departamento seleccionado no está asignado al empleado.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 redirecciona al perfil del empleado.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Baja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</w:t>
            </w:r>
          </w:p>
        </w:tc>
      </w:tr>
    </w:tbl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Listar Departamentos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Listar Departamentos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Muestra todos los Departamentos existentes de una Facultad seleccionada.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4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una facultad.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botón “Departamentos”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 muestran todos los Departamentos ordenados alfabéticamente de esa Facultad.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Se muestran todos los departamentos de esa Facultad.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55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Media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Media</w:t>
            </w:r>
          </w:p>
        </w:tc>
      </w:tr>
    </w:tbl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Añadir Personal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Añadir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Añadir un empleado al programa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Datos del empleado:</w:t>
            </w:r>
          </w:p>
          <w:p w:rsidR="00000000" w:rsidDel="00000000" w:rsidP="00000000" w:rsidRDefault="00000000" w:rsidRPr="00000000" w14:paraId="0000058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58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Apellidos</w:t>
            </w:r>
          </w:p>
          <w:p w:rsidR="00000000" w:rsidDel="00000000" w:rsidP="00000000" w:rsidRDefault="00000000" w:rsidRPr="00000000" w14:paraId="000005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58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58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Correo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Nueva entrada en la base de datos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la opción de Añadir Personal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59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usuario pincha en añadir personal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Rellena un formulario con los datos de entrada del nuevo empleado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Acepta  o Cancela A1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datos erróneos seguir completando los campos S-1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correo ya en uso cambiar correo o cancelar S-2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 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datos correctos mensaje emergente de nuevo personal creado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 alternativa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Vuelve a pantalla inicio de login.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EXITO: El empleado queda dado de alta en la base de datos</w:t>
            </w:r>
          </w:p>
          <w:p w:rsidR="00000000" w:rsidDel="00000000" w:rsidP="00000000" w:rsidRDefault="00000000" w:rsidRPr="00000000" w14:paraId="000005B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FALLO: Empleado no añadido por campo erróneo. Volver a pedir datos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B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datos incorrectos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empleado ya registrado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 veces/mes (durante periodo de contratación)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Muy 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 y centrada en el periodo de contratación</w:t>
            </w:r>
          </w:p>
        </w:tc>
      </w:tr>
    </w:tbl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Modificar Personal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C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Modificar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Cambia un empleado.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D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un empleado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botón “Modificar Personal”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Seleccionar y modificar los distintos campos de los datos del empleado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validación.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E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Se han cambiado los datos seleccionados correctamente al empleado.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E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15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Media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</w:t>
            </w:r>
          </w:p>
        </w:tc>
      </w:tr>
    </w:tbl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Eliminar Personal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Eliminar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Elimina un empleado.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A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 y haber seleccionado un empleado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botón “Eliminar Personal”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validación.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3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Se ha eliminado correctamente el usuario junto con todos sus datos.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63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baja</w:t>
            </w:r>
          </w:p>
        </w:tc>
      </w:tr>
    </w:tbl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Listar Personal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5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Listar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Muestra todos los empleados existentes de la base de datos.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5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5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Debe estar logueado un administrador.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Pulsar botón “Personal”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 muestran todos los empleados ordenados alfabéticamente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Se muestran todos los empleados.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67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70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Media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Frecuencia Alta</w:t>
            </w:r>
          </w:p>
        </w:tc>
      </w:tr>
    </w:tbl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Buscar Personal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9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Buscar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Encontrar la ficha personal de un empleado(perfil)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9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69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Nombre </w:t>
            </w:r>
          </w:p>
          <w:p w:rsidR="00000000" w:rsidDel="00000000" w:rsidP="00000000" w:rsidRDefault="00000000" w:rsidRPr="00000000" w14:paraId="0000069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Departamento</w:t>
            </w:r>
          </w:p>
          <w:p w:rsidR="00000000" w:rsidDel="00000000" w:rsidP="00000000" w:rsidRDefault="00000000" w:rsidRPr="00000000" w14:paraId="0000069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Facultad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Administrador logueado (CP-01)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Pantalla de búsqueda para introducir nombre y/o DNI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usuario introduce los campos que considera necesarios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No hay coincidencias S-1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Muestra coincidencias encontradas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Seleccionar la coincidencia deseada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El usuario puede consultar el perfil de un empleado</w:t>
            </w:r>
          </w:p>
          <w:p w:rsidR="00000000" w:rsidDel="00000000" w:rsidP="00000000" w:rsidRDefault="00000000" w:rsidRPr="00000000" w14:paraId="000006B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ERROR: Volver a la pantalla de búsqueda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6B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que no se han encontrado coincidencias.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Media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Añadir Contrato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Añadir Contrato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Añadir un contrato al perfil de un empleado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Datos del empleado</w:t>
            </w:r>
          </w:p>
          <w:p w:rsidR="00000000" w:rsidDel="00000000" w:rsidP="00000000" w:rsidRDefault="00000000" w:rsidRPr="00000000" w14:paraId="000006D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Duración del contrato</w:t>
            </w:r>
          </w:p>
          <w:p w:rsidR="00000000" w:rsidDel="00000000" w:rsidP="00000000" w:rsidRDefault="00000000" w:rsidRPr="00000000" w14:paraId="000006D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Tipo de contrato</w:t>
            </w:r>
          </w:p>
          <w:p w:rsidR="00000000" w:rsidDel="00000000" w:rsidP="00000000" w:rsidRDefault="00000000" w:rsidRPr="00000000" w14:paraId="000006D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Categoría profesional</w:t>
            </w:r>
          </w:p>
          <w:p w:rsidR="00000000" w:rsidDel="00000000" w:rsidP="00000000" w:rsidRDefault="00000000" w:rsidRPr="00000000" w14:paraId="000006E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Facultad en la que trabajará</w:t>
            </w:r>
          </w:p>
          <w:p w:rsidR="00000000" w:rsidDel="00000000" w:rsidP="00000000" w:rsidRDefault="00000000" w:rsidRPr="00000000" w14:paraId="000006E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Remuneración</w:t>
            </w:r>
          </w:p>
          <w:p w:rsidR="00000000" w:rsidDel="00000000" w:rsidP="00000000" w:rsidRDefault="00000000" w:rsidRPr="00000000" w14:paraId="000006E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Duración de las vacaciones</w:t>
            </w:r>
          </w:p>
          <w:p w:rsidR="00000000" w:rsidDel="00000000" w:rsidP="00000000" w:rsidRDefault="00000000" w:rsidRPr="00000000" w14:paraId="000006E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Convenio colectivo aplicable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E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E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Administrador logueado (CP-01)</w:t>
            </w:r>
          </w:p>
          <w:p w:rsidR="00000000" w:rsidDel="00000000" w:rsidP="00000000" w:rsidRDefault="00000000" w:rsidRPr="00000000" w14:paraId="000006E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Estar en el perfil del emlpeado(CP16 ó CP21)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Click en añadir contrato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usuario introduce todos los campos del contrato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Guardar cambios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algún campo vacío S-1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Contrato añadido al trabajador</w:t>
            </w:r>
          </w:p>
          <w:p w:rsidR="00000000" w:rsidDel="00000000" w:rsidP="00000000" w:rsidRDefault="00000000" w:rsidRPr="00000000" w14:paraId="0000070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ERROR: Pedir los campos faltantes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0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que faltan campos por rellenar.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La frecuencia de uso se concentra en septiembre</w:t>
            </w:r>
          </w:p>
        </w:tc>
      </w:tr>
    </w:tbl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Modificar Contrato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2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Modificar Contrato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Modifica uno o varios campos de un contrato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2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Aquellos campos del contrato que se vayan a modificar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2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Administrador logueado (CP-01)</w:t>
            </w:r>
          </w:p>
          <w:p w:rsidR="00000000" w:rsidDel="00000000" w:rsidP="00000000" w:rsidRDefault="00000000" w:rsidRPr="00000000" w14:paraId="0000072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Estar en el perfil del empleado(CP16 ó CP21)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Click en modificar contrato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usuario introduce los campos que desee modificar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Guardar cambios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algún campo vacío S-1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4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Contrato modificado al empleado</w:t>
            </w:r>
          </w:p>
          <w:p w:rsidR="00000000" w:rsidDel="00000000" w:rsidP="00000000" w:rsidRDefault="00000000" w:rsidRPr="00000000" w14:paraId="0000074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ERROR: Pedir los campos faltantes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4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que faltan campos por rellenar.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La frecuencia de uso se concentra en septiembre</w:t>
            </w:r>
          </w:p>
        </w:tc>
      </w:tr>
    </w:tbl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Cancelar Contrato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Cancelar Contrato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Cancela el contrato de un empleado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Administrador logueado (CP-01)</w:t>
            </w:r>
          </w:p>
          <w:p w:rsidR="00000000" w:rsidDel="00000000" w:rsidP="00000000" w:rsidRDefault="00000000" w:rsidRPr="00000000" w14:paraId="0000077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Estar en el perfil del empleado(CP16 ó CP21)</w:t>
            </w:r>
          </w:p>
          <w:p w:rsidR="00000000" w:rsidDel="00000000" w:rsidP="00000000" w:rsidRDefault="00000000" w:rsidRPr="00000000" w14:paraId="0000077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Trabajador con contrato activo (CP22)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Click en cancelar contrato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Aparece ventana con mensaje de confirmación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Seleccionar aceptar. Si cancelar S-1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8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Contrato marcado como cancelado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8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Descartar cambios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La frecuencia de uso se concentra en septiembre</w:t>
            </w:r>
          </w:p>
        </w:tc>
      </w:tr>
    </w:tbl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 Contrato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A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Ver Contrato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Muestra por pantalla los detalles del contrato de un empleado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B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B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Ventana con detalles del contrato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B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Personal logueado (CP-01 ó CP-06)</w:t>
            </w:r>
          </w:p>
          <w:p w:rsidR="00000000" w:rsidDel="00000000" w:rsidP="00000000" w:rsidRDefault="00000000" w:rsidRPr="00000000" w14:paraId="000007B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Entrar en perfil propio ó estar en el perfil de empleado(CP16 ó CP21)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Click en ver contrato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C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Ver detalles del contrato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C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 Nómina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E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Ver Nómina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Muestra por pantalla los detalles de la nómina de un empleado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Ninguna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F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Ventana con detalles de la nómina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F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Personal logueado (CP-01 ó CP-06)</w:t>
            </w:r>
          </w:p>
          <w:p w:rsidR="00000000" w:rsidDel="00000000" w:rsidP="00000000" w:rsidRDefault="00000000" w:rsidRPr="00000000" w14:paraId="000007F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Entrar en perfil propio ó estar en el perfil de empleado(CP16 ó CP21)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Click en ver nómina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Ver detalles de la nómina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8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100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Solicitar baja o vacaciones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Solicitar baja o vacaciones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Modifica uno o varios campos de un contrato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3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Motivo de la baja</w:t>
            </w:r>
          </w:p>
          <w:p w:rsidR="00000000" w:rsidDel="00000000" w:rsidP="00000000" w:rsidRDefault="00000000" w:rsidRPr="00000000" w14:paraId="0000083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  <w:u w:val="none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Duración de la baja/vacaciones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3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Usuario logueado (CP-01 ó CP-06)</w:t>
            </w:r>
          </w:p>
          <w:p w:rsidR="00000000" w:rsidDel="00000000" w:rsidP="00000000" w:rsidRDefault="00000000" w:rsidRPr="00000000" w14:paraId="0000083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Estar en el perfil del empleado(CP16 ó CP21)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Click en solicitar baja/vacaiones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usuario rellena un formulario con los datos de la baja/vacaciones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Click en enviar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algún campo vacío ó incorrecto S-1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4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Baja/vacaciones solicitadas</w:t>
            </w:r>
          </w:p>
          <w:p w:rsidR="00000000" w:rsidDel="00000000" w:rsidP="00000000" w:rsidRDefault="00000000" w:rsidRPr="00000000" w14:paraId="0000084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ERROR: Pedir los campos faltantes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84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que faltan campos por rellenar.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Modificar Nómina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780"/>
        <w:gridCol w:w="4900"/>
        <w:tblGridChange w:id="0">
          <w:tblGrid>
            <w:gridCol w:w="2840"/>
            <w:gridCol w:w="780"/>
            <w:gridCol w:w="4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CP- 28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7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Modificar Nómina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Modifica uno o varios campos de una nómina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7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Campos de la nómina que se modificarán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7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Salidas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7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Administrador logueado (CP-01)</w:t>
            </w:r>
          </w:p>
          <w:p w:rsidR="00000000" w:rsidDel="00000000" w:rsidP="00000000" w:rsidRDefault="00000000" w:rsidRPr="00000000" w14:paraId="0000087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Estar en el perfil del empleado(CP16 ó CP21)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Click en modificar nómina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usuario introduce los campos que desee modificar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Guardar cambios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algún campo vacío S-1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éxito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9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ÉXITO: Nómina modificada al empleado</w:t>
            </w:r>
          </w:p>
          <w:p w:rsidR="00000000" w:rsidDel="00000000" w:rsidP="00000000" w:rsidRDefault="00000000" w:rsidRPr="00000000" w14:paraId="0000089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ERROR: Pedir los campos faltantes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89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Mensaje de que faltan campos por rellenar.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 veces/mes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La frecuencia de uso se concentra en septiembre</w:t>
            </w:r>
          </w:p>
        </w:tc>
      </w:tr>
    </w:tbl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  <w:shd w:fill="cc0000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01" w:top="1701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tylus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contextualSpacing w:val="0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2"/>
      <w:tblW w:w="8085.0" w:type="dxa"/>
      <w:jc w:val="left"/>
      <w:tblInd w:w="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085"/>
      <w:tblGridChange w:id="0">
        <w:tblGrid>
          <w:gridCol w:w="808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8B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Grupo B - IS - Casos de Uso</w:t>
          </w:r>
        </w:p>
      </w:tc>
    </w:tr>
  </w:tbl>
  <w:p w:rsidR="00000000" w:rsidDel="00000000" w:rsidP="00000000" w:rsidRDefault="00000000" w:rsidRPr="00000000" w14:paraId="000008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contextualSpacing w:val="0"/>
      <w:jc w:val="right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60"/>
      </w:tabs>
      <w:spacing w:after="0" w:before="709" w:line="240" w:lineRule="auto"/>
      <w:ind w:left="-5.999999999999872" w:right="-560.9999999999997" w:firstLine="0"/>
      <w:contextualSpacing w:val="0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-447674</wp:posOffset>
          </wp:positionH>
          <wp:positionV relativeFrom="paragraph">
            <wp:posOffset>-28574</wp:posOffset>
          </wp:positionV>
          <wp:extent cx="648653" cy="934618"/>
          <wp:effectExtent b="0" l="0" r="0" t="0"/>
          <wp:wrapNone/>
          <wp:docPr descr="Escudo de la Universidad" id="1" name="image1.png"/>
          <a:graphic>
            <a:graphicData uri="http://schemas.openxmlformats.org/drawingml/2006/picture">
              <pic:pic>
                <pic:nvPicPr>
                  <pic:cNvPr descr="Escudo de la Universidad" id="0" name="image1.png"/>
                  <pic:cNvPicPr preferRelativeResize="0"/>
                </pic:nvPicPr>
                <pic:blipFill>
                  <a:blip r:embed="rId1"/>
                  <a:srcRect b="-56837" l="0" r="0" t="-28923"/>
                  <a:stretch>
                    <a:fillRect/>
                  </a:stretch>
                </pic:blipFill>
                <pic:spPr>
                  <a:xfrm>
                    <a:off x="0" y="0"/>
                    <a:ext cx="648653" cy="9346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