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(10000001, '의자-A', '무색', '성인용', '의자', '완제품');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(10000002, '의자-B', '베이지', '성인용', '의자', '완제품');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(10000003, '의자-C', '화이트', '성인용', '의자', '완제품');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(10000004, '의자-D', '그레이', '성인용', '의자', '완제품');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(10000005, '의자-E', '옐로', '유아용', '의자', '완제품');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(10000006, '침대-A', '무색', '싱글', '침대', '완제품');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(10000007, '침대-B', '베이지', '퀸', '침대', '완제품');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(10000008, '침대-C', '화이트', '킹', '침대', '완제품');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(10000009, '침대-D', '그레이', '킹', '침대', '완제품');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(10000010, '침대-E', '옐로', '유아용', '침대', '완제품');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(10000011, '소파-A', '무색', '1인용', '소파', '완제품');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(10000012, '소파-B', '베이지', '2인용', '소파', '완제품');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(10000013, '소파-C', '화이트', '3인용', '소파', '완제품');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(10000014, '소파-D', '그레이', '4인용', '소파', '완제품');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(10000015, '소파-E', '블랙', '6인용', '소파', '완제품');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(10000016, '책상-A', '무색', '1인용', '책상', '완제품');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(10000017, '책상-B', '베이지', '1인용', '책상', '완제품');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(10000018, '책상-C', '화이트', '1인용', '책상', '완제품');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(10000019, '책상-D', '그레이', '2인용 ', '책상', '완제품');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(10000020, '책상-E', '옐로', '유아용', '책상', '완제품');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(10000021, '서랍장-A', '무색', '3단', '서랍장', '완제품');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(10000022, '서랍장-B', '베이지', '3단', '서랍장', '완제품');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(10000023, '서랍장-C', '화이트', '4단', '서랍장', '완제품');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(10000024, '서랍장-D', '그레이', '5단', '서랍장', '완제품');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(10000025, '서랍장-E', '옐로', '유아용', '서랍장', '완제품');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(10000026, '식탁-A', '무색', '2인용', '식탁', '완제품');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(10000027, '식탁-B', '베이지', '4인용', '식탁', '완제품');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(10000028, '식탁-C', '화이트', '6인용', '식탁', '완제품');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(10000029, '식탁-D', '그레이', '8인용', '식탁', '완제품');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(10000030, '식탁-E', '무색', '유아용', '식탁', '완제품');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(10000031, '거실장-A', '무색', '120x80x40cm', '거실장', '완제품');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(10000032, '거실장-B', '베이지', '120x80x40cm', '거실장', '완제품');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(10000033, '거실장-C', '화이트', '120x80x40cm', '거실장', '완제품');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(10000034, '거실장-D', '그레이', '120x80x40cm', '거실장', '완제품');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(10000035, '콘테-A', '무색', '80x31cm', '콘솔테이블', '완제품');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(10000036, '콘테-B', '베이지', '80x31cm', '콘솔테이블', '완제품');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(10000037, '콘테-C', '화이트', '80x31cm', '콘솔테이블', '완제품');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(10000038, '콘테-D', '그레이', '80x31cm', '콘솔테이블', '완제품');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(10000039, '옷장-A', '무색', '200x66x201cm', '옷장', '완제품');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(10000040, '옷장-B', '베이지', '200x66x201cm', '옷장', '완제품');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(10000041, '옷장-C', '화이트', '200x66x201cm', '옷장', '완제품');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(10000042, '옷장-D', '그레이', '200x66x201cm', '옷장', '완제품');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(10000043, '선반-A', '무색', '80x30x83cm', '선반', '완제품');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(10000044, '선반-B', '베이지', '80x30x83cm', '선반', '완제품');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(10000045, '선반-C', '화이트', '80x30x83cm', '선반', '완제품');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(10000046, '선반-D', '그레이', '80x30x83cm', '선반', '완제품');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(10000047, 'TV장식장-A', '무색', '180x42x38cm', 'TV장식장', '완제품');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(10000048, 'TV장식장-B', '베이지', '180x42x38cm', 'TV장식장', '완제품');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(10000049, 'TV장식장-C', '화이트', '180x42x38cm', 'TV장식장', '완제품');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(10000050, 'TV장식장-D', '그레이', '180x42x38cm', 'TV장식장', '완제품');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(10000051, 'TV장식장-E', '블랙', '180x42x38cm', 'TV장식장', '완제품');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(10000052, '스툴-A', '무색', '유아용', '스툴', '완제품');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(10000053, '스툴-B', '베이지', '유아용', '스툴', '완제품');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(10000054, '스툴-C', '화이트', '유아용', '스툴', '완제품');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(10000055, '스툴-D', '그레이', '유아용', '스툴', '완제품');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(10000056, '스툴-E', '옐로', '유아용', '스툴', '완제품');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(10000057, '수납장-A', '무색', '119x63cm', '수납장', '완제품');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(10000058, '수납장-B', '베이지', '119x63cm', '수납장', '완제품');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(10000059, '수납장-C', '화이트', '119x63cm', '수납장', '완제품');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(10000060, '수납장-D', '그레이', '119x63cm', '수납장', '완제품');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(10000061, '수납장-E', '블랙', '119x63cm', '수납장', '완제품');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(10000062, '욕실수납장-A', '무색', '60x34x146cm', '욕실 수납장', '완제품');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(10000063, '욕실수납장-B', '베이지', '60x34x146cm', '욕실 수납장', '완제품');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(10000064, '욕실수납장-C', '화이트', '60x34x146cm', '욕실 수납장', '완제품');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(10000065, '욕실수납장-D', '그레이', '60x34x146cm', '욕실 수납장', '완제품');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(10000066, '욕실수납장-E', '블랙', '60x34x146cm', '욕실 수납장', '완제품');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(10000067, '서랍앞판-A', '무색', ' 80x40cm', '서랍 앞판', '완제품');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(10000068, '서랍앞판-B', '베이지', ' 80x40cm', '서랍 앞판', '완제품');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(10000069, '서랍앞판-C', '화이트', ' 80x40cm', '서랍 앞판', '완제품');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(10000070, '서랍앞판-D', '그레이', ' 80x40cm', '서랍 앞판', '완제품');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(10000071, '서랍앞판-E', '블랙', ' 80x40cm', '서랍 앞판', '완제품');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(10000072, '걸이-A', '무색', ' 5x57x5cm', '걸이', '완제품');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(10000073, '걸이-B', '베이지', ' 5x57x5cm', '걸이', '완제품');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(10000074, '걸이-C', '화이트', ' 5x57x5cm', '걸이', '완제품');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(10000075, '걸이-D', '그레이', ' 5x57x5cm', '걸이', '완제품');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(10000076, '걸이-E', '블랙', ' 5x57x5cm', '걸이', '완제품');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(10000077, '욕실카트-A', '무색', '42x33x76cm', '욕실카트', '완제품');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(10000078, '욕실카트-B', '베이지', '42x33x76cm', '욕실카트', '완제품');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(10000079, '욕실카트-C', '화이트', '42x33x76cm', '욕실카트', '완제품');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(10000080, '욕실카트-D', '그레이', '42x33x76cm', '욕실카트', '완제품');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(10000081, '욕실카트-E', '블랙', '42x33x76cm', '욕실카트', '완제품');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(10000082, '수납벤치-A', '무색', '64x37x173cm', '수납 벤치', '완제품');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(10000083, '수납벤치-B', '베이지', '64x37x173cm', '수납 벤치', '완제품');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(10000084, '수납벤치-C', '화이트', '64x37x173cm', '수납 벤치', '완제품');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(10000085, '수납벤치-D', '그레이', '64x37x173cm', '수납 벤치', '완제품');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(10000086, '수납벤치-E', '블랙', '64x37x173cm', '수납 벤치', '완제품');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(10000087, '주방캐비넷-A', '무색', '120cm', '주방 캐비넷', '완제품');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(10000088, '주방캐비넷-B', '베이지', '120cm', '주방 캐비넷', '완제품');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(10000089, '주방캐비넷-C', '화이트', '120cm', '주방 캐비넷', '완제품');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(10000090, '주방캐비넷-D', '그레이', '120cm', '주방 캐비넷', '완제품');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(10000091, '주방캐비넷-E', '블랙', '120cm', '주방 캐비넷', '완제품');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(10000092, '노트북트레이-A', '무색', '58x32x27cm', '노트북 트레이', '완제품');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(10000093, '노트북트레이-B', '베이지', '58x32x27cm', '노트북 트레이', '완제품');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(10000094, '노트북트레이-C', '화이트', '58x32x27cm', '노트북 트레이', '완제품');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(10000095, '노트북트레이-D', '그레이', '58x32x27cm', '노트북 트레이', '완제품');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(10000096, '노트북트레이-E', '블랙', '58x32x27cm', '노트북 트레이', '완제품');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(10000097, '소나무 다리', '무색', '5T', '가구 다리', '반제품');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(10000098, '소나무 판', '무색', '10T', '가구 시트', '반제품');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(10000099, '소나무 프레임1', '무색', '5T', '침대 프레임', '반제품');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(10000100, '소나무 프레임2', '무색', '5T', '침대 프레임', '반제품');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(10000101, '소나무 프레임3', '무색', '5T', '침대 프레임', '반제품');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(10000102, '메탈 다리', '무색', '5T', '가구 다리', '반제품');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(10000103, '참나무 다리', '무색', '5T', '가구 다리', '반제품');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(10000104, '너도밤나무 다리', '무색', '10T', '가구다리', '반제품');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(10000105, '플라스틱 테두리', '무색', '5T', '가구 프레임', '반제품');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