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(200001, '나무마켓', 'Erandyn@dicelog.co.kr', '발주업체', '서울특별시 강남구 역삼동 23-5번지', '01057286913');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(200002, '원목킹', 'Jeraineal@dicelog.co.kr', '발주업체', '인천광역시 남동구 만수동 14-7번지', '01098643157');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(200003, '소나무가게', 'Padez@dicelog.co.kr', '발주업체', '대전광역시 서구 둔산동 58-3번지', '01043768291');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(200004, '원목스토어', 'Brann@dicelog.co.kr', '발주업체', '경기도 용인시 수지구 상현동 2-4번지', '01029178653');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(200005, '루트나무', 'Erisma@dicelog.co.kr', '발주업체', '부산광역시 해운대구 중동 78-10번지', '01036589741');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(200006, '업사이클 우드', 'Jonya@dicelog.co.kr', '발주업체', '경북 포항시 남구 오천동 312-6번지', '01074391865');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(200007, '나무박스', 'Penne@dicelog.co.kr', '발주업체', '경기도 수원시 장안구 영화동 67-8번지', '01015873926');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(200008, '솔리드우드', 'Brennion@dicelog.co.kr', '발주업체', '대구광역시 수성구 만촌동 345-6번지', '01092437856');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(200009, '목재메이커', 'Jozell@dicelog.co.kr', '발주업체', '충청남도 천안시 서북구 성정동 901-2번지', '01087165943');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(200010, '팔레트힐', 'Gawydene@dicelog.co.kr', '발주업체', '서울특별시 송파구 거여동 7-6번지', '01065318479');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(200011, '나무공방', 'Quelath@dicelog.co.kr', '발주업체', '강원도 강릉시 교동 789-10번지', '01031295476');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(200012, '티마우드', 'Bridis@dicelog.co.kr', '발주업체', '인천광역시 서구 연희동 3-2번지', '01079856132');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(200013, '풀나무스토어', 'Gelinnund@dicelog.co.kr', '발주업체', '경기도 성남시 분당구 정자동 1234번지', '01053629187');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(200014, '리프토랑', 'Kalaan@dicelog.co.kr', '발주업체', '충청북도 청주시 흥덕구 복대동 567-8번지', '01049516378');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(200015, '나무마켓플레이스', 'Raminos@dicelog.co.kr', '발주업체', '경상남도 창원시 의창구 동읍동 234번지', '01021768943');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(200016, '산나무마켓', 'Catis@dicelog.co.kr', '발주업체', '경기도 광명시 하안동 345번지', '01068413927');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(200017, '나무세상', 'Gilibalinn@dicelog.co.kr', '발주업체', '서울특별시 중구 신당동 91-1번지', '01037591624');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(200018, '플랜트리우드', 'Kermos@dicelog.co.kr', '발주업체', '경상북도 포항시 북구 흥해읍동 456번지', '01082176354');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(200019, '에코우드샵', 'Rheimenes@dicelog.co.kr', '발주업체', '전라남도 순천시 매곡동 12-34번지', '01064953721');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(200020, '나무로마켓', 'Celondona@dicelog.co.kr', '발주업체', '부산광역시 부산진구 부전동 89-1번지', '01027538164');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(200021, '힐링우드', 'Gilleena@dicelog.co.kr', '발주업체', '충청북도 청주시 상당구 용담동 4-56번지', '01084936571');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(200022, '그루브우드', 'Muada@dicelog.co.kr', '발주업체', '대전광역시 대덕구 대화동 7-89번지', '01016794352');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(200023, '나무타운', 'Gasdasd@dicelog.co.kr', '발주업체', '전라북도 전주시 완산구 효자동 56-2번지', '01072635941');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(200024, '원목코너', 'Dumnogrod@dicelog.co.kr', '발주업체', '서울특별시 강서구 방화동 8-12번지', '01053879146');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(200025, '리버우드', 'Guduann@dicelog.co.kr', '발주업체', '경기도 고양시 일산동구 정발산동 6-3번지', '01047218653');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(200026, '내추럴우드', 'Munducius@dicelog.co.kr', '발주업체', '인천광역시 계양구 작전동 6-7번지', '01095681732');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(200027, '그린우드', 'Sherinast@dicelog.co.kr', '발주업체', '경상북도 구미시 임수동 5-6번지', '01023174968');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(200028, '나무온더블럭', 'Eburn@dicelog.co.kr', '발주업체', '경기도 평택시 비전동 12-3번지', '01071682543');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(200029, '우드마켓', 'Hildis@dicelog.co.kr', '발주업체', '충청남도 아산시 배방읍동 4-5번지', '01085439176');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(200030, '브라운우드', 'Nimlad@dicelog.co.kr', '발주업체', '대구광역시 달서구 월성동 98-76번지', '01031726458');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(200031, '이케아', 'Singane@dicelog.co.kr', '수주업체', '경상남도 진주시 상봉동 3-45번지', '01059473816');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(200032, '테라', 'Engaldinet@dicelog.co.kr', '수주업체', '전라북도 군산시 조촌동 7-89번지', '01072918463');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(200033, '라이프코리아', 'Ilbhaine@dicelog.co.kr', '수주업체', '강원도 원주시 원인동 67-89번지', '01016427598');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(200034, '리틀트리', 'Norus@dicelog.co.kr', '수주업체', '서울특별시 도봉구 방학동 56-2번지', '01039876145');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(200035, '코마웨어', 'Snjord@dicelog.co.kr', '수주업체', '경기도 광주시 오포읍동 78-9번지', '01094523817');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(200036, '모듬가구', 'Anwys@dicelog.co.kr', '수주업체', '인천광역시 남구 논현동 3-45번지', '01031795846');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(200037, '코지마', 'Etheevall@dicelog.co.kr', '수주업체', '대전광역시 유성구 송강동 56-7번지', '01062437591');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(200038, '삼익가구', 'Ismon@dicelog.co.kr', '수주업체', '경상북도 상주시 은척동 8-9번지', '01094321765');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(200039, '레이', 'Pierna@dicelog.co.kr', '수주업체', '전라남도 여수시 쌍봉동 7-8번지', '01061528473');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(200040, '더라이프플러스', 'Atholla@dicelog.co.kr', '수주업체', '경기도 안양시 동안구 범계동 56-78번지', '01027945361');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(200041, '코지홈', 'Bodil@dicelog.co.kr', '수주업체', '서울특별시 성북구 길음동 9-01번지', '01051698273');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(200042, '에버그린가구', 'Breen@dicelog.co.kr', '수주업체', '경기도 군포시 광정동 3-45번지', '01072935861');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(200043, '라이트하우스', 'Caryl@dicelog.co.kr', '수주업체', '인천광역시 서구 경서동 6-78번지', '01015739864');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(200044, '스타일하우스', 'Cledy@dicelog.co.kr', '수주업체', '충청남도 당진시 신평동 12-34번지', '01038476951');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(200045, '모던라이프', 'Currain@dicelog.co.kr', '수주업체', '경상남도 통영시 욕지동 56-78번지', '01091645387');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(200046, '그린웨이브', 'Edela@dicelog.co.kr', '수주업체', '대구광역시 북구 산격동 9-01번지', '01023854976');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(200047, '뉴홈웨어', 'Erbelond@dicelog.co.kr', '수주업체', '경기도 김포시 대곶동 3-45번지', '01076492513');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(200048, '산뜻가구', 'Etheevall@dicelog.co.kr', '수주업체', '전라남도 목포시 상동 6-78번지', '01039157268');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(200049, '브라이트룸', 'Forde@dicelog.co.kr', '수주업체', '서울특별시 강북구 미아동 12-34번지', '01068359142');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(200050, '플러스홈', 'Forondela@dicelog.co.kr', '수주업체', '경기도 부천시 원미동 56-78번지', '01019784563');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(200051, '인테리어스케이프', 'Fresp@dicelog.co.kr', '수주업체', '경기도 안산시 단원구 원포동 590-84번지', '01064958712');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(200052, '코지라이프', 'Geliodo@dicelog.co.kr', '수주업체', '서울특별시 강북구 수유동 150-23번지', '01085217943');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(200053, '럭스하우스', 'Gismair@dicelog.co.kr', '수주업체', '대전광역시 중구 대흥동 760-92번지', '01023695147');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(200054, '하우스마켓', 'Hegund@dicelog.co.kr', '수주업체', '인천광역시 서구 연희동 820-45번지', '01087543961');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(200055, '원더풀홈', 'Hildor@dicelog.co.kr', '수주업체', '경상북도 구미시 고아읍동 490-67번지', '01041258376');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(200056, '블루웨이브', 'Hunarth@dicelog.co.kr', '수주업체', '전라남도 나주시 빛가람동 210-38번지', '01079345821');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(200057, '캐슬홈', 'Inchennon@dicelog.co.kr', '수주업체', '강원도 춘천시 석사동 330-76번지', '01052781364');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(200058, '더그린룸', 'Ismon@dicelog.co.kr', '수주업체', '경기도 부천시 소사구 역곡동 640-21번지', '01094672813');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(200059, '헤븐홈', 'Jenny@dicelog.co.kr', '수주업체', '대구광역시 달성군 가창면 470-89번지', '01031584796');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(200060, '모던라이프', 'Linhiran@dicelog.co.kr', '수주업체', '충청북도 청주시 상당구 용암동 630-94번지', '01068321479');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(200061, '라이프웨이', 'Lorive@dicelog.co.kr', '수주업체', '전라북도 전주시 완산구 효자동 880-57번지', '01019736548');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(200062, '그린홈스', 'Mathanette@dicelog.co.kr', '수주업체', '경기도 김포시 사우동 290-18번지', '01085429163');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(200063, '코튼가구', 'Milye@dicelog.co.kr', '수주업체', '서울특별시 강서구 마곡동 410-75번지', '01039687154');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(200064, '페어홈', 'Neste@dicelog.co.kr', '수주업체', '인천광역시 중구 전동 730-62번지', '01024168379');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(200065, '인테리어킹', 'Onius@dicelog.co.kr', '수주업체', '경기도 의정부시 신곡동 140-83번지', '01068975341');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(200066, '세이브홈', 'Oppartorie@dicelog.co.kr', '수주업체', '대전광역시 유성구 도룡동 560-37번지', '01024768139');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(200067, '하우스디자인', 'Patiarn@dicelog.co.kr', '수주업체', '경상남도 진주시 충무공동 340-26번지', '01058369142');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(200068, '블루스카이', 'Pierna@dicelog.co.kr', '수주업체', '전라남도 순천시 조례동 780-95번지', '01081974365');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(200069, '코지홈즈', 'Pipin@dicelog.co.kr', '수주업체', '경기도 성남시 수정구 고등동 490-82번지', '01064358219');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(200070, '엘리트가구', 'Rauwel@dicelog.co.kr', '수주업체', '부산광역시 금정구 부곡동 100-73번지', '01091723654');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