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9FB" w14:textId="77777777" w:rsidR="00B97ADB" w:rsidRPr="003731F0" w:rsidRDefault="00C7356A" w:rsidP="00A111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731F0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107651F3" w14:textId="77777777" w:rsidR="00C7356A" w:rsidRPr="003731F0" w:rsidRDefault="0022035C" w:rsidP="0022035C">
      <w:pPr>
        <w:tabs>
          <w:tab w:val="center" w:pos="3969"/>
          <w:tab w:val="left" w:pos="6600"/>
          <w:tab w:val="left" w:pos="70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="00C7356A" w:rsidRPr="003731F0">
        <w:rPr>
          <w:rFonts w:ascii="Times New Roman" w:hAnsi="Times New Roman" w:cs="Times New Roman"/>
          <w:b/>
          <w:sz w:val="24"/>
          <w:szCs w:val="24"/>
        </w:rPr>
        <w:t>METODOLOGI PENELITIAN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</w:p>
    <w:p w14:paraId="2632A0DC" w14:textId="77777777" w:rsidR="00C7356A" w:rsidRPr="003731F0" w:rsidRDefault="0022035C" w:rsidP="0022035C">
      <w:pPr>
        <w:tabs>
          <w:tab w:val="left" w:pos="5460"/>
          <w:tab w:val="left" w:pos="7380"/>
          <w:tab w:val="left" w:pos="7890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</w:p>
    <w:p w14:paraId="7F51D9A1" w14:textId="77777777" w:rsidR="00C7356A" w:rsidRPr="003731F0" w:rsidRDefault="00C7356A" w:rsidP="00E02866">
      <w:pPr>
        <w:tabs>
          <w:tab w:val="left" w:pos="1276"/>
          <w:tab w:val="left" w:pos="156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>3.1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  <w:t>Waktu dan Tempat Penelitian</w:t>
      </w:r>
    </w:p>
    <w:p w14:paraId="02170129" w14:textId="5B069CBE" w:rsidR="00C7356A" w:rsidRPr="003731F0" w:rsidRDefault="00C7356A" w:rsidP="00E02866">
      <w:pPr>
        <w:tabs>
          <w:tab w:val="left" w:pos="54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>3.1.1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="00E536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60B" w:rsidRPr="003731F0">
        <w:rPr>
          <w:rFonts w:ascii="Times New Roman" w:hAnsi="Times New Roman" w:cs="Times New Roman"/>
          <w:b/>
          <w:sz w:val="24"/>
          <w:szCs w:val="24"/>
        </w:rPr>
        <w:t>Penelitian</w:t>
      </w:r>
    </w:p>
    <w:p w14:paraId="47942530" w14:textId="40721203" w:rsidR="00E73129" w:rsidRPr="003731F0" w:rsidRDefault="00C7356A" w:rsidP="002775F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3731F0">
        <w:rPr>
          <w:rFonts w:ascii="Times New Roman" w:hAnsi="Times New Roman"/>
          <w:sz w:val="24"/>
          <w:szCs w:val="24"/>
        </w:rPr>
        <w:t>Waktu pelaksanaan penelitian tugas akhir dilaksanakan</w:t>
      </w:r>
      <w:r w:rsidR="00522EDE" w:rsidRPr="003731F0">
        <w:rPr>
          <w:rFonts w:ascii="Times New Roman" w:hAnsi="Times New Roman"/>
          <w:sz w:val="24"/>
          <w:szCs w:val="24"/>
        </w:rPr>
        <w:t xml:space="preserve"> mulai dari bulan</w:t>
      </w:r>
      <w:r w:rsidR="00306F0C" w:rsidRPr="003731F0">
        <w:rPr>
          <w:rFonts w:ascii="Times New Roman" w:hAnsi="Times New Roman"/>
          <w:sz w:val="24"/>
          <w:szCs w:val="24"/>
        </w:rPr>
        <w:t xml:space="preserve"> </w:t>
      </w:r>
      <w:r w:rsidR="006D4EFF" w:rsidRPr="003731F0">
        <w:rPr>
          <w:rFonts w:ascii="Times New Roman" w:hAnsi="Times New Roman"/>
          <w:sz w:val="24"/>
          <w:szCs w:val="24"/>
        </w:rPr>
        <w:t>Februari</w:t>
      </w:r>
      <w:r w:rsidR="00522EDE" w:rsidRPr="003731F0">
        <w:rPr>
          <w:rFonts w:ascii="Times New Roman" w:hAnsi="Times New Roman"/>
          <w:sz w:val="24"/>
          <w:szCs w:val="24"/>
        </w:rPr>
        <w:t xml:space="preserve"> </w:t>
      </w:r>
      <w:r w:rsidR="00AD0009" w:rsidRPr="003731F0">
        <w:rPr>
          <w:rFonts w:ascii="Times New Roman" w:hAnsi="Times New Roman"/>
          <w:sz w:val="24"/>
          <w:szCs w:val="24"/>
        </w:rPr>
        <w:t>2019</w:t>
      </w:r>
      <w:r w:rsidR="00522EDE" w:rsidRPr="003731F0">
        <w:rPr>
          <w:rFonts w:ascii="Times New Roman" w:hAnsi="Times New Roman"/>
          <w:sz w:val="24"/>
          <w:szCs w:val="24"/>
        </w:rPr>
        <w:t xml:space="preserve"> sampai de</w:t>
      </w:r>
      <w:r w:rsidR="00306F0C" w:rsidRPr="003731F0">
        <w:rPr>
          <w:rFonts w:ascii="Times New Roman" w:hAnsi="Times New Roman"/>
          <w:sz w:val="24"/>
          <w:szCs w:val="24"/>
        </w:rPr>
        <w:t>n</w:t>
      </w:r>
      <w:r w:rsidR="00522EDE" w:rsidRPr="003731F0">
        <w:rPr>
          <w:rFonts w:ascii="Times New Roman" w:hAnsi="Times New Roman"/>
          <w:sz w:val="24"/>
          <w:szCs w:val="24"/>
        </w:rPr>
        <w:t xml:space="preserve">gan </w:t>
      </w:r>
      <w:r w:rsidR="009A1264">
        <w:rPr>
          <w:rFonts w:ascii="Times New Roman" w:hAnsi="Times New Roman"/>
          <w:sz w:val="24"/>
          <w:szCs w:val="24"/>
        </w:rPr>
        <w:t>Jul</w:t>
      </w:r>
      <w:r w:rsidR="00723A48" w:rsidRPr="003731F0">
        <w:rPr>
          <w:rFonts w:ascii="Times New Roman" w:hAnsi="Times New Roman"/>
          <w:sz w:val="24"/>
          <w:szCs w:val="24"/>
        </w:rPr>
        <w:t>i</w:t>
      </w:r>
      <w:r w:rsidR="00522EDE" w:rsidRPr="003731F0">
        <w:rPr>
          <w:rFonts w:ascii="Times New Roman" w:hAnsi="Times New Roman"/>
          <w:sz w:val="24"/>
          <w:szCs w:val="24"/>
        </w:rPr>
        <w:t xml:space="preserve"> 2019</w:t>
      </w:r>
      <w:r w:rsidR="005415FF" w:rsidRPr="003731F0">
        <w:rPr>
          <w:rFonts w:ascii="Times New Roman" w:hAnsi="Times New Roman"/>
          <w:sz w:val="24"/>
          <w:szCs w:val="24"/>
        </w:rPr>
        <w:t>.</w:t>
      </w:r>
      <w:r w:rsidRPr="003731F0">
        <w:rPr>
          <w:rFonts w:ascii="Times New Roman" w:hAnsi="Times New Roman"/>
          <w:sz w:val="24"/>
          <w:szCs w:val="24"/>
        </w:rPr>
        <w:t xml:space="preserve"> Rincian kegiatan dapat dilihat pada </w:t>
      </w:r>
      <w:r w:rsidR="008E1648" w:rsidRPr="003731F0">
        <w:rPr>
          <w:rFonts w:ascii="Times New Roman" w:hAnsi="Times New Roman"/>
          <w:sz w:val="24"/>
          <w:szCs w:val="24"/>
        </w:rPr>
        <w:t>T</w:t>
      </w:r>
      <w:r w:rsidRPr="003731F0">
        <w:rPr>
          <w:rFonts w:ascii="Times New Roman" w:hAnsi="Times New Roman"/>
          <w:sz w:val="24"/>
          <w:szCs w:val="24"/>
        </w:rPr>
        <w:t>abel</w:t>
      </w:r>
      <w:r w:rsidR="00A61985" w:rsidRPr="003731F0">
        <w:rPr>
          <w:rFonts w:ascii="Times New Roman" w:hAnsi="Times New Roman"/>
          <w:sz w:val="24"/>
          <w:szCs w:val="24"/>
        </w:rPr>
        <w:t xml:space="preserve"> 3.1</w:t>
      </w:r>
      <w:r w:rsidRPr="003731F0">
        <w:rPr>
          <w:rFonts w:ascii="Times New Roman" w:hAnsi="Times New Roman"/>
          <w:sz w:val="24"/>
          <w:szCs w:val="24"/>
        </w:rPr>
        <w:t xml:space="preserve"> </w:t>
      </w:r>
      <w:r w:rsidR="00AF5EBA" w:rsidRPr="003731F0">
        <w:rPr>
          <w:rFonts w:ascii="Times New Roman" w:hAnsi="Times New Roman"/>
          <w:sz w:val="24"/>
          <w:szCs w:val="24"/>
        </w:rPr>
        <w:t>berikut</w:t>
      </w:r>
      <w:r w:rsidR="00581604" w:rsidRPr="003731F0">
        <w:rPr>
          <w:rFonts w:ascii="Times New Roman" w:hAnsi="Times New Roman"/>
          <w:sz w:val="24"/>
          <w:szCs w:val="24"/>
        </w:rPr>
        <w:t>:</w:t>
      </w:r>
    </w:p>
    <w:p w14:paraId="19636B1F" w14:textId="77777777" w:rsidR="00D14949" w:rsidRPr="003731F0" w:rsidRDefault="00117FFE" w:rsidP="00A11181">
      <w:pPr>
        <w:pStyle w:val="ListParagraph"/>
        <w:tabs>
          <w:tab w:val="left" w:pos="1980"/>
        </w:tabs>
        <w:spacing w:after="0" w:line="360" w:lineRule="auto"/>
        <w:ind w:left="1260"/>
        <w:rPr>
          <w:rFonts w:ascii="Times New Roman" w:hAnsi="Times New Roman"/>
          <w:b/>
          <w:sz w:val="24"/>
          <w:szCs w:val="24"/>
        </w:rPr>
      </w:pPr>
      <w:r w:rsidRPr="003731F0">
        <w:rPr>
          <w:rFonts w:ascii="Times New Roman" w:hAnsi="Times New Roman"/>
          <w:b/>
          <w:sz w:val="24"/>
          <w:szCs w:val="24"/>
        </w:rPr>
        <w:t xml:space="preserve"> </w:t>
      </w:r>
      <w:r w:rsidR="007A2A59" w:rsidRPr="003731F0">
        <w:rPr>
          <w:rFonts w:ascii="Times New Roman" w:hAnsi="Times New Roman"/>
          <w:b/>
          <w:sz w:val="24"/>
          <w:szCs w:val="24"/>
        </w:rPr>
        <w:tab/>
      </w:r>
      <w:r w:rsidR="00C7356A" w:rsidRPr="00B31BDD">
        <w:rPr>
          <w:rFonts w:ascii="Times New Roman" w:hAnsi="Times New Roman"/>
          <w:b/>
          <w:sz w:val="24"/>
          <w:szCs w:val="24"/>
        </w:rPr>
        <w:t>Tabel 3.1</w:t>
      </w:r>
      <w:r w:rsidR="00C7356A" w:rsidRPr="00B31BDD">
        <w:rPr>
          <w:rFonts w:ascii="Times New Roman" w:hAnsi="Times New Roman"/>
          <w:sz w:val="24"/>
          <w:szCs w:val="24"/>
        </w:rPr>
        <w:t xml:space="preserve"> </w:t>
      </w:r>
      <w:r w:rsidR="00AD0009" w:rsidRPr="00B31BDD">
        <w:rPr>
          <w:rFonts w:ascii="Times New Roman" w:hAnsi="Times New Roman"/>
          <w:b/>
          <w:i/>
          <w:sz w:val="24"/>
          <w:szCs w:val="24"/>
        </w:rPr>
        <w:t>Ga</w:t>
      </w:r>
      <w:r w:rsidR="00C7356A" w:rsidRPr="00B31BDD">
        <w:rPr>
          <w:rFonts w:ascii="Times New Roman" w:hAnsi="Times New Roman"/>
          <w:b/>
          <w:i/>
          <w:sz w:val="24"/>
          <w:szCs w:val="24"/>
        </w:rPr>
        <w:t>n</w:t>
      </w:r>
      <w:r w:rsidR="00AD0009" w:rsidRPr="00B31BDD">
        <w:rPr>
          <w:rFonts w:ascii="Times New Roman" w:hAnsi="Times New Roman"/>
          <w:b/>
          <w:i/>
          <w:sz w:val="24"/>
          <w:szCs w:val="24"/>
        </w:rPr>
        <w:t>t</w:t>
      </w:r>
      <w:r w:rsidR="00C7356A" w:rsidRPr="00B31BDD">
        <w:rPr>
          <w:rFonts w:ascii="Times New Roman" w:hAnsi="Times New Roman"/>
          <w:b/>
          <w:i/>
          <w:sz w:val="24"/>
          <w:szCs w:val="24"/>
        </w:rPr>
        <w:t>t Chart</w:t>
      </w:r>
      <w:r w:rsidR="00C7356A" w:rsidRPr="00B31BDD">
        <w:rPr>
          <w:rFonts w:ascii="Times New Roman" w:hAnsi="Times New Roman"/>
          <w:b/>
          <w:sz w:val="24"/>
          <w:szCs w:val="24"/>
        </w:rPr>
        <w:t xml:space="preserve"> Waktu Penelitian</w:t>
      </w:r>
    </w:p>
    <w:tbl>
      <w:tblPr>
        <w:tblStyle w:val="TableGrid"/>
        <w:tblW w:w="78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"/>
        <w:gridCol w:w="1538"/>
        <w:gridCol w:w="283"/>
        <w:gridCol w:w="293"/>
        <w:gridCol w:w="9"/>
        <w:gridCol w:w="274"/>
        <w:gridCol w:w="236"/>
        <w:gridCol w:w="332"/>
        <w:gridCol w:w="292"/>
        <w:gridCol w:w="283"/>
        <w:gridCol w:w="236"/>
        <w:gridCol w:w="333"/>
        <w:gridCol w:w="286"/>
        <w:gridCol w:w="241"/>
        <w:gridCol w:w="236"/>
        <w:gridCol w:w="334"/>
        <w:gridCol w:w="326"/>
        <w:gridCol w:w="283"/>
        <w:gridCol w:w="236"/>
        <w:gridCol w:w="335"/>
        <w:gridCol w:w="284"/>
        <w:gridCol w:w="283"/>
        <w:gridCol w:w="287"/>
      </w:tblGrid>
      <w:tr w:rsidR="00902138" w:rsidRPr="003731F0" w14:paraId="3C90DC6A" w14:textId="0F45D7FB" w:rsidTr="008D6686">
        <w:trPr>
          <w:trHeight w:val="70"/>
        </w:trPr>
        <w:tc>
          <w:tcPr>
            <w:tcW w:w="585" w:type="dxa"/>
            <w:vMerge w:val="restart"/>
            <w:vAlign w:val="center"/>
          </w:tcPr>
          <w:p w14:paraId="16115616" w14:textId="77777777" w:rsidR="00902138" w:rsidRPr="003731F0" w:rsidRDefault="00902138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38" w:type="dxa"/>
            <w:vMerge w:val="restart"/>
            <w:vAlign w:val="center"/>
          </w:tcPr>
          <w:p w14:paraId="32204AF5" w14:textId="77777777" w:rsidR="00902138" w:rsidRPr="003731F0" w:rsidRDefault="00902138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Uraian</w:t>
            </w:r>
          </w:p>
        </w:tc>
        <w:tc>
          <w:tcPr>
            <w:tcW w:w="5702" w:type="dxa"/>
            <w:gridSpan w:val="21"/>
          </w:tcPr>
          <w:p w14:paraId="057B7913" w14:textId="32B53109" w:rsidR="00902138" w:rsidRPr="00255F62" w:rsidRDefault="00902138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Waktu (2019)</w:t>
            </w:r>
            <w:r w:rsidR="008D6686">
              <w:rPr>
                <w:rFonts w:ascii="Times New Roman" w:hAnsi="Times New Roman"/>
                <w:sz w:val="24"/>
                <w:szCs w:val="24"/>
              </w:rPr>
              <w:t xml:space="preserve"> Bulan</w:t>
            </w:r>
            <w:r w:rsidR="00255F62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Ke</w:t>
            </w:r>
          </w:p>
        </w:tc>
      </w:tr>
      <w:tr w:rsidR="00902138" w:rsidRPr="003731F0" w14:paraId="5D8FFE29" w14:textId="49106496" w:rsidTr="008D6686">
        <w:trPr>
          <w:trHeight w:val="188"/>
        </w:trPr>
        <w:tc>
          <w:tcPr>
            <w:tcW w:w="585" w:type="dxa"/>
            <w:vMerge/>
            <w:vAlign w:val="center"/>
          </w:tcPr>
          <w:p w14:paraId="1C649372" w14:textId="77777777" w:rsidR="00902138" w:rsidRPr="003731F0" w:rsidRDefault="00902138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8" w:type="dxa"/>
            <w:vMerge/>
            <w:vAlign w:val="center"/>
          </w:tcPr>
          <w:p w14:paraId="59793416" w14:textId="77777777" w:rsidR="00902138" w:rsidRPr="003731F0" w:rsidRDefault="00902138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dxa"/>
            <w:gridSpan w:val="3"/>
            <w:tcBorders>
              <w:right w:val="single" w:sz="4" w:space="0" w:color="auto"/>
            </w:tcBorders>
            <w:vAlign w:val="center"/>
          </w:tcPr>
          <w:p w14:paraId="19D00843" w14:textId="195D1BC5" w:rsidR="00902138" w:rsidRPr="008D6686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134" w:type="dxa"/>
            <w:gridSpan w:val="4"/>
            <w:tcBorders>
              <w:right w:val="single" w:sz="4" w:space="0" w:color="auto"/>
            </w:tcBorders>
            <w:vAlign w:val="center"/>
          </w:tcPr>
          <w:p w14:paraId="5CD9A4C4" w14:textId="09B381DF" w:rsidR="00902138" w:rsidRPr="003731F0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138" w:type="dxa"/>
            <w:gridSpan w:val="4"/>
            <w:tcBorders>
              <w:right w:val="single" w:sz="4" w:space="0" w:color="auto"/>
            </w:tcBorders>
            <w:vAlign w:val="center"/>
          </w:tcPr>
          <w:p w14:paraId="2492D669" w14:textId="3570A85E" w:rsidR="00902138" w:rsidRPr="003731F0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13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84081" w14:textId="6E0E09C7" w:rsidR="00902138" w:rsidRPr="003731F0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13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F5DD7" w14:textId="4DCCBF9D" w:rsidR="00902138" w:rsidRPr="003731F0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</w:tcBorders>
            <w:vAlign w:val="center"/>
          </w:tcPr>
          <w:p w14:paraId="14EFA14A" w14:textId="208C35F8" w:rsidR="00902138" w:rsidRPr="008D6686" w:rsidRDefault="008D6686" w:rsidP="00E947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VII</w:t>
            </w:r>
          </w:p>
        </w:tc>
      </w:tr>
      <w:tr w:rsidR="008D6686" w:rsidRPr="003731F0" w14:paraId="3833A7F0" w14:textId="77777777" w:rsidTr="000B5174">
        <w:trPr>
          <w:trHeight w:val="206"/>
        </w:trPr>
        <w:tc>
          <w:tcPr>
            <w:tcW w:w="585" w:type="dxa"/>
            <w:vMerge/>
            <w:vAlign w:val="center"/>
          </w:tcPr>
          <w:p w14:paraId="78164AE0" w14:textId="77777777" w:rsidR="008D6686" w:rsidRPr="003731F0" w:rsidRDefault="008D6686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8" w:type="dxa"/>
            <w:vMerge/>
            <w:vAlign w:val="center"/>
          </w:tcPr>
          <w:p w14:paraId="0A43675E" w14:textId="77777777" w:rsidR="008D6686" w:rsidRPr="003731F0" w:rsidRDefault="008D6686" w:rsidP="00DA66C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6E13B84" w14:textId="6F448BE7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93" w:type="dxa"/>
            <w:vAlign w:val="center"/>
          </w:tcPr>
          <w:p w14:paraId="19B523E7" w14:textId="227E51E4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" w:type="dxa"/>
            <w:gridSpan w:val="2"/>
            <w:vAlign w:val="center"/>
          </w:tcPr>
          <w:p w14:paraId="552F0C70" w14:textId="52AA8BC5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6" w:type="dxa"/>
            <w:vAlign w:val="center"/>
          </w:tcPr>
          <w:p w14:paraId="08FD1562" w14:textId="4BAD9019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32" w:type="dxa"/>
            <w:vAlign w:val="center"/>
          </w:tcPr>
          <w:p w14:paraId="702A0B45" w14:textId="6318D187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92" w:type="dxa"/>
            <w:vAlign w:val="center"/>
          </w:tcPr>
          <w:p w14:paraId="17FF3886" w14:textId="72E7DF3F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" w:type="dxa"/>
            <w:vAlign w:val="center"/>
          </w:tcPr>
          <w:p w14:paraId="35283A3B" w14:textId="10B11C77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6" w:type="dxa"/>
            <w:vAlign w:val="center"/>
          </w:tcPr>
          <w:p w14:paraId="634EC332" w14:textId="410D1430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33" w:type="dxa"/>
            <w:vAlign w:val="center"/>
          </w:tcPr>
          <w:p w14:paraId="5FA3463B" w14:textId="0B0CA7BC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6" w:type="dxa"/>
            <w:tcBorders>
              <w:right w:val="single" w:sz="4" w:space="0" w:color="auto"/>
            </w:tcBorders>
            <w:vAlign w:val="center"/>
          </w:tcPr>
          <w:p w14:paraId="15CA22F2" w14:textId="2546B766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41" w:type="dxa"/>
            <w:tcBorders>
              <w:left w:val="single" w:sz="4" w:space="0" w:color="auto"/>
            </w:tcBorders>
            <w:vAlign w:val="center"/>
          </w:tcPr>
          <w:p w14:paraId="06AB6BC5" w14:textId="22AFBBE7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6" w:type="dxa"/>
            <w:vAlign w:val="center"/>
          </w:tcPr>
          <w:p w14:paraId="79520D79" w14:textId="01215FEF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34" w:type="dxa"/>
            <w:vAlign w:val="center"/>
          </w:tcPr>
          <w:p w14:paraId="5BDBE1E7" w14:textId="16BDE59D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26" w:type="dxa"/>
            <w:vAlign w:val="center"/>
          </w:tcPr>
          <w:p w14:paraId="1D763A01" w14:textId="4287B5CF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" w:type="dxa"/>
            <w:vAlign w:val="center"/>
          </w:tcPr>
          <w:p w14:paraId="5B9BFF18" w14:textId="775199C4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6" w:type="dxa"/>
            <w:vAlign w:val="center"/>
          </w:tcPr>
          <w:p w14:paraId="0A96278B" w14:textId="546530C6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35" w:type="dxa"/>
            <w:vAlign w:val="center"/>
          </w:tcPr>
          <w:p w14:paraId="3D77C195" w14:textId="11DB7121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64A52E9" w14:textId="66342B99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14:paraId="5C5B900E" w14:textId="21B6883D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87" w:type="dxa"/>
            <w:vAlign w:val="center"/>
          </w:tcPr>
          <w:p w14:paraId="3FB25A01" w14:textId="67B92835" w:rsidR="008D6686" w:rsidRPr="003731F0" w:rsidRDefault="008D6686" w:rsidP="000B517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1F0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</w:tr>
      <w:tr w:rsidR="008D6686" w:rsidRPr="003731F0" w14:paraId="16CBA4C2" w14:textId="77777777" w:rsidTr="005145E8">
        <w:trPr>
          <w:trHeight w:val="323"/>
        </w:trPr>
        <w:tc>
          <w:tcPr>
            <w:tcW w:w="585" w:type="dxa"/>
            <w:vAlign w:val="center"/>
          </w:tcPr>
          <w:p w14:paraId="30BE7848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vAlign w:val="center"/>
          </w:tcPr>
          <w:p w14:paraId="161930AF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Studi Literatur</w:t>
            </w:r>
          </w:p>
        </w:tc>
        <w:tc>
          <w:tcPr>
            <w:tcW w:w="283" w:type="dxa"/>
            <w:shd w:val="clear" w:color="auto" w:fill="FF0000"/>
          </w:tcPr>
          <w:p w14:paraId="5F6D6AD6" w14:textId="5940EAC1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  <w:shd w:val="clear" w:color="auto" w:fill="FF0000"/>
          </w:tcPr>
          <w:p w14:paraId="03A8759A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red"/>
              </w:rPr>
            </w:pPr>
          </w:p>
        </w:tc>
        <w:tc>
          <w:tcPr>
            <w:tcW w:w="283" w:type="dxa"/>
            <w:gridSpan w:val="2"/>
            <w:shd w:val="clear" w:color="auto" w:fill="FF0000"/>
          </w:tcPr>
          <w:p w14:paraId="70B450F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36" w:type="dxa"/>
            <w:shd w:val="clear" w:color="auto" w:fill="FF0000"/>
          </w:tcPr>
          <w:p w14:paraId="5092DA2A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332" w:type="dxa"/>
            <w:shd w:val="clear" w:color="auto" w:fill="FF0000"/>
          </w:tcPr>
          <w:p w14:paraId="2CC84D3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92" w:type="dxa"/>
            <w:shd w:val="clear" w:color="auto" w:fill="FFFFFF" w:themeFill="background1"/>
          </w:tcPr>
          <w:p w14:paraId="1B46BCD4" w14:textId="77777777" w:rsidR="008D6686" w:rsidRPr="005145E8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3C6CAF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7C641C52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  <w:shd w:val="clear" w:color="auto" w:fill="auto"/>
          </w:tcPr>
          <w:p w14:paraId="279F6C6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2A0E7393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auto"/>
          </w:tcPr>
          <w:p w14:paraId="0774A52C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20F1498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auto"/>
          </w:tcPr>
          <w:p w14:paraId="639D760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2AC61C8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0D401D3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FAC873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</w:tcPr>
          <w:p w14:paraId="48CD0FF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7DEA6AA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250A15B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</w:tcPr>
          <w:p w14:paraId="0EEF8B9C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6686" w:rsidRPr="003731F0" w14:paraId="37A33F93" w14:textId="77777777" w:rsidTr="00213C6F">
        <w:trPr>
          <w:trHeight w:val="251"/>
        </w:trPr>
        <w:tc>
          <w:tcPr>
            <w:tcW w:w="585" w:type="dxa"/>
            <w:vAlign w:val="center"/>
          </w:tcPr>
          <w:p w14:paraId="1D7C6C16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  <w:vAlign w:val="center"/>
          </w:tcPr>
          <w:p w14:paraId="494B5804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Analisis</w:t>
            </w:r>
          </w:p>
        </w:tc>
        <w:tc>
          <w:tcPr>
            <w:tcW w:w="283" w:type="dxa"/>
            <w:shd w:val="clear" w:color="auto" w:fill="auto"/>
          </w:tcPr>
          <w:p w14:paraId="6A7C6AFD" w14:textId="45AE7249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3" w:type="dxa"/>
            <w:shd w:val="clear" w:color="auto" w:fill="auto"/>
          </w:tcPr>
          <w:p w14:paraId="42216E6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17968233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40DAB42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auto"/>
          </w:tcPr>
          <w:p w14:paraId="1B6FB67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red"/>
              </w:rPr>
            </w:pPr>
          </w:p>
        </w:tc>
        <w:tc>
          <w:tcPr>
            <w:tcW w:w="292" w:type="dxa"/>
            <w:shd w:val="clear" w:color="auto" w:fill="FFC000" w:themeFill="accent4"/>
          </w:tcPr>
          <w:p w14:paraId="27B751D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red"/>
              </w:rPr>
            </w:pPr>
          </w:p>
        </w:tc>
        <w:tc>
          <w:tcPr>
            <w:tcW w:w="283" w:type="dxa"/>
            <w:shd w:val="clear" w:color="auto" w:fill="FFC000" w:themeFill="accent4"/>
          </w:tcPr>
          <w:p w14:paraId="3ECA71F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red"/>
              </w:rPr>
            </w:pPr>
          </w:p>
        </w:tc>
        <w:tc>
          <w:tcPr>
            <w:tcW w:w="236" w:type="dxa"/>
            <w:shd w:val="clear" w:color="auto" w:fill="FFC000"/>
          </w:tcPr>
          <w:p w14:paraId="77826BD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  <w:shd w:val="clear" w:color="auto" w:fill="auto"/>
          </w:tcPr>
          <w:p w14:paraId="6170EF6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14:paraId="449D0E7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auto"/>
          </w:tcPr>
          <w:p w14:paraId="5840F97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4FAE5AD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auto"/>
          </w:tcPr>
          <w:p w14:paraId="6EDEB39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709C22A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30EB7F6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55832E3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</w:tcPr>
          <w:p w14:paraId="2490DCB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6470C93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480F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</w:tcPr>
          <w:p w14:paraId="3A35A90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6686" w:rsidRPr="003731F0" w14:paraId="0752718A" w14:textId="77777777" w:rsidTr="00E14F5D">
        <w:trPr>
          <w:trHeight w:val="125"/>
        </w:trPr>
        <w:tc>
          <w:tcPr>
            <w:tcW w:w="585" w:type="dxa"/>
            <w:vAlign w:val="center"/>
          </w:tcPr>
          <w:p w14:paraId="0CCABACE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586D207D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Desain</w:t>
            </w:r>
          </w:p>
        </w:tc>
        <w:tc>
          <w:tcPr>
            <w:tcW w:w="283" w:type="dxa"/>
          </w:tcPr>
          <w:p w14:paraId="6D844954" w14:textId="06333DBF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3" w:type="dxa"/>
            <w:shd w:val="clear" w:color="auto" w:fill="auto"/>
          </w:tcPr>
          <w:p w14:paraId="06FE074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5A6976F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B05FBE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FFFF" w:themeFill="background1"/>
          </w:tcPr>
          <w:p w14:paraId="4F9ED29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2" w:type="dxa"/>
            <w:shd w:val="clear" w:color="auto" w:fill="FFFFFF" w:themeFill="background1"/>
          </w:tcPr>
          <w:p w14:paraId="1B02EC9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A3B13A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6CD8D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  <w:shd w:val="clear" w:color="auto" w:fill="92D050"/>
          </w:tcPr>
          <w:p w14:paraId="15C853C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92D050"/>
          </w:tcPr>
          <w:p w14:paraId="4143BE2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92D050"/>
          </w:tcPr>
          <w:p w14:paraId="5EE3DB5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</w:tcPr>
          <w:p w14:paraId="6661FF9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FFFFFF" w:themeFill="background1"/>
          </w:tcPr>
          <w:p w14:paraId="5896B75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FFFFFF" w:themeFill="background1"/>
          </w:tcPr>
          <w:p w14:paraId="290477F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7C40F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58D5EB1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</w:tcPr>
          <w:p w14:paraId="21A8F8F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6A64289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1F763BA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</w:tcPr>
          <w:p w14:paraId="15DAD60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6686" w:rsidRPr="003731F0" w14:paraId="7D090FA0" w14:textId="77777777" w:rsidTr="008D6686">
        <w:trPr>
          <w:trHeight w:val="143"/>
        </w:trPr>
        <w:tc>
          <w:tcPr>
            <w:tcW w:w="585" w:type="dxa"/>
            <w:vAlign w:val="center"/>
          </w:tcPr>
          <w:p w14:paraId="00DA732F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vAlign w:val="center"/>
          </w:tcPr>
          <w:p w14:paraId="57818074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 xml:space="preserve">Pembuatan Program </w:t>
            </w:r>
          </w:p>
        </w:tc>
        <w:tc>
          <w:tcPr>
            <w:tcW w:w="283" w:type="dxa"/>
          </w:tcPr>
          <w:p w14:paraId="1E29CCB1" w14:textId="5332E15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3" w:type="dxa"/>
          </w:tcPr>
          <w:p w14:paraId="449E6C7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0CB47DC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034A25F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" w:type="dxa"/>
          </w:tcPr>
          <w:p w14:paraId="4EA04DE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2" w:type="dxa"/>
          </w:tcPr>
          <w:p w14:paraId="76DA4FF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303AC9E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5A5FFFC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</w:tcPr>
          <w:p w14:paraId="2FE447D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14:paraId="63A5C99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FFFFFF" w:themeFill="background1"/>
          </w:tcPr>
          <w:p w14:paraId="6A32A92C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490F39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7030A0"/>
          </w:tcPr>
          <w:p w14:paraId="37DDFCAA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7030A0"/>
          </w:tcPr>
          <w:p w14:paraId="5A32D58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7030A0"/>
          </w:tcPr>
          <w:p w14:paraId="6B37939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7030A0"/>
          </w:tcPr>
          <w:p w14:paraId="4E25A3A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504267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458E0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666B61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  <w:shd w:val="clear" w:color="auto" w:fill="FFFFFF" w:themeFill="background1"/>
          </w:tcPr>
          <w:p w14:paraId="7D63E9B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6686" w:rsidRPr="003731F0" w14:paraId="7A63E480" w14:textId="77777777" w:rsidTr="008D6686">
        <w:trPr>
          <w:trHeight w:val="143"/>
        </w:trPr>
        <w:tc>
          <w:tcPr>
            <w:tcW w:w="585" w:type="dxa"/>
            <w:vAlign w:val="center"/>
          </w:tcPr>
          <w:p w14:paraId="5FA975B8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0315F2C8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Pengujian</w:t>
            </w:r>
          </w:p>
        </w:tc>
        <w:tc>
          <w:tcPr>
            <w:tcW w:w="283" w:type="dxa"/>
          </w:tcPr>
          <w:p w14:paraId="7C0F9B73" w14:textId="0F85ED39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3" w:type="dxa"/>
          </w:tcPr>
          <w:p w14:paraId="7DCB7ED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02CDFCD0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3368710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" w:type="dxa"/>
          </w:tcPr>
          <w:p w14:paraId="48C525F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2" w:type="dxa"/>
          </w:tcPr>
          <w:p w14:paraId="4E4E27F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2760AB5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429901D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</w:tcPr>
          <w:p w14:paraId="02E77C08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058DEED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auto"/>
          </w:tcPr>
          <w:p w14:paraId="3111515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6ADBF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FFFFFF" w:themeFill="background1"/>
          </w:tcPr>
          <w:p w14:paraId="1E84EA4F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FFFFFF" w:themeFill="background1"/>
          </w:tcPr>
          <w:p w14:paraId="6C1D9F8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77E861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F0"/>
          </w:tcPr>
          <w:p w14:paraId="5BEAFE1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00B0F0"/>
          </w:tcPr>
          <w:p w14:paraId="61229B1C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14:paraId="07A56A73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FF1791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  <w:shd w:val="clear" w:color="auto" w:fill="FFFFFF" w:themeFill="background1"/>
          </w:tcPr>
          <w:p w14:paraId="1DC06EB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6686" w:rsidRPr="003731F0" w14:paraId="22EE5E68" w14:textId="77777777" w:rsidTr="00F351D9">
        <w:trPr>
          <w:trHeight w:val="143"/>
        </w:trPr>
        <w:tc>
          <w:tcPr>
            <w:tcW w:w="585" w:type="dxa"/>
            <w:vAlign w:val="center"/>
          </w:tcPr>
          <w:p w14:paraId="6541FF07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vAlign w:val="center"/>
          </w:tcPr>
          <w:p w14:paraId="2FE1AB8D" w14:textId="77777777" w:rsidR="008D6686" w:rsidRPr="003731F0" w:rsidRDefault="008D6686" w:rsidP="00DA66C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1F0">
              <w:rPr>
                <w:rFonts w:ascii="Times New Roman" w:hAnsi="Times New Roman"/>
                <w:sz w:val="24"/>
                <w:szCs w:val="24"/>
              </w:rPr>
              <w:t>Pemeliharaan</w:t>
            </w:r>
          </w:p>
        </w:tc>
        <w:tc>
          <w:tcPr>
            <w:tcW w:w="283" w:type="dxa"/>
          </w:tcPr>
          <w:p w14:paraId="7F7F0B4C" w14:textId="7F051660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3" w:type="dxa"/>
          </w:tcPr>
          <w:p w14:paraId="47E162F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14:paraId="2C9E570D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517E65D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" w:type="dxa"/>
          </w:tcPr>
          <w:p w14:paraId="7915B3F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2" w:type="dxa"/>
          </w:tcPr>
          <w:p w14:paraId="50A5A973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14:paraId="7E628CE5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25C43184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3" w:type="dxa"/>
          </w:tcPr>
          <w:p w14:paraId="72AC6666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5AE141E7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" w:type="dxa"/>
            <w:shd w:val="clear" w:color="auto" w:fill="auto"/>
          </w:tcPr>
          <w:p w14:paraId="0EAA15A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E0DA699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FFFFFF" w:themeFill="background1"/>
          </w:tcPr>
          <w:p w14:paraId="5CBD09E1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FFFFFF" w:themeFill="background1"/>
          </w:tcPr>
          <w:p w14:paraId="5B30F5D2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0536783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AB6C77C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10FB10B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14:paraId="0207E8CA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FF00"/>
          </w:tcPr>
          <w:p w14:paraId="047A2F2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" w:type="dxa"/>
            <w:shd w:val="clear" w:color="auto" w:fill="FFFF00"/>
          </w:tcPr>
          <w:p w14:paraId="5E70A81E" w14:textId="77777777" w:rsidR="008D6686" w:rsidRPr="003731F0" w:rsidRDefault="008D6686" w:rsidP="00DA66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861F05B" w14:textId="19043B1A" w:rsidR="009A1264" w:rsidRPr="009A1264" w:rsidRDefault="009A1264" w:rsidP="00E02866">
      <w:pPr>
        <w:spacing w:before="24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</w:t>
      </w:r>
      <w:r w:rsidRPr="001E773A">
        <w:rPr>
          <w:rFonts w:ascii="Times New Roman" w:hAnsi="Times New Roman"/>
          <w:i/>
          <w:sz w:val="24"/>
          <w:szCs w:val="24"/>
        </w:rPr>
        <w:t>gantt chart</w:t>
      </w:r>
      <w:r>
        <w:rPr>
          <w:rFonts w:ascii="Times New Roman" w:hAnsi="Times New Roman"/>
          <w:sz w:val="24"/>
          <w:szCs w:val="24"/>
        </w:rPr>
        <w:t xml:space="preserve"> diatas diketahui lama pengerjaan selama 20 minggu terhitung sejak minggu ke-3 bulan Februari sampai dengan  minggu ke-2 bulan Juli</w:t>
      </w:r>
      <w:r w:rsidR="00E83687">
        <w:rPr>
          <w:rFonts w:ascii="Times New Roman" w:hAnsi="Times New Roman"/>
          <w:sz w:val="24"/>
          <w:szCs w:val="24"/>
        </w:rPr>
        <w:t xml:space="preserve"> dengan penjabaran sebagai berikut:</w:t>
      </w:r>
    </w:p>
    <w:p w14:paraId="2DA88C55" w14:textId="3DFA0BB1" w:rsidR="00C7356A" w:rsidRPr="00255F62" w:rsidRDefault="008863FE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Studi </w:t>
      </w:r>
      <w:r w:rsidR="007D64EE">
        <w:rPr>
          <w:rFonts w:ascii="Times New Roman" w:hAnsi="Times New Roman"/>
          <w:sz w:val="24"/>
          <w:szCs w:val="24"/>
          <w:lang w:val="id-ID"/>
        </w:rPr>
        <w:t>l</w:t>
      </w:r>
      <w:r>
        <w:rPr>
          <w:rFonts w:ascii="Times New Roman" w:hAnsi="Times New Roman"/>
          <w:sz w:val="24"/>
          <w:szCs w:val="24"/>
          <w:lang w:val="id-ID"/>
        </w:rPr>
        <w:t xml:space="preserve">iteratur dilakukan selama 5 </w:t>
      </w:r>
      <w:r w:rsidR="009A1264">
        <w:rPr>
          <w:rFonts w:ascii="Times New Roman" w:hAnsi="Times New Roman"/>
          <w:sz w:val="24"/>
          <w:szCs w:val="24"/>
          <w:lang w:val="id-ID"/>
        </w:rPr>
        <w:t>minggu yaitu pada minggu ke-3 dan ke-</w:t>
      </w:r>
      <w:r w:rsidR="009C5238">
        <w:rPr>
          <w:rFonts w:ascii="Times New Roman" w:hAnsi="Times New Roman"/>
          <w:sz w:val="24"/>
          <w:szCs w:val="24"/>
          <w:lang w:val="id-ID"/>
        </w:rPr>
        <w:t>4 bulan Februari</w:t>
      </w:r>
      <w:r w:rsidR="00255F62">
        <w:rPr>
          <w:rFonts w:ascii="Times New Roman" w:hAnsi="Times New Roman"/>
          <w:sz w:val="24"/>
          <w:szCs w:val="24"/>
          <w:lang w:val="id-ID"/>
        </w:rPr>
        <w:t xml:space="preserve"> dan dilanjutkan p</w:t>
      </w:r>
      <w:r w:rsidR="009A1264">
        <w:rPr>
          <w:rFonts w:ascii="Times New Roman" w:hAnsi="Times New Roman"/>
          <w:sz w:val="24"/>
          <w:szCs w:val="24"/>
          <w:lang w:val="id-ID"/>
        </w:rPr>
        <w:t>ada bulan Maret s</w:t>
      </w:r>
      <w:r w:rsidR="00051D49">
        <w:rPr>
          <w:rFonts w:ascii="Times New Roman" w:hAnsi="Times New Roman"/>
          <w:sz w:val="24"/>
          <w:szCs w:val="24"/>
        </w:rPr>
        <w:t>a</w:t>
      </w:r>
      <w:r w:rsidR="009A1264">
        <w:rPr>
          <w:rFonts w:ascii="Times New Roman" w:hAnsi="Times New Roman"/>
          <w:sz w:val="24"/>
          <w:szCs w:val="24"/>
          <w:lang w:val="id-ID"/>
        </w:rPr>
        <w:t>mpai minggu ke-</w:t>
      </w:r>
      <w:r w:rsidR="00255F62">
        <w:rPr>
          <w:rFonts w:ascii="Times New Roman" w:hAnsi="Times New Roman"/>
          <w:sz w:val="24"/>
          <w:szCs w:val="24"/>
          <w:lang w:val="id-ID"/>
        </w:rPr>
        <w:t>3. Studi literatur dilakukan dengan cara membaca artikel, buku, situs dan referensi lainya yang berkaitan dengan pembuatan sistem.</w:t>
      </w:r>
    </w:p>
    <w:p w14:paraId="4645E324" w14:textId="1051E3D0" w:rsidR="00255F62" w:rsidRPr="000B5174" w:rsidRDefault="00255F62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Analisis dilakukan selama </w:t>
      </w:r>
      <w:r w:rsidR="00474A4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minggu yaitu pada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 w:rsidR="00F710EE">
        <w:rPr>
          <w:rFonts w:ascii="Times New Roman" w:hAnsi="Times New Roman"/>
          <w:sz w:val="24"/>
          <w:szCs w:val="24"/>
          <w:lang w:val="id-ID"/>
        </w:rPr>
        <w:t>4 b</w:t>
      </w:r>
      <w:r>
        <w:rPr>
          <w:rFonts w:ascii="Times New Roman" w:hAnsi="Times New Roman"/>
          <w:sz w:val="24"/>
          <w:szCs w:val="24"/>
          <w:lang w:val="id-ID"/>
        </w:rPr>
        <w:t>ulan Maret dan dilanjutkan sampai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 w:rsidR="00213C6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bulan April. Analisis dilak</w:t>
      </w:r>
      <w:r w:rsidR="00F710EE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lang w:val="id-ID"/>
        </w:rPr>
        <w:t xml:space="preserve">kan dengan </w:t>
      </w:r>
      <w:r w:rsidRPr="00B31BDD">
        <w:rPr>
          <w:rFonts w:ascii="Times New Roman" w:hAnsi="Times New Roman"/>
          <w:sz w:val="24"/>
          <w:szCs w:val="24"/>
        </w:rPr>
        <w:lastRenderedPageBreak/>
        <w:t>menganalisis aplikasi yang akan dibuat dengan melihat permasalahan yang terjadi</w:t>
      </w:r>
      <w:r w:rsidR="000B5174">
        <w:rPr>
          <w:rFonts w:ascii="Times New Roman" w:hAnsi="Times New Roman"/>
          <w:sz w:val="24"/>
          <w:szCs w:val="24"/>
          <w:lang w:val="id-ID"/>
        </w:rPr>
        <w:t>.</w:t>
      </w:r>
    </w:p>
    <w:p w14:paraId="21D32237" w14:textId="30187DD0" w:rsidR="000B5174" w:rsidRPr="000B5174" w:rsidRDefault="000B5174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Desain dilakukan selama 4 minggu yaitu pada minggu 3 bulan April sampai dengan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>
        <w:rPr>
          <w:rFonts w:ascii="Times New Roman" w:hAnsi="Times New Roman"/>
          <w:sz w:val="24"/>
          <w:szCs w:val="24"/>
          <w:lang w:val="id-ID"/>
        </w:rPr>
        <w:t>2 bulan Mei. Desain dilakukan dengan memperhatikan hasil perancangan sebelumnya.</w:t>
      </w:r>
    </w:p>
    <w:p w14:paraId="128B3AF4" w14:textId="3A1E1C03" w:rsidR="000B5174" w:rsidRPr="007A0CDF" w:rsidRDefault="000E3AE2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Pembuatan </w:t>
      </w:r>
      <w:r>
        <w:rPr>
          <w:rFonts w:ascii="Times New Roman" w:hAnsi="Times New Roman"/>
          <w:sz w:val="24"/>
          <w:szCs w:val="24"/>
        </w:rPr>
        <w:t>p</w:t>
      </w:r>
      <w:r w:rsidR="000B5174">
        <w:rPr>
          <w:rFonts w:ascii="Times New Roman" w:hAnsi="Times New Roman"/>
          <w:sz w:val="24"/>
          <w:szCs w:val="24"/>
          <w:lang w:val="id-ID"/>
        </w:rPr>
        <w:t>rogram dilakukan pada minggu selanjutnya setelah desain dilakukan yaitu selama 4 minggu, dimulai dari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 w:rsidR="000B5174">
        <w:rPr>
          <w:rFonts w:ascii="Times New Roman" w:hAnsi="Times New Roman"/>
          <w:sz w:val="24"/>
          <w:szCs w:val="24"/>
          <w:lang w:val="id-ID"/>
        </w:rPr>
        <w:t>3</w:t>
      </w:r>
      <w:r w:rsidR="007A0CDF">
        <w:rPr>
          <w:rFonts w:ascii="Times New Roman" w:hAnsi="Times New Roman"/>
          <w:sz w:val="24"/>
          <w:szCs w:val="24"/>
          <w:lang w:val="id-ID"/>
        </w:rPr>
        <w:t xml:space="preserve"> bulan Mei sampai dengan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 w:rsidR="007A0CDF">
        <w:rPr>
          <w:rFonts w:ascii="Times New Roman" w:hAnsi="Times New Roman"/>
          <w:sz w:val="24"/>
          <w:szCs w:val="24"/>
          <w:lang w:val="id-ID"/>
        </w:rPr>
        <w:t>2 bulan Juni.</w:t>
      </w:r>
    </w:p>
    <w:p w14:paraId="211048E8" w14:textId="112C6E62" w:rsidR="007A0CDF" w:rsidRPr="007A0CDF" w:rsidRDefault="007A0CDF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Pengujian dimulai pada minggu terakhir pembuatan program selama 3 minggu sampai dengan minggu </w:t>
      </w:r>
      <w:r w:rsidR="00051D49">
        <w:rPr>
          <w:rFonts w:ascii="Times New Roman" w:hAnsi="Times New Roman"/>
          <w:sz w:val="24"/>
          <w:szCs w:val="24"/>
        </w:rPr>
        <w:t>terakhir bulan juni</w:t>
      </w:r>
      <w:r>
        <w:rPr>
          <w:rFonts w:ascii="Times New Roman" w:hAnsi="Times New Roman"/>
          <w:sz w:val="24"/>
          <w:szCs w:val="24"/>
          <w:lang w:val="id-ID"/>
        </w:rPr>
        <w:t>. Tahap ini dilakukan untuk memastikan kesesuaian sistem yang telah dibangun terhadap rancangan awal</w:t>
      </w:r>
    </w:p>
    <w:p w14:paraId="3A40269B" w14:textId="370CE73E" w:rsidR="007A0CDF" w:rsidRPr="008863FE" w:rsidRDefault="00D969B4" w:rsidP="008863FE">
      <w:pPr>
        <w:pStyle w:val="ListParagraph"/>
        <w:numPr>
          <w:ilvl w:val="0"/>
          <w:numId w:val="30"/>
        </w:numPr>
        <w:spacing w:before="24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Pemeliharaan dilakukan dalam </w:t>
      </w:r>
      <w:r w:rsidR="00F351D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minggu tera</w:t>
      </w:r>
      <w:r w:rsidR="002E3828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id-ID"/>
        </w:rPr>
        <w:t>hir dimulai dari minggu pertama bulan Juli sampai dengan minggu</w:t>
      </w:r>
      <w:r w:rsidR="009A1264">
        <w:rPr>
          <w:rFonts w:ascii="Times New Roman" w:hAnsi="Times New Roman"/>
          <w:sz w:val="24"/>
          <w:szCs w:val="24"/>
          <w:lang w:val="id-ID"/>
        </w:rPr>
        <w:t xml:space="preserve"> ke-</w:t>
      </w:r>
      <w:r w:rsidR="00F351D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bulan Juli. Pemeliharaan dilakukan untuk memastikan sistem tidak menemui masalah saat digunakan.</w:t>
      </w:r>
    </w:p>
    <w:p w14:paraId="361C5679" w14:textId="77777777" w:rsidR="00C7356A" w:rsidRPr="003731F0" w:rsidRDefault="00C7356A" w:rsidP="00A1118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>3.1.2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  <w:t>Tempat Penelitian</w:t>
      </w:r>
    </w:p>
    <w:p w14:paraId="782E1F45" w14:textId="77777777" w:rsidR="00557719" w:rsidRPr="003731F0" w:rsidRDefault="005F7B8C" w:rsidP="002775F1">
      <w:pPr>
        <w:pStyle w:val="ListParagraph"/>
        <w:tabs>
          <w:tab w:val="left" w:pos="540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3731F0">
        <w:rPr>
          <w:rFonts w:ascii="Times New Roman" w:hAnsi="Times New Roman"/>
          <w:sz w:val="24"/>
          <w:szCs w:val="24"/>
        </w:rPr>
        <w:t xml:space="preserve">Adapun tempat penelitian </w:t>
      </w:r>
      <w:r w:rsidR="0048624F" w:rsidRPr="003731F0">
        <w:rPr>
          <w:rFonts w:ascii="Times New Roman" w:hAnsi="Times New Roman"/>
          <w:sz w:val="24"/>
          <w:szCs w:val="24"/>
        </w:rPr>
        <w:t xml:space="preserve">tugas akhir </w:t>
      </w:r>
      <w:r w:rsidR="008E4D20" w:rsidRPr="003731F0">
        <w:rPr>
          <w:rFonts w:ascii="Times New Roman" w:hAnsi="Times New Roman"/>
          <w:sz w:val="24"/>
          <w:szCs w:val="24"/>
        </w:rPr>
        <w:t>ini adalah</w:t>
      </w:r>
      <w:r w:rsidR="003303ED" w:rsidRPr="003731F0">
        <w:rPr>
          <w:rFonts w:ascii="Times New Roman" w:hAnsi="Times New Roman"/>
          <w:sz w:val="24"/>
          <w:szCs w:val="24"/>
        </w:rPr>
        <w:t xml:space="preserve"> laboratorium</w:t>
      </w:r>
      <w:r w:rsidR="00557719" w:rsidRPr="003731F0">
        <w:rPr>
          <w:rFonts w:ascii="Times New Roman" w:hAnsi="Times New Roman"/>
          <w:sz w:val="24"/>
          <w:szCs w:val="24"/>
        </w:rPr>
        <w:t xml:space="preserve"> </w:t>
      </w:r>
      <w:r w:rsidR="003303ED" w:rsidRPr="0035433D">
        <w:rPr>
          <w:rFonts w:ascii="Times New Roman" w:hAnsi="Times New Roman"/>
          <w:i/>
          <w:sz w:val="24"/>
          <w:szCs w:val="24"/>
        </w:rPr>
        <w:t>Computer System And Networking</w:t>
      </w:r>
      <w:r w:rsidR="008E4D20" w:rsidRPr="003731F0">
        <w:rPr>
          <w:rFonts w:ascii="Times New Roman" w:hAnsi="Times New Roman"/>
          <w:sz w:val="24"/>
          <w:szCs w:val="24"/>
        </w:rPr>
        <w:t xml:space="preserve"> </w:t>
      </w:r>
      <w:r w:rsidR="00422483" w:rsidRPr="003731F0">
        <w:rPr>
          <w:rFonts w:ascii="Times New Roman" w:hAnsi="Times New Roman"/>
          <w:sz w:val="24"/>
          <w:szCs w:val="24"/>
        </w:rPr>
        <w:t>pada Jurusan Teknik I</w:t>
      </w:r>
      <w:r w:rsidR="008E4D20" w:rsidRPr="003731F0">
        <w:rPr>
          <w:rFonts w:ascii="Times New Roman" w:hAnsi="Times New Roman"/>
          <w:sz w:val="24"/>
          <w:szCs w:val="24"/>
        </w:rPr>
        <w:t>nformatika</w:t>
      </w:r>
      <w:r w:rsidR="00422483" w:rsidRPr="003731F0">
        <w:rPr>
          <w:rFonts w:ascii="Times New Roman" w:hAnsi="Times New Roman"/>
          <w:sz w:val="24"/>
          <w:szCs w:val="24"/>
        </w:rPr>
        <w:t>, Fakultas T</w:t>
      </w:r>
      <w:r w:rsidR="008E4D20" w:rsidRPr="003731F0">
        <w:rPr>
          <w:rFonts w:ascii="Times New Roman" w:hAnsi="Times New Roman"/>
          <w:sz w:val="24"/>
          <w:szCs w:val="24"/>
        </w:rPr>
        <w:t>eknik</w:t>
      </w:r>
      <w:r w:rsidR="00422483" w:rsidRPr="003731F0">
        <w:rPr>
          <w:rFonts w:ascii="Times New Roman" w:hAnsi="Times New Roman"/>
          <w:sz w:val="24"/>
          <w:szCs w:val="24"/>
        </w:rPr>
        <w:t>, Universitas Halu O</w:t>
      </w:r>
      <w:r w:rsidR="008E4D20" w:rsidRPr="003731F0">
        <w:rPr>
          <w:rFonts w:ascii="Times New Roman" w:hAnsi="Times New Roman"/>
          <w:sz w:val="24"/>
          <w:szCs w:val="24"/>
        </w:rPr>
        <w:t>leo.</w:t>
      </w:r>
    </w:p>
    <w:p w14:paraId="1C728691" w14:textId="77777777" w:rsidR="00A11181" w:rsidRPr="003731F0" w:rsidRDefault="0022035C" w:rsidP="0022035C">
      <w:pPr>
        <w:pStyle w:val="ListParagraph"/>
        <w:tabs>
          <w:tab w:val="left" w:pos="540"/>
          <w:tab w:val="left" w:pos="2685"/>
        </w:tabs>
        <w:spacing w:after="0" w:line="360" w:lineRule="auto"/>
        <w:ind w:left="0" w:firstLine="720"/>
        <w:jc w:val="both"/>
        <w:rPr>
          <w:rFonts w:ascii="Times New Roman" w:hAnsi="Times New Roman"/>
          <w:b/>
          <w:sz w:val="24"/>
          <w:szCs w:val="24"/>
        </w:rPr>
      </w:pPr>
      <w:r w:rsidRPr="003731F0">
        <w:rPr>
          <w:rFonts w:ascii="Times New Roman" w:hAnsi="Times New Roman"/>
          <w:b/>
          <w:sz w:val="24"/>
          <w:szCs w:val="24"/>
        </w:rPr>
        <w:tab/>
      </w:r>
    </w:p>
    <w:p w14:paraId="70A11CC0" w14:textId="77777777" w:rsidR="000F2B24" w:rsidRPr="003731F0" w:rsidRDefault="00557719" w:rsidP="0022035C">
      <w:pPr>
        <w:tabs>
          <w:tab w:val="left" w:pos="540"/>
          <w:tab w:val="left" w:pos="700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>3.2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  <w:t>Metode Pengumpulan Data</w:t>
      </w:r>
      <w:r w:rsidR="0022035C" w:rsidRPr="003731F0">
        <w:rPr>
          <w:rFonts w:ascii="Times New Roman" w:hAnsi="Times New Roman" w:cs="Times New Roman"/>
          <w:b/>
          <w:sz w:val="24"/>
          <w:szCs w:val="24"/>
        </w:rPr>
        <w:tab/>
      </w:r>
    </w:p>
    <w:p w14:paraId="6FD8D4CD" w14:textId="755DB067" w:rsidR="001A1A85" w:rsidRPr="003731F0" w:rsidRDefault="001A1A85" w:rsidP="002775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1F0">
        <w:rPr>
          <w:rFonts w:ascii="Times New Roman" w:hAnsi="Times New Roman" w:cs="Times New Roman"/>
          <w:sz w:val="24"/>
          <w:szCs w:val="24"/>
        </w:rPr>
        <w:t xml:space="preserve">Dalam penelitian ini metode pengumpulan data yang digunakan pada perancangan aplikasi tersebut adalah studi </w:t>
      </w:r>
      <w:r w:rsidR="009424C0" w:rsidRPr="009424C0">
        <w:rPr>
          <w:rFonts w:ascii="Times New Roman" w:hAnsi="Times New Roman" w:cs="Times New Roman"/>
          <w:sz w:val="24"/>
          <w:szCs w:val="24"/>
        </w:rPr>
        <w:t>literatur</w:t>
      </w:r>
      <w:r w:rsidR="006914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1480">
        <w:rPr>
          <w:rFonts w:ascii="Times New Roman" w:hAnsi="Times New Roman" w:cs="Times New Roman"/>
          <w:sz w:val="24"/>
          <w:szCs w:val="24"/>
        </w:rPr>
        <w:t xml:space="preserve">dan pengambilan data barang dari </w:t>
      </w:r>
      <w:r w:rsidR="00691480" w:rsidRPr="009424C0">
        <w:rPr>
          <w:rFonts w:ascii="Times New Roman" w:hAnsi="Times New Roman" w:cs="Times New Roman"/>
          <w:i/>
          <w:sz w:val="24"/>
          <w:szCs w:val="24"/>
        </w:rPr>
        <w:t>e-marketplace</w:t>
      </w:r>
      <w:r w:rsidR="00691480">
        <w:rPr>
          <w:rFonts w:ascii="Times New Roman" w:hAnsi="Times New Roman" w:cs="Times New Roman"/>
          <w:sz w:val="24"/>
          <w:szCs w:val="24"/>
        </w:rPr>
        <w:t xml:space="preserve"> Tokopedia, Bukalapak dan FJB Kaskus menggunakan teknik </w:t>
      </w:r>
      <w:r w:rsidR="00691480" w:rsidRPr="00691480">
        <w:rPr>
          <w:rFonts w:ascii="Times New Roman" w:hAnsi="Times New Roman" w:cs="Times New Roman"/>
          <w:i/>
          <w:sz w:val="24"/>
          <w:szCs w:val="24"/>
        </w:rPr>
        <w:t>web scraping</w:t>
      </w:r>
      <w:r w:rsidRPr="003731F0">
        <w:rPr>
          <w:rFonts w:ascii="Times New Roman" w:hAnsi="Times New Roman" w:cs="Times New Roman"/>
          <w:sz w:val="24"/>
          <w:szCs w:val="24"/>
        </w:rPr>
        <w:t xml:space="preserve">. Metode </w:t>
      </w:r>
      <w:r w:rsidR="00691480">
        <w:rPr>
          <w:rFonts w:ascii="Times New Roman" w:hAnsi="Times New Roman" w:cs="Times New Roman"/>
          <w:sz w:val="24"/>
          <w:szCs w:val="24"/>
        </w:rPr>
        <w:t>studi</w:t>
      </w:r>
      <w:r w:rsidR="00691480" w:rsidRPr="006914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24C0" w:rsidRPr="009424C0">
        <w:rPr>
          <w:rFonts w:ascii="Times New Roman" w:hAnsi="Times New Roman" w:cs="Times New Roman"/>
          <w:sz w:val="24"/>
          <w:szCs w:val="24"/>
        </w:rPr>
        <w:t>literatur</w:t>
      </w:r>
      <w:r w:rsidR="00691480">
        <w:rPr>
          <w:rFonts w:ascii="Times New Roman" w:hAnsi="Times New Roman" w:cs="Times New Roman"/>
          <w:sz w:val="24"/>
          <w:szCs w:val="24"/>
        </w:rPr>
        <w:t xml:space="preserve"> </w:t>
      </w:r>
      <w:r w:rsidRPr="003731F0">
        <w:rPr>
          <w:rFonts w:ascii="Times New Roman" w:hAnsi="Times New Roman" w:cs="Times New Roman"/>
          <w:sz w:val="24"/>
          <w:szCs w:val="24"/>
        </w:rPr>
        <w:t xml:space="preserve">ini dilaksanakan dengan melakukan studi kepustakaan yang relevan. Metode ini dilakukan untuk mencari </w:t>
      </w:r>
      <w:r w:rsidR="00D70A41" w:rsidRPr="003731F0">
        <w:rPr>
          <w:rFonts w:ascii="Times New Roman" w:hAnsi="Times New Roman" w:cs="Times New Roman"/>
          <w:sz w:val="24"/>
          <w:szCs w:val="24"/>
        </w:rPr>
        <w:t>penelitian yang sejenis dengan penelitian ini.</w:t>
      </w:r>
    </w:p>
    <w:p w14:paraId="09DE81CE" w14:textId="77777777" w:rsidR="00681948" w:rsidRPr="00B31BDD" w:rsidRDefault="00557719" w:rsidP="007A1805">
      <w:pPr>
        <w:tabs>
          <w:tab w:val="left" w:pos="540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1F0">
        <w:rPr>
          <w:rFonts w:ascii="Times New Roman" w:hAnsi="Times New Roman" w:cs="Times New Roman"/>
          <w:b/>
          <w:sz w:val="24"/>
          <w:szCs w:val="24"/>
        </w:rPr>
        <w:t>3.3</w:t>
      </w:r>
      <w:r w:rsidRPr="003731F0">
        <w:rPr>
          <w:rFonts w:ascii="Times New Roman" w:hAnsi="Times New Roman" w:cs="Times New Roman"/>
          <w:b/>
          <w:sz w:val="24"/>
          <w:szCs w:val="24"/>
        </w:rPr>
        <w:tab/>
      </w:r>
      <w:r w:rsidRPr="00B31BDD">
        <w:rPr>
          <w:rFonts w:ascii="Times New Roman" w:hAnsi="Times New Roman" w:cs="Times New Roman"/>
          <w:b/>
          <w:sz w:val="24"/>
          <w:szCs w:val="24"/>
        </w:rPr>
        <w:t>Metode Pengembangan Sistem</w:t>
      </w:r>
    </w:p>
    <w:p w14:paraId="38266A38" w14:textId="69E8B030" w:rsidR="00557719" w:rsidRPr="00B31BDD" w:rsidRDefault="00557719" w:rsidP="006A02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31BDD">
        <w:rPr>
          <w:rFonts w:ascii="Times New Roman" w:hAnsi="Times New Roman"/>
          <w:sz w:val="24"/>
          <w:szCs w:val="24"/>
        </w:rPr>
        <w:t xml:space="preserve">Metode pengembangan sistem yang digunakan dalam sistem </w:t>
      </w:r>
      <w:r w:rsidR="00C75338" w:rsidRPr="00B31BDD">
        <w:rPr>
          <w:rFonts w:ascii="Times New Roman" w:hAnsi="Times New Roman"/>
          <w:sz w:val="24"/>
          <w:szCs w:val="24"/>
        </w:rPr>
        <w:t>ini</w:t>
      </w:r>
      <w:r w:rsidRPr="00B31BDD">
        <w:rPr>
          <w:rFonts w:ascii="Times New Roman" w:hAnsi="Times New Roman"/>
          <w:sz w:val="24"/>
          <w:szCs w:val="24"/>
        </w:rPr>
        <w:t xml:space="preserve"> adalah metode</w:t>
      </w:r>
      <w:r w:rsidR="00EB45D3" w:rsidRPr="00B31BDD">
        <w:rPr>
          <w:rFonts w:ascii="Times New Roman" w:hAnsi="Times New Roman"/>
          <w:i/>
          <w:sz w:val="24"/>
          <w:szCs w:val="24"/>
        </w:rPr>
        <w:t xml:space="preserve"> Waterfall</w:t>
      </w:r>
      <w:r w:rsidRPr="00B31BDD">
        <w:rPr>
          <w:rFonts w:ascii="Times New Roman" w:hAnsi="Times New Roman"/>
          <w:sz w:val="24"/>
          <w:szCs w:val="24"/>
        </w:rPr>
        <w:t xml:space="preserve">. </w:t>
      </w:r>
      <w:r w:rsidR="00EB45D3" w:rsidRPr="00B31BDD">
        <w:rPr>
          <w:rFonts w:ascii="Times New Roman" w:hAnsi="Times New Roman"/>
          <w:sz w:val="24"/>
          <w:szCs w:val="24"/>
        </w:rPr>
        <w:t>Dalam metode ini, terdapat lima</w:t>
      </w:r>
      <w:r w:rsidRPr="00B31BDD">
        <w:rPr>
          <w:rFonts w:ascii="Times New Roman" w:hAnsi="Times New Roman"/>
          <w:sz w:val="24"/>
          <w:szCs w:val="24"/>
        </w:rPr>
        <w:t xml:space="preserve"> tahap pengembangan perangkat lunak, yaitu:</w:t>
      </w:r>
    </w:p>
    <w:p w14:paraId="34C5AA88" w14:textId="77777777" w:rsidR="00557719" w:rsidRPr="00B31BDD" w:rsidRDefault="002775F1" w:rsidP="006A0287">
      <w:pPr>
        <w:pStyle w:val="Standard"/>
        <w:numPr>
          <w:ilvl w:val="0"/>
          <w:numId w:val="29"/>
        </w:numPr>
        <w:spacing w:line="360" w:lineRule="auto"/>
        <w:ind w:left="567" w:hanging="567"/>
        <w:jc w:val="both"/>
        <w:rPr>
          <w:rFonts w:ascii="Times New Roman" w:hAnsi="Times New Roman" w:cs="Times New Roman"/>
          <w:lang w:val="id-ID"/>
        </w:rPr>
      </w:pPr>
      <w:r w:rsidRPr="00B31BDD">
        <w:rPr>
          <w:rFonts w:ascii="Times New Roman" w:hAnsi="Times New Roman" w:cs="Times New Roman"/>
        </w:rPr>
        <w:lastRenderedPageBreak/>
        <w:t>Analisis</w:t>
      </w:r>
    </w:p>
    <w:p w14:paraId="148E9A61" w14:textId="2161A4A8" w:rsidR="00004278" w:rsidRPr="006A0287" w:rsidRDefault="00EB45D3" w:rsidP="006A0287">
      <w:pPr>
        <w:spacing w:after="0" w:line="360" w:lineRule="auto"/>
        <w:ind w:right="76" w:firstLine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31BDD">
        <w:rPr>
          <w:rFonts w:ascii="Times New Roman" w:hAnsi="Times New Roman" w:cs="Times New Roman"/>
          <w:sz w:val="24"/>
          <w:szCs w:val="24"/>
        </w:rPr>
        <w:t xml:space="preserve">Pada tahap analisis adalah tahap dimana peneliti menganalisis </w:t>
      </w:r>
      <w:r w:rsidR="00BC2E12" w:rsidRPr="00B31BDD">
        <w:rPr>
          <w:rFonts w:ascii="Times New Roman" w:hAnsi="Times New Roman" w:cs="Times New Roman"/>
          <w:sz w:val="24"/>
          <w:szCs w:val="24"/>
        </w:rPr>
        <w:t>aplikasi yang akan dibuat</w:t>
      </w:r>
      <w:r w:rsidR="00B4133A" w:rsidRPr="00B31BDD">
        <w:rPr>
          <w:rFonts w:ascii="Times New Roman" w:hAnsi="Times New Roman" w:cs="Times New Roman"/>
          <w:sz w:val="24"/>
          <w:szCs w:val="24"/>
        </w:rPr>
        <w:t xml:space="preserve"> dengan melihat permasalahan yang terjadi. Permasalahan pengaruh internet dalam perekonomian</w:t>
      </w:r>
      <w:r w:rsidR="00DA3E57" w:rsidRPr="00B31BDD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B4133A" w:rsidRPr="00B31BDD">
        <w:rPr>
          <w:rFonts w:ascii="Times New Roman" w:hAnsi="Times New Roman" w:cs="Times New Roman"/>
          <w:sz w:val="24"/>
          <w:szCs w:val="24"/>
        </w:rPr>
        <w:t>.</w:t>
      </w:r>
      <w:r w:rsidR="00B4133A" w:rsidRPr="00B3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3731F0" w:rsidRPr="00B31BDD">
        <w:rPr>
          <w:rFonts w:ascii="Times New Roman" w:hAnsi="Times New Roman"/>
          <w:sz w:val="24"/>
          <w:szCs w:val="24"/>
        </w:rPr>
        <w:t>tahun</w:t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 xml:space="preserve"> 201</w:t>
      </w:r>
      <w:r w:rsidR="003731F0" w:rsidRPr="00B31BDD">
        <w:rPr>
          <w:rFonts w:ascii="Times New Roman" w:hAnsi="Times New Roman"/>
          <w:sz w:val="24"/>
          <w:szCs w:val="24"/>
        </w:rPr>
        <w:t>7</w:t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 xml:space="preserve"> pengguna internet di Indonesia </w:t>
      </w:r>
      <w:r w:rsidR="003731F0" w:rsidRPr="00B31BDD">
        <w:rPr>
          <w:rFonts w:ascii="Times New Roman" w:hAnsi="Times New Roman"/>
          <w:sz w:val="24"/>
          <w:szCs w:val="24"/>
        </w:rPr>
        <w:t>meningkat 8% menjadi 143, 26 juta pengguna</w:t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>. Jika dibandingkan dengan data populasi penduduk Indonesia yang sebanyak 2</w:t>
      </w:r>
      <w:r w:rsidR="003731F0" w:rsidRPr="00B31BDD">
        <w:rPr>
          <w:rFonts w:ascii="Times New Roman" w:hAnsi="Times New Roman"/>
          <w:sz w:val="24"/>
          <w:szCs w:val="24"/>
        </w:rPr>
        <w:t>62</w:t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 xml:space="preserve"> juta jiwa</w:t>
      </w:r>
      <w:r w:rsidR="008B6D0E" w:rsidRPr="00B31BD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B6D0E" w:rsidRPr="00B31BDD">
        <w:rPr>
          <w:rFonts w:ascii="Times New Roman" w:hAnsi="Times New Roman"/>
          <w:sz w:val="24"/>
          <w:szCs w:val="24"/>
          <w:lang w:val="id-ID"/>
        </w:rPr>
        <w:fldChar w:fldCharType="begin" w:fldLock="1"/>
      </w:r>
      <w:r w:rsidR="00A776D5" w:rsidRPr="00B31BDD">
        <w:rPr>
          <w:rFonts w:ascii="Times New Roman" w:hAnsi="Times New Roman"/>
          <w:sz w:val="24"/>
          <w:szCs w:val="24"/>
          <w:lang w:val="id-ID"/>
        </w:rPr>
        <w:instrText>ADDIN CSL_CITATION {"citationItems":[{"id":"ITEM-1","itemData":{"author":[{"dropping-particle":"","family":"Tim APJII","given":"","non-dropping-particle":"","parse-names":false,"suffix":""}],"container-title":"BUletin APJII","id":"ITEM-1","issued":{"date-parts":[["2018"]]},"page":"1-7","title":"Potret Zaman Now Pengguna dan Perilaku Internet Indonesia","type":"article-magazine"},"uris":["http://www.mendeley.com/documents/?uuid=7be9b71c-489e-4e78-b267-8572fd1269a1"]}],"mendeley":{"formattedCitation":"(Tim APJII, 2018)","plainTextFormattedCitation":"(Tim APJII, 2018)","previouslyFormattedCitation":"(Tim APJII, 2018)"},"properties":{"noteIndex":0},"schema":"https://github.com/citation-style-language/schema/raw/master/csl-citation.json"}</w:instrText>
      </w:r>
      <w:r w:rsidR="008B6D0E" w:rsidRPr="00B31BDD">
        <w:rPr>
          <w:rFonts w:ascii="Times New Roman" w:hAnsi="Times New Roman"/>
          <w:sz w:val="24"/>
          <w:szCs w:val="24"/>
          <w:lang w:val="id-ID"/>
        </w:rPr>
        <w:fldChar w:fldCharType="separate"/>
      </w:r>
      <w:r w:rsidR="008B6D0E" w:rsidRPr="00B31BDD">
        <w:rPr>
          <w:rFonts w:ascii="Times New Roman" w:hAnsi="Times New Roman"/>
          <w:noProof/>
          <w:sz w:val="24"/>
          <w:szCs w:val="24"/>
          <w:lang w:val="id-ID"/>
        </w:rPr>
        <w:t>(Tim APJII, 2018)</w:t>
      </w:r>
      <w:r w:rsidR="008B6D0E" w:rsidRPr="00B31BDD">
        <w:rPr>
          <w:rFonts w:ascii="Times New Roman" w:hAnsi="Times New Roman"/>
          <w:sz w:val="24"/>
          <w:szCs w:val="24"/>
          <w:lang w:val="id-ID"/>
        </w:rPr>
        <w:fldChar w:fldCharType="end"/>
      </w:r>
      <w:r w:rsidR="003731F0" w:rsidRPr="00B31BDD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731F0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r w:rsidR="001E3107" w:rsidRPr="00B31BDD">
        <w:rPr>
          <w:rFonts w:ascii="Times New Roman" w:eastAsia="Times New Roman" w:hAnsi="Times New Roman" w:cs="Times New Roman"/>
          <w:sz w:val="24"/>
          <w:szCs w:val="24"/>
        </w:rPr>
        <w:t xml:space="preserve">engan banyaknya pengguna internet di </w:t>
      </w:r>
      <w:r w:rsidR="00B4133A" w:rsidRPr="00B31BDD">
        <w:rPr>
          <w:rFonts w:ascii="Times New Roman" w:eastAsia="Times New Roman" w:hAnsi="Times New Roman" w:cs="Times New Roman"/>
          <w:sz w:val="24"/>
          <w:szCs w:val="24"/>
        </w:rPr>
        <w:t>Indonesia, membuat model pertumbuhan ekonomi yang semula masih konvensional kini semakin mengarah kepada perekonomian yang berbasis internet. Sehingga saat ini transaksi jual beli konvensional mulai tergeser dengan transaksi jual beli modern</w:t>
      </w:r>
      <w:r w:rsidR="00B4133A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yaitu </w:t>
      </w:r>
      <w:r w:rsidR="00B4133A" w:rsidRPr="00B31BDD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e-</w:t>
      </w:r>
      <w:r w:rsidR="00004278" w:rsidRPr="00B31BDD">
        <w:rPr>
          <w:rFonts w:ascii="Times New Roman" w:eastAsia="Times New Roman" w:hAnsi="Times New Roman" w:cs="Times New Roman"/>
          <w:i/>
          <w:sz w:val="24"/>
          <w:szCs w:val="24"/>
        </w:rPr>
        <w:t>marketplace</w:t>
      </w:r>
      <w:r w:rsidR="00B4133A" w:rsidRPr="00B31BDD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004278" w:rsidRPr="00B31BDD">
        <w:rPr>
          <w:rFonts w:ascii="Times New Roman" w:eastAsia="Times New Roman" w:hAnsi="Times New Roman" w:cs="Times New Roman"/>
          <w:sz w:val="24"/>
          <w:szCs w:val="24"/>
        </w:rPr>
        <w:t xml:space="preserve">Dengan perkembangan </w:t>
      </w:r>
      <w:r w:rsidR="00B20C03" w:rsidRPr="00B31BDD">
        <w:rPr>
          <w:rFonts w:ascii="Times New Roman" w:eastAsia="Times New Roman" w:hAnsi="Times New Roman" w:cs="Times New Roman"/>
          <w:i/>
          <w:sz w:val="24"/>
          <w:szCs w:val="24"/>
        </w:rPr>
        <w:t>e-</w:t>
      </w:r>
      <w:r w:rsidR="00004278" w:rsidRPr="00B31BDD">
        <w:rPr>
          <w:rFonts w:ascii="Times New Roman" w:eastAsia="Times New Roman" w:hAnsi="Times New Roman" w:cs="Times New Roman"/>
          <w:i/>
          <w:sz w:val="24"/>
          <w:szCs w:val="24"/>
        </w:rPr>
        <w:t>marketplace</w:t>
      </w:r>
      <w:r w:rsidR="00004278" w:rsidRPr="00B31BDD">
        <w:rPr>
          <w:rFonts w:ascii="Times New Roman" w:eastAsia="Times New Roman" w:hAnsi="Times New Roman" w:cs="Times New Roman"/>
          <w:sz w:val="24"/>
          <w:szCs w:val="24"/>
        </w:rPr>
        <w:t>,</w:t>
      </w:r>
      <w:r w:rsidR="00501641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04278" w:rsidRPr="00B31BDD">
        <w:rPr>
          <w:rFonts w:ascii="Times New Roman" w:eastAsia="Times New Roman" w:hAnsi="Times New Roman" w:cs="Times New Roman"/>
          <w:sz w:val="24"/>
          <w:szCs w:val="24"/>
        </w:rPr>
        <w:t xml:space="preserve">peneliti mengembangkan sistem pencarian barang dalam beberapa </w:t>
      </w:r>
      <w:r w:rsidR="00004278" w:rsidRPr="00B31BDD">
        <w:rPr>
          <w:rFonts w:ascii="Times New Roman" w:eastAsia="Times New Roman" w:hAnsi="Times New Roman" w:cs="Times New Roman"/>
          <w:i/>
          <w:sz w:val="24"/>
          <w:szCs w:val="24"/>
        </w:rPr>
        <w:t>e-marketplace.</w:t>
      </w:r>
      <w:r w:rsidR="002C3A2A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E3AE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Adapun </w:t>
      </w:r>
      <w:r w:rsidR="000E3AE2" w:rsidRPr="000E3AE2">
        <w:rPr>
          <w:rFonts w:ascii="Times New Roman" w:eastAsia="Times New Roman" w:hAnsi="Times New Roman" w:cs="Times New Roman"/>
          <w:i/>
          <w:sz w:val="24"/>
          <w:szCs w:val="24"/>
        </w:rPr>
        <w:t>e-</w:t>
      </w:r>
      <w:r w:rsidR="000E3AE2" w:rsidRPr="000E3AE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market</w:t>
      </w:r>
      <w:r w:rsidR="00882605" w:rsidRPr="000E3AE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place</w:t>
      </w:r>
      <w:r w:rsidR="00882605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dimaksud adalah</w:t>
      </w:r>
      <w:r w:rsidR="00C56D97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B6D0E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>Tokopedia, FJB</w:t>
      </w:r>
      <w:r w:rsidR="008B6D0E" w:rsidRPr="00B31BDD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8B6D0E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>askus dan B</w:t>
      </w:r>
      <w:r w:rsidR="00105A35" w:rsidRPr="00B31BDD">
        <w:rPr>
          <w:rFonts w:ascii="Times New Roman" w:eastAsia="Times New Roman" w:hAnsi="Times New Roman" w:cs="Times New Roman"/>
          <w:sz w:val="24"/>
          <w:szCs w:val="24"/>
          <w:lang w:val="id-ID"/>
        </w:rPr>
        <w:t>ukalapak.</w:t>
      </w:r>
    </w:p>
    <w:p w14:paraId="3DC529EB" w14:textId="77777777" w:rsidR="00557719" w:rsidRPr="00B31BDD" w:rsidRDefault="00EB45D3" w:rsidP="006A0287">
      <w:pPr>
        <w:pStyle w:val="Standard"/>
        <w:numPr>
          <w:ilvl w:val="0"/>
          <w:numId w:val="29"/>
        </w:numPr>
        <w:spacing w:line="360" w:lineRule="auto"/>
        <w:ind w:left="567" w:hanging="567"/>
        <w:jc w:val="both"/>
        <w:rPr>
          <w:rFonts w:ascii="Times New Roman" w:hAnsi="Times New Roman" w:cs="Times New Roman"/>
          <w:lang w:val="id-ID"/>
        </w:rPr>
      </w:pPr>
      <w:r w:rsidRPr="00B31BDD">
        <w:rPr>
          <w:rFonts w:ascii="Times New Roman" w:hAnsi="Times New Roman" w:cs="Times New Roman"/>
        </w:rPr>
        <w:t>Desain</w:t>
      </w:r>
    </w:p>
    <w:p w14:paraId="4511DC8E" w14:textId="4638E771" w:rsidR="0023540C" w:rsidRPr="006A0287" w:rsidRDefault="00EB45D3" w:rsidP="006A0287">
      <w:pPr>
        <w:pStyle w:val="ListParagraph"/>
        <w:spacing w:after="0" w:line="360" w:lineRule="auto"/>
        <w:ind w:left="0" w:firstLine="567"/>
        <w:jc w:val="both"/>
        <w:rPr>
          <w:rFonts w:ascii="Times New Roman" w:eastAsiaTheme="minorHAnsi" w:hAnsi="Times New Roman"/>
          <w:noProof/>
          <w:sz w:val="24"/>
          <w:szCs w:val="24"/>
        </w:rPr>
      </w:pPr>
      <w:r w:rsidRPr="00B31BDD">
        <w:rPr>
          <w:rFonts w:ascii="Times New Roman" w:eastAsiaTheme="minorHAnsi" w:hAnsi="Times New Roman"/>
          <w:noProof/>
          <w:sz w:val="24"/>
          <w:szCs w:val="24"/>
        </w:rPr>
        <w:t>Pada tahap desain merupakan tahap dimana peneliti merancang pembuatan</w:t>
      </w:r>
      <w:r w:rsidR="00170053" w:rsidRPr="00B31BDD">
        <w:rPr>
          <w:rFonts w:ascii="Times New Roman" w:eastAsiaTheme="minorHAnsi" w:hAnsi="Times New Roman"/>
          <w:noProof/>
          <w:sz w:val="24"/>
          <w:szCs w:val="24"/>
        </w:rPr>
        <w:t xml:space="preserve"> </w:t>
      </w:r>
      <w:r w:rsidRPr="00B31BDD">
        <w:rPr>
          <w:rFonts w:ascii="Times New Roman" w:eastAsiaTheme="minorHAnsi" w:hAnsi="Times New Roman"/>
          <w:noProof/>
          <w:sz w:val="24"/>
          <w:szCs w:val="24"/>
        </w:rPr>
        <w:t xml:space="preserve">tampilan awal atau </w:t>
      </w:r>
      <w:r w:rsidRPr="00B31BDD">
        <w:rPr>
          <w:rFonts w:ascii="Times New Roman" w:eastAsiaTheme="minorHAnsi" w:hAnsi="Times New Roman"/>
          <w:i/>
          <w:noProof/>
          <w:sz w:val="24"/>
          <w:szCs w:val="24"/>
        </w:rPr>
        <w:t>interface</w:t>
      </w:r>
      <w:r w:rsidRPr="00B31BDD">
        <w:rPr>
          <w:rFonts w:ascii="Times New Roman" w:eastAsiaTheme="minorHAnsi" w:hAnsi="Times New Roman"/>
          <w:noProof/>
          <w:sz w:val="24"/>
          <w:szCs w:val="24"/>
        </w:rPr>
        <w:t xml:space="preserve"> dari aplikasi yang akan dibangun. Tampilan</w:t>
      </w:r>
      <w:r w:rsidR="00170053" w:rsidRPr="00B31BDD">
        <w:rPr>
          <w:rFonts w:ascii="Times New Roman" w:eastAsiaTheme="minorHAnsi" w:hAnsi="Times New Roman"/>
          <w:noProof/>
          <w:sz w:val="24"/>
          <w:szCs w:val="24"/>
        </w:rPr>
        <w:t xml:space="preserve"> </w:t>
      </w:r>
      <w:r w:rsidRPr="00B31BDD">
        <w:rPr>
          <w:rFonts w:ascii="Times New Roman" w:eastAsiaTheme="minorHAnsi" w:hAnsi="Times New Roman"/>
          <w:i/>
          <w:noProof/>
          <w:sz w:val="24"/>
          <w:szCs w:val="24"/>
        </w:rPr>
        <w:t>interface</w:t>
      </w:r>
      <w:r w:rsidR="002775F1" w:rsidRPr="00B31BDD">
        <w:rPr>
          <w:rFonts w:ascii="Times New Roman" w:eastAsiaTheme="minorHAnsi" w:hAnsi="Times New Roman"/>
          <w:i/>
          <w:noProof/>
          <w:sz w:val="24"/>
          <w:szCs w:val="24"/>
        </w:rPr>
        <w:t xml:space="preserve"> </w:t>
      </w:r>
      <w:r w:rsidRPr="00B31BDD">
        <w:rPr>
          <w:rFonts w:ascii="Times New Roman" w:eastAsiaTheme="minorHAnsi" w:hAnsi="Times New Roman"/>
          <w:noProof/>
          <w:sz w:val="24"/>
          <w:szCs w:val="24"/>
        </w:rPr>
        <w:t>akan dirancang melalui data-data yang telah diperoleh pada saat tahap</w:t>
      </w:r>
      <w:r w:rsidR="00170053" w:rsidRPr="00B31BDD">
        <w:rPr>
          <w:rFonts w:ascii="Times New Roman" w:eastAsiaTheme="minorHAnsi" w:hAnsi="Times New Roman"/>
          <w:noProof/>
          <w:sz w:val="24"/>
          <w:szCs w:val="24"/>
        </w:rPr>
        <w:t xml:space="preserve"> </w:t>
      </w:r>
      <w:r w:rsidRPr="00B31BDD">
        <w:rPr>
          <w:rFonts w:ascii="Times New Roman" w:eastAsiaTheme="minorHAnsi" w:hAnsi="Times New Roman"/>
          <w:noProof/>
          <w:sz w:val="24"/>
          <w:szCs w:val="24"/>
        </w:rPr>
        <w:t>analisis.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 Tampilan yang akan dibuat adalah beranda</w:t>
      </w:r>
      <w:r w:rsidR="00AE792C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yang berperan sebagai </w:t>
      </w:r>
      <w:r w:rsidR="00AE792C" w:rsidRPr="00B31BDD">
        <w:rPr>
          <w:rFonts w:ascii="Times New Roman" w:eastAsiaTheme="minorHAnsi" w:hAnsi="Times New Roman"/>
          <w:i/>
          <w:noProof/>
          <w:sz w:val="24"/>
          <w:szCs w:val="24"/>
          <w:lang w:val="id-ID"/>
        </w:rPr>
        <w:t>interface</w:t>
      </w:r>
      <w:r w:rsidR="00AE792C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/laman awal saat membuka 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>sistem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</w:rPr>
        <w:t xml:space="preserve"> search market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</w:t>
      </w:r>
      <w:r w:rsidR="000E68D0" w:rsidRPr="00B31BDD">
        <w:rPr>
          <w:rFonts w:ascii="Times New Roman" w:eastAsiaTheme="minorHAnsi" w:hAnsi="Times New Roman"/>
          <w:i/>
          <w:noProof/>
          <w:sz w:val="24"/>
          <w:szCs w:val="24"/>
        </w:rPr>
        <w:t>form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 pencarian</w:t>
      </w:r>
      <w:r w:rsidR="00AE792C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sebagai </w:t>
      </w:r>
      <w:r w:rsidR="00A776D5" w:rsidRPr="00B31BDD">
        <w:rPr>
          <w:rFonts w:ascii="Times New Roman" w:eastAsiaTheme="minorHAnsi" w:hAnsi="Times New Roman"/>
          <w:noProof/>
          <w:sz w:val="24"/>
          <w:szCs w:val="24"/>
        </w:rPr>
        <w:t>mesin pencarian</w:t>
      </w:r>
      <w:r w:rsidR="00AE792C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bagi pengguna</w:t>
      </w:r>
      <w:r w:rsidR="005F4E4A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untuk menemukan barang yang di inginkan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</w:t>
      </w:r>
      <w:r w:rsidR="000167C5" w:rsidRPr="00B31BDD">
        <w:rPr>
          <w:rFonts w:ascii="Times New Roman" w:eastAsiaTheme="minorHAnsi" w:hAnsi="Times New Roman"/>
          <w:noProof/>
          <w:sz w:val="24"/>
          <w:szCs w:val="24"/>
        </w:rPr>
        <w:t xml:space="preserve">menu 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>petunjuk</w:t>
      </w:r>
      <w:r w:rsidR="005F4E4A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yang berfungsi sebagai instruksi cara penggunaan</w:t>
      </w:r>
      <w:r w:rsidR="00055DB4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</w:t>
      </w:r>
      <w:r w:rsidR="00457011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>sistem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</w:rPr>
        <w:t xml:space="preserve"> search market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</w:t>
      </w:r>
      <w:r w:rsidR="000167C5" w:rsidRPr="00B31BDD">
        <w:rPr>
          <w:rFonts w:ascii="Times New Roman" w:eastAsiaTheme="minorHAnsi" w:hAnsi="Times New Roman"/>
          <w:noProof/>
          <w:sz w:val="24"/>
          <w:szCs w:val="24"/>
        </w:rPr>
        <w:t xml:space="preserve">menu 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>tentang</w:t>
      </w:r>
      <w:r w:rsidR="00457011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sebagai informasi tambahan tentang pembuat sistem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</w:rPr>
        <w:t xml:space="preserve"> search market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</w:t>
      </w:r>
      <w:r w:rsidR="000E68D0" w:rsidRPr="00B31BDD">
        <w:rPr>
          <w:rFonts w:ascii="Times New Roman" w:eastAsiaTheme="minorHAnsi" w:hAnsi="Times New Roman"/>
          <w:i/>
          <w:noProof/>
          <w:sz w:val="24"/>
          <w:szCs w:val="24"/>
        </w:rPr>
        <w:t>form login</w:t>
      </w:r>
      <w:r w:rsidR="00F470B3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sebagai laman untuk admin masuk ke 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</w:rPr>
        <w:t>halaman admin</w:t>
      </w:r>
      <w:r w:rsidR="00F470B3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</w:t>
      </w:r>
      <w:r w:rsidR="00C75338" w:rsidRPr="00B31BDD">
        <w:rPr>
          <w:rFonts w:ascii="Times New Roman" w:eastAsiaTheme="minorHAnsi" w:hAnsi="Times New Roman"/>
          <w:noProof/>
          <w:sz w:val="24"/>
          <w:szCs w:val="24"/>
        </w:rPr>
        <w:t>search market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halaman </w:t>
      </w:r>
      <w:r w:rsidR="00F470B3" w:rsidRPr="00B31BDD">
        <w:rPr>
          <w:rFonts w:ascii="Times New Roman" w:eastAsiaTheme="minorHAnsi" w:hAnsi="Times New Roman"/>
          <w:i/>
          <w:noProof/>
          <w:sz w:val="24"/>
          <w:szCs w:val="24"/>
          <w:lang w:val="id-ID"/>
        </w:rPr>
        <w:t>dashboard</w:t>
      </w:r>
      <w:r w:rsidR="00F470B3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>admin</w:t>
      </w:r>
      <w:r w:rsidR="00F470B3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sebagai </w:t>
      </w:r>
      <w:r w:rsidR="00F470B3" w:rsidRPr="00B31BDD">
        <w:rPr>
          <w:rFonts w:ascii="Times New Roman" w:eastAsiaTheme="minorHAnsi" w:hAnsi="Times New Roman"/>
          <w:i/>
          <w:noProof/>
          <w:sz w:val="24"/>
          <w:szCs w:val="24"/>
          <w:lang w:val="id-ID"/>
        </w:rPr>
        <w:t>interface</w:t>
      </w:r>
      <w:r w:rsidR="00F470B3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 awal admin saat berhasil </w:t>
      </w:r>
      <w:r w:rsidR="00F470B3" w:rsidRPr="00B31BDD">
        <w:rPr>
          <w:rFonts w:ascii="Times New Roman" w:eastAsiaTheme="minorHAnsi" w:hAnsi="Times New Roman"/>
          <w:i/>
          <w:noProof/>
          <w:sz w:val="24"/>
          <w:szCs w:val="24"/>
          <w:lang w:val="id-ID"/>
        </w:rPr>
        <w:t>login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 xml:space="preserve">, </w:t>
      </w:r>
      <w:r w:rsidR="00D3007B" w:rsidRPr="00B31BDD">
        <w:rPr>
          <w:rFonts w:ascii="Times New Roman" w:eastAsiaTheme="minorHAnsi" w:hAnsi="Times New Roman"/>
          <w:noProof/>
          <w:sz w:val="24"/>
          <w:szCs w:val="24"/>
          <w:lang w:val="id-ID"/>
        </w:rPr>
        <w:t xml:space="preserve">dan yang terakhir </w:t>
      </w:r>
      <w:r w:rsidR="000E68D0" w:rsidRPr="00B31BDD">
        <w:rPr>
          <w:rFonts w:ascii="Times New Roman" w:eastAsiaTheme="minorHAnsi" w:hAnsi="Times New Roman"/>
          <w:i/>
          <w:noProof/>
          <w:sz w:val="24"/>
          <w:szCs w:val="24"/>
        </w:rPr>
        <w:t xml:space="preserve">form </w:t>
      </w:r>
      <w:r w:rsidR="000E68D0" w:rsidRPr="00B31BDD">
        <w:rPr>
          <w:rFonts w:ascii="Times New Roman" w:eastAsiaTheme="minorHAnsi" w:hAnsi="Times New Roman"/>
          <w:noProof/>
          <w:sz w:val="24"/>
          <w:szCs w:val="24"/>
        </w:rPr>
        <w:t>pencarian data dan lihat semua data.</w:t>
      </w:r>
    </w:p>
    <w:p w14:paraId="59471032" w14:textId="77777777" w:rsidR="00557719" w:rsidRPr="00B31BDD" w:rsidRDefault="00EB45D3" w:rsidP="006A0287">
      <w:pPr>
        <w:pStyle w:val="ListParagraph"/>
        <w:numPr>
          <w:ilvl w:val="0"/>
          <w:numId w:val="29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</w:rPr>
      </w:pPr>
      <w:r w:rsidRPr="00B31BDD">
        <w:rPr>
          <w:rFonts w:ascii="Times New Roman" w:hAnsi="Times New Roman"/>
          <w:sz w:val="24"/>
          <w:szCs w:val="24"/>
        </w:rPr>
        <w:t>Pembuatan Program</w:t>
      </w:r>
    </w:p>
    <w:p w14:paraId="16453B7D" w14:textId="6C9AEDB1" w:rsidR="00817AFF" w:rsidRPr="00B31BDD" w:rsidRDefault="0023540C" w:rsidP="006A028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1B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0053" w:rsidRPr="00B31BDD">
        <w:rPr>
          <w:rFonts w:ascii="Times New Roman" w:hAnsi="Times New Roman" w:cs="Times New Roman"/>
          <w:noProof/>
          <w:sz w:val="24"/>
          <w:szCs w:val="24"/>
        </w:rPr>
        <w:tab/>
      </w:r>
      <w:r w:rsidR="00EB45D3" w:rsidRPr="00B31BDD">
        <w:rPr>
          <w:rFonts w:ascii="Times New Roman" w:hAnsi="Times New Roman" w:cs="Times New Roman"/>
          <w:noProof/>
          <w:sz w:val="24"/>
          <w:szCs w:val="24"/>
        </w:rPr>
        <w:t>Pada tahap pembuatan program yaitu</w:t>
      </w:r>
      <w:r w:rsidR="00170053" w:rsidRPr="00B31B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0053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penerjemahan design dalam bahasa yang bisa dikenali oleh komputer. Tahapan ini lah yang merupakan tahapan secara nyata dalam mengerjakan suatu sistem. Dalam sistem </w:t>
      </w:r>
      <w:r w:rsidR="00252534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search market </w:t>
      </w:r>
      <w:r w:rsidR="00170053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ini menggunakan Bahasa pemrograman </w:t>
      </w:r>
      <w:r w:rsidR="00170053" w:rsidRPr="005671BF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170053" w:rsidRPr="00B31B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41A4C" w:rsidRPr="00B31BDD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Penggunaan bahasa pemrograman </w:t>
      </w:r>
      <w:r w:rsidR="00741A4C" w:rsidRPr="0049011D">
        <w:rPr>
          <w:rFonts w:ascii="Times New Roman" w:hAnsi="Times New Roman" w:cs="Times New Roman"/>
          <w:color w:val="000000"/>
          <w:sz w:val="24"/>
          <w:szCs w:val="24"/>
          <w:lang w:val="id-ID"/>
        </w:rPr>
        <w:t>python</w:t>
      </w:r>
      <w:r w:rsidR="00741A4C" w:rsidRPr="00B31BDD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AE792C" w:rsidRPr="00B31BDD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dikarenakan </w:t>
      </w:r>
      <w:r w:rsidR="00B17DA3" w:rsidRPr="00B31BDD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dalam </w:t>
      </w:r>
      <w:r w:rsidR="00D4773B" w:rsidRPr="00B31BDD">
        <w:rPr>
          <w:rFonts w:ascii="Times New Roman" w:hAnsi="Times New Roman" w:cs="Times New Roman"/>
          <w:i/>
          <w:color w:val="000000"/>
          <w:sz w:val="24"/>
          <w:szCs w:val="24"/>
        </w:rPr>
        <w:t>permormance load browser</w:t>
      </w:r>
      <w:r w:rsidR="00D4773B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D4773B" w:rsidRPr="00B31BDD">
        <w:rPr>
          <w:rFonts w:ascii="Times New Roman" w:hAnsi="Times New Roman" w:cs="Times New Roman"/>
          <w:i/>
          <w:color w:val="000000"/>
          <w:sz w:val="24"/>
          <w:szCs w:val="24"/>
        </w:rPr>
        <w:t>web server</w:t>
      </w:r>
      <w:r w:rsidR="00D4773B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 lebih cepat </w:t>
      </w:r>
      <w:r w:rsidR="00D4773B" w:rsidRPr="00B31BD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dalam merespon permintaan </w:t>
      </w:r>
      <w:r w:rsidR="00D4773B" w:rsidRPr="00B31BDD">
        <w:rPr>
          <w:rFonts w:ascii="Times New Roman" w:hAnsi="Times New Roman" w:cs="Times New Roman"/>
          <w:i/>
          <w:color w:val="000000"/>
          <w:sz w:val="24"/>
          <w:szCs w:val="24"/>
        </w:rPr>
        <w:t>client</w:t>
      </w:r>
      <w:r w:rsidR="00A776D5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534" w:rsidRPr="00B31BDD">
        <w:rPr>
          <w:rFonts w:ascii="Times New Roman" w:hAnsi="Times New Roman" w:cs="Times New Roman"/>
          <w:color w:val="000000"/>
          <w:sz w:val="24"/>
          <w:szCs w:val="24"/>
        </w:rPr>
        <w:t xml:space="preserve">dibandingkan dengan menggunakan Bahasa pemrograman php </w:t>
      </w:r>
      <w:r w:rsidR="00A776D5" w:rsidRPr="00B31BDD">
        <w:rPr>
          <w:rFonts w:ascii="Times New Roman" w:hAnsi="Times New Roman" w:cs="Times New Roman"/>
          <w:color w:val="000000"/>
          <w:sz w:val="24"/>
          <w:szCs w:val="24"/>
        </w:rPr>
        <w:fldChar w:fldCharType="begin" w:fldLock="1"/>
      </w:r>
      <w:r w:rsidR="00A776D5" w:rsidRPr="00B31BDD">
        <w:rPr>
          <w:rFonts w:ascii="Times New Roman" w:hAnsi="Times New Roman" w:cs="Times New Roman"/>
          <w:color w:val="000000"/>
          <w:sz w:val="24"/>
          <w:szCs w:val="24"/>
        </w:rPr>
        <w:instrText>ADDIN CSL_CITATION {"citationItems":[{"id":"ITEM-1","itemData":{"author":[{"dropping-particle":"","family":"Winardi","given":"Peter","non-dropping-particle":"","parse-names":false,"suffix":""},{"dropping-particle":"","family":"Abdillah","given":"Muhammad Imam","non-dropping-particle":"","parse-names":false,"suffix":""},{"dropping-particle":"","family":"Hermanto","given":"Dedy","non-dropping-particle":"","parse-names":false,"suffix":""},{"dropping-particle":"","family":"Widiyanto","given":"Eka Puji","non-dropping-particle":"","parse-names":false,"suffix":""}],"id":"ITEM-1","issue":"x","issued":{"date-parts":[["2018"]]},"title":"Analisis Perbandingan Performa Web Server Berbasis PHP dan Web Server Berbasis Python Twisted","type":"article-journal"},"uris":["http://www.mendeley.com/documents/?uuid=53992f78-f82c-429c-81bf-280f6d7a3c31"]}],"mendeley":{"formattedCitation":"(Winardi, Abdillah, Hermanto, &amp; Widiyanto, 2018)","plainTextFormattedCitation":"(Winardi, Abdillah, Hermanto, &amp; Widiyanto, 2018)"},"properties":{"noteIndex":0},"schema":"https://github.com/citation-style-language/schema/raw/master/csl-citation.json"}</w:instrText>
      </w:r>
      <w:r w:rsidR="00A776D5" w:rsidRPr="00B31BD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A776D5" w:rsidRPr="00B31BDD">
        <w:rPr>
          <w:rFonts w:ascii="Times New Roman" w:hAnsi="Times New Roman" w:cs="Times New Roman"/>
          <w:noProof/>
          <w:color w:val="000000"/>
          <w:sz w:val="24"/>
          <w:szCs w:val="24"/>
        </w:rPr>
        <w:t>(Winardi, Abdillah, Hermanto, &amp; Widiyanto, 2018)</w:t>
      </w:r>
      <w:r w:rsidR="00A776D5" w:rsidRPr="00B31BD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4773B" w:rsidRPr="00B31B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17DA3" w:rsidRPr="00B31BDD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7907DE68" w14:textId="77777777" w:rsidR="00557719" w:rsidRPr="00B31BDD" w:rsidRDefault="00EB45D3" w:rsidP="006A0287">
      <w:pPr>
        <w:pStyle w:val="ListParagraph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/>
          <w:i/>
          <w:sz w:val="24"/>
          <w:szCs w:val="24"/>
        </w:rPr>
      </w:pPr>
      <w:r w:rsidRPr="00B31BDD">
        <w:rPr>
          <w:rFonts w:ascii="Times New Roman" w:hAnsi="Times New Roman"/>
          <w:sz w:val="24"/>
          <w:szCs w:val="24"/>
        </w:rPr>
        <w:t>Pengujian</w:t>
      </w:r>
    </w:p>
    <w:p w14:paraId="2B1C406A" w14:textId="6FD4A7C0" w:rsidR="002775F1" w:rsidRPr="00B31BDD" w:rsidRDefault="00B62043" w:rsidP="00B62043">
      <w:pPr>
        <w:pStyle w:val="Standard"/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Pengujian m</w:t>
      </w:r>
      <w:r w:rsidR="00170053" w:rsidRPr="00B31BDD">
        <w:rPr>
          <w:rFonts w:ascii="Times New Roman" w:hAnsi="Times New Roman" w:cs="Times New Roman"/>
        </w:rPr>
        <w:t xml:space="preserve">erupakan tahap pengujian terhadap </w:t>
      </w:r>
      <w:r w:rsidR="00D95BDB">
        <w:rPr>
          <w:rFonts w:ascii="Times New Roman" w:hAnsi="Times New Roman" w:cs="Times New Roman"/>
        </w:rPr>
        <w:t xml:space="preserve">sistem </w:t>
      </w:r>
      <w:r w:rsidR="00170053" w:rsidRPr="00B31BDD">
        <w:rPr>
          <w:rFonts w:ascii="Times New Roman" w:hAnsi="Times New Roman" w:cs="Times New Roman"/>
        </w:rPr>
        <w:t>yang telah dibuat menjadi suatu</w:t>
      </w:r>
      <w:r w:rsidR="008B726E" w:rsidRPr="00B31BDD">
        <w:rPr>
          <w:rFonts w:ascii="Times New Roman" w:hAnsi="Times New Roman" w:cs="Times New Roman"/>
        </w:rPr>
        <w:t xml:space="preserve"> </w:t>
      </w:r>
      <w:r w:rsidR="00170053" w:rsidRPr="00B31BDD">
        <w:rPr>
          <w:rFonts w:ascii="Times New Roman" w:hAnsi="Times New Roman" w:cs="Times New Roman"/>
        </w:rPr>
        <w:t>perangkat lunak yang siap pakai dengan tujuan</w:t>
      </w:r>
      <w:r w:rsidR="00543336" w:rsidRPr="00B31BDD">
        <w:rPr>
          <w:rFonts w:ascii="Times New Roman" w:hAnsi="Times New Roman" w:cs="Times New Roman"/>
        </w:rPr>
        <w:t xml:space="preserve"> untuk mengetahui apakah sistem </w:t>
      </w:r>
      <w:r w:rsidR="00170053" w:rsidRPr="00B31BDD">
        <w:rPr>
          <w:rFonts w:ascii="Times New Roman" w:hAnsi="Times New Roman" w:cs="Times New Roman"/>
        </w:rPr>
        <w:t>yang dibuat sudah sesuai dengan yang diharapkan.</w:t>
      </w:r>
      <w:r w:rsidR="001139B3" w:rsidRPr="00B31BDD">
        <w:rPr>
          <w:rFonts w:ascii="Times New Roman" w:hAnsi="Times New Roman" w:cs="Times New Roman"/>
        </w:rPr>
        <w:t xml:space="preserve"> Pengujian dilakukan dengan cara mencoba</w:t>
      </w:r>
      <w:r w:rsidR="00D56683" w:rsidRPr="00B31BDD">
        <w:rPr>
          <w:rFonts w:ascii="Times New Roman" w:hAnsi="Times New Roman" w:cs="Times New Roman"/>
        </w:rPr>
        <w:t xml:space="preserve"> semua fungsi yang telah dibuat. Jika fungsi tidak berjalan dengan baik, maka proses pembuat</w:t>
      </w:r>
      <w:r w:rsidR="001F7036" w:rsidRPr="00B31BDD">
        <w:rPr>
          <w:rFonts w:ascii="Times New Roman" w:hAnsi="Times New Roman" w:cs="Times New Roman"/>
        </w:rPr>
        <w:t>an fungsi tersebut akan diulang dari tahap pembuatan program.</w:t>
      </w:r>
      <w:r w:rsidR="006B0A9F" w:rsidRPr="00B31BDD">
        <w:rPr>
          <w:rFonts w:ascii="Times New Roman" w:hAnsi="Times New Roman" w:cs="Times New Roman"/>
          <w:lang w:val="id-ID"/>
        </w:rPr>
        <w:t xml:space="preserve"> Pengujian juga dilakukan terhadap </w:t>
      </w:r>
      <w:r w:rsidR="00EC1508" w:rsidRPr="00B31BDD">
        <w:rPr>
          <w:rFonts w:ascii="Times New Roman" w:hAnsi="Times New Roman" w:cs="Times New Roman"/>
          <w:i/>
          <w:lang w:val="id-ID"/>
        </w:rPr>
        <w:t>user</w:t>
      </w:r>
      <w:r w:rsidR="00EC1508" w:rsidRPr="00B31BDD">
        <w:rPr>
          <w:rFonts w:ascii="Times New Roman" w:hAnsi="Times New Roman" w:cs="Times New Roman"/>
          <w:lang w:val="id-ID"/>
        </w:rPr>
        <w:t xml:space="preserve"> (pengguna sistem)</w:t>
      </w:r>
      <w:r w:rsidR="006B0A9F" w:rsidRPr="00B31BDD">
        <w:rPr>
          <w:rFonts w:ascii="Times New Roman" w:hAnsi="Times New Roman" w:cs="Times New Roman"/>
          <w:lang w:val="id-ID"/>
        </w:rPr>
        <w:t xml:space="preserve"> dengan menggunakan </w:t>
      </w:r>
      <w:r w:rsidR="008D6686" w:rsidRPr="00B31BDD">
        <w:rPr>
          <w:rStyle w:val="tlid-translation"/>
          <w:rFonts w:ascii="Times New Roman" w:hAnsi="Times New Roman" w:cs="Times New Roman"/>
          <w:lang w:val="en"/>
        </w:rPr>
        <w:t>kuesioner</w:t>
      </w:r>
      <w:r w:rsidR="00070738" w:rsidRPr="00B31BDD">
        <w:rPr>
          <w:rStyle w:val="tlid-translation"/>
          <w:rFonts w:ascii="Times New Roman" w:hAnsi="Times New Roman" w:cs="Times New Roman"/>
          <w:i/>
          <w:lang w:val="id-ID"/>
        </w:rPr>
        <w:t>,</w:t>
      </w:r>
      <w:r w:rsidR="00070738" w:rsidRPr="00B31BDD">
        <w:rPr>
          <w:rStyle w:val="tlid-translation"/>
          <w:rFonts w:ascii="Times New Roman" w:hAnsi="Times New Roman" w:cs="Times New Roman"/>
          <w:lang w:val="id-ID"/>
        </w:rPr>
        <w:t xml:space="preserve"> dengan target responden </w:t>
      </w:r>
      <w:r w:rsidR="008D6686" w:rsidRPr="00B31BDD">
        <w:rPr>
          <w:rStyle w:val="tlid-translation"/>
          <w:rFonts w:ascii="Times New Roman" w:hAnsi="Times New Roman" w:cs="Times New Roman"/>
          <w:lang w:val="id-ID"/>
        </w:rPr>
        <w:t xml:space="preserve"> 75</w:t>
      </w:r>
      <w:r w:rsidR="00070738" w:rsidRPr="00B31BDD">
        <w:rPr>
          <w:rStyle w:val="tlid-translation"/>
          <w:rFonts w:ascii="Times New Roman" w:hAnsi="Times New Roman" w:cs="Times New Roman"/>
          <w:lang w:val="id-ID"/>
        </w:rPr>
        <w:t xml:space="preserve"> orang</w:t>
      </w:r>
      <w:r w:rsidR="008D16A6" w:rsidRPr="00B31BDD">
        <w:rPr>
          <w:rStyle w:val="tlid-translation"/>
          <w:rFonts w:ascii="Times New Roman" w:hAnsi="Times New Roman" w:cs="Times New Roman"/>
          <w:lang w:val="id-ID"/>
        </w:rPr>
        <w:t xml:space="preserve"> terhadap 11 pertanyaan </w:t>
      </w:r>
      <w:r w:rsidR="008D6686" w:rsidRPr="00B31BDD">
        <w:rPr>
          <w:rStyle w:val="tlid-translation"/>
          <w:rFonts w:ascii="Times New Roman" w:hAnsi="Times New Roman" w:cs="Times New Roman"/>
          <w:lang w:val="en"/>
        </w:rPr>
        <w:t>kuesioner</w:t>
      </w:r>
      <w:r w:rsidR="008D6686" w:rsidRPr="00B31BDD">
        <w:rPr>
          <w:rStyle w:val="tlid-translation"/>
        </w:rPr>
        <w:t>.</w:t>
      </w:r>
    </w:p>
    <w:p w14:paraId="75DFFA52" w14:textId="77777777" w:rsidR="00170053" w:rsidRPr="00B31BDD" w:rsidRDefault="00170053" w:rsidP="006A0287">
      <w:pPr>
        <w:pStyle w:val="Standard"/>
        <w:numPr>
          <w:ilvl w:val="0"/>
          <w:numId w:val="29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 w:rsidRPr="00B31BDD">
        <w:rPr>
          <w:rFonts w:ascii="Times New Roman" w:hAnsi="Times New Roman" w:cs="Times New Roman"/>
        </w:rPr>
        <w:t>Pemeliharaan</w:t>
      </w:r>
    </w:p>
    <w:p w14:paraId="2C93177F" w14:textId="77777777" w:rsidR="00170053" w:rsidRPr="00B31BDD" w:rsidRDefault="00170053" w:rsidP="006A0287">
      <w:pPr>
        <w:pStyle w:val="Standard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B31BDD">
        <w:rPr>
          <w:rFonts w:ascii="Times New Roman" w:hAnsi="Times New Roman" w:cs="Times New Roman"/>
        </w:rPr>
        <w:tab/>
        <w:t>Pada tahap pemeliharaan yaitu tahap dimana melakukan koreksi dari berbagai</w:t>
      </w:r>
    </w:p>
    <w:p w14:paraId="21F938C8" w14:textId="45E85C69" w:rsidR="007C59E8" w:rsidRPr="00E14F5D" w:rsidRDefault="00170053" w:rsidP="006A0287">
      <w:pPr>
        <w:pStyle w:val="Standard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B31BDD">
        <w:rPr>
          <w:rFonts w:ascii="Times New Roman" w:hAnsi="Times New Roman" w:cs="Times New Roman"/>
          <w:i/>
        </w:rPr>
        <w:t>error</w:t>
      </w:r>
      <w:r w:rsidRPr="00B31BDD">
        <w:rPr>
          <w:rFonts w:ascii="Times New Roman" w:hAnsi="Times New Roman" w:cs="Times New Roman"/>
        </w:rPr>
        <w:t xml:space="preserve"> yang tidak ditemukan pada tahap-taha</w:t>
      </w:r>
      <w:r w:rsidR="00447FA4" w:rsidRPr="00B31BDD">
        <w:rPr>
          <w:rFonts w:ascii="Times New Roman" w:hAnsi="Times New Roman" w:cs="Times New Roman"/>
        </w:rPr>
        <w:t xml:space="preserve">p sebelumnya sehingga dilakukan </w:t>
      </w:r>
      <w:r w:rsidRPr="00B31BDD">
        <w:rPr>
          <w:rFonts w:ascii="Times New Roman" w:hAnsi="Times New Roman" w:cs="Times New Roman"/>
        </w:rPr>
        <w:t>perbaikan, agar dapat menghasilkan sistem yang lebih baik dari sebelumnya.</w:t>
      </w:r>
      <w:r w:rsidR="00026108" w:rsidRPr="00B31BDD">
        <w:rPr>
          <w:rFonts w:ascii="Times New Roman" w:hAnsi="Times New Roman" w:cs="Times New Roman"/>
          <w:lang w:val="id-ID"/>
        </w:rPr>
        <w:t xml:space="preserve"> Dalam penggunaanya sistem</w:t>
      </w:r>
      <w:r w:rsidR="008E1306" w:rsidRPr="00B31BDD">
        <w:rPr>
          <w:rFonts w:ascii="Times New Roman" w:hAnsi="Times New Roman" w:cs="Times New Roman"/>
        </w:rPr>
        <w:t xml:space="preserve"> search market</w:t>
      </w:r>
      <w:r w:rsidR="00026108" w:rsidRPr="00B31BDD">
        <w:rPr>
          <w:rFonts w:ascii="Times New Roman" w:hAnsi="Times New Roman" w:cs="Times New Roman"/>
          <w:lang w:val="id-ID"/>
        </w:rPr>
        <w:t xml:space="preserve"> tidak menutup kemungkinan akan terjadi </w:t>
      </w:r>
      <w:r w:rsidR="00026108" w:rsidRPr="00B31BDD">
        <w:rPr>
          <w:rFonts w:ascii="Times New Roman" w:hAnsi="Times New Roman" w:cs="Times New Roman"/>
          <w:i/>
          <w:lang w:val="id-ID"/>
        </w:rPr>
        <w:t>error</w:t>
      </w:r>
      <w:r w:rsidR="00026108" w:rsidRPr="00B31BDD">
        <w:rPr>
          <w:rFonts w:ascii="Times New Roman" w:hAnsi="Times New Roman" w:cs="Times New Roman"/>
          <w:lang w:val="id-ID"/>
        </w:rPr>
        <w:t xml:space="preserve"> atau </w:t>
      </w:r>
      <w:r w:rsidR="00026108" w:rsidRPr="00B31BDD">
        <w:rPr>
          <w:rFonts w:ascii="Times New Roman" w:hAnsi="Times New Roman" w:cs="Times New Roman"/>
          <w:i/>
          <w:lang w:val="id-ID"/>
        </w:rPr>
        <w:t xml:space="preserve">bug, </w:t>
      </w:r>
      <w:r w:rsidR="00026108" w:rsidRPr="00B31BDD">
        <w:rPr>
          <w:rFonts w:ascii="Times New Roman" w:hAnsi="Times New Roman" w:cs="Times New Roman"/>
          <w:lang w:val="id-ID"/>
        </w:rPr>
        <w:t>untuk itu pemeliharaan atau pemeriksaan</w:t>
      </w:r>
      <w:r w:rsidR="008E1306" w:rsidRPr="00B31BDD">
        <w:rPr>
          <w:rFonts w:ascii="Times New Roman" w:hAnsi="Times New Roman" w:cs="Times New Roman"/>
        </w:rPr>
        <w:t xml:space="preserve"> secara</w:t>
      </w:r>
      <w:r w:rsidR="00026108" w:rsidRPr="00B31BDD">
        <w:rPr>
          <w:rFonts w:ascii="Times New Roman" w:hAnsi="Times New Roman" w:cs="Times New Roman"/>
          <w:lang w:val="id-ID"/>
        </w:rPr>
        <w:t xml:space="preserve"> rutin</w:t>
      </w:r>
      <w:r w:rsidR="008E1306" w:rsidRPr="00B31BDD">
        <w:rPr>
          <w:rFonts w:ascii="Times New Roman" w:hAnsi="Times New Roman" w:cs="Times New Roman"/>
        </w:rPr>
        <w:t xml:space="preserve"> dilakukan untuk melakukan</w:t>
      </w:r>
      <w:r w:rsidR="00026108" w:rsidRPr="00B31BDD">
        <w:rPr>
          <w:rFonts w:ascii="Times New Roman" w:hAnsi="Times New Roman" w:cs="Times New Roman"/>
          <w:lang w:val="id-ID"/>
        </w:rPr>
        <w:t xml:space="preserve"> </w:t>
      </w:r>
      <w:r w:rsidR="008D6686" w:rsidRPr="00B31BDD">
        <w:rPr>
          <w:rFonts w:ascii="Times New Roman" w:hAnsi="Times New Roman" w:cs="Times New Roman"/>
          <w:i/>
          <w:lang w:val="id-ID"/>
        </w:rPr>
        <w:t>maint</w:t>
      </w:r>
      <w:r w:rsidR="008D6686" w:rsidRPr="00B31BDD">
        <w:rPr>
          <w:rFonts w:ascii="Times New Roman" w:hAnsi="Times New Roman" w:cs="Times New Roman"/>
          <w:i/>
        </w:rPr>
        <w:t>e</w:t>
      </w:r>
      <w:r w:rsidR="00026108" w:rsidRPr="00B31BDD">
        <w:rPr>
          <w:rFonts w:ascii="Times New Roman" w:hAnsi="Times New Roman" w:cs="Times New Roman"/>
          <w:i/>
          <w:lang w:val="id-ID"/>
        </w:rPr>
        <w:t>nance</w:t>
      </w:r>
      <w:r w:rsidR="00026108" w:rsidRPr="00B31BDD">
        <w:rPr>
          <w:rFonts w:ascii="Times New Roman" w:hAnsi="Times New Roman" w:cs="Times New Roman"/>
          <w:lang w:val="id-ID"/>
        </w:rPr>
        <w:t>.</w:t>
      </w:r>
      <w:r w:rsidR="00E14F5D" w:rsidRPr="00B31BDD">
        <w:rPr>
          <w:rFonts w:ascii="Times New Roman" w:hAnsi="Times New Roman" w:cs="Times New Roman"/>
        </w:rPr>
        <w:t xml:space="preserve"> Penanganan </w:t>
      </w:r>
      <w:r w:rsidR="00E14F5D" w:rsidRPr="00B31BDD">
        <w:rPr>
          <w:rFonts w:ascii="Times New Roman" w:hAnsi="Times New Roman" w:cs="Times New Roman"/>
          <w:i/>
        </w:rPr>
        <w:t>error</w:t>
      </w:r>
      <w:r w:rsidR="00E14F5D" w:rsidRPr="00B31BDD">
        <w:rPr>
          <w:rFonts w:ascii="Times New Roman" w:hAnsi="Times New Roman" w:cs="Times New Roman"/>
        </w:rPr>
        <w:t xml:space="preserve"> dan </w:t>
      </w:r>
      <w:r w:rsidR="00E14F5D" w:rsidRPr="00B31BDD">
        <w:rPr>
          <w:rFonts w:ascii="Times New Roman" w:hAnsi="Times New Roman" w:cs="Times New Roman"/>
          <w:i/>
        </w:rPr>
        <w:t>bug</w:t>
      </w:r>
      <w:r w:rsidR="00E14F5D" w:rsidRPr="00B31BDD">
        <w:rPr>
          <w:rFonts w:ascii="Times New Roman" w:hAnsi="Times New Roman" w:cs="Times New Roman"/>
        </w:rPr>
        <w:t xml:space="preserve"> juga melalui pelaporan kesalahan sistem yang telah didapatkan oleh pengguna kepada </w:t>
      </w:r>
      <w:r w:rsidR="00E14F5D" w:rsidRPr="00B31BDD">
        <w:rPr>
          <w:rFonts w:ascii="Times New Roman" w:hAnsi="Times New Roman" w:cs="Times New Roman"/>
          <w:i/>
        </w:rPr>
        <w:t>admin</w:t>
      </w:r>
      <w:r w:rsidR="00E14F5D" w:rsidRPr="00B31BDD">
        <w:rPr>
          <w:rFonts w:ascii="Times New Roman" w:hAnsi="Times New Roman" w:cs="Times New Roman"/>
        </w:rPr>
        <w:t xml:space="preserve"> melalui email </w:t>
      </w:r>
      <w:r w:rsidR="007913E8" w:rsidRPr="00B31BDD">
        <w:rPr>
          <w:rFonts w:ascii="Times New Roman" w:hAnsi="Times New Roman" w:cs="Times New Roman"/>
        </w:rPr>
        <w:t>“</w:t>
      </w:r>
      <w:hyperlink r:id="rId8" w:history="1">
        <w:r w:rsidR="00E14F5D" w:rsidRPr="00B31BDD">
          <w:rPr>
            <w:rStyle w:val="Hyperlink"/>
            <w:rFonts w:ascii="Times New Roman" w:hAnsi="Times New Roman" w:cs="Times New Roman"/>
            <w:color w:val="0D0D0D" w:themeColor="text1" w:themeTint="F2"/>
          </w:rPr>
          <w:t>irunwazed@gmail.com</w:t>
        </w:r>
      </w:hyperlink>
      <w:r w:rsidR="007913E8" w:rsidRPr="00B31BDD">
        <w:rPr>
          <w:rFonts w:ascii="Times New Roman" w:hAnsi="Times New Roman" w:cs="Times New Roman"/>
        </w:rPr>
        <w:t>”</w:t>
      </w:r>
      <w:r w:rsidR="00E14F5D" w:rsidRPr="00B31BDD">
        <w:rPr>
          <w:rFonts w:ascii="Times New Roman" w:hAnsi="Times New Roman" w:cs="Times New Roman"/>
        </w:rPr>
        <w:t>.</w:t>
      </w:r>
    </w:p>
    <w:sectPr w:rsidR="007C59E8" w:rsidRPr="00E14F5D" w:rsidSect="00E5360B">
      <w:head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A515" w14:textId="77777777" w:rsidR="00312282" w:rsidRDefault="00312282" w:rsidP="001C5B13">
      <w:pPr>
        <w:spacing w:after="0" w:line="240" w:lineRule="auto"/>
      </w:pPr>
      <w:r>
        <w:separator/>
      </w:r>
    </w:p>
  </w:endnote>
  <w:endnote w:type="continuationSeparator" w:id="0">
    <w:p w14:paraId="214CDB03" w14:textId="77777777" w:rsidR="00312282" w:rsidRDefault="00312282" w:rsidP="001C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DB369" w14:textId="6C7166A8" w:rsidR="00E50B05" w:rsidRPr="0022035C" w:rsidRDefault="0035023E" w:rsidP="00756154">
    <w:pPr>
      <w:pStyle w:val="Footer"/>
      <w:jc w:val="center"/>
      <w:rPr>
        <w:rFonts w:cstheme="minorHAnsi"/>
        <w:szCs w:val="24"/>
      </w:rPr>
    </w:pPr>
    <w:r>
      <w:rPr>
        <w:rFonts w:cstheme="minorHAnsi"/>
        <w:szCs w:val="24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FC020" w14:textId="77777777" w:rsidR="00312282" w:rsidRDefault="00312282" w:rsidP="001C5B13">
      <w:pPr>
        <w:spacing w:after="0" w:line="240" w:lineRule="auto"/>
      </w:pPr>
      <w:r>
        <w:separator/>
      </w:r>
    </w:p>
  </w:footnote>
  <w:footnote w:type="continuationSeparator" w:id="0">
    <w:p w14:paraId="1376DB6A" w14:textId="77777777" w:rsidR="00312282" w:rsidRDefault="00312282" w:rsidP="001C5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92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467025" w14:textId="77777777" w:rsidR="00E50B05" w:rsidRDefault="00E50B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20D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714939D8" w14:textId="77777777" w:rsidR="00E50B05" w:rsidRDefault="00E50B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E4533" w14:textId="77777777" w:rsidR="00E50B05" w:rsidRDefault="00E50B05" w:rsidP="0022035C">
    <w:pPr>
      <w:pStyle w:val="Header"/>
      <w:jc w:val="center"/>
    </w:pPr>
  </w:p>
  <w:p w14:paraId="591188B2" w14:textId="77777777" w:rsidR="00E50B05" w:rsidRDefault="00E50B05" w:rsidP="002203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168"/>
    <w:multiLevelType w:val="hybridMultilevel"/>
    <w:tmpl w:val="8AE2AA1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544BA6"/>
    <w:multiLevelType w:val="multilevel"/>
    <w:tmpl w:val="E3B2BE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" w15:restartNumberingAfterBreak="0">
    <w:nsid w:val="053162B9"/>
    <w:multiLevelType w:val="hybridMultilevel"/>
    <w:tmpl w:val="2056D0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F2AB5"/>
    <w:multiLevelType w:val="multilevel"/>
    <w:tmpl w:val="AD844D6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29265E"/>
    <w:multiLevelType w:val="hybridMultilevel"/>
    <w:tmpl w:val="14B829CA"/>
    <w:lvl w:ilvl="0" w:tplc="D84EB9B4">
      <w:start w:val="1"/>
      <w:numFmt w:val="decimal"/>
      <w:lvlText w:val="%1."/>
      <w:lvlJc w:val="left"/>
      <w:pPr>
        <w:ind w:left="1998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ind w:left="2718" w:hanging="360"/>
      </w:pPr>
    </w:lvl>
    <w:lvl w:ilvl="2" w:tplc="0409001B" w:tentative="1">
      <w:start w:val="1"/>
      <w:numFmt w:val="lowerRoman"/>
      <w:lvlText w:val="%3."/>
      <w:lvlJc w:val="right"/>
      <w:pPr>
        <w:ind w:left="3438" w:hanging="180"/>
      </w:pPr>
    </w:lvl>
    <w:lvl w:ilvl="3" w:tplc="0409000F" w:tentative="1">
      <w:start w:val="1"/>
      <w:numFmt w:val="decimal"/>
      <w:lvlText w:val="%4."/>
      <w:lvlJc w:val="left"/>
      <w:pPr>
        <w:ind w:left="4158" w:hanging="360"/>
      </w:pPr>
    </w:lvl>
    <w:lvl w:ilvl="4" w:tplc="04090019" w:tentative="1">
      <w:start w:val="1"/>
      <w:numFmt w:val="lowerLetter"/>
      <w:lvlText w:val="%5."/>
      <w:lvlJc w:val="left"/>
      <w:pPr>
        <w:ind w:left="4878" w:hanging="360"/>
      </w:pPr>
    </w:lvl>
    <w:lvl w:ilvl="5" w:tplc="0409001B" w:tentative="1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0FA260CD"/>
    <w:multiLevelType w:val="hybridMultilevel"/>
    <w:tmpl w:val="A7D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F2EAF"/>
    <w:multiLevelType w:val="hybridMultilevel"/>
    <w:tmpl w:val="02B2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668F"/>
    <w:multiLevelType w:val="hybridMultilevel"/>
    <w:tmpl w:val="8E364400"/>
    <w:lvl w:ilvl="0" w:tplc="3B64D0D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b w:val="0"/>
        <w:i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2663C"/>
    <w:multiLevelType w:val="hybridMultilevel"/>
    <w:tmpl w:val="5050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13DE6"/>
    <w:multiLevelType w:val="hybridMultilevel"/>
    <w:tmpl w:val="820ED856"/>
    <w:lvl w:ilvl="0" w:tplc="7AD6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6611D"/>
    <w:multiLevelType w:val="hybridMultilevel"/>
    <w:tmpl w:val="85466616"/>
    <w:lvl w:ilvl="0" w:tplc="DE88A77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FF55D0"/>
    <w:multiLevelType w:val="hybridMultilevel"/>
    <w:tmpl w:val="88FA5E76"/>
    <w:lvl w:ilvl="0" w:tplc="39608E3C">
      <w:start w:val="1"/>
      <w:numFmt w:val="lowerLetter"/>
      <w:lvlText w:val="%1."/>
      <w:lvlJc w:val="left"/>
      <w:pPr>
        <w:ind w:left="114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43E3EF2"/>
    <w:multiLevelType w:val="hybridMultilevel"/>
    <w:tmpl w:val="18D4F2B8"/>
    <w:lvl w:ilvl="0" w:tplc="E2AC91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0965E6"/>
    <w:multiLevelType w:val="hybridMultilevel"/>
    <w:tmpl w:val="FAC84E3E"/>
    <w:lvl w:ilvl="0" w:tplc="A44C63B2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35A2E"/>
    <w:multiLevelType w:val="multilevel"/>
    <w:tmpl w:val="D45086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BB307B"/>
    <w:multiLevelType w:val="hybridMultilevel"/>
    <w:tmpl w:val="422CE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D7EEC"/>
    <w:multiLevelType w:val="multilevel"/>
    <w:tmpl w:val="40D0F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324F326D"/>
    <w:multiLevelType w:val="multilevel"/>
    <w:tmpl w:val="6060CE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8" w15:restartNumberingAfterBreak="0">
    <w:nsid w:val="371B3C8D"/>
    <w:multiLevelType w:val="multilevel"/>
    <w:tmpl w:val="354621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 w:val="0"/>
      </w:rPr>
    </w:lvl>
  </w:abstractNum>
  <w:abstractNum w:abstractNumId="19" w15:restartNumberingAfterBreak="0">
    <w:nsid w:val="42D70479"/>
    <w:multiLevelType w:val="hybridMultilevel"/>
    <w:tmpl w:val="11F8C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867EB"/>
    <w:multiLevelType w:val="hybridMultilevel"/>
    <w:tmpl w:val="55AE5E2C"/>
    <w:lvl w:ilvl="0" w:tplc="37C8416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3BC0"/>
    <w:multiLevelType w:val="hybridMultilevel"/>
    <w:tmpl w:val="635E8AAA"/>
    <w:lvl w:ilvl="0" w:tplc="9104C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9D7BC1"/>
    <w:multiLevelType w:val="hybridMultilevel"/>
    <w:tmpl w:val="1AA6D860"/>
    <w:lvl w:ilvl="0" w:tplc="95A8F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BB6D77"/>
    <w:multiLevelType w:val="multilevel"/>
    <w:tmpl w:val="5E2AC4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24" w15:restartNumberingAfterBreak="0">
    <w:nsid w:val="5F062BF9"/>
    <w:multiLevelType w:val="hybridMultilevel"/>
    <w:tmpl w:val="E21AA036"/>
    <w:lvl w:ilvl="0" w:tplc="FF12FA7A">
      <w:start w:val="1"/>
      <w:numFmt w:val="decimal"/>
      <w:lvlText w:val="%1."/>
      <w:lvlJc w:val="left"/>
      <w:pPr>
        <w:ind w:left="2718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3438" w:hanging="360"/>
      </w:pPr>
    </w:lvl>
    <w:lvl w:ilvl="2" w:tplc="0409001B" w:tentative="1">
      <w:start w:val="1"/>
      <w:numFmt w:val="lowerRoman"/>
      <w:lvlText w:val="%3."/>
      <w:lvlJc w:val="right"/>
      <w:pPr>
        <w:ind w:left="4158" w:hanging="180"/>
      </w:pPr>
    </w:lvl>
    <w:lvl w:ilvl="3" w:tplc="0409000F" w:tentative="1">
      <w:start w:val="1"/>
      <w:numFmt w:val="decimal"/>
      <w:lvlText w:val="%4."/>
      <w:lvlJc w:val="left"/>
      <w:pPr>
        <w:ind w:left="4878" w:hanging="360"/>
      </w:pPr>
    </w:lvl>
    <w:lvl w:ilvl="4" w:tplc="04090019" w:tentative="1">
      <w:start w:val="1"/>
      <w:numFmt w:val="lowerLetter"/>
      <w:lvlText w:val="%5."/>
      <w:lvlJc w:val="left"/>
      <w:pPr>
        <w:ind w:left="5598" w:hanging="360"/>
      </w:pPr>
    </w:lvl>
    <w:lvl w:ilvl="5" w:tplc="0409001B" w:tentative="1">
      <w:start w:val="1"/>
      <w:numFmt w:val="lowerRoman"/>
      <w:lvlText w:val="%6."/>
      <w:lvlJc w:val="right"/>
      <w:pPr>
        <w:ind w:left="6318" w:hanging="180"/>
      </w:pPr>
    </w:lvl>
    <w:lvl w:ilvl="6" w:tplc="0409000F" w:tentative="1">
      <w:start w:val="1"/>
      <w:numFmt w:val="decimal"/>
      <w:lvlText w:val="%7."/>
      <w:lvlJc w:val="left"/>
      <w:pPr>
        <w:ind w:left="7038" w:hanging="360"/>
      </w:pPr>
    </w:lvl>
    <w:lvl w:ilvl="7" w:tplc="04090019" w:tentative="1">
      <w:start w:val="1"/>
      <w:numFmt w:val="lowerLetter"/>
      <w:lvlText w:val="%8."/>
      <w:lvlJc w:val="left"/>
      <w:pPr>
        <w:ind w:left="7758" w:hanging="360"/>
      </w:pPr>
    </w:lvl>
    <w:lvl w:ilvl="8" w:tplc="0409001B" w:tentative="1">
      <w:start w:val="1"/>
      <w:numFmt w:val="lowerRoman"/>
      <w:lvlText w:val="%9."/>
      <w:lvlJc w:val="right"/>
      <w:pPr>
        <w:ind w:left="8478" w:hanging="180"/>
      </w:pPr>
    </w:lvl>
  </w:abstractNum>
  <w:abstractNum w:abstractNumId="25" w15:restartNumberingAfterBreak="0">
    <w:nsid w:val="62B51498"/>
    <w:multiLevelType w:val="multilevel"/>
    <w:tmpl w:val="6C2EBB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81283B"/>
    <w:multiLevelType w:val="hybridMultilevel"/>
    <w:tmpl w:val="635E8AAA"/>
    <w:lvl w:ilvl="0" w:tplc="9104C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D22BD8"/>
    <w:multiLevelType w:val="multilevel"/>
    <w:tmpl w:val="8786A0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579710B"/>
    <w:multiLevelType w:val="hybridMultilevel"/>
    <w:tmpl w:val="291C7100"/>
    <w:lvl w:ilvl="0" w:tplc="ECF63B9C">
      <w:start w:val="1"/>
      <w:numFmt w:val="decimal"/>
      <w:lvlText w:val="%1.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29" w15:restartNumberingAfterBreak="0">
    <w:nsid w:val="7EF262F2"/>
    <w:multiLevelType w:val="hybridMultilevel"/>
    <w:tmpl w:val="7600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28"/>
  </w:num>
  <w:num w:numId="5">
    <w:abstractNumId w:val="18"/>
  </w:num>
  <w:num w:numId="6">
    <w:abstractNumId w:val="25"/>
  </w:num>
  <w:num w:numId="7">
    <w:abstractNumId w:val="12"/>
  </w:num>
  <w:num w:numId="8">
    <w:abstractNumId w:val="9"/>
  </w:num>
  <w:num w:numId="9">
    <w:abstractNumId w:val="21"/>
  </w:num>
  <w:num w:numId="10">
    <w:abstractNumId w:val="22"/>
  </w:num>
  <w:num w:numId="11">
    <w:abstractNumId w:val="6"/>
  </w:num>
  <w:num w:numId="12">
    <w:abstractNumId w:val="24"/>
  </w:num>
  <w:num w:numId="13">
    <w:abstractNumId w:val="5"/>
  </w:num>
  <w:num w:numId="14">
    <w:abstractNumId w:val="29"/>
  </w:num>
  <w:num w:numId="15">
    <w:abstractNumId w:val="10"/>
  </w:num>
  <w:num w:numId="16">
    <w:abstractNumId w:val="1"/>
  </w:num>
  <w:num w:numId="17">
    <w:abstractNumId w:val="14"/>
  </w:num>
  <w:num w:numId="18">
    <w:abstractNumId w:val="3"/>
  </w:num>
  <w:num w:numId="19">
    <w:abstractNumId w:val="7"/>
  </w:num>
  <w:num w:numId="20">
    <w:abstractNumId w:val="20"/>
  </w:num>
  <w:num w:numId="21">
    <w:abstractNumId w:val="27"/>
  </w:num>
  <w:num w:numId="22">
    <w:abstractNumId w:val="23"/>
  </w:num>
  <w:num w:numId="23">
    <w:abstractNumId w:val="17"/>
  </w:num>
  <w:num w:numId="24">
    <w:abstractNumId w:val="8"/>
  </w:num>
  <w:num w:numId="25">
    <w:abstractNumId w:val="26"/>
  </w:num>
  <w:num w:numId="26">
    <w:abstractNumId w:val="16"/>
  </w:num>
  <w:num w:numId="27">
    <w:abstractNumId w:val="13"/>
  </w:num>
  <w:num w:numId="28">
    <w:abstractNumId w:val="19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6A"/>
    <w:rsid w:val="00004278"/>
    <w:rsid w:val="0000658A"/>
    <w:rsid w:val="000157CA"/>
    <w:rsid w:val="000167C5"/>
    <w:rsid w:val="00025397"/>
    <w:rsid w:val="00026108"/>
    <w:rsid w:val="00030FB6"/>
    <w:rsid w:val="00032CC1"/>
    <w:rsid w:val="00050ECD"/>
    <w:rsid w:val="00051D49"/>
    <w:rsid w:val="00055DB4"/>
    <w:rsid w:val="00056F54"/>
    <w:rsid w:val="00065EFF"/>
    <w:rsid w:val="00070738"/>
    <w:rsid w:val="0007557F"/>
    <w:rsid w:val="00095278"/>
    <w:rsid w:val="000964B9"/>
    <w:rsid w:val="000A0B61"/>
    <w:rsid w:val="000A28AB"/>
    <w:rsid w:val="000B5174"/>
    <w:rsid w:val="000B6B4A"/>
    <w:rsid w:val="000C1678"/>
    <w:rsid w:val="000C4A5B"/>
    <w:rsid w:val="000C4FE6"/>
    <w:rsid w:val="000E3AE2"/>
    <w:rsid w:val="000E50FA"/>
    <w:rsid w:val="000E68D0"/>
    <w:rsid w:val="000F2B24"/>
    <w:rsid w:val="000F6457"/>
    <w:rsid w:val="000F7046"/>
    <w:rsid w:val="00102FD2"/>
    <w:rsid w:val="001044E3"/>
    <w:rsid w:val="00105A35"/>
    <w:rsid w:val="001139B3"/>
    <w:rsid w:val="00113CFF"/>
    <w:rsid w:val="00114384"/>
    <w:rsid w:val="0011630C"/>
    <w:rsid w:val="00117FFE"/>
    <w:rsid w:val="001332D7"/>
    <w:rsid w:val="0014175F"/>
    <w:rsid w:val="001550D6"/>
    <w:rsid w:val="001639E0"/>
    <w:rsid w:val="00166826"/>
    <w:rsid w:val="00170053"/>
    <w:rsid w:val="00171F99"/>
    <w:rsid w:val="0017441C"/>
    <w:rsid w:val="00186A41"/>
    <w:rsid w:val="00192759"/>
    <w:rsid w:val="00192EC1"/>
    <w:rsid w:val="001A1A85"/>
    <w:rsid w:val="001B22E9"/>
    <w:rsid w:val="001B2F3B"/>
    <w:rsid w:val="001B5A63"/>
    <w:rsid w:val="001B5CA2"/>
    <w:rsid w:val="001C2734"/>
    <w:rsid w:val="001C29D8"/>
    <w:rsid w:val="001C5B13"/>
    <w:rsid w:val="001C6E9E"/>
    <w:rsid w:val="001D7416"/>
    <w:rsid w:val="001E3107"/>
    <w:rsid w:val="001E773A"/>
    <w:rsid w:val="001F7036"/>
    <w:rsid w:val="00203107"/>
    <w:rsid w:val="00213C6F"/>
    <w:rsid w:val="0022035C"/>
    <w:rsid w:val="0022149B"/>
    <w:rsid w:val="0023388E"/>
    <w:rsid w:val="0023495F"/>
    <w:rsid w:val="0023540C"/>
    <w:rsid w:val="00240103"/>
    <w:rsid w:val="00241D64"/>
    <w:rsid w:val="00244DF5"/>
    <w:rsid w:val="00252534"/>
    <w:rsid w:val="00255F62"/>
    <w:rsid w:val="002658AC"/>
    <w:rsid w:val="00265A49"/>
    <w:rsid w:val="002673DA"/>
    <w:rsid w:val="00270443"/>
    <w:rsid w:val="00276E25"/>
    <w:rsid w:val="002775F1"/>
    <w:rsid w:val="00283A62"/>
    <w:rsid w:val="00283CE1"/>
    <w:rsid w:val="002A12C8"/>
    <w:rsid w:val="002A1898"/>
    <w:rsid w:val="002B0142"/>
    <w:rsid w:val="002B42C1"/>
    <w:rsid w:val="002C0ABB"/>
    <w:rsid w:val="002C3A2A"/>
    <w:rsid w:val="002D2A77"/>
    <w:rsid w:val="002D76F5"/>
    <w:rsid w:val="002E1854"/>
    <w:rsid w:val="002E3828"/>
    <w:rsid w:val="002E5214"/>
    <w:rsid w:val="002F020F"/>
    <w:rsid w:val="002F4784"/>
    <w:rsid w:val="002F79BA"/>
    <w:rsid w:val="00305937"/>
    <w:rsid w:val="00306F0C"/>
    <w:rsid w:val="00310B9F"/>
    <w:rsid w:val="00312282"/>
    <w:rsid w:val="0031419A"/>
    <w:rsid w:val="003268E6"/>
    <w:rsid w:val="003303ED"/>
    <w:rsid w:val="0033160F"/>
    <w:rsid w:val="00331A78"/>
    <w:rsid w:val="00331D61"/>
    <w:rsid w:val="00332547"/>
    <w:rsid w:val="003327F3"/>
    <w:rsid w:val="0035023E"/>
    <w:rsid w:val="0035433D"/>
    <w:rsid w:val="00355331"/>
    <w:rsid w:val="003610AD"/>
    <w:rsid w:val="00370882"/>
    <w:rsid w:val="00372357"/>
    <w:rsid w:val="003728DC"/>
    <w:rsid w:val="003731F0"/>
    <w:rsid w:val="0037598F"/>
    <w:rsid w:val="003766A2"/>
    <w:rsid w:val="003779F0"/>
    <w:rsid w:val="00392AA5"/>
    <w:rsid w:val="003A2B75"/>
    <w:rsid w:val="003A6AFB"/>
    <w:rsid w:val="003B3B1B"/>
    <w:rsid w:val="003C6BB5"/>
    <w:rsid w:val="003F07B8"/>
    <w:rsid w:val="003F404A"/>
    <w:rsid w:val="00401B46"/>
    <w:rsid w:val="00402A13"/>
    <w:rsid w:val="00402D86"/>
    <w:rsid w:val="00410557"/>
    <w:rsid w:val="00422483"/>
    <w:rsid w:val="0042365C"/>
    <w:rsid w:val="00430DDF"/>
    <w:rsid w:val="004350E6"/>
    <w:rsid w:val="00442648"/>
    <w:rsid w:val="00446B56"/>
    <w:rsid w:val="00447FA4"/>
    <w:rsid w:val="00451A4E"/>
    <w:rsid w:val="004520A1"/>
    <w:rsid w:val="0045256F"/>
    <w:rsid w:val="00454D6A"/>
    <w:rsid w:val="00457011"/>
    <w:rsid w:val="00466359"/>
    <w:rsid w:val="00474A43"/>
    <w:rsid w:val="004755E2"/>
    <w:rsid w:val="0048051C"/>
    <w:rsid w:val="0048624F"/>
    <w:rsid w:val="0049011D"/>
    <w:rsid w:val="00492A61"/>
    <w:rsid w:val="00492B36"/>
    <w:rsid w:val="00493EA5"/>
    <w:rsid w:val="004972C5"/>
    <w:rsid w:val="004A5102"/>
    <w:rsid w:val="004A55BD"/>
    <w:rsid w:val="004B4262"/>
    <w:rsid w:val="004C1541"/>
    <w:rsid w:val="004C1CE1"/>
    <w:rsid w:val="004C6A7D"/>
    <w:rsid w:val="004D27F5"/>
    <w:rsid w:val="004D3F3D"/>
    <w:rsid w:val="004D73F7"/>
    <w:rsid w:val="004E57FD"/>
    <w:rsid w:val="004E6242"/>
    <w:rsid w:val="00501641"/>
    <w:rsid w:val="00501BE2"/>
    <w:rsid w:val="0050338F"/>
    <w:rsid w:val="005039F9"/>
    <w:rsid w:val="00503BD8"/>
    <w:rsid w:val="00505E55"/>
    <w:rsid w:val="005145E8"/>
    <w:rsid w:val="00516BC5"/>
    <w:rsid w:val="0052153C"/>
    <w:rsid w:val="00522EDE"/>
    <w:rsid w:val="00540D06"/>
    <w:rsid w:val="005415FF"/>
    <w:rsid w:val="00543336"/>
    <w:rsid w:val="005540D9"/>
    <w:rsid w:val="00554671"/>
    <w:rsid w:val="00557719"/>
    <w:rsid w:val="00561E4F"/>
    <w:rsid w:val="005628B1"/>
    <w:rsid w:val="00563F7A"/>
    <w:rsid w:val="0056505A"/>
    <w:rsid w:val="005671BF"/>
    <w:rsid w:val="0057015F"/>
    <w:rsid w:val="00573F98"/>
    <w:rsid w:val="00581604"/>
    <w:rsid w:val="00592919"/>
    <w:rsid w:val="00593238"/>
    <w:rsid w:val="00596B5B"/>
    <w:rsid w:val="005A5C52"/>
    <w:rsid w:val="005A6DD1"/>
    <w:rsid w:val="005D0F81"/>
    <w:rsid w:val="005E3626"/>
    <w:rsid w:val="005E7127"/>
    <w:rsid w:val="005F4E4A"/>
    <w:rsid w:val="005F7B8C"/>
    <w:rsid w:val="00601660"/>
    <w:rsid w:val="00602E5E"/>
    <w:rsid w:val="006079F9"/>
    <w:rsid w:val="00616204"/>
    <w:rsid w:val="00631451"/>
    <w:rsid w:val="00631ECC"/>
    <w:rsid w:val="006334A3"/>
    <w:rsid w:val="00635649"/>
    <w:rsid w:val="00644D23"/>
    <w:rsid w:val="00647B8F"/>
    <w:rsid w:val="006570DF"/>
    <w:rsid w:val="00657D44"/>
    <w:rsid w:val="00660865"/>
    <w:rsid w:val="0066275B"/>
    <w:rsid w:val="00667A2F"/>
    <w:rsid w:val="00681334"/>
    <w:rsid w:val="00681948"/>
    <w:rsid w:val="00685E18"/>
    <w:rsid w:val="00690332"/>
    <w:rsid w:val="006908EC"/>
    <w:rsid w:val="00691480"/>
    <w:rsid w:val="006A0287"/>
    <w:rsid w:val="006A0B18"/>
    <w:rsid w:val="006A13A7"/>
    <w:rsid w:val="006A1C5C"/>
    <w:rsid w:val="006B0A9F"/>
    <w:rsid w:val="006B5332"/>
    <w:rsid w:val="006C4785"/>
    <w:rsid w:val="006C7C7E"/>
    <w:rsid w:val="006D4EFF"/>
    <w:rsid w:val="006D7A00"/>
    <w:rsid w:val="006E71A2"/>
    <w:rsid w:val="006F09AA"/>
    <w:rsid w:val="00716B22"/>
    <w:rsid w:val="00720778"/>
    <w:rsid w:val="00723A48"/>
    <w:rsid w:val="00740CAF"/>
    <w:rsid w:val="00741A4C"/>
    <w:rsid w:val="007434E0"/>
    <w:rsid w:val="0074476E"/>
    <w:rsid w:val="0074600E"/>
    <w:rsid w:val="007542BF"/>
    <w:rsid w:val="00756154"/>
    <w:rsid w:val="00757A6A"/>
    <w:rsid w:val="00760D26"/>
    <w:rsid w:val="00761A8C"/>
    <w:rsid w:val="007847D4"/>
    <w:rsid w:val="007913E8"/>
    <w:rsid w:val="00795B94"/>
    <w:rsid w:val="007A0CDF"/>
    <w:rsid w:val="007A1805"/>
    <w:rsid w:val="007A2A59"/>
    <w:rsid w:val="007A2EDA"/>
    <w:rsid w:val="007A3331"/>
    <w:rsid w:val="007A6736"/>
    <w:rsid w:val="007A72A0"/>
    <w:rsid w:val="007B5415"/>
    <w:rsid w:val="007B58B8"/>
    <w:rsid w:val="007C034A"/>
    <w:rsid w:val="007C54DE"/>
    <w:rsid w:val="007C59E6"/>
    <w:rsid w:val="007C59E8"/>
    <w:rsid w:val="007D64EE"/>
    <w:rsid w:val="007E2FA4"/>
    <w:rsid w:val="007E6CF2"/>
    <w:rsid w:val="007F17A5"/>
    <w:rsid w:val="00800B48"/>
    <w:rsid w:val="008034D6"/>
    <w:rsid w:val="00805BCA"/>
    <w:rsid w:val="00806C9C"/>
    <w:rsid w:val="00812CFF"/>
    <w:rsid w:val="00817AFF"/>
    <w:rsid w:val="008206C3"/>
    <w:rsid w:val="00824F4F"/>
    <w:rsid w:val="0082600D"/>
    <w:rsid w:val="00830145"/>
    <w:rsid w:val="00837D4E"/>
    <w:rsid w:val="00837F85"/>
    <w:rsid w:val="0084187D"/>
    <w:rsid w:val="00845EBA"/>
    <w:rsid w:val="00852BC1"/>
    <w:rsid w:val="0086778D"/>
    <w:rsid w:val="008736DB"/>
    <w:rsid w:val="00882605"/>
    <w:rsid w:val="00882E30"/>
    <w:rsid w:val="008833EB"/>
    <w:rsid w:val="008863FE"/>
    <w:rsid w:val="00890B7C"/>
    <w:rsid w:val="0089320D"/>
    <w:rsid w:val="008941F0"/>
    <w:rsid w:val="0089698A"/>
    <w:rsid w:val="0089738C"/>
    <w:rsid w:val="008A01B0"/>
    <w:rsid w:val="008A09FA"/>
    <w:rsid w:val="008A56A3"/>
    <w:rsid w:val="008A6B66"/>
    <w:rsid w:val="008B135C"/>
    <w:rsid w:val="008B139B"/>
    <w:rsid w:val="008B6D0E"/>
    <w:rsid w:val="008B70A0"/>
    <w:rsid w:val="008B726E"/>
    <w:rsid w:val="008B747C"/>
    <w:rsid w:val="008D130B"/>
    <w:rsid w:val="008D16A6"/>
    <w:rsid w:val="008D6686"/>
    <w:rsid w:val="008D778E"/>
    <w:rsid w:val="008E1306"/>
    <w:rsid w:val="008E1648"/>
    <w:rsid w:val="008E4D20"/>
    <w:rsid w:val="008F4DF9"/>
    <w:rsid w:val="009006CC"/>
    <w:rsid w:val="00902138"/>
    <w:rsid w:val="009072B0"/>
    <w:rsid w:val="00910909"/>
    <w:rsid w:val="00915534"/>
    <w:rsid w:val="009231C4"/>
    <w:rsid w:val="009301A6"/>
    <w:rsid w:val="009424C0"/>
    <w:rsid w:val="00943691"/>
    <w:rsid w:val="0094425D"/>
    <w:rsid w:val="009551D4"/>
    <w:rsid w:val="009620ED"/>
    <w:rsid w:val="00963301"/>
    <w:rsid w:val="009659D5"/>
    <w:rsid w:val="0097147F"/>
    <w:rsid w:val="00971693"/>
    <w:rsid w:val="00973DF2"/>
    <w:rsid w:val="00975928"/>
    <w:rsid w:val="0098323C"/>
    <w:rsid w:val="00984D17"/>
    <w:rsid w:val="0099441F"/>
    <w:rsid w:val="009A1264"/>
    <w:rsid w:val="009A22B2"/>
    <w:rsid w:val="009B1194"/>
    <w:rsid w:val="009C5238"/>
    <w:rsid w:val="009D70ED"/>
    <w:rsid w:val="009E31EB"/>
    <w:rsid w:val="009E5A32"/>
    <w:rsid w:val="00A11181"/>
    <w:rsid w:val="00A160BB"/>
    <w:rsid w:val="00A24DB5"/>
    <w:rsid w:val="00A27DF7"/>
    <w:rsid w:val="00A30C0E"/>
    <w:rsid w:val="00A3331B"/>
    <w:rsid w:val="00A37AEE"/>
    <w:rsid w:val="00A4067B"/>
    <w:rsid w:val="00A54D53"/>
    <w:rsid w:val="00A554EC"/>
    <w:rsid w:val="00A61985"/>
    <w:rsid w:val="00A66F60"/>
    <w:rsid w:val="00A73D95"/>
    <w:rsid w:val="00A776D5"/>
    <w:rsid w:val="00A97068"/>
    <w:rsid w:val="00AA1374"/>
    <w:rsid w:val="00AA3B94"/>
    <w:rsid w:val="00AB37B6"/>
    <w:rsid w:val="00AB4887"/>
    <w:rsid w:val="00AB78F5"/>
    <w:rsid w:val="00AC2BAB"/>
    <w:rsid w:val="00AD0009"/>
    <w:rsid w:val="00AD0DA7"/>
    <w:rsid w:val="00AE792C"/>
    <w:rsid w:val="00AF099F"/>
    <w:rsid w:val="00AF27CC"/>
    <w:rsid w:val="00AF5EBA"/>
    <w:rsid w:val="00B01BA7"/>
    <w:rsid w:val="00B01F46"/>
    <w:rsid w:val="00B046D8"/>
    <w:rsid w:val="00B0505E"/>
    <w:rsid w:val="00B068A6"/>
    <w:rsid w:val="00B17DA3"/>
    <w:rsid w:val="00B2056E"/>
    <w:rsid w:val="00B20C03"/>
    <w:rsid w:val="00B24682"/>
    <w:rsid w:val="00B31BDD"/>
    <w:rsid w:val="00B36074"/>
    <w:rsid w:val="00B36C9B"/>
    <w:rsid w:val="00B4133A"/>
    <w:rsid w:val="00B522B2"/>
    <w:rsid w:val="00B57108"/>
    <w:rsid w:val="00B62043"/>
    <w:rsid w:val="00B92034"/>
    <w:rsid w:val="00B94377"/>
    <w:rsid w:val="00B97ADB"/>
    <w:rsid w:val="00B97DB2"/>
    <w:rsid w:val="00BB00CD"/>
    <w:rsid w:val="00BC2AB5"/>
    <w:rsid w:val="00BC2E12"/>
    <w:rsid w:val="00BE3173"/>
    <w:rsid w:val="00BE3181"/>
    <w:rsid w:val="00BE3AD7"/>
    <w:rsid w:val="00BE4864"/>
    <w:rsid w:val="00BF06FF"/>
    <w:rsid w:val="00BF247F"/>
    <w:rsid w:val="00BF275F"/>
    <w:rsid w:val="00BF35F9"/>
    <w:rsid w:val="00C21980"/>
    <w:rsid w:val="00C24A08"/>
    <w:rsid w:val="00C36A43"/>
    <w:rsid w:val="00C42220"/>
    <w:rsid w:val="00C51021"/>
    <w:rsid w:val="00C56D97"/>
    <w:rsid w:val="00C621C2"/>
    <w:rsid w:val="00C7356A"/>
    <w:rsid w:val="00C7465A"/>
    <w:rsid w:val="00C75338"/>
    <w:rsid w:val="00C853FD"/>
    <w:rsid w:val="00C91462"/>
    <w:rsid w:val="00C95926"/>
    <w:rsid w:val="00CA3324"/>
    <w:rsid w:val="00CA474E"/>
    <w:rsid w:val="00CA6EB9"/>
    <w:rsid w:val="00CA7D78"/>
    <w:rsid w:val="00CB6163"/>
    <w:rsid w:val="00CC08A3"/>
    <w:rsid w:val="00CC2EC9"/>
    <w:rsid w:val="00CD2F54"/>
    <w:rsid w:val="00CE3CA5"/>
    <w:rsid w:val="00CE5C7C"/>
    <w:rsid w:val="00CE5C9D"/>
    <w:rsid w:val="00CE6BF8"/>
    <w:rsid w:val="00CF5D66"/>
    <w:rsid w:val="00CF68EA"/>
    <w:rsid w:val="00D14949"/>
    <w:rsid w:val="00D15044"/>
    <w:rsid w:val="00D17463"/>
    <w:rsid w:val="00D266E8"/>
    <w:rsid w:val="00D3007B"/>
    <w:rsid w:val="00D32058"/>
    <w:rsid w:val="00D329CF"/>
    <w:rsid w:val="00D344FF"/>
    <w:rsid w:val="00D4773B"/>
    <w:rsid w:val="00D56683"/>
    <w:rsid w:val="00D60A67"/>
    <w:rsid w:val="00D67D03"/>
    <w:rsid w:val="00D70A41"/>
    <w:rsid w:val="00D7511B"/>
    <w:rsid w:val="00D766DA"/>
    <w:rsid w:val="00D811AC"/>
    <w:rsid w:val="00D95BDB"/>
    <w:rsid w:val="00D9643D"/>
    <w:rsid w:val="00D969B4"/>
    <w:rsid w:val="00DA3E57"/>
    <w:rsid w:val="00DB2769"/>
    <w:rsid w:val="00DC13C3"/>
    <w:rsid w:val="00DC358C"/>
    <w:rsid w:val="00DC78DC"/>
    <w:rsid w:val="00DC7A7F"/>
    <w:rsid w:val="00DD3197"/>
    <w:rsid w:val="00DD64C2"/>
    <w:rsid w:val="00DF2962"/>
    <w:rsid w:val="00E02866"/>
    <w:rsid w:val="00E14F5D"/>
    <w:rsid w:val="00E15666"/>
    <w:rsid w:val="00E203BC"/>
    <w:rsid w:val="00E23025"/>
    <w:rsid w:val="00E27566"/>
    <w:rsid w:val="00E303A4"/>
    <w:rsid w:val="00E30AE6"/>
    <w:rsid w:val="00E50B05"/>
    <w:rsid w:val="00E5360B"/>
    <w:rsid w:val="00E56F3B"/>
    <w:rsid w:val="00E579E7"/>
    <w:rsid w:val="00E60AD8"/>
    <w:rsid w:val="00E65116"/>
    <w:rsid w:val="00E73129"/>
    <w:rsid w:val="00E737FF"/>
    <w:rsid w:val="00E83687"/>
    <w:rsid w:val="00E8655B"/>
    <w:rsid w:val="00E947FD"/>
    <w:rsid w:val="00EA0938"/>
    <w:rsid w:val="00EB0492"/>
    <w:rsid w:val="00EB45D3"/>
    <w:rsid w:val="00EB4722"/>
    <w:rsid w:val="00EC1239"/>
    <w:rsid w:val="00EC1508"/>
    <w:rsid w:val="00EC42E0"/>
    <w:rsid w:val="00EC69E5"/>
    <w:rsid w:val="00ED2CAC"/>
    <w:rsid w:val="00ED3B93"/>
    <w:rsid w:val="00EE63E5"/>
    <w:rsid w:val="00F17E78"/>
    <w:rsid w:val="00F27185"/>
    <w:rsid w:val="00F3094A"/>
    <w:rsid w:val="00F33A96"/>
    <w:rsid w:val="00F351D9"/>
    <w:rsid w:val="00F4507C"/>
    <w:rsid w:val="00F470B3"/>
    <w:rsid w:val="00F527C7"/>
    <w:rsid w:val="00F57415"/>
    <w:rsid w:val="00F61E6B"/>
    <w:rsid w:val="00F710EE"/>
    <w:rsid w:val="00F71F8D"/>
    <w:rsid w:val="00F93A7A"/>
    <w:rsid w:val="00F94374"/>
    <w:rsid w:val="00F95ECE"/>
    <w:rsid w:val="00F96A61"/>
    <w:rsid w:val="00FA5B74"/>
    <w:rsid w:val="00FC3846"/>
    <w:rsid w:val="00FD220D"/>
    <w:rsid w:val="00FE1929"/>
    <w:rsid w:val="00FE69BB"/>
    <w:rsid w:val="00FF15CE"/>
    <w:rsid w:val="00FF23D0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59AAE"/>
  <w15:chartTrackingRefBased/>
  <w15:docId w15:val="{4F98146B-2E50-413E-AB2D-521F47E3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356A"/>
    <w:pPr>
      <w:spacing w:after="24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356A"/>
    <w:rPr>
      <w:rFonts w:ascii="Calibri" w:eastAsia="Calibri" w:hAnsi="Calibri" w:cs="Times New Roman"/>
    </w:rPr>
  </w:style>
  <w:style w:type="paragraph" w:customStyle="1" w:styleId="Standard">
    <w:name w:val="Standard"/>
    <w:rsid w:val="005577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C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13"/>
  </w:style>
  <w:style w:type="paragraph" w:styleId="Footer">
    <w:name w:val="footer"/>
    <w:basedOn w:val="Normal"/>
    <w:link w:val="FooterChar"/>
    <w:uiPriority w:val="99"/>
    <w:unhideWhenUsed/>
    <w:rsid w:val="001C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13"/>
  </w:style>
  <w:style w:type="paragraph" w:styleId="BalloonText">
    <w:name w:val="Balloon Text"/>
    <w:basedOn w:val="Normal"/>
    <w:link w:val="BalloonTextChar"/>
    <w:uiPriority w:val="99"/>
    <w:semiHidden/>
    <w:unhideWhenUsed/>
    <w:rsid w:val="00635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F2B2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lid-translation">
    <w:name w:val="tlid-translation"/>
    <w:basedOn w:val="DefaultParagraphFont"/>
    <w:rsid w:val="006B0A9F"/>
  </w:style>
  <w:style w:type="character" w:styleId="Hyperlink">
    <w:name w:val="Hyperlink"/>
    <w:basedOn w:val="DefaultParagraphFont"/>
    <w:uiPriority w:val="99"/>
    <w:unhideWhenUsed/>
    <w:rsid w:val="00E14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unwaze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3C18-1716-4C89-A549-6DE3EA44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Khairun Arsyad</dc:creator>
  <cp:keywords/>
  <dc:description/>
  <cp:lastModifiedBy>Ahmad Khairun Arsyad</cp:lastModifiedBy>
  <cp:revision>2</cp:revision>
  <cp:lastPrinted>2019-01-08T01:42:00Z</cp:lastPrinted>
  <dcterms:created xsi:type="dcterms:W3CDTF">2019-07-11T18:18:00Z</dcterms:created>
  <dcterms:modified xsi:type="dcterms:W3CDTF">2019-07-11T18:18:00Z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3ed4191c-afa3-3c37-962e-b15ca7e4e305</vt:lpwstr>
  </property>
  <property fmtid="{D5CDD505-2E9C-101B-9397-08002B2CF9AE}" pid="4" name="Mendeley Citation Style_1">
    <vt:lpwstr>http://www.zotero.org/styles/apa</vt:lpwstr>
  </property>
</Properties>
</file>