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95C7" w14:textId="00CB59B0" w:rsidR="00456BF0" w:rsidRPr="00B17443" w:rsidRDefault="00456BF0" w:rsidP="00B17443">
      <w:pPr>
        <w:tabs>
          <w:tab w:val="left" w:pos="5245"/>
        </w:tabs>
        <w:jc w:val="center"/>
        <w:rPr>
          <w:rFonts w:ascii="Arial" w:hAnsi="Arial" w:cs="Arial"/>
          <w:b/>
          <w:sz w:val="32"/>
          <w:szCs w:val="32"/>
        </w:rPr>
      </w:pPr>
      <w:r w:rsidRPr="00B17443">
        <w:rPr>
          <w:rFonts w:ascii="Arial" w:hAnsi="Arial" w:cs="Arial"/>
          <w:b/>
          <w:sz w:val="32"/>
          <w:szCs w:val="32"/>
        </w:rPr>
        <w:t>PAPER</w:t>
      </w:r>
      <w:r w:rsidR="00182AE5" w:rsidRPr="00B17443">
        <w:rPr>
          <w:rFonts w:ascii="Arial" w:hAnsi="Arial" w:cs="Arial"/>
          <w:sz w:val="32"/>
          <w:szCs w:val="32"/>
        </w:rPr>
        <w:t xml:space="preserve"> </w:t>
      </w:r>
      <w:r w:rsidRPr="00B17443">
        <w:rPr>
          <w:rFonts w:ascii="Arial" w:hAnsi="Arial" w:cs="Arial"/>
          <w:b/>
          <w:sz w:val="32"/>
          <w:szCs w:val="32"/>
        </w:rPr>
        <w:t xml:space="preserve">KOMUNIKASI DATA </w:t>
      </w:r>
    </w:p>
    <w:p w14:paraId="143C6F29" w14:textId="2E5B75FA" w:rsidR="00182AE5" w:rsidRPr="00B17443" w:rsidRDefault="00182AE5" w:rsidP="00B17443">
      <w:pPr>
        <w:tabs>
          <w:tab w:val="left" w:pos="5245"/>
        </w:tabs>
        <w:jc w:val="center"/>
        <w:rPr>
          <w:rFonts w:ascii="Arial" w:hAnsi="Arial" w:cs="Arial"/>
          <w:sz w:val="32"/>
          <w:szCs w:val="32"/>
        </w:rPr>
      </w:pPr>
      <w:r w:rsidRPr="00B17443">
        <w:rPr>
          <w:rFonts w:ascii="Arial" w:hAnsi="Arial" w:cs="Arial"/>
          <w:b/>
          <w:sz w:val="32"/>
          <w:szCs w:val="32"/>
        </w:rPr>
        <w:t>(KONTROL TAUTAN DATA)</w:t>
      </w:r>
    </w:p>
    <w:p w14:paraId="0F1EB921" w14:textId="77777777" w:rsidR="00456BF0" w:rsidRPr="00B17443" w:rsidRDefault="00456BF0" w:rsidP="00B17443">
      <w:pPr>
        <w:rPr>
          <w:rFonts w:ascii="Arial" w:hAnsi="Arial" w:cs="Arial"/>
          <w:noProof/>
        </w:rPr>
      </w:pPr>
    </w:p>
    <w:p w14:paraId="28B0E58E" w14:textId="77777777" w:rsidR="00456BF0" w:rsidRPr="00B17443" w:rsidRDefault="00456BF0" w:rsidP="00B17443">
      <w:pPr>
        <w:jc w:val="center"/>
        <w:rPr>
          <w:rFonts w:ascii="Arial" w:hAnsi="Arial" w:cs="Arial"/>
          <w:noProof/>
        </w:rPr>
      </w:pPr>
    </w:p>
    <w:p w14:paraId="256345C4" w14:textId="77777777" w:rsidR="00456BF0" w:rsidRPr="00B17443" w:rsidRDefault="00456BF0" w:rsidP="00B17443">
      <w:pPr>
        <w:jc w:val="center"/>
        <w:rPr>
          <w:rFonts w:ascii="Arial" w:hAnsi="Arial" w:cs="Arial"/>
        </w:rPr>
      </w:pPr>
      <w:r w:rsidRPr="00B17443">
        <w:rPr>
          <w:rFonts w:ascii="Arial" w:hAnsi="Arial" w:cs="Arial"/>
          <w:noProof/>
        </w:rPr>
        <w:drawing>
          <wp:inline distT="0" distB="0" distL="0" distR="0" wp14:anchorId="5614DFF2" wp14:editId="79E02D7D">
            <wp:extent cx="1762125" cy="18002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62125" cy="1800225"/>
                    </a:xfrm>
                    <a:prstGeom prst="rect">
                      <a:avLst/>
                    </a:prstGeom>
                    <a:noFill/>
                    <a:ln w="9525">
                      <a:noFill/>
                      <a:miter lim="800000"/>
                      <a:headEnd/>
                      <a:tailEnd/>
                    </a:ln>
                  </pic:spPr>
                </pic:pic>
              </a:graphicData>
            </a:graphic>
          </wp:inline>
        </w:drawing>
      </w:r>
    </w:p>
    <w:p w14:paraId="6C782720" w14:textId="77777777" w:rsidR="00456BF0" w:rsidRPr="00B17443" w:rsidRDefault="00456BF0" w:rsidP="00B17443">
      <w:pPr>
        <w:jc w:val="center"/>
        <w:rPr>
          <w:rFonts w:ascii="Arial" w:hAnsi="Arial" w:cs="Arial"/>
          <w:b/>
          <w:sz w:val="24"/>
          <w:szCs w:val="32"/>
        </w:rPr>
      </w:pPr>
    </w:p>
    <w:p w14:paraId="5881D5EF" w14:textId="77777777" w:rsidR="00456BF0" w:rsidRPr="00B17443" w:rsidRDefault="00456BF0" w:rsidP="00B17443">
      <w:pPr>
        <w:jc w:val="center"/>
        <w:rPr>
          <w:rFonts w:ascii="Arial" w:hAnsi="Arial" w:cs="Arial"/>
          <w:b/>
          <w:sz w:val="24"/>
          <w:szCs w:val="32"/>
        </w:rPr>
      </w:pPr>
    </w:p>
    <w:p w14:paraId="07F90D77" w14:textId="77777777" w:rsidR="00456BF0" w:rsidRPr="00B17443" w:rsidRDefault="00456BF0" w:rsidP="00B17443">
      <w:pPr>
        <w:tabs>
          <w:tab w:val="left" w:pos="8789"/>
        </w:tabs>
        <w:ind w:right="49"/>
        <w:jc w:val="center"/>
        <w:rPr>
          <w:rFonts w:ascii="Arial" w:hAnsi="Arial" w:cs="Arial"/>
          <w:b/>
          <w:bCs/>
          <w:sz w:val="28"/>
          <w:szCs w:val="44"/>
        </w:rPr>
      </w:pPr>
      <w:r w:rsidRPr="00B17443">
        <w:rPr>
          <w:rFonts w:ascii="Arial" w:hAnsi="Arial" w:cs="Arial"/>
          <w:b/>
          <w:bCs/>
          <w:sz w:val="28"/>
          <w:szCs w:val="44"/>
        </w:rPr>
        <w:t>DISUSUN OLEH :</w:t>
      </w:r>
    </w:p>
    <w:p w14:paraId="78864753" w14:textId="77777777" w:rsidR="00456BF0" w:rsidRPr="00B17443" w:rsidRDefault="00456BF0" w:rsidP="00B17443">
      <w:pPr>
        <w:tabs>
          <w:tab w:val="left" w:pos="8789"/>
        </w:tabs>
        <w:ind w:right="49"/>
        <w:jc w:val="center"/>
        <w:rPr>
          <w:rFonts w:ascii="Arial" w:hAnsi="Arial" w:cs="Arial"/>
          <w:b/>
          <w:bCs/>
          <w:sz w:val="28"/>
          <w:szCs w:val="44"/>
        </w:rPr>
      </w:pPr>
    </w:p>
    <w:tbl>
      <w:tblPr>
        <w:tblW w:w="0" w:type="auto"/>
        <w:tblLook w:val="04A0" w:firstRow="1" w:lastRow="0" w:firstColumn="1" w:lastColumn="0" w:noHBand="0" w:noVBand="1"/>
      </w:tblPr>
      <w:tblGrid>
        <w:gridCol w:w="5954"/>
        <w:gridCol w:w="1916"/>
      </w:tblGrid>
      <w:tr w:rsidR="00980A7F" w:rsidRPr="00B17443" w14:paraId="0057F84A" w14:textId="77777777" w:rsidTr="00263544">
        <w:tc>
          <w:tcPr>
            <w:tcW w:w="5954" w:type="dxa"/>
          </w:tcPr>
          <w:p w14:paraId="6E235DFD" w14:textId="00900FAF"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A’TIKA NURFADILAH</w:t>
            </w:r>
          </w:p>
        </w:tc>
        <w:tc>
          <w:tcPr>
            <w:tcW w:w="1843" w:type="dxa"/>
          </w:tcPr>
          <w:p w14:paraId="5DD99C8F" w14:textId="4DFD377E"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(E1E120001)</w:t>
            </w:r>
          </w:p>
        </w:tc>
      </w:tr>
      <w:tr w:rsidR="00980A7F" w:rsidRPr="00B17443" w14:paraId="3BBBA919" w14:textId="77777777" w:rsidTr="00263544">
        <w:tc>
          <w:tcPr>
            <w:tcW w:w="5954" w:type="dxa"/>
          </w:tcPr>
          <w:p w14:paraId="49DCD64B" w14:textId="46871030"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ILMI FAIZAN</w:t>
            </w:r>
          </w:p>
        </w:tc>
        <w:tc>
          <w:tcPr>
            <w:tcW w:w="1843" w:type="dxa"/>
          </w:tcPr>
          <w:p w14:paraId="3815E9EB" w14:textId="064BEACE"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(E1E120011)</w:t>
            </w:r>
          </w:p>
        </w:tc>
      </w:tr>
      <w:tr w:rsidR="00980A7F" w:rsidRPr="00B17443" w14:paraId="1C89272C" w14:textId="77777777" w:rsidTr="00263544">
        <w:trPr>
          <w:trHeight w:val="457"/>
        </w:trPr>
        <w:tc>
          <w:tcPr>
            <w:tcW w:w="5954" w:type="dxa"/>
          </w:tcPr>
          <w:p w14:paraId="2952FDEC" w14:textId="072AB374"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MIFTAHUL JANNAH SALAM</w:t>
            </w:r>
          </w:p>
        </w:tc>
        <w:tc>
          <w:tcPr>
            <w:tcW w:w="1843" w:type="dxa"/>
          </w:tcPr>
          <w:p w14:paraId="6FE41867" w14:textId="54B4E4E2"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(E1E120033)</w:t>
            </w:r>
          </w:p>
        </w:tc>
      </w:tr>
      <w:tr w:rsidR="00980A7F" w:rsidRPr="00B17443" w14:paraId="0258C262" w14:textId="77777777" w:rsidTr="00263544">
        <w:tc>
          <w:tcPr>
            <w:tcW w:w="5954" w:type="dxa"/>
          </w:tcPr>
          <w:p w14:paraId="54B09149" w14:textId="46D07B9E"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FINDRIYANI</w:t>
            </w:r>
          </w:p>
        </w:tc>
        <w:tc>
          <w:tcPr>
            <w:tcW w:w="1843" w:type="dxa"/>
          </w:tcPr>
          <w:p w14:paraId="14C2703E" w14:textId="0EFCB50F"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(E1E120069)</w:t>
            </w:r>
          </w:p>
        </w:tc>
      </w:tr>
      <w:tr w:rsidR="00980A7F" w:rsidRPr="00B17443" w14:paraId="14EDEFC2" w14:textId="77777777" w:rsidTr="00263544">
        <w:tc>
          <w:tcPr>
            <w:tcW w:w="5954" w:type="dxa"/>
          </w:tcPr>
          <w:p w14:paraId="2225E47F" w14:textId="070DB47D"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LA ODE YAMIN ARSY FADILLAH MBOTA</w:t>
            </w:r>
          </w:p>
        </w:tc>
        <w:tc>
          <w:tcPr>
            <w:tcW w:w="1843" w:type="dxa"/>
          </w:tcPr>
          <w:p w14:paraId="22BBAD23" w14:textId="386F803C"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(E1E120077)</w:t>
            </w:r>
          </w:p>
        </w:tc>
      </w:tr>
      <w:tr w:rsidR="00980A7F" w:rsidRPr="00B17443" w14:paraId="146C5E83" w14:textId="77777777" w:rsidTr="00263544">
        <w:tc>
          <w:tcPr>
            <w:tcW w:w="5954" w:type="dxa"/>
          </w:tcPr>
          <w:p w14:paraId="0713A95E" w14:textId="4387B66C"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RIZKY PRASETYA</w:t>
            </w:r>
          </w:p>
        </w:tc>
        <w:tc>
          <w:tcPr>
            <w:tcW w:w="1843" w:type="dxa"/>
          </w:tcPr>
          <w:p w14:paraId="18551DFE" w14:textId="36FB8EA1" w:rsidR="00A40641" w:rsidRPr="00B17443" w:rsidRDefault="00A40641" w:rsidP="00B17443">
            <w:pPr>
              <w:tabs>
                <w:tab w:val="left" w:pos="8789"/>
              </w:tabs>
              <w:ind w:right="49"/>
              <w:jc w:val="left"/>
              <w:rPr>
                <w:rFonts w:ascii="Arial" w:hAnsi="Arial" w:cs="Arial"/>
                <w:b/>
                <w:bCs/>
                <w:sz w:val="28"/>
                <w:szCs w:val="44"/>
              </w:rPr>
            </w:pPr>
            <w:r w:rsidRPr="00B17443">
              <w:rPr>
                <w:rFonts w:ascii="Arial" w:hAnsi="Arial" w:cs="Arial"/>
                <w:b/>
                <w:bCs/>
                <w:sz w:val="28"/>
                <w:szCs w:val="44"/>
              </w:rPr>
              <w:t>(E1E120091)</w:t>
            </w:r>
          </w:p>
        </w:tc>
      </w:tr>
    </w:tbl>
    <w:p w14:paraId="48BE1822" w14:textId="77777777" w:rsidR="00456BF0" w:rsidRPr="00B17443" w:rsidRDefault="00456BF0" w:rsidP="00B17443">
      <w:pPr>
        <w:rPr>
          <w:rFonts w:ascii="Arial" w:hAnsi="Arial" w:cs="Arial"/>
          <w:b/>
          <w:sz w:val="24"/>
          <w:szCs w:val="32"/>
        </w:rPr>
      </w:pPr>
    </w:p>
    <w:p w14:paraId="3FB0B62E" w14:textId="77777777" w:rsidR="00456BF0" w:rsidRPr="00B17443" w:rsidRDefault="00456BF0" w:rsidP="00B17443">
      <w:pPr>
        <w:rPr>
          <w:rFonts w:ascii="Arial" w:hAnsi="Arial" w:cs="Arial"/>
          <w:b/>
          <w:sz w:val="24"/>
          <w:szCs w:val="32"/>
        </w:rPr>
      </w:pPr>
    </w:p>
    <w:p w14:paraId="7949D6C7" w14:textId="77777777" w:rsidR="00456BF0" w:rsidRPr="00B17443" w:rsidRDefault="00456BF0" w:rsidP="00B17443">
      <w:pPr>
        <w:jc w:val="center"/>
        <w:rPr>
          <w:rFonts w:ascii="Arial" w:hAnsi="Arial" w:cs="Arial"/>
          <w:b/>
          <w:sz w:val="32"/>
          <w:szCs w:val="32"/>
        </w:rPr>
      </w:pPr>
      <w:r w:rsidRPr="00B17443">
        <w:rPr>
          <w:rFonts w:ascii="Arial" w:hAnsi="Arial" w:cs="Arial"/>
          <w:b/>
          <w:sz w:val="32"/>
          <w:szCs w:val="32"/>
        </w:rPr>
        <w:t xml:space="preserve">JURUSAN TEKNIK INFORMATIKA </w:t>
      </w:r>
    </w:p>
    <w:p w14:paraId="20C188DB" w14:textId="77777777" w:rsidR="00456BF0" w:rsidRPr="00B17443" w:rsidRDefault="00456BF0" w:rsidP="00B17443">
      <w:pPr>
        <w:jc w:val="center"/>
        <w:rPr>
          <w:rFonts w:ascii="Arial" w:hAnsi="Arial" w:cs="Arial"/>
          <w:b/>
          <w:sz w:val="32"/>
          <w:szCs w:val="32"/>
        </w:rPr>
      </w:pPr>
      <w:r w:rsidRPr="00B17443">
        <w:rPr>
          <w:rFonts w:ascii="Arial" w:hAnsi="Arial" w:cs="Arial"/>
          <w:b/>
          <w:sz w:val="32"/>
          <w:szCs w:val="32"/>
        </w:rPr>
        <w:t>FAKULTAS TEKNIK</w:t>
      </w:r>
    </w:p>
    <w:p w14:paraId="3BABF713" w14:textId="77777777" w:rsidR="00456BF0" w:rsidRPr="00B17443" w:rsidRDefault="00456BF0" w:rsidP="00B17443">
      <w:pPr>
        <w:jc w:val="center"/>
        <w:rPr>
          <w:rFonts w:ascii="Arial" w:hAnsi="Arial" w:cs="Arial"/>
          <w:b/>
          <w:sz w:val="32"/>
          <w:szCs w:val="32"/>
        </w:rPr>
      </w:pPr>
      <w:r w:rsidRPr="00B17443">
        <w:rPr>
          <w:rFonts w:ascii="Arial" w:hAnsi="Arial" w:cs="Arial"/>
          <w:b/>
          <w:sz w:val="32"/>
          <w:szCs w:val="32"/>
        </w:rPr>
        <w:t>UNIVERSITAS HALUOLEO</w:t>
      </w:r>
    </w:p>
    <w:p w14:paraId="4F32729C" w14:textId="77777777" w:rsidR="00456BF0" w:rsidRPr="00B17443" w:rsidRDefault="00456BF0" w:rsidP="00B17443">
      <w:pPr>
        <w:jc w:val="center"/>
        <w:rPr>
          <w:rFonts w:ascii="Arial" w:hAnsi="Arial" w:cs="Arial"/>
          <w:b/>
          <w:sz w:val="32"/>
          <w:szCs w:val="32"/>
        </w:rPr>
      </w:pPr>
      <w:r w:rsidRPr="00B17443">
        <w:rPr>
          <w:rFonts w:ascii="Arial" w:hAnsi="Arial" w:cs="Arial"/>
          <w:b/>
          <w:sz w:val="32"/>
          <w:szCs w:val="32"/>
        </w:rPr>
        <w:t>KENDARI</w:t>
      </w:r>
    </w:p>
    <w:p w14:paraId="5D63BB4A" w14:textId="78DE54C1" w:rsidR="00456BF0" w:rsidRPr="00B17443" w:rsidRDefault="00456BF0" w:rsidP="00B17443">
      <w:pPr>
        <w:jc w:val="center"/>
        <w:rPr>
          <w:rFonts w:ascii="Arial" w:hAnsi="Arial" w:cs="Arial"/>
          <w:sz w:val="32"/>
          <w:szCs w:val="32"/>
        </w:rPr>
      </w:pPr>
      <w:r w:rsidRPr="00B17443">
        <w:rPr>
          <w:rFonts w:ascii="Arial" w:hAnsi="Arial" w:cs="Arial"/>
          <w:b/>
          <w:sz w:val="32"/>
          <w:szCs w:val="32"/>
        </w:rPr>
        <w:t>2022</w:t>
      </w:r>
    </w:p>
    <w:p w14:paraId="2C42F9DA" w14:textId="77777777" w:rsidR="00713FC0" w:rsidRPr="00B17443" w:rsidRDefault="00713FC0" w:rsidP="00B17443">
      <w:pPr>
        <w:pStyle w:val="Heading1"/>
        <w:spacing w:before="0"/>
        <w:rPr>
          <w:rFonts w:ascii="Arial" w:hAnsi="Arial" w:cs="Arial"/>
          <w:color w:val="auto"/>
        </w:rPr>
        <w:sectPr w:rsidR="00713FC0" w:rsidRPr="00B17443" w:rsidSect="00456BF0">
          <w:footerReference w:type="default" r:id="rId9"/>
          <w:pgSz w:w="11906" w:h="16838" w:code="9"/>
          <w:pgMar w:top="1701" w:right="1701" w:bottom="1701" w:left="2268" w:header="720" w:footer="720" w:gutter="0"/>
          <w:cols w:space="720"/>
          <w:docGrid w:linePitch="360"/>
        </w:sectPr>
      </w:pPr>
    </w:p>
    <w:p w14:paraId="290B2301" w14:textId="5D6FFCD2" w:rsidR="00AE4C19" w:rsidRPr="00B17443" w:rsidRDefault="000359C6" w:rsidP="00B17443">
      <w:pPr>
        <w:pStyle w:val="Heading1"/>
        <w:spacing w:before="0"/>
        <w:rPr>
          <w:rFonts w:ascii="Arial" w:hAnsi="Arial" w:cs="Arial"/>
          <w:color w:val="auto"/>
        </w:rPr>
      </w:pPr>
      <w:bookmarkStart w:id="0" w:name="_Toc92472239"/>
      <w:r w:rsidRPr="00B17443">
        <w:rPr>
          <w:rFonts w:ascii="Arial" w:hAnsi="Arial" w:cs="Arial"/>
          <w:color w:val="auto"/>
        </w:rPr>
        <w:lastRenderedPageBreak/>
        <w:t>DAFTAR ISI</w:t>
      </w:r>
      <w:bookmarkEnd w:id="0"/>
    </w:p>
    <w:sdt>
      <w:sdtPr>
        <w:rPr>
          <w:rFonts w:ascii="Arial" w:eastAsiaTheme="minorHAnsi" w:hAnsi="Arial" w:cs="Arial"/>
          <w:color w:val="auto"/>
          <w:sz w:val="22"/>
          <w:szCs w:val="22"/>
        </w:rPr>
        <w:id w:val="2142461501"/>
        <w:docPartObj>
          <w:docPartGallery w:val="Table of Contents"/>
          <w:docPartUnique/>
        </w:docPartObj>
      </w:sdtPr>
      <w:sdtEndPr>
        <w:rPr>
          <w:b/>
          <w:bCs/>
          <w:noProof/>
        </w:rPr>
      </w:sdtEndPr>
      <w:sdtContent>
        <w:p w14:paraId="7AAD05C3" w14:textId="0B76C71C" w:rsidR="00713FC0" w:rsidRPr="00B17443" w:rsidRDefault="00713FC0" w:rsidP="00B17443">
          <w:pPr>
            <w:pStyle w:val="TOCHeading"/>
            <w:spacing w:before="0" w:line="360" w:lineRule="auto"/>
            <w:rPr>
              <w:rFonts w:ascii="Arial" w:hAnsi="Arial" w:cs="Arial"/>
            </w:rPr>
          </w:pPr>
        </w:p>
        <w:p w14:paraId="46252368" w14:textId="0E64B654" w:rsidR="00713FC0" w:rsidRPr="00B17443" w:rsidRDefault="00713FC0" w:rsidP="00B17443">
          <w:pPr>
            <w:pStyle w:val="TOC1"/>
            <w:rPr>
              <w:rFonts w:ascii="Arial" w:eastAsiaTheme="minorEastAsia" w:hAnsi="Arial" w:cs="Arial"/>
              <w:noProof/>
              <w:lang w:val="en-ID" w:eastAsia="en-ID"/>
            </w:rPr>
          </w:pPr>
          <w:r w:rsidRPr="00B17443">
            <w:rPr>
              <w:rFonts w:ascii="Arial" w:hAnsi="Arial" w:cs="Arial"/>
            </w:rPr>
            <w:fldChar w:fldCharType="begin"/>
          </w:r>
          <w:r w:rsidRPr="00B17443">
            <w:rPr>
              <w:rFonts w:ascii="Arial" w:hAnsi="Arial" w:cs="Arial"/>
            </w:rPr>
            <w:instrText xml:space="preserve"> TOC \o "1-3" \h \z \u </w:instrText>
          </w:r>
          <w:r w:rsidRPr="00B17443">
            <w:rPr>
              <w:rFonts w:ascii="Arial" w:hAnsi="Arial" w:cs="Arial"/>
            </w:rPr>
            <w:fldChar w:fldCharType="separate"/>
          </w:r>
          <w:hyperlink w:anchor="_Toc92472239" w:history="1">
            <w:r w:rsidRPr="00B17443">
              <w:rPr>
                <w:rStyle w:val="Hyperlink"/>
                <w:rFonts w:ascii="Arial" w:hAnsi="Arial" w:cs="Arial"/>
                <w:noProof/>
                <w:sz w:val="24"/>
                <w:szCs w:val="24"/>
              </w:rPr>
              <w:t>DAFTAR ISI</w:t>
            </w:r>
            <w:r w:rsidRPr="00B17443">
              <w:rPr>
                <w:rFonts w:ascii="Arial" w:hAnsi="Arial" w:cs="Arial"/>
                <w:noProof/>
                <w:webHidden/>
              </w:rPr>
              <w:tab/>
            </w:r>
            <w:r w:rsidRPr="00B17443">
              <w:rPr>
                <w:rFonts w:ascii="Arial" w:hAnsi="Arial" w:cs="Arial"/>
                <w:noProof/>
                <w:webHidden/>
              </w:rPr>
              <w:fldChar w:fldCharType="begin"/>
            </w:r>
            <w:r w:rsidRPr="00B17443">
              <w:rPr>
                <w:rFonts w:ascii="Arial" w:hAnsi="Arial" w:cs="Arial"/>
                <w:noProof/>
                <w:webHidden/>
              </w:rPr>
              <w:instrText xml:space="preserve"> PAGEREF _Toc92472239 \h </w:instrText>
            </w:r>
            <w:r w:rsidRPr="00B17443">
              <w:rPr>
                <w:rFonts w:ascii="Arial" w:hAnsi="Arial" w:cs="Arial"/>
                <w:noProof/>
                <w:webHidden/>
              </w:rPr>
            </w:r>
            <w:r w:rsidRPr="00B17443">
              <w:rPr>
                <w:rFonts w:ascii="Arial" w:hAnsi="Arial" w:cs="Arial"/>
                <w:noProof/>
                <w:webHidden/>
              </w:rPr>
              <w:fldChar w:fldCharType="separate"/>
            </w:r>
            <w:r w:rsidR="00404E7E">
              <w:rPr>
                <w:rFonts w:ascii="Arial" w:hAnsi="Arial" w:cs="Arial"/>
                <w:noProof/>
                <w:webHidden/>
              </w:rPr>
              <w:t>i</w:t>
            </w:r>
            <w:r w:rsidRPr="00B17443">
              <w:rPr>
                <w:rFonts w:ascii="Arial" w:hAnsi="Arial" w:cs="Arial"/>
                <w:noProof/>
                <w:webHidden/>
              </w:rPr>
              <w:fldChar w:fldCharType="end"/>
            </w:r>
          </w:hyperlink>
        </w:p>
        <w:p w14:paraId="19CC2E1E" w14:textId="2769B8C6" w:rsidR="00713FC0" w:rsidRPr="00B17443" w:rsidRDefault="0028352D" w:rsidP="00B17443">
          <w:pPr>
            <w:pStyle w:val="TOC1"/>
            <w:rPr>
              <w:rFonts w:ascii="Arial" w:eastAsiaTheme="minorEastAsia" w:hAnsi="Arial" w:cs="Arial"/>
              <w:noProof/>
              <w:lang w:val="en-ID" w:eastAsia="en-ID"/>
            </w:rPr>
          </w:pPr>
          <w:hyperlink w:anchor="_Toc92472240" w:history="1">
            <w:r w:rsidR="00713FC0" w:rsidRPr="00B17443">
              <w:rPr>
                <w:rStyle w:val="Hyperlink"/>
                <w:rFonts w:ascii="Arial" w:hAnsi="Arial" w:cs="Arial"/>
                <w:noProof/>
                <w:sz w:val="24"/>
                <w:szCs w:val="24"/>
              </w:rPr>
              <w:t>DAFTAR GAMBAR</w:t>
            </w:r>
            <w:r w:rsidR="00713FC0" w:rsidRPr="00B17443">
              <w:rPr>
                <w:rFonts w:ascii="Arial" w:hAnsi="Arial" w:cs="Arial"/>
                <w:noProof/>
                <w:webHidden/>
              </w:rPr>
              <w:tab/>
            </w:r>
            <w:r w:rsidR="00713FC0" w:rsidRPr="00B17443">
              <w:rPr>
                <w:rFonts w:ascii="Arial" w:hAnsi="Arial" w:cs="Arial"/>
                <w:noProof/>
                <w:webHidden/>
              </w:rPr>
              <w:fldChar w:fldCharType="begin"/>
            </w:r>
            <w:r w:rsidR="00713FC0" w:rsidRPr="00B17443">
              <w:rPr>
                <w:rFonts w:ascii="Arial" w:hAnsi="Arial" w:cs="Arial"/>
                <w:noProof/>
                <w:webHidden/>
              </w:rPr>
              <w:instrText xml:space="preserve"> PAGEREF _Toc92472240 \h </w:instrText>
            </w:r>
            <w:r w:rsidR="00713FC0" w:rsidRPr="00B17443">
              <w:rPr>
                <w:rFonts w:ascii="Arial" w:hAnsi="Arial" w:cs="Arial"/>
                <w:noProof/>
                <w:webHidden/>
              </w:rPr>
            </w:r>
            <w:r w:rsidR="00713FC0" w:rsidRPr="00B17443">
              <w:rPr>
                <w:rFonts w:ascii="Arial" w:hAnsi="Arial" w:cs="Arial"/>
                <w:noProof/>
                <w:webHidden/>
              </w:rPr>
              <w:fldChar w:fldCharType="separate"/>
            </w:r>
            <w:r w:rsidR="00404E7E">
              <w:rPr>
                <w:rFonts w:ascii="Arial" w:hAnsi="Arial" w:cs="Arial"/>
                <w:noProof/>
                <w:webHidden/>
              </w:rPr>
              <w:t>iii</w:t>
            </w:r>
            <w:r w:rsidR="00713FC0" w:rsidRPr="00B17443">
              <w:rPr>
                <w:rFonts w:ascii="Arial" w:hAnsi="Arial" w:cs="Arial"/>
                <w:noProof/>
                <w:webHidden/>
              </w:rPr>
              <w:fldChar w:fldCharType="end"/>
            </w:r>
          </w:hyperlink>
        </w:p>
        <w:p w14:paraId="4911E680" w14:textId="0BC79332" w:rsidR="00713FC0" w:rsidRPr="00B17443" w:rsidRDefault="0028352D" w:rsidP="00B17443">
          <w:pPr>
            <w:pStyle w:val="TOC1"/>
            <w:rPr>
              <w:rFonts w:ascii="Arial" w:eastAsiaTheme="minorEastAsia" w:hAnsi="Arial" w:cs="Arial"/>
              <w:noProof/>
              <w:lang w:val="en-ID" w:eastAsia="en-ID"/>
            </w:rPr>
          </w:pPr>
          <w:hyperlink w:anchor="_Toc92472241" w:history="1">
            <w:r w:rsidR="00713FC0" w:rsidRPr="00B17443">
              <w:rPr>
                <w:rStyle w:val="Hyperlink"/>
                <w:rFonts w:ascii="Arial" w:hAnsi="Arial" w:cs="Arial"/>
                <w:noProof/>
                <w:sz w:val="24"/>
                <w:szCs w:val="24"/>
              </w:rPr>
              <w:t>ABSTRAK</w:t>
            </w:r>
            <w:r w:rsidR="00713FC0" w:rsidRPr="00B17443">
              <w:rPr>
                <w:rFonts w:ascii="Arial" w:hAnsi="Arial" w:cs="Arial"/>
                <w:noProof/>
                <w:webHidden/>
              </w:rPr>
              <w:tab/>
            </w:r>
            <w:r w:rsidR="00713FC0" w:rsidRPr="00B17443">
              <w:rPr>
                <w:rFonts w:ascii="Arial" w:hAnsi="Arial" w:cs="Arial"/>
                <w:noProof/>
                <w:webHidden/>
              </w:rPr>
              <w:fldChar w:fldCharType="begin"/>
            </w:r>
            <w:r w:rsidR="00713FC0" w:rsidRPr="00B17443">
              <w:rPr>
                <w:rFonts w:ascii="Arial" w:hAnsi="Arial" w:cs="Arial"/>
                <w:noProof/>
                <w:webHidden/>
              </w:rPr>
              <w:instrText xml:space="preserve"> PAGEREF _Toc92472241 \h </w:instrText>
            </w:r>
            <w:r w:rsidR="00713FC0" w:rsidRPr="00B17443">
              <w:rPr>
                <w:rFonts w:ascii="Arial" w:hAnsi="Arial" w:cs="Arial"/>
                <w:noProof/>
                <w:webHidden/>
              </w:rPr>
            </w:r>
            <w:r w:rsidR="00713FC0" w:rsidRPr="00B17443">
              <w:rPr>
                <w:rFonts w:ascii="Arial" w:hAnsi="Arial" w:cs="Arial"/>
                <w:noProof/>
                <w:webHidden/>
              </w:rPr>
              <w:fldChar w:fldCharType="separate"/>
            </w:r>
            <w:r w:rsidR="00404E7E">
              <w:rPr>
                <w:rFonts w:ascii="Arial" w:hAnsi="Arial" w:cs="Arial"/>
                <w:noProof/>
                <w:webHidden/>
              </w:rPr>
              <w:t>1</w:t>
            </w:r>
            <w:r w:rsidR="00713FC0" w:rsidRPr="00B17443">
              <w:rPr>
                <w:rFonts w:ascii="Arial" w:hAnsi="Arial" w:cs="Arial"/>
                <w:noProof/>
                <w:webHidden/>
              </w:rPr>
              <w:fldChar w:fldCharType="end"/>
            </w:r>
          </w:hyperlink>
        </w:p>
        <w:p w14:paraId="683288FB" w14:textId="36C6888F" w:rsidR="00713FC0" w:rsidRPr="00B17443" w:rsidRDefault="0028352D" w:rsidP="00B17443">
          <w:pPr>
            <w:pStyle w:val="TOC1"/>
            <w:rPr>
              <w:rFonts w:ascii="Arial" w:eastAsiaTheme="minorEastAsia" w:hAnsi="Arial" w:cs="Arial"/>
              <w:noProof/>
              <w:lang w:val="en-ID" w:eastAsia="en-ID"/>
            </w:rPr>
          </w:pPr>
          <w:hyperlink w:anchor="_Toc92472242" w:history="1">
            <w:r w:rsidR="00713FC0" w:rsidRPr="00B17443">
              <w:rPr>
                <w:rStyle w:val="Hyperlink"/>
                <w:rFonts w:ascii="Arial" w:hAnsi="Arial" w:cs="Arial"/>
                <w:noProof/>
                <w:sz w:val="24"/>
                <w:szCs w:val="24"/>
              </w:rPr>
              <w:t>BAB I</w:t>
            </w:r>
          </w:hyperlink>
          <w:r w:rsidR="00713FC0" w:rsidRPr="00B17443">
            <w:rPr>
              <w:rFonts w:ascii="Arial" w:hAnsi="Arial" w:cs="Arial"/>
              <w:noProof/>
            </w:rPr>
            <w:t xml:space="preserve"> </w:t>
          </w:r>
          <w:hyperlink w:anchor="_Toc92472243" w:history="1">
            <w:r w:rsidR="00713FC0" w:rsidRPr="00B17443">
              <w:rPr>
                <w:rStyle w:val="Hyperlink"/>
                <w:rFonts w:ascii="Arial" w:hAnsi="Arial" w:cs="Arial"/>
                <w:noProof/>
                <w:sz w:val="24"/>
                <w:szCs w:val="24"/>
              </w:rPr>
              <w:t>PENDAHULUAN</w:t>
            </w:r>
            <w:r w:rsidR="00713FC0" w:rsidRPr="00B17443">
              <w:rPr>
                <w:rFonts w:ascii="Arial" w:hAnsi="Arial" w:cs="Arial"/>
                <w:noProof/>
                <w:webHidden/>
              </w:rPr>
              <w:tab/>
            </w:r>
            <w:r w:rsidR="00713FC0" w:rsidRPr="00B17443">
              <w:rPr>
                <w:rFonts w:ascii="Arial" w:hAnsi="Arial" w:cs="Arial"/>
                <w:noProof/>
                <w:webHidden/>
              </w:rPr>
              <w:fldChar w:fldCharType="begin"/>
            </w:r>
            <w:r w:rsidR="00713FC0" w:rsidRPr="00B17443">
              <w:rPr>
                <w:rFonts w:ascii="Arial" w:hAnsi="Arial" w:cs="Arial"/>
                <w:noProof/>
                <w:webHidden/>
              </w:rPr>
              <w:instrText xml:space="preserve"> PAGEREF _Toc92472243 \h </w:instrText>
            </w:r>
            <w:r w:rsidR="00713FC0" w:rsidRPr="00B17443">
              <w:rPr>
                <w:rFonts w:ascii="Arial" w:hAnsi="Arial" w:cs="Arial"/>
                <w:noProof/>
                <w:webHidden/>
              </w:rPr>
            </w:r>
            <w:r w:rsidR="00713FC0" w:rsidRPr="00B17443">
              <w:rPr>
                <w:rFonts w:ascii="Arial" w:hAnsi="Arial" w:cs="Arial"/>
                <w:noProof/>
                <w:webHidden/>
              </w:rPr>
              <w:fldChar w:fldCharType="separate"/>
            </w:r>
            <w:r w:rsidR="00404E7E">
              <w:rPr>
                <w:rFonts w:ascii="Arial" w:hAnsi="Arial" w:cs="Arial"/>
                <w:noProof/>
                <w:webHidden/>
              </w:rPr>
              <w:t>2</w:t>
            </w:r>
            <w:r w:rsidR="00713FC0" w:rsidRPr="00B17443">
              <w:rPr>
                <w:rFonts w:ascii="Arial" w:hAnsi="Arial" w:cs="Arial"/>
                <w:noProof/>
                <w:webHidden/>
              </w:rPr>
              <w:fldChar w:fldCharType="end"/>
            </w:r>
          </w:hyperlink>
        </w:p>
        <w:p w14:paraId="75BDF067" w14:textId="184C8E40"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44" w:history="1">
            <w:r w:rsidR="00713FC0" w:rsidRPr="00B17443">
              <w:rPr>
                <w:rStyle w:val="Hyperlink"/>
                <w:rFonts w:ascii="Arial" w:hAnsi="Arial" w:cs="Arial"/>
                <w:noProof/>
                <w:sz w:val="24"/>
                <w:szCs w:val="24"/>
              </w:rPr>
              <w:t>1.1</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Latar Belakang</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_Toc92472244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w:t>
            </w:r>
            <w:r w:rsidR="00713FC0" w:rsidRPr="00B17443">
              <w:rPr>
                <w:rFonts w:ascii="Arial" w:hAnsi="Arial" w:cs="Arial"/>
                <w:noProof/>
                <w:webHidden/>
                <w:sz w:val="24"/>
                <w:szCs w:val="24"/>
              </w:rPr>
              <w:fldChar w:fldCharType="end"/>
            </w:r>
          </w:hyperlink>
        </w:p>
        <w:p w14:paraId="12BC9CDA" w14:textId="5045622B"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45" w:history="1">
            <w:r w:rsidR="00713FC0" w:rsidRPr="00B17443">
              <w:rPr>
                <w:rStyle w:val="Hyperlink"/>
                <w:rFonts w:ascii="Arial" w:hAnsi="Arial" w:cs="Arial"/>
                <w:noProof/>
                <w:sz w:val="24"/>
                <w:szCs w:val="24"/>
              </w:rPr>
              <w:t>1.2</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Rumusan Masalah</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_Toc92472245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w:t>
            </w:r>
            <w:r w:rsidR="00713FC0" w:rsidRPr="00B17443">
              <w:rPr>
                <w:rFonts w:ascii="Arial" w:hAnsi="Arial" w:cs="Arial"/>
                <w:noProof/>
                <w:webHidden/>
                <w:sz w:val="24"/>
                <w:szCs w:val="24"/>
              </w:rPr>
              <w:fldChar w:fldCharType="end"/>
            </w:r>
          </w:hyperlink>
        </w:p>
        <w:p w14:paraId="68DA0D5E" w14:textId="2B6FF90B"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46" w:history="1">
            <w:r w:rsidR="00713FC0" w:rsidRPr="00B17443">
              <w:rPr>
                <w:rStyle w:val="Hyperlink"/>
                <w:rFonts w:ascii="Arial" w:hAnsi="Arial" w:cs="Arial"/>
                <w:noProof/>
                <w:sz w:val="24"/>
                <w:szCs w:val="24"/>
              </w:rPr>
              <w:t>1.3</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Tujuan</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_Toc92472246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3</w:t>
            </w:r>
            <w:r w:rsidR="00713FC0" w:rsidRPr="00B17443">
              <w:rPr>
                <w:rFonts w:ascii="Arial" w:hAnsi="Arial" w:cs="Arial"/>
                <w:noProof/>
                <w:webHidden/>
                <w:sz w:val="24"/>
                <w:szCs w:val="24"/>
              </w:rPr>
              <w:fldChar w:fldCharType="end"/>
            </w:r>
          </w:hyperlink>
        </w:p>
        <w:p w14:paraId="103FB581" w14:textId="1E8CBB26"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47" w:history="1">
            <w:r w:rsidR="00713FC0" w:rsidRPr="00B17443">
              <w:rPr>
                <w:rStyle w:val="Hyperlink"/>
                <w:rFonts w:ascii="Arial" w:hAnsi="Arial" w:cs="Arial"/>
                <w:noProof/>
                <w:sz w:val="24"/>
                <w:szCs w:val="24"/>
              </w:rPr>
              <w:t>1.4</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Manfaat</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_Toc92472247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3</w:t>
            </w:r>
            <w:r w:rsidR="00713FC0" w:rsidRPr="00B17443">
              <w:rPr>
                <w:rFonts w:ascii="Arial" w:hAnsi="Arial" w:cs="Arial"/>
                <w:noProof/>
                <w:webHidden/>
                <w:sz w:val="24"/>
                <w:szCs w:val="24"/>
              </w:rPr>
              <w:fldChar w:fldCharType="end"/>
            </w:r>
          </w:hyperlink>
        </w:p>
        <w:p w14:paraId="0D451843" w14:textId="1312F9AE" w:rsidR="00713FC0" w:rsidRPr="00B17443" w:rsidRDefault="0028352D" w:rsidP="00B17443">
          <w:pPr>
            <w:pStyle w:val="TOC1"/>
            <w:rPr>
              <w:rFonts w:ascii="Arial" w:eastAsiaTheme="minorEastAsia" w:hAnsi="Arial" w:cs="Arial"/>
              <w:noProof/>
              <w:lang w:val="en-ID" w:eastAsia="en-ID"/>
            </w:rPr>
          </w:pPr>
          <w:hyperlink w:anchor="_Toc92472248" w:history="1">
            <w:r w:rsidR="00713FC0" w:rsidRPr="00B17443">
              <w:rPr>
                <w:rStyle w:val="Hyperlink"/>
                <w:rFonts w:ascii="Arial" w:hAnsi="Arial" w:cs="Arial"/>
                <w:noProof/>
                <w:sz w:val="24"/>
                <w:szCs w:val="24"/>
              </w:rPr>
              <w:t>BAB II</w:t>
            </w:r>
          </w:hyperlink>
          <w:r w:rsidR="003E3D32" w:rsidRPr="00B17443">
            <w:rPr>
              <w:rFonts w:ascii="Arial" w:eastAsiaTheme="minorEastAsia" w:hAnsi="Arial" w:cs="Arial"/>
              <w:noProof/>
              <w:lang w:val="en-ID" w:eastAsia="en-ID"/>
            </w:rPr>
            <w:t xml:space="preserve"> </w:t>
          </w:r>
          <w:hyperlink w:anchor="_Toc92472249" w:history="1">
            <w:r w:rsidR="00713FC0" w:rsidRPr="00B17443">
              <w:rPr>
                <w:rStyle w:val="Hyperlink"/>
                <w:rFonts w:ascii="Arial" w:hAnsi="Arial" w:cs="Arial"/>
                <w:noProof/>
                <w:sz w:val="24"/>
                <w:szCs w:val="24"/>
              </w:rPr>
              <w:t>TINJAUAN PUSTAKA</w:t>
            </w:r>
            <w:r w:rsidR="00713FC0" w:rsidRPr="00B17443">
              <w:rPr>
                <w:rFonts w:ascii="Arial" w:hAnsi="Arial" w:cs="Arial"/>
                <w:noProof/>
                <w:webHidden/>
              </w:rPr>
              <w:tab/>
            </w:r>
            <w:r w:rsidR="00713FC0" w:rsidRPr="00B17443">
              <w:rPr>
                <w:rFonts w:ascii="Arial" w:hAnsi="Arial" w:cs="Arial"/>
                <w:noProof/>
                <w:webHidden/>
              </w:rPr>
              <w:fldChar w:fldCharType="begin"/>
            </w:r>
            <w:r w:rsidR="00713FC0" w:rsidRPr="00B17443">
              <w:rPr>
                <w:rFonts w:ascii="Arial" w:hAnsi="Arial" w:cs="Arial"/>
                <w:noProof/>
                <w:webHidden/>
              </w:rPr>
              <w:instrText xml:space="preserve"> PAGEREF _Toc92472249 \h </w:instrText>
            </w:r>
            <w:r w:rsidR="00713FC0" w:rsidRPr="00B17443">
              <w:rPr>
                <w:rFonts w:ascii="Arial" w:hAnsi="Arial" w:cs="Arial"/>
                <w:noProof/>
                <w:webHidden/>
              </w:rPr>
            </w:r>
            <w:r w:rsidR="00713FC0" w:rsidRPr="00B17443">
              <w:rPr>
                <w:rFonts w:ascii="Arial" w:hAnsi="Arial" w:cs="Arial"/>
                <w:noProof/>
                <w:webHidden/>
              </w:rPr>
              <w:fldChar w:fldCharType="separate"/>
            </w:r>
            <w:r w:rsidR="00404E7E">
              <w:rPr>
                <w:rFonts w:ascii="Arial" w:hAnsi="Arial" w:cs="Arial"/>
                <w:noProof/>
                <w:webHidden/>
              </w:rPr>
              <w:t>4</w:t>
            </w:r>
            <w:r w:rsidR="00713FC0" w:rsidRPr="00B17443">
              <w:rPr>
                <w:rFonts w:ascii="Arial" w:hAnsi="Arial" w:cs="Arial"/>
                <w:noProof/>
                <w:webHidden/>
              </w:rPr>
              <w:fldChar w:fldCharType="end"/>
            </w:r>
          </w:hyperlink>
        </w:p>
        <w:p w14:paraId="2EC08268" w14:textId="7D0538FA"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50" w:history="1">
            <w:r w:rsidR="00713FC0" w:rsidRPr="00B17443">
              <w:rPr>
                <w:rStyle w:val="Hyperlink"/>
                <w:rFonts w:ascii="Arial" w:hAnsi="Arial" w:cs="Arial"/>
                <w:noProof/>
                <w:sz w:val="24"/>
                <w:szCs w:val="24"/>
              </w:rPr>
              <w:t>2.1</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Tautan data</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_Toc92472250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4</w:t>
            </w:r>
            <w:r w:rsidR="00713FC0" w:rsidRPr="00B17443">
              <w:rPr>
                <w:rFonts w:ascii="Arial" w:hAnsi="Arial" w:cs="Arial"/>
                <w:noProof/>
                <w:webHidden/>
                <w:sz w:val="24"/>
                <w:szCs w:val="24"/>
              </w:rPr>
              <w:fldChar w:fldCharType="end"/>
            </w:r>
          </w:hyperlink>
        </w:p>
        <w:p w14:paraId="2A578EDF" w14:textId="437B6200"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53" w:history="1">
            <w:r w:rsidR="00713FC0" w:rsidRPr="00B17443">
              <w:rPr>
                <w:rStyle w:val="Hyperlink"/>
                <w:rFonts w:ascii="Arial" w:hAnsi="Arial" w:cs="Arial"/>
                <w:noProof/>
                <w:sz w:val="24"/>
                <w:szCs w:val="24"/>
              </w:rPr>
              <w:t>2.2</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Konfigurasi</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_Toc92472253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5</w:t>
            </w:r>
            <w:r w:rsidR="00713FC0" w:rsidRPr="00B17443">
              <w:rPr>
                <w:rFonts w:ascii="Arial" w:hAnsi="Arial" w:cs="Arial"/>
                <w:noProof/>
                <w:webHidden/>
                <w:sz w:val="24"/>
                <w:szCs w:val="24"/>
              </w:rPr>
              <w:fldChar w:fldCharType="end"/>
            </w:r>
          </w:hyperlink>
        </w:p>
        <w:p w14:paraId="7C10D899" w14:textId="0986E26D"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54" w:history="1">
            <w:r w:rsidR="00713FC0" w:rsidRPr="00B17443">
              <w:rPr>
                <w:rStyle w:val="Hyperlink"/>
                <w:rFonts w:ascii="Arial" w:eastAsia="Times New Roman" w:hAnsi="Arial" w:cs="Arial"/>
                <w:noProof/>
                <w:sz w:val="24"/>
                <w:szCs w:val="24"/>
              </w:rPr>
              <w:t>2.3</w:t>
            </w:r>
            <w:r w:rsidR="00713FC0" w:rsidRPr="00B17443">
              <w:rPr>
                <w:rFonts w:ascii="Arial" w:eastAsiaTheme="minorEastAsia" w:hAnsi="Arial" w:cs="Arial"/>
                <w:noProof/>
                <w:sz w:val="24"/>
                <w:szCs w:val="24"/>
                <w:lang w:val="en-ID" w:eastAsia="en-ID"/>
              </w:rPr>
              <w:tab/>
            </w:r>
            <w:r w:rsidR="00713FC0" w:rsidRPr="00B17443">
              <w:rPr>
                <w:rStyle w:val="Hyperlink"/>
                <w:rFonts w:ascii="Arial" w:eastAsia="Times New Roman" w:hAnsi="Arial" w:cs="Arial"/>
                <w:noProof/>
                <w:sz w:val="24"/>
                <w:szCs w:val="24"/>
              </w:rPr>
              <w:t>Flow</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_Toc92472254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5</w:t>
            </w:r>
            <w:r w:rsidR="00713FC0" w:rsidRPr="00B17443">
              <w:rPr>
                <w:rFonts w:ascii="Arial" w:hAnsi="Arial" w:cs="Arial"/>
                <w:noProof/>
                <w:webHidden/>
                <w:sz w:val="24"/>
                <w:szCs w:val="24"/>
              </w:rPr>
              <w:fldChar w:fldCharType="end"/>
            </w:r>
          </w:hyperlink>
        </w:p>
        <w:p w14:paraId="2D5272C0" w14:textId="72151D2D"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59" w:history="1">
            <w:r w:rsidR="00713FC0" w:rsidRPr="00B17443">
              <w:rPr>
                <w:rStyle w:val="Hyperlink"/>
                <w:rFonts w:ascii="Arial" w:eastAsia="Times New Roman" w:hAnsi="Arial" w:cs="Arial"/>
                <w:noProof/>
                <w:sz w:val="24"/>
                <w:szCs w:val="24"/>
              </w:rPr>
              <w:t>2.4</w:t>
            </w:r>
            <w:r w:rsidR="00713FC0" w:rsidRPr="00B17443">
              <w:rPr>
                <w:rFonts w:ascii="Arial" w:eastAsiaTheme="minorEastAsia" w:hAnsi="Arial" w:cs="Arial"/>
                <w:noProof/>
                <w:sz w:val="24"/>
                <w:szCs w:val="24"/>
                <w:lang w:val="en-ID" w:eastAsia="en-ID"/>
              </w:rPr>
              <w:tab/>
            </w:r>
            <w:r w:rsidR="00713FC0" w:rsidRPr="00B17443">
              <w:rPr>
                <w:rStyle w:val="Hyperlink"/>
                <w:rFonts w:ascii="Arial" w:eastAsia="Times New Roman" w:hAnsi="Arial" w:cs="Arial"/>
                <w:noProof/>
                <w:sz w:val="24"/>
                <w:szCs w:val="24"/>
              </w:rPr>
              <w:t>Protocol</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_Toc92472259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6</w:t>
            </w:r>
            <w:r w:rsidR="00713FC0" w:rsidRPr="00B17443">
              <w:rPr>
                <w:rFonts w:ascii="Arial" w:hAnsi="Arial" w:cs="Arial"/>
                <w:noProof/>
                <w:webHidden/>
                <w:sz w:val="24"/>
                <w:szCs w:val="24"/>
              </w:rPr>
              <w:fldChar w:fldCharType="end"/>
            </w:r>
          </w:hyperlink>
        </w:p>
        <w:p w14:paraId="24386BC7" w14:textId="27AD69F1" w:rsidR="00713FC0" w:rsidRPr="00B17443" w:rsidRDefault="0028352D" w:rsidP="00B17443">
          <w:pPr>
            <w:pStyle w:val="TOC1"/>
            <w:rPr>
              <w:rFonts w:ascii="Arial" w:eastAsiaTheme="minorEastAsia" w:hAnsi="Arial" w:cs="Arial"/>
              <w:noProof/>
              <w:lang w:val="en-ID" w:eastAsia="en-ID"/>
            </w:rPr>
          </w:pPr>
          <w:hyperlink w:anchor="_Toc92472260" w:history="1">
            <w:r w:rsidR="00713FC0" w:rsidRPr="00B17443">
              <w:rPr>
                <w:rStyle w:val="Hyperlink"/>
                <w:rFonts w:ascii="Arial" w:hAnsi="Arial" w:cs="Arial"/>
                <w:noProof/>
                <w:sz w:val="24"/>
                <w:szCs w:val="24"/>
              </w:rPr>
              <w:t>BAB III</w:t>
            </w:r>
          </w:hyperlink>
          <w:r w:rsidR="003E3D32" w:rsidRPr="00B17443">
            <w:rPr>
              <w:rFonts w:ascii="Arial" w:hAnsi="Arial" w:cs="Arial"/>
              <w:noProof/>
            </w:rPr>
            <w:t xml:space="preserve"> </w:t>
          </w:r>
          <w:hyperlink w:anchor="_Toc92472261" w:history="1">
            <w:r w:rsidR="00713FC0" w:rsidRPr="00B17443">
              <w:rPr>
                <w:rStyle w:val="Hyperlink"/>
                <w:rFonts w:ascii="Arial" w:hAnsi="Arial" w:cs="Arial"/>
                <w:noProof/>
                <w:sz w:val="24"/>
                <w:szCs w:val="24"/>
              </w:rPr>
              <w:t>PEMBAHASAN</w:t>
            </w:r>
            <w:r w:rsidR="00713FC0" w:rsidRPr="00B17443">
              <w:rPr>
                <w:rFonts w:ascii="Arial" w:hAnsi="Arial" w:cs="Arial"/>
                <w:noProof/>
                <w:webHidden/>
              </w:rPr>
              <w:tab/>
            </w:r>
            <w:r w:rsidR="00713FC0" w:rsidRPr="00B17443">
              <w:rPr>
                <w:rFonts w:ascii="Arial" w:hAnsi="Arial" w:cs="Arial"/>
                <w:noProof/>
                <w:webHidden/>
              </w:rPr>
              <w:fldChar w:fldCharType="begin"/>
            </w:r>
            <w:r w:rsidR="00713FC0" w:rsidRPr="00B17443">
              <w:rPr>
                <w:rFonts w:ascii="Arial" w:hAnsi="Arial" w:cs="Arial"/>
                <w:noProof/>
                <w:webHidden/>
              </w:rPr>
              <w:instrText xml:space="preserve"> PAGEREF _Toc92472261 \h </w:instrText>
            </w:r>
            <w:r w:rsidR="00713FC0" w:rsidRPr="00B17443">
              <w:rPr>
                <w:rFonts w:ascii="Arial" w:hAnsi="Arial" w:cs="Arial"/>
                <w:noProof/>
                <w:webHidden/>
              </w:rPr>
            </w:r>
            <w:r w:rsidR="00713FC0" w:rsidRPr="00B17443">
              <w:rPr>
                <w:rFonts w:ascii="Arial" w:hAnsi="Arial" w:cs="Arial"/>
                <w:noProof/>
                <w:webHidden/>
              </w:rPr>
              <w:fldChar w:fldCharType="separate"/>
            </w:r>
            <w:r w:rsidR="00404E7E">
              <w:rPr>
                <w:rFonts w:ascii="Arial" w:hAnsi="Arial" w:cs="Arial"/>
                <w:noProof/>
                <w:webHidden/>
              </w:rPr>
              <w:t>7</w:t>
            </w:r>
            <w:r w:rsidR="00713FC0" w:rsidRPr="00B17443">
              <w:rPr>
                <w:rFonts w:ascii="Arial" w:hAnsi="Arial" w:cs="Arial"/>
                <w:noProof/>
                <w:webHidden/>
              </w:rPr>
              <w:fldChar w:fldCharType="end"/>
            </w:r>
          </w:hyperlink>
        </w:p>
        <w:p w14:paraId="238B739B" w14:textId="4378AE4E"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62" w:history="1">
            <w:r w:rsidR="00713FC0" w:rsidRPr="00B17443">
              <w:rPr>
                <w:rStyle w:val="Hyperlink"/>
                <w:rFonts w:ascii="Arial" w:hAnsi="Arial" w:cs="Arial"/>
                <w:noProof/>
                <w:sz w:val="24"/>
                <w:szCs w:val="24"/>
              </w:rPr>
              <w:t>3.1</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Pengertian Kontrol Tautan Data</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_Toc92472262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7</w:t>
            </w:r>
            <w:r w:rsidR="00713FC0" w:rsidRPr="00B17443">
              <w:rPr>
                <w:rFonts w:ascii="Arial" w:hAnsi="Arial" w:cs="Arial"/>
                <w:noProof/>
                <w:webHidden/>
                <w:sz w:val="24"/>
                <w:szCs w:val="24"/>
              </w:rPr>
              <w:fldChar w:fldCharType="end"/>
            </w:r>
          </w:hyperlink>
        </w:p>
        <w:p w14:paraId="37DED1A2" w14:textId="7AD8B9B7"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63" w:history="1">
            <w:r w:rsidR="00713FC0" w:rsidRPr="00B17443">
              <w:rPr>
                <w:rStyle w:val="Hyperlink"/>
                <w:rFonts w:ascii="Arial" w:hAnsi="Arial" w:cs="Arial"/>
                <w:noProof/>
                <w:sz w:val="24"/>
                <w:szCs w:val="24"/>
              </w:rPr>
              <w:t>3.2</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Fungsi Kontrol Tautan Data</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_Toc92472263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8</w:t>
            </w:r>
            <w:r w:rsidR="00713FC0" w:rsidRPr="00B17443">
              <w:rPr>
                <w:rFonts w:ascii="Arial" w:hAnsi="Arial" w:cs="Arial"/>
                <w:noProof/>
                <w:webHidden/>
                <w:sz w:val="24"/>
                <w:szCs w:val="24"/>
              </w:rPr>
              <w:fldChar w:fldCharType="end"/>
            </w:r>
          </w:hyperlink>
        </w:p>
        <w:p w14:paraId="7A1D02E6" w14:textId="74DEA56B"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67" w:history="1">
            <w:r w:rsidR="00713FC0" w:rsidRPr="00B17443">
              <w:rPr>
                <w:rStyle w:val="Hyperlink"/>
                <w:rFonts w:ascii="Arial" w:hAnsi="Arial" w:cs="Arial"/>
                <w:noProof/>
                <w:sz w:val="24"/>
                <w:szCs w:val="24"/>
              </w:rPr>
              <w:t>3.2.1</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Layanan Unacknowledged Connection Less</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_Toc92472267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9</w:t>
            </w:r>
            <w:r w:rsidR="00713FC0" w:rsidRPr="00B17443">
              <w:rPr>
                <w:rFonts w:ascii="Arial" w:hAnsi="Arial" w:cs="Arial"/>
                <w:noProof/>
                <w:webHidden/>
                <w:sz w:val="24"/>
                <w:szCs w:val="24"/>
              </w:rPr>
              <w:fldChar w:fldCharType="end"/>
            </w:r>
          </w:hyperlink>
        </w:p>
        <w:p w14:paraId="46052398" w14:textId="00E3249E"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68" w:history="1">
            <w:r w:rsidR="00713FC0" w:rsidRPr="00B17443">
              <w:rPr>
                <w:rStyle w:val="Hyperlink"/>
                <w:rFonts w:ascii="Arial" w:hAnsi="Arial" w:cs="Arial"/>
                <w:noProof/>
                <w:sz w:val="24"/>
                <w:szCs w:val="24"/>
              </w:rPr>
              <w:t>3.2.2</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Layanan Acknowledged Connection Less</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_Toc92472268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9</w:t>
            </w:r>
            <w:r w:rsidR="00713FC0" w:rsidRPr="00B17443">
              <w:rPr>
                <w:rFonts w:ascii="Arial" w:hAnsi="Arial" w:cs="Arial"/>
                <w:noProof/>
                <w:webHidden/>
                <w:sz w:val="24"/>
                <w:szCs w:val="24"/>
              </w:rPr>
              <w:fldChar w:fldCharType="end"/>
            </w:r>
          </w:hyperlink>
        </w:p>
        <w:p w14:paraId="4E3369BE" w14:textId="1D03AD63"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69" w:history="1">
            <w:r w:rsidR="00713FC0" w:rsidRPr="00B17443">
              <w:rPr>
                <w:rStyle w:val="Hyperlink"/>
                <w:rFonts w:ascii="Arial" w:hAnsi="Arial" w:cs="Arial"/>
                <w:noProof/>
                <w:sz w:val="24"/>
                <w:szCs w:val="24"/>
              </w:rPr>
              <w:t>3.2.3</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Layanan Acknowledged Connection Oriented</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_Toc92472269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9</w:t>
            </w:r>
            <w:r w:rsidR="00713FC0" w:rsidRPr="00B17443">
              <w:rPr>
                <w:rFonts w:ascii="Arial" w:hAnsi="Arial" w:cs="Arial"/>
                <w:noProof/>
                <w:webHidden/>
                <w:sz w:val="24"/>
                <w:szCs w:val="24"/>
              </w:rPr>
              <w:fldChar w:fldCharType="end"/>
            </w:r>
          </w:hyperlink>
        </w:p>
        <w:p w14:paraId="256C6A9A" w14:textId="1F3C6631"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70" w:history="1">
            <w:r w:rsidR="00713FC0" w:rsidRPr="00B17443">
              <w:rPr>
                <w:rStyle w:val="Hyperlink"/>
                <w:rFonts w:ascii="Arial" w:hAnsi="Arial" w:cs="Arial"/>
                <w:noProof/>
                <w:sz w:val="24"/>
                <w:szCs w:val="24"/>
              </w:rPr>
              <w:t>3.3</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Jalur Konfigurasi</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_Toc92472270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11</w:t>
            </w:r>
            <w:r w:rsidR="00713FC0" w:rsidRPr="00B17443">
              <w:rPr>
                <w:rFonts w:ascii="Arial" w:hAnsi="Arial" w:cs="Arial"/>
                <w:noProof/>
                <w:webHidden/>
                <w:sz w:val="24"/>
                <w:szCs w:val="24"/>
              </w:rPr>
              <w:fldChar w:fldCharType="end"/>
            </w:r>
          </w:hyperlink>
        </w:p>
        <w:p w14:paraId="4B4261D9" w14:textId="238BF117"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76" w:history="1">
            <w:r w:rsidR="00713FC0" w:rsidRPr="00B17443">
              <w:rPr>
                <w:rStyle w:val="Hyperlink"/>
                <w:rFonts w:ascii="Arial" w:hAnsi="Arial" w:cs="Arial"/>
                <w:noProof/>
                <w:sz w:val="24"/>
                <w:szCs w:val="24"/>
              </w:rPr>
              <w:t>3.3.1</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Topology</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_Toc92472276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11</w:t>
            </w:r>
            <w:r w:rsidR="00713FC0" w:rsidRPr="00B17443">
              <w:rPr>
                <w:rFonts w:ascii="Arial" w:hAnsi="Arial" w:cs="Arial"/>
                <w:noProof/>
                <w:webHidden/>
                <w:sz w:val="24"/>
                <w:szCs w:val="24"/>
              </w:rPr>
              <w:fldChar w:fldCharType="end"/>
            </w:r>
          </w:hyperlink>
        </w:p>
        <w:p w14:paraId="4CB09BBF" w14:textId="6260387E"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77" w:history="1">
            <w:r w:rsidR="00713FC0" w:rsidRPr="00B17443">
              <w:rPr>
                <w:rStyle w:val="Hyperlink"/>
                <w:rFonts w:ascii="Arial" w:hAnsi="Arial" w:cs="Arial"/>
                <w:noProof/>
                <w:sz w:val="24"/>
                <w:szCs w:val="24"/>
              </w:rPr>
              <w:t>3.3.2</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Duplexity</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_Toc92472277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11</w:t>
            </w:r>
            <w:r w:rsidR="00713FC0" w:rsidRPr="00B17443">
              <w:rPr>
                <w:rFonts w:ascii="Arial" w:hAnsi="Arial" w:cs="Arial"/>
                <w:noProof/>
                <w:webHidden/>
                <w:sz w:val="24"/>
                <w:szCs w:val="24"/>
              </w:rPr>
              <w:fldChar w:fldCharType="end"/>
            </w:r>
          </w:hyperlink>
        </w:p>
        <w:p w14:paraId="5F072CCF" w14:textId="3C22EAC2"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79" w:history="1">
            <w:r w:rsidR="00713FC0" w:rsidRPr="00B17443">
              <w:rPr>
                <w:rStyle w:val="Hyperlink"/>
                <w:rFonts w:ascii="Arial" w:hAnsi="Arial" w:cs="Arial"/>
                <w:noProof/>
                <w:sz w:val="24"/>
                <w:szCs w:val="24"/>
              </w:rPr>
              <w:t>3.3.3</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Line Dicipline (Rancangan Tata Terib)</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_Toc92472279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13</w:t>
            </w:r>
            <w:r w:rsidR="00713FC0" w:rsidRPr="00B17443">
              <w:rPr>
                <w:rFonts w:ascii="Arial" w:hAnsi="Arial" w:cs="Arial"/>
                <w:noProof/>
                <w:webHidden/>
                <w:sz w:val="24"/>
                <w:szCs w:val="24"/>
              </w:rPr>
              <w:fldChar w:fldCharType="end"/>
            </w:r>
          </w:hyperlink>
        </w:p>
        <w:p w14:paraId="314EF62A" w14:textId="44260684"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80" w:history="1">
            <w:r w:rsidR="00713FC0" w:rsidRPr="00B17443">
              <w:rPr>
                <w:rStyle w:val="Hyperlink"/>
                <w:rFonts w:ascii="Arial" w:hAnsi="Arial" w:cs="Arial"/>
                <w:noProof/>
                <w:sz w:val="24"/>
                <w:szCs w:val="24"/>
              </w:rPr>
              <w:t>3.4</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Flow Control pada Tautan Data</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_Toc92472280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15</w:t>
            </w:r>
            <w:r w:rsidR="00713FC0" w:rsidRPr="00B17443">
              <w:rPr>
                <w:rFonts w:ascii="Arial" w:hAnsi="Arial" w:cs="Arial"/>
                <w:noProof/>
                <w:webHidden/>
                <w:sz w:val="24"/>
                <w:szCs w:val="24"/>
              </w:rPr>
              <w:fldChar w:fldCharType="end"/>
            </w:r>
          </w:hyperlink>
        </w:p>
        <w:p w14:paraId="3D46717D" w14:textId="5AD5C032"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82" w:history="1">
            <w:r w:rsidR="00713FC0" w:rsidRPr="00B17443">
              <w:rPr>
                <w:rStyle w:val="Hyperlink"/>
                <w:rFonts w:ascii="Arial" w:hAnsi="Arial" w:cs="Arial"/>
                <w:noProof/>
                <w:sz w:val="24"/>
                <w:szCs w:val="24"/>
              </w:rPr>
              <w:t>3.4.1</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Stop-and-Wait Flow Control</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_Toc92472282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15</w:t>
            </w:r>
            <w:r w:rsidR="00713FC0" w:rsidRPr="00B17443">
              <w:rPr>
                <w:rFonts w:ascii="Arial" w:hAnsi="Arial" w:cs="Arial"/>
                <w:noProof/>
                <w:webHidden/>
                <w:sz w:val="24"/>
                <w:szCs w:val="24"/>
              </w:rPr>
              <w:fldChar w:fldCharType="end"/>
            </w:r>
          </w:hyperlink>
        </w:p>
        <w:p w14:paraId="527CA625" w14:textId="579EC0D4"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83" w:history="1">
            <w:r w:rsidR="00713FC0" w:rsidRPr="00B17443">
              <w:rPr>
                <w:rStyle w:val="Hyperlink"/>
                <w:rFonts w:ascii="Arial" w:hAnsi="Arial" w:cs="Arial"/>
                <w:noProof/>
                <w:sz w:val="24"/>
                <w:szCs w:val="24"/>
              </w:rPr>
              <w:t>3.4.2</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Sliding-Window Flow Control</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_Toc92472283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16</w:t>
            </w:r>
            <w:r w:rsidR="00713FC0" w:rsidRPr="00B17443">
              <w:rPr>
                <w:rFonts w:ascii="Arial" w:hAnsi="Arial" w:cs="Arial"/>
                <w:noProof/>
                <w:webHidden/>
                <w:sz w:val="24"/>
                <w:szCs w:val="24"/>
              </w:rPr>
              <w:fldChar w:fldCharType="end"/>
            </w:r>
          </w:hyperlink>
        </w:p>
        <w:p w14:paraId="12FEBC33" w14:textId="5CA881C9"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84" w:history="1">
            <w:r w:rsidR="00713FC0" w:rsidRPr="00B17443">
              <w:rPr>
                <w:rStyle w:val="Hyperlink"/>
                <w:rFonts w:ascii="Arial" w:hAnsi="Arial" w:cs="Arial"/>
                <w:noProof/>
                <w:sz w:val="24"/>
                <w:szCs w:val="24"/>
              </w:rPr>
              <w:t>3.4.3</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Automatic Repeat Request (ARQ)</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_Toc92472284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17</w:t>
            </w:r>
            <w:r w:rsidR="00713FC0" w:rsidRPr="00B17443">
              <w:rPr>
                <w:rFonts w:ascii="Arial" w:hAnsi="Arial" w:cs="Arial"/>
                <w:noProof/>
                <w:webHidden/>
                <w:sz w:val="24"/>
                <w:szCs w:val="24"/>
              </w:rPr>
              <w:fldChar w:fldCharType="end"/>
            </w:r>
          </w:hyperlink>
        </w:p>
        <w:p w14:paraId="5186B370" w14:textId="426ECA1C"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85" w:history="1">
            <w:r w:rsidR="00713FC0" w:rsidRPr="00B17443">
              <w:rPr>
                <w:rStyle w:val="Hyperlink"/>
                <w:rFonts w:ascii="Arial" w:hAnsi="Arial" w:cs="Arial"/>
                <w:noProof/>
                <w:sz w:val="24"/>
                <w:szCs w:val="24"/>
              </w:rPr>
              <w:t>3.4.4</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ARQ untuk Selective-Reject</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_Toc92472285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20</w:t>
            </w:r>
            <w:r w:rsidR="00713FC0" w:rsidRPr="00B17443">
              <w:rPr>
                <w:rFonts w:ascii="Arial" w:hAnsi="Arial" w:cs="Arial"/>
                <w:noProof/>
                <w:webHidden/>
                <w:sz w:val="24"/>
                <w:szCs w:val="24"/>
              </w:rPr>
              <w:fldChar w:fldCharType="end"/>
            </w:r>
          </w:hyperlink>
        </w:p>
        <w:p w14:paraId="379EB165" w14:textId="1F53BB3A"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86" w:history="1">
            <w:r w:rsidR="00713FC0" w:rsidRPr="00B17443">
              <w:rPr>
                <w:rStyle w:val="Hyperlink"/>
                <w:rFonts w:ascii="Arial" w:hAnsi="Arial" w:cs="Arial"/>
                <w:noProof/>
                <w:sz w:val="24"/>
                <w:szCs w:val="24"/>
              </w:rPr>
              <w:t>3.5</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Error Control pada Tautan Data</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_Toc92472286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21</w:t>
            </w:r>
            <w:r w:rsidR="00713FC0" w:rsidRPr="00B17443">
              <w:rPr>
                <w:rFonts w:ascii="Arial" w:hAnsi="Arial" w:cs="Arial"/>
                <w:noProof/>
                <w:webHidden/>
                <w:sz w:val="24"/>
                <w:szCs w:val="24"/>
              </w:rPr>
              <w:fldChar w:fldCharType="end"/>
            </w:r>
          </w:hyperlink>
        </w:p>
        <w:p w14:paraId="5E084422" w14:textId="0D4416C5"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88" w:history="1">
            <w:r w:rsidR="00713FC0" w:rsidRPr="00B17443">
              <w:rPr>
                <w:rStyle w:val="Hyperlink"/>
                <w:rFonts w:ascii="Arial" w:hAnsi="Arial" w:cs="Arial"/>
                <w:noProof/>
                <w:sz w:val="24"/>
                <w:szCs w:val="24"/>
              </w:rPr>
              <w:t>3.5.1</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Metode Pendektesian Error control</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_Toc92472288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21</w:t>
            </w:r>
            <w:r w:rsidR="00713FC0" w:rsidRPr="00B17443">
              <w:rPr>
                <w:rFonts w:ascii="Arial" w:hAnsi="Arial" w:cs="Arial"/>
                <w:noProof/>
                <w:webHidden/>
                <w:sz w:val="24"/>
                <w:szCs w:val="24"/>
              </w:rPr>
              <w:fldChar w:fldCharType="end"/>
            </w:r>
          </w:hyperlink>
        </w:p>
        <w:p w14:paraId="7E2AC163" w14:textId="54AE6844"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89" w:history="1">
            <w:r w:rsidR="00713FC0" w:rsidRPr="00B17443">
              <w:rPr>
                <w:rStyle w:val="Hyperlink"/>
                <w:rFonts w:ascii="Arial" w:hAnsi="Arial" w:cs="Arial"/>
                <w:noProof/>
                <w:sz w:val="24"/>
                <w:szCs w:val="24"/>
              </w:rPr>
              <w:t>3.5.2</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Teknik-Teknik error control</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_Toc92472289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24</w:t>
            </w:r>
            <w:r w:rsidR="00713FC0" w:rsidRPr="00B17443">
              <w:rPr>
                <w:rFonts w:ascii="Arial" w:hAnsi="Arial" w:cs="Arial"/>
                <w:noProof/>
                <w:webHidden/>
                <w:sz w:val="24"/>
                <w:szCs w:val="24"/>
              </w:rPr>
              <w:fldChar w:fldCharType="end"/>
            </w:r>
          </w:hyperlink>
        </w:p>
        <w:p w14:paraId="4949E887" w14:textId="354994F4"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290" w:history="1">
            <w:r w:rsidR="00713FC0" w:rsidRPr="00B17443">
              <w:rPr>
                <w:rStyle w:val="Hyperlink"/>
                <w:rFonts w:ascii="Arial" w:hAnsi="Arial" w:cs="Arial"/>
                <w:noProof/>
                <w:sz w:val="24"/>
                <w:szCs w:val="24"/>
              </w:rPr>
              <w:t>3.6</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Protokol pada Kontrol Tautan Data</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_Toc92472290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25</w:t>
            </w:r>
            <w:r w:rsidR="00713FC0" w:rsidRPr="00B17443">
              <w:rPr>
                <w:rFonts w:ascii="Arial" w:hAnsi="Arial" w:cs="Arial"/>
                <w:noProof/>
                <w:webHidden/>
                <w:sz w:val="24"/>
                <w:szCs w:val="24"/>
              </w:rPr>
              <w:fldChar w:fldCharType="end"/>
            </w:r>
          </w:hyperlink>
        </w:p>
        <w:p w14:paraId="336A5CBC" w14:textId="66A158D0"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92" w:history="1">
            <w:r w:rsidR="00713FC0" w:rsidRPr="00B17443">
              <w:rPr>
                <w:rStyle w:val="Hyperlink"/>
                <w:rFonts w:ascii="Arial" w:hAnsi="Arial" w:cs="Arial"/>
                <w:noProof/>
                <w:sz w:val="24"/>
                <w:szCs w:val="24"/>
              </w:rPr>
              <w:t>3.6.1</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Protocol SDLC</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_Toc92472292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25</w:t>
            </w:r>
            <w:r w:rsidR="00713FC0" w:rsidRPr="00B17443">
              <w:rPr>
                <w:rFonts w:ascii="Arial" w:hAnsi="Arial" w:cs="Arial"/>
                <w:noProof/>
                <w:webHidden/>
                <w:sz w:val="24"/>
                <w:szCs w:val="24"/>
              </w:rPr>
              <w:fldChar w:fldCharType="end"/>
            </w:r>
          </w:hyperlink>
        </w:p>
        <w:p w14:paraId="12745C09" w14:textId="5DA94826" w:rsidR="00713FC0" w:rsidRPr="00B17443" w:rsidRDefault="0028352D" w:rsidP="00B17443">
          <w:pPr>
            <w:pStyle w:val="TOC3"/>
            <w:tabs>
              <w:tab w:val="left" w:pos="1320"/>
              <w:tab w:val="right" w:leader="dot" w:pos="7927"/>
            </w:tabs>
            <w:spacing w:after="0"/>
            <w:rPr>
              <w:rFonts w:ascii="Arial" w:eastAsiaTheme="minorEastAsia" w:hAnsi="Arial" w:cs="Arial"/>
              <w:noProof/>
              <w:sz w:val="24"/>
              <w:szCs w:val="24"/>
              <w:lang w:val="en-ID" w:eastAsia="en-ID"/>
            </w:rPr>
          </w:pPr>
          <w:hyperlink w:anchor="_Toc92472293" w:history="1">
            <w:r w:rsidR="00713FC0" w:rsidRPr="00B17443">
              <w:rPr>
                <w:rStyle w:val="Hyperlink"/>
                <w:rFonts w:ascii="Arial" w:hAnsi="Arial" w:cs="Arial"/>
                <w:noProof/>
                <w:sz w:val="24"/>
                <w:szCs w:val="24"/>
              </w:rPr>
              <w:t>3.6.2</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Protokol HDLC</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_Toc92472293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25</w:t>
            </w:r>
            <w:r w:rsidR="00713FC0" w:rsidRPr="00B17443">
              <w:rPr>
                <w:rFonts w:ascii="Arial" w:hAnsi="Arial" w:cs="Arial"/>
                <w:noProof/>
                <w:webHidden/>
                <w:sz w:val="24"/>
                <w:szCs w:val="24"/>
              </w:rPr>
              <w:fldChar w:fldCharType="end"/>
            </w:r>
          </w:hyperlink>
        </w:p>
        <w:p w14:paraId="0F7EFB9D" w14:textId="6FC059A7" w:rsidR="00713FC0" w:rsidRPr="00B17443" w:rsidRDefault="0028352D" w:rsidP="00B17443">
          <w:pPr>
            <w:pStyle w:val="TOC1"/>
            <w:rPr>
              <w:rFonts w:ascii="Arial" w:eastAsiaTheme="minorEastAsia" w:hAnsi="Arial" w:cs="Arial"/>
              <w:noProof/>
              <w:lang w:val="en-ID" w:eastAsia="en-ID"/>
            </w:rPr>
          </w:pPr>
          <w:hyperlink w:anchor="_Toc92472294" w:history="1">
            <w:r w:rsidR="00713FC0" w:rsidRPr="00B17443">
              <w:rPr>
                <w:rStyle w:val="Hyperlink"/>
                <w:rFonts w:ascii="Arial" w:hAnsi="Arial" w:cs="Arial"/>
                <w:noProof/>
                <w:sz w:val="24"/>
                <w:szCs w:val="24"/>
              </w:rPr>
              <w:t>BAB IV</w:t>
            </w:r>
          </w:hyperlink>
          <w:r w:rsidR="003E3D32" w:rsidRPr="00B17443">
            <w:rPr>
              <w:rFonts w:ascii="Arial" w:hAnsi="Arial" w:cs="Arial"/>
              <w:noProof/>
            </w:rPr>
            <w:t xml:space="preserve"> </w:t>
          </w:r>
          <w:hyperlink w:anchor="_Toc92472295" w:history="1">
            <w:r w:rsidR="00713FC0" w:rsidRPr="00B17443">
              <w:rPr>
                <w:rStyle w:val="Hyperlink"/>
                <w:rFonts w:ascii="Arial" w:hAnsi="Arial" w:cs="Arial"/>
                <w:noProof/>
                <w:sz w:val="24"/>
                <w:szCs w:val="24"/>
              </w:rPr>
              <w:t>PENUTUP</w:t>
            </w:r>
            <w:r w:rsidR="00713FC0" w:rsidRPr="00B17443">
              <w:rPr>
                <w:rFonts w:ascii="Arial" w:hAnsi="Arial" w:cs="Arial"/>
                <w:noProof/>
                <w:webHidden/>
              </w:rPr>
              <w:tab/>
            </w:r>
            <w:r w:rsidR="00713FC0" w:rsidRPr="00B17443">
              <w:rPr>
                <w:rFonts w:ascii="Arial" w:hAnsi="Arial" w:cs="Arial"/>
                <w:noProof/>
                <w:webHidden/>
              </w:rPr>
              <w:fldChar w:fldCharType="begin"/>
            </w:r>
            <w:r w:rsidR="00713FC0" w:rsidRPr="00B17443">
              <w:rPr>
                <w:rFonts w:ascii="Arial" w:hAnsi="Arial" w:cs="Arial"/>
                <w:noProof/>
                <w:webHidden/>
              </w:rPr>
              <w:instrText xml:space="preserve"> PAGEREF _Toc92472295 \h </w:instrText>
            </w:r>
            <w:r w:rsidR="00713FC0" w:rsidRPr="00B17443">
              <w:rPr>
                <w:rFonts w:ascii="Arial" w:hAnsi="Arial" w:cs="Arial"/>
                <w:noProof/>
                <w:webHidden/>
              </w:rPr>
            </w:r>
            <w:r w:rsidR="00713FC0" w:rsidRPr="00B17443">
              <w:rPr>
                <w:rFonts w:ascii="Arial" w:hAnsi="Arial" w:cs="Arial"/>
                <w:noProof/>
                <w:webHidden/>
              </w:rPr>
              <w:fldChar w:fldCharType="separate"/>
            </w:r>
            <w:r w:rsidR="00404E7E">
              <w:rPr>
                <w:rFonts w:ascii="Arial" w:hAnsi="Arial" w:cs="Arial"/>
                <w:noProof/>
                <w:webHidden/>
              </w:rPr>
              <w:t>29</w:t>
            </w:r>
            <w:r w:rsidR="00713FC0" w:rsidRPr="00B17443">
              <w:rPr>
                <w:rFonts w:ascii="Arial" w:hAnsi="Arial" w:cs="Arial"/>
                <w:noProof/>
                <w:webHidden/>
              </w:rPr>
              <w:fldChar w:fldCharType="end"/>
            </w:r>
          </w:hyperlink>
        </w:p>
        <w:p w14:paraId="15876278" w14:textId="3F561D1B"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300" w:history="1">
            <w:r w:rsidR="00713FC0" w:rsidRPr="00B17443">
              <w:rPr>
                <w:rStyle w:val="Hyperlink"/>
                <w:rFonts w:ascii="Arial" w:hAnsi="Arial" w:cs="Arial"/>
                <w:noProof/>
                <w:sz w:val="24"/>
                <w:szCs w:val="24"/>
              </w:rPr>
              <w:t>4.1.</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Kesimpulan</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_Toc92472300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29</w:t>
            </w:r>
            <w:r w:rsidR="00713FC0" w:rsidRPr="00B17443">
              <w:rPr>
                <w:rFonts w:ascii="Arial" w:hAnsi="Arial" w:cs="Arial"/>
                <w:noProof/>
                <w:webHidden/>
                <w:sz w:val="24"/>
                <w:szCs w:val="24"/>
              </w:rPr>
              <w:fldChar w:fldCharType="end"/>
            </w:r>
          </w:hyperlink>
        </w:p>
        <w:p w14:paraId="05D9646C" w14:textId="64E7B57B" w:rsidR="00713FC0" w:rsidRPr="00B17443" w:rsidRDefault="0028352D" w:rsidP="00B17443">
          <w:pPr>
            <w:pStyle w:val="TOC2"/>
            <w:tabs>
              <w:tab w:val="left" w:pos="880"/>
              <w:tab w:val="right" w:leader="dot" w:pos="7927"/>
            </w:tabs>
            <w:spacing w:after="0"/>
            <w:rPr>
              <w:rFonts w:ascii="Arial" w:eastAsiaTheme="minorEastAsia" w:hAnsi="Arial" w:cs="Arial"/>
              <w:noProof/>
              <w:sz w:val="24"/>
              <w:szCs w:val="24"/>
              <w:lang w:val="en-ID" w:eastAsia="en-ID"/>
            </w:rPr>
          </w:pPr>
          <w:hyperlink w:anchor="_Toc92472301" w:history="1">
            <w:r w:rsidR="00713FC0" w:rsidRPr="00B17443">
              <w:rPr>
                <w:rStyle w:val="Hyperlink"/>
                <w:rFonts w:ascii="Arial" w:hAnsi="Arial" w:cs="Arial"/>
                <w:noProof/>
                <w:sz w:val="24"/>
                <w:szCs w:val="24"/>
              </w:rPr>
              <w:t>4.2.</w:t>
            </w:r>
            <w:r w:rsidR="00713FC0" w:rsidRPr="00B17443">
              <w:rPr>
                <w:rFonts w:ascii="Arial" w:eastAsiaTheme="minorEastAsia" w:hAnsi="Arial" w:cs="Arial"/>
                <w:noProof/>
                <w:sz w:val="24"/>
                <w:szCs w:val="24"/>
                <w:lang w:val="en-ID" w:eastAsia="en-ID"/>
              </w:rPr>
              <w:tab/>
            </w:r>
            <w:r w:rsidR="00713FC0" w:rsidRPr="00B17443">
              <w:rPr>
                <w:rStyle w:val="Hyperlink"/>
                <w:rFonts w:ascii="Arial" w:hAnsi="Arial" w:cs="Arial"/>
                <w:noProof/>
                <w:sz w:val="24"/>
                <w:szCs w:val="24"/>
              </w:rPr>
              <w:t>Saran</w:t>
            </w:r>
            <w:r w:rsidR="00713FC0" w:rsidRPr="00B17443">
              <w:rPr>
                <w:rFonts w:ascii="Arial" w:hAnsi="Arial" w:cs="Arial"/>
                <w:noProof/>
                <w:webHidden/>
                <w:sz w:val="24"/>
                <w:szCs w:val="24"/>
              </w:rPr>
              <w:tab/>
            </w:r>
            <w:r w:rsidR="00713FC0" w:rsidRPr="00B17443">
              <w:rPr>
                <w:rFonts w:ascii="Arial" w:hAnsi="Arial" w:cs="Arial"/>
                <w:noProof/>
                <w:webHidden/>
                <w:sz w:val="24"/>
                <w:szCs w:val="24"/>
              </w:rPr>
              <w:fldChar w:fldCharType="begin"/>
            </w:r>
            <w:r w:rsidR="00713FC0" w:rsidRPr="00B17443">
              <w:rPr>
                <w:rFonts w:ascii="Arial" w:hAnsi="Arial" w:cs="Arial"/>
                <w:noProof/>
                <w:webHidden/>
                <w:sz w:val="24"/>
                <w:szCs w:val="24"/>
              </w:rPr>
              <w:instrText xml:space="preserve"> PAGEREF _Toc92472301 \h </w:instrText>
            </w:r>
            <w:r w:rsidR="00713FC0" w:rsidRPr="00B17443">
              <w:rPr>
                <w:rFonts w:ascii="Arial" w:hAnsi="Arial" w:cs="Arial"/>
                <w:noProof/>
                <w:webHidden/>
                <w:sz w:val="24"/>
                <w:szCs w:val="24"/>
              </w:rPr>
            </w:r>
            <w:r w:rsidR="00713FC0" w:rsidRPr="00B17443">
              <w:rPr>
                <w:rFonts w:ascii="Arial" w:hAnsi="Arial" w:cs="Arial"/>
                <w:noProof/>
                <w:webHidden/>
                <w:sz w:val="24"/>
                <w:szCs w:val="24"/>
              </w:rPr>
              <w:fldChar w:fldCharType="separate"/>
            </w:r>
            <w:r w:rsidR="00404E7E">
              <w:rPr>
                <w:rFonts w:ascii="Arial" w:hAnsi="Arial" w:cs="Arial"/>
                <w:noProof/>
                <w:webHidden/>
                <w:sz w:val="24"/>
                <w:szCs w:val="24"/>
              </w:rPr>
              <w:t>29</w:t>
            </w:r>
            <w:r w:rsidR="00713FC0" w:rsidRPr="00B17443">
              <w:rPr>
                <w:rFonts w:ascii="Arial" w:hAnsi="Arial" w:cs="Arial"/>
                <w:noProof/>
                <w:webHidden/>
                <w:sz w:val="24"/>
                <w:szCs w:val="24"/>
              </w:rPr>
              <w:fldChar w:fldCharType="end"/>
            </w:r>
          </w:hyperlink>
        </w:p>
        <w:p w14:paraId="7FEE3A01" w14:textId="7356E1D6" w:rsidR="00713FC0" w:rsidRPr="00B17443" w:rsidRDefault="0028352D" w:rsidP="00B17443">
          <w:pPr>
            <w:pStyle w:val="TOC1"/>
            <w:rPr>
              <w:rFonts w:ascii="Arial" w:eastAsiaTheme="minorEastAsia" w:hAnsi="Arial" w:cs="Arial"/>
              <w:noProof/>
              <w:lang w:val="en-ID" w:eastAsia="en-ID"/>
            </w:rPr>
          </w:pPr>
          <w:hyperlink w:anchor="_Toc92472302" w:history="1">
            <w:r w:rsidR="00713FC0" w:rsidRPr="00B17443">
              <w:rPr>
                <w:rStyle w:val="Hyperlink"/>
                <w:rFonts w:ascii="Arial" w:hAnsi="Arial" w:cs="Arial"/>
                <w:noProof/>
                <w:sz w:val="24"/>
                <w:szCs w:val="24"/>
              </w:rPr>
              <w:t>DAFTAR PUSTAKA</w:t>
            </w:r>
            <w:r w:rsidR="00713FC0" w:rsidRPr="00B17443">
              <w:rPr>
                <w:rFonts w:ascii="Arial" w:hAnsi="Arial" w:cs="Arial"/>
                <w:noProof/>
                <w:webHidden/>
              </w:rPr>
              <w:tab/>
            </w:r>
            <w:r w:rsidR="00713FC0" w:rsidRPr="00B17443">
              <w:rPr>
                <w:rFonts w:ascii="Arial" w:hAnsi="Arial" w:cs="Arial"/>
                <w:noProof/>
                <w:webHidden/>
              </w:rPr>
              <w:fldChar w:fldCharType="begin"/>
            </w:r>
            <w:r w:rsidR="00713FC0" w:rsidRPr="00B17443">
              <w:rPr>
                <w:rFonts w:ascii="Arial" w:hAnsi="Arial" w:cs="Arial"/>
                <w:noProof/>
                <w:webHidden/>
              </w:rPr>
              <w:instrText xml:space="preserve"> PAGEREF _Toc92472302 \h </w:instrText>
            </w:r>
            <w:r w:rsidR="00713FC0" w:rsidRPr="00B17443">
              <w:rPr>
                <w:rFonts w:ascii="Arial" w:hAnsi="Arial" w:cs="Arial"/>
                <w:noProof/>
                <w:webHidden/>
              </w:rPr>
            </w:r>
            <w:r w:rsidR="00713FC0" w:rsidRPr="00B17443">
              <w:rPr>
                <w:rFonts w:ascii="Arial" w:hAnsi="Arial" w:cs="Arial"/>
                <w:noProof/>
                <w:webHidden/>
              </w:rPr>
              <w:fldChar w:fldCharType="separate"/>
            </w:r>
            <w:r w:rsidR="00404E7E">
              <w:rPr>
                <w:rFonts w:ascii="Arial" w:hAnsi="Arial" w:cs="Arial"/>
                <w:noProof/>
                <w:webHidden/>
              </w:rPr>
              <w:t>30</w:t>
            </w:r>
            <w:r w:rsidR="00713FC0" w:rsidRPr="00B17443">
              <w:rPr>
                <w:rFonts w:ascii="Arial" w:hAnsi="Arial" w:cs="Arial"/>
                <w:noProof/>
                <w:webHidden/>
              </w:rPr>
              <w:fldChar w:fldCharType="end"/>
            </w:r>
          </w:hyperlink>
        </w:p>
        <w:p w14:paraId="5AC315F4" w14:textId="71343019" w:rsidR="00713FC0" w:rsidRPr="00B17443" w:rsidRDefault="00713FC0" w:rsidP="00B17443">
          <w:pPr>
            <w:rPr>
              <w:rFonts w:ascii="Arial" w:hAnsi="Arial" w:cs="Arial"/>
            </w:rPr>
          </w:pPr>
          <w:r w:rsidRPr="00B17443">
            <w:rPr>
              <w:rFonts w:ascii="Arial" w:hAnsi="Arial" w:cs="Arial"/>
              <w:b/>
              <w:bCs/>
              <w:noProof/>
            </w:rPr>
            <w:fldChar w:fldCharType="end"/>
          </w:r>
        </w:p>
      </w:sdtContent>
    </w:sdt>
    <w:p w14:paraId="2BCA988D" w14:textId="164B20DB" w:rsidR="000359C6" w:rsidRPr="00B17443" w:rsidRDefault="000359C6" w:rsidP="00B17443">
      <w:pPr>
        <w:rPr>
          <w:rFonts w:ascii="Arial" w:hAnsi="Arial" w:cs="Arial"/>
        </w:rPr>
      </w:pPr>
    </w:p>
    <w:p w14:paraId="5B383DE9" w14:textId="17ABF102" w:rsidR="000359C6" w:rsidRPr="00B17443" w:rsidRDefault="000359C6" w:rsidP="00B17443">
      <w:pPr>
        <w:rPr>
          <w:rFonts w:ascii="Arial" w:hAnsi="Arial" w:cs="Arial"/>
        </w:rPr>
      </w:pPr>
    </w:p>
    <w:p w14:paraId="3A4999A4" w14:textId="34980018" w:rsidR="000359C6" w:rsidRPr="00B17443" w:rsidRDefault="000359C6" w:rsidP="00B17443">
      <w:pPr>
        <w:rPr>
          <w:rFonts w:ascii="Arial" w:hAnsi="Arial" w:cs="Arial"/>
        </w:rPr>
      </w:pPr>
    </w:p>
    <w:p w14:paraId="4648788D" w14:textId="65459F46" w:rsidR="000359C6" w:rsidRPr="00B17443" w:rsidRDefault="000359C6" w:rsidP="00B17443">
      <w:pPr>
        <w:rPr>
          <w:rFonts w:ascii="Arial" w:hAnsi="Arial" w:cs="Arial"/>
        </w:rPr>
      </w:pPr>
    </w:p>
    <w:p w14:paraId="3AFC2968" w14:textId="76CD409D" w:rsidR="000359C6" w:rsidRPr="00B17443" w:rsidRDefault="000359C6" w:rsidP="00B17443">
      <w:pPr>
        <w:rPr>
          <w:rFonts w:ascii="Arial" w:hAnsi="Arial" w:cs="Arial"/>
        </w:rPr>
      </w:pPr>
    </w:p>
    <w:p w14:paraId="3B34ABF7" w14:textId="6EB5EFFB" w:rsidR="000359C6" w:rsidRPr="00B17443" w:rsidRDefault="000359C6" w:rsidP="00B17443">
      <w:pPr>
        <w:rPr>
          <w:rFonts w:ascii="Arial" w:hAnsi="Arial" w:cs="Arial"/>
        </w:rPr>
      </w:pPr>
    </w:p>
    <w:p w14:paraId="54C45470" w14:textId="0AE82807" w:rsidR="000359C6" w:rsidRPr="00B17443" w:rsidRDefault="000359C6" w:rsidP="00B17443">
      <w:pPr>
        <w:rPr>
          <w:rFonts w:ascii="Arial" w:hAnsi="Arial" w:cs="Arial"/>
        </w:rPr>
      </w:pPr>
    </w:p>
    <w:p w14:paraId="07545822" w14:textId="49C5BDAF" w:rsidR="000359C6" w:rsidRPr="00B17443" w:rsidRDefault="000359C6" w:rsidP="00B17443">
      <w:pPr>
        <w:rPr>
          <w:rFonts w:ascii="Arial" w:hAnsi="Arial" w:cs="Arial"/>
        </w:rPr>
      </w:pPr>
    </w:p>
    <w:p w14:paraId="420AB84B" w14:textId="304CE74B" w:rsidR="000359C6" w:rsidRPr="00B17443" w:rsidRDefault="000359C6" w:rsidP="00B17443">
      <w:pPr>
        <w:rPr>
          <w:rFonts w:ascii="Arial" w:hAnsi="Arial" w:cs="Arial"/>
        </w:rPr>
      </w:pPr>
    </w:p>
    <w:p w14:paraId="1151FE1E" w14:textId="118E7E85" w:rsidR="000359C6" w:rsidRPr="00B17443" w:rsidRDefault="000359C6" w:rsidP="00B17443">
      <w:pPr>
        <w:rPr>
          <w:rFonts w:ascii="Arial" w:hAnsi="Arial" w:cs="Arial"/>
        </w:rPr>
      </w:pPr>
    </w:p>
    <w:p w14:paraId="229881F2" w14:textId="4FBDDB48" w:rsidR="000359C6" w:rsidRPr="00B17443" w:rsidRDefault="000359C6" w:rsidP="00B17443">
      <w:pPr>
        <w:rPr>
          <w:rFonts w:ascii="Arial" w:hAnsi="Arial" w:cs="Arial"/>
        </w:rPr>
      </w:pPr>
    </w:p>
    <w:p w14:paraId="4192461A" w14:textId="23983155" w:rsidR="000359C6" w:rsidRPr="00B17443" w:rsidRDefault="000359C6" w:rsidP="00B17443">
      <w:pPr>
        <w:rPr>
          <w:rFonts w:ascii="Arial" w:hAnsi="Arial" w:cs="Arial"/>
        </w:rPr>
      </w:pPr>
    </w:p>
    <w:p w14:paraId="20A95436" w14:textId="1B10564A" w:rsidR="000359C6" w:rsidRPr="00B17443" w:rsidRDefault="000359C6" w:rsidP="00B17443">
      <w:pPr>
        <w:rPr>
          <w:rFonts w:ascii="Arial" w:hAnsi="Arial" w:cs="Arial"/>
        </w:rPr>
      </w:pPr>
    </w:p>
    <w:p w14:paraId="5CCB10F9" w14:textId="75571438" w:rsidR="000359C6" w:rsidRPr="00B17443" w:rsidRDefault="000359C6" w:rsidP="00B17443">
      <w:pPr>
        <w:rPr>
          <w:rFonts w:ascii="Arial" w:hAnsi="Arial" w:cs="Arial"/>
        </w:rPr>
      </w:pPr>
    </w:p>
    <w:p w14:paraId="28AF9A89" w14:textId="73C84CB6" w:rsidR="000359C6" w:rsidRPr="00B17443" w:rsidRDefault="000359C6" w:rsidP="00B17443">
      <w:pPr>
        <w:rPr>
          <w:rFonts w:ascii="Arial" w:hAnsi="Arial" w:cs="Arial"/>
        </w:rPr>
      </w:pPr>
    </w:p>
    <w:p w14:paraId="6633E53D" w14:textId="6FEE5090" w:rsidR="000359C6" w:rsidRPr="00B17443" w:rsidRDefault="000359C6" w:rsidP="00B17443">
      <w:pPr>
        <w:rPr>
          <w:rFonts w:ascii="Arial" w:hAnsi="Arial" w:cs="Arial"/>
        </w:rPr>
      </w:pPr>
    </w:p>
    <w:p w14:paraId="2495AABC" w14:textId="1CC3C30B" w:rsidR="000359C6" w:rsidRPr="00B17443" w:rsidRDefault="000359C6" w:rsidP="00B17443">
      <w:pPr>
        <w:rPr>
          <w:rFonts w:ascii="Arial" w:hAnsi="Arial" w:cs="Arial"/>
        </w:rPr>
      </w:pPr>
    </w:p>
    <w:p w14:paraId="1D1E412F" w14:textId="2CB766CA" w:rsidR="000359C6" w:rsidRPr="00B17443" w:rsidRDefault="000359C6" w:rsidP="00B17443">
      <w:pPr>
        <w:rPr>
          <w:rFonts w:ascii="Arial" w:hAnsi="Arial" w:cs="Arial"/>
        </w:rPr>
      </w:pPr>
    </w:p>
    <w:p w14:paraId="12EF2E80" w14:textId="7CD7932D" w:rsidR="000359C6" w:rsidRPr="00B17443" w:rsidRDefault="000359C6" w:rsidP="00B17443">
      <w:pPr>
        <w:rPr>
          <w:rFonts w:ascii="Arial" w:hAnsi="Arial" w:cs="Arial"/>
        </w:rPr>
      </w:pPr>
    </w:p>
    <w:p w14:paraId="75362BC4" w14:textId="3A39F950" w:rsidR="000359C6" w:rsidRPr="00B17443" w:rsidRDefault="000359C6" w:rsidP="00B17443">
      <w:pPr>
        <w:rPr>
          <w:rFonts w:ascii="Arial" w:hAnsi="Arial" w:cs="Arial"/>
        </w:rPr>
      </w:pPr>
    </w:p>
    <w:p w14:paraId="5D1E3652" w14:textId="6B16D3D5" w:rsidR="000359C6" w:rsidRPr="00B17443" w:rsidRDefault="000359C6" w:rsidP="00B17443">
      <w:pPr>
        <w:rPr>
          <w:rFonts w:ascii="Arial" w:hAnsi="Arial" w:cs="Arial"/>
        </w:rPr>
      </w:pPr>
    </w:p>
    <w:p w14:paraId="75B9E017" w14:textId="77777777" w:rsidR="00843455" w:rsidRPr="00B17443" w:rsidRDefault="00843455" w:rsidP="00B17443">
      <w:pPr>
        <w:jc w:val="left"/>
        <w:rPr>
          <w:rFonts w:ascii="Arial" w:eastAsiaTheme="majorEastAsia" w:hAnsi="Arial" w:cs="Arial"/>
          <w:b/>
          <w:color w:val="000000" w:themeColor="text1"/>
          <w:sz w:val="32"/>
          <w:szCs w:val="32"/>
        </w:rPr>
      </w:pPr>
      <w:r w:rsidRPr="00B17443">
        <w:rPr>
          <w:rFonts w:ascii="Arial" w:hAnsi="Arial" w:cs="Arial"/>
        </w:rPr>
        <w:br w:type="page"/>
      </w:r>
    </w:p>
    <w:p w14:paraId="65C98FBB" w14:textId="2B304786" w:rsidR="000359C6" w:rsidRDefault="007C032C" w:rsidP="00B17443">
      <w:pPr>
        <w:pStyle w:val="Heading1"/>
        <w:spacing w:before="0"/>
        <w:rPr>
          <w:rFonts w:ascii="Arial" w:hAnsi="Arial" w:cs="Arial"/>
        </w:rPr>
      </w:pPr>
      <w:bookmarkStart w:id="1" w:name="_Toc92472240"/>
      <w:r w:rsidRPr="00B17443">
        <w:rPr>
          <w:rFonts w:ascii="Arial" w:hAnsi="Arial" w:cs="Arial"/>
        </w:rPr>
        <w:lastRenderedPageBreak/>
        <w:t>DAFTAR GAMBAR</w:t>
      </w:r>
      <w:bookmarkEnd w:id="1"/>
    </w:p>
    <w:p w14:paraId="7634B818" w14:textId="77777777" w:rsidR="00404E7E" w:rsidRPr="00404E7E" w:rsidRDefault="00404E7E" w:rsidP="00404E7E"/>
    <w:p w14:paraId="246CC8FC" w14:textId="3A92AC75" w:rsidR="00404E7E" w:rsidRPr="00404E7E" w:rsidRDefault="00404E7E">
      <w:pPr>
        <w:pStyle w:val="TableofFigures"/>
        <w:tabs>
          <w:tab w:val="right" w:leader="dot" w:pos="7927"/>
        </w:tabs>
        <w:rPr>
          <w:rFonts w:ascii="Arial" w:hAnsi="Arial" w:cs="Arial"/>
          <w:noProof/>
          <w:sz w:val="24"/>
          <w:szCs w:val="24"/>
        </w:rPr>
      </w:pPr>
      <w:r w:rsidRPr="00404E7E">
        <w:rPr>
          <w:rFonts w:ascii="Arial" w:hAnsi="Arial" w:cs="Arial"/>
          <w:sz w:val="24"/>
          <w:szCs w:val="24"/>
        </w:rPr>
        <w:fldChar w:fldCharType="begin"/>
      </w:r>
      <w:r w:rsidRPr="00404E7E">
        <w:rPr>
          <w:rFonts w:ascii="Arial" w:hAnsi="Arial" w:cs="Arial"/>
          <w:sz w:val="24"/>
          <w:szCs w:val="24"/>
        </w:rPr>
        <w:instrText xml:space="preserve"> TOC \h \z \c "Gambar 3." </w:instrText>
      </w:r>
      <w:r w:rsidRPr="00404E7E">
        <w:rPr>
          <w:rFonts w:ascii="Arial" w:hAnsi="Arial" w:cs="Arial"/>
          <w:sz w:val="24"/>
          <w:szCs w:val="24"/>
        </w:rPr>
        <w:fldChar w:fldCharType="separate"/>
      </w:r>
      <w:hyperlink w:anchor="_Toc92475313" w:history="1">
        <w:r w:rsidRPr="00404E7E">
          <w:rPr>
            <w:rStyle w:val="Hyperlink"/>
            <w:rFonts w:ascii="Arial" w:hAnsi="Arial" w:cs="Arial"/>
            <w:noProof/>
            <w:sz w:val="24"/>
            <w:szCs w:val="24"/>
          </w:rPr>
          <w:t>Gambar 3. 1 Sinyal Transmisi Sinkron</w:t>
        </w:r>
        <w:r w:rsidRPr="00404E7E">
          <w:rPr>
            <w:rFonts w:ascii="Arial" w:hAnsi="Arial" w:cs="Arial"/>
            <w:noProof/>
            <w:webHidden/>
            <w:sz w:val="24"/>
            <w:szCs w:val="24"/>
          </w:rPr>
          <w:tab/>
        </w:r>
        <w:r w:rsidRPr="00404E7E">
          <w:rPr>
            <w:rFonts w:ascii="Arial" w:hAnsi="Arial" w:cs="Arial"/>
            <w:noProof/>
            <w:webHidden/>
            <w:sz w:val="24"/>
            <w:szCs w:val="24"/>
          </w:rPr>
          <w:fldChar w:fldCharType="begin"/>
        </w:r>
        <w:r w:rsidRPr="00404E7E">
          <w:rPr>
            <w:rFonts w:ascii="Arial" w:hAnsi="Arial" w:cs="Arial"/>
            <w:noProof/>
            <w:webHidden/>
            <w:sz w:val="24"/>
            <w:szCs w:val="24"/>
          </w:rPr>
          <w:instrText xml:space="preserve"> PAGEREF _Toc92475313 \h </w:instrText>
        </w:r>
        <w:r w:rsidRPr="00404E7E">
          <w:rPr>
            <w:rFonts w:ascii="Arial" w:hAnsi="Arial" w:cs="Arial"/>
            <w:noProof/>
            <w:webHidden/>
            <w:sz w:val="24"/>
            <w:szCs w:val="24"/>
          </w:rPr>
        </w:r>
        <w:r w:rsidRPr="00404E7E">
          <w:rPr>
            <w:rFonts w:ascii="Arial" w:hAnsi="Arial" w:cs="Arial"/>
            <w:noProof/>
            <w:webHidden/>
            <w:sz w:val="24"/>
            <w:szCs w:val="24"/>
          </w:rPr>
          <w:fldChar w:fldCharType="separate"/>
        </w:r>
        <w:r>
          <w:rPr>
            <w:rFonts w:ascii="Arial" w:hAnsi="Arial" w:cs="Arial"/>
            <w:noProof/>
            <w:webHidden/>
            <w:sz w:val="24"/>
            <w:szCs w:val="24"/>
          </w:rPr>
          <w:t>10</w:t>
        </w:r>
        <w:r w:rsidRPr="00404E7E">
          <w:rPr>
            <w:rFonts w:ascii="Arial" w:hAnsi="Arial" w:cs="Arial"/>
            <w:noProof/>
            <w:webHidden/>
            <w:sz w:val="24"/>
            <w:szCs w:val="24"/>
          </w:rPr>
          <w:fldChar w:fldCharType="end"/>
        </w:r>
      </w:hyperlink>
    </w:p>
    <w:p w14:paraId="7C673054" w14:textId="0F1FE6D0" w:rsidR="00404E7E" w:rsidRPr="00404E7E" w:rsidRDefault="0028352D">
      <w:pPr>
        <w:pStyle w:val="TableofFigures"/>
        <w:tabs>
          <w:tab w:val="right" w:leader="dot" w:pos="7927"/>
        </w:tabs>
        <w:rPr>
          <w:rFonts w:ascii="Arial" w:hAnsi="Arial" w:cs="Arial"/>
          <w:noProof/>
          <w:sz w:val="24"/>
          <w:szCs w:val="24"/>
        </w:rPr>
      </w:pPr>
      <w:hyperlink w:anchor="_Toc92475314" w:history="1">
        <w:r w:rsidR="00404E7E" w:rsidRPr="00404E7E">
          <w:rPr>
            <w:rStyle w:val="Hyperlink"/>
            <w:rFonts w:ascii="Arial" w:hAnsi="Arial" w:cs="Arial"/>
            <w:noProof/>
            <w:sz w:val="24"/>
            <w:szCs w:val="24"/>
          </w:rPr>
          <w:t>Gambar 3. 2 Konfigurasi Komputer/Terminal Tradisional</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_Toc92475314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11</w:t>
        </w:r>
        <w:r w:rsidR="00404E7E" w:rsidRPr="00404E7E">
          <w:rPr>
            <w:rFonts w:ascii="Arial" w:hAnsi="Arial" w:cs="Arial"/>
            <w:noProof/>
            <w:webHidden/>
            <w:sz w:val="24"/>
            <w:szCs w:val="24"/>
          </w:rPr>
          <w:fldChar w:fldCharType="end"/>
        </w:r>
      </w:hyperlink>
    </w:p>
    <w:p w14:paraId="1DB5FCFB" w14:textId="033CD275" w:rsidR="00404E7E" w:rsidRPr="00404E7E" w:rsidRDefault="0028352D">
      <w:pPr>
        <w:pStyle w:val="TableofFigures"/>
        <w:tabs>
          <w:tab w:val="right" w:leader="dot" w:pos="7927"/>
        </w:tabs>
        <w:rPr>
          <w:rFonts w:ascii="Arial" w:hAnsi="Arial" w:cs="Arial"/>
          <w:noProof/>
          <w:sz w:val="24"/>
          <w:szCs w:val="24"/>
        </w:rPr>
      </w:pPr>
      <w:hyperlink w:anchor="_Toc92475315" w:history="1">
        <w:r w:rsidR="00404E7E" w:rsidRPr="00404E7E">
          <w:rPr>
            <w:rStyle w:val="Hyperlink"/>
            <w:rFonts w:ascii="Arial" w:hAnsi="Arial" w:cs="Arial"/>
            <w:noProof/>
            <w:sz w:val="24"/>
            <w:szCs w:val="24"/>
          </w:rPr>
          <w:t>Gambar 3. 3 Sambungan Point to Point Half Duplex</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_Toc92475315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12</w:t>
        </w:r>
        <w:r w:rsidR="00404E7E" w:rsidRPr="00404E7E">
          <w:rPr>
            <w:rFonts w:ascii="Arial" w:hAnsi="Arial" w:cs="Arial"/>
            <w:noProof/>
            <w:webHidden/>
            <w:sz w:val="24"/>
            <w:szCs w:val="24"/>
          </w:rPr>
          <w:fldChar w:fldCharType="end"/>
        </w:r>
      </w:hyperlink>
    </w:p>
    <w:p w14:paraId="69B6E367" w14:textId="10537007" w:rsidR="00404E7E" w:rsidRPr="00404E7E" w:rsidRDefault="0028352D">
      <w:pPr>
        <w:pStyle w:val="TableofFigures"/>
        <w:tabs>
          <w:tab w:val="right" w:leader="dot" w:pos="7927"/>
        </w:tabs>
        <w:rPr>
          <w:rFonts w:ascii="Arial" w:hAnsi="Arial" w:cs="Arial"/>
          <w:noProof/>
          <w:sz w:val="24"/>
          <w:szCs w:val="24"/>
        </w:rPr>
      </w:pPr>
      <w:hyperlink w:anchor="_Toc92475316" w:history="1">
        <w:r w:rsidR="00404E7E" w:rsidRPr="00404E7E">
          <w:rPr>
            <w:rStyle w:val="Hyperlink"/>
            <w:rFonts w:ascii="Arial" w:hAnsi="Arial" w:cs="Arial"/>
            <w:noProof/>
            <w:sz w:val="24"/>
            <w:szCs w:val="24"/>
          </w:rPr>
          <w:t>Gambar 3. 4 Sambungan Point to Point Full Duplex</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_Toc92475316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12</w:t>
        </w:r>
        <w:r w:rsidR="00404E7E" w:rsidRPr="00404E7E">
          <w:rPr>
            <w:rFonts w:ascii="Arial" w:hAnsi="Arial" w:cs="Arial"/>
            <w:noProof/>
            <w:webHidden/>
            <w:sz w:val="24"/>
            <w:szCs w:val="24"/>
          </w:rPr>
          <w:fldChar w:fldCharType="end"/>
        </w:r>
      </w:hyperlink>
    </w:p>
    <w:p w14:paraId="283EC56E" w14:textId="74D64073" w:rsidR="00404E7E" w:rsidRPr="00404E7E" w:rsidRDefault="0028352D">
      <w:pPr>
        <w:pStyle w:val="TableofFigures"/>
        <w:tabs>
          <w:tab w:val="right" w:leader="dot" w:pos="7927"/>
        </w:tabs>
        <w:rPr>
          <w:rFonts w:ascii="Arial" w:hAnsi="Arial" w:cs="Arial"/>
          <w:noProof/>
          <w:sz w:val="24"/>
          <w:szCs w:val="24"/>
        </w:rPr>
      </w:pPr>
      <w:hyperlink w:anchor="_Toc92475317" w:history="1">
        <w:r w:rsidR="00404E7E" w:rsidRPr="00404E7E">
          <w:rPr>
            <w:rStyle w:val="Hyperlink"/>
            <w:rFonts w:ascii="Arial" w:hAnsi="Arial" w:cs="Arial"/>
            <w:noProof/>
            <w:sz w:val="24"/>
            <w:szCs w:val="24"/>
          </w:rPr>
          <w:t>Gambar 3. 5 Sambungan Multipoint</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_Toc92475317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12</w:t>
        </w:r>
        <w:r w:rsidR="00404E7E" w:rsidRPr="00404E7E">
          <w:rPr>
            <w:rFonts w:ascii="Arial" w:hAnsi="Arial" w:cs="Arial"/>
            <w:noProof/>
            <w:webHidden/>
            <w:sz w:val="24"/>
            <w:szCs w:val="24"/>
          </w:rPr>
          <w:fldChar w:fldCharType="end"/>
        </w:r>
      </w:hyperlink>
    </w:p>
    <w:p w14:paraId="0B28CCBA" w14:textId="1C2B9524" w:rsidR="00404E7E" w:rsidRPr="00404E7E" w:rsidRDefault="0028352D">
      <w:pPr>
        <w:pStyle w:val="TableofFigures"/>
        <w:tabs>
          <w:tab w:val="right" w:leader="dot" w:pos="7927"/>
        </w:tabs>
        <w:rPr>
          <w:rFonts w:ascii="Arial" w:hAnsi="Arial" w:cs="Arial"/>
          <w:noProof/>
          <w:sz w:val="24"/>
          <w:szCs w:val="24"/>
        </w:rPr>
      </w:pPr>
      <w:hyperlink w:anchor="_Toc92475318" w:history="1">
        <w:r w:rsidR="00404E7E" w:rsidRPr="00404E7E">
          <w:rPr>
            <w:rStyle w:val="Hyperlink"/>
            <w:rFonts w:ascii="Arial" w:hAnsi="Arial" w:cs="Arial"/>
            <w:noProof/>
            <w:sz w:val="24"/>
            <w:szCs w:val="24"/>
          </w:rPr>
          <w:t>Gambar 3. 6 Sambungan Multipoint Half Duplex</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_Toc92475318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12</w:t>
        </w:r>
        <w:r w:rsidR="00404E7E" w:rsidRPr="00404E7E">
          <w:rPr>
            <w:rFonts w:ascii="Arial" w:hAnsi="Arial" w:cs="Arial"/>
            <w:noProof/>
            <w:webHidden/>
            <w:sz w:val="24"/>
            <w:szCs w:val="24"/>
          </w:rPr>
          <w:fldChar w:fldCharType="end"/>
        </w:r>
      </w:hyperlink>
    </w:p>
    <w:p w14:paraId="3742C527" w14:textId="15B7772F" w:rsidR="00404E7E" w:rsidRPr="00404E7E" w:rsidRDefault="0028352D">
      <w:pPr>
        <w:pStyle w:val="TableofFigures"/>
        <w:tabs>
          <w:tab w:val="right" w:leader="dot" w:pos="7927"/>
        </w:tabs>
        <w:rPr>
          <w:rFonts w:ascii="Arial" w:hAnsi="Arial" w:cs="Arial"/>
          <w:noProof/>
          <w:sz w:val="24"/>
          <w:szCs w:val="24"/>
        </w:rPr>
      </w:pPr>
      <w:hyperlink w:anchor="_Toc92475319" w:history="1">
        <w:r w:rsidR="00404E7E" w:rsidRPr="00404E7E">
          <w:rPr>
            <w:rStyle w:val="Hyperlink"/>
            <w:rFonts w:ascii="Arial" w:hAnsi="Arial" w:cs="Arial"/>
            <w:noProof/>
            <w:sz w:val="24"/>
            <w:szCs w:val="24"/>
          </w:rPr>
          <w:t>Gambar 3. 7 Sambungan Multipoint Full Duplex</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_Toc92475319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13</w:t>
        </w:r>
        <w:r w:rsidR="00404E7E" w:rsidRPr="00404E7E">
          <w:rPr>
            <w:rFonts w:ascii="Arial" w:hAnsi="Arial" w:cs="Arial"/>
            <w:noProof/>
            <w:webHidden/>
            <w:sz w:val="24"/>
            <w:szCs w:val="24"/>
          </w:rPr>
          <w:fldChar w:fldCharType="end"/>
        </w:r>
      </w:hyperlink>
    </w:p>
    <w:p w14:paraId="17922AE2" w14:textId="2AB6AD62" w:rsidR="00404E7E" w:rsidRPr="00404E7E" w:rsidRDefault="0028352D">
      <w:pPr>
        <w:pStyle w:val="TableofFigures"/>
        <w:tabs>
          <w:tab w:val="right" w:leader="dot" w:pos="7927"/>
        </w:tabs>
        <w:rPr>
          <w:rFonts w:ascii="Arial" w:hAnsi="Arial" w:cs="Arial"/>
          <w:noProof/>
          <w:sz w:val="24"/>
          <w:szCs w:val="24"/>
        </w:rPr>
      </w:pPr>
      <w:hyperlink w:anchor="_Toc92475320" w:history="1">
        <w:r w:rsidR="00404E7E" w:rsidRPr="00404E7E">
          <w:rPr>
            <w:rStyle w:val="Hyperlink"/>
            <w:rFonts w:ascii="Arial" w:hAnsi="Arial" w:cs="Arial"/>
            <w:noProof/>
            <w:sz w:val="24"/>
            <w:szCs w:val="24"/>
          </w:rPr>
          <w:t>Gambar 3. 8 Serangkaian Poll dan Select</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_Toc92475320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14</w:t>
        </w:r>
        <w:r w:rsidR="00404E7E" w:rsidRPr="00404E7E">
          <w:rPr>
            <w:rFonts w:ascii="Arial" w:hAnsi="Arial" w:cs="Arial"/>
            <w:noProof/>
            <w:webHidden/>
            <w:sz w:val="24"/>
            <w:szCs w:val="24"/>
          </w:rPr>
          <w:fldChar w:fldCharType="end"/>
        </w:r>
      </w:hyperlink>
    </w:p>
    <w:p w14:paraId="5D83DF0A" w14:textId="046A7CED" w:rsidR="00404E7E" w:rsidRPr="00404E7E" w:rsidRDefault="0028352D">
      <w:pPr>
        <w:pStyle w:val="TableofFigures"/>
        <w:tabs>
          <w:tab w:val="right" w:leader="dot" w:pos="7927"/>
        </w:tabs>
        <w:rPr>
          <w:rFonts w:ascii="Arial" w:hAnsi="Arial" w:cs="Arial"/>
          <w:noProof/>
          <w:sz w:val="24"/>
          <w:szCs w:val="24"/>
        </w:rPr>
      </w:pPr>
      <w:hyperlink w:anchor="_Toc92475321" w:history="1">
        <w:r w:rsidR="00404E7E" w:rsidRPr="00404E7E">
          <w:rPr>
            <w:rStyle w:val="Hyperlink"/>
            <w:rFonts w:ascii="Arial" w:hAnsi="Arial" w:cs="Arial"/>
            <w:noProof/>
            <w:sz w:val="24"/>
            <w:szCs w:val="24"/>
          </w:rPr>
          <w:t>Gambar 3. 9 Stop-and-Wait Flow Control</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_Toc92475321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15</w:t>
        </w:r>
        <w:r w:rsidR="00404E7E" w:rsidRPr="00404E7E">
          <w:rPr>
            <w:rFonts w:ascii="Arial" w:hAnsi="Arial" w:cs="Arial"/>
            <w:noProof/>
            <w:webHidden/>
            <w:sz w:val="24"/>
            <w:szCs w:val="24"/>
          </w:rPr>
          <w:fldChar w:fldCharType="end"/>
        </w:r>
      </w:hyperlink>
    </w:p>
    <w:p w14:paraId="271072A7" w14:textId="3BE71C5C" w:rsidR="00404E7E" w:rsidRPr="00404E7E" w:rsidRDefault="0028352D">
      <w:pPr>
        <w:pStyle w:val="TableofFigures"/>
        <w:tabs>
          <w:tab w:val="right" w:leader="dot" w:pos="7927"/>
        </w:tabs>
        <w:rPr>
          <w:rFonts w:ascii="Arial" w:hAnsi="Arial" w:cs="Arial"/>
          <w:noProof/>
          <w:sz w:val="24"/>
          <w:szCs w:val="24"/>
        </w:rPr>
      </w:pPr>
      <w:hyperlink w:anchor="_Toc92475322" w:history="1">
        <w:r w:rsidR="00404E7E" w:rsidRPr="00404E7E">
          <w:rPr>
            <w:rStyle w:val="Hyperlink"/>
            <w:rFonts w:ascii="Arial" w:hAnsi="Arial" w:cs="Arial"/>
            <w:noProof/>
            <w:sz w:val="24"/>
            <w:szCs w:val="24"/>
          </w:rPr>
          <w:t>Gambar 3. 10 ARQ untuk Stop-and-Wait</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_Toc92475322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17</w:t>
        </w:r>
        <w:r w:rsidR="00404E7E" w:rsidRPr="00404E7E">
          <w:rPr>
            <w:rFonts w:ascii="Arial" w:hAnsi="Arial" w:cs="Arial"/>
            <w:noProof/>
            <w:webHidden/>
            <w:sz w:val="24"/>
            <w:szCs w:val="24"/>
          </w:rPr>
          <w:fldChar w:fldCharType="end"/>
        </w:r>
      </w:hyperlink>
    </w:p>
    <w:p w14:paraId="3D0B3959" w14:textId="7533A235" w:rsidR="00404E7E" w:rsidRPr="00404E7E" w:rsidRDefault="0028352D">
      <w:pPr>
        <w:pStyle w:val="TableofFigures"/>
        <w:tabs>
          <w:tab w:val="right" w:leader="dot" w:pos="7927"/>
        </w:tabs>
        <w:rPr>
          <w:rFonts w:ascii="Arial" w:hAnsi="Arial" w:cs="Arial"/>
          <w:noProof/>
          <w:sz w:val="24"/>
          <w:szCs w:val="24"/>
        </w:rPr>
      </w:pPr>
      <w:hyperlink w:anchor="_Toc92475323" w:history="1">
        <w:r w:rsidR="00404E7E" w:rsidRPr="00404E7E">
          <w:rPr>
            <w:rStyle w:val="Hyperlink"/>
            <w:rFonts w:ascii="Arial" w:hAnsi="Arial" w:cs="Arial"/>
            <w:noProof/>
            <w:sz w:val="24"/>
            <w:szCs w:val="24"/>
          </w:rPr>
          <w:t>Gambar 3. 11 ARQ untuk Go-back-N</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_Toc92475323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18</w:t>
        </w:r>
        <w:r w:rsidR="00404E7E" w:rsidRPr="00404E7E">
          <w:rPr>
            <w:rFonts w:ascii="Arial" w:hAnsi="Arial" w:cs="Arial"/>
            <w:noProof/>
            <w:webHidden/>
            <w:sz w:val="24"/>
            <w:szCs w:val="24"/>
          </w:rPr>
          <w:fldChar w:fldCharType="end"/>
        </w:r>
      </w:hyperlink>
    </w:p>
    <w:p w14:paraId="72A3EC83" w14:textId="0BECA3FC" w:rsidR="00404E7E" w:rsidRPr="00404E7E" w:rsidRDefault="0028352D">
      <w:pPr>
        <w:pStyle w:val="TableofFigures"/>
        <w:tabs>
          <w:tab w:val="right" w:leader="dot" w:pos="7927"/>
        </w:tabs>
        <w:rPr>
          <w:rFonts w:ascii="Arial" w:hAnsi="Arial" w:cs="Arial"/>
          <w:noProof/>
          <w:sz w:val="24"/>
          <w:szCs w:val="24"/>
        </w:rPr>
      </w:pPr>
      <w:hyperlink w:anchor="_Toc92475324" w:history="1">
        <w:r w:rsidR="00404E7E" w:rsidRPr="00404E7E">
          <w:rPr>
            <w:rStyle w:val="Hyperlink"/>
            <w:rFonts w:ascii="Arial" w:hAnsi="Arial" w:cs="Arial"/>
            <w:noProof/>
            <w:sz w:val="24"/>
            <w:szCs w:val="24"/>
          </w:rPr>
          <w:t>Gambar 3. 12 ARQ untuk Selective-Reject</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_Toc92475324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20</w:t>
        </w:r>
        <w:r w:rsidR="00404E7E" w:rsidRPr="00404E7E">
          <w:rPr>
            <w:rFonts w:ascii="Arial" w:hAnsi="Arial" w:cs="Arial"/>
            <w:noProof/>
            <w:webHidden/>
            <w:sz w:val="24"/>
            <w:szCs w:val="24"/>
          </w:rPr>
          <w:fldChar w:fldCharType="end"/>
        </w:r>
      </w:hyperlink>
    </w:p>
    <w:p w14:paraId="15B54DFC" w14:textId="2B51E9C5" w:rsidR="00404E7E" w:rsidRPr="00404E7E" w:rsidRDefault="0028352D">
      <w:pPr>
        <w:pStyle w:val="TableofFigures"/>
        <w:tabs>
          <w:tab w:val="right" w:leader="dot" w:pos="7927"/>
        </w:tabs>
        <w:rPr>
          <w:rFonts w:ascii="Arial" w:hAnsi="Arial" w:cs="Arial"/>
          <w:noProof/>
          <w:sz w:val="24"/>
          <w:szCs w:val="24"/>
        </w:rPr>
      </w:pPr>
      <w:hyperlink w:anchor="_Toc92475325" w:history="1">
        <w:r w:rsidR="00404E7E" w:rsidRPr="00404E7E">
          <w:rPr>
            <w:rStyle w:val="Hyperlink"/>
            <w:rFonts w:ascii="Arial" w:hAnsi="Arial" w:cs="Arial"/>
            <w:noProof/>
            <w:sz w:val="24"/>
            <w:szCs w:val="24"/>
          </w:rPr>
          <w:t>Gambar 3. 13 Format Frame SDLC</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_Toc92475325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25</w:t>
        </w:r>
        <w:r w:rsidR="00404E7E" w:rsidRPr="00404E7E">
          <w:rPr>
            <w:rFonts w:ascii="Arial" w:hAnsi="Arial" w:cs="Arial"/>
            <w:noProof/>
            <w:webHidden/>
            <w:sz w:val="24"/>
            <w:szCs w:val="24"/>
          </w:rPr>
          <w:fldChar w:fldCharType="end"/>
        </w:r>
      </w:hyperlink>
    </w:p>
    <w:p w14:paraId="677D81B4" w14:textId="1709BA4B" w:rsidR="00404E7E" w:rsidRPr="00404E7E" w:rsidRDefault="0028352D">
      <w:pPr>
        <w:pStyle w:val="TableofFigures"/>
        <w:tabs>
          <w:tab w:val="right" w:leader="dot" w:pos="7927"/>
        </w:tabs>
        <w:rPr>
          <w:rFonts w:ascii="Arial" w:hAnsi="Arial" w:cs="Arial"/>
          <w:noProof/>
          <w:sz w:val="24"/>
          <w:szCs w:val="24"/>
        </w:rPr>
      </w:pPr>
      <w:hyperlink w:anchor="_Toc92475326" w:history="1">
        <w:r w:rsidR="00404E7E" w:rsidRPr="00404E7E">
          <w:rPr>
            <w:rStyle w:val="Hyperlink"/>
            <w:rFonts w:ascii="Arial" w:hAnsi="Arial" w:cs="Arial"/>
            <w:noProof/>
            <w:sz w:val="24"/>
            <w:szCs w:val="24"/>
          </w:rPr>
          <w:t>Gambar 3. 14 Struktur Frame HDLC</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_Toc92475326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26</w:t>
        </w:r>
        <w:r w:rsidR="00404E7E" w:rsidRPr="00404E7E">
          <w:rPr>
            <w:rFonts w:ascii="Arial" w:hAnsi="Arial" w:cs="Arial"/>
            <w:noProof/>
            <w:webHidden/>
            <w:sz w:val="24"/>
            <w:szCs w:val="24"/>
          </w:rPr>
          <w:fldChar w:fldCharType="end"/>
        </w:r>
      </w:hyperlink>
    </w:p>
    <w:p w14:paraId="54E5C954" w14:textId="0B8F6EF6" w:rsidR="00404E7E" w:rsidRPr="00404E7E" w:rsidRDefault="0028352D">
      <w:pPr>
        <w:pStyle w:val="TableofFigures"/>
        <w:tabs>
          <w:tab w:val="right" w:leader="dot" w:pos="7927"/>
        </w:tabs>
        <w:rPr>
          <w:rFonts w:ascii="Arial" w:hAnsi="Arial" w:cs="Arial"/>
          <w:noProof/>
          <w:sz w:val="24"/>
          <w:szCs w:val="24"/>
        </w:rPr>
      </w:pPr>
      <w:hyperlink w:anchor="_Toc92475327" w:history="1">
        <w:r w:rsidR="00404E7E" w:rsidRPr="00404E7E">
          <w:rPr>
            <w:rStyle w:val="Hyperlink"/>
            <w:rFonts w:ascii="Arial" w:hAnsi="Arial" w:cs="Arial"/>
            <w:noProof/>
            <w:sz w:val="24"/>
            <w:szCs w:val="24"/>
          </w:rPr>
          <w:t>Gambar 3. 15 Bit Stuffing</w:t>
        </w:r>
        <w:r w:rsidR="00404E7E" w:rsidRPr="00404E7E">
          <w:rPr>
            <w:rFonts w:ascii="Arial" w:hAnsi="Arial" w:cs="Arial"/>
            <w:noProof/>
            <w:webHidden/>
            <w:sz w:val="24"/>
            <w:szCs w:val="24"/>
          </w:rPr>
          <w:tab/>
        </w:r>
        <w:r w:rsidR="00404E7E" w:rsidRPr="00404E7E">
          <w:rPr>
            <w:rFonts w:ascii="Arial" w:hAnsi="Arial" w:cs="Arial"/>
            <w:noProof/>
            <w:webHidden/>
            <w:sz w:val="24"/>
            <w:szCs w:val="24"/>
          </w:rPr>
          <w:fldChar w:fldCharType="begin"/>
        </w:r>
        <w:r w:rsidR="00404E7E" w:rsidRPr="00404E7E">
          <w:rPr>
            <w:rFonts w:ascii="Arial" w:hAnsi="Arial" w:cs="Arial"/>
            <w:noProof/>
            <w:webHidden/>
            <w:sz w:val="24"/>
            <w:szCs w:val="24"/>
          </w:rPr>
          <w:instrText xml:space="preserve"> PAGEREF _Toc92475327 \h </w:instrText>
        </w:r>
        <w:r w:rsidR="00404E7E" w:rsidRPr="00404E7E">
          <w:rPr>
            <w:rFonts w:ascii="Arial" w:hAnsi="Arial" w:cs="Arial"/>
            <w:noProof/>
            <w:webHidden/>
            <w:sz w:val="24"/>
            <w:szCs w:val="24"/>
          </w:rPr>
        </w:r>
        <w:r w:rsidR="00404E7E" w:rsidRPr="00404E7E">
          <w:rPr>
            <w:rFonts w:ascii="Arial" w:hAnsi="Arial" w:cs="Arial"/>
            <w:noProof/>
            <w:webHidden/>
            <w:sz w:val="24"/>
            <w:szCs w:val="24"/>
          </w:rPr>
          <w:fldChar w:fldCharType="separate"/>
        </w:r>
        <w:r w:rsidR="00404E7E">
          <w:rPr>
            <w:rFonts w:ascii="Arial" w:hAnsi="Arial" w:cs="Arial"/>
            <w:noProof/>
            <w:webHidden/>
            <w:sz w:val="24"/>
            <w:szCs w:val="24"/>
          </w:rPr>
          <w:t>27</w:t>
        </w:r>
        <w:r w:rsidR="00404E7E" w:rsidRPr="00404E7E">
          <w:rPr>
            <w:rFonts w:ascii="Arial" w:hAnsi="Arial" w:cs="Arial"/>
            <w:noProof/>
            <w:webHidden/>
            <w:sz w:val="24"/>
            <w:szCs w:val="24"/>
          </w:rPr>
          <w:fldChar w:fldCharType="end"/>
        </w:r>
      </w:hyperlink>
    </w:p>
    <w:p w14:paraId="7A0ACCE2" w14:textId="0E698DC9" w:rsidR="000359C6" w:rsidRPr="00B17443" w:rsidRDefault="00404E7E" w:rsidP="00B17443">
      <w:pPr>
        <w:rPr>
          <w:rFonts w:ascii="Arial" w:hAnsi="Arial" w:cs="Arial"/>
        </w:rPr>
      </w:pPr>
      <w:r w:rsidRPr="00404E7E">
        <w:rPr>
          <w:rFonts w:ascii="Arial" w:hAnsi="Arial" w:cs="Arial"/>
          <w:sz w:val="24"/>
          <w:szCs w:val="24"/>
        </w:rPr>
        <w:fldChar w:fldCharType="end"/>
      </w:r>
    </w:p>
    <w:p w14:paraId="706B5122" w14:textId="601489D3" w:rsidR="000359C6" w:rsidRPr="00B17443" w:rsidRDefault="000359C6" w:rsidP="00B17443">
      <w:pPr>
        <w:rPr>
          <w:rFonts w:ascii="Arial" w:hAnsi="Arial" w:cs="Arial"/>
        </w:rPr>
      </w:pPr>
    </w:p>
    <w:p w14:paraId="0EF842E4" w14:textId="652AD322" w:rsidR="000359C6" w:rsidRPr="00B17443" w:rsidRDefault="000359C6" w:rsidP="00B17443">
      <w:pPr>
        <w:rPr>
          <w:rFonts w:ascii="Arial" w:hAnsi="Arial" w:cs="Arial"/>
        </w:rPr>
      </w:pPr>
    </w:p>
    <w:p w14:paraId="36F2A2EF" w14:textId="15616DAA" w:rsidR="000359C6" w:rsidRPr="00B17443" w:rsidRDefault="000359C6" w:rsidP="00B17443">
      <w:pPr>
        <w:rPr>
          <w:rFonts w:ascii="Arial" w:hAnsi="Arial" w:cs="Arial"/>
        </w:rPr>
      </w:pPr>
    </w:p>
    <w:p w14:paraId="55B8C722" w14:textId="2CBC3BEB" w:rsidR="000359C6" w:rsidRPr="00B17443" w:rsidRDefault="000359C6" w:rsidP="00B17443">
      <w:pPr>
        <w:rPr>
          <w:rFonts w:ascii="Arial" w:hAnsi="Arial" w:cs="Arial"/>
        </w:rPr>
      </w:pPr>
    </w:p>
    <w:p w14:paraId="4C5374AC" w14:textId="38AFBD35" w:rsidR="000359C6" w:rsidRPr="00B17443" w:rsidRDefault="000359C6" w:rsidP="00B17443">
      <w:pPr>
        <w:rPr>
          <w:rFonts w:ascii="Arial" w:hAnsi="Arial" w:cs="Arial"/>
        </w:rPr>
      </w:pPr>
    </w:p>
    <w:p w14:paraId="48FA621C" w14:textId="4892AD6E" w:rsidR="000359C6" w:rsidRPr="00B17443" w:rsidRDefault="000359C6" w:rsidP="00B17443">
      <w:pPr>
        <w:rPr>
          <w:rFonts w:ascii="Arial" w:hAnsi="Arial" w:cs="Arial"/>
        </w:rPr>
      </w:pPr>
    </w:p>
    <w:p w14:paraId="3E1425F5" w14:textId="26010F68" w:rsidR="000359C6" w:rsidRPr="00B17443" w:rsidRDefault="000359C6" w:rsidP="00B17443">
      <w:pPr>
        <w:rPr>
          <w:rFonts w:ascii="Arial" w:hAnsi="Arial" w:cs="Arial"/>
        </w:rPr>
      </w:pPr>
    </w:p>
    <w:p w14:paraId="11B8D5BC" w14:textId="7AEC55AD" w:rsidR="000359C6" w:rsidRPr="00B17443" w:rsidRDefault="000359C6" w:rsidP="00B17443">
      <w:pPr>
        <w:rPr>
          <w:rFonts w:ascii="Arial" w:hAnsi="Arial" w:cs="Arial"/>
        </w:rPr>
      </w:pPr>
    </w:p>
    <w:p w14:paraId="60F88F68" w14:textId="3AA27E0B" w:rsidR="000359C6" w:rsidRPr="00B17443" w:rsidRDefault="000359C6" w:rsidP="00B17443">
      <w:pPr>
        <w:rPr>
          <w:rFonts w:ascii="Arial" w:hAnsi="Arial" w:cs="Arial"/>
        </w:rPr>
      </w:pPr>
    </w:p>
    <w:p w14:paraId="22199C83" w14:textId="77777777" w:rsidR="007C032C" w:rsidRPr="00B17443" w:rsidRDefault="007C032C" w:rsidP="00B17443">
      <w:pPr>
        <w:jc w:val="center"/>
        <w:rPr>
          <w:rFonts w:ascii="Arial" w:hAnsi="Arial" w:cs="Arial"/>
          <w:b/>
          <w:sz w:val="32"/>
        </w:rPr>
      </w:pPr>
    </w:p>
    <w:p w14:paraId="587106C9" w14:textId="77777777" w:rsidR="007C032C" w:rsidRPr="00B17443" w:rsidRDefault="007C032C" w:rsidP="00B17443">
      <w:pPr>
        <w:jc w:val="center"/>
        <w:rPr>
          <w:rFonts w:ascii="Arial" w:hAnsi="Arial" w:cs="Arial"/>
          <w:b/>
          <w:sz w:val="32"/>
        </w:rPr>
      </w:pPr>
    </w:p>
    <w:p w14:paraId="36A8D8E3" w14:textId="77777777" w:rsidR="007C032C" w:rsidRPr="00B17443" w:rsidRDefault="007C032C" w:rsidP="00B17443">
      <w:pPr>
        <w:jc w:val="center"/>
        <w:rPr>
          <w:rFonts w:ascii="Arial" w:hAnsi="Arial" w:cs="Arial"/>
          <w:b/>
          <w:sz w:val="32"/>
        </w:rPr>
      </w:pPr>
    </w:p>
    <w:p w14:paraId="14C9DE0C" w14:textId="77777777" w:rsidR="007C032C" w:rsidRPr="00B17443" w:rsidRDefault="007C032C" w:rsidP="00B17443">
      <w:pPr>
        <w:jc w:val="center"/>
        <w:rPr>
          <w:rFonts w:ascii="Arial" w:hAnsi="Arial" w:cs="Arial"/>
          <w:b/>
          <w:sz w:val="32"/>
        </w:rPr>
      </w:pPr>
    </w:p>
    <w:p w14:paraId="32E67550" w14:textId="77777777" w:rsidR="00404E7E" w:rsidRDefault="00404E7E" w:rsidP="00B17443">
      <w:pPr>
        <w:jc w:val="center"/>
        <w:rPr>
          <w:rFonts w:ascii="Arial" w:hAnsi="Arial" w:cs="Arial"/>
          <w:b/>
          <w:sz w:val="32"/>
        </w:rPr>
        <w:sectPr w:rsidR="00404E7E" w:rsidSect="00404E7E">
          <w:footerReference w:type="default" r:id="rId10"/>
          <w:pgSz w:w="11906" w:h="16838" w:code="9"/>
          <w:pgMar w:top="1701" w:right="1701" w:bottom="1701" w:left="2268" w:header="720" w:footer="720" w:gutter="0"/>
          <w:pgNumType w:fmt="lowerRoman" w:start="1"/>
          <w:cols w:space="720"/>
          <w:docGrid w:linePitch="360"/>
        </w:sectPr>
      </w:pPr>
    </w:p>
    <w:p w14:paraId="1A6FC2B3" w14:textId="21436E2D" w:rsidR="000359C6" w:rsidRPr="00B17443" w:rsidRDefault="000359C6" w:rsidP="00B17443">
      <w:pPr>
        <w:jc w:val="center"/>
        <w:rPr>
          <w:rFonts w:ascii="Arial" w:hAnsi="Arial" w:cs="Arial"/>
          <w:b/>
          <w:sz w:val="32"/>
        </w:rPr>
      </w:pPr>
      <w:r w:rsidRPr="00B17443">
        <w:rPr>
          <w:rFonts w:ascii="Arial" w:hAnsi="Arial" w:cs="Arial"/>
          <w:b/>
          <w:sz w:val="32"/>
        </w:rPr>
        <w:lastRenderedPageBreak/>
        <w:t>KONTROL TAUTAN DATA</w:t>
      </w:r>
    </w:p>
    <w:p w14:paraId="4F63ADF6" w14:textId="77777777" w:rsidR="000359C6" w:rsidRPr="00B17443" w:rsidRDefault="000359C6" w:rsidP="00B17443">
      <w:pPr>
        <w:rPr>
          <w:rFonts w:ascii="Arial" w:hAnsi="Arial" w:cs="Arial"/>
          <w:sz w:val="24"/>
        </w:rPr>
      </w:pPr>
    </w:p>
    <w:p w14:paraId="3E15924E" w14:textId="77777777" w:rsidR="000359C6" w:rsidRPr="00B17443" w:rsidRDefault="000359C6" w:rsidP="00B17443">
      <w:pPr>
        <w:jc w:val="center"/>
        <w:rPr>
          <w:rFonts w:ascii="Arial" w:hAnsi="Arial" w:cs="Arial"/>
          <w:sz w:val="24"/>
        </w:rPr>
      </w:pPr>
      <w:r w:rsidRPr="00B17443">
        <w:rPr>
          <w:rFonts w:ascii="Arial" w:hAnsi="Arial" w:cs="Arial"/>
          <w:sz w:val="32"/>
          <w:szCs w:val="32"/>
        </w:rPr>
        <w:t>UNIVERSITAS HALUOLEO</w:t>
      </w:r>
      <w:r w:rsidRPr="00B17443">
        <w:rPr>
          <w:rFonts w:ascii="Arial" w:hAnsi="Arial" w:cs="Arial"/>
          <w:sz w:val="24"/>
        </w:rPr>
        <w:t xml:space="preserve"> </w:t>
      </w:r>
    </w:p>
    <w:p w14:paraId="5C9A8F4E" w14:textId="77777777" w:rsidR="000359C6" w:rsidRPr="00B17443" w:rsidRDefault="000359C6" w:rsidP="00B17443">
      <w:pPr>
        <w:jc w:val="center"/>
        <w:rPr>
          <w:rFonts w:ascii="Arial" w:hAnsi="Arial" w:cs="Arial"/>
          <w:sz w:val="24"/>
        </w:rPr>
      </w:pPr>
    </w:p>
    <w:p w14:paraId="30787C6D" w14:textId="77777777" w:rsidR="000359C6" w:rsidRPr="00B17443" w:rsidRDefault="000359C6" w:rsidP="00B17443">
      <w:pPr>
        <w:pStyle w:val="Heading1"/>
        <w:spacing w:before="0"/>
        <w:rPr>
          <w:rFonts w:ascii="Arial" w:hAnsi="Arial" w:cs="Arial"/>
          <w:color w:val="auto"/>
        </w:rPr>
      </w:pPr>
      <w:bookmarkStart w:id="2" w:name="_Toc74752993"/>
      <w:bookmarkStart w:id="3" w:name="_Toc92472241"/>
      <w:r w:rsidRPr="00B17443">
        <w:rPr>
          <w:rFonts w:ascii="Arial" w:hAnsi="Arial" w:cs="Arial"/>
          <w:color w:val="auto"/>
        </w:rPr>
        <w:t>ABSTRAK</w:t>
      </w:r>
      <w:bookmarkEnd w:id="2"/>
      <w:bookmarkEnd w:id="3"/>
    </w:p>
    <w:p w14:paraId="275D437B" w14:textId="7BD6707B" w:rsidR="000F66B6" w:rsidRPr="00B17443" w:rsidRDefault="000F66B6" w:rsidP="00B17443">
      <w:pPr>
        <w:autoSpaceDE w:val="0"/>
        <w:autoSpaceDN w:val="0"/>
        <w:adjustRightInd w:val="0"/>
        <w:ind w:firstLine="567"/>
        <w:rPr>
          <w:rFonts w:ascii="Arial" w:hAnsi="Arial" w:cs="Arial"/>
          <w:sz w:val="24"/>
          <w:szCs w:val="28"/>
        </w:rPr>
      </w:pPr>
      <w:r w:rsidRPr="00B17443">
        <w:rPr>
          <w:rFonts w:ascii="Arial" w:hAnsi="Arial" w:cs="Arial"/>
          <w:sz w:val="24"/>
          <w:szCs w:val="28"/>
        </w:rPr>
        <w:t>Rangkaian komunikasi sering membuat kesalahan, memiliki laju data yang terbatas dan terdapat delay propagasi yang tidak nol antara saat bit dikirimkan dengan saat bit diterima. Keterbatasan ini mempunyai implikasi penting bagi efisiensi pemindahan data.</w:t>
      </w:r>
      <w:r w:rsidR="00A755D0" w:rsidRPr="00B17443">
        <w:rPr>
          <w:rFonts w:ascii="Arial" w:hAnsi="Arial" w:cs="Arial"/>
          <w:sz w:val="24"/>
          <w:szCs w:val="28"/>
        </w:rPr>
        <w:t xml:space="preserve"> </w:t>
      </w:r>
      <w:r w:rsidRPr="00B17443">
        <w:rPr>
          <w:rFonts w:ascii="Arial" w:hAnsi="Arial" w:cs="Arial"/>
          <w:sz w:val="24"/>
          <w:szCs w:val="28"/>
        </w:rPr>
        <w:t xml:space="preserve">Agar komunikasi data digital berlangsung efektif, banyak hal yang akan diperlukan untuk mengontrol dan mengatur pertukaran data. Agar sistem pengontrolan yang diperlukan dapat tercapai diperlukan layer yang secara logika ditambahkan diatas </w:t>
      </w:r>
      <w:r w:rsidRPr="00B17443">
        <w:rPr>
          <w:rFonts w:ascii="Arial" w:hAnsi="Arial" w:cs="Arial"/>
          <w:i/>
          <w:sz w:val="24"/>
          <w:szCs w:val="28"/>
        </w:rPr>
        <w:t>physical-interface</w:t>
      </w:r>
      <w:r w:rsidRPr="00B17443">
        <w:rPr>
          <w:rFonts w:ascii="Arial" w:hAnsi="Arial" w:cs="Arial"/>
          <w:sz w:val="24"/>
          <w:szCs w:val="28"/>
        </w:rPr>
        <w:t xml:space="preserve">, logika yang ditambahkan tersebut dinamakan sebagai </w:t>
      </w:r>
      <w:r w:rsidRPr="00B17443">
        <w:rPr>
          <w:rFonts w:ascii="Arial" w:hAnsi="Arial" w:cs="Arial"/>
          <w:iCs/>
          <w:sz w:val="24"/>
          <w:szCs w:val="28"/>
        </w:rPr>
        <w:t>data link control</w:t>
      </w:r>
      <w:r w:rsidRPr="00B17443">
        <w:rPr>
          <w:rFonts w:ascii="Arial" w:hAnsi="Arial" w:cs="Arial"/>
          <w:sz w:val="24"/>
          <w:szCs w:val="28"/>
        </w:rPr>
        <w:t xml:space="preserve"> atau </w:t>
      </w:r>
      <w:r w:rsidRPr="00B17443">
        <w:rPr>
          <w:rFonts w:ascii="Arial" w:hAnsi="Arial" w:cs="Arial"/>
          <w:iCs/>
          <w:sz w:val="24"/>
          <w:szCs w:val="28"/>
        </w:rPr>
        <w:t xml:space="preserve">data </w:t>
      </w:r>
      <w:r w:rsidRPr="00B17443">
        <w:rPr>
          <w:rFonts w:ascii="Arial" w:hAnsi="Arial" w:cs="Arial"/>
          <w:i/>
          <w:sz w:val="24"/>
          <w:szCs w:val="28"/>
        </w:rPr>
        <w:t>link control protocol</w:t>
      </w:r>
      <w:r w:rsidRPr="00B17443">
        <w:rPr>
          <w:rFonts w:ascii="Arial" w:hAnsi="Arial" w:cs="Arial"/>
          <w:iCs/>
          <w:sz w:val="24"/>
          <w:szCs w:val="28"/>
        </w:rPr>
        <w:t>.</w:t>
      </w:r>
      <w:r w:rsidRPr="00B17443">
        <w:rPr>
          <w:rFonts w:ascii="Arial" w:hAnsi="Arial" w:cs="Arial"/>
          <w:sz w:val="24"/>
          <w:szCs w:val="28"/>
        </w:rPr>
        <w:t xml:space="preserve"> </w:t>
      </w:r>
    </w:p>
    <w:p w14:paraId="65EDAA4A" w14:textId="4D3967BF" w:rsidR="00A755D0" w:rsidRPr="00B17443" w:rsidRDefault="00A755D0" w:rsidP="00B17443">
      <w:pPr>
        <w:pStyle w:val="NormalWeb"/>
        <w:shd w:val="clear" w:color="auto" w:fill="FFFFFF"/>
        <w:spacing w:before="0" w:beforeAutospacing="0" w:after="0" w:afterAutospacing="0" w:line="360" w:lineRule="auto"/>
        <w:ind w:firstLine="567"/>
        <w:rPr>
          <w:rFonts w:ascii="Arial" w:hAnsi="Arial" w:cs="Arial"/>
        </w:rPr>
      </w:pPr>
      <w:r w:rsidRPr="00B17443">
        <w:rPr>
          <w:rStyle w:val="Emphasis"/>
          <w:rFonts w:ascii="Arial" w:hAnsi="Arial" w:cs="Arial"/>
        </w:rPr>
        <w:t>Data link control</w:t>
      </w:r>
      <w:r w:rsidRPr="00B17443">
        <w:rPr>
          <w:rFonts w:ascii="Arial" w:hAnsi="Arial" w:cs="Arial"/>
        </w:rPr>
        <w:t> atau </w:t>
      </w:r>
      <w:r w:rsidRPr="00B17443">
        <w:rPr>
          <w:rStyle w:val="Emphasis"/>
          <w:rFonts w:ascii="Arial" w:hAnsi="Arial" w:cs="Arial"/>
        </w:rPr>
        <w:t>data link protocol</w:t>
      </w:r>
      <w:r w:rsidRPr="00B17443">
        <w:rPr>
          <w:rFonts w:ascii="Arial" w:hAnsi="Arial" w:cs="Arial"/>
        </w:rPr>
        <w:t> merupakan proses terkirimnya data/komunikasi melalui sebuah siklus komunikasi data yang terlaksana dengan penambahan kontrol </w:t>
      </w:r>
      <w:r w:rsidRPr="00B17443">
        <w:rPr>
          <w:rStyle w:val="Emphasis"/>
          <w:rFonts w:ascii="Arial" w:hAnsi="Arial" w:cs="Arial"/>
        </w:rPr>
        <w:t>layer</w:t>
      </w:r>
      <w:r w:rsidRPr="00B17443">
        <w:rPr>
          <w:rFonts w:ascii="Arial" w:hAnsi="Arial" w:cs="Arial"/>
        </w:rPr>
        <w:t> dalam tiap alat yang berperan dalam proses komunikasi. Adapun yang dimaksud dengan data link ialah media tramsmisi antar-</w:t>
      </w:r>
      <w:r w:rsidRPr="00B17443">
        <w:rPr>
          <w:rStyle w:val="Emphasis"/>
          <w:rFonts w:ascii="Arial" w:hAnsi="Arial" w:cs="Arial"/>
        </w:rPr>
        <w:t>device</w:t>
      </w:r>
      <w:r w:rsidRPr="00B17443">
        <w:rPr>
          <w:rFonts w:ascii="Arial" w:hAnsi="Arial" w:cs="Arial"/>
        </w:rPr>
        <w:t> ketika suatu prosedur </w:t>
      </w:r>
      <w:r w:rsidRPr="00B17443">
        <w:rPr>
          <w:rStyle w:val="Emphasis"/>
          <w:rFonts w:ascii="Arial" w:hAnsi="Arial" w:cs="Arial"/>
        </w:rPr>
        <w:t>data link control</w:t>
      </w:r>
      <w:r w:rsidRPr="00B17443">
        <w:rPr>
          <w:rFonts w:ascii="Arial" w:hAnsi="Arial" w:cs="Arial"/>
        </w:rPr>
        <w:t xml:space="preserve"> digunakan. </w:t>
      </w:r>
    </w:p>
    <w:p w14:paraId="4FABEB4C" w14:textId="035079D9" w:rsidR="000359C6" w:rsidRPr="00B17443" w:rsidRDefault="000359C6" w:rsidP="00B17443">
      <w:pPr>
        <w:pStyle w:val="NormalWeb"/>
        <w:shd w:val="clear" w:color="auto" w:fill="FFFFFF"/>
        <w:spacing w:before="0" w:beforeAutospacing="0" w:after="0" w:afterAutospacing="0" w:line="360" w:lineRule="auto"/>
        <w:rPr>
          <w:rFonts w:ascii="Arial" w:hAnsi="Arial" w:cs="Arial"/>
        </w:rPr>
      </w:pPr>
      <w:r w:rsidRPr="00B17443">
        <w:rPr>
          <w:rFonts w:ascii="Arial" w:hAnsi="Arial" w:cs="Arial"/>
          <w:b/>
        </w:rPr>
        <w:t>Kata Kunci</w:t>
      </w:r>
      <w:r w:rsidRPr="00B17443">
        <w:rPr>
          <w:rFonts w:ascii="Arial" w:hAnsi="Arial" w:cs="Arial"/>
        </w:rPr>
        <w:t xml:space="preserve"> : </w:t>
      </w:r>
      <w:r w:rsidR="0065118E" w:rsidRPr="00B17443">
        <w:rPr>
          <w:rFonts w:ascii="Arial" w:hAnsi="Arial" w:cs="Arial"/>
        </w:rPr>
        <w:t>Tautan Data , K</w:t>
      </w:r>
      <w:r w:rsidR="00A755D0" w:rsidRPr="00B17443">
        <w:rPr>
          <w:rFonts w:ascii="Arial" w:hAnsi="Arial" w:cs="Arial"/>
        </w:rPr>
        <w:t>onfigurasi</w:t>
      </w:r>
      <w:r w:rsidRPr="00B17443">
        <w:rPr>
          <w:rFonts w:ascii="Arial" w:hAnsi="Arial" w:cs="Arial"/>
        </w:rPr>
        <w:t xml:space="preserve">, </w:t>
      </w:r>
      <w:r w:rsidR="00A755D0" w:rsidRPr="00B17443">
        <w:rPr>
          <w:rFonts w:ascii="Arial" w:hAnsi="Arial" w:cs="Arial"/>
        </w:rPr>
        <w:t>Flow</w:t>
      </w:r>
      <w:r w:rsidR="00E22C09" w:rsidRPr="00B17443">
        <w:rPr>
          <w:rFonts w:ascii="Arial" w:hAnsi="Arial" w:cs="Arial"/>
        </w:rPr>
        <w:t>, Protokol.</w:t>
      </w:r>
    </w:p>
    <w:p w14:paraId="7068E8BC" w14:textId="03B55E53" w:rsidR="00A755D0" w:rsidRPr="00B17443" w:rsidRDefault="00A755D0" w:rsidP="00B17443">
      <w:pPr>
        <w:pStyle w:val="NormalWeb"/>
        <w:shd w:val="clear" w:color="auto" w:fill="FFFFFF"/>
        <w:spacing w:before="0" w:beforeAutospacing="0" w:after="0" w:afterAutospacing="0" w:line="360" w:lineRule="auto"/>
        <w:rPr>
          <w:rFonts w:ascii="Arial" w:hAnsi="Arial" w:cs="Arial"/>
        </w:rPr>
      </w:pPr>
    </w:p>
    <w:p w14:paraId="0D4A4A92" w14:textId="2E4DDE15" w:rsidR="00A755D0" w:rsidRPr="00B17443" w:rsidRDefault="00A755D0" w:rsidP="00B17443">
      <w:pPr>
        <w:pStyle w:val="NormalWeb"/>
        <w:shd w:val="clear" w:color="auto" w:fill="FFFFFF"/>
        <w:spacing w:before="0" w:beforeAutospacing="0" w:after="0" w:afterAutospacing="0" w:line="360" w:lineRule="auto"/>
        <w:rPr>
          <w:rFonts w:ascii="Arial" w:hAnsi="Arial" w:cs="Arial"/>
        </w:rPr>
      </w:pPr>
    </w:p>
    <w:p w14:paraId="7C4DA158" w14:textId="77777777" w:rsidR="00D24088" w:rsidRPr="00B17443" w:rsidRDefault="00D24088" w:rsidP="00B17443">
      <w:pPr>
        <w:pStyle w:val="NormalWeb"/>
        <w:shd w:val="clear" w:color="auto" w:fill="FFFFFF"/>
        <w:spacing w:before="0" w:beforeAutospacing="0" w:after="0" w:afterAutospacing="0" w:line="360" w:lineRule="auto"/>
        <w:rPr>
          <w:rFonts w:ascii="Arial" w:hAnsi="Arial" w:cs="Arial"/>
        </w:rPr>
      </w:pPr>
    </w:p>
    <w:p w14:paraId="79133D25" w14:textId="77777777" w:rsidR="00843455" w:rsidRPr="00B17443" w:rsidRDefault="00843455" w:rsidP="00B17443">
      <w:pPr>
        <w:jc w:val="left"/>
        <w:rPr>
          <w:rFonts w:ascii="Arial" w:eastAsiaTheme="majorEastAsia" w:hAnsi="Arial" w:cs="Arial"/>
          <w:b/>
          <w:sz w:val="32"/>
          <w:szCs w:val="32"/>
        </w:rPr>
      </w:pPr>
      <w:r w:rsidRPr="00B17443">
        <w:rPr>
          <w:rFonts w:ascii="Arial" w:hAnsi="Arial" w:cs="Arial"/>
        </w:rPr>
        <w:br w:type="page"/>
      </w:r>
    </w:p>
    <w:p w14:paraId="17BB0AD3" w14:textId="0C99886C" w:rsidR="00A755D0" w:rsidRPr="00B17443" w:rsidRDefault="00A755D0" w:rsidP="00B17443">
      <w:pPr>
        <w:pStyle w:val="Heading1"/>
        <w:spacing w:before="0"/>
        <w:rPr>
          <w:rFonts w:ascii="Arial" w:hAnsi="Arial" w:cs="Arial"/>
          <w:color w:val="auto"/>
        </w:rPr>
      </w:pPr>
      <w:bookmarkStart w:id="4" w:name="_Toc92472242"/>
      <w:r w:rsidRPr="00B17443">
        <w:rPr>
          <w:rFonts w:ascii="Arial" w:hAnsi="Arial" w:cs="Arial"/>
          <w:color w:val="auto"/>
        </w:rPr>
        <w:lastRenderedPageBreak/>
        <w:t>BAB I</w:t>
      </w:r>
      <w:bookmarkEnd w:id="4"/>
    </w:p>
    <w:p w14:paraId="5E4AD4A9" w14:textId="342F7E07" w:rsidR="00A755D0" w:rsidRPr="00B17443" w:rsidRDefault="00A755D0" w:rsidP="00B17443">
      <w:pPr>
        <w:pStyle w:val="Heading1"/>
        <w:spacing w:before="0"/>
        <w:rPr>
          <w:rFonts w:ascii="Arial" w:hAnsi="Arial" w:cs="Arial"/>
          <w:color w:val="auto"/>
        </w:rPr>
      </w:pPr>
      <w:bookmarkStart w:id="5" w:name="_Toc92472243"/>
      <w:r w:rsidRPr="00B17443">
        <w:rPr>
          <w:rFonts w:ascii="Arial" w:hAnsi="Arial" w:cs="Arial"/>
          <w:color w:val="auto"/>
        </w:rPr>
        <w:t>PENDAHULUAN</w:t>
      </w:r>
      <w:bookmarkEnd w:id="5"/>
    </w:p>
    <w:p w14:paraId="1D02A557" w14:textId="77777777" w:rsidR="00F77B83" w:rsidRPr="00B17443" w:rsidRDefault="00F77B83" w:rsidP="00B17443">
      <w:pPr>
        <w:rPr>
          <w:rFonts w:ascii="Arial" w:hAnsi="Arial" w:cs="Arial"/>
        </w:rPr>
      </w:pPr>
    </w:p>
    <w:p w14:paraId="2DCC027E" w14:textId="5ED2F772" w:rsidR="00A755D0" w:rsidRPr="00B17443" w:rsidRDefault="00A755D0" w:rsidP="00B17443">
      <w:pPr>
        <w:pStyle w:val="Heading2"/>
        <w:numPr>
          <w:ilvl w:val="0"/>
          <w:numId w:val="1"/>
        </w:numPr>
        <w:spacing w:before="0"/>
        <w:ind w:left="567" w:hanging="567"/>
        <w:jc w:val="both"/>
        <w:rPr>
          <w:rFonts w:cs="Arial"/>
        </w:rPr>
      </w:pPr>
      <w:bookmarkStart w:id="6" w:name="_Toc92472244"/>
      <w:r w:rsidRPr="00B17443">
        <w:rPr>
          <w:rFonts w:cs="Arial"/>
        </w:rPr>
        <w:t>Latar Belakang</w:t>
      </w:r>
      <w:bookmarkEnd w:id="6"/>
    </w:p>
    <w:p w14:paraId="4BBA6803" w14:textId="77777777" w:rsidR="00B92421" w:rsidRPr="00B17443" w:rsidRDefault="00B92421" w:rsidP="00B17443">
      <w:pPr>
        <w:ind w:firstLine="567"/>
        <w:rPr>
          <w:rFonts w:ascii="Arial" w:hAnsi="Arial" w:cs="Arial"/>
          <w:sz w:val="24"/>
          <w:szCs w:val="24"/>
        </w:rPr>
      </w:pPr>
      <w:r w:rsidRPr="00B17443">
        <w:rPr>
          <w:rFonts w:ascii="Arial" w:hAnsi="Arial" w:cs="Arial"/>
          <w:sz w:val="24"/>
          <w:szCs w:val="24"/>
        </w:rPr>
        <w:t xml:space="preserve">Berkomunikasi dalam kehidupan sehari-hari sudah menjadi sesuatu yang sudah pasti kita lakukan setiap hari untuk berinteraksi dengan orang-orang di sekitar kita. Komunikasi dilakukan untuk mendapatkan suatu informasi atau pemberitahuan dari pihak lain yang tentunya melakukan komunikasi itu sendiri. Dalam dunia teknologi komputer dan internet, komunikasi pun terjadi antara komponen data yang satu dengan yang lainnya, dan tentunya dalam komunikasi data tersebut terdapat sistem yang mengatur jalannya komunikasi itu sendiri. </w:t>
      </w:r>
    </w:p>
    <w:p w14:paraId="7E4F8F4D" w14:textId="5D5C502E" w:rsidR="00D24088" w:rsidRPr="00B17443" w:rsidRDefault="00B92421" w:rsidP="00B17443">
      <w:pPr>
        <w:pStyle w:val="NormalWeb"/>
        <w:shd w:val="clear" w:color="auto" w:fill="FFFFFF"/>
        <w:spacing w:before="0" w:beforeAutospacing="0" w:after="0" w:afterAutospacing="0" w:line="360" w:lineRule="auto"/>
        <w:ind w:firstLine="567"/>
        <w:jc w:val="both"/>
        <w:rPr>
          <w:rFonts w:ascii="Arial" w:hAnsi="Arial" w:cs="Arial"/>
        </w:rPr>
      </w:pPr>
      <w:r w:rsidRPr="00B17443">
        <w:rPr>
          <w:rFonts w:ascii="Arial" w:hAnsi="Arial" w:cs="Arial"/>
        </w:rPr>
        <w:t>Komunikasi yang diatur dalam suatu sistem komunikasi dilakukan untuk mendapatkan informasi menjadi lebih mudah dan cepat dilakukan. Pada dasarnya Komunikasi Data merupakan proses pengiriman informasi diantaranya menggunakan Fungsi Data Link,</w:t>
      </w:r>
      <w:r w:rsidR="00D24088" w:rsidRPr="00B17443">
        <w:rPr>
          <w:rFonts w:ascii="Arial" w:hAnsi="Arial" w:cs="Arial"/>
        </w:rPr>
        <w:t xml:space="preserve"> </w:t>
      </w:r>
      <w:r w:rsidRPr="00B17443">
        <w:rPr>
          <w:rFonts w:ascii="Arial" w:hAnsi="Arial" w:cs="Arial"/>
        </w:rPr>
        <w:t>Pembentukan Frame,</w:t>
      </w:r>
      <w:r w:rsidR="00D24088" w:rsidRPr="00B17443">
        <w:rPr>
          <w:rFonts w:ascii="Arial" w:hAnsi="Arial" w:cs="Arial"/>
        </w:rPr>
        <w:t xml:space="preserve"> </w:t>
      </w:r>
      <w:r w:rsidRPr="00B17443">
        <w:rPr>
          <w:rFonts w:ascii="Arial" w:hAnsi="Arial" w:cs="Arial"/>
        </w:rPr>
        <w:t>Syncronisasi Data Link dan Konfigurasi Saluran</w:t>
      </w:r>
      <w:r w:rsidR="00D24088" w:rsidRPr="00B17443">
        <w:rPr>
          <w:rFonts w:ascii="Arial" w:hAnsi="Arial" w:cs="Arial"/>
        </w:rPr>
        <w:t xml:space="preserve">. </w:t>
      </w:r>
    </w:p>
    <w:p w14:paraId="0603D244" w14:textId="721DB132" w:rsidR="00D24088" w:rsidRPr="00B17443" w:rsidRDefault="00D24088" w:rsidP="00B17443">
      <w:pPr>
        <w:autoSpaceDE w:val="0"/>
        <w:autoSpaceDN w:val="0"/>
        <w:adjustRightInd w:val="0"/>
        <w:ind w:firstLine="567"/>
        <w:rPr>
          <w:rFonts w:ascii="Arial" w:hAnsi="Arial" w:cs="Arial"/>
          <w:sz w:val="24"/>
          <w:szCs w:val="28"/>
        </w:rPr>
      </w:pPr>
      <w:r w:rsidRPr="00B17443">
        <w:rPr>
          <w:rFonts w:ascii="Arial" w:hAnsi="Arial" w:cs="Arial"/>
          <w:sz w:val="24"/>
          <w:szCs w:val="28"/>
        </w:rPr>
        <w:t xml:space="preserve">Bahasan control tautan data ini berhubungan dengan algoritma bagi komunikasi yang reliabel dan efisien antara dua mesin yang berdekatan, yaitu dua mesin yang secara fisik terhubung oleh sebuah saluran komunikasi yang secara konseptual bekerja seperti halnya kabel. Sifat penting sebuah saluran yang membuatnya menyerupai kabel adalah bit-bit diteruskan dalam urutan yang sama dengan sewaktu bit-bit itu dikirimkan. </w:t>
      </w:r>
    </w:p>
    <w:p w14:paraId="7823B5A2" w14:textId="77777777" w:rsidR="00843455" w:rsidRPr="00B17443" w:rsidRDefault="00843455" w:rsidP="00B17443">
      <w:pPr>
        <w:autoSpaceDE w:val="0"/>
        <w:autoSpaceDN w:val="0"/>
        <w:adjustRightInd w:val="0"/>
        <w:ind w:firstLine="567"/>
        <w:rPr>
          <w:rFonts w:ascii="Arial" w:hAnsi="Arial" w:cs="Arial"/>
          <w:sz w:val="24"/>
          <w:szCs w:val="28"/>
        </w:rPr>
      </w:pPr>
    </w:p>
    <w:p w14:paraId="3FA51D80" w14:textId="151087D5" w:rsidR="00D24088" w:rsidRPr="00B17443" w:rsidRDefault="005C13DF" w:rsidP="00B17443">
      <w:pPr>
        <w:pStyle w:val="Heading2"/>
        <w:numPr>
          <w:ilvl w:val="0"/>
          <w:numId w:val="1"/>
        </w:numPr>
        <w:spacing w:before="0"/>
        <w:ind w:left="567" w:hanging="567"/>
        <w:jc w:val="both"/>
        <w:rPr>
          <w:rFonts w:cs="Arial"/>
        </w:rPr>
      </w:pPr>
      <w:bookmarkStart w:id="7" w:name="_Toc92472245"/>
      <w:r w:rsidRPr="00B17443">
        <w:rPr>
          <w:rFonts w:cs="Arial"/>
        </w:rPr>
        <w:t>Rumusan Masalah</w:t>
      </w:r>
      <w:bookmarkEnd w:id="7"/>
    </w:p>
    <w:p w14:paraId="2BFBDA30" w14:textId="49A61B1E" w:rsidR="005C13DF" w:rsidRPr="00B17443" w:rsidRDefault="005C13DF" w:rsidP="00B17443">
      <w:pPr>
        <w:ind w:right="61" w:firstLine="567"/>
        <w:rPr>
          <w:rFonts w:ascii="Arial" w:hAnsi="Arial" w:cs="Arial"/>
          <w:sz w:val="24"/>
          <w:szCs w:val="24"/>
        </w:rPr>
      </w:pPr>
      <w:r w:rsidRPr="00B17443">
        <w:rPr>
          <w:rFonts w:ascii="Arial" w:hAnsi="Arial" w:cs="Arial"/>
          <w:sz w:val="24"/>
          <w:szCs w:val="24"/>
        </w:rPr>
        <w:t xml:space="preserve">Adapun rumusan masalah dari penulisan paper dengan materi “Kontrol Tautan Data” adalah sebagai berikut: </w:t>
      </w:r>
    </w:p>
    <w:p w14:paraId="046B239F" w14:textId="2B2D7AC7" w:rsidR="005C13DF" w:rsidRPr="00B17443" w:rsidRDefault="00843455" w:rsidP="00B17443">
      <w:pPr>
        <w:pStyle w:val="ListParagraph"/>
        <w:numPr>
          <w:ilvl w:val="0"/>
          <w:numId w:val="2"/>
        </w:numPr>
        <w:ind w:left="567" w:right="61" w:hanging="567"/>
        <w:rPr>
          <w:rFonts w:ascii="Arial" w:hAnsi="Arial" w:cs="Arial"/>
        </w:rPr>
      </w:pPr>
      <w:r w:rsidRPr="00B17443">
        <w:rPr>
          <w:rFonts w:ascii="Arial" w:hAnsi="Arial" w:cs="Arial"/>
          <w:sz w:val="24"/>
          <w:szCs w:val="20"/>
        </w:rPr>
        <w:t>Apa p</w:t>
      </w:r>
      <w:r w:rsidR="005C13DF" w:rsidRPr="00B17443">
        <w:rPr>
          <w:rFonts w:ascii="Arial" w:hAnsi="Arial" w:cs="Arial"/>
          <w:sz w:val="24"/>
          <w:szCs w:val="20"/>
        </w:rPr>
        <w:t xml:space="preserve">engertian </w:t>
      </w:r>
      <w:r w:rsidRPr="00B17443">
        <w:rPr>
          <w:rFonts w:ascii="Arial" w:hAnsi="Arial" w:cs="Arial"/>
          <w:sz w:val="24"/>
          <w:szCs w:val="20"/>
        </w:rPr>
        <w:t>k</w:t>
      </w:r>
      <w:r w:rsidR="005C13DF" w:rsidRPr="00B17443">
        <w:rPr>
          <w:rFonts w:ascii="Arial" w:hAnsi="Arial" w:cs="Arial"/>
          <w:sz w:val="24"/>
          <w:szCs w:val="20"/>
        </w:rPr>
        <w:t>ontrol tautan data dalam komunikasi data</w:t>
      </w:r>
      <w:r w:rsidRPr="00B17443">
        <w:rPr>
          <w:rFonts w:ascii="Arial" w:hAnsi="Arial" w:cs="Arial"/>
          <w:sz w:val="24"/>
          <w:szCs w:val="20"/>
        </w:rPr>
        <w:t>?</w:t>
      </w:r>
    </w:p>
    <w:p w14:paraId="621D4C8B" w14:textId="4E9F12FF" w:rsidR="005C13DF" w:rsidRPr="00B17443" w:rsidRDefault="00843455" w:rsidP="00B17443">
      <w:pPr>
        <w:pStyle w:val="ListParagraph"/>
        <w:numPr>
          <w:ilvl w:val="0"/>
          <w:numId w:val="2"/>
        </w:numPr>
        <w:ind w:left="567" w:right="61" w:hanging="567"/>
        <w:rPr>
          <w:rFonts w:ascii="Arial" w:hAnsi="Arial" w:cs="Arial"/>
        </w:rPr>
      </w:pPr>
      <w:r w:rsidRPr="00B17443">
        <w:rPr>
          <w:rFonts w:ascii="Arial" w:hAnsi="Arial" w:cs="Arial"/>
          <w:sz w:val="24"/>
          <w:szCs w:val="20"/>
        </w:rPr>
        <w:t>Apa f</w:t>
      </w:r>
      <w:r w:rsidR="005C13DF" w:rsidRPr="00B17443">
        <w:rPr>
          <w:rFonts w:ascii="Arial" w:hAnsi="Arial" w:cs="Arial"/>
          <w:sz w:val="24"/>
          <w:szCs w:val="20"/>
        </w:rPr>
        <w:t xml:space="preserve">ungsi </w:t>
      </w:r>
      <w:r w:rsidRPr="00B17443">
        <w:rPr>
          <w:rFonts w:ascii="Arial" w:hAnsi="Arial" w:cs="Arial"/>
          <w:sz w:val="24"/>
          <w:szCs w:val="20"/>
        </w:rPr>
        <w:t>k</w:t>
      </w:r>
      <w:r w:rsidR="005C13DF" w:rsidRPr="00B17443">
        <w:rPr>
          <w:rFonts w:ascii="Arial" w:hAnsi="Arial" w:cs="Arial"/>
          <w:sz w:val="24"/>
          <w:szCs w:val="20"/>
        </w:rPr>
        <w:t>ontrol tautan data</w:t>
      </w:r>
      <w:r w:rsidRPr="00B17443">
        <w:rPr>
          <w:rFonts w:ascii="Arial" w:hAnsi="Arial" w:cs="Arial"/>
          <w:sz w:val="24"/>
          <w:szCs w:val="20"/>
        </w:rPr>
        <w:t>?</w:t>
      </w:r>
    </w:p>
    <w:p w14:paraId="61162B06" w14:textId="7CFA6636" w:rsidR="005C13DF" w:rsidRPr="00B17443" w:rsidRDefault="00843455" w:rsidP="00B17443">
      <w:pPr>
        <w:pStyle w:val="ListParagraph"/>
        <w:numPr>
          <w:ilvl w:val="0"/>
          <w:numId w:val="2"/>
        </w:numPr>
        <w:ind w:left="567" w:right="61" w:hanging="567"/>
        <w:rPr>
          <w:rFonts w:ascii="Arial" w:hAnsi="Arial" w:cs="Arial"/>
        </w:rPr>
      </w:pPr>
      <w:r w:rsidRPr="00B17443">
        <w:rPr>
          <w:rFonts w:ascii="Arial" w:hAnsi="Arial" w:cs="Arial"/>
          <w:sz w:val="24"/>
          <w:szCs w:val="20"/>
        </w:rPr>
        <w:t>Apa itu j</w:t>
      </w:r>
      <w:r w:rsidR="005C13DF" w:rsidRPr="00B17443">
        <w:rPr>
          <w:rFonts w:ascii="Arial" w:hAnsi="Arial" w:cs="Arial"/>
          <w:sz w:val="24"/>
          <w:szCs w:val="20"/>
        </w:rPr>
        <w:t xml:space="preserve">alur konfigurasi dalam </w:t>
      </w:r>
      <w:r w:rsidRPr="00B17443">
        <w:rPr>
          <w:rFonts w:ascii="Arial" w:hAnsi="Arial" w:cs="Arial"/>
          <w:sz w:val="24"/>
          <w:szCs w:val="20"/>
        </w:rPr>
        <w:t>k</w:t>
      </w:r>
      <w:r w:rsidR="005C13DF" w:rsidRPr="00B17443">
        <w:rPr>
          <w:rFonts w:ascii="Arial" w:hAnsi="Arial" w:cs="Arial"/>
          <w:sz w:val="24"/>
          <w:szCs w:val="20"/>
        </w:rPr>
        <w:t>ontrol tautan data</w:t>
      </w:r>
      <w:r w:rsidRPr="00B17443">
        <w:rPr>
          <w:rFonts w:ascii="Arial" w:hAnsi="Arial" w:cs="Arial"/>
          <w:sz w:val="24"/>
          <w:szCs w:val="20"/>
        </w:rPr>
        <w:t>?</w:t>
      </w:r>
    </w:p>
    <w:p w14:paraId="4446C68B" w14:textId="55A5FA6B" w:rsidR="00445092" w:rsidRPr="00B17443" w:rsidRDefault="00843455" w:rsidP="00B17443">
      <w:pPr>
        <w:pStyle w:val="ListParagraph"/>
        <w:numPr>
          <w:ilvl w:val="0"/>
          <w:numId w:val="2"/>
        </w:numPr>
        <w:ind w:left="567" w:right="61" w:hanging="567"/>
        <w:rPr>
          <w:rFonts w:ascii="Arial" w:hAnsi="Arial" w:cs="Arial"/>
        </w:rPr>
      </w:pPr>
      <w:r w:rsidRPr="00B17443">
        <w:rPr>
          <w:rFonts w:ascii="Arial" w:hAnsi="Arial" w:cs="Arial"/>
          <w:sz w:val="24"/>
          <w:szCs w:val="20"/>
        </w:rPr>
        <w:t>Apa itu</w:t>
      </w:r>
      <w:r w:rsidRPr="00B17443">
        <w:rPr>
          <w:rFonts w:ascii="Arial" w:hAnsi="Arial" w:cs="Arial"/>
          <w:sz w:val="24"/>
          <w:szCs w:val="24"/>
        </w:rPr>
        <w:t xml:space="preserve"> </w:t>
      </w:r>
      <w:r w:rsidR="00445092" w:rsidRPr="00B17443">
        <w:rPr>
          <w:rFonts w:ascii="Arial" w:hAnsi="Arial" w:cs="Arial"/>
          <w:sz w:val="24"/>
          <w:szCs w:val="24"/>
        </w:rPr>
        <w:t xml:space="preserve">Flow </w:t>
      </w:r>
      <w:r w:rsidRPr="00B17443">
        <w:rPr>
          <w:rFonts w:ascii="Arial" w:hAnsi="Arial" w:cs="Arial"/>
          <w:sz w:val="24"/>
          <w:szCs w:val="24"/>
        </w:rPr>
        <w:t>k</w:t>
      </w:r>
      <w:r w:rsidR="00445092" w:rsidRPr="00B17443">
        <w:rPr>
          <w:rFonts w:ascii="Arial" w:hAnsi="Arial" w:cs="Arial"/>
          <w:sz w:val="24"/>
          <w:szCs w:val="24"/>
        </w:rPr>
        <w:t>ontrol pada tautan data</w:t>
      </w:r>
      <w:r w:rsidRPr="00B17443">
        <w:rPr>
          <w:rFonts w:ascii="Arial" w:hAnsi="Arial" w:cs="Arial"/>
          <w:sz w:val="24"/>
          <w:szCs w:val="24"/>
        </w:rPr>
        <w:t>?</w:t>
      </w:r>
    </w:p>
    <w:p w14:paraId="697AC7D8" w14:textId="0E23AFA3" w:rsidR="00445092" w:rsidRPr="00B17443" w:rsidRDefault="00843455" w:rsidP="00B17443">
      <w:pPr>
        <w:pStyle w:val="ListParagraph"/>
        <w:numPr>
          <w:ilvl w:val="0"/>
          <w:numId w:val="2"/>
        </w:numPr>
        <w:ind w:left="567" w:right="61" w:hanging="567"/>
        <w:rPr>
          <w:rFonts w:ascii="Arial" w:hAnsi="Arial" w:cs="Arial"/>
          <w:sz w:val="24"/>
          <w:szCs w:val="24"/>
        </w:rPr>
      </w:pPr>
      <w:r w:rsidRPr="00B17443">
        <w:rPr>
          <w:rFonts w:ascii="Arial" w:hAnsi="Arial" w:cs="Arial"/>
          <w:sz w:val="24"/>
          <w:szCs w:val="20"/>
        </w:rPr>
        <w:t>Apa itu</w:t>
      </w:r>
      <w:r w:rsidRPr="00B17443">
        <w:rPr>
          <w:rFonts w:ascii="Arial" w:hAnsi="Arial" w:cs="Arial"/>
          <w:sz w:val="24"/>
          <w:szCs w:val="24"/>
        </w:rPr>
        <w:t xml:space="preserve"> </w:t>
      </w:r>
      <w:r w:rsidR="00445092" w:rsidRPr="00B17443">
        <w:rPr>
          <w:rFonts w:ascii="Arial" w:hAnsi="Arial" w:cs="Arial"/>
          <w:sz w:val="24"/>
          <w:szCs w:val="24"/>
        </w:rPr>
        <w:t xml:space="preserve">Error </w:t>
      </w:r>
      <w:r w:rsidRPr="00B17443">
        <w:rPr>
          <w:rFonts w:ascii="Arial" w:hAnsi="Arial" w:cs="Arial"/>
          <w:sz w:val="24"/>
          <w:szCs w:val="24"/>
        </w:rPr>
        <w:t>k</w:t>
      </w:r>
      <w:r w:rsidR="00445092" w:rsidRPr="00B17443">
        <w:rPr>
          <w:rFonts w:ascii="Arial" w:hAnsi="Arial" w:cs="Arial"/>
          <w:sz w:val="24"/>
          <w:szCs w:val="24"/>
        </w:rPr>
        <w:t>ontrol pada tautan data</w:t>
      </w:r>
      <w:r w:rsidRPr="00B17443">
        <w:rPr>
          <w:rFonts w:ascii="Arial" w:hAnsi="Arial" w:cs="Arial"/>
          <w:sz w:val="24"/>
          <w:szCs w:val="24"/>
        </w:rPr>
        <w:t>?</w:t>
      </w:r>
    </w:p>
    <w:p w14:paraId="6B1BBDF2" w14:textId="2F20B862" w:rsidR="005C13DF" w:rsidRPr="00B17443" w:rsidRDefault="00843455" w:rsidP="00B17443">
      <w:pPr>
        <w:pStyle w:val="ListParagraph"/>
        <w:numPr>
          <w:ilvl w:val="0"/>
          <w:numId w:val="2"/>
        </w:numPr>
        <w:ind w:left="567" w:right="61" w:hanging="567"/>
        <w:rPr>
          <w:rFonts w:ascii="Arial" w:hAnsi="Arial" w:cs="Arial"/>
          <w:sz w:val="24"/>
          <w:szCs w:val="24"/>
        </w:rPr>
      </w:pPr>
      <w:r w:rsidRPr="00B17443">
        <w:rPr>
          <w:rFonts w:ascii="Arial" w:hAnsi="Arial" w:cs="Arial"/>
          <w:sz w:val="24"/>
          <w:szCs w:val="24"/>
        </w:rPr>
        <w:lastRenderedPageBreak/>
        <w:t>Apa saja p</w:t>
      </w:r>
      <w:r w:rsidR="00445092" w:rsidRPr="00B17443">
        <w:rPr>
          <w:rFonts w:ascii="Arial" w:hAnsi="Arial" w:cs="Arial"/>
          <w:sz w:val="24"/>
          <w:szCs w:val="24"/>
        </w:rPr>
        <w:t xml:space="preserve">rotokol pada </w:t>
      </w:r>
      <w:r w:rsidRPr="00B17443">
        <w:rPr>
          <w:rFonts w:ascii="Arial" w:hAnsi="Arial" w:cs="Arial"/>
          <w:sz w:val="24"/>
          <w:szCs w:val="24"/>
        </w:rPr>
        <w:t>k</w:t>
      </w:r>
      <w:r w:rsidR="00445092" w:rsidRPr="00B17443">
        <w:rPr>
          <w:rFonts w:ascii="Arial" w:hAnsi="Arial" w:cs="Arial"/>
          <w:sz w:val="24"/>
          <w:szCs w:val="24"/>
        </w:rPr>
        <w:t>ontrol tautan data</w:t>
      </w:r>
      <w:r w:rsidRPr="00B17443">
        <w:rPr>
          <w:rFonts w:ascii="Arial" w:hAnsi="Arial" w:cs="Arial"/>
          <w:sz w:val="24"/>
          <w:szCs w:val="24"/>
        </w:rPr>
        <w:t>?</w:t>
      </w:r>
    </w:p>
    <w:p w14:paraId="7C2622FE" w14:textId="638947FE" w:rsidR="005C13DF" w:rsidRPr="00B17443" w:rsidRDefault="00445092" w:rsidP="00B17443">
      <w:pPr>
        <w:pStyle w:val="Heading2"/>
        <w:numPr>
          <w:ilvl w:val="0"/>
          <w:numId w:val="1"/>
        </w:numPr>
        <w:spacing w:before="0"/>
        <w:ind w:left="567" w:hanging="567"/>
        <w:jc w:val="both"/>
        <w:rPr>
          <w:rFonts w:cs="Arial"/>
        </w:rPr>
      </w:pPr>
      <w:bookmarkStart w:id="8" w:name="_Toc92472246"/>
      <w:r w:rsidRPr="00B17443">
        <w:rPr>
          <w:rFonts w:cs="Arial"/>
        </w:rPr>
        <w:t>Tujuan</w:t>
      </w:r>
      <w:bookmarkEnd w:id="8"/>
      <w:r w:rsidRPr="00B17443">
        <w:rPr>
          <w:rFonts w:cs="Arial"/>
        </w:rPr>
        <w:t xml:space="preserve"> </w:t>
      </w:r>
    </w:p>
    <w:p w14:paraId="7C51266C" w14:textId="660C0E46" w:rsidR="00445092" w:rsidRPr="00B17443" w:rsidRDefault="00445092" w:rsidP="00B17443">
      <w:pPr>
        <w:ind w:right="61" w:firstLine="567"/>
        <w:rPr>
          <w:rFonts w:ascii="Arial" w:hAnsi="Arial" w:cs="Arial"/>
          <w:sz w:val="24"/>
          <w:szCs w:val="24"/>
        </w:rPr>
      </w:pPr>
      <w:r w:rsidRPr="00B17443">
        <w:rPr>
          <w:rFonts w:ascii="Arial" w:hAnsi="Arial" w:cs="Arial"/>
          <w:sz w:val="24"/>
          <w:szCs w:val="24"/>
        </w:rPr>
        <w:t xml:space="preserve">Adapun tujuan dari penulisan paper dengan materi “Kontrol Tautan Data” adalah sebagai berikut: </w:t>
      </w:r>
    </w:p>
    <w:p w14:paraId="4C3E502C" w14:textId="7AD72345" w:rsidR="00445092" w:rsidRPr="00B17443" w:rsidRDefault="00445092" w:rsidP="003442F4">
      <w:pPr>
        <w:pStyle w:val="ListParagraph"/>
        <w:numPr>
          <w:ilvl w:val="0"/>
          <w:numId w:val="3"/>
        </w:numPr>
        <w:ind w:left="567" w:right="61" w:hanging="567"/>
        <w:rPr>
          <w:rFonts w:ascii="Arial" w:hAnsi="Arial" w:cs="Arial"/>
        </w:rPr>
      </w:pPr>
      <w:r w:rsidRPr="00B17443">
        <w:rPr>
          <w:rFonts w:ascii="Arial" w:hAnsi="Arial" w:cs="Arial"/>
          <w:sz w:val="24"/>
          <w:szCs w:val="20"/>
        </w:rPr>
        <w:t>Untuk mengetahui pengertian control tautan data dalam komunikasi data.</w:t>
      </w:r>
    </w:p>
    <w:p w14:paraId="7ADAF2CD" w14:textId="11F48808" w:rsidR="00445092" w:rsidRPr="00B17443" w:rsidRDefault="00445092" w:rsidP="003442F4">
      <w:pPr>
        <w:pStyle w:val="ListParagraph"/>
        <w:numPr>
          <w:ilvl w:val="0"/>
          <w:numId w:val="3"/>
        </w:numPr>
        <w:ind w:left="567" w:right="61" w:hanging="567"/>
        <w:rPr>
          <w:rFonts w:ascii="Arial" w:hAnsi="Arial" w:cs="Arial"/>
        </w:rPr>
      </w:pPr>
      <w:r w:rsidRPr="00B17443">
        <w:rPr>
          <w:rFonts w:ascii="Arial" w:hAnsi="Arial" w:cs="Arial"/>
          <w:sz w:val="24"/>
          <w:szCs w:val="20"/>
        </w:rPr>
        <w:t xml:space="preserve">Untuk mengetahui fungsi </w:t>
      </w:r>
      <w:r w:rsidR="00843455" w:rsidRPr="00B17443">
        <w:rPr>
          <w:rFonts w:ascii="Arial" w:hAnsi="Arial" w:cs="Arial"/>
          <w:sz w:val="24"/>
          <w:szCs w:val="20"/>
        </w:rPr>
        <w:t>k</w:t>
      </w:r>
      <w:r w:rsidRPr="00B17443">
        <w:rPr>
          <w:rFonts w:ascii="Arial" w:hAnsi="Arial" w:cs="Arial"/>
          <w:sz w:val="24"/>
          <w:szCs w:val="20"/>
        </w:rPr>
        <w:t>ontrol tautan data.</w:t>
      </w:r>
    </w:p>
    <w:p w14:paraId="665D6208" w14:textId="2D93A44B" w:rsidR="00445092" w:rsidRPr="00B17443" w:rsidRDefault="00445092" w:rsidP="003442F4">
      <w:pPr>
        <w:pStyle w:val="ListParagraph"/>
        <w:numPr>
          <w:ilvl w:val="0"/>
          <w:numId w:val="3"/>
        </w:numPr>
        <w:ind w:left="567" w:right="61" w:hanging="567"/>
        <w:rPr>
          <w:rFonts w:ascii="Arial" w:hAnsi="Arial" w:cs="Arial"/>
        </w:rPr>
      </w:pPr>
      <w:r w:rsidRPr="00B17443">
        <w:rPr>
          <w:rFonts w:ascii="Arial" w:hAnsi="Arial" w:cs="Arial"/>
          <w:sz w:val="24"/>
          <w:szCs w:val="20"/>
        </w:rPr>
        <w:t>Untuk mengetahui jalur konfigurasi dalam control tautan data.</w:t>
      </w:r>
    </w:p>
    <w:p w14:paraId="00580D9E" w14:textId="1A42654D" w:rsidR="00445092" w:rsidRPr="00B17443" w:rsidRDefault="00445092" w:rsidP="003442F4">
      <w:pPr>
        <w:pStyle w:val="ListParagraph"/>
        <w:numPr>
          <w:ilvl w:val="0"/>
          <w:numId w:val="3"/>
        </w:numPr>
        <w:ind w:left="567" w:right="61" w:hanging="567"/>
        <w:rPr>
          <w:rFonts w:ascii="Arial" w:hAnsi="Arial" w:cs="Arial"/>
        </w:rPr>
      </w:pPr>
      <w:r w:rsidRPr="00B17443">
        <w:rPr>
          <w:rFonts w:ascii="Arial" w:hAnsi="Arial" w:cs="Arial"/>
          <w:sz w:val="24"/>
          <w:szCs w:val="20"/>
        </w:rPr>
        <w:t xml:space="preserve">Untuk mengetahui </w:t>
      </w:r>
      <w:r w:rsidRPr="00B17443">
        <w:rPr>
          <w:rFonts w:ascii="Arial" w:hAnsi="Arial" w:cs="Arial"/>
          <w:sz w:val="24"/>
          <w:szCs w:val="24"/>
        </w:rPr>
        <w:t xml:space="preserve">flow </w:t>
      </w:r>
      <w:r w:rsidR="00843455" w:rsidRPr="00B17443">
        <w:rPr>
          <w:rFonts w:ascii="Arial" w:hAnsi="Arial" w:cs="Arial"/>
          <w:sz w:val="24"/>
          <w:szCs w:val="24"/>
        </w:rPr>
        <w:t>k</w:t>
      </w:r>
      <w:r w:rsidRPr="00B17443">
        <w:rPr>
          <w:rFonts w:ascii="Arial" w:hAnsi="Arial" w:cs="Arial"/>
          <w:sz w:val="24"/>
          <w:szCs w:val="24"/>
        </w:rPr>
        <w:t>ontrol pada tautan data.</w:t>
      </w:r>
    </w:p>
    <w:p w14:paraId="049134B6" w14:textId="0A02BF93" w:rsidR="00445092" w:rsidRPr="00B17443" w:rsidRDefault="00445092" w:rsidP="003442F4">
      <w:pPr>
        <w:pStyle w:val="ListParagraph"/>
        <w:numPr>
          <w:ilvl w:val="0"/>
          <w:numId w:val="3"/>
        </w:numPr>
        <w:ind w:left="567" w:right="61" w:hanging="567"/>
        <w:rPr>
          <w:rFonts w:ascii="Arial" w:hAnsi="Arial" w:cs="Arial"/>
        </w:rPr>
      </w:pPr>
      <w:r w:rsidRPr="00B17443">
        <w:rPr>
          <w:rFonts w:ascii="Arial" w:hAnsi="Arial" w:cs="Arial"/>
          <w:sz w:val="24"/>
          <w:szCs w:val="20"/>
        </w:rPr>
        <w:t xml:space="preserve">Untuk mengetahui </w:t>
      </w:r>
      <w:r w:rsidRPr="00B17443">
        <w:rPr>
          <w:rFonts w:ascii="Arial" w:hAnsi="Arial" w:cs="Arial"/>
          <w:sz w:val="24"/>
          <w:szCs w:val="24"/>
        </w:rPr>
        <w:t xml:space="preserve">error </w:t>
      </w:r>
      <w:r w:rsidR="00843455" w:rsidRPr="00B17443">
        <w:rPr>
          <w:rFonts w:ascii="Arial" w:hAnsi="Arial" w:cs="Arial"/>
          <w:sz w:val="24"/>
          <w:szCs w:val="24"/>
        </w:rPr>
        <w:t>k</w:t>
      </w:r>
      <w:r w:rsidRPr="00B17443">
        <w:rPr>
          <w:rFonts w:ascii="Arial" w:hAnsi="Arial" w:cs="Arial"/>
          <w:sz w:val="24"/>
          <w:szCs w:val="24"/>
        </w:rPr>
        <w:t>ontrol pada tautan data.</w:t>
      </w:r>
    </w:p>
    <w:p w14:paraId="11061637" w14:textId="013A304F" w:rsidR="00445092" w:rsidRPr="00B17443" w:rsidRDefault="00445092" w:rsidP="003442F4">
      <w:pPr>
        <w:pStyle w:val="ListParagraph"/>
        <w:numPr>
          <w:ilvl w:val="0"/>
          <w:numId w:val="3"/>
        </w:numPr>
        <w:ind w:left="567" w:right="61" w:hanging="567"/>
        <w:rPr>
          <w:rFonts w:ascii="Arial" w:hAnsi="Arial" w:cs="Arial"/>
        </w:rPr>
      </w:pPr>
      <w:r w:rsidRPr="00B17443">
        <w:rPr>
          <w:rFonts w:ascii="Arial" w:hAnsi="Arial" w:cs="Arial"/>
          <w:sz w:val="24"/>
          <w:szCs w:val="20"/>
        </w:rPr>
        <w:t xml:space="preserve">Untuk mengetahui </w:t>
      </w:r>
      <w:r w:rsidRPr="00B17443">
        <w:rPr>
          <w:rFonts w:ascii="Arial" w:hAnsi="Arial" w:cs="Arial"/>
          <w:sz w:val="24"/>
          <w:szCs w:val="24"/>
        </w:rPr>
        <w:t xml:space="preserve">protokol pada </w:t>
      </w:r>
      <w:r w:rsidR="00843455" w:rsidRPr="00B17443">
        <w:rPr>
          <w:rFonts w:ascii="Arial" w:hAnsi="Arial" w:cs="Arial"/>
          <w:sz w:val="24"/>
          <w:szCs w:val="24"/>
        </w:rPr>
        <w:t>k</w:t>
      </w:r>
      <w:r w:rsidRPr="00B17443">
        <w:rPr>
          <w:rFonts w:ascii="Arial" w:hAnsi="Arial" w:cs="Arial"/>
          <w:sz w:val="24"/>
          <w:szCs w:val="24"/>
        </w:rPr>
        <w:t>ontrol tautan data.</w:t>
      </w:r>
    </w:p>
    <w:p w14:paraId="76C14E7A" w14:textId="77777777" w:rsidR="00843455" w:rsidRPr="00B17443" w:rsidRDefault="00843455" w:rsidP="00B17443">
      <w:pPr>
        <w:pStyle w:val="ListParagraph"/>
        <w:ind w:left="567" w:right="61"/>
        <w:rPr>
          <w:rFonts w:ascii="Arial" w:hAnsi="Arial" w:cs="Arial"/>
        </w:rPr>
      </w:pPr>
    </w:p>
    <w:p w14:paraId="3ECC9857" w14:textId="06706F68" w:rsidR="00445092" w:rsidRPr="00B17443" w:rsidRDefault="00445092" w:rsidP="00B17443">
      <w:pPr>
        <w:pStyle w:val="Heading2"/>
        <w:numPr>
          <w:ilvl w:val="0"/>
          <w:numId w:val="1"/>
        </w:numPr>
        <w:spacing w:before="0"/>
        <w:ind w:left="567" w:hanging="567"/>
        <w:jc w:val="both"/>
        <w:rPr>
          <w:rFonts w:cs="Arial"/>
        </w:rPr>
      </w:pPr>
      <w:bookmarkStart w:id="9" w:name="_Toc92472247"/>
      <w:r w:rsidRPr="00B17443">
        <w:rPr>
          <w:rFonts w:cs="Arial"/>
        </w:rPr>
        <w:t>Manfaat</w:t>
      </w:r>
      <w:bookmarkEnd w:id="9"/>
      <w:r w:rsidRPr="00B17443">
        <w:rPr>
          <w:rFonts w:cs="Arial"/>
        </w:rPr>
        <w:t xml:space="preserve"> </w:t>
      </w:r>
    </w:p>
    <w:p w14:paraId="203E83AF" w14:textId="3D444F57" w:rsidR="00445092" w:rsidRPr="00B17443" w:rsidRDefault="00445092" w:rsidP="00B17443">
      <w:pPr>
        <w:ind w:right="61" w:firstLine="567"/>
        <w:rPr>
          <w:rFonts w:ascii="Arial" w:hAnsi="Arial" w:cs="Arial"/>
          <w:sz w:val="24"/>
          <w:szCs w:val="24"/>
        </w:rPr>
      </w:pPr>
      <w:r w:rsidRPr="00B17443">
        <w:rPr>
          <w:rFonts w:ascii="Arial" w:hAnsi="Arial" w:cs="Arial"/>
          <w:sz w:val="24"/>
          <w:szCs w:val="24"/>
        </w:rPr>
        <w:t xml:space="preserve">Adapun manfaat dari penulisan paper dengan materi “Kontrol Tautan Data” adalah sebagai berikut: </w:t>
      </w:r>
    </w:p>
    <w:p w14:paraId="194EA3D2" w14:textId="3D964E5D" w:rsidR="00445092" w:rsidRPr="00B17443" w:rsidRDefault="00445092" w:rsidP="003442F4">
      <w:pPr>
        <w:pStyle w:val="ListParagraph"/>
        <w:numPr>
          <w:ilvl w:val="0"/>
          <w:numId w:val="4"/>
        </w:numPr>
        <w:ind w:left="567" w:right="61" w:hanging="567"/>
        <w:rPr>
          <w:rFonts w:ascii="Arial" w:hAnsi="Arial" w:cs="Arial"/>
        </w:rPr>
      </w:pPr>
      <w:r w:rsidRPr="00B17443">
        <w:rPr>
          <w:rFonts w:ascii="Arial" w:hAnsi="Arial" w:cs="Arial"/>
          <w:sz w:val="24"/>
          <w:szCs w:val="20"/>
        </w:rPr>
        <w:t xml:space="preserve">Dapat mengetahui pengertian </w:t>
      </w:r>
      <w:r w:rsidR="00843455" w:rsidRPr="00B17443">
        <w:rPr>
          <w:rFonts w:ascii="Arial" w:hAnsi="Arial" w:cs="Arial"/>
          <w:sz w:val="24"/>
          <w:szCs w:val="20"/>
        </w:rPr>
        <w:t>k</w:t>
      </w:r>
      <w:r w:rsidRPr="00B17443">
        <w:rPr>
          <w:rFonts w:ascii="Arial" w:hAnsi="Arial" w:cs="Arial"/>
          <w:sz w:val="24"/>
          <w:szCs w:val="20"/>
        </w:rPr>
        <w:t>ontrol tautan data dalam komunikasi data.</w:t>
      </w:r>
    </w:p>
    <w:p w14:paraId="78EF818F" w14:textId="73B37EC2" w:rsidR="00445092" w:rsidRPr="00B17443" w:rsidRDefault="00445092" w:rsidP="003442F4">
      <w:pPr>
        <w:pStyle w:val="ListParagraph"/>
        <w:numPr>
          <w:ilvl w:val="0"/>
          <w:numId w:val="4"/>
        </w:numPr>
        <w:ind w:left="567" w:right="61" w:hanging="567"/>
        <w:rPr>
          <w:rFonts w:ascii="Arial" w:hAnsi="Arial" w:cs="Arial"/>
        </w:rPr>
      </w:pPr>
      <w:r w:rsidRPr="00B17443">
        <w:rPr>
          <w:rFonts w:ascii="Arial" w:hAnsi="Arial" w:cs="Arial"/>
          <w:sz w:val="24"/>
          <w:szCs w:val="20"/>
        </w:rPr>
        <w:t xml:space="preserve">Dapat mengetahui fungsi </w:t>
      </w:r>
      <w:r w:rsidR="00843455" w:rsidRPr="00B17443">
        <w:rPr>
          <w:rFonts w:ascii="Arial" w:hAnsi="Arial" w:cs="Arial"/>
          <w:sz w:val="24"/>
          <w:szCs w:val="20"/>
        </w:rPr>
        <w:t>k</w:t>
      </w:r>
      <w:r w:rsidRPr="00B17443">
        <w:rPr>
          <w:rFonts w:ascii="Arial" w:hAnsi="Arial" w:cs="Arial"/>
          <w:sz w:val="24"/>
          <w:szCs w:val="20"/>
        </w:rPr>
        <w:t>ontrol tautan data.</w:t>
      </w:r>
    </w:p>
    <w:p w14:paraId="174A35BA" w14:textId="283FC561" w:rsidR="00445092" w:rsidRPr="00B17443" w:rsidRDefault="00445092" w:rsidP="003442F4">
      <w:pPr>
        <w:pStyle w:val="ListParagraph"/>
        <w:numPr>
          <w:ilvl w:val="0"/>
          <w:numId w:val="4"/>
        </w:numPr>
        <w:ind w:left="567" w:right="61" w:hanging="567"/>
        <w:rPr>
          <w:rFonts w:ascii="Arial" w:hAnsi="Arial" w:cs="Arial"/>
        </w:rPr>
      </w:pPr>
      <w:r w:rsidRPr="00B17443">
        <w:rPr>
          <w:rFonts w:ascii="Arial" w:hAnsi="Arial" w:cs="Arial"/>
          <w:sz w:val="24"/>
          <w:szCs w:val="20"/>
        </w:rPr>
        <w:t>Dapat mengetahui jalur konfigurasi dalam control tautan data.</w:t>
      </w:r>
    </w:p>
    <w:p w14:paraId="1B16ECA3" w14:textId="1426B2F2" w:rsidR="00445092" w:rsidRPr="00B17443" w:rsidRDefault="002A0465" w:rsidP="003442F4">
      <w:pPr>
        <w:pStyle w:val="ListParagraph"/>
        <w:numPr>
          <w:ilvl w:val="0"/>
          <w:numId w:val="4"/>
        </w:numPr>
        <w:ind w:left="567" w:right="61" w:hanging="567"/>
        <w:rPr>
          <w:rFonts w:ascii="Arial" w:hAnsi="Arial" w:cs="Arial"/>
        </w:rPr>
      </w:pPr>
      <w:r w:rsidRPr="00B17443">
        <w:rPr>
          <w:rFonts w:ascii="Arial" w:hAnsi="Arial" w:cs="Arial"/>
          <w:sz w:val="24"/>
          <w:szCs w:val="20"/>
        </w:rPr>
        <w:t xml:space="preserve">Dapat mengetahui </w:t>
      </w:r>
      <w:r w:rsidRPr="00B17443">
        <w:rPr>
          <w:rFonts w:ascii="Arial" w:hAnsi="Arial" w:cs="Arial"/>
          <w:sz w:val="24"/>
          <w:szCs w:val="24"/>
        </w:rPr>
        <w:t>f</w:t>
      </w:r>
      <w:r w:rsidR="00445092" w:rsidRPr="00B17443">
        <w:rPr>
          <w:rFonts w:ascii="Arial" w:hAnsi="Arial" w:cs="Arial"/>
          <w:sz w:val="24"/>
          <w:szCs w:val="24"/>
        </w:rPr>
        <w:t xml:space="preserve">low </w:t>
      </w:r>
      <w:r w:rsidR="00843455" w:rsidRPr="00B17443">
        <w:rPr>
          <w:rFonts w:ascii="Arial" w:hAnsi="Arial" w:cs="Arial"/>
          <w:sz w:val="24"/>
          <w:szCs w:val="24"/>
        </w:rPr>
        <w:t>k</w:t>
      </w:r>
      <w:r w:rsidR="00445092" w:rsidRPr="00B17443">
        <w:rPr>
          <w:rFonts w:ascii="Arial" w:hAnsi="Arial" w:cs="Arial"/>
          <w:sz w:val="24"/>
          <w:szCs w:val="24"/>
        </w:rPr>
        <w:t>ontrol pada tautan data.</w:t>
      </w:r>
    </w:p>
    <w:p w14:paraId="5980FB43" w14:textId="489264B0" w:rsidR="00445092" w:rsidRPr="00B17443" w:rsidRDefault="002A0465" w:rsidP="003442F4">
      <w:pPr>
        <w:pStyle w:val="ListParagraph"/>
        <w:numPr>
          <w:ilvl w:val="0"/>
          <w:numId w:val="4"/>
        </w:numPr>
        <w:ind w:left="567" w:right="61" w:hanging="567"/>
        <w:rPr>
          <w:rFonts w:ascii="Arial" w:hAnsi="Arial" w:cs="Arial"/>
        </w:rPr>
      </w:pPr>
      <w:r w:rsidRPr="00B17443">
        <w:rPr>
          <w:rFonts w:ascii="Arial" w:hAnsi="Arial" w:cs="Arial"/>
          <w:sz w:val="24"/>
          <w:szCs w:val="20"/>
        </w:rPr>
        <w:t xml:space="preserve">Dapat mengetahui </w:t>
      </w:r>
      <w:r w:rsidRPr="00B17443">
        <w:rPr>
          <w:rFonts w:ascii="Arial" w:hAnsi="Arial" w:cs="Arial"/>
          <w:sz w:val="24"/>
          <w:szCs w:val="24"/>
        </w:rPr>
        <w:t>e</w:t>
      </w:r>
      <w:r w:rsidR="00445092" w:rsidRPr="00B17443">
        <w:rPr>
          <w:rFonts w:ascii="Arial" w:hAnsi="Arial" w:cs="Arial"/>
          <w:sz w:val="24"/>
          <w:szCs w:val="24"/>
        </w:rPr>
        <w:t xml:space="preserve">rror </w:t>
      </w:r>
      <w:r w:rsidR="00843455" w:rsidRPr="00B17443">
        <w:rPr>
          <w:rFonts w:ascii="Arial" w:hAnsi="Arial" w:cs="Arial"/>
          <w:sz w:val="24"/>
          <w:szCs w:val="24"/>
        </w:rPr>
        <w:t>k</w:t>
      </w:r>
      <w:r w:rsidR="00445092" w:rsidRPr="00B17443">
        <w:rPr>
          <w:rFonts w:ascii="Arial" w:hAnsi="Arial" w:cs="Arial"/>
          <w:sz w:val="24"/>
          <w:szCs w:val="24"/>
        </w:rPr>
        <w:t>ontrol pada tautan data.</w:t>
      </w:r>
    </w:p>
    <w:p w14:paraId="44340F35" w14:textId="759C3D5A" w:rsidR="00445092" w:rsidRPr="00B17443" w:rsidRDefault="002A0465" w:rsidP="003442F4">
      <w:pPr>
        <w:pStyle w:val="ListParagraph"/>
        <w:numPr>
          <w:ilvl w:val="0"/>
          <w:numId w:val="4"/>
        </w:numPr>
        <w:ind w:left="567" w:right="61" w:hanging="567"/>
        <w:rPr>
          <w:rFonts w:ascii="Arial" w:hAnsi="Arial" w:cs="Arial"/>
        </w:rPr>
      </w:pPr>
      <w:r w:rsidRPr="00B17443">
        <w:rPr>
          <w:rFonts w:ascii="Arial" w:hAnsi="Arial" w:cs="Arial"/>
          <w:sz w:val="24"/>
          <w:szCs w:val="20"/>
        </w:rPr>
        <w:t xml:space="preserve">Dapat mengetahui </w:t>
      </w:r>
      <w:r w:rsidRPr="00B17443">
        <w:rPr>
          <w:rFonts w:ascii="Arial" w:hAnsi="Arial" w:cs="Arial"/>
          <w:sz w:val="24"/>
          <w:szCs w:val="24"/>
        </w:rPr>
        <w:t>p</w:t>
      </w:r>
      <w:r w:rsidR="00445092" w:rsidRPr="00B17443">
        <w:rPr>
          <w:rFonts w:ascii="Arial" w:hAnsi="Arial" w:cs="Arial"/>
          <w:sz w:val="24"/>
          <w:szCs w:val="24"/>
        </w:rPr>
        <w:t xml:space="preserve">rotokol pada </w:t>
      </w:r>
      <w:r w:rsidR="00843455" w:rsidRPr="00B17443">
        <w:rPr>
          <w:rFonts w:ascii="Arial" w:hAnsi="Arial" w:cs="Arial"/>
          <w:sz w:val="24"/>
          <w:szCs w:val="24"/>
        </w:rPr>
        <w:t>k</w:t>
      </w:r>
      <w:r w:rsidR="00445092" w:rsidRPr="00B17443">
        <w:rPr>
          <w:rFonts w:ascii="Arial" w:hAnsi="Arial" w:cs="Arial"/>
          <w:sz w:val="24"/>
          <w:szCs w:val="24"/>
        </w:rPr>
        <w:t>ontrol tautan data.</w:t>
      </w:r>
    </w:p>
    <w:p w14:paraId="226E9178" w14:textId="051CB7AE" w:rsidR="00445092" w:rsidRPr="00B17443" w:rsidRDefault="00445092" w:rsidP="00B17443">
      <w:pPr>
        <w:rPr>
          <w:rFonts w:ascii="Arial" w:hAnsi="Arial" w:cs="Arial"/>
        </w:rPr>
      </w:pPr>
    </w:p>
    <w:p w14:paraId="39BF328D" w14:textId="770328BB" w:rsidR="001C4889" w:rsidRPr="00B17443" w:rsidRDefault="001C4889" w:rsidP="00B17443">
      <w:pPr>
        <w:rPr>
          <w:rFonts w:ascii="Arial" w:hAnsi="Arial" w:cs="Arial"/>
        </w:rPr>
      </w:pPr>
    </w:p>
    <w:p w14:paraId="4F3E8226" w14:textId="2C13BB28" w:rsidR="001C4889" w:rsidRPr="00B17443" w:rsidRDefault="001C4889" w:rsidP="00B17443">
      <w:pPr>
        <w:rPr>
          <w:rFonts w:ascii="Arial" w:hAnsi="Arial" w:cs="Arial"/>
        </w:rPr>
      </w:pPr>
    </w:p>
    <w:p w14:paraId="5CC8E8CE" w14:textId="229810DD" w:rsidR="001C4889" w:rsidRPr="00B17443" w:rsidRDefault="001C4889" w:rsidP="00B17443">
      <w:pPr>
        <w:rPr>
          <w:rFonts w:ascii="Arial" w:hAnsi="Arial" w:cs="Arial"/>
        </w:rPr>
      </w:pPr>
    </w:p>
    <w:p w14:paraId="2CDE8D9A" w14:textId="77777777" w:rsidR="00843455" w:rsidRPr="00B17443" w:rsidRDefault="00843455" w:rsidP="00B17443">
      <w:pPr>
        <w:jc w:val="left"/>
        <w:rPr>
          <w:rFonts w:ascii="Arial" w:eastAsiaTheme="majorEastAsia" w:hAnsi="Arial" w:cs="Arial"/>
          <w:b/>
          <w:sz w:val="32"/>
          <w:szCs w:val="32"/>
        </w:rPr>
      </w:pPr>
      <w:r w:rsidRPr="00B17443">
        <w:rPr>
          <w:rFonts w:ascii="Arial" w:hAnsi="Arial" w:cs="Arial"/>
        </w:rPr>
        <w:br w:type="page"/>
      </w:r>
    </w:p>
    <w:p w14:paraId="3ECBA296" w14:textId="47A8AC15" w:rsidR="001C4889" w:rsidRPr="00B17443" w:rsidRDefault="001C4889" w:rsidP="00B17443">
      <w:pPr>
        <w:pStyle w:val="Heading1"/>
        <w:spacing w:before="0"/>
        <w:rPr>
          <w:rFonts w:ascii="Arial" w:hAnsi="Arial" w:cs="Arial"/>
          <w:color w:val="auto"/>
        </w:rPr>
      </w:pPr>
      <w:bookmarkStart w:id="10" w:name="_Toc92472248"/>
      <w:r w:rsidRPr="00B17443">
        <w:rPr>
          <w:rFonts w:ascii="Arial" w:hAnsi="Arial" w:cs="Arial"/>
          <w:color w:val="auto"/>
        </w:rPr>
        <w:lastRenderedPageBreak/>
        <w:t>BAB II</w:t>
      </w:r>
      <w:bookmarkEnd w:id="10"/>
    </w:p>
    <w:p w14:paraId="49F548B5" w14:textId="70EB1CF7" w:rsidR="001C4889" w:rsidRPr="00B17443" w:rsidRDefault="001C4889" w:rsidP="00B17443">
      <w:pPr>
        <w:pStyle w:val="Heading1"/>
        <w:spacing w:before="0"/>
        <w:rPr>
          <w:rFonts w:ascii="Arial" w:hAnsi="Arial" w:cs="Arial"/>
          <w:color w:val="auto"/>
        </w:rPr>
      </w:pPr>
      <w:bookmarkStart w:id="11" w:name="_Toc92472249"/>
      <w:r w:rsidRPr="00B17443">
        <w:rPr>
          <w:rFonts w:ascii="Arial" w:hAnsi="Arial" w:cs="Arial"/>
          <w:color w:val="auto"/>
        </w:rPr>
        <w:t>TINJAUAN PUSTAKA</w:t>
      </w:r>
      <w:bookmarkEnd w:id="11"/>
    </w:p>
    <w:p w14:paraId="06C32FA3" w14:textId="77777777" w:rsidR="00843455" w:rsidRPr="00B17443" w:rsidRDefault="00843455" w:rsidP="00B17443">
      <w:pPr>
        <w:rPr>
          <w:rFonts w:ascii="Arial" w:hAnsi="Arial" w:cs="Arial"/>
        </w:rPr>
      </w:pPr>
    </w:p>
    <w:p w14:paraId="60F21AF1" w14:textId="3CDA80A4" w:rsidR="003E198D" w:rsidRPr="00B17443" w:rsidRDefault="003E198D" w:rsidP="003442F4">
      <w:pPr>
        <w:pStyle w:val="Heading2"/>
        <w:numPr>
          <w:ilvl w:val="1"/>
          <w:numId w:val="15"/>
        </w:numPr>
        <w:spacing w:before="0"/>
        <w:ind w:left="567" w:hanging="567"/>
        <w:jc w:val="both"/>
        <w:rPr>
          <w:rFonts w:cs="Arial"/>
        </w:rPr>
      </w:pPr>
      <w:bookmarkStart w:id="12" w:name="_Toc92472250"/>
      <w:r w:rsidRPr="00B17443">
        <w:rPr>
          <w:rFonts w:cs="Arial"/>
        </w:rPr>
        <w:t>Tautan data</w:t>
      </w:r>
      <w:bookmarkEnd w:id="12"/>
    </w:p>
    <w:p w14:paraId="163ADFA0" w14:textId="7E1BF904" w:rsidR="003E198D" w:rsidRPr="00B17443" w:rsidRDefault="003E198D" w:rsidP="00B17443">
      <w:pPr>
        <w:pStyle w:val="NormalWeb"/>
        <w:shd w:val="clear" w:color="auto" w:fill="FFFFFF"/>
        <w:spacing w:before="0" w:beforeAutospacing="0" w:after="0" w:afterAutospacing="0" w:line="360" w:lineRule="auto"/>
        <w:ind w:firstLine="567"/>
        <w:jc w:val="both"/>
        <w:textAlignment w:val="baseline"/>
        <w:rPr>
          <w:rFonts w:ascii="Arial" w:hAnsi="Arial" w:cs="Arial"/>
        </w:rPr>
      </w:pPr>
      <w:r w:rsidRPr="00B17443">
        <w:rPr>
          <w:rFonts w:ascii="Arial" w:hAnsi="Arial" w:cs="Arial"/>
        </w:rPr>
        <w:t>Tautan d</w:t>
      </w:r>
      <w:r w:rsidR="00404C82" w:rsidRPr="00B17443">
        <w:rPr>
          <w:rFonts w:ascii="Arial" w:hAnsi="Arial" w:cs="Arial"/>
        </w:rPr>
        <w:t>ata</w:t>
      </w:r>
      <w:r w:rsidRPr="00B17443">
        <w:rPr>
          <w:rFonts w:ascii="Arial" w:hAnsi="Arial" w:cs="Arial"/>
        </w:rPr>
        <w:t xml:space="preserve"> adalah jenis tautan yang secara langsung mengarahkan pengguna ke sebuah aplikasi, bukan ke situs web atau store. Tautan dalam digunakan untuk mengarahkan pengguna ke sebuah lokasi dalam aplikasi, sehingga pengguna dapat menghemat waktu dan tenaga untuk mencari halaman tertentu – ini akan secara signifikan meningkatkan pengalaman pengguna.</w:t>
      </w:r>
    </w:p>
    <w:p w14:paraId="6BA1AC07" w14:textId="1F2481F0" w:rsidR="003E198D" w:rsidRPr="00B17443" w:rsidRDefault="003E198D" w:rsidP="00B17443">
      <w:pPr>
        <w:pStyle w:val="NormalWeb"/>
        <w:shd w:val="clear" w:color="auto" w:fill="FFFFFF"/>
        <w:spacing w:before="0" w:beforeAutospacing="0" w:after="0" w:afterAutospacing="0" w:line="360" w:lineRule="auto"/>
        <w:ind w:firstLine="567"/>
        <w:jc w:val="both"/>
        <w:textAlignment w:val="baseline"/>
        <w:rPr>
          <w:rFonts w:ascii="Arial" w:hAnsi="Arial" w:cs="Arial"/>
        </w:rPr>
      </w:pPr>
      <w:r w:rsidRPr="00B17443">
        <w:rPr>
          <w:rFonts w:ascii="Arial" w:hAnsi="Arial" w:cs="Arial"/>
        </w:rPr>
        <w:t>Hal ini dilakukan dengan menetapkan skema tautan khusus (Tautan Universal iOS) atau intent URL (pada perangkat Android) yang membuka aplikasi Anda jika sudah diinstal. Tautan dalam juga dapat diatur agar mengarahkan pengguna ke event atau halaman tertentu, yang berkaitan dengan kampanye yang akan dijalankan.</w:t>
      </w:r>
    </w:p>
    <w:p w14:paraId="07031CFA" w14:textId="77777777" w:rsidR="003E198D" w:rsidRPr="00B17443" w:rsidRDefault="003E198D" w:rsidP="00B17443">
      <w:pPr>
        <w:pStyle w:val="NormalWeb"/>
        <w:shd w:val="clear" w:color="auto" w:fill="FFFFFF"/>
        <w:spacing w:before="0" w:beforeAutospacing="0" w:after="0" w:afterAutospacing="0" w:line="360" w:lineRule="auto"/>
        <w:ind w:firstLine="567"/>
        <w:jc w:val="both"/>
        <w:textAlignment w:val="baseline"/>
        <w:rPr>
          <w:rFonts w:ascii="Arial" w:hAnsi="Arial" w:cs="Arial"/>
        </w:rPr>
      </w:pPr>
      <w:r w:rsidRPr="00B17443">
        <w:rPr>
          <w:rFonts w:ascii="Arial" w:hAnsi="Arial" w:cs="Arial"/>
        </w:rPr>
        <w:t>Tautan dalam menciptakan pengalaman pengguna yang mulus agar dapat mengurangi jumlah pengguna yang berhenti menggunakan aplikasi dan meningkatkan peluang terjadinya </w:t>
      </w:r>
      <w:hyperlink r:id="rId11" w:history="1">
        <w:r w:rsidRPr="00B17443">
          <w:rPr>
            <w:rStyle w:val="Hyperlink"/>
            <w:rFonts w:ascii="Arial" w:hAnsi="Arial" w:cs="Arial"/>
            <w:color w:val="auto"/>
            <w:u w:val="none"/>
            <w:bdr w:val="none" w:sz="0" w:space="0" w:color="auto" w:frame="1"/>
          </w:rPr>
          <w:t>instalasi</w:t>
        </w:r>
      </w:hyperlink>
      <w:r w:rsidRPr="00B17443">
        <w:rPr>
          <w:rFonts w:ascii="Arial" w:hAnsi="Arial" w:cs="Arial"/>
        </w:rPr>
        <w:t>. Anda dapat membuat kampanye canggih sembari menyediakan pengalaman pengguna yang lebih baik, dengan mengarahkan pengguna ke aplikasi Anda melalui sebuah klik.</w:t>
      </w:r>
    </w:p>
    <w:p w14:paraId="104388A5" w14:textId="42453C16" w:rsidR="003E198D" w:rsidRPr="00B17443" w:rsidRDefault="003E198D" w:rsidP="00B17443">
      <w:pPr>
        <w:pStyle w:val="NormalWeb"/>
        <w:shd w:val="clear" w:color="auto" w:fill="FFFFFF"/>
        <w:spacing w:before="0" w:beforeAutospacing="0" w:after="0" w:afterAutospacing="0" w:line="360" w:lineRule="auto"/>
        <w:ind w:firstLine="567"/>
        <w:jc w:val="both"/>
        <w:textAlignment w:val="baseline"/>
        <w:rPr>
          <w:rFonts w:ascii="Arial" w:hAnsi="Arial" w:cs="Arial"/>
        </w:rPr>
      </w:pPr>
      <w:r w:rsidRPr="00B17443">
        <w:rPr>
          <w:rFonts w:ascii="Arial" w:hAnsi="Arial" w:cs="Arial"/>
        </w:rPr>
        <w:t>Tautan dalam juga memberikan peluang untuk menawarkan insentif dengan lebih mudah. Akan mudah untuk meyakinkan orang agar mencoba pengalaman baru saat ada hadiah atau penawaran potensial yang dikirimkan melalui kampanye penargetan ulang. Misalnya, Anda memiliki aplikasi musik dan ingin mempromosikan album baru, oleh karena itu Anda mengalokasikan anggaran untuk dibelanjakan di situs web populer. Akan tetapi, Anda ingin agar pengguna mendengarkan sampel dalam aplikasi, tidak hanya di situs web (di mana mereka hanya dapat mendengarkan cover album). Anda akan membutuhkan tautan dalam untuk mengarahkan pengguna ke halaman yang tepat di aplikasi Anda, dengan memberikan pengalaman pengguna yang mulus.</w:t>
      </w:r>
    </w:p>
    <w:p w14:paraId="027D7036" w14:textId="77777777" w:rsidR="00F77B83" w:rsidRPr="00B17443" w:rsidRDefault="00F77B83" w:rsidP="003442F4">
      <w:pPr>
        <w:pStyle w:val="ListParagraph"/>
        <w:keepNext/>
        <w:keepLines/>
        <w:numPr>
          <w:ilvl w:val="0"/>
          <w:numId w:val="16"/>
        </w:numPr>
        <w:contextualSpacing w:val="0"/>
        <w:outlineLvl w:val="1"/>
        <w:rPr>
          <w:rFonts w:ascii="Arial" w:eastAsiaTheme="majorEastAsia" w:hAnsi="Arial" w:cs="Arial"/>
          <w:b/>
          <w:vanish/>
          <w:sz w:val="24"/>
          <w:szCs w:val="26"/>
        </w:rPr>
      </w:pPr>
      <w:bookmarkStart w:id="13" w:name="_Toc92472153"/>
      <w:bookmarkStart w:id="14" w:name="_Toc92472251"/>
      <w:bookmarkEnd w:id="13"/>
      <w:bookmarkEnd w:id="14"/>
    </w:p>
    <w:p w14:paraId="27717EF5" w14:textId="77777777" w:rsidR="00F77B83" w:rsidRPr="00B17443" w:rsidRDefault="00F77B83" w:rsidP="003442F4">
      <w:pPr>
        <w:pStyle w:val="ListParagraph"/>
        <w:keepNext/>
        <w:keepLines/>
        <w:numPr>
          <w:ilvl w:val="1"/>
          <w:numId w:val="16"/>
        </w:numPr>
        <w:contextualSpacing w:val="0"/>
        <w:outlineLvl w:val="1"/>
        <w:rPr>
          <w:rFonts w:ascii="Arial" w:eastAsiaTheme="majorEastAsia" w:hAnsi="Arial" w:cs="Arial"/>
          <w:b/>
          <w:vanish/>
          <w:sz w:val="24"/>
          <w:szCs w:val="26"/>
        </w:rPr>
      </w:pPr>
      <w:bookmarkStart w:id="15" w:name="_Toc92472154"/>
      <w:bookmarkStart w:id="16" w:name="_Toc92472252"/>
      <w:bookmarkEnd w:id="15"/>
      <w:bookmarkEnd w:id="16"/>
    </w:p>
    <w:p w14:paraId="3637C0A2" w14:textId="214677E0" w:rsidR="005C13DF" w:rsidRPr="00B17443" w:rsidRDefault="001C4889" w:rsidP="003442F4">
      <w:pPr>
        <w:pStyle w:val="Heading2"/>
        <w:numPr>
          <w:ilvl w:val="1"/>
          <w:numId w:val="16"/>
        </w:numPr>
        <w:spacing w:before="0"/>
        <w:ind w:left="567" w:hanging="567"/>
        <w:jc w:val="both"/>
        <w:rPr>
          <w:rFonts w:cs="Arial"/>
        </w:rPr>
      </w:pPr>
      <w:bookmarkStart w:id="17" w:name="_Toc92472253"/>
      <w:r w:rsidRPr="00B17443">
        <w:rPr>
          <w:rFonts w:cs="Arial"/>
        </w:rPr>
        <w:t>Konfigurasi</w:t>
      </w:r>
      <w:bookmarkEnd w:id="17"/>
    </w:p>
    <w:p w14:paraId="220E436E" w14:textId="35BBAB89" w:rsidR="001C4889" w:rsidRPr="00B17443" w:rsidRDefault="001C4889" w:rsidP="00B17443">
      <w:pPr>
        <w:ind w:firstLine="567"/>
        <w:rPr>
          <w:rFonts w:ascii="Arial" w:eastAsia="Times New Roman" w:hAnsi="Arial" w:cs="Arial"/>
          <w:sz w:val="21"/>
          <w:szCs w:val="21"/>
        </w:rPr>
      </w:pPr>
      <w:r w:rsidRPr="00B17443">
        <w:rPr>
          <w:rFonts w:ascii="Arial" w:eastAsia="Times New Roman" w:hAnsi="Arial" w:cs="Arial"/>
          <w:sz w:val="24"/>
          <w:szCs w:val="24"/>
        </w:rPr>
        <w:t xml:space="preserve">Konfigurasi </w:t>
      </w:r>
      <w:r w:rsidR="0065118E" w:rsidRPr="00B17443">
        <w:rPr>
          <w:rFonts w:ascii="Arial" w:eastAsia="Times New Roman" w:hAnsi="Arial" w:cs="Arial"/>
          <w:sz w:val="24"/>
          <w:szCs w:val="24"/>
        </w:rPr>
        <w:t xml:space="preserve">dalam </w:t>
      </w:r>
      <w:r w:rsidRPr="00B17443">
        <w:rPr>
          <w:rFonts w:ascii="Arial" w:eastAsia="Times New Roman" w:hAnsi="Arial" w:cs="Arial"/>
          <w:sz w:val="24"/>
          <w:szCs w:val="24"/>
        </w:rPr>
        <w:t xml:space="preserve">komunikasi </w:t>
      </w:r>
      <w:r w:rsidR="0065118E" w:rsidRPr="00B17443">
        <w:rPr>
          <w:rFonts w:ascii="Arial" w:eastAsia="Times New Roman" w:hAnsi="Arial" w:cs="Arial"/>
          <w:sz w:val="24"/>
          <w:szCs w:val="24"/>
        </w:rPr>
        <w:t xml:space="preserve">data </w:t>
      </w:r>
      <w:r w:rsidRPr="00B17443">
        <w:rPr>
          <w:rFonts w:ascii="Arial" w:eastAsia="Times New Roman" w:hAnsi="Arial" w:cs="Arial"/>
          <w:sz w:val="24"/>
          <w:szCs w:val="24"/>
        </w:rPr>
        <w:t>adalah cara menghubungkan perangkat perangkat yang akan melakukan komunikasi, dapat dibedakan menjadi  konfigurasi titik-ke-titik (point-to-point) dan konfigurasi multi-titik (multipoint).</w:t>
      </w:r>
      <w:r w:rsidRPr="00B17443">
        <w:rPr>
          <w:rFonts w:ascii="Arial" w:eastAsia="Times New Roman" w:hAnsi="Arial" w:cs="Arial"/>
          <w:sz w:val="21"/>
          <w:szCs w:val="21"/>
        </w:rPr>
        <w:t xml:space="preserve"> </w:t>
      </w:r>
      <w:r w:rsidRPr="00B17443">
        <w:rPr>
          <w:rFonts w:ascii="Arial" w:eastAsia="Times New Roman" w:hAnsi="Arial" w:cs="Arial"/>
          <w:sz w:val="24"/>
          <w:szCs w:val="24"/>
        </w:rPr>
        <w:t>Titik-ke-titik (point-to-point) menghubungkan secara khusus dua piranti yang hendak berkomunikasi. Konfigurasi ini banyak ditemukan pada transmisi paralel, misalnya komunikasi antara dua komputer secara paralel untuk melakukan penyalinan file-file data, walaupun transmisi serial dimungkinkan pula apabila jarak antara dua piranti jauh.</w:t>
      </w:r>
    </w:p>
    <w:p w14:paraId="183DA28A" w14:textId="52DE07C0" w:rsidR="001C4889" w:rsidRPr="00B17443" w:rsidRDefault="001C4889" w:rsidP="00B17443">
      <w:pPr>
        <w:ind w:firstLine="567"/>
        <w:rPr>
          <w:rFonts w:ascii="Arial" w:eastAsia="Times New Roman" w:hAnsi="Arial" w:cs="Arial"/>
          <w:sz w:val="21"/>
          <w:szCs w:val="21"/>
        </w:rPr>
      </w:pPr>
      <w:r w:rsidRPr="00B17443">
        <w:rPr>
          <w:rFonts w:ascii="Arial" w:eastAsia="Times New Roman" w:hAnsi="Arial" w:cs="Arial"/>
          <w:sz w:val="24"/>
          <w:szCs w:val="24"/>
        </w:rPr>
        <w:t>Multi-titik (multipoint) menyatakan hubungan yang memungkinkan sebuah jalur digunakan oleh banyak piranti yang berkomunikasi. Sebagai contoh adalah konfigurasi pada jaringan bertopologi bus, dimana satu saluran data (backbone) terhubung ke beberapa komputer.</w:t>
      </w:r>
      <w:r w:rsidRPr="00B17443">
        <w:rPr>
          <w:rFonts w:ascii="Arial" w:eastAsia="Times New Roman" w:hAnsi="Arial" w:cs="Arial"/>
          <w:sz w:val="21"/>
          <w:szCs w:val="21"/>
        </w:rPr>
        <w:t xml:space="preserve"> </w:t>
      </w:r>
    </w:p>
    <w:p w14:paraId="2ADC3455" w14:textId="77777777" w:rsidR="00F77B83" w:rsidRPr="00B17443" w:rsidRDefault="00F77B83" w:rsidP="00B17443">
      <w:pPr>
        <w:ind w:firstLine="567"/>
        <w:rPr>
          <w:rFonts w:ascii="Arial" w:eastAsia="Times New Roman" w:hAnsi="Arial" w:cs="Arial"/>
          <w:sz w:val="21"/>
          <w:szCs w:val="21"/>
        </w:rPr>
      </w:pPr>
    </w:p>
    <w:p w14:paraId="7D3989C3" w14:textId="2A081CBE" w:rsidR="00811121" w:rsidRPr="00B17443" w:rsidRDefault="00811121" w:rsidP="003442F4">
      <w:pPr>
        <w:pStyle w:val="Heading2"/>
        <w:numPr>
          <w:ilvl w:val="1"/>
          <w:numId w:val="16"/>
        </w:numPr>
        <w:spacing w:before="0"/>
        <w:ind w:left="567" w:hanging="567"/>
        <w:jc w:val="both"/>
        <w:rPr>
          <w:rFonts w:eastAsia="Times New Roman" w:cs="Arial"/>
        </w:rPr>
      </w:pPr>
      <w:bookmarkStart w:id="18" w:name="_Toc92472254"/>
      <w:r w:rsidRPr="00B17443">
        <w:rPr>
          <w:rFonts w:eastAsia="Times New Roman" w:cs="Arial"/>
        </w:rPr>
        <w:t>Flow</w:t>
      </w:r>
      <w:bookmarkEnd w:id="18"/>
      <w:r w:rsidRPr="00B17443">
        <w:rPr>
          <w:rFonts w:eastAsia="Times New Roman" w:cs="Arial"/>
        </w:rPr>
        <w:t xml:space="preserve"> </w:t>
      </w:r>
    </w:p>
    <w:p w14:paraId="37259D59" w14:textId="388FCA21" w:rsidR="00811121" w:rsidRPr="00B17443" w:rsidRDefault="00811121" w:rsidP="00B17443">
      <w:pPr>
        <w:ind w:firstLine="567"/>
        <w:rPr>
          <w:rFonts w:ascii="Arial" w:eastAsia="Times New Roman" w:hAnsi="Arial" w:cs="Arial"/>
          <w:sz w:val="24"/>
          <w:szCs w:val="24"/>
        </w:rPr>
      </w:pPr>
      <w:r w:rsidRPr="00B17443">
        <w:rPr>
          <w:rFonts w:ascii="Arial" w:eastAsia="Times New Roman" w:hAnsi="Arial" w:cs="Arial"/>
          <w:sz w:val="24"/>
          <w:szCs w:val="24"/>
        </w:rPr>
        <w:t>Saat mengirim data dari satu perangkat ke perangkat lain, ujung pengiriman dikenal sebagai sumber, pengirim atau pemancar. Ujung penerima dikenal sebagai tujuan atau penerima. Pengirim dan penerima mungkin memiliki kecepatan yang berbeda. Penerima tidak akan dapat memproses data jika kecepatan pengiriman data lebih tinggi. Jadi, teknik kontrol aliran dapat digunakan.</w:t>
      </w:r>
    </w:p>
    <w:p w14:paraId="43F119A2" w14:textId="5CD063B7" w:rsidR="00811121" w:rsidRPr="00B17443" w:rsidRDefault="00811121" w:rsidP="00B17443">
      <w:pPr>
        <w:ind w:firstLine="567"/>
        <w:rPr>
          <w:rFonts w:ascii="Arial" w:hAnsi="Arial" w:cs="Arial"/>
          <w:sz w:val="24"/>
          <w:szCs w:val="24"/>
          <w:shd w:val="clear" w:color="auto" w:fill="FFFFFF"/>
        </w:rPr>
      </w:pPr>
      <w:r w:rsidRPr="00B17443">
        <w:rPr>
          <w:rFonts w:ascii="Arial" w:hAnsi="Arial" w:cs="Arial"/>
          <w:sz w:val="24"/>
          <w:szCs w:val="24"/>
          <w:shd w:val="clear" w:color="auto" w:fill="FFFFFF"/>
        </w:rPr>
        <w:t>Dalam komunikasi data, flow adalah proses laju transmisi data antara dua node untuk mencegah pengirim terlalu cepat kehabisan data dan penerima lambat dalam menerima data. Ini adalah mekanisme untuk pengirim dan penerima untuk kecepatan transmisi, sehingga node penerima tidak kewalahan dengan data dari transmisi node. Flow harus dibedakan dari kontrol kongesti, yang fungsinya digunakan untuk mengendalikan aliran data ketika kemacetan telah benar-benar terjadi.</w:t>
      </w:r>
      <w:r w:rsidR="003E198D" w:rsidRPr="00B17443">
        <w:rPr>
          <w:rFonts w:ascii="Arial" w:hAnsi="Arial" w:cs="Arial"/>
          <w:sz w:val="24"/>
          <w:szCs w:val="24"/>
        </w:rPr>
        <w:t xml:space="preserve"> </w:t>
      </w:r>
      <w:r w:rsidRPr="00B17443">
        <w:rPr>
          <w:rFonts w:ascii="Arial" w:hAnsi="Arial" w:cs="Arial"/>
          <w:sz w:val="24"/>
          <w:szCs w:val="24"/>
          <w:shd w:val="clear" w:color="auto" w:fill="FFFFFF"/>
        </w:rPr>
        <w:t xml:space="preserve">Flow ini penting karena adalah mungkin jika komputer pengirim mengirimkan informasi pada tingkat yang lebih cepat dari komputer tujuan untuk menerima dan memproses mereka. Hal ini dapat terjadi jika komputer penerima memiliki beban lalu lintas berat dibandingkan dengan komputer </w:t>
      </w:r>
      <w:r w:rsidRPr="00B17443">
        <w:rPr>
          <w:rFonts w:ascii="Arial" w:hAnsi="Arial" w:cs="Arial"/>
          <w:sz w:val="24"/>
          <w:szCs w:val="24"/>
          <w:shd w:val="clear" w:color="auto" w:fill="FFFFFF"/>
        </w:rPr>
        <w:lastRenderedPageBreak/>
        <w:t>pengirim, atau jika komputer penerima memiliki lebih sedikit daya pemrosesan dari komputer pengirim.</w:t>
      </w:r>
    </w:p>
    <w:p w14:paraId="418E3E38" w14:textId="77777777" w:rsidR="00F77B83" w:rsidRPr="00B17443" w:rsidRDefault="00F77B83" w:rsidP="00B17443">
      <w:pPr>
        <w:ind w:firstLine="567"/>
        <w:rPr>
          <w:rFonts w:ascii="Arial" w:hAnsi="Arial" w:cs="Arial"/>
          <w:sz w:val="24"/>
          <w:szCs w:val="24"/>
          <w:shd w:val="clear" w:color="auto" w:fill="FFFFFF"/>
        </w:rPr>
      </w:pPr>
    </w:p>
    <w:p w14:paraId="1799CB04" w14:textId="77777777" w:rsidR="00F77B83" w:rsidRPr="00B17443" w:rsidRDefault="00F77B83" w:rsidP="003442F4">
      <w:pPr>
        <w:pStyle w:val="ListParagraph"/>
        <w:keepNext/>
        <w:keepLines/>
        <w:numPr>
          <w:ilvl w:val="0"/>
          <w:numId w:val="14"/>
        </w:numPr>
        <w:contextualSpacing w:val="0"/>
        <w:outlineLvl w:val="1"/>
        <w:rPr>
          <w:rFonts w:ascii="Arial" w:eastAsia="Times New Roman" w:hAnsi="Arial" w:cs="Arial"/>
          <w:b/>
          <w:vanish/>
          <w:sz w:val="24"/>
          <w:szCs w:val="26"/>
        </w:rPr>
      </w:pPr>
      <w:bookmarkStart w:id="19" w:name="_Toc92472157"/>
      <w:bookmarkStart w:id="20" w:name="_Toc92472255"/>
      <w:bookmarkEnd w:id="19"/>
      <w:bookmarkEnd w:id="20"/>
    </w:p>
    <w:p w14:paraId="6F17C4B3" w14:textId="77777777" w:rsidR="00F77B83" w:rsidRPr="00B17443" w:rsidRDefault="00F77B83" w:rsidP="003442F4">
      <w:pPr>
        <w:pStyle w:val="ListParagraph"/>
        <w:keepNext/>
        <w:keepLines/>
        <w:numPr>
          <w:ilvl w:val="1"/>
          <w:numId w:val="14"/>
        </w:numPr>
        <w:contextualSpacing w:val="0"/>
        <w:outlineLvl w:val="1"/>
        <w:rPr>
          <w:rFonts w:ascii="Arial" w:eastAsia="Times New Roman" w:hAnsi="Arial" w:cs="Arial"/>
          <w:b/>
          <w:vanish/>
          <w:sz w:val="24"/>
          <w:szCs w:val="26"/>
        </w:rPr>
      </w:pPr>
      <w:bookmarkStart w:id="21" w:name="_Toc92472158"/>
      <w:bookmarkStart w:id="22" w:name="_Toc92472256"/>
      <w:bookmarkEnd w:id="21"/>
      <w:bookmarkEnd w:id="22"/>
    </w:p>
    <w:p w14:paraId="62E04F3F" w14:textId="77777777" w:rsidR="00F77B83" w:rsidRPr="00B17443" w:rsidRDefault="00F77B83" w:rsidP="003442F4">
      <w:pPr>
        <w:pStyle w:val="ListParagraph"/>
        <w:keepNext/>
        <w:keepLines/>
        <w:numPr>
          <w:ilvl w:val="1"/>
          <w:numId w:val="14"/>
        </w:numPr>
        <w:contextualSpacing w:val="0"/>
        <w:outlineLvl w:val="1"/>
        <w:rPr>
          <w:rFonts w:ascii="Arial" w:eastAsia="Times New Roman" w:hAnsi="Arial" w:cs="Arial"/>
          <w:b/>
          <w:vanish/>
          <w:sz w:val="24"/>
          <w:szCs w:val="26"/>
        </w:rPr>
      </w:pPr>
      <w:bookmarkStart w:id="23" w:name="_Toc92472159"/>
      <w:bookmarkStart w:id="24" w:name="_Toc92472257"/>
      <w:bookmarkEnd w:id="23"/>
      <w:bookmarkEnd w:id="24"/>
    </w:p>
    <w:p w14:paraId="6FC84D91" w14:textId="77777777" w:rsidR="00F77B83" w:rsidRPr="00B17443" w:rsidRDefault="00F77B83" w:rsidP="003442F4">
      <w:pPr>
        <w:pStyle w:val="ListParagraph"/>
        <w:keepNext/>
        <w:keepLines/>
        <w:numPr>
          <w:ilvl w:val="1"/>
          <w:numId w:val="14"/>
        </w:numPr>
        <w:contextualSpacing w:val="0"/>
        <w:outlineLvl w:val="1"/>
        <w:rPr>
          <w:rFonts w:ascii="Arial" w:eastAsia="Times New Roman" w:hAnsi="Arial" w:cs="Arial"/>
          <w:b/>
          <w:vanish/>
          <w:sz w:val="24"/>
          <w:szCs w:val="26"/>
        </w:rPr>
      </w:pPr>
      <w:bookmarkStart w:id="25" w:name="_Toc92472160"/>
      <w:bookmarkStart w:id="26" w:name="_Toc92472258"/>
      <w:bookmarkEnd w:id="25"/>
      <w:bookmarkEnd w:id="26"/>
    </w:p>
    <w:p w14:paraId="65E0FEF3" w14:textId="524D0511" w:rsidR="00E22C09" w:rsidRPr="00B17443" w:rsidRDefault="00E22C09" w:rsidP="003442F4">
      <w:pPr>
        <w:pStyle w:val="Heading2"/>
        <w:numPr>
          <w:ilvl w:val="1"/>
          <w:numId w:val="14"/>
        </w:numPr>
        <w:spacing w:before="0"/>
        <w:ind w:left="567" w:hanging="567"/>
        <w:jc w:val="both"/>
        <w:rPr>
          <w:rFonts w:eastAsia="Times New Roman" w:cs="Arial"/>
        </w:rPr>
      </w:pPr>
      <w:bookmarkStart w:id="27" w:name="_Toc92472259"/>
      <w:r w:rsidRPr="00B17443">
        <w:rPr>
          <w:rFonts w:eastAsia="Times New Roman" w:cs="Arial"/>
        </w:rPr>
        <w:t>Protocol</w:t>
      </w:r>
      <w:bookmarkEnd w:id="27"/>
    </w:p>
    <w:p w14:paraId="38EF2223" w14:textId="77777777" w:rsidR="00E22C09" w:rsidRPr="00B17443" w:rsidRDefault="00E22C09" w:rsidP="00B17443">
      <w:pPr>
        <w:pStyle w:val="NormalWeb"/>
        <w:shd w:val="clear" w:color="auto" w:fill="FFFFFF"/>
        <w:spacing w:before="0" w:beforeAutospacing="0" w:after="0" w:afterAutospacing="0" w:line="360" w:lineRule="auto"/>
        <w:ind w:firstLine="567"/>
        <w:jc w:val="both"/>
        <w:rPr>
          <w:rFonts w:ascii="Arial" w:hAnsi="Arial" w:cs="Arial"/>
        </w:rPr>
      </w:pPr>
      <w:r w:rsidRPr="00B17443">
        <w:rPr>
          <w:rFonts w:ascii="Arial" w:hAnsi="Arial" w:cs="Arial"/>
        </w:rPr>
        <w:t xml:space="preserve">Protokol adalah suatu kesepakatan mengenai bagaimana komunikasi akan dilakukan. Protokol adalah sebuah aturan atau standar yang mengatur atau mengijinkan terjadinya hubungan, komunikasi, dan perpindahan data antara dua atau lebih titik komputer. Protokol dapat diterapkan pada perangkat keras, perangkat lunak atau kombinasi dari keduanya. Pada tingkatan yang terendah, protokol mendefinisikan koneksi perangkat keras. </w:t>
      </w:r>
    </w:p>
    <w:p w14:paraId="014706C1" w14:textId="4CA67518" w:rsidR="00E22C09" w:rsidRPr="00B17443" w:rsidRDefault="00E22C09" w:rsidP="00B17443">
      <w:pPr>
        <w:pStyle w:val="NormalWeb"/>
        <w:shd w:val="clear" w:color="auto" w:fill="FFFFFF"/>
        <w:spacing w:before="0" w:beforeAutospacing="0" w:after="0" w:afterAutospacing="0" w:line="360" w:lineRule="auto"/>
        <w:ind w:firstLine="567"/>
        <w:jc w:val="both"/>
        <w:rPr>
          <w:rFonts w:ascii="Arial" w:hAnsi="Arial" w:cs="Arial"/>
        </w:rPr>
      </w:pPr>
      <w:r w:rsidRPr="00B17443">
        <w:rPr>
          <w:rFonts w:ascii="Arial" w:hAnsi="Arial" w:cs="Arial"/>
        </w:rPr>
        <w:t>Protokol adalah sistem peraturan yang memungkinkan terjadinya hubungan, komunikasi, dan perpindahan data antara dua komputer atau lebih. Aturan ini harus dipenuhi oleh pengirim dan penerima agar komunikasi dapat berlangsung dengan baik. Sederhananya, protokol adalah media yang digunakan untuk menghubungkan pengirim dan penerima. Protokol dapat diterapkan pada perangkat keras dan perangkat lunak. Jadi hampir semua komunikasi yang terjadi pada jaringan komputer pasti melibatkan protokol.</w:t>
      </w:r>
    </w:p>
    <w:p w14:paraId="28E7010C" w14:textId="411FEF58" w:rsidR="00404C82" w:rsidRPr="00B17443" w:rsidRDefault="00404C82" w:rsidP="00B17443">
      <w:pPr>
        <w:pStyle w:val="NormalWeb"/>
        <w:shd w:val="clear" w:color="auto" w:fill="FFFFFF"/>
        <w:spacing w:before="0" w:beforeAutospacing="0" w:after="0" w:afterAutospacing="0" w:line="360" w:lineRule="auto"/>
        <w:ind w:left="567" w:firstLine="567"/>
        <w:jc w:val="both"/>
        <w:rPr>
          <w:rFonts w:ascii="Arial" w:hAnsi="Arial" w:cs="Arial"/>
        </w:rPr>
      </w:pPr>
    </w:p>
    <w:p w14:paraId="012DCF7A" w14:textId="557D19E4" w:rsidR="00404C82" w:rsidRPr="00B17443" w:rsidRDefault="00404C82" w:rsidP="00B17443">
      <w:pPr>
        <w:pStyle w:val="NormalWeb"/>
        <w:shd w:val="clear" w:color="auto" w:fill="FFFFFF"/>
        <w:spacing w:before="0" w:beforeAutospacing="0" w:after="0" w:afterAutospacing="0" w:line="360" w:lineRule="auto"/>
        <w:ind w:left="567" w:firstLine="567"/>
        <w:jc w:val="both"/>
        <w:rPr>
          <w:rFonts w:ascii="Arial" w:hAnsi="Arial" w:cs="Arial"/>
        </w:rPr>
      </w:pPr>
    </w:p>
    <w:p w14:paraId="3B571DDD" w14:textId="18218B04" w:rsidR="00404C82" w:rsidRPr="00B17443" w:rsidRDefault="00404C82" w:rsidP="00B17443">
      <w:pPr>
        <w:pStyle w:val="NormalWeb"/>
        <w:shd w:val="clear" w:color="auto" w:fill="FFFFFF"/>
        <w:spacing w:before="0" w:beforeAutospacing="0" w:after="0" w:afterAutospacing="0" w:line="360" w:lineRule="auto"/>
        <w:ind w:left="567" w:firstLine="567"/>
        <w:jc w:val="both"/>
        <w:rPr>
          <w:rFonts w:ascii="Arial" w:hAnsi="Arial" w:cs="Arial"/>
        </w:rPr>
      </w:pPr>
    </w:p>
    <w:p w14:paraId="59DEE939" w14:textId="57A62891" w:rsidR="00404C82" w:rsidRPr="00B17443" w:rsidRDefault="00404C82" w:rsidP="00B17443">
      <w:pPr>
        <w:pStyle w:val="NormalWeb"/>
        <w:shd w:val="clear" w:color="auto" w:fill="FFFFFF"/>
        <w:spacing w:before="0" w:beforeAutospacing="0" w:after="0" w:afterAutospacing="0" w:line="360" w:lineRule="auto"/>
        <w:ind w:left="567" w:firstLine="567"/>
        <w:jc w:val="both"/>
        <w:rPr>
          <w:rFonts w:ascii="Arial" w:hAnsi="Arial" w:cs="Arial"/>
        </w:rPr>
      </w:pPr>
    </w:p>
    <w:p w14:paraId="5C2150AB" w14:textId="489C2029" w:rsidR="00404C82" w:rsidRPr="00B17443" w:rsidRDefault="00404C82" w:rsidP="00B17443">
      <w:pPr>
        <w:pStyle w:val="NormalWeb"/>
        <w:shd w:val="clear" w:color="auto" w:fill="FFFFFF"/>
        <w:spacing w:before="0" w:beforeAutospacing="0" w:after="0" w:afterAutospacing="0" w:line="360" w:lineRule="auto"/>
        <w:rPr>
          <w:rFonts w:ascii="Arial" w:hAnsi="Arial" w:cs="Arial"/>
        </w:rPr>
      </w:pPr>
    </w:p>
    <w:p w14:paraId="6389AFF0" w14:textId="77777777" w:rsidR="00F77B83" w:rsidRPr="00B17443" w:rsidRDefault="00F77B83" w:rsidP="00B17443">
      <w:pPr>
        <w:jc w:val="left"/>
        <w:rPr>
          <w:rFonts w:ascii="Arial" w:eastAsiaTheme="majorEastAsia" w:hAnsi="Arial" w:cs="Arial"/>
          <w:b/>
          <w:sz w:val="32"/>
          <w:szCs w:val="32"/>
        </w:rPr>
      </w:pPr>
      <w:r w:rsidRPr="00B17443">
        <w:rPr>
          <w:rFonts w:ascii="Arial" w:hAnsi="Arial" w:cs="Arial"/>
        </w:rPr>
        <w:br w:type="page"/>
      </w:r>
    </w:p>
    <w:p w14:paraId="288A95F8" w14:textId="0DFAA49C" w:rsidR="00404C82" w:rsidRPr="00B17443" w:rsidRDefault="00404C82" w:rsidP="00B17443">
      <w:pPr>
        <w:pStyle w:val="Heading1"/>
        <w:spacing w:before="0"/>
        <w:rPr>
          <w:rFonts w:ascii="Arial" w:hAnsi="Arial" w:cs="Arial"/>
          <w:color w:val="auto"/>
        </w:rPr>
      </w:pPr>
      <w:bookmarkStart w:id="28" w:name="_Toc92472260"/>
      <w:r w:rsidRPr="00B17443">
        <w:rPr>
          <w:rFonts w:ascii="Arial" w:hAnsi="Arial" w:cs="Arial"/>
          <w:color w:val="auto"/>
        </w:rPr>
        <w:lastRenderedPageBreak/>
        <w:t>BAB III</w:t>
      </w:r>
      <w:bookmarkEnd w:id="28"/>
    </w:p>
    <w:p w14:paraId="50D48E67" w14:textId="098DC96F" w:rsidR="00404C82" w:rsidRPr="00B17443" w:rsidRDefault="00404C82" w:rsidP="00B17443">
      <w:pPr>
        <w:pStyle w:val="Heading1"/>
        <w:spacing w:before="0"/>
        <w:rPr>
          <w:rFonts w:ascii="Arial" w:hAnsi="Arial" w:cs="Arial"/>
          <w:color w:val="auto"/>
        </w:rPr>
      </w:pPr>
      <w:bookmarkStart w:id="29" w:name="_Toc92472261"/>
      <w:r w:rsidRPr="00B17443">
        <w:rPr>
          <w:rFonts w:ascii="Arial" w:hAnsi="Arial" w:cs="Arial"/>
          <w:color w:val="auto"/>
        </w:rPr>
        <w:t>PEMBAHASAN</w:t>
      </w:r>
      <w:bookmarkEnd w:id="29"/>
    </w:p>
    <w:p w14:paraId="1F755E19" w14:textId="77777777" w:rsidR="00F77B83" w:rsidRPr="00B17443" w:rsidRDefault="00F77B83" w:rsidP="00B17443">
      <w:pPr>
        <w:rPr>
          <w:rFonts w:ascii="Arial" w:hAnsi="Arial" w:cs="Arial"/>
        </w:rPr>
      </w:pPr>
    </w:p>
    <w:p w14:paraId="3FCEFA09" w14:textId="13B76B41" w:rsidR="00404C82" w:rsidRPr="00B17443" w:rsidRDefault="00404C82" w:rsidP="003442F4">
      <w:pPr>
        <w:pStyle w:val="Heading2"/>
        <w:numPr>
          <w:ilvl w:val="0"/>
          <w:numId w:val="6"/>
        </w:numPr>
        <w:spacing w:before="0"/>
        <w:ind w:left="567" w:hanging="567"/>
        <w:rPr>
          <w:rFonts w:cs="Arial"/>
        </w:rPr>
      </w:pPr>
      <w:bookmarkStart w:id="30" w:name="_Toc92472262"/>
      <w:r w:rsidRPr="00B17443">
        <w:rPr>
          <w:rFonts w:cs="Arial"/>
        </w:rPr>
        <w:t>Pengertian Kontrol Tautan Data</w:t>
      </w:r>
      <w:bookmarkEnd w:id="30"/>
    </w:p>
    <w:p w14:paraId="51238E97" w14:textId="77777777" w:rsidR="000074A3" w:rsidRPr="00B17443" w:rsidRDefault="00404C82" w:rsidP="00B17443">
      <w:pPr>
        <w:autoSpaceDE w:val="0"/>
        <w:autoSpaceDN w:val="0"/>
        <w:adjustRightInd w:val="0"/>
        <w:ind w:firstLine="567"/>
        <w:rPr>
          <w:rFonts w:ascii="Arial" w:hAnsi="Arial" w:cs="Arial"/>
          <w:sz w:val="24"/>
          <w:szCs w:val="24"/>
        </w:rPr>
      </w:pPr>
      <w:r w:rsidRPr="00B17443">
        <w:rPr>
          <w:rFonts w:ascii="Arial" w:hAnsi="Arial" w:cs="Arial"/>
          <w:sz w:val="24"/>
          <w:szCs w:val="24"/>
          <w:shd w:val="clear" w:color="auto" w:fill="FFFFFF"/>
        </w:rPr>
        <w:t>Data Link Kontrol yaitu lapisan control pada setiap perankat komunikasi yang menyediakan fungsi seperti flow control, pendektesian kesalahan, dan control kesalahan. </w:t>
      </w:r>
      <w:r w:rsidR="000074A3" w:rsidRPr="00B17443">
        <w:rPr>
          <w:rFonts w:ascii="Arial" w:hAnsi="Arial" w:cs="Arial"/>
          <w:sz w:val="24"/>
          <w:szCs w:val="24"/>
        </w:rPr>
        <w:t>Dengan kata lain Data Link Control / Data Link Protocol adalah pengiriman data melalui link komunikasi data yang terlaksana dengan penambahan kontrol layerdalam tiap device komunikasi. Sedangkan Data Link adalah medium transmisi antara stasiun-stasiun ketika suatu prosedur data link control dipakai.</w:t>
      </w:r>
    </w:p>
    <w:p w14:paraId="6439E65B" w14:textId="64E45057" w:rsidR="00404C82" w:rsidRPr="00B17443" w:rsidRDefault="00404C82" w:rsidP="00B17443">
      <w:pPr>
        <w:ind w:firstLine="567"/>
        <w:rPr>
          <w:rFonts w:ascii="Arial" w:hAnsi="Arial" w:cs="Arial"/>
          <w:sz w:val="24"/>
          <w:szCs w:val="24"/>
          <w:shd w:val="clear" w:color="auto" w:fill="FFFFFF"/>
        </w:rPr>
      </w:pPr>
      <w:r w:rsidRPr="00B17443">
        <w:rPr>
          <w:rStyle w:val="Emphasis"/>
          <w:rFonts w:ascii="Arial" w:hAnsi="Arial" w:cs="Arial"/>
          <w:sz w:val="24"/>
          <w:szCs w:val="24"/>
          <w:shd w:val="clear" w:color="auto" w:fill="FFFFFF"/>
        </w:rPr>
        <w:t>Data link control</w:t>
      </w:r>
      <w:r w:rsidRPr="00B17443">
        <w:rPr>
          <w:rFonts w:ascii="Arial" w:hAnsi="Arial" w:cs="Arial"/>
          <w:sz w:val="24"/>
          <w:szCs w:val="24"/>
          <w:shd w:val="clear" w:color="auto" w:fill="FFFFFF"/>
        </w:rPr>
        <w:t> membutuhkan lapisan-lapisan logika (</w:t>
      </w:r>
      <w:r w:rsidRPr="00B17443">
        <w:rPr>
          <w:rStyle w:val="Emphasis"/>
          <w:rFonts w:ascii="Arial" w:hAnsi="Arial" w:cs="Arial"/>
          <w:sz w:val="24"/>
          <w:szCs w:val="24"/>
          <w:shd w:val="clear" w:color="auto" w:fill="FFFFFF"/>
        </w:rPr>
        <w:t>layer of logic</w:t>
      </w:r>
      <w:r w:rsidRPr="00B17443">
        <w:rPr>
          <w:rFonts w:ascii="Arial" w:hAnsi="Arial" w:cs="Arial"/>
          <w:sz w:val="24"/>
          <w:szCs w:val="24"/>
          <w:shd w:val="clear" w:color="auto" w:fill="FFFFFF"/>
        </w:rPr>
        <w:t>) di atas </w:t>
      </w:r>
      <w:r w:rsidRPr="00B17443">
        <w:rPr>
          <w:rStyle w:val="Emphasis"/>
          <w:rFonts w:ascii="Arial" w:hAnsi="Arial" w:cs="Arial"/>
          <w:sz w:val="24"/>
          <w:szCs w:val="24"/>
          <w:shd w:val="clear" w:color="auto" w:fill="FFFFFF"/>
        </w:rPr>
        <w:t>hardware</w:t>
      </w:r>
      <w:r w:rsidRPr="00B17443">
        <w:rPr>
          <w:rFonts w:ascii="Arial" w:hAnsi="Arial" w:cs="Arial"/>
          <w:sz w:val="24"/>
          <w:szCs w:val="24"/>
          <w:shd w:val="clear" w:color="auto" w:fill="FFFFFF"/>
        </w:rPr>
        <w:t> untuk mengelola pertukaran data yang melewati sebuah </w:t>
      </w:r>
      <w:r w:rsidRPr="00B17443">
        <w:rPr>
          <w:rStyle w:val="Emphasis"/>
          <w:rFonts w:ascii="Arial" w:hAnsi="Arial" w:cs="Arial"/>
          <w:sz w:val="24"/>
          <w:szCs w:val="24"/>
          <w:shd w:val="clear" w:color="auto" w:fill="FFFFFF"/>
        </w:rPr>
        <w:t>link</w:t>
      </w:r>
      <w:r w:rsidRPr="00B17443">
        <w:rPr>
          <w:rFonts w:ascii="Arial" w:hAnsi="Arial" w:cs="Arial"/>
          <w:sz w:val="24"/>
          <w:szCs w:val="24"/>
          <w:shd w:val="clear" w:color="auto" w:fill="FFFFFF"/>
        </w:rPr>
        <w:t>. Untuk mengelola pertukaran data tersebut, dibutuhkan langkah-langkah di antaranya</w:t>
      </w:r>
      <w:r w:rsidR="00177015" w:rsidRPr="00B17443">
        <w:rPr>
          <w:rFonts w:ascii="Arial" w:hAnsi="Arial" w:cs="Arial"/>
          <w:sz w:val="24"/>
          <w:szCs w:val="24"/>
          <w:shd w:val="clear" w:color="auto" w:fill="FFFFFF"/>
        </w:rPr>
        <w:t>, yaitu jalur konfigurasi, kontrol aliran data (</w:t>
      </w:r>
      <w:r w:rsidR="00177015" w:rsidRPr="00B17443">
        <w:rPr>
          <w:rStyle w:val="Emphasis"/>
          <w:rFonts w:ascii="Arial" w:hAnsi="Arial" w:cs="Arial"/>
          <w:sz w:val="24"/>
          <w:szCs w:val="24"/>
          <w:shd w:val="clear" w:color="auto" w:fill="FFFFFF"/>
        </w:rPr>
        <w:t>flow control</w:t>
      </w:r>
      <w:r w:rsidR="00177015" w:rsidRPr="00B17443">
        <w:rPr>
          <w:rFonts w:ascii="Arial" w:hAnsi="Arial" w:cs="Arial"/>
          <w:sz w:val="24"/>
          <w:szCs w:val="24"/>
          <w:shd w:val="clear" w:color="auto" w:fill="FFFFFF"/>
        </w:rPr>
        <w:t>) dan kontrol kesalahan (</w:t>
      </w:r>
      <w:r w:rsidR="00177015" w:rsidRPr="00B17443">
        <w:rPr>
          <w:rStyle w:val="Emphasis"/>
          <w:rFonts w:ascii="Arial" w:hAnsi="Arial" w:cs="Arial"/>
          <w:sz w:val="24"/>
          <w:szCs w:val="24"/>
          <w:shd w:val="clear" w:color="auto" w:fill="FFFFFF"/>
        </w:rPr>
        <w:t>error control</w:t>
      </w:r>
      <w:r w:rsidR="00177015" w:rsidRPr="00B17443">
        <w:rPr>
          <w:rFonts w:ascii="Arial" w:hAnsi="Arial" w:cs="Arial"/>
          <w:sz w:val="24"/>
          <w:szCs w:val="24"/>
          <w:shd w:val="clear" w:color="auto" w:fill="FFFFFF"/>
        </w:rPr>
        <w:t>).</w:t>
      </w:r>
    </w:p>
    <w:p w14:paraId="01AB1450" w14:textId="77777777" w:rsidR="000074A3" w:rsidRPr="00B17443" w:rsidRDefault="000074A3" w:rsidP="00B17443">
      <w:pPr>
        <w:autoSpaceDE w:val="0"/>
        <w:autoSpaceDN w:val="0"/>
        <w:adjustRightInd w:val="0"/>
        <w:ind w:firstLine="567"/>
        <w:rPr>
          <w:rFonts w:ascii="Arial" w:hAnsi="Arial" w:cs="Arial"/>
          <w:sz w:val="24"/>
          <w:szCs w:val="28"/>
        </w:rPr>
      </w:pPr>
      <w:r w:rsidRPr="00B17443">
        <w:rPr>
          <w:rFonts w:ascii="Arial" w:hAnsi="Arial" w:cs="Arial"/>
          <w:sz w:val="24"/>
          <w:szCs w:val="28"/>
        </w:rPr>
        <w:t xml:space="preserve">Untuk melihat kegunaan </w:t>
      </w:r>
      <w:r w:rsidRPr="00B17443">
        <w:rPr>
          <w:rFonts w:ascii="Arial" w:hAnsi="Arial" w:cs="Arial"/>
          <w:i/>
          <w:iCs/>
          <w:sz w:val="24"/>
          <w:szCs w:val="28"/>
        </w:rPr>
        <w:t xml:space="preserve">data-link-control, </w:t>
      </w:r>
      <w:r w:rsidRPr="00B17443">
        <w:rPr>
          <w:rFonts w:ascii="Arial" w:hAnsi="Arial" w:cs="Arial"/>
          <w:sz w:val="24"/>
          <w:szCs w:val="28"/>
        </w:rPr>
        <w:t xml:space="preserve">maka ditampilkan beberapa hal yang berkaitan dengan komunikasi data agar berjalan efektif diantara dua </w:t>
      </w:r>
      <w:r w:rsidRPr="00B17443">
        <w:rPr>
          <w:rFonts w:ascii="Arial" w:hAnsi="Arial" w:cs="Arial"/>
          <w:i/>
          <w:iCs/>
          <w:sz w:val="24"/>
          <w:szCs w:val="28"/>
        </w:rPr>
        <w:t xml:space="preserve">station </w:t>
      </w:r>
      <w:r w:rsidRPr="00B17443">
        <w:rPr>
          <w:rFonts w:ascii="Arial" w:hAnsi="Arial" w:cs="Arial"/>
          <w:sz w:val="24"/>
          <w:szCs w:val="28"/>
        </w:rPr>
        <w:t>(transmiter-receiver) yang terhubung, meliputi :</w:t>
      </w:r>
    </w:p>
    <w:p w14:paraId="1B36F5AA" w14:textId="647B21F0" w:rsidR="000074A3" w:rsidRPr="00B17443" w:rsidRDefault="000074A3" w:rsidP="003442F4">
      <w:pPr>
        <w:pStyle w:val="ListParagraph"/>
        <w:numPr>
          <w:ilvl w:val="0"/>
          <w:numId w:val="17"/>
        </w:numPr>
        <w:autoSpaceDE w:val="0"/>
        <w:autoSpaceDN w:val="0"/>
        <w:adjustRightInd w:val="0"/>
        <w:ind w:left="567" w:hanging="567"/>
        <w:rPr>
          <w:rFonts w:ascii="Arial" w:hAnsi="Arial" w:cs="Arial"/>
          <w:i/>
          <w:iCs/>
          <w:sz w:val="24"/>
          <w:szCs w:val="28"/>
        </w:rPr>
      </w:pPr>
      <w:r w:rsidRPr="00B17443">
        <w:rPr>
          <w:rFonts w:ascii="Arial" w:hAnsi="Arial" w:cs="Arial"/>
          <w:i/>
          <w:iCs/>
          <w:sz w:val="24"/>
          <w:szCs w:val="28"/>
        </w:rPr>
        <w:t>Frame-synchronization</w:t>
      </w:r>
    </w:p>
    <w:p w14:paraId="267B41DE" w14:textId="4C167E51" w:rsidR="000074A3" w:rsidRPr="00B17443" w:rsidRDefault="000074A3" w:rsidP="00B17443">
      <w:pPr>
        <w:autoSpaceDE w:val="0"/>
        <w:autoSpaceDN w:val="0"/>
        <w:adjustRightInd w:val="0"/>
        <w:ind w:firstLine="567"/>
        <w:rPr>
          <w:rFonts w:ascii="Arial" w:hAnsi="Arial" w:cs="Arial"/>
          <w:sz w:val="24"/>
          <w:szCs w:val="28"/>
        </w:rPr>
      </w:pPr>
      <w:r w:rsidRPr="00B17443">
        <w:rPr>
          <w:rFonts w:ascii="Arial" w:hAnsi="Arial" w:cs="Arial"/>
          <w:sz w:val="24"/>
          <w:szCs w:val="28"/>
        </w:rPr>
        <w:t>Data dikirimkan dalam bentuk blok yang disebut frame, awal dan akhir masing-masing frame harus dapat dikenali.</w:t>
      </w:r>
    </w:p>
    <w:p w14:paraId="619ABA96" w14:textId="3C7F5C49" w:rsidR="000074A3" w:rsidRPr="00B17443" w:rsidRDefault="000074A3" w:rsidP="003442F4">
      <w:pPr>
        <w:pStyle w:val="ListParagraph"/>
        <w:numPr>
          <w:ilvl w:val="0"/>
          <w:numId w:val="17"/>
        </w:numPr>
        <w:autoSpaceDE w:val="0"/>
        <w:autoSpaceDN w:val="0"/>
        <w:adjustRightInd w:val="0"/>
        <w:ind w:left="567" w:hanging="567"/>
        <w:rPr>
          <w:rFonts w:ascii="Arial" w:hAnsi="Arial" w:cs="Arial"/>
          <w:i/>
          <w:iCs/>
          <w:sz w:val="24"/>
          <w:szCs w:val="28"/>
        </w:rPr>
      </w:pPr>
      <w:r w:rsidRPr="00B17443">
        <w:rPr>
          <w:rFonts w:ascii="Arial" w:hAnsi="Arial" w:cs="Arial"/>
          <w:i/>
          <w:iCs/>
          <w:sz w:val="24"/>
          <w:szCs w:val="28"/>
        </w:rPr>
        <w:t>Flow-control</w:t>
      </w:r>
    </w:p>
    <w:p w14:paraId="200D8A68" w14:textId="7B6B2444" w:rsidR="007C032C" w:rsidRPr="00B17443" w:rsidRDefault="000074A3" w:rsidP="00B17443">
      <w:pPr>
        <w:autoSpaceDE w:val="0"/>
        <w:autoSpaceDN w:val="0"/>
        <w:adjustRightInd w:val="0"/>
        <w:ind w:firstLine="567"/>
        <w:rPr>
          <w:rFonts w:ascii="Arial" w:hAnsi="Arial" w:cs="Arial"/>
          <w:sz w:val="24"/>
          <w:szCs w:val="28"/>
        </w:rPr>
      </w:pPr>
      <w:r w:rsidRPr="00B17443">
        <w:rPr>
          <w:rFonts w:ascii="Arial" w:hAnsi="Arial" w:cs="Arial"/>
          <w:sz w:val="24"/>
          <w:szCs w:val="28"/>
        </w:rPr>
        <w:t>Station pengirim tidak akan mengirim frame pada kecepatan yang tinggi jika station penerima tidak dapat menangkapnya.</w:t>
      </w:r>
    </w:p>
    <w:p w14:paraId="5D1FCA9B" w14:textId="77777777" w:rsidR="000074A3" w:rsidRPr="00B17443" w:rsidRDefault="000074A3" w:rsidP="003442F4">
      <w:pPr>
        <w:pStyle w:val="ListParagraph"/>
        <w:numPr>
          <w:ilvl w:val="0"/>
          <w:numId w:val="17"/>
        </w:numPr>
        <w:autoSpaceDE w:val="0"/>
        <w:autoSpaceDN w:val="0"/>
        <w:adjustRightInd w:val="0"/>
        <w:ind w:left="567" w:hanging="567"/>
        <w:rPr>
          <w:rFonts w:ascii="Arial" w:hAnsi="Arial" w:cs="Arial"/>
          <w:i/>
          <w:iCs/>
          <w:sz w:val="24"/>
          <w:szCs w:val="28"/>
        </w:rPr>
      </w:pPr>
      <w:r w:rsidRPr="00B17443">
        <w:rPr>
          <w:rFonts w:ascii="Arial" w:hAnsi="Arial" w:cs="Arial"/>
          <w:i/>
          <w:iCs/>
          <w:sz w:val="24"/>
          <w:szCs w:val="28"/>
        </w:rPr>
        <w:t>Error-control</w:t>
      </w:r>
    </w:p>
    <w:p w14:paraId="5EFCA679" w14:textId="414A8B6C" w:rsidR="000074A3" w:rsidRPr="00B17443" w:rsidRDefault="000074A3" w:rsidP="00B17443">
      <w:pPr>
        <w:autoSpaceDE w:val="0"/>
        <w:autoSpaceDN w:val="0"/>
        <w:adjustRightInd w:val="0"/>
        <w:ind w:firstLine="567"/>
        <w:rPr>
          <w:rFonts w:ascii="Arial" w:hAnsi="Arial" w:cs="Arial"/>
          <w:sz w:val="24"/>
          <w:szCs w:val="28"/>
        </w:rPr>
      </w:pPr>
      <w:r w:rsidRPr="00B17443">
        <w:rPr>
          <w:rFonts w:ascii="Arial" w:hAnsi="Arial" w:cs="Arial"/>
          <w:sz w:val="24"/>
          <w:szCs w:val="28"/>
        </w:rPr>
        <w:t>Beberapa bit error yang dikenali dalam sistem transmisi harus dapat diperbaiki/betulkan.</w:t>
      </w:r>
    </w:p>
    <w:p w14:paraId="63D375A4" w14:textId="4254F263" w:rsidR="00F77B83" w:rsidRPr="00B17443" w:rsidRDefault="00F77B83" w:rsidP="00B17443">
      <w:pPr>
        <w:autoSpaceDE w:val="0"/>
        <w:autoSpaceDN w:val="0"/>
        <w:adjustRightInd w:val="0"/>
        <w:ind w:firstLine="567"/>
        <w:rPr>
          <w:rFonts w:ascii="Arial" w:hAnsi="Arial" w:cs="Arial"/>
          <w:sz w:val="24"/>
          <w:szCs w:val="28"/>
        </w:rPr>
      </w:pPr>
    </w:p>
    <w:p w14:paraId="4FE3A9B0" w14:textId="6BF1AA17" w:rsidR="00F77B83" w:rsidRPr="00B17443" w:rsidRDefault="00F77B83" w:rsidP="00B17443">
      <w:pPr>
        <w:autoSpaceDE w:val="0"/>
        <w:autoSpaceDN w:val="0"/>
        <w:adjustRightInd w:val="0"/>
        <w:ind w:firstLine="567"/>
        <w:rPr>
          <w:rFonts w:ascii="Arial" w:hAnsi="Arial" w:cs="Arial"/>
          <w:sz w:val="24"/>
          <w:szCs w:val="28"/>
        </w:rPr>
      </w:pPr>
    </w:p>
    <w:p w14:paraId="31171670" w14:textId="77777777" w:rsidR="00F77B83" w:rsidRPr="00B17443" w:rsidRDefault="00F77B83" w:rsidP="00B17443">
      <w:pPr>
        <w:autoSpaceDE w:val="0"/>
        <w:autoSpaceDN w:val="0"/>
        <w:adjustRightInd w:val="0"/>
        <w:ind w:firstLine="567"/>
        <w:rPr>
          <w:rFonts w:ascii="Arial" w:hAnsi="Arial" w:cs="Arial"/>
          <w:sz w:val="24"/>
          <w:szCs w:val="28"/>
        </w:rPr>
      </w:pPr>
    </w:p>
    <w:p w14:paraId="01F58FA1" w14:textId="77777777" w:rsidR="00F77B83" w:rsidRPr="00B17443" w:rsidRDefault="000074A3" w:rsidP="003442F4">
      <w:pPr>
        <w:pStyle w:val="ListParagraph"/>
        <w:numPr>
          <w:ilvl w:val="0"/>
          <w:numId w:val="17"/>
        </w:numPr>
        <w:autoSpaceDE w:val="0"/>
        <w:autoSpaceDN w:val="0"/>
        <w:adjustRightInd w:val="0"/>
        <w:ind w:left="567" w:hanging="567"/>
        <w:rPr>
          <w:rFonts w:ascii="Arial" w:hAnsi="Arial" w:cs="Arial"/>
          <w:i/>
          <w:iCs/>
          <w:sz w:val="24"/>
          <w:szCs w:val="28"/>
        </w:rPr>
      </w:pPr>
      <w:r w:rsidRPr="00B17443">
        <w:rPr>
          <w:rFonts w:ascii="Arial" w:hAnsi="Arial" w:cs="Arial"/>
          <w:i/>
          <w:iCs/>
          <w:sz w:val="24"/>
          <w:szCs w:val="28"/>
        </w:rPr>
        <w:t>Addressing</w:t>
      </w:r>
    </w:p>
    <w:p w14:paraId="0BA66078" w14:textId="7560143E" w:rsidR="000074A3" w:rsidRPr="00B17443" w:rsidRDefault="000074A3" w:rsidP="00B17443">
      <w:pPr>
        <w:autoSpaceDE w:val="0"/>
        <w:autoSpaceDN w:val="0"/>
        <w:adjustRightInd w:val="0"/>
        <w:ind w:firstLine="360"/>
        <w:rPr>
          <w:rFonts w:ascii="Arial" w:hAnsi="Arial" w:cs="Arial"/>
          <w:i/>
          <w:iCs/>
          <w:sz w:val="24"/>
          <w:szCs w:val="28"/>
        </w:rPr>
      </w:pPr>
      <w:r w:rsidRPr="00B17443">
        <w:rPr>
          <w:rFonts w:ascii="Arial" w:hAnsi="Arial" w:cs="Arial"/>
          <w:sz w:val="24"/>
          <w:szCs w:val="28"/>
        </w:rPr>
        <w:lastRenderedPageBreak/>
        <w:t xml:space="preserve">Pada lintasan yang bertitik banyak, seperti misalnya pada </w:t>
      </w:r>
      <w:r w:rsidRPr="00B17443">
        <w:rPr>
          <w:rFonts w:ascii="Arial" w:hAnsi="Arial" w:cs="Arial"/>
          <w:i/>
          <w:iCs/>
          <w:sz w:val="24"/>
          <w:szCs w:val="28"/>
        </w:rPr>
        <w:t>local-area-network</w:t>
      </w:r>
      <w:r w:rsidRPr="00B17443">
        <w:rPr>
          <w:rFonts w:ascii="Arial" w:hAnsi="Arial" w:cs="Arial"/>
          <w:sz w:val="24"/>
          <w:szCs w:val="28"/>
        </w:rPr>
        <w:t>, maka identitas dari kedua station yang terlibat didalam transmisi harus spesifik (diperinci).</w:t>
      </w:r>
    </w:p>
    <w:p w14:paraId="08CF8302" w14:textId="77777777" w:rsidR="000074A3" w:rsidRPr="00B17443" w:rsidRDefault="000074A3" w:rsidP="003442F4">
      <w:pPr>
        <w:pStyle w:val="ListParagraph"/>
        <w:numPr>
          <w:ilvl w:val="0"/>
          <w:numId w:val="17"/>
        </w:numPr>
        <w:autoSpaceDE w:val="0"/>
        <w:autoSpaceDN w:val="0"/>
        <w:adjustRightInd w:val="0"/>
        <w:ind w:left="567" w:hanging="567"/>
        <w:rPr>
          <w:rFonts w:ascii="Arial" w:hAnsi="Arial" w:cs="Arial"/>
          <w:sz w:val="24"/>
          <w:szCs w:val="28"/>
        </w:rPr>
      </w:pPr>
      <w:r w:rsidRPr="00B17443">
        <w:rPr>
          <w:rFonts w:ascii="Arial" w:hAnsi="Arial" w:cs="Arial"/>
          <w:i/>
          <w:iCs/>
          <w:sz w:val="24"/>
          <w:szCs w:val="28"/>
        </w:rPr>
        <w:t xml:space="preserve">Control </w:t>
      </w:r>
      <w:r w:rsidRPr="00B17443">
        <w:rPr>
          <w:rFonts w:ascii="Arial" w:hAnsi="Arial" w:cs="Arial"/>
          <w:sz w:val="24"/>
          <w:szCs w:val="28"/>
        </w:rPr>
        <w:t>dan Data pada link yang sama</w:t>
      </w:r>
    </w:p>
    <w:p w14:paraId="5AD8A64E" w14:textId="58CD58B7" w:rsidR="000074A3" w:rsidRPr="00B17443" w:rsidRDefault="000074A3" w:rsidP="00B17443">
      <w:pPr>
        <w:autoSpaceDE w:val="0"/>
        <w:autoSpaceDN w:val="0"/>
        <w:adjustRightInd w:val="0"/>
        <w:ind w:firstLine="567"/>
        <w:rPr>
          <w:rFonts w:ascii="Arial" w:hAnsi="Arial" w:cs="Arial"/>
          <w:sz w:val="24"/>
          <w:szCs w:val="28"/>
        </w:rPr>
      </w:pPr>
      <w:r w:rsidRPr="00B17443">
        <w:rPr>
          <w:rFonts w:ascii="Arial" w:hAnsi="Arial" w:cs="Arial"/>
          <w:sz w:val="24"/>
          <w:szCs w:val="28"/>
        </w:rPr>
        <w:t>Tidak diperlukan sekali untuk memiliki jalur komunikasi yang terpisah secara fisik untuk informasi pengontrol, tetapi penerima (receiver) harus dapat membedakan informasi pengontrol dari data yang sedang dikirimkan.</w:t>
      </w:r>
    </w:p>
    <w:p w14:paraId="3980B84A" w14:textId="77777777" w:rsidR="00F77B83" w:rsidRPr="00B17443" w:rsidRDefault="000074A3" w:rsidP="003442F4">
      <w:pPr>
        <w:pStyle w:val="ListParagraph"/>
        <w:numPr>
          <w:ilvl w:val="0"/>
          <w:numId w:val="17"/>
        </w:numPr>
        <w:autoSpaceDE w:val="0"/>
        <w:autoSpaceDN w:val="0"/>
        <w:adjustRightInd w:val="0"/>
        <w:ind w:left="567" w:hanging="567"/>
        <w:rPr>
          <w:rFonts w:ascii="Arial" w:hAnsi="Arial" w:cs="Arial"/>
          <w:i/>
          <w:iCs/>
          <w:sz w:val="24"/>
          <w:szCs w:val="28"/>
        </w:rPr>
      </w:pPr>
      <w:r w:rsidRPr="00B17443">
        <w:rPr>
          <w:rFonts w:ascii="Arial" w:hAnsi="Arial" w:cs="Arial"/>
          <w:i/>
          <w:iCs/>
          <w:sz w:val="24"/>
          <w:szCs w:val="28"/>
        </w:rPr>
        <w:t>Link-management</w:t>
      </w:r>
    </w:p>
    <w:p w14:paraId="35F69DD2" w14:textId="6B871D6C" w:rsidR="001018F9" w:rsidRPr="00B17443" w:rsidRDefault="000074A3" w:rsidP="00B17443">
      <w:pPr>
        <w:autoSpaceDE w:val="0"/>
        <w:autoSpaceDN w:val="0"/>
        <w:adjustRightInd w:val="0"/>
        <w:ind w:firstLine="567"/>
        <w:rPr>
          <w:rFonts w:ascii="Arial" w:hAnsi="Arial" w:cs="Arial"/>
          <w:i/>
          <w:iCs/>
          <w:sz w:val="24"/>
          <w:szCs w:val="28"/>
        </w:rPr>
      </w:pPr>
      <w:r w:rsidRPr="00B17443">
        <w:rPr>
          <w:rFonts w:ascii="Arial" w:hAnsi="Arial" w:cs="Arial"/>
          <w:sz w:val="24"/>
          <w:szCs w:val="28"/>
        </w:rPr>
        <w:t>Untuk memulai, merawat dan memutus lintasan komunikasi yang menopang pertukaran data membutuhkan sejumlah koordinasi dan kerjasama beberapa station, sehingga diburuhkan suatu prosedur untuk mengatur pertukaran data ini.</w:t>
      </w:r>
    </w:p>
    <w:p w14:paraId="3220695F" w14:textId="1CA7B055" w:rsidR="000074A3" w:rsidRPr="00B17443" w:rsidRDefault="000074A3" w:rsidP="00B17443">
      <w:pPr>
        <w:autoSpaceDE w:val="0"/>
        <w:autoSpaceDN w:val="0"/>
        <w:adjustRightInd w:val="0"/>
        <w:ind w:firstLine="567"/>
        <w:rPr>
          <w:rFonts w:ascii="Arial" w:hAnsi="Arial" w:cs="Arial"/>
          <w:sz w:val="24"/>
          <w:szCs w:val="24"/>
        </w:rPr>
      </w:pPr>
      <w:r w:rsidRPr="00B17443">
        <w:rPr>
          <w:rFonts w:ascii="Arial" w:hAnsi="Arial" w:cs="Arial"/>
          <w:sz w:val="24"/>
          <w:szCs w:val="24"/>
        </w:rPr>
        <w:t>Data Link Control merupakan lapisan control yang berada pada setiap perangkat komunikasi yang menyediakan fungsi seperti flow control, pendeteksian serta pengendalian kesalahan. Menyediakan prosedur pengiriman data antar jaringan.</w:t>
      </w:r>
    </w:p>
    <w:p w14:paraId="566356CC" w14:textId="31F337AC" w:rsidR="001018F9" w:rsidRPr="00B17443" w:rsidRDefault="001018F9" w:rsidP="00B17443">
      <w:pPr>
        <w:autoSpaceDE w:val="0"/>
        <w:autoSpaceDN w:val="0"/>
        <w:adjustRightInd w:val="0"/>
        <w:ind w:firstLine="567"/>
        <w:rPr>
          <w:rFonts w:ascii="Arial" w:hAnsi="Arial" w:cs="Arial"/>
          <w:sz w:val="24"/>
          <w:szCs w:val="28"/>
        </w:rPr>
      </w:pPr>
      <w:r w:rsidRPr="00B17443">
        <w:rPr>
          <w:rFonts w:ascii="Arial" w:hAnsi="Arial" w:cs="Arial"/>
          <w:sz w:val="24"/>
          <w:szCs w:val="28"/>
        </w:rPr>
        <w:t>Data link layer memiliki beberapa fungsi spesifik. Fungsi-fungsi ini meliputi penyediaan interface layanan-layanan baik bagi network layer, penentuan cara pengelompokan bit dari physical layer ke dalam frame, hal-hal yang berkaitan dengan error transmisi dan pengaturan aliran frame sehingga receiver yang lambat tidak akan terbanjiri oleh pengirim yang cepat.</w:t>
      </w:r>
    </w:p>
    <w:p w14:paraId="5AAB951A" w14:textId="77777777" w:rsidR="00F77B83" w:rsidRPr="00B17443" w:rsidRDefault="00F77B83" w:rsidP="00B17443">
      <w:pPr>
        <w:autoSpaceDE w:val="0"/>
        <w:autoSpaceDN w:val="0"/>
        <w:adjustRightInd w:val="0"/>
        <w:ind w:firstLine="567"/>
        <w:rPr>
          <w:rFonts w:ascii="Arial" w:hAnsi="Arial" w:cs="Arial"/>
          <w:sz w:val="24"/>
          <w:szCs w:val="28"/>
        </w:rPr>
      </w:pPr>
    </w:p>
    <w:p w14:paraId="7604E38A" w14:textId="6232A6CE" w:rsidR="001018F9" w:rsidRPr="00B17443" w:rsidRDefault="001018F9" w:rsidP="003442F4">
      <w:pPr>
        <w:pStyle w:val="Heading2"/>
        <w:numPr>
          <w:ilvl w:val="0"/>
          <w:numId w:val="6"/>
        </w:numPr>
        <w:spacing w:before="0"/>
        <w:ind w:left="567" w:hanging="567"/>
        <w:rPr>
          <w:rFonts w:cs="Arial"/>
        </w:rPr>
      </w:pPr>
      <w:bookmarkStart w:id="31" w:name="_Toc92472263"/>
      <w:r w:rsidRPr="00B17443">
        <w:rPr>
          <w:rFonts w:cs="Arial"/>
        </w:rPr>
        <w:t>Fungsi Kontrol Tautan Data</w:t>
      </w:r>
      <w:bookmarkEnd w:id="31"/>
    </w:p>
    <w:p w14:paraId="156E6DE2" w14:textId="6707100E" w:rsidR="001018F9" w:rsidRPr="00B17443" w:rsidRDefault="001018F9" w:rsidP="00B17443">
      <w:pPr>
        <w:autoSpaceDE w:val="0"/>
        <w:autoSpaceDN w:val="0"/>
        <w:adjustRightInd w:val="0"/>
        <w:ind w:firstLine="567"/>
        <w:rPr>
          <w:rFonts w:ascii="Arial" w:hAnsi="Arial" w:cs="Arial"/>
          <w:sz w:val="24"/>
          <w:szCs w:val="24"/>
        </w:rPr>
      </w:pPr>
      <w:r w:rsidRPr="00B17443">
        <w:rPr>
          <w:rFonts w:ascii="Arial" w:hAnsi="Arial" w:cs="Arial"/>
          <w:sz w:val="24"/>
          <w:szCs w:val="24"/>
        </w:rPr>
        <w:t>Fungsi data link layer adalah menyediakan layanan bagi network layer. Layanannya yang penting adalah pemindahan data dari network layer di mesin sumber ke network layer di mesin yang dituju. Tugas data link adalah mentransmisikan bit-bit ke mesin yang dituju, sehingga bit-bit tersebut dapat diserahkan ke network layer. Tiga layanan dari data link layer</w:t>
      </w:r>
      <w:r w:rsidR="00F77B83" w:rsidRPr="00B17443">
        <w:rPr>
          <w:rFonts w:ascii="Arial" w:hAnsi="Arial" w:cs="Arial"/>
          <w:sz w:val="24"/>
          <w:szCs w:val="24"/>
        </w:rPr>
        <w:t xml:space="preserve"> adalah sebagai berikut</w:t>
      </w:r>
    </w:p>
    <w:p w14:paraId="7E7E61CC" w14:textId="77777777" w:rsidR="00F77B83" w:rsidRPr="00B17443" w:rsidRDefault="00F77B83" w:rsidP="003442F4">
      <w:pPr>
        <w:pStyle w:val="ListParagraph"/>
        <w:keepNext/>
        <w:keepLines/>
        <w:numPr>
          <w:ilvl w:val="0"/>
          <w:numId w:val="14"/>
        </w:numPr>
        <w:contextualSpacing w:val="0"/>
        <w:jc w:val="left"/>
        <w:outlineLvl w:val="2"/>
        <w:rPr>
          <w:rFonts w:ascii="Arial" w:eastAsiaTheme="majorEastAsia" w:hAnsi="Arial" w:cs="Arial"/>
          <w:b/>
          <w:vanish/>
          <w:sz w:val="24"/>
          <w:szCs w:val="24"/>
        </w:rPr>
      </w:pPr>
      <w:bookmarkStart w:id="32" w:name="_Toc92472166"/>
      <w:bookmarkStart w:id="33" w:name="_Toc92472264"/>
      <w:bookmarkStart w:id="34" w:name="_Toc466810860"/>
      <w:bookmarkEnd w:id="32"/>
      <w:bookmarkEnd w:id="33"/>
    </w:p>
    <w:p w14:paraId="70981490" w14:textId="77777777" w:rsidR="00F77B83" w:rsidRPr="00B17443" w:rsidRDefault="00F77B83" w:rsidP="003442F4">
      <w:pPr>
        <w:pStyle w:val="ListParagraph"/>
        <w:keepNext/>
        <w:keepLines/>
        <w:numPr>
          <w:ilvl w:val="1"/>
          <w:numId w:val="14"/>
        </w:numPr>
        <w:contextualSpacing w:val="0"/>
        <w:jc w:val="left"/>
        <w:outlineLvl w:val="2"/>
        <w:rPr>
          <w:rFonts w:ascii="Arial" w:eastAsiaTheme="majorEastAsia" w:hAnsi="Arial" w:cs="Arial"/>
          <w:b/>
          <w:vanish/>
          <w:sz w:val="24"/>
          <w:szCs w:val="24"/>
        </w:rPr>
      </w:pPr>
      <w:bookmarkStart w:id="35" w:name="_Toc92472167"/>
      <w:bookmarkStart w:id="36" w:name="_Toc92472265"/>
      <w:bookmarkEnd w:id="35"/>
      <w:bookmarkEnd w:id="36"/>
    </w:p>
    <w:p w14:paraId="2EBAE0FB" w14:textId="77777777" w:rsidR="00F77B83" w:rsidRPr="00B17443" w:rsidRDefault="00F77B83" w:rsidP="003442F4">
      <w:pPr>
        <w:pStyle w:val="ListParagraph"/>
        <w:keepNext/>
        <w:keepLines/>
        <w:numPr>
          <w:ilvl w:val="1"/>
          <w:numId w:val="14"/>
        </w:numPr>
        <w:contextualSpacing w:val="0"/>
        <w:jc w:val="left"/>
        <w:outlineLvl w:val="2"/>
        <w:rPr>
          <w:rFonts w:ascii="Arial" w:eastAsiaTheme="majorEastAsia" w:hAnsi="Arial" w:cs="Arial"/>
          <w:b/>
          <w:vanish/>
          <w:sz w:val="24"/>
          <w:szCs w:val="24"/>
        </w:rPr>
      </w:pPr>
      <w:bookmarkStart w:id="37" w:name="_Toc92472168"/>
      <w:bookmarkStart w:id="38" w:name="_Toc92472266"/>
      <w:bookmarkEnd w:id="37"/>
      <w:bookmarkEnd w:id="38"/>
    </w:p>
    <w:p w14:paraId="487A23C2" w14:textId="1559BD2B" w:rsidR="001018F9" w:rsidRPr="00B17443" w:rsidRDefault="001018F9" w:rsidP="003442F4">
      <w:pPr>
        <w:pStyle w:val="Heading3"/>
        <w:numPr>
          <w:ilvl w:val="2"/>
          <w:numId w:val="14"/>
        </w:numPr>
        <w:spacing w:before="0"/>
        <w:ind w:left="567" w:hanging="567"/>
        <w:rPr>
          <w:rFonts w:cs="Arial"/>
        </w:rPr>
      </w:pPr>
      <w:bookmarkStart w:id="39" w:name="_Toc92472267"/>
      <w:r w:rsidRPr="00B17443">
        <w:rPr>
          <w:rFonts w:cs="Arial"/>
        </w:rPr>
        <w:t>Layanan Unacknowledged Connection Less</w:t>
      </w:r>
      <w:bookmarkEnd w:id="34"/>
      <w:bookmarkEnd w:id="39"/>
    </w:p>
    <w:p w14:paraId="4857B895" w14:textId="6851048B" w:rsidR="00F77B83" w:rsidRPr="00B17443" w:rsidRDefault="00CA4603" w:rsidP="00B17443">
      <w:pPr>
        <w:autoSpaceDE w:val="0"/>
        <w:autoSpaceDN w:val="0"/>
        <w:adjustRightInd w:val="0"/>
        <w:ind w:firstLine="567"/>
        <w:rPr>
          <w:rFonts w:ascii="Arial" w:hAnsi="Arial" w:cs="Arial"/>
          <w:sz w:val="24"/>
          <w:szCs w:val="24"/>
        </w:rPr>
      </w:pPr>
      <w:r w:rsidRPr="00B17443">
        <w:rPr>
          <w:rFonts w:ascii="Arial" w:hAnsi="Arial" w:cs="Arial"/>
          <w:sz w:val="24"/>
          <w:szCs w:val="24"/>
        </w:rPr>
        <w:t>Layanan ini</w:t>
      </w:r>
      <w:r w:rsidR="001018F9" w:rsidRPr="00B17443">
        <w:rPr>
          <w:rFonts w:ascii="Arial" w:hAnsi="Arial" w:cs="Arial"/>
          <w:sz w:val="24"/>
          <w:szCs w:val="24"/>
        </w:rPr>
        <w:t xml:space="preserve"> dimana mesin sumber mengirimkan sejumlah frame ke mesin yang dituju dengan tidak memberikan acknowledgment bagi diterimanya frame-frame tersebut. Tidak ada koneksi yang dibuat baik sebelum atau sesudah dikirimkannya frame. Bila sebuah frame hilang sehubungan dengan adanya noise, maka tidak ada usaha untuk memperbaiki masalah tersebu di data link layer. Jenis layanan ini cocok bila laju error sangat rendah, sehingga recovery bisa dilakukan oleh layer yang lebih tinggi. Layanan ini sesuai untuk lalu lintas real time, seperti percakapan, dimana data yang terlambat dianggap lebih buruk dibanding data yang buruk. Sebagian besar LAN menggunakan layanan unacknowledgment connectionless pada data link layer.</w:t>
      </w:r>
    </w:p>
    <w:p w14:paraId="0DAF2E0B" w14:textId="77777777" w:rsidR="001018F9" w:rsidRPr="00B17443" w:rsidRDefault="001018F9" w:rsidP="003442F4">
      <w:pPr>
        <w:pStyle w:val="Heading3"/>
        <w:numPr>
          <w:ilvl w:val="2"/>
          <w:numId w:val="14"/>
        </w:numPr>
        <w:spacing w:before="0"/>
        <w:ind w:left="567" w:hanging="567"/>
        <w:rPr>
          <w:rFonts w:cs="Arial"/>
        </w:rPr>
      </w:pPr>
      <w:bookmarkStart w:id="40" w:name="_Toc466810861"/>
      <w:bookmarkStart w:id="41" w:name="_Toc92472268"/>
      <w:r w:rsidRPr="00B17443">
        <w:rPr>
          <w:rFonts w:cs="Arial"/>
        </w:rPr>
        <w:t xml:space="preserve">Layanan Acknowledged Connection </w:t>
      </w:r>
      <w:bookmarkEnd w:id="40"/>
      <w:r w:rsidRPr="00B17443">
        <w:rPr>
          <w:rFonts w:cs="Arial"/>
        </w:rPr>
        <w:t>Less</w:t>
      </w:r>
      <w:bookmarkEnd w:id="41"/>
    </w:p>
    <w:p w14:paraId="75F84788" w14:textId="07282F3A" w:rsidR="001018F9" w:rsidRPr="00B17443" w:rsidRDefault="001018F9" w:rsidP="00B17443">
      <w:pPr>
        <w:autoSpaceDE w:val="0"/>
        <w:autoSpaceDN w:val="0"/>
        <w:adjustRightInd w:val="0"/>
        <w:ind w:firstLine="567"/>
        <w:rPr>
          <w:rFonts w:ascii="Arial" w:hAnsi="Arial" w:cs="Arial"/>
          <w:sz w:val="24"/>
          <w:szCs w:val="24"/>
        </w:rPr>
      </w:pPr>
      <w:r w:rsidRPr="00B17443">
        <w:rPr>
          <w:rFonts w:ascii="Arial" w:hAnsi="Arial" w:cs="Arial"/>
          <w:sz w:val="24"/>
          <w:szCs w:val="24"/>
        </w:rPr>
        <w:t>Layanan ini pun tidak menggunakan koneksi, akan tetapi setiap frame dikirimkan secara independent dan secara acknowledgment. Dalam hal ini, si pengirim akan mengetahui apakah frame yang dikirimkan ke mesin tujuan telah diterima dengan baik atau tidak. Bila ternyata belum tiba pada interval waktu yang telah ditentukan, maka frame akan dikirimkan kembali, mungkin saja hilangnya acknowledgment akan menyebabkan sebuah frame perlu dikirimkan beberapa kali dan akan diterima beberapa kali juga. Layanan ini akan bermanfaat untuk saluran unreliablem, seperti sistem tanpa kabel.</w:t>
      </w:r>
    </w:p>
    <w:p w14:paraId="50DD22A4" w14:textId="77777777" w:rsidR="001018F9" w:rsidRPr="00B17443" w:rsidRDefault="001018F9" w:rsidP="003442F4">
      <w:pPr>
        <w:pStyle w:val="Heading3"/>
        <w:numPr>
          <w:ilvl w:val="2"/>
          <w:numId w:val="14"/>
        </w:numPr>
        <w:spacing w:before="0"/>
        <w:ind w:left="567" w:hanging="567"/>
        <w:rPr>
          <w:rFonts w:cs="Arial"/>
        </w:rPr>
      </w:pPr>
      <w:bookmarkStart w:id="42" w:name="_Toc466810862"/>
      <w:bookmarkStart w:id="43" w:name="_Toc92472269"/>
      <w:r w:rsidRPr="00B17443">
        <w:rPr>
          <w:rFonts w:cs="Arial"/>
        </w:rPr>
        <w:t xml:space="preserve">Layanan Acknowledged Connection </w:t>
      </w:r>
      <w:bookmarkEnd w:id="42"/>
      <w:r w:rsidRPr="00B17443">
        <w:rPr>
          <w:rFonts w:cs="Arial"/>
        </w:rPr>
        <w:t>Oriented</w:t>
      </w:r>
      <w:bookmarkEnd w:id="43"/>
    </w:p>
    <w:p w14:paraId="4E86DFB1" w14:textId="28342356" w:rsidR="001018F9" w:rsidRPr="00B17443" w:rsidRDefault="001018F9" w:rsidP="00B17443">
      <w:pPr>
        <w:autoSpaceDE w:val="0"/>
        <w:autoSpaceDN w:val="0"/>
        <w:adjustRightInd w:val="0"/>
        <w:ind w:firstLine="567"/>
        <w:rPr>
          <w:rFonts w:ascii="Arial" w:hAnsi="Arial" w:cs="Arial"/>
          <w:sz w:val="24"/>
          <w:szCs w:val="24"/>
        </w:rPr>
      </w:pPr>
      <w:r w:rsidRPr="00B17443">
        <w:rPr>
          <w:rFonts w:ascii="Arial" w:hAnsi="Arial" w:cs="Arial"/>
          <w:sz w:val="24"/>
          <w:szCs w:val="24"/>
        </w:rPr>
        <w:t>Dengan layanan ini, mesin sumber dan tujuan membuat koneksi sebelum memindahkan datanya. Setiap frame yang dikirim tentu saja diterima. Selain itu, layanan ini menjamin bahwa setiap frame yang diterima benar-benar hanya sekali dan semua frame diterima dalam urutan yang benar. Layanan ini juga menyediakan proses-proses network layer dengan ekivalen aliran bit reliabel. Pada layanan connection-oriented dipakai, pemindahan data mengalami tiga fase (tahap)</w:t>
      </w:r>
      <w:r w:rsidR="00CA4603" w:rsidRPr="00B17443">
        <w:rPr>
          <w:rFonts w:ascii="Arial" w:hAnsi="Arial" w:cs="Arial"/>
          <w:sz w:val="24"/>
          <w:szCs w:val="24"/>
        </w:rPr>
        <w:t xml:space="preserve">, yaitu </w:t>
      </w:r>
      <w:r w:rsidR="00F77B83" w:rsidRPr="00B17443">
        <w:rPr>
          <w:rFonts w:ascii="Arial" w:hAnsi="Arial" w:cs="Arial"/>
          <w:sz w:val="24"/>
          <w:szCs w:val="24"/>
        </w:rPr>
        <w:t>sebagai berikut.</w:t>
      </w:r>
    </w:p>
    <w:p w14:paraId="5A7973E1" w14:textId="25654E45" w:rsidR="00CA4603" w:rsidRPr="00B17443" w:rsidRDefault="001018F9" w:rsidP="003442F4">
      <w:pPr>
        <w:pStyle w:val="ListParagraph"/>
        <w:numPr>
          <w:ilvl w:val="0"/>
          <w:numId w:val="18"/>
        </w:numPr>
        <w:autoSpaceDE w:val="0"/>
        <w:autoSpaceDN w:val="0"/>
        <w:adjustRightInd w:val="0"/>
        <w:ind w:left="1134" w:hanging="567"/>
        <w:rPr>
          <w:rFonts w:ascii="Arial" w:hAnsi="Arial" w:cs="Arial"/>
          <w:sz w:val="24"/>
          <w:szCs w:val="24"/>
        </w:rPr>
      </w:pPr>
      <w:r w:rsidRPr="00B17443">
        <w:rPr>
          <w:rFonts w:ascii="Arial" w:hAnsi="Arial" w:cs="Arial"/>
          <w:b/>
          <w:bCs/>
          <w:sz w:val="24"/>
          <w:szCs w:val="24"/>
        </w:rPr>
        <w:t>Fase I</w:t>
      </w:r>
      <w:r w:rsidRPr="00B17443">
        <w:rPr>
          <w:rFonts w:ascii="Arial" w:hAnsi="Arial" w:cs="Arial"/>
          <w:sz w:val="24"/>
          <w:szCs w:val="24"/>
        </w:rPr>
        <w:t>, koneksi ditentukan dengan membuat kedua mesin menginisialisasi variabel-</w:t>
      </w:r>
      <w:r w:rsidRPr="00B17443">
        <w:rPr>
          <w:rFonts w:ascii="Arial" w:hAnsi="Arial" w:cs="Arial"/>
          <w:sz w:val="24"/>
          <w:szCs w:val="24"/>
        </w:rPr>
        <w:tab/>
        <w:t xml:space="preserve">variabel dan counter yang </w:t>
      </w:r>
      <w:r w:rsidRPr="00B17443">
        <w:rPr>
          <w:rFonts w:ascii="Arial" w:hAnsi="Arial" w:cs="Arial"/>
          <w:sz w:val="24"/>
          <w:szCs w:val="24"/>
        </w:rPr>
        <w:lastRenderedPageBreak/>
        <w:t>diperlukan untuk mengawasi frame yang mana yang telah diterima dan manayang belum.</w:t>
      </w:r>
    </w:p>
    <w:p w14:paraId="00801579" w14:textId="77777777" w:rsidR="00CA4603" w:rsidRPr="00B17443" w:rsidRDefault="001018F9" w:rsidP="003442F4">
      <w:pPr>
        <w:pStyle w:val="ListParagraph"/>
        <w:numPr>
          <w:ilvl w:val="0"/>
          <w:numId w:val="18"/>
        </w:numPr>
        <w:autoSpaceDE w:val="0"/>
        <w:autoSpaceDN w:val="0"/>
        <w:adjustRightInd w:val="0"/>
        <w:ind w:left="1134" w:hanging="567"/>
        <w:rPr>
          <w:rFonts w:ascii="Arial" w:hAnsi="Arial" w:cs="Arial"/>
          <w:sz w:val="24"/>
          <w:szCs w:val="24"/>
        </w:rPr>
      </w:pPr>
      <w:r w:rsidRPr="00B17443">
        <w:rPr>
          <w:rFonts w:ascii="Arial" w:hAnsi="Arial" w:cs="Arial"/>
          <w:b/>
          <w:bCs/>
          <w:sz w:val="24"/>
          <w:szCs w:val="24"/>
        </w:rPr>
        <w:t>Fase II</w:t>
      </w:r>
      <w:r w:rsidRPr="00B17443">
        <w:rPr>
          <w:rFonts w:ascii="Arial" w:hAnsi="Arial" w:cs="Arial"/>
          <w:sz w:val="24"/>
          <w:szCs w:val="24"/>
        </w:rPr>
        <w:t>, satu frame atau lebih mulai ditransmisikan.</w:t>
      </w:r>
    </w:p>
    <w:p w14:paraId="38613A63" w14:textId="22C6ED6C" w:rsidR="001018F9" w:rsidRPr="00B17443" w:rsidRDefault="001018F9" w:rsidP="003442F4">
      <w:pPr>
        <w:pStyle w:val="ListParagraph"/>
        <w:numPr>
          <w:ilvl w:val="0"/>
          <w:numId w:val="18"/>
        </w:numPr>
        <w:autoSpaceDE w:val="0"/>
        <w:autoSpaceDN w:val="0"/>
        <w:adjustRightInd w:val="0"/>
        <w:ind w:left="1134" w:hanging="567"/>
        <w:rPr>
          <w:rFonts w:ascii="Arial" w:hAnsi="Arial" w:cs="Arial"/>
          <w:sz w:val="24"/>
          <w:szCs w:val="24"/>
        </w:rPr>
      </w:pPr>
      <w:r w:rsidRPr="00B17443">
        <w:rPr>
          <w:rFonts w:ascii="Arial" w:hAnsi="Arial" w:cs="Arial"/>
          <w:b/>
          <w:bCs/>
          <w:sz w:val="24"/>
          <w:szCs w:val="24"/>
        </w:rPr>
        <w:t>Fase III</w:t>
      </w:r>
      <w:r w:rsidRPr="00B17443">
        <w:rPr>
          <w:rFonts w:ascii="Arial" w:hAnsi="Arial" w:cs="Arial"/>
          <w:sz w:val="24"/>
          <w:szCs w:val="24"/>
        </w:rPr>
        <w:t>, koneksi dilepaskna, pembebasan variabel, buffer, dan resource lainnya yang dipakai untuk menjaga berlangsungnya koneksi.</w:t>
      </w:r>
    </w:p>
    <w:p w14:paraId="61BBD4C0" w14:textId="51F4A5D2" w:rsidR="001018F9" w:rsidRPr="00B17443" w:rsidRDefault="001018F9" w:rsidP="00B17443">
      <w:pPr>
        <w:autoSpaceDE w:val="0"/>
        <w:autoSpaceDN w:val="0"/>
        <w:adjustRightInd w:val="0"/>
        <w:ind w:firstLine="567"/>
        <w:rPr>
          <w:rFonts w:ascii="Arial" w:hAnsi="Arial" w:cs="Arial"/>
          <w:sz w:val="24"/>
          <w:szCs w:val="24"/>
        </w:rPr>
      </w:pPr>
      <w:r w:rsidRPr="00B17443">
        <w:rPr>
          <w:rFonts w:ascii="Arial" w:hAnsi="Arial" w:cs="Arial"/>
          <w:sz w:val="24"/>
          <w:szCs w:val="24"/>
        </w:rPr>
        <w:t xml:space="preserve">Karena jarak dan peralatan, pengiriman informasi, dapat mengalami perubahan atau </w:t>
      </w:r>
      <w:r w:rsidRPr="00B17443">
        <w:rPr>
          <w:rFonts w:ascii="Arial" w:hAnsi="Arial" w:cs="Arial"/>
          <w:sz w:val="24"/>
          <w:szCs w:val="24"/>
        </w:rPr>
        <w:tab/>
        <w:t>melemah. Umumnya interferensi listrik. Kesalahan timbul dalam bentuk burst yaitu lebih dari satu bit terganggu dalam satu satuan waktu.</w:t>
      </w:r>
    </w:p>
    <w:p w14:paraId="27D64D37" w14:textId="564BC085" w:rsidR="001018F9" w:rsidRPr="00B17443" w:rsidRDefault="001018F9" w:rsidP="00B17443">
      <w:pPr>
        <w:autoSpaceDE w:val="0"/>
        <w:autoSpaceDN w:val="0"/>
        <w:adjustRightInd w:val="0"/>
        <w:ind w:firstLine="567"/>
        <w:rPr>
          <w:rFonts w:ascii="Arial" w:hAnsi="Arial" w:cs="Arial"/>
          <w:sz w:val="24"/>
          <w:szCs w:val="24"/>
        </w:rPr>
      </w:pPr>
      <w:r w:rsidRPr="00B17443">
        <w:rPr>
          <w:rFonts w:ascii="Arial" w:hAnsi="Arial" w:cs="Arial"/>
          <w:sz w:val="24"/>
          <w:szCs w:val="24"/>
        </w:rPr>
        <w:t>Untuk transmisi data dengan blok data yang besar dan kecepatan transfer yang tinggi, maka dapat digunakan transmisi sinkron sebagai alternatif. Dengan transmisi sinkron blok (frame) dari data secara lengkap dikirimkan seperti deretan bit yang berdekatan tanpa adanya delay diantara elemen karakter, tidak seperti transmisi asinkron yang ditandai dengan start-bit dan stop-bit tiap elemen karakter 7 bit.</w:t>
      </w:r>
    </w:p>
    <w:p w14:paraId="635D05F4" w14:textId="77777777" w:rsidR="001018F9" w:rsidRPr="00B17443" w:rsidRDefault="001018F9" w:rsidP="003442F4">
      <w:pPr>
        <w:pStyle w:val="ListParagraph"/>
        <w:numPr>
          <w:ilvl w:val="0"/>
          <w:numId w:val="19"/>
        </w:numPr>
        <w:autoSpaceDE w:val="0"/>
        <w:autoSpaceDN w:val="0"/>
        <w:adjustRightInd w:val="0"/>
        <w:ind w:left="1134" w:hanging="567"/>
        <w:rPr>
          <w:rFonts w:ascii="Arial" w:hAnsi="Arial" w:cs="Arial"/>
          <w:sz w:val="24"/>
          <w:szCs w:val="24"/>
        </w:rPr>
      </w:pPr>
      <w:r w:rsidRPr="00B17443">
        <w:rPr>
          <w:rFonts w:ascii="Arial" w:hAnsi="Arial" w:cs="Arial"/>
          <w:sz w:val="24"/>
          <w:szCs w:val="24"/>
        </w:rPr>
        <w:t>Deretan bit yang dikirimkan memiliki pengkodean yang sama antara transmitter dan receiver sehingga receiver dapat memperoleh data secara sinkron.</w:t>
      </w:r>
    </w:p>
    <w:p w14:paraId="02BA4CB8" w14:textId="77777777" w:rsidR="001018F9" w:rsidRPr="00B17443" w:rsidRDefault="001018F9" w:rsidP="003442F4">
      <w:pPr>
        <w:pStyle w:val="ListParagraph"/>
        <w:numPr>
          <w:ilvl w:val="0"/>
          <w:numId w:val="19"/>
        </w:numPr>
        <w:autoSpaceDE w:val="0"/>
        <w:autoSpaceDN w:val="0"/>
        <w:adjustRightInd w:val="0"/>
        <w:ind w:left="1134" w:hanging="567"/>
        <w:rPr>
          <w:rFonts w:ascii="Arial" w:hAnsi="Arial" w:cs="Arial"/>
          <w:sz w:val="24"/>
          <w:szCs w:val="24"/>
        </w:rPr>
      </w:pPr>
      <w:r w:rsidRPr="00B17443">
        <w:rPr>
          <w:rFonts w:ascii="Arial" w:hAnsi="Arial" w:cs="Arial"/>
          <w:sz w:val="24"/>
          <w:szCs w:val="24"/>
        </w:rPr>
        <w:t xml:space="preserve">Semua frame yang kan dikirim terlebih dahulu diawali oleh </w:t>
      </w:r>
      <w:r w:rsidRPr="00B17443">
        <w:rPr>
          <w:rFonts w:ascii="Arial" w:hAnsi="Arial" w:cs="Arial"/>
          <w:i/>
          <w:iCs/>
          <w:sz w:val="24"/>
          <w:szCs w:val="24"/>
        </w:rPr>
        <w:t xml:space="preserve">reserved-bytes </w:t>
      </w:r>
      <w:r w:rsidRPr="00B17443">
        <w:rPr>
          <w:rFonts w:ascii="Arial" w:hAnsi="Arial" w:cs="Arial"/>
          <w:sz w:val="24"/>
          <w:szCs w:val="24"/>
        </w:rPr>
        <w:t>untuk memastikan receiver siap untuk menterjemahkan deretan bit agar didapatkan data yang benar.</w:t>
      </w:r>
    </w:p>
    <w:p w14:paraId="3D3BDD8F" w14:textId="577BB59C" w:rsidR="00CA4603" w:rsidRPr="00B17443" w:rsidRDefault="001018F9" w:rsidP="003442F4">
      <w:pPr>
        <w:pStyle w:val="ListParagraph"/>
        <w:numPr>
          <w:ilvl w:val="0"/>
          <w:numId w:val="19"/>
        </w:numPr>
        <w:autoSpaceDE w:val="0"/>
        <w:autoSpaceDN w:val="0"/>
        <w:adjustRightInd w:val="0"/>
        <w:ind w:left="1134" w:hanging="567"/>
        <w:rPr>
          <w:rFonts w:ascii="Arial" w:hAnsi="Arial" w:cs="Arial"/>
          <w:sz w:val="24"/>
          <w:szCs w:val="24"/>
        </w:rPr>
      </w:pPr>
      <w:r w:rsidRPr="00B17443">
        <w:rPr>
          <w:rFonts w:ascii="Arial" w:hAnsi="Arial" w:cs="Arial"/>
          <w:sz w:val="24"/>
          <w:szCs w:val="24"/>
        </w:rPr>
        <w:t xml:space="preserve">Isi dari masing-masing frame terbungkus oleh sepasang </w:t>
      </w:r>
      <w:r w:rsidRPr="00B17443">
        <w:rPr>
          <w:rFonts w:ascii="Arial" w:hAnsi="Arial" w:cs="Arial"/>
          <w:i/>
          <w:iCs/>
          <w:sz w:val="24"/>
          <w:szCs w:val="24"/>
        </w:rPr>
        <w:t xml:space="preserve">reserved-bytes </w:t>
      </w:r>
      <w:r w:rsidRPr="00B17443">
        <w:rPr>
          <w:rFonts w:ascii="Arial" w:hAnsi="Arial" w:cs="Arial"/>
          <w:sz w:val="24"/>
          <w:szCs w:val="24"/>
        </w:rPr>
        <w:t>sebagai sinkronisasi frame.</w:t>
      </w:r>
    </w:p>
    <w:p w14:paraId="52FF324D" w14:textId="24ADDE74" w:rsidR="001018F9" w:rsidRPr="00B17443" w:rsidRDefault="001018F9" w:rsidP="00B17443">
      <w:pPr>
        <w:autoSpaceDE w:val="0"/>
        <w:autoSpaceDN w:val="0"/>
        <w:adjustRightInd w:val="0"/>
        <w:jc w:val="center"/>
        <w:rPr>
          <w:rFonts w:ascii="Arial" w:hAnsi="Arial" w:cs="Arial"/>
          <w:sz w:val="24"/>
          <w:szCs w:val="24"/>
        </w:rPr>
      </w:pPr>
      <w:r w:rsidRPr="00B17443">
        <w:rPr>
          <w:rFonts w:ascii="Arial" w:hAnsi="Arial" w:cs="Arial"/>
          <w:noProof/>
          <w:sz w:val="24"/>
          <w:szCs w:val="24"/>
          <w:lang w:eastAsia="id-ID"/>
        </w:rPr>
        <w:drawing>
          <wp:inline distT="0" distB="0" distL="0" distR="0" wp14:anchorId="75215247" wp14:editId="074E4228">
            <wp:extent cx="4029740" cy="189176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52338" cy="1902375"/>
                    </a:xfrm>
                    <a:prstGeom prst="rect">
                      <a:avLst/>
                    </a:prstGeom>
                    <a:noFill/>
                    <a:ln w="9525">
                      <a:noFill/>
                      <a:miter lim="800000"/>
                      <a:headEnd/>
                      <a:tailEnd/>
                    </a:ln>
                  </pic:spPr>
                </pic:pic>
              </a:graphicData>
            </a:graphic>
          </wp:inline>
        </w:drawing>
      </w:r>
    </w:p>
    <w:p w14:paraId="517BAA37" w14:textId="2FC91900" w:rsidR="00980A7F" w:rsidRPr="00B17443" w:rsidRDefault="00263544" w:rsidP="00B17443">
      <w:pPr>
        <w:pStyle w:val="Caption"/>
        <w:spacing w:after="0"/>
        <w:rPr>
          <w:rFonts w:ascii="Arial" w:hAnsi="Arial" w:cs="Arial"/>
        </w:rPr>
      </w:pPr>
      <w:bookmarkStart w:id="44" w:name="_Toc92475313"/>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1</w:t>
      </w:r>
      <w:r w:rsidRPr="00B17443">
        <w:rPr>
          <w:rFonts w:ascii="Arial" w:hAnsi="Arial" w:cs="Arial"/>
        </w:rPr>
        <w:fldChar w:fldCharType="end"/>
      </w:r>
      <w:r w:rsidRPr="00B17443">
        <w:rPr>
          <w:rFonts w:ascii="Arial" w:hAnsi="Arial" w:cs="Arial"/>
        </w:rPr>
        <w:t xml:space="preserve"> Sinyal Transmisi Sinkron</w:t>
      </w:r>
      <w:bookmarkEnd w:id="44"/>
    </w:p>
    <w:p w14:paraId="4C3616DC" w14:textId="57464848" w:rsidR="001018F9" w:rsidRPr="00B17443" w:rsidRDefault="00A40641" w:rsidP="003442F4">
      <w:pPr>
        <w:pStyle w:val="Heading2"/>
        <w:numPr>
          <w:ilvl w:val="0"/>
          <w:numId w:val="6"/>
        </w:numPr>
        <w:spacing w:before="0"/>
        <w:ind w:left="567" w:hanging="567"/>
        <w:rPr>
          <w:rFonts w:cs="Arial"/>
        </w:rPr>
      </w:pPr>
      <w:bookmarkStart w:id="45" w:name="_Toc92472270"/>
      <w:r w:rsidRPr="00B17443">
        <w:rPr>
          <w:rFonts w:cs="Arial"/>
        </w:rPr>
        <w:lastRenderedPageBreak/>
        <w:t>Jalur Konfigurasi</w:t>
      </w:r>
      <w:bookmarkEnd w:id="45"/>
    </w:p>
    <w:p w14:paraId="25495ED9" w14:textId="5AB0D6DA" w:rsidR="00980A7F" w:rsidRPr="00B17443" w:rsidRDefault="00980A7F" w:rsidP="00B17443">
      <w:pPr>
        <w:autoSpaceDE w:val="0"/>
        <w:autoSpaceDN w:val="0"/>
        <w:adjustRightInd w:val="0"/>
        <w:ind w:firstLine="567"/>
        <w:rPr>
          <w:rFonts w:ascii="Arial" w:hAnsi="Arial" w:cs="Arial"/>
          <w:sz w:val="24"/>
          <w:szCs w:val="24"/>
        </w:rPr>
      </w:pPr>
      <w:r w:rsidRPr="00B17443">
        <w:rPr>
          <w:rFonts w:ascii="Arial" w:hAnsi="Arial" w:cs="Arial"/>
          <w:sz w:val="24"/>
          <w:szCs w:val="24"/>
        </w:rPr>
        <w:t>Ada 3 karakteristik yang membedakan berbagai konfigurasi data link, diantaranya</w:t>
      </w:r>
      <w:r w:rsidR="00AA5D39" w:rsidRPr="00B17443">
        <w:rPr>
          <w:rFonts w:ascii="Arial" w:hAnsi="Arial" w:cs="Arial"/>
          <w:sz w:val="24"/>
          <w:szCs w:val="24"/>
        </w:rPr>
        <w:t xml:space="preserve"> sebagai berikut.</w:t>
      </w:r>
    </w:p>
    <w:p w14:paraId="6AB9A153" w14:textId="77777777" w:rsidR="00AA5D39" w:rsidRPr="00B17443" w:rsidRDefault="00AA5D39" w:rsidP="003442F4">
      <w:pPr>
        <w:pStyle w:val="ListParagraph"/>
        <w:keepNext/>
        <w:keepLines/>
        <w:numPr>
          <w:ilvl w:val="0"/>
          <w:numId w:val="20"/>
        </w:numPr>
        <w:contextualSpacing w:val="0"/>
        <w:jc w:val="left"/>
        <w:outlineLvl w:val="2"/>
        <w:rPr>
          <w:rFonts w:ascii="Arial" w:eastAsiaTheme="majorEastAsia" w:hAnsi="Arial" w:cs="Arial"/>
          <w:b/>
          <w:vanish/>
          <w:sz w:val="24"/>
          <w:szCs w:val="24"/>
        </w:rPr>
      </w:pPr>
      <w:bookmarkStart w:id="46" w:name="_Toc92472173"/>
      <w:bookmarkStart w:id="47" w:name="_Toc92472271"/>
      <w:bookmarkStart w:id="48" w:name="_Toc466810865"/>
      <w:bookmarkEnd w:id="46"/>
      <w:bookmarkEnd w:id="47"/>
    </w:p>
    <w:p w14:paraId="2E7DE5C9" w14:textId="77777777" w:rsidR="00AA5D39" w:rsidRPr="00B17443" w:rsidRDefault="00AA5D39" w:rsidP="003442F4">
      <w:pPr>
        <w:pStyle w:val="ListParagraph"/>
        <w:keepNext/>
        <w:keepLines/>
        <w:numPr>
          <w:ilvl w:val="0"/>
          <w:numId w:val="20"/>
        </w:numPr>
        <w:contextualSpacing w:val="0"/>
        <w:jc w:val="left"/>
        <w:outlineLvl w:val="2"/>
        <w:rPr>
          <w:rFonts w:ascii="Arial" w:eastAsiaTheme="majorEastAsia" w:hAnsi="Arial" w:cs="Arial"/>
          <w:b/>
          <w:vanish/>
          <w:sz w:val="24"/>
          <w:szCs w:val="24"/>
        </w:rPr>
      </w:pPr>
      <w:bookmarkStart w:id="49" w:name="_Toc92472174"/>
      <w:bookmarkStart w:id="50" w:name="_Toc92472272"/>
      <w:bookmarkEnd w:id="49"/>
      <w:bookmarkEnd w:id="50"/>
    </w:p>
    <w:p w14:paraId="2855B0AA" w14:textId="77777777" w:rsidR="00AA5D39" w:rsidRPr="00B17443" w:rsidRDefault="00AA5D39" w:rsidP="003442F4">
      <w:pPr>
        <w:pStyle w:val="ListParagraph"/>
        <w:keepNext/>
        <w:keepLines/>
        <w:numPr>
          <w:ilvl w:val="1"/>
          <w:numId w:val="20"/>
        </w:numPr>
        <w:contextualSpacing w:val="0"/>
        <w:jc w:val="left"/>
        <w:outlineLvl w:val="2"/>
        <w:rPr>
          <w:rFonts w:ascii="Arial" w:eastAsiaTheme="majorEastAsia" w:hAnsi="Arial" w:cs="Arial"/>
          <w:b/>
          <w:vanish/>
          <w:sz w:val="24"/>
          <w:szCs w:val="24"/>
        </w:rPr>
      </w:pPr>
      <w:bookmarkStart w:id="51" w:name="_Toc92472175"/>
      <w:bookmarkStart w:id="52" w:name="_Toc92472273"/>
      <w:bookmarkEnd w:id="51"/>
      <w:bookmarkEnd w:id="52"/>
    </w:p>
    <w:p w14:paraId="64E9E9A7" w14:textId="77777777" w:rsidR="00AA5D39" w:rsidRPr="00B17443" w:rsidRDefault="00AA5D39" w:rsidP="003442F4">
      <w:pPr>
        <w:pStyle w:val="ListParagraph"/>
        <w:keepNext/>
        <w:keepLines/>
        <w:numPr>
          <w:ilvl w:val="1"/>
          <w:numId w:val="20"/>
        </w:numPr>
        <w:contextualSpacing w:val="0"/>
        <w:jc w:val="left"/>
        <w:outlineLvl w:val="2"/>
        <w:rPr>
          <w:rFonts w:ascii="Arial" w:eastAsiaTheme="majorEastAsia" w:hAnsi="Arial" w:cs="Arial"/>
          <w:b/>
          <w:vanish/>
          <w:sz w:val="24"/>
          <w:szCs w:val="24"/>
        </w:rPr>
      </w:pPr>
      <w:bookmarkStart w:id="53" w:name="_Toc92472176"/>
      <w:bookmarkStart w:id="54" w:name="_Toc92472274"/>
      <w:bookmarkEnd w:id="53"/>
      <w:bookmarkEnd w:id="54"/>
    </w:p>
    <w:p w14:paraId="5B65172C" w14:textId="77777777" w:rsidR="00AA5D39" w:rsidRPr="00B17443" w:rsidRDefault="00AA5D39" w:rsidP="003442F4">
      <w:pPr>
        <w:pStyle w:val="ListParagraph"/>
        <w:keepNext/>
        <w:keepLines/>
        <w:numPr>
          <w:ilvl w:val="1"/>
          <w:numId w:val="20"/>
        </w:numPr>
        <w:contextualSpacing w:val="0"/>
        <w:jc w:val="left"/>
        <w:outlineLvl w:val="2"/>
        <w:rPr>
          <w:rFonts w:ascii="Arial" w:eastAsiaTheme="majorEastAsia" w:hAnsi="Arial" w:cs="Arial"/>
          <w:b/>
          <w:vanish/>
          <w:sz w:val="24"/>
          <w:szCs w:val="24"/>
        </w:rPr>
      </w:pPr>
      <w:bookmarkStart w:id="55" w:name="_Toc92472177"/>
      <w:bookmarkStart w:id="56" w:name="_Toc92472275"/>
      <w:bookmarkEnd w:id="55"/>
      <w:bookmarkEnd w:id="56"/>
    </w:p>
    <w:p w14:paraId="2911E4DE" w14:textId="7CB58966" w:rsidR="00AA5D39" w:rsidRPr="00B17443" w:rsidRDefault="00980A7F" w:rsidP="003442F4">
      <w:pPr>
        <w:pStyle w:val="Heading3"/>
        <w:numPr>
          <w:ilvl w:val="2"/>
          <w:numId w:val="20"/>
        </w:numPr>
        <w:spacing w:before="0"/>
        <w:ind w:left="567" w:hanging="567"/>
        <w:rPr>
          <w:rFonts w:cs="Arial"/>
        </w:rPr>
      </w:pPr>
      <w:bookmarkStart w:id="57" w:name="_Toc92472276"/>
      <w:r w:rsidRPr="00B17443">
        <w:rPr>
          <w:rFonts w:cs="Arial"/>
        </w:rPr>
        <w:t>Topology</w:t>
      </w:r>
      <w:bookmarkEnd w:id="48"/>
      <w:bookmarkEnd w:id="57"/>
    </w:p>
    <w:p w14:paraId="442A2A9F" w14:textId="4D2F5C6F" w:rsidR="00980A7F" w:rsidRPr="00B17443" w:rsidRDefault="00AA5D39" w:rsidP="00B17443">
      <w:pPr>
        <w:pStyle w:val="ListParagraph"/>
        <w:ind w:left="0" w:firstLine="567"/>
        <w:rPr>
          <w:rFonts w:ascii="Arial" w:hAnsi="Arial" w:cs="Arial"/>
          <w:sz w:val="24"/>
          <w:szCs w:val="24"/>
        </w:rPr>
      </w:pPr>
      <w:r w:rsidRPr="00B17443">
        <w:rPr>
          <w:rFonts w:ascii="Arial" w:hAnsi="Arial" w:cs="Arial"/>
          <w:sz w:val="24"/>
          <w:szCs w:val="24"/>
        </w:rPr>
        <w:t>M</w:t>
      </w:r>
      <w:r w:rsidR="00980A7F" w:rsidRPr="00B17443">
        <w:rPr>
          <w:rFonts w:ascii="Arial" w:hAnsi="Arial" w:cs="Arial"/>
          <w:sz w:val="24"/>
          <w:szCs w:val="24"/>
        </w:rPr>
        <w:t>enyatakan pengaturan fisik dari stasiun pada suatu link. Ada dua konfigurasi topology</w:t>
      </w:r>
      <w:r w:rsidRPr="00B17443">
        <w:rPr>
          <w:rFonts w:ascii="Arial" w:hAnsi="Arial" w:cs="Arial"/>
          <w:sz w:val="24"/>
          <w:szCs w:val="24"/>
        </w:rPr>
        <w:t>, yaitu sebagai berikut.</w:t>
      </w:r>
    </w:p>
    <w:p w14:paraId="20B1EABC" w14:textId="77777777" w:rsidR="00980A7F" w:rsidRPr="00B17443" w:rsidRDefault="00980A7F" w:rsidP="003442F4">
      <w:pPr>
        <w:pStyle w:val="Default"/>
        <w:numPr>
          <w:ilvl w:val="1"/>
          <w:numId w:val="23"/>
        </w:numPr>
        <w:spacing w:line="360" w:lineRule="auto"/>
        <w:ind w:left="1134" w:hanging="567"/>
        <w:jc w:val="both"/>
        <w:rPr>
          <w:rFonts w:ascii="Arial" w:hAnsi="Arial" w:cs="Arial"/>
          <w:color w:val="auto"/>
        </w:rPr>
      </w:pPr>
      <w:r w:rsidRPr="00B17443">
        <w:rPr>
          <w:rFonts w:ascii="Arial" w:hAnsi="Arial" w:cs="Arial"/>
          <w:color w:val="auto"/>
        </w:rPr>
        <w:t xml:space="preserve">Point to point, jika hanya ada dua stasiun. </w:t>
      </w:r>
    </w:p>
    <w:p w14:paraId="6486E105" w14:textId="77777777" w:rsidR="00980A7F" w:rsidRPr="00B17443" w:rsidRDefault="00980A7F" w:rsidP="003442F4">
      <w:pPr>
        <w:pStyle w:val="Default"/>
        <w:numPr>
          <w:ilvl w:val="1"/>
          <w:numId w:val="23"/>
        </w:numPr>
        <w:spacing w:line="360" w:lineRule="auto"/>
        <w:ind w:left="1134" w:hanging="567"/>
        <w:jc w:val="both"/>
        <w:rPr>
          <w:rFonts w:ascii="Arial" w:hAnsi="Arial" w:cs="Arial"/>
          <w:color w:val="auto"/>
        </w:rPr>
      </w:pPr>
      <w:r w:rsidRPr="00B17443">
        <w:rPr>
          <w:rFonts w:ascii="Arial" w:hAnsi="Arial" w:cs="Arial"/>
          <w:color w:val="auto"/>
        </w:rPr>
        <w:t>Multipoint, jika ada lebih dari dua stasiun. Dipakai dalam suatu komputer (stasiun utama/stasiun primary) dan suatu rangkaian terminal (stasiun sekunder/stasiun secondary). Keuntungannya : komputer hanya perlu single port pada computer (primary) dan juga hanya memerlukan suatu kabel transmisi tunggal sehingga menghemat biaya operasional sedangkan point to point pada setiap terminal (secondary) harus terpasang masing-masing port.</w:t>
      </w:r>
    </w:p>
    <w:p w14:paraId="25737BE6" w14:textId="77777777" w:rsidR="00980A7F" w:rsidRPr="00B17443" w:rsidRDefault="00980A7F" w:rsidP="00B17443">
      <w:pPr>
        <w:pStyle w:val="Default"/>
        <w:spacing w:line="360" w:lineRule="auto"/>
        <w:ind w:left="789"/>
        <w:jc w:val="center"/>
        <w:rPr>
          <w:rFonts w:ascii="Arial" w:hAnsi="Arial" w:cs="Arial"/>
          <w:color w:val="auto"/>
        </w:rPr>
      </w:pPr>
      <w:r w:rsidRPr="00B17443">
        <w:rPr>
          <w:rFonts w:ascii="Arial" w:hAnsi="Arial" w:cs="Arial"/>
          <w:noProof/>
          <w:color w:val="auto"/>
          <w:lang w:eastAsia="id-ID"/>
        </w:rPr>
        <w:drawing>
          <wp:inline distT="0" distB="0" distL="0" distR="0" wp14:anchorId="363B8E98" wp14:editId="1D892F72">
            <wp:extent cx="2444750" cy="1566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b="7971"/>
                    <a:stretch>
                      <a:fillRect/>
                    </a:stretch>
                  </pic:blipFill>
                  <pic:spPr bwMode="auto">
                    <a:xfrm>
                      <a:off x="0" y="0"/>
                      <a:ext cx="2458113" cy="1575307"/>
                    </a:xfrm>
                    <a:prstGeom prst="rect">
                      <a:avLst/>
                    </a:prstGeom>
                    <a:noFill/>
                    <a:ln w="9525">
                      <a:noFill/>
                      <a:miter lim="800000"/>
                      <a:headEnd/>
                      <a:tailEnd/>
                    </a:ln>
                  </pic:spPr>
                </pic:pic>
              </a:graphicData>
            </a:graphic>
          </wp:inline>
        </w:drawing>
      </w:r>
    </w:p>
    <w:p w14:paraId="48904943" w14:textId="4306B136" w:rsidR="00980A7F" w:rsidRPr="00B17443" w:rsidRDefault="00980A7F" w:rsidP="00B17443">
      <w:pPr>
        <w:pStyle w:val="Caption"/>
        <w:spacing w:after="0"/>
        <w:rPr>
          <w:rFonts w:ascii="Arial" w:hAnsi="Arial" w:cs="Arial"/>
        </w:rPr>
      </w:pPr>
      <w:bookmarkStart w:id="58" w:name="_Toc92475314"/>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2</w:t>
      </w:r>
      <w:r w:rsidRPr="00B17443">
        <w:rPr>
          <w:rFonts w:ascii="Arial" w:hAnsi="Arial" w:cs="Arial"/>
        </w:rPr>
        <w:fldChar w:fldCharType="end"/>
      </w:r>
      <w:r w:rsidRPr="00B17443">
        <w:rPr>
          <w:rFonts w:ascii="Arial" w:hAnsi="Arial" w:cs="Arial"/>
        </w:rPr>
        <w:t xml:space="preserve"> Konfigurasi Komputer/Terminal Tradisional</w:t>
      </w:r>
      <w:bookmarkEnd w:id="58"/>
    </w:p>
    <w:p w14:paraId="3FE0399F" w14:textId="77777777" w:rsidR="00AA5D39" w:rsidRPr="00B17443" w:rsidRDefault="00980A7F" w:rsidP="003442F4">
      <w:pPr>
        <w:pStyle w:val="Heading3"/>
        <w:numPr>
          <w:ilvl w:val="2"/>
          <w:numId w:val="20"/>
        </w:numPr>
        <w:spacing w:before="0"/>
        <w:ind w:left="567" w:hanging="567"/>
        <w:rPr>
          <w:rFonts w:cs="Arial"/>
        </w:rPr>
      </w:pPr>
      <w:bookmarkStart w:id="59" w:name="_Toc466810866"/>
      <w:bookmarkStart w:id="60" w:name="_Toc92472277"/>
      <w:r w:rsidRPr="00B17443">
        <w:rPr>
          <w:rFonts w:cs="Arial"/>
        </w:rPr>
        <w:t>Duplexity</w:t>
      </w:r>
      <w:bookmarkEnd w:id="59"/>
      <w:bookmarkEnd w:id="60"/>
    </w:p>
    <w:p w14:paraId="629DC43E" w14:textId="6956C06D" w:rsidR="00980A7F" w:rsidRPr="00B17443" w:rsidRDefault="00AA5D39" w:rsidP="00B17443">
      <w:pPr>
        <w:ind w:firstLine="567"/>
        <w:rPr>
          <w:rFonts w:ascii="Arial" w:hAnsi="Arial" w:cs="Arial"/>
          <w:sz w:val="24"/>
          <w:szCs w:val="24"/>
        </w:rPr>
      </w:pPr>
      <w:bookmarkStart w:id="61" w:name="_Toc92472278"/>
      <w:r w:rsidRPr="00B17443">
        <w:rPr>
          <w:rFonts w:ascii="Arial" w:hAnsi="Arial" w:cs="Arial"/>
          <w:sz w:val="24"/>
          <w:szCs w:val="24"/>
        </w:rPr>
        <w:t>M</w:t>
      </w:r>
      <w:r w:rsidR="00980A7F" w:rsidRPr="00B17443">
        <w:rPr>
          <w:rFonts w:ascii="Arial" w:hAnsi="Arial" w:cs="Arial"/>
          <w:sz w:val="24"/>
          <w:szCs w:val="24"/>
        </w:rPr>
        <w:t xml:space="preserve">enyatakan arah dan timing dari aliran sinyal. Jenis-jenisnya </w:t>
      </w:r>
      <w:r w:rsidRPr="00B17443">
        <w:rPr>
          <w:rFonts w:ascii="Arial" w:hAnsi="Arial" w:cs="Arial"/>
          <w:sz w:val="24"/>
          <w:szCs w:val="24"/>
        </w:rPr>
        <w:t>adalah sebagai berikut.</w:t>
      </w:r>
      <w:bookmarkEnd w:id="61"/>
    </w:p>
    <w:p w14:paraId="597E7309" w14:textId="77777777" w:rsidR="00980A7F" w:rsidRPr="00B17443" w:rsidRDefault="00980A7F" w:rsidP="003442F4">
      <w:pPr>
        <w:pStyle w:val="Default"/>
        <w:numPr>
          <w:ilvl w:val="0"/>
          <w:numId w:val="22"/>
        </w:numPr>
        <w:spacing w:line="360" w:lineRule="auto"/>
        <w:ind w:left="1134" w:hanging="567"/>
        <w:jc w:val="both"/>
        <w:rPr>
          <w:rFonts w:ascii="Arial" w:hAnsi="Arial" w:cs="Arial"/>
          <w:color w:val="auto"/>
        </w:rPr>
      </w:pPr>
      <w:r w:rsidRPr="00B17443">
        <w:rPr>
          <w:rFonts w:ascii="Arial" w:hAnsi="Arial" w:cs="Arial"/>
          <w:i/>
          <w:iCs/>
          <w:color w:val="auto"/>
        </w:rPr>
        <w:t>Simplex transmission</w:t>
      </w:r>
      <w:r w:rsidRPr="00B17443">
        <w:rPr>
          <w:rFonts w:ascii="Arial" w:hAnsi="Arial" w:cs="Arial"/>
          <w:color w:val="auto"/>
        </w:rPr>
        <w:t xml:space="preserve">, aliran sinyal selalu dalam satu arah. Contoh : hubungan komputer dengan printer. Transmisi simplex ini jarang dipakai karena tidak mungkin untuk mengirim error atau sinyal kontrol kembali melalui link ke sumber data. </w:t>
      </w:r>
    </w:p>
    <w:p w14:paraId="54765131" w14:textId="64E533F7" w:rsidR="005A0B30" w:rsidRPr="00B17443" w:rsidRDefault="00980A7F" w:rsidP="003442F4">
      <w:pPr>
        <w:pStyle w:val="Default"/>
        <w:numPr>
          <w:ilvl w:val="0"/>
          <w:numId w:val="22"/>
        </w:numPr>
        <w:spacing w:line="360" w:lineRule="auto"/>
        <w:ind w:left="1134" w:hanging="567"/>
        <w:jc w:val="both"/>
        <w:rPr>
          <w:rFonts w:ascii="Arial" w:hAnsi="Arial" w:cs="Arial"/>
          <w:color w:val="auto"/>
        </w:rPr>
      </w:pPr>
      <w:r w:rsidRPr="00B17443">
        <w:rPr>
          <w:rFonts w:ascii="Arial" w:hAnsi="Arial" w:cs="Arial"/>
          <w:i/>
          <w:iCs/>
          <w:color w:val="auto"/>
        </w:rPr>
        <w:t>Half-duplex link</w:t>
      </w:r>
      <w:r w:rsidRPr="00B17443">
        <w:rPr>
          <w:rFonts w:ascii="Arial" w:hAnsi="Arial" w:cs="Arial"/>
          <w:color w:val="auto"/>
        </w:rPr>
        <w:t>, dapat mentransmisi dan menerima tidak secara simultan.</w:t>
      </w:r>
    </w:p>
    <w:p w14:paraId="7DA87A32" w14:textId="29350001" w:rsidR="005A0B30" w:rsidRPr="00B17443" w:rsidRDefault="00980A7F" w:rsidP="003442F4">
      <w:pPr>
        <w:pStyle w:val="Default"/>
        <w:numPr>
          <w:ilvl w:val="0"/>
          <w:numId w:val="22"/>
        </w:numPr>
        <w:spacing w:line="360" w:lineRule="auto"/>
        <w:ind w:left="1134" w:hanging="567"/>
        <w:jc w:val="both"/>
        <w:rPr>
          <w:rFonts w:ascii="Arial" w:hAnsi="Arial" w:cs="Arial"/>
          <w:color w:val="auto"/>
        </w:rPr>
      </w:pPr>
      <w:r w:rsidRPr="00B17443">
        <w:rPr>
          <w:rFonts w:ascii="Arial" w:hAnsi="Arial" w:cs="Arial"/>
          <w:i/>
          <w:iCs/>
          <w:color w:val="auto"/>
        </w:rPr>
        <w:lastRenderedPageBreak/>
        <w:t xml:space="preserve">Full-duplex link </w:t>
      </w:r>
      <w:r w:rsidRPr="00B17443">
        <w:rPr>
          <w:rFonts w:ascii="Arial" w:hAnsi="Arial" w:cs="Arial"/>
          <w:color w:val="auto"/>
        </w:rPr>
        <w:t xml:space="preserve">, dua stasiun dapat mengirim dan menerima data satu terhadap yang lain secara simultan. </w:t>
      </w:r>
    </w:p>
    <w:p w14:paraId="5AA319CB" w14:textId="1725E345" w:rsidR="00980A7F" w:rsidRPr="00B17443" w:rsidRDefault="00980A7F" w:rsidP="00B17443">
      <w:pPr>
        <w:pStyle w:val="Default"/>
        <w:spacing w:line="360" w:lineRule="auto"/>
        <w:ind w:firstLine="567"/>
        <w:jc w:val="both"/>
        <w:rPr>
          <w:rFonts w:ascii="Arial" w:hAnsi="Arial" w:cs="Arial"/>
          <w:color w:val="auto"/>
        </w:rPr>
      </w:pPr>
      <w:r w:rsidRPr="00B17443">
        <w:rPr>
          <w:rFonts w:ascii="Arial" w:hAnsi="Arial" w:cs="Arial"/>
          <w:color w:val="auto"/>
        </w:rPr>
        <w:t>Pensinyalan digital, dapat memakai full-duplex dan half-duplex link. Untuk pensinyalan analog, penentuan duplexity tergantung pada frekuensi, baik penggunaan transmisi guided atau unguided, dimana bila suatu stasiun transmisi dan penerimaan pada frekuensi yang sama, berarti beroperasi dalam mode half-duplex sedangkan bila suatu stasiun mentransmisi pada suatu frekuensi dan menerima pada frekuensi yang lain maka beroperasi dalam mode full-duplex.</w:t>
      </w:r>
      <w:r w:rsidR="005A0B30" w:rsidRPr="00B17443">
        <w:rPr>
          <w:rFonts w:ascii="Arial" w:hAnsi="Arial" w:cs="Arial"/>
          <w:color w:val="auto"/>
          <w:lang w:val="en-US"/>
        </w:rPr>
        <w:t xml:space="preserve"> S</w:t>
      </w:r>
      <w:r w:rsidRPr="00B17443">
        <w:rPr>
          <w:rFonts w:ascii="Arial" w:hAnsi="Arial" w:cs="Arial"/>
          <w:color w:val="auto"/>
        </w:rPr>
        <w:t>ambungan</w:t>
      </w:r>
      <w:r w:rsidR="005A0B30" w:rsidRPr="00B17443">
        <w:rPr>
          <w:rFonts w:ascii="Arial" w:hAnsi="Arial" w:cs="Arial"/>
          <w:color w:val="auto"/>
          <w:lang w:val="en-US"/>
        </w:rPr>
        <w:t xml:space="preserve"> pada</w:t>
      </w:r>
      <w:r w:rsidRPr="00B17443">
        <w:rPr>
          <w:rFonts w:ascii="Arial" w:hAnsi="Arial" w:cs="Arial"/>
          <w:color w:val="auto"/>
        </w:rPr>
        <w:t xml:space="preserve"> </w:t>
      </w:r>
      <w:r w:rsidRPr="00B17443">
        <w:rPr>
          <w:rFonts w:ascii="Arial" w:hAnsi="Arial" w:cs="Arial"/>
          <w:bCs/>
          <w:color w:val="auto"/>
        </w:rPr>
        <w:t>point to point</w:t>
      </w:r>
      <w:r w:rsidR="00AA5D39" w:rsidRPr="00B17443">
        <w:rPr>
          <w:rFonts w:ascii="Arial" w:hAnsi="Arial" w:cs="Arial"/>
          <w:bCs/>
          <w:color w:val="auto"/>
          <w:lang w:val="en-US"/>
        </w:rPr>
        <w:t>:</w:t>
      </w:r>
    </w:p>
    <w:p w14:paraId="3E217051" w14:textId="2046AF1D" w:rsidR="00980A7F" w:rsidRPr="00B17443" w:rsidRDefault="00980A7F" w:rsidP="003442F4">
      <w:pPr>
        <w:pStyle w:val="Default"/>
        <w:numPr>
          <w:ilvl w:val="0"/>
          <w:numId w:val="21"/>
        </w:numPr>
        <w:spacing w:line="360" w:lineRule="auto"/>
        <w:ind w:left="1134" w:hanging="567"/>
        <w:jc w:val="both"/>
        <w:rPr>
          <w:rFonts w:ascii="Arial" w:hAnsi="Arial" w:cs="Arial"/>
          <w:color w:val="auto"/>
        </w:rPr>
      </w:pPr>
      <w:r w:rsidRPr="00B17443">
        <w:rPr>
          <w:rFonts w:ascii="Arial" w:hAnsi="Arial" w:cs="Arial"/>
          <w:color w:val="auto"/>
        </w:rPr>
        <w:t>Half Duplex</w:t>
      </w:r>
    </w:p>
    <w:p w14:paraId="23DE98A9" w14:textId="77777777" w:rsidR="00980A7F" w:rsidRPr="00B17443" w:rsidRDefault="00980A7F" w:rsidP="00B17443">
      <w:pPr>
        <w:pStyle w:val="Default"/>
        <w:spacing w:line="360" w:lineRule="auto"/>
        <w:ind w:left="1440"/>
        <w:jc w:val="center"/>
        <w:rPr>
          <w:rFonts w:ascii="Arial" w:hAnsi="Arial" w:cs="Arial"/>
          <w:color w:val="auto"/>
        </w:rPr>
      </w:pPr>
      <w:r w:rsidRPr="00B17443">
        <w:rPr>
          <w:rFonts w:ascii="Arial" w:hAnsi="Arial" w:cs="Arial"/>
          <w:noProof/>
          <w:color w:val="auto"/>
          <w:lang w:eastAsia="id-ID"/>
        </w:rPr>
        <w:drawing>
          <wp:inline distT="0" distB="0" distL="0" distR="0" wp14:anchorId="3C18134F" wp14:editId="02A985C9">
            <wp:extent cx="2258060" cy="49657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258060" cy="496570"/>
                    </a:xfrm>
                    <a:prstGeom prst="rect">
                      <a:avLst/>
                    </a:prstGeom>
                    <a:noFill/>
                    <a:ln w="9525">
                      <a:noFill/>
                      <a:miter lim="800000"/>
                      <a:headEnd/>
                      <a:tailEnd/>
                    </a:ln>
                  </pic:spPr>
                </pic:pic>
              </a:graphicData>
            </a:graphic>
          </wp:inline>
        </w:drawing>
      </w:r>
    </w:p>
    <w:p w14:paraId="35BDE8B1" w14:textId="77A8BFC1" w:rsidR="005A0B30" w:rsidRPr="00B17443" w:rsidRDefault="005A0B30" w:rsidP="00B17443">
      <w:pPr>
        <w:pStyle w:val="Caption"/>
        <w:spacing w:after="0"/>
        <w:rPr>
          <w:rFonts w:ascii="Arial" w:hAnsi="Arial" w:cs="Arial"/>
        </w:rPr>
      </w:pPr>
      <w:bookmarkStart w:id="62" w:name="_Toc92475315"/>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3</w:t>
      </w:r>
      <w:r w:rsidRPr="00B17443">
        <w:rPr>
          <w:rFonts w:ascii="Arial" w:hAnsi="Arial" w:cs="Arial"/>
        </w:rPr>
        <w:fldChar w:fldCharType="end"/>
      </w:r>
      <w:r w:rsidRPr="00B17443">
        <w:rPr>
          <w:rFonts w:ascii="Arial" w:hAnsi="Arial" w:cs="Arial"/>
        </w:rPr>
        <w:t xml:space="preserve"> Sambungan Point to Point Half Duplex</w:t>
      </w:r>
      <w:bookmarkEnd w:id="62"/>
    </w:p>
    <w:p w14:paraId="09AE0B56" w14:textId="3F57C2A2" w:rsidR="00980A7F" w:rsidRPr="00B17443" w:rsidRDefault="00980A7F" w:rsidP="003442F4">
      <w:pPr>
        <w:pStyle w:val="Default"/>
        <w:numPr>
          <w:ilvl w:val="0"/>
          <w:numId w:val="21"/>
        </w:numPr>
        <w:spacing w:line="360" w:lineRule="auto"/>
        <w:ind w:left="1134" w:hanging="567"/>
        <w:jc w:val="both"/>
        <w:rPr>
          <w:rFonts w:ascii="Arial" w:hAnsi="Arial" w:cs="Arial"/>
          <w:color w:val="auto"/>
        </w:rPr>
      </w:pPr>
      <w:r w:rsidRPr="00B17443">
        <w:rPr>
          <w:rFonts w:ascii="Arial" w:hAnsi="Arial" w:cs="Arial"/>
          <w:color w:val="auto"/>
        </w:rPr>
        <w:t>Full Duplex</w:t>
      </w:r>
    </w:p>
    <w:p w14:paraId="74F5962A" w14:textId="77777777" w:rsidR="00980A7F" w:rsidRPr="00B17443" w:rsidRDefault="00980A7F" w:rsidP="00B17443">
      <w:pPr>
        <w:pStyle w:val="Default"/>
        <w:spacing w:line="360" w:lineRule="auto"/>
        <w:ind w:left="1440"/>
        <w:jc w:val="center"/>
        <w:rPr>
          <w:rFonts w:ascii="Arial" w:hAnsi="Arial" w:cs="Arial"/>
          <w:color w:val="auto"/>
        </w:rPr>
      </w:pPr>
      <w:r w:rsidRPr="00B17443">
        <w:rPr>
          <w:rFonts w:ascii="Arial" w:hAnsi="Arial" w:cs="Arial"/>
          <w:noProof/>
          <w:color w:val="auto"/>
          <w:lang w:eastAsia="id-ID"/>
        </w:rPr>
        <w:drawing>
          <wp:inline distT="0" distB="0" distL="0" distR="0" wp14:anchorId="3C7E1975" wp14:editId="4CA36224">
            <wp:extent cx="2348230" cy="39497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348230" cy="394970"/>
                    </a:xfrm>
                    <a:prstGeom prst="rect">
                      <a:avLst/>
                    </a:prstGeom>
                    <a:noFill/>
                    <a:ln w="9525">
                      <a:noFill/>
                      <a:miter lim="800000"/>
                      <a:headEnd/>
                      <a:tailEnd/>
                    </a:ln>
                  </pic:spPr>
                </pic:pic>
              </a:graphicData>
            </a:graphic>
          </wp:inline>
        </w:drawing>
      </w:r>
    </w:p>
    <w:p w14:paraId="4660CA91" w14:textId="6C9B807C" w:rsidR="005A0B30" w:rsidRPr="00B17443" w:rsidRDefault="005A0B30" w:rsidP="00B17443">
      <w:pPr>
        <w:pStyle w:val="Caption"/>
        <w:spacing w:after="0"/>
        <w:rPr>
          <w:rFonts w:ascii="Arial" w:hAnsi="Arial" w:cs="Arial"/>
          <w:szCs w:val="24"/>
        </w:rPr>
      </w:pPr>
      <w:bookmarkStart w:id="63" w:name="_Toc92475316"/>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4</w:t>
      </w:r>
      <w:r w:rsidRPr="00B17443">
        <w:rPr>
          <w:rFonts w:ascii="Arial" w:hAnsi="Arial" w:cs="Arial"/>
        </w:rPr>
        <w:fldChar w:fldCharType="end"/>
      </w:r>
      <w:r w:rsidRPr="00B17443">
        <w:rPr>
          <w:rFonts w:ascii="Arial" w:hAnsi="Arial" w:cs="Arial"/>
        </w:rPr>
        <w:t xml:space="preserve"> </w:t>
      </w:r>
      <w:r w:rsidRPr="00B17443">
        <w:rPr>
          <w:rFonts w:ascii="Arial" w:hAnsi="Arial" w:cs="Arial"/>
          <w:szCs w:val="24"/>
        </w:rPr>
        <w:t>Sambungan Point to Point Full Duplex</w:t>
      </w:r>
      <w:bookmarkEnd w:id="63"/>
    </w:p>
    <w:p w14:paraId="66D59E21" w14:textId="708D1276" w:rsidR="00980A7F" w:rsidRPr="00B17443" w:rsidRDefault="005A0B30" w:rsidP="00B17443">
      <w:pPr>
        <w:pStyle w:val="Default"/>
        <w:spacing w:line="360" w:lineRule="auto"/>
        <w:ind w:firstLine="567"/>
        <w:jc w:val="both"/>
        <w:rPr>
          <w:rFonts w:ascii="Arial" w:hAnsi="Arial" w:cs="Arial"/>
          <w:color w:val="auto"/>
          <w:lang w:val="en-US"/>
        </w:rPr>
      </w:pPr>
      <w:r w:rsidRPr="00B17443">
        <w:rPr>
          <w:rFonts w:ascii="Arial" w:hAnsi="Arial" w:cs="Arial"/>
          <w:color w:val="auto"/>
          <w:lang w:val="en-US"/>
        </w:rPr>
        <w:t>S</w:t>
      </w:r>
      <w:r w:rsidR="00980A7F" w:rsidRPr="00B17443">
        <w:rPr>
          <w:rFonts w:ascii="Arial" w:hAnsi="Arial" w:cs="Arial"/>
          <w:color w:val="auto"/>
        </w:rPr>
        <w:t xml:space="preserve">ambungan </w:t>
      </w:r>
      <w:r w:rsidRPr="00B17443">
        <w:rPr>
          <w:rFonts w:ascii="Arial" w:hAnsi="Arial" w:cs="Arial"/>
          <w:color w:val="auto"/>
          <w:lang w:val="en-US"/>
        </w:rPr>
        <w:t xml:space="preserve">pada </w:t>
      </w:r>
      <w:r w:rsidR="00980A7F" w:rsidRPr="00B17443">
        <w:rPr>
          <w:rFonts w:ascii="Arial" w:hAnsi="Arial" w:cs="Arial"/>
          <w:bCs/>
          <w:color w:val="auto"/>
        </w:rPr>
        <w:t>multipoint</w:t>
      </w:r>
      <w:r w:rsidRPr="00B17443">
        <w:rPr>
          <w:rFonts w:ascii="Arial" w:hAnsi="Arial" w:cs="Arial"/>
          <w:color w:val="auto"/>
          <w:lang w:val="en-US"/>
        </w:rPr>
        <w:t xml:space="preserve"> adalah sebagai berikut :</w:t>
      </w:r>
    </w:p>
    <w:p w14:paraId="2C2041CA" w14:textId="43E94CCB" w:rsidR="00980A7F" w:rsidRPr="00B17443" w:rsidRDefault="00980A7F" w:rsidP="003442F4">
      <w:pPr>
        <w:pStyle w:val="Default"/>
        <w:numPr>
          <w:ilvl w:val="0"/>
          <w:numId w:val="24"/>
        </w:numPr>
        <w:spacing w:line="360" w:lineRule="auto"/>
        <w:ind w:left="1134" w:hanging="567"/>
        <w:jc w:val="both"/>
        <w:rPr>
          <w:rFonts w:ascii="Arial" w:hAnsi="Arial" w:cs="Arial"/>
          <w:color w:val="auto"/>
        </w:rPr>
      </w:pPr>
      <w:r w:rsidRPr="00B17443">
        <w:rPr>
          <w:rFonts w:ascii="Arial" w:hAnsi="Arial" w:cs="Arial"/>
          <w:color w:val="auto"/>
        </w:rPr>
        <w:t>Multi Multipoint</w:t>
      </w:r>
    </w:p>
    <w:p w14:paraId="6C88A823" w14:textId="77777777" w:rsidR="00980A7F" w:rsidRPr="00B17443" w:rsidRDefault="00980A7F" w:rsidP="00B17443">
      <w:pPr>
        <w:pStyle w:val="Default"/>
        <w:spacing w:line="360" w:lineRule="auto"/>
        <w:ind w:left="1440"/>
        <w:jc w:val="both"/>
        <w:rPr>
          <w:rFonts w:ascii="Arial" w:hAnsi="Arial" w:cs="Arial"/>
          <w:color w:val="auto"/>
        </w:rPr>
      </w:pPr>
      <w:r w:rsidRPr="00B17443">
        <w:rPr>
          <w:rFonts w:ascii="Arial" w:hAnsi="Arial" w:cs="Arial"/>
          <w:noProof/>
          <w:color w:val="auto"/>
          <w:lang w:eastAsia="id-ID"/>
        </w:rPr>
        <w:drawing>
          <wp:inline distT="0" distB="0" distL="0" distR="0" wp14:anchorId="32F8D83E" wp14:editId="02649B83">
            <wp:extent cx="2672715" cy="824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84953" cy="828665"/>
                    </a:xfrm>
                    <a:prstGeom prst="rect">
                      <a:avLst/>
                    </a:prstGeom>
                    <a:noFill/>
                    <a:ln w="9525">
                      <a:noFill/>
                      <a:miter lim="800000"/>
                      <a:headEnd/>
                      <a:tailEnd/>
                    </a:ln>
                  </pic:spPr>
                </pic:pic>
              </a:graphicData>
            </a:graphic>
          </wp:inline>
        </w:drawing>
      </w:r>
    </w:p>
    <w:p w14:paraId="0754D920" w14:textId="64C6980B" w:rsidR="005A0B30" w:rsidRPr="00B17443" w:rsidRDefault="005A0B30" w:rsidP="00B17443">
      <w:pPr>
        <w:pStyle w:val="Caption"/>
        <w:spacing w:after="0"/>
        <w:rPr>
          <w:rFonts w:ascii="Arial" w:hAnsi="Arial" w:cs="Arial"/>
          <w:szCs w:val="24"/>
        </w:rPr>
      </w:pPr>
      <w:bookmarkStart w:id="64" w:name="_Toc92475317"/>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5</w:t>
      </w:r>
      <w:r w:rsidRPr="00B17443">
        <w:rPr>
          <w:rFonts w:ascii="Arial" w:hAnsi="Arial" w:cs="Arial"/>
        </w:rPr>
        <w:fldChar w:fldCharType="end"/>
      </w:r>
      <w:r w:rsidRPr="00B17443">
        <w:rPr>
          <w:rFonts w:ascii="Arial" w:hAnsi="Arial" w:cs="Arial"/>
        </w:rPr>
        <w:t xml:space="preserve"> </w:t>
      </w:r>
      <w:r w:rsidRPr="00B17443">
        <w:rPr>
          <w:rFonts w:ascii="Arial" w:hAnsi="Arial" w:cs="Arial"/>
          <w:szCs w:val="24"/>
        </w:rPr>
        <w:t>Sambungan Multipoint</w:t>
      </w:r>
      <w:bookmarkEnd w:id="64"/>
    </w:p>
    <w:p w14:paraId="19F69015" w14:textId="21DEBC4C" w:rsidR="00980A7F" w:rsidRPr="00B17443" w:rsidRDefault="00980A7F" w:rsidP="003442F4">
      <w:pPr>
        <w:pStyle w:val="Default"/>
        <w:numPr>
          <w:ilvl w:val="0"/>
          <w:numId w:val="24"/>
        </w:numPr>
        <w:spacing w:line="360" w:lineRule="auto"/>
        <w:ind w:left="1134" w:hanging="567"/>
        <w:jc w:val="both"/>
        <w:rPr>
          <w:rFonts w:ascii="Arial" w:hAnsi="Arial" w:cs="Arial"/>
          <w:color w:val="auto"/>
        </w:rPr>
      </w:pPr>
      <w:r w:rsidRPr="00B17443">
        <w:rPr>
          <w:rFonts w:ascii="Arial" w:hAnsi="Arial" w:cs="Arial"/>
          <w:color w:val="auto"/>
        </w:rPr>
        <w:t>Multipoint Half Duplex</w:t>
      </w:r>
    </w:p>
    <w:p w14:paraId="23023A1E" w14:textId="10B8F77E" w:rsidR="00980A7F" w:rsidRPr="00B17443" w:rsidRDefault="00980A7F" w:rsidP="00B17443">
      <w:pPr>
        <w:pStyle w:val="Default"/>
        <w:spacing w:line="360" w:lineRule="auto"/>
        <w:ind w:left="1440"/>
        <w:jc w:val="both"/>
        <w:rPr>
          <w:rFonts w:ascii="Arial" w:hAnsi="Arial" w:cs="Arial"/>
          <w:color w:val="auto"/>
        </w:rPr>
      </w:pPr>
      <w:r w:rsidRPr="00B17443">
        <w:rPr>
          <w:rFonts w:ascii="Arial" w:hAnsi="Arial" w:cs="Arial"/>
          <w:noProof/>
          <w:color w:val="auto"/>
          <w:lang w:eastAsia="id-ID"/>
        </w:rPr>
        <w:drawing>
          <wp:inline distT="0" distB="0" distL="0" distR="0" wp14:anchorId="2137A35F" wp14:editId="1EF17D8F">
            <wp:extent cx="1726608" cy="12382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t="3546"/>
                    <a:stretch>
                      <a:fillRect/>
                    </a:stretch>
                  </pic:blipFill>
                  <pic:spPr bwMode="auto">
                    <a:xfrm>
                      <a:off x="0" y="0"/>
                      <a:ext cx="1733665" cy="1243311"/>
                    </a:xfrm>
                    <a:prstGeom prst="rect">
                      <a:avLst/>
                    </a:prstGeom>
                    <a:noFill/>
                    <a:ln w="9525">
                      <a:noFill/>
                      <a:miter lim="800000"/>
                      <a:headEnd/>
                      <a:tailEnd/>
                    </a:ln>
                  </pic:spPr>
                </pic:pic>
              </a:graphicData>
            </a:graphic>
          </wp:inline>
        </w:drawing>
      </w:r>
    </w:p>
    <w:p w14:paraId="22FB4BAE" w14:textId="1A615FF6" w:rsidR="005A0B30" w:rsidRPr="00B17443" w:rsidRDefault="005A0B30" w:rsidP="00B17443">
      <w:pPr>
        <w:pStyle w:val="Caption"/>
        <w:spacing w:after="0"/>
        <w:rPr>
          <w:rFonts w:ascii="Arial" w:hAnsi="Arial" w:cs="Arial"/>
          <w:szCs w:val="24"/>
        </w:rPr>
      </w:pPr>
      <w:bookmarkStart w:id="65" w:name="_Toc92475318"/>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6</w:t>
      </w:r>
      <w:r w:rsidRPr="00B17443">
        <w:rPr>
          <w:rFonts w:ascii="Arial" w:hAnsi="Arial" w:cs="Arial"/>
        </w:rPr>
        <w:fldChar w:fldCharType="end"/>
      </w:r>
      <w:r w:rsidRPr="00B17443">
        <w:rPr>
          <w:rFonts w:ascii="Arial" w:hAnsi="Arial" w:cs="Arial"/>
        </w:rPr>
        <w:t xml:space="preserve"> </w:t>
      </w:r>
      <w:r w:rsidRPr="00B17443">
        <w:rPr>
          <w:rFonts w:ascii="Arial" w:hAnsi="Arial" w:cs="Arial"/>
          <w:szCs w:val="24"/>
        </w:rPr>
        <w:t>Sambungan Multipoint Half Duplex</w:t>
      </w:r>
      <w:bookmarkEnd w:id="65"/>
    </w:p>
    <w:p w14:paraId="22C70EDE" w14:textId="36B9F973" w:rsidR="00AA5D39" w:rsidRPr="00B17443" w:rsidRDefault="00AA5D39" w:rsidP="00B17443">
      <w:pPr>
        <w:pStyle w:val="Default"/>
        <w:spacing w:line="360" w:lineRule="auto"/>
        <w:ind w:left="1134"/>
        <w:jc w:val="both"/>
        <w:rPr>
          <w:rFonts w:ascii="Arial" w:hAnsi="Arial" w:cs="Arial"/>
          <w:color w:val="auto"/>
        </w:rPr>
      </w:pPr>
    </w:p>
    <w:p w14:paraId="17A3824D" w14:textId="77777777" w:rsidR="00AA5D39" w:rsidRPr="00B17443" w:rsidRDefault="00AA5D39" w:rsidP="00B17443">
      <w:pPr>
        <w:pStyle w:val="Default"/>
        <w:spacing w:line="360" w:lineRule="auto"/>
        <w:ind w:left="1134"/>
        <w:jc w:val="both"/>
        <w:rPr>
          <w:rFonts w:ascii="Arial" w:hAnsi="Arial" w:cs="Arial"/>
          <w:color w:val="auto"/>
        </w:rPr>
      </w:pPr>
    </w:p>
    <w:p w14:paraId="6574A740" w14:textId="6EB7F88C" w:rsidR="00980A7F" w:rsidRPr="00B17443" w:rsidRDefault="00980A7F" w:rsidP="003442F4">
      <w:pPr>
        <w:pStyle w:val="Default"/>
        <w:numPr>
          <w:ilvl w:val="0"/>
          <w:numId w:val="24"/>
        </w:numPr>
        <w:spacing w:line="360" w:lineRule="auto"/>
        <w:ind w:left="1134" w:hanging="567"/>
        <w:jc w:val="both"/>
        <w:rPr>
          <w:rFonts w:ascii="Arial" w:hAnsi="Arial" w:cs="Arial"/>
          <w:color w:val="auto"/>
        </w:rPr>
      </w:pPr>
      <w:r w:rsidRPr="00B17443">
        <w:rPr>
          <w:rFonts w:ascii="Arial" w:hAnsi="Arial" w:cs="Arial"/>
          <w:color w:val="auto"/>
        </w:rPr>
        <w:lastRenderedPageBreak/>
        <w:t>Multipoint Full Duplex</w:t>
      </w:r>
    </w:p>
    <w:p w14:paraId="453BD8AB" w14:textId="77777777" w:rsidR="007C032C" w:rsidRPr="00B17443" w:rsidRDefault="00980A7F" w:rsidP="00B17443">
      <w:pPr>
        <w:pStyle w:val="Default"/>
        <w:spacing w:line="360" w:lineRule="auto"/>
        <w:ind w:left="1440"/>
        <w:jc w:val="both"/>
        <w:rPr>
          <w:rFonts w:ascii="Arial" w:hAnsi="Arial" w:cs="Arial"/>
        </w:rPr>
      </w:pPr>
      <w:r w:rsidRPr="00B17443">
        <w:rPr>
          <w:rFonts w:ascii="Arial" w:hAnsi="Arial" w:cs="Arial"/>
          <w:noProof/>
          <w:color w:val="auto"/>
          <w:lang w:eastAsia="id-ID"/>
        </w:rPr>
        <w:drawing>
          <wp:inline distT="0" distB="0" distL="0" distR="0" wp14:anchorId="3BFC613C" wp14:editId="5C2B008E">
            <wp:extent cx="2099945" cy="75628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2099945" cy="756285"/>
                    </a:xfrm>
                    <a:prstGeom prst="rect">
                      <a:avLst/>
                    </a:prstGeom>
                    <a:noFill/>
                    <a:ln w="9525">
                      <a:noFill/>
                      <a:miter lim="800000"/>
                      <a:headEnd/>
                      <a:tailEnd/>
                    </a:ln>
                  </pic:spPr>
                </pic:pic>
              </a:graphicData>
            </a:graphic>
          </wp:inline>
        </w:drawing>
      </w:r>
    </w:p>
    <w:p w14:paraId="5A932AC3" w14:textId="14B433F7" w:rsidR="00980A7F" w:rsidRPr="00B17443" w:rsidRDefault="005A0B30" w:rsidP="00B17443">
      <w:pPr>
        <w:pStyle w:val="Default"/>
        <w:spacing w:line="360" w:lineRule="auto"/>
        <w:ind w:left="1440"/>
        <w:jc w:val="both"/>
        <w:rPr>
          <w:rFonts w:ascii="Arial" w:hAnsi="Arial" w:cs="Arial"/>
          <w:color w:val="auto"/>
        </w:rPr>
      </w:pPr>
      <w:bookmarkStart w:id="66" w:name="_Toc92475319"/>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7</w:t>
      </w:r>
      <w:r w:rsidRPr="00B17443">
        <w:rPr>
          <w:rFonts w:ascii="Arial" w:hAnsi="Arial" w:cs="Arial"/>
        </w:rPr>
        <w:fldChar w:fldCharType="end"/>
      </w:r>
      <w:r w:rsidR="00B44AC6" w:rsidRPr="00B17443">
        <w:rPr>
          <w:rFonts w:ascii="Arial" w:hAnsi="Arial" w:cs="Arial"/>
        </w:rPr>
        <w:t xml:space="preserve"> </w:t>
      </w:r>
      <w:r w:rsidR="00B44AC6" w:rsidRPr="00B17443">
        <w:rPr>
          <w:rFonts w:ascii="Arial" w:hAnsi="Arial" w:cs="Arial"/>
          <w:color w:val="auto"/>
        </w:rPr>
        <w:t>Sambungan Multipoint Full Duplex</w:t>
      </w:r>
      <w:bookmarkEnd w:id="66"/>
    </w:p>
    <w:p w14:paraId="5ADC5EF1" w14:textId="3A43F714" w:rsidR="00980A7F" w:rsidRPr="00B17443" w:rsidRDefault="00980A7F" w:rsidP="003442F4">
      <w:pPr>
        <w:pStyle w:val="Heading3"/>
        <w:numPr>
          <w:ilvl w:val="2"/>
          <w:numId w:val="20"/>
        </w:numPr>
        <w:spacing w:before="0"/>
        <w:ind w:left="567" w:hanging="567"/>
        <w:rPr>
          <w:rFonts w:cs="Arial"/>
        </w:rPr>
      </w:pPr>
      <w:bookmarkStart w:id="67" w:name="_Toc466810867"/>
      <w:bookmarkStart w:id="68" w:name="_Toc92472279"/>
      <w:r w:rsidRPr="00B17443">
        <w:rPr>
          <w:rFonts w:cs="Arial"/>
        </w:rPr>
        <w:t>Line Dicipline (Rancangan Tata Terib)</w:t>
      </w:r>
      <w:bookmarkEnd w:id="67"/>
      <w:bookmarkEnd w:id="68"/>
    </w:p>
    <w:p w14:paraId="6ED82A82" w14:textId="4A3812F5" w:rsidR="00980A7F" w:rsidRPr="00B17443" w:rsidRDefault="00980A7F" w:rsidP="00B17443">
      <w:pPr>
        <w:pStyle w:val="ListParagraph"/>
        <w:autoSpaceDE w:val="0"/>
        <w:autoSpaceDN w:val="0"/>
        <w:adjustRightInd w:val="0"/>
        <w:ind w:left="0" w:firstLine="567"/>
        <w:rPr>
          <w:rFonts w:ascii="Arial" w:hAnsi="Arial" w:cs="Arial"/>
          <w:sz w:val="24"/>
          <w:szCs w:val="24"/>
        </w:rPr>
      </w:pPr>
      <w:r w:rsidRPr="00B17443">
        <w:rPr>
          <w:rFonts w:ascii="Arial" w:hAnsi="Arial" w:cs="Arial"/>
          <w:sz w:val="24"/>
          <w:szCs w:val="24"/>
        </w:rPr>
        <w:t>Beberapa tata tertib diperlukan dalam penggunaan link transmisi. Pada mode half-duplex, hanya satu stasiun yang dapat mentrasmisi pada suatu waktu. Baik mode half-duplex atau full-duplex, suatu stasiun hanya mentransmisi jika mengetahui bahwa receiver telah siap untuk menerima.</w:t>
      </w:r>
    </w:p>
    <w:p w14:paraId="75E3BEC6" w14:textId="3FC60421" w:rsidR="00980A7F" w:rsidRPr="00B17443" w:rsidRDefault="00980A7F" w:rsidP="003442F4">
      <w:pPr>
        <w:pStyle w:val="ListParagraph"/>
        <w:numPr>
          <w:ilvl w:val="0"/>
          <w:numId w:val="7"/>
        </w:numPr>
        <w:autoSpaceDE w:val="0"/>
        <w:autoSpaceDN w:val="0"/>
        <w:adjustRightInd w:val="0"/>
        <w:ind w:left="1134" w:hanging="567"/>
        <w:rPr>
          <w:rFonts w:ascii="Arial" w:hAnsi="Arial" w:cs="Arial"/>
          <w:bCs/>
          <w:sz w:val="24"/>
          <w:szCs w:val="24"/>
        </w:rPr>
      </w:pPr>
      <w:r w:rsidRPr="00B17443">
        <w:rPr>
          <w:rFonts w:ascii="Arial" w:hAnsi="Arial" w:cs="Arial"/>
          <w:bCs/>
          <w:sz w:val="24"/>
          <w:szCs w:val="24"/>
        </w:rPr>
        <w:t>Point to Point</w:t>
      </w:r>
    </w:p>
    <w:p w14:paraId="02EECC2A" w14:textId="3E399AE6" w:rsidR="00980A7F" w:rsidRPr="00B17443" w:rsidRDefault="00980A7F" w:rsidP="00B17443">
      <w:pPr>
        <w:pStyle w:val="Default"/>
        <w:spacing w:line="360" w:lineRule="auto"/>
        <w:ind w:left="567" w:firstLine="567"/>
        <w:jc w:val="both"/>
        <w:rPr>
          <w:rFonts w:ascii="Arial" w:hAnsi="Arial" w:cs="Arial"/>
          <w:color w:val="auto"/>
        </w:rPr>
      </w:pPr>
      <w:r w:rsidRPr="00B17443">
        <w:rPr>
          <w:rFonts w:ascii="Arial" w:hAnsi="Arial" w:cs="Arial"/>
          <w:color w:val="auto"/>
        </w:rPr>
        <w:t xml:space="preserve">Bila stasiun ingin mengirim data ke stasiun yang lain, maka pertama dilakukan penyelidikan (dinyatakan sebagai </w:t>
      </w:r>
      <w:r w:rsidRPr="00B17443">
        <w:rPr>
          <w:rFonts w:ascii="Arial" w:hAnsi="Arial" w:cs="Arial"/>
          <w:b/>
          <w:bCs/>
          <w:color w:val="auto"/>
        </w:rPr>
        <w:t>enq</w:t>
      </w:r>
      <w:r w:rsidRPr="00B17443">
        <w:rPr>
          <w:rFonts w:ascii="Arial" w:hAnsi="Arial" w:cs="Arial"/>
          <w:color w:val="auto"/>
        </w:rPr>
        <w:t>/</w:t>
      </w:r>
      <w:r w:rsidRPr="00B17443">
        <w:rPr>
          <w:rFonts w:ascii="Arial" w:hAnsi="Arial" w:cs="Arial"/>
          <w:i/>
          <w:iCs/>
          <w:color w:val="auto"/>
        </w:rPr>
        <w:t>enquiry</w:t>
      </w:r>
      <w:r w:rsidRPr="00B17443">
        <w:rPr>
          <w:rFonts w:ascii="Arial" w:hAnsi="Arial" w:cs="Arial"/>
          <w:color w:val="auto"/>
        </w:rPr>
        <w:t xml:space="preserve">) stasiun lain untuk melihat </w:t>
      </w:r>
      <w:r w:rsidRPr="00B17443">
        <w:rPr>
          <w:rFonts w:ascii="Arial" w:hAnsi="Arial" w:cs="Arial"/>
          <w:color w:val="auto"/>
        </w:rPr>
        <w:tab/>
        <w:t xml:space="preserve">apakah siap menerima. Stasiun kedua merespon dengan suatu positive </w:t>
      </w:r>
      <w:r w:rsidRPr="00B17443">
        <w:rPr>
          <w:rFonts w:ascii="Arial" w:hAnsi="Arial" w:cs="Arial"/>
          <w:color w:val="auto"/>
        </w:rPr>
        <w:tab/>
        <w:t>acknowledge (ack) untuk indikasi telah siap. Stasiun pertama kemudian mengirim beberapa data, sebagai suatu frame. Setelah beberapa data dikirim, stasiun pertama berhenti untuk menunggu</w:t>
      </w:r>
      <w:r w:rsidR="00B44AC6" w:rsidRPr="00B17443">
        <w:rPr>
          <w:rFonts w:ascii="Arial" w:hAnsi="Arial" w:cs="Arial"/>
          <w:color w:val="auto"/>
          <w:lang w:val="en-US"/>
        </w:rPr>
        <w:t xml:space="preserve"> </w:t>
      </w:r>
      <w:r w:rsidRPr="00B17443">
        <w:rPr>
          <w:rFonts w:ascii="Arial" w:hAnsi="Arial" w:cs="Arial"/>
          <w:color w:val="auto"/>
        </w:rPr>
        <w:t>hasilnya. Stasiun kedua menetapkan penerimaan data (</w:t>
      </w:r>
      <w:r w:rsidRPr="00B17443">
        <w:rPr>
          <w:rFonts w:ascii="Arial" w:hAnsi="Arial" w:cs="Arial"/>
          <w:b/>
          <w:bCs/>
          <w:color w:val="auto"/>
        </w:rPr>
        <w:t>ack</w:t>
      </w:r>
      <w:r w:rsidRPr="00B17443">
        <w:rPr>
          <w:rFonts w:ascii="Arial" w:hAnsi="Arial" w:cs="Arial"/>
          <w:color w:val="auto"/>
        </w:rPr>
        <w:t xml:space="preserve">) yang sukses. </w:t>
      </w:r>
      <w:r w:rsidR="00B44AC6" w:rsidRPr="00B17443">
        <w:rPr>
          <w:rFonts w:ascii="Arial" w:hAnsi="Arial" w:cs="Arial"/>
          <w:color w:val="auto"/>
          <w:lang w:val="en-US"/>
        </w:rPr>
        <w:t>A</w:t>
      </w:r>
      <w:r w:rsidRPr="00B17443">
        <w:rPr>
          <w:rFonts w:ascii="Arial" w:hAnsi="Arial" w:cs="Arial"/>
          <w:color w:val="auto"/>
        </w:rPr>
        <w:t>cknowledgment (</w:t>
      </w:r>
      <w:r w:rsidRPr="00B17443">
        <w:rPr>
          <w:rFonts w:ascii="Arial" w:hAnsi="Arial" w:cs="Arial"/>
          <w:b/>
          <w:bCs/>
          <w:color w:val="auto"/>
        </w:rPr>
        <w:t>nak</w:t>
      </w:r>
      <w:r w:rsidRPr="00B17443">
        <w:rPr>
          <w:rFonts w:ascii="Arial" w:hAnsi="Arial" w:cs="Arial"/>
          <w:color w:val="auto"/>
        </w:rPr>
        <w:t xml:space="preserve">) dipakai untuk mengindikasikan bahwa suatu sistim tidak siap menerima, atau data yang diterima error. Hal ini diperlihatkan sebagai garis tipis dalam gambar. Jika hal ini terjadi maka stasiun mengulang tindakan akhirnya atau mungkin memulai beberapa prosedur perbaikan error </w:t>
      </w:r>
      <w:r w:rsidR="00B44AC6" w:rsidRPr="00B17443">
        <w:rPr>
          <w:rFonts w:ascii="Arial" w:hAnsi="Arial" w:cs="Arial"/>
          <w:color w:val="auto"/>
          <w:lang w:val="en-US"/>
        </w:rPr>
        <w:t>(</w:t>
      </w:r>
      <w:r w:rsidRPr="00B17443">
        <w:rPr>
          <w:rFonts w:ascii="Arial" w:hAnsi="Arial" w:cs="Arial"/>
          <w:b/>
          <w:bCs/>
          <w:color w:val="auto"/>
        </w:rPr>
        <w:t>erp</w:t>
      </w:r>
      <w:r w:rsidRPr="00B17443">
        <w:rPr>
          <w:rFonts w:ascii="Arial" w:hAnsi="Arial" w:cs="Arial"/>
          <w:color w:val="auto"/>
        </w:rPr>
        <w:t xml:space="preserve">). Garis tebal pada gambar memperlihatkan keadaan normal. Ada 3 fase dalam prosedur kontrol komunikasi ini : </w:t>
      </w:r>
    </w:p>
    <w:p w14:paraId="1E1B163E" w14:textId="77777777" w:rsidR="00980A7F" w:rsidRPr="00B17443" w:rsidRDefault="00980A7F" w:rsidP="003442F4">
      <w:pPr>
        <w:pStyle w:val="Default"/>
        <w:numPr>
          <w:ilvl w:val="0"/>
          <w:numId w:val="8"/>
        </w:numPr>
        <w:spacing w:line="360" w:lineRule="auto"/>
        <w:ind w:left="1701" w:hanging="567"/>
        <w:jc w:val="both"/>
        <w:rPr>
          <w:rFonts w:ascii="Arial" w:hAnsi="Arial" w:cs="Arial"/>
          <w:color w:val="auto"/>
        </w:rPr>
      </w:pPr>
      <w:r w:rsidRPr="00B17443">
        <w:rPr>
          <w:rFonts w:ascii="Arial" w:hAnsi="Arial" w:cs="Arial"/>
          <w:i/>
          <w:iCs/>
          <w:color w:val="auto"/>
        </w:rPr>
        <w:t xml:space="preserve">Establishment </w:t>
      </w:r>
      <w:r w:rsidRPr="00B17443">
        <w:rPr>
          <w:rFonts w:ascii="Arial" w:hAnsi="Arial" w:cs="Arial"/>
          <w:color w:val="auto"/>
        </w:rPr>
        <w:t xml:space="preserve">(penentuan) : memutuskan stasiun mana yang transmisi dan mana yang menerima dan apa receiver siap untuk menerima. </w:t>
      </w:r>
    </w:p>
    <w:p w14:paraId="1030F7BC" w14:textId="77777777" w:rsidR="00980A7F" w:rsidRPr="00B17443" w:rsidRDefault="00980A7F" w:rsidP="003442F4">
      <w:pPr>
        <w:pStyle w:val="Default"/>
        <w:numPr>
          <w:ilvl w:val="0"/>
          <w:numId w:val="8"/>
        </w:numPr>
        <w:spacing w:line="360" w:lineRule="auto"/>
        <w:ind w:left="1701" w:hanging="567"/>
        <w:jc w:val="both"/>
        <w:rPr>
          <w:rFonts w:ascii="Arial" w:hAnsi="Arial" w:cs="Arial"/>
          <w:color w:val="auto"/>
        </w:rPr>
      </w:pPr>
      <w:r w:rsidRPr="00B17443">
        <w:rPr>
          <w:rFonts w:ascii="Arial" w:hAnsi="Arial" w:cs="Arial"/>
          <w:i/>
          <w:iCs/>
          <w:color w:val="auto"/>
        </w:rPr>
        <w:t xml:space="preserve">Data transfer </w:t>
      </w:r>
      <w:r w:rsidRPr="00B17443">
        <w:rPr>
          <w:rFonts w:ascii="Arial" w:hAnsi="Arial" w:cs="Arial"/>
          <w:color w:val="auto"/>
        </w:rPr>
        <w:t xml:space="preserve">: data ditransfer dalam satu atau lebih blok-blok acknowledgment. </w:t>
      </w:r>
    </w:p>
    <w:p w14:paraId="7B3E0518" w14:textId="63863457" w:rsidR="007C032C" w:rsidRPr="00B17443" w:rsidRDefault="00980A7F" w:rsidP="003442F4">
      <w:pPr>
        <w:pStyle w:val="Default"/>
        <w:numPr>
          <w:ilvl w:val="0"/>
          <w:numId w:val="8"/>
        </w:numPr>
        <w:spacing w:line="360" w:lineRule="auto"/>
        <w:ind w:left="1701" w:hanging="567"/>
        <w:jc w:val="both"/>
        <w:rPr>
          <w:rFonts w:ascii="Arial" w:hAnsi="Arial" w:cs="Arial"/>
          <w:color w:val="auto"/>
        </w:rPr>
      </w:pPr>
      <w:r w:rsidRPr="00B17443">
        <w:rPr>
          <w:rFonts w:ascii="Arial" w:hAnsi="Arial" w:cs="Arial"/>
          <w:i/>
          <w:iCs/>
          <w:color w:val="auto"/>
        </w:rPr>
        <w:t xml:space="preserve">Termination </w:t>
      </w:r>
      <w:r w:rsidRPr="00B17443">
        <w:rPr>
          <w:rFonts w:ascii="Arial" w:hAnsi="Arial" w:cs="Arial"/>
          <w:color w:val="auto"/>
        </w:rPr>
        <w:t xml:space="preserve">: membatasi koneksi logika (hubungan transmitter-receiver). </w:t>
      </w:r>
    </w:p>
    <w:p w14:paraId="2275487A" w14:textId="15B36188" w:rsidR="00980A7F" w:rsidRPr="00B17443" w:rsidRDefault="00980A7F" w:rsidP="003442F4">
      <w:pPr>
        <w:pStyle w:val="Default"/>
        <w:numPr>
          <w:ilvl w:val="0"/>
          <w:numId w:val="7"/>
        </w:numPr>
        <w:spacing w:line="360" w:lineRule="auto"/>
        <w:ind w:left="1134" w:hanging="567"/>
        <w:jc w:val="both"/>
        <w:rPr>
          <w:rFonts w:ascii="Arial" w:hAnsi="Arial" w:cs="Arial"/>
          <w:bCs/>
          <w:color w:val="auto"/>
        </w:rPr>
      </w:pPr>
      <w:r w:rsidRPr="00B17443">
        <w:rPr>
          <w:rFonts w:ascii="Arial" w:hAnsi="Arial" w:cs="Arial"/>
          <w:bCs/>
          <w:iCs/>
          <w:color w:val="auto"/>
        </w:rPr>
        <w:lastRenderedPageBreak/>
        <w:t>Multipoint Links</w:t>
      </w:r>
    </w:p>
    <w:p w14:paraId="086A44EB" w14:textId="77777777" w:rsidR="00980A7F" w:rsidRPr="00B17443" w:rsidRDefault="00980A7F" w:rsidP="00B17443">
      <w:pPr>
        <w:pStyle w:val="Default"/>
        <w:spacing w:line="360" w:lineRule="auto"/>
        <w:ind w:left="567" w:firstLine="567"/>
        <w:jc w:val="both"/>
        <w:rPr>
          <w:rFonts w:ascii="Arial" w:hAnsi="Arial" w:cs="Arial"/>
          <w:color w:val="auto"/>
        </w:rPr>
      </w:pPr>
      <w:r w:rsidRPr="00B17443">
        <w:rPr>
          <w:rFonts w:ascii="Arial" w:hAnsi="Arial" w:cs="Arial"/>
          <w:color w:val="auto"/>
        </w:rPr>
        <w:t xml:space="preserve">Aturan umum yang dipakai dalam situasi ini yaitu </w:t>
      </w:r>
      <w:r w:rsidRPr="00B17443">
        <w:rPr>
          <w:rFonts w:ascii="Arial" w:hAnsi="Arial" w:cs="Arial"/>
          <w:bCs/>
          <w:color w:val="auto"/>
        </w:rPr>
        <w:t xml:space="preserve">poll </w:t>
      </w:r>
      <w:r w:rsidRPr="00B17443">
        <w:rPr>
          <w:rFonts w:ascii="Arial" w:hAnsi="Arial" w:cs="Arial"/>
          <w:color w:val="auto"/>
        </w:rPr>
        <w:t xml:space="preserve">dan </w:t>
      </w:r>
      <w:r w:rsidRPr="00B17443">
        <w:rPr>
          <w:rFonts w:ascii="Arial" w:hAnsi="Arial" w:cs="Arial"/>
          <w:bCs/>
          <w:color w:val="auto"/>
        </w:rPr>
        <w:t>select</w:t>
      </w:r>
      <w:r w:rsidRPr="00B17443">
        <w:rPr>
          <w:rFonts w:ascii="Arial" w:hAnsi="Arial" w:cs="Arial"/>
          <w:color w:val="auto"/>
        </w:rPr>
        <w:t>.</w:t>
      </w:r>
    </w:p>
    <w:p w14:paraId="6FE2A19E" w14:textId="77777777" w:rsidR="00980A7F" w:rsidRPr="00B17443" w:rsidRDefault="00980A7F" w:rsidP="003442F4">
      <w:pPr>
        <w:pStyle w:val="Default"/>
        <w:numPr>
          <w:ilvl w:val="0"/>
          <w:numId w:val="9"/>
        </w:numPr>
        <w:spacing w:line="360" w:lineRule="auto"/>
        <w:ind w:left="1701" w:hanging="567"/>
        <w:jc w:val="both"/>
        <w:rPr>
          <w:rFonts w:ascii="Arial" w:hAnsi="Arial" w:cs="Arial"/>
          <w:color w:val="auto"/>
        </w:rPr>
      </w:pPr>
      <w:r w:rsidRPr="00B17443">
        <w:rPr>
          <w:rFonts w:ascii="Arial" w:hAnsi="Arial" w:cs="Arial"/>
          <w:i/>
          <w:iCs/>
          <w:color w:val="auto"/>
        </w:rPr>
        <w:t xml:space="preserve">Poll </w:t>
      </w:r>
      <w:r w:rsidRPr="00B17443">
        <w:rPr>
          <w:rFonts w:ascii="Arial" w:hAnsi="Arial" w:cs="Arial"/>
          <w:color w:val="auto"/>
        </w:rPr>
        <w:t xml:space="preserve">: primary meminta data dari suatu secondary. </w:t>
      </w:r>
    </w:p>
    <w:p w14:paraId="645F17B8" w14:textId="77777777" w:rsidR="00980A7F" w:rsidRPr="00B17443" w:rsidRDefault="00980A7F" w:rsidP="003442F4">
      <w:pPr>
        <w:pStyle w:val="Default"/>
        <w:numPr>
          <w:ilvl w:val="0"/>
          <w:numId w:val="9"/>
        </w:numPr>
        <w:spacing w:line="360" w:lineRule="auto"/>
        <w:ind w:left="1701" w:hanging="567"/>
        <w:jc w:val="both"/>
        <w:rPr>
          <w:rFonts w:ascii="Arial" w:hAnsi="Arial" w:cs="Arial"/>
          <w:color w:val="auto"/>
        </w:rPr>
      </w:pPr>
      <w:r w:rsidRPr="00B17443">
        <w:rPr>
          <w:rFonts w:ascii="Arial" w:hAnsi="Arial" w:cs="Arial"/>
          <w:i/>
          <w:iCs/>
          <w:color w:val="auto"/>
        </w:rPr>
        <w:t xml:space="preserve">Select </w:t>
      </w:r>
      <w:r w:rsidRPr="00B17443">
        <w:rPr>
          <w:rFonts w:ascii="Arial" w:hAnsi="Arial" w:cs="Arial"/>
          <w:color w:val="auto"/>
        </w:rPr>
        <w:t xml:space="preserve">: primary mempunyai data untuk dikirim dan memberitahu suatu secondary bahwa data sedang datang. </w:t>
      </w:r>
    </w:p>
    <w:p w14:paraId="24995537" w14:textId="608B54BD" w:rsidR="00980A7F" w:rsidRPr="00B17443" w:rsidRDefault="00980A7F" w:rsidP="00B17443">
      <w:pPr>
        <w:pStyle w:val="Default"/>
        <w:spacing w:line="360" w:lineRule="auto"/>
        <w:jc w:val="center"/>
        <w:rPr>
          <w:rStyle w:val="Style2Char"/>
          <w:rFonts w:ascii="Arial" w:hAnsi="Arial" w:cs="Arial"/>
          <w:i w:val="0"/>
          <w:iCs w:val="0"/>
          <w:color w:val="auto"/>
          <w:szCs w:val="24"/>
        </w:rPr>
      </w:pPr>
      <w:r w:rsidRPr="00B17443">
        <w:rPr>
          <w:rFonts w:ascii="Arial" w:hAnsi="Arial" w:cs="Arial"/>
          <w:noProof/>
          <w:color w:val="auto"/>
          <w:lang w:eastAsia="id-ID"/>
        </w:rPr>
        <w:drawing>
          <wp:inline distT="0" distB="0" distL="0" distR="0" wp14:anchorId="78C1258B" wp14:editId="6232BBB5">
            <wp:extent cx="3321280" cy="2368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srcRect/>
                    <a:stretch>
                      <a:fillRect/>
                    </a:stretch>
                  </pic:blipFill>
                  <pic:spPr bwMode="auto">
                    <a:xfrm>
                      <a:off x="0" y="0"/>
                      <a:ext cx="3328359" cy="2373599"/>
                    </a:xfrm>
                    <a:prstGeom prst="rect">
                      <a:avLst/>
                    </a:prstGeom>
                    <a:noFill/>
                    <a:ln w="9525">
                      <a:noFill/>
                      <a:miter lim="800000"/>
                      <a:headEnd/>
                      <a:tailEnd/>
                    </a:ln>
                  </pic:spPr>
                </pic:pic>
              </a:graphicData>
            </a:graphic>
          </wp:inline>
        </w:drawing>
      </w:r>
    </w:p>
    <w:p w14:paraId="492B0CC2" w14:textId="26F9CCE8" w:rsidR="005A0B30" w:rsidRPr="00B17443" w:rsidRDefault="005A0B30" w:rsidP="00B17443">
      <w:pPr>
        <w:pStyle w:val="Caption"/>
        <w:spacing w:after="0"/>
        <w:rPr>
          <w:rFonts w:ascii="Arial" w:hAnsi="Arial" w:cs="Arial"/>
        </w:rPr>
      </w:pPr>
      <w:bookmarkStart w:id="69" w:name="_Toc92475320"/>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8</w:t>
      </w:r>
      <w:r w:rsidRPr="00B17443">
        <w:rPr>
          <w:rFonts w:ascii="Arial" w:hAnsi="Arial" w:cs="Arial"/>
        </w:rPr>
        <w:fldChar w:fldCharType="end"/>
      </w:r>
      <w:r w:rsidR="00B44AC6" w:rsidRPr="00B17443">
        <w:rPr>
          <w:rFonts w:ascii="Arial" w:hAnsi="Arial" w:cs="Arial"/>
        </w:rPr>
        <w:t xml:space="preserve"> </w:t>
      </w:r>
      <w:r w:rsidR="00B44AC6" w:rsidRPr="00B17443">
        <w:rPr>
          <w:rStyle w:val="Style2Char"/>
          <w:rFonts w:ascii="Arial" w:hAnsi="Arial" w:cs="Arial"/>
          <w:i w:val="0"/>
          <w:iCs/>
          <w:color w:val="auto"/>
          <w:lang w:val="en-US"/>
        </w:rPr>
        <w:t>Serangkaian Poll dan Select</w:t>
      </w:r>
      <w:bookmarkEnd w:id="69"/>
    </w:p>
    <w:p w14:paraId="2966D767" w14:textId="46D68782" w:rsidR="00980A7F" w:rsidRPr="00B17443" w:rsidRDefault="009C256C" w:rsidP="00B17443">
      <w:pPr>
        <w:pStyle w:val="Default"/>
        <w:spacing w:line="360" w:lineRule="auto"/>
        <w:ind w:left="567" w:firstLine="567"/>
        <w:jc w:val="both"/>
        <w:rPr>
          <w:rFonts w:ascii="Arial" w:hAnsi="Arial" w:cs="Arial"/>
          <w:color w:val="auto"/>
        </w:rPr>
      </w:pPr>
      <w:r w:rsidRPr="00B17443">
        <w:rPr>
          <w:rFonts w:ascii="Arial" w:hAnsi="Arial" w:cs="Arial"/>
          <w:color w:val="auto"/>
          <w:lang w:val="en-US"/>
        </w:rPr>
        <w:t xml:space="preserve">Pada </w:t>
      </w:r>
      <w:r w:rsidR="00980A7F" w:rsidRPr="00B17443">
        <w:rPr>
          <w:rFonts w:ascii="Arial" w:hAnsi="Arial" w:cs="Arial"/>
          <w:color w:val="auto"/>
        </w:rPr>
        <w:t xml:space="preserve">gambar </w:t>
      </w:r>
      <w:r w:rsidRPr="00B17443">
        <w:rPr>
          <w:rFonts w:ascii="Arial" w:hAnsi="Arial" w:cs="Arial"/>
          <w:color w:val="auto"/>
          <w:lang w:val="en-US"/>
        </w:rPr>
        <w:t>3.8a</w:t>
      </w:r>
      <w:r w:rsidR="00980A7F" w:rsidRPr="00B17443">
        <w:rPr>
          <w:rFonts w:ascii="Arial" w:hAnsi="Arial" w:cs="Arial"/>
          <w:color w:val="auto"/>
        </w:rPr>
        <w:t xml:space="preserve">, primary mem-poll suatu secondary dengan mengirim suatu </w:t>
      </w:r>
      <w:r w:rsidR="00980A7F" w:rsidRPr="00B17443">
        <w:rPr>
          <w:rFonts w:ascii="Arial" w:hAnsi="Arial" w:cs="Arial"/>
          <w:color w:val="auto"/>
        </w:rPr>
        <w:tab/>
        <w:t xml:space="preserve">message “poll”. Dalam hal ini, secondary tidak punya apa-apa untuk dikirim dan </w:t>
      </w:r>
      <w:r w:rsidR="00980A7F" w:rsidRPr="00B17443">
        <w:rPr>
          <w:rFonts w:ascii="Arial" w:hAnsi="Arial" w:cs="Arial"/>
          <w:color w:val="auto"/>
        </w:rPr>
        <w:tab/>
        <w:t>merespon dengan message “nak”. Timing total untuk rangkaian ini:</w:t>
      </w:r>
    </w:p>
    <w:p w14:paraId="69625BA3" w14:textId="77777777" w:rsidR="00980A7F" w:rsidRPr="00B17443" w:rsidRDefault="00980A7F" w:rsidP="00B17443">
      <w:pPr>
        <w:pStyle w:val="Default"/>
        <w:spacing w:line="360" w:lineRule="auto"/>
        <w:jc w:val="center"/>
        <w:rPr>
          <w:rFonts w:ascii="Arial" w:hAnsi="Arial" w:cs="Arial"/>
          <w:b/>
          <w:color w:val="auto"/>
          <w:vertAlign w:val="subscript"/>
        </w:rPr>
      </w:pPr>
      <w:r w:rsidRPr="00B17443">
        <w:rPr>
          <w:rFonts w:ascii="Arial" w:hAnsi="Arial" w:cs="Arial"/>
          <w:b/>
          <w:color w:val="auto"/>
        </w:rPr>
        <w:t>T</w:t>
      </w:r>
      <w:r w:rsidRPr="00B17443">
        <w:rPr>
          <w:rFonts w:ascii="Arial" w:hAnsi="Arial" w:cs="Arial"/>
          <w:b/>
          <w:color w:val="auto"/>
          <w:vertAlign w:val="subscript"/>
        </w:rPr>
        <w:t>N</w:t>
      </w:r>
      <w:r w:rsidRPr="00B17443">
        <w:rPr>
          <w:rFonts w:ascii="Arial" w:hAnsi="Arial" w:cs="Arial"/>
          <w:b/>
          <w:color w:val="auto"/>
        </w:rPr>
        <w:t xml:space="preserve"> = t</w:t>
      </w:r>
      <w:r w:rsidRPr="00B17443">
        <w:rPr>
          <w:rFonts w:ascii="Arial" w:hAnsi="Arial" w:cs="Arial"/>
          <w:b/>
          <w:color w:val="auto"/>
          <w:vertAlign w:val="subscript"/>
        </w:rPr>
        <w:t>prop</w:t>
      </w:r>
      <w:r w:rsidRPr="00B17443">
        <w:rPr>
          <w:rFonts w:ascii="Arial" w:hAnsi="Arial" w:cs="Arial"/>
          <w:b/>
          <w:color w:val="auto"/>
        </w:rPr>
        <w:t xml:space="preserve"> + t</w:t>
      </w:r>
      <w:r w:rsidRPr="00B17443">
        <w:rPr>
          <w:rFonts w:ascii="Arial" w:hAnsi="Arial" w:cs="Arial"/>
          <w:b/>
          <w:color w:val="auto"/>
          <w:vertAlign w:val="subscript"/>
        </w:rPr>
        <w:t>poll</w:t>
      </w:r>
      <w:r w:rsidRPr="00B17443">
        <w:rPr>
          <w:rFonts w:ascii="Arial" w:hAnsi="Arial" w:cs="Arial"/>
          <w:b/>
          <w:color w:val="auto"/>
        </w:rPr>
        <w:t xml:space="preserve"> + t</w:t>
      </w:r>
      <w:r w:rsidRPr="00B17443">
        <w:rPr>
          <w:rFonts w:ascii="Arial" w:hAnsi="Arial" w:cs="Arial"/>
          <w:b/>
          <w:color w:val="auto"/>
          <w:vertAlign w:val="subscript"/>
        </w:rPr>
        <w:t>proc</w:t>
      </w:r>
      <w:r w:rsidRPr="00B17443">
        <w:rPr>
          <w:rFonts w:ascii="Arial" w:hAnsi="Arial" w:cs="Arial"/>
          <w:b/>
          <w:color w:val="auto"/>
        </w:rPr>
        <w:t xml:space="preserve"> +t</w:t>
      </w:r>
      <w:r w:rsidRPr="00B17443">
        <w:rPr>
          <w:rFonts w:ascii="Arial" w:hAnsi="Arial" w:cs="Arial"/>
          <w:b/>
          <w:color w:val="auto"/>
          <w:vertAlign w:val="subscript"/>
        </w:rPr>
        <w:t>nak</w:t>
      </w:r>
      <w:r w:rsidRPr="00B17443">
        <w:rPr>
          <w:rFonts w:ascii="Arial" w:hAnsi="Arial" w:cs="Arial"/>
          <w:b/>
          <w:color w:val="auto"/>
        </w:rPr>
        <w:t xml:space="preserve"> +t</w:t>
      </w:r>
      <w:r w:rsidRPr="00B17443">
        <w:rPr>
          <w:rFonts w:ascii="Arial" w:hAnsi="Arial" w:cs="Arial"/>
          <w:b/>
          <w:color w:val="auto"/>
          <w:vertAlign w:val="subscript"/>
        </w:rPr>
        <w:t>prop</w:t>
      </w:r>
    </w:p>
    <w:p w14:paraId="7D627884" w14:textId="3BD9B44C" w:rsidR="00980A7F" w:rsidRPr="00B17443" w:rsidRDefault="00980A7F" w:rsidP="00B17443">
      <w:pPr>
        <w:pStyle w:val="Default"/>
        <w:spacing w:line="360" w:lineRule="auto"/>
        <w:jc w:val="both"/>
        <w:rPr>
          <w:rFonts w:ascii="Arial" w:hAnsi="Arial" w:cs="Arial"/>
          <w:color w:val="auto"/>
          <w:lang w:val="en-US"/>
        </w:rPr>
      </w:pPr>
      <w:r w:rsidRPr="00B17443">
        <w:rPr>
          <w:rFonts w:ascii="Arial" w:hAnsi="Arial" w:cs="Arial"/>
          <w:b/>
          <w:color w:val="auto"/>
          <w:vertAlign w:val="subscript"/>
        </w:rPr>
        <w:tab/>
      </w:r>
      <w:r w:rsidRPr="00B17443">
        <w:rPr>
          <w:rFonts w:ascii="Arial" w:hAnsi="Arial" w:cs="Arial"/>
          <w:color w:val="auto"/>
        </w:rPr>
        <w:t>Dimana</w:t>
      </w:r>
      <w:r w:rsidR="009C256C" w:rsidRPr="00B17443">
        <w:rPr>
          <w:rFonts w:ascii="Arial" w:hAnsi="Arial" w:cs="Arial"/>
          <w:color w:val="auto"/>
          <w:lang w:val="en-US"/>
        </w:rPr>
        <w:t xml:space="preserve"> :</w:t>
      </w:r>
    </w:p>
    <w:p w14:paraId="45B66D45" w14:textId="29E6A100" w:rsidR="00980A7F" w:rsidRPr="00B17443" w:rsidRDefault="00980A7F" w:rsidP="00B17443">
      <w:pPr>
        <w:pStyle w:val="Default"/>
        <w:spacing w:line="360" w:lineRule="auto"/>
        <w:jc w:val="both"/>
        <w:rPr>
          <w:rFonts w:ascii="Arial" w:hAnsi="Arial" w:cs="Arial"/>
          <w:color w:val="auto"/>
          <w:vertAlign w:val="subscript"/>
        </w:rPr>
      </w:pPr>
      <w:r w:rsidRPr="00B17443">
        <w:rPr>
          <w:rFonts w:ascii="Arial" w:hAnsi="Arial" w:cs="Arial"/>
          <w:color w:val="auto"/>
        </w:rPr>
        <w:tab/>
        <w:t>t</w:t>
      </w:r>
      <w:r w:rsidRPr="00B17443">
        <w:rPr>
          <w:rFonts w:ascii="Arial" w:hAnsi="Arial" w:cs="Arial"/>
          <w:color w:val="auto"/>
          <w:vertAlign w:val="subscript"/>
        </w:rPr>
        <w:t xml:space="preserve">prop </w:t>
      </w:r>
      <w:r w:rsidRPr="00B17443">
        <w:rPr>
          <w:rFonts w:ascii="Arial" w:hAnsi="Arial" w:cs="Arial"/>
          <w:color w:val="auto"/>
        </w:rPr>
        <w:t>=</w:t>
      </w:r>
      <w:r w:rsidRPr="00B17443">
        <w:rPr>
          <w:rFonts w:ascii="Arial" w:hAnsi="Arial" w:cs="Arial"/>
          <w:color w:val="auto"/>
          <w:vertAlign w:val="subscript"/>
        </w:rPr>
        <w:t xml:space="preserve"> </w:t>
      </w:r>
      <w:r w:rsidRPr="00B17443">
        <w:rPr>
          <w:rFonts w:ascii="Arial" w:hAnsi="Arial" w:cs="Arial"/>
          <w:color w:val="auto"/>
        </w:rPr>
        <w:t>waktu penyebaran = t</w:t>
      </w:r>
      <w:r w:rsidRPr="00B17443">
        <w:rPr>
          <w:rFonts w:ascii="Arial" w:hAnsi="Arial" w:cs="Arial"/>
          <w:color w:val="auto"/>
          <w:vertAlign w:val="subscript"/>
        </w:rPr>
        <w:t>1</w:t>
      </w:r>
      <w:r w:rsidRPr="00B17443">
        <w:rPr>
          <w:rFonts w:ascii="Arial" w:hAnsi="Arial" w:cs="Arial"/>
          <w:color w:val="auto"/>
        </w:rPr>
        <w:t xml:space="preserve"> – t</w:t>
      </w:r>
      <w:r w:rsidRPr="00B17443">
        <w:rPr>
          <w:rFonts w:ascii="Arial" w:hAnsi="Arial" w:cs="Arial"/>
          <w:color w:val="auto"/>
          <w:vertAlign w:val="subscript"/>
        </w:rPr>
        <w:t>0</w:t>
      </w:r>
      <w:r w:rsidRPr="00B17443">
        <w:rPr>
          <w:rFonts w:ascii="Arial" w:hAnsi="Arial" w:cs="Arial"/>
          <w:color w:val="auto"/>
        </w:rPr>
        <w:t xml:space="preserve"> = t</w:t>
      </w:r>
      <w:r w:rsidRPr="00B17443">
        <w:rPr>
          <w:rFonts w:ascii="Arial" w:hAnsi="Arial" w:cs="Arial"/>
          <w:color w:val="auto"/>
          <w:vertAlign w:val="subscript"/>
        </w:rPr>
        <w:t>5</w:t>
      </w:r>
      <w:r w:rsidRPr="00B17443">
        <w:rPr>
          <w:rFonts w:ascii="Arial" w:hAnsi="Arial" w:cs="Arial"/>
          <w:color w:val="auto"/>
        </w:rPr>
        <w:t xml:space="preserve"> – t</w:t>
      </w:r>
      <w:r w:rsidRPr="00B17443">
        <w:rPr>
          <w:rFonts w:ascii="Arial" w:hAnsi="Arial" w:cs="Arial"/>
          <w:color w:val="auto"/>
          <w:vertAlign w:val="subscript"/>
        </w:rPr>
        <w:t>4</w:t>
      </w:r>
    </w:p>
    <w:p w14:paraId="48C8BB8D" w14:textId="77777777" w:rsidR="009C256C" w:rsidRPr="00B17443" w:rsidRDefault="00980A7F" w:rsidP="00B17443">
      <w:pPr>
        <w:pStyle w:val="Default"/>
        <w:spacing w:line="360" w:lineRule="auto"/>
        <w:jc w:val="both"/>
        <w:rPr>
          <w:rFonts w:ascii="Arial" w:hAnsi="Arial" w:cs="Arial"/>
          <w:color w:val="auto"/>
        </w:rPr>
      </w:pPr>
      <w:r w:rsidRPr="00B17443">
        <w:rPr>
          <w:rFonts w:ascii="Arial" w:hAnsi="Arial" w:cs="Arial"/>
          <w:color w:val="auto"/>
          <w:vertAlign w:val="subscript"/>
        </w:rPr>
        <w:tab/>
      </w:r>
      <w:r w:rsidRPr="00B17443">
        <w:rPr>
          <w:rFonts w:ascii="Arial" w:hAnsi="Arial" w:cs="Arial"/>
          <w:color w:val="auto"/>
        </w:rPr>
        <w:t>t</w:t>
      </w:r>
      <w:r w:rsidRPr="00B17443">
        <w:rPr>
          <w:rFonts w:ascii="Arial" w:hAnsi="Arial" w:cs="Arial"/>
          <w:color w:val="auto"/>
          <w:vertAlign w:val="subscript"/>
        </w:rPr>
        <w:t xml:space="preserve">prop </w:t>
      </w:r>
      <w:r w:rsidRPr="00B17443">
        <w:rPr>
          <w:rFonts w:ascii="Arial" w:hAnsi="Arial" w:cs="Arial"/>
          <w:color w:val="auto"/>
        </w:rPr>
        <w:t>= waktu untuk transimisi suatu poll = t</w:t>
      </w:r>
      <w:r w:rsidRPr="00B17443">
        <w:rPr>
          <w:rFonts w:ascii="Arial" w:hAnsi="Arial" w:cs="Arial"/>
          <w:color w:val="auto"/>
          <w:vertAlign w:val="subscript"/>
        </w:rPr>
        <w:t>2</w:t>
      </w:r>
      <w:r w:rsidRPr="00B17443">
        <w:rPr>
          <w:rFonts w:ascii="Arial" w:hAnsi="Arial" w:cs="Arial"/>
          <w:color w:val="auto"/>
        </w:rPr>
        <w:t xml:space="preserve"> – t</w:t>
      </w:r>
      <w:r w:rsidRPr="00B17443">
        <w:rPr>
          <w:rFonts w:ascii="Arial" w:hAnsi="Arial" w:cs="Arial"/>
          <w:color w:val="auto"/>
          <w:vertAlign w:val="subscript"/>
        </w:rPr>
        <w:t>1</w:t>
      </w:r>
    </w:p>
    <w:p w14:paraId="30C570DF" w14:textId="77777777" w:rsidR="00AA5D39" w:rsidRPr="00B17443" w:rsidRDefault="00980A7F" w:rsidP="00B17443">
      <w:pPr>
        <w:pStyle w:val="Default"/>
        <w:spacing w:line="360" w:lineRule="auto"/>
        <w:ind w:firstLine="709"/>
        <w:jc w:val="both"/>
        <w:rPr>
          <w:rFonts w:ascii="Arial" w:hAnsi="Arial" w:cs="Arial"/>
          <w:color w:val="auto"/>
          <w:lang w:val="en-US"/>
        </w:rPr>
      </w:pPr>
      <w:r w:rsidRPr="00B17443">
        <w:rPr>
          <w:rFonts w:ascii="Arial" w:hAnsi="Arial" w:cs="Arial"/>
          <w:color w:val="auto"/>
        </w:rPr>
        <w:t>t</w:t>
      </w:r>
      <w:r w:rsidRPr="00B17443">
        <w:rPr>
          <w:rFonts w:ascii="Arial" w:hAnsi="Arial" w:cs="Arial"/>
          <w:color w:val="auto"/>
          <w:vertAlign w:val="subscript"/>
        </w:rPr>
        <w:t>proc</w:t>
      </w:r>
      <w:r w:rsidRPr="00B17443">
        <w:rPr>
          <w:rFonts w:ascii="Arial" w:hAnsi="Arial" w:cs="Arial"/>
          <w:color w:val="auto"/>
        </w:rPr>
        <w:t xml:space="preserve"> = waktu untuk memproses poll sebelum acknowledgement = t</w:t>
      </w:r>
      <w:r w:rsidRPr="00B17443">
        <w:rPr>
          <w:rFonts w:ascii="Arial" w:hAnsi="Arial" w:cs="Arial"/>
          <w:color w:val="auto"/>
          <w:vertAlign w:val="subscript"/>
        </w:rPr>
        <w:t xml:space="preserve">3 </w:t>
      </w:r>
      <w:r w:rsidRPr="00B17443">
        <w:rPr>
          <w:rFonts w:ascii="Arial" w:hAnsi="Arial" w:cs="Arial"/>
          <w:color w:val="auto"/>
        </w:rPr>
        <w:t xml:space="preserve">– </w:t>
      </w:r>
      <w:r w:rsidR="00AA5D39" w:rsidRPr="00B17443">
        <w:rPr>
          <w:rFonts w:ascii="Arial" w:hAnsi="Arial" w:cs="Arial"/>
          <w:color w:val="auto"/>
          <w:lang w:val="en-US"/>
        </w:rPr>
        <w:t xml:space="preserve">  </w:t>
      </w:r>
    </w:p>
    <w:p w14:paraId="1F03B6E4" w14:textId="53CE9F1E" w:rsidR="00980A7F" w:rsidRPr="00B17443" w:rsidRDefault="00AA5D39" w:rsidP="00B17443">
      <w:pPr>
        <w:pStyle w:val="Default"/>
        <w:spacing w:line="360" w:lineRule="auto"/>
        <w:ind w:firstLine="709"/>
        <w:jc w:val="both"/>
        <w:rPr>
          <w:rFonts w:ascii="Arial" w:hAnsi="Arial" w:cs="Arial"/>
          <w:color w:val="auto"/>
        </w:rPr>
      </w:pPr>
      <w:r w:rsidRPr="00B17443">
        <w:rPr>
          <w:rFonts w:ascii="Arial" w:hAnsi="Arial" w:cs="Arial"/>
          <w:color w:val="auto"/>
          <w:lang w:val="en-US"/>
        </w:rPr>
        <w:t xml:space="preserve">          </w:t>
      </w:r>
      <w:r w:rsidR="00980A7F" w:rsidRPr="00B17443">
        <w:rPr>
          <w:rFonts w:ascii="Arial" w:hAnsi="Arial" w:cs="Arial"/>
          <w:color w:val="auto"/>
        </w:rPr>
        <w:t>t</w:t>
      </w:r>
      <w:r w:rsidR="00980A7F" w:rsidRPr="00B17443">
        <w:rPr>
          <w:rFonts w:ascii="Arial" w:hAnsi="Arial" w:cs="Arial"/>
          <w:color w:val="auto"/>
          <w:vertAlign w:val="subscript"/>
        </w:rPr>
        <w:t>2</w:t>
      </w:r>
    </w:p>
    <w:p w14:paraId="7DDBEB0D" w14:textId="77777777" w:rsidR="00AA5D39" w:rsidRPr="00B17443" w:rsidRDefault="00980A7F" w:rsidP="00B17443">
      <w:pPr>
        <w:pStyle w:val="Default"/>
        <w:spacing w:line="360" w:lineRule="auto"/>
        <w:jc w:val="both"/>
        <w:rPr>
          <w:rFonts w:ascii="Arial" w:hAnsi="Arial" w:cs="Arial"/>
          <w:color w:val="auto"/>
        </w:rPr>
      </w:pPr>
      <w:r w:rsidRPr="00B17443">
        <w:rPr>
          <w:rFonts w:ascii="Arial" w:hAnsi="Arial" w:cs="Arial"/>
          <w:color w:val="auto"/>
          <w:vertAlign w:val="subscript"/>
        </w:rPr>
        <w:tab/>
      </w:r>
      <w:r w:rsidRPr="00B17443">
        <w:rPr>
          <w:rFonts w:ascii="Arial" w:hAnsi="Arial" w:cs="Arial"/>
          <w:color w:val="auto"/>
        </w:rPr>
        <w:t>t</w:t>
      </w:r>
      <w:r w:rsidRPr="00B17443">
        <w:rPr>
          <w:rFonts w:ascii="Arial" w:hAnsi="Arial" w:cs="Arial"/>
          <w:color w:val="auto"/>
          <w:vertAlign w:val="subscript"/>
        </w:rPr>
        <w:t xml:space="preserve">nak </w:t>
      </w:r>
      <w:r w:rsidRPr="00B17443">
        <w:rPr>
          <w:rFonts w:ascii="Arial" w:hAnsi="Arial" w:cs="Arial"/>
          <w:color w:val="auto"/>
        </w:rPr>
        <w:t>= waktu untuk transmisi suatu negative acknowledgement = t</w:t>
      </w:r>
      <w:r w:rsidRPr="00B17443">
        <w:rPr>
          <w:rFonts w:ascii="Arial" w:hAnsi="Arial" w:cs="Arial"/>
          <w:color w:val="auto"/>
          <w:vertAlign w:val="subscript"/>
        </w:rPr>
        <w:t>4</w:t>
      </w:r>
      <w:r w:rsidRPr="00B17443">
        <w:rPr>
          <w:rFonts w:ascii="Arial" w:hAnsi="Arial" w:cs="Arial"/>
          <w:color w:val="auto"/>
        </w:rPr>
        <w:t xml:space="preserve"> – </w:t>
      </w:r>
    </w:p>
    <w:p w14:paraId="5274D856" w14:textId="668430E5" w:rsidR="00980A7F" w:rsidRPr="00B17443" w:rsidRDefault="00AA5D39" w:rsidP="00B17443">
      <w:pPr>
        <w:pStyle w:val="Default"/>
        <w:spacing w:line="360" w:lineRule="auto"/>
        <w:jc w:val="both"/>
        <w:rPr>
          <w:rFonts w:ascii="Arial" w:hAnsi="Arial" w:cs="Arial"/>
          <w:color w:val="auto"/>
          <w:vertAlign w:val="subscript"/>
        </w:rPr>
      </w:pPr>
      <w:r w:rsidRPr="00B17443">
        <w:rPr>
          <w:rFonts w:ascii="Arial" w:hAnsi="Arial" w:cs="Arial"/>
          <w:color w:val="auto"/>
          <w:lang w:val="en-US"/>
        </w:rPr>
        <w:t xml:space="preserve">                    </w:t>
      </w:r>
      <w:r w:rsidR="00980A7F" w:rsidRPr="00B17443">
        <w:rPr>
          <w:rFonts w:ascii="Arial" w:hAnsi="Arial" w:cs="Arial"/>
          <w:color w:val="auto"/>
        </w:rPr>
        <w:t>t</w:t>
      </w:r>
      <w:r w:rsidR="00980A7F" w:rsidRPr="00B17443">
        <w:rPr>
          <w:rFonts w:ascii="Arial" w:hAnsi="Arial" w:cs="Arial"/>
          <w:color w:val="auto"/>
          <w:vertAlign w:val="subscript"/>
        </w:rPr>
        <w:t>3</w:t>
      </w:r>
    </w:p>
    <w:p w14:paraId="40F1588E" w14:textId="7854A751" w:rsidR="00376C16" w:rsidRPr="00B17443" w:rsidRDefault="00980A7F" w:rsidP="00B17443">
      <w:pPr>
        <w:pStyle w:val="Default"/>
        <w:spacing w:line="360" w:lineRule="auto"/>
        <w:ind w:left="567" w:firstLine="567"/>
        <w:jc w:val="both"/>
        <w:rPr>
          <w:rFonts w:ascii="Arial" w:hAnsi="Arial" w:cs="Arial"/>
          <w:color w:val="auto"/>
        </w:rPr>
      </w:pPr>
      <w:r w:rsidRPr="00B17443">
        <w:rPr>
          <w:rFonts w:ascii="Arial" w:hAnsi="Arial" w:cs="Arial"/>
          <w:color w:val="auto"/>
        </w:rPr>
        <w:t>Transmisi dari primary harus menunjuk pada secondary yang dipilih</w:t>
      </w:r>
      <w:r w:rsidR="009C256C" w:rsidRPr="00B17443">
        <w:rPr>
          <w:rFonts w:ascii="Arial" w:hAnsi="Arial" w:cs="Arial"/>
          <w:color w:val="auto"/>
          <w:lang w:val="en-US"/>
        </w:rPr>
        <w:t xml:space="preserve"> dan</w:t>
      </w:r>
      <w:r w:rsidRPr="00B17443">
        <w:rPr>
          <w:rFonts w:ascii="Arial" w:hAnsi="Arial" w:cs="Arial"/>
          <w:color w:val="auto"/>
        </w:rPr>
        <w:t xml:space="preserve"> transmisi dari secondary harus menyamakan secondary tersebut. </w:t>
      </w:r>
      <w:r w:rsidR="009C256C" w:rsidRPr="00B17443">
        <w:rPr>
          <w:rFonts w:ascii="Arial" w:hAnsi="Arial" w:cs="Arial"/>
          <w:color w:val="auto"/>
          <w:lang w:val="en-US"/>
        </w:rPr>
        <w:t>Pada g</w:t>
      </w:r>
      <w:r w:rsidRPr="00B17443">
        <w:rPr>
          <w:rFonts w:ascii="Arial" w:hAnsi="Arial" w:cs="Arial"/>
          <w:color w:val="auto"/>
        </w:rPr>
        <w:t xml:space="preserve">ambar </w:t>
      </w:r>
      <w:r w:rsidR="009C256C" w:rsidRPr="00B17443">
        <w:rPr>
          <w:rFonts w:ascii="Arial" w:hAnsi="Arial" w:cs="Arial"/>
          <w:color w:val="auto"/>
          <w:lang w:val="en-US"/>
        </w:rPr>
        <w:t>3</w:t>
      </w:r>
      <w:r w:rsidRPr="00B17443">
        <w:rPr>
          <w:rFonts w:ascii="Arial" w:hAnsi="Arial" w:cs="Arial"/>
          <w:color w:val="auto"/>
        </w:rPr>
        <w:t>.8</w:t>
      </w:r>
      <w:r w:rsidR="009C256C" w:rsidRPr="00B17443">
        <w:rPr>
          <w:rFonts w:ascii="Arial" w:hAnsi="Arial" w:cs="Arial"/>
          <w:color w:val="auto"/>
          <w:lang w:val="en-US"/>
        </w:rPr>
        <w:t>c</w:t>
      </w:r>
      <w:r w:rsidRPr="00B17443">
        <w:rPr>
          <w:rFonts w:ascii="Arial" w:hAnsi="Arial" w:cs="Arial"/>
          <w:color w:val="auto"/>
        </w:rPr>
        <w:t xml:space="preserve">, dimana ditunjukkan fungsi select. Gambar </w:t>
      </w:r>
      <w:r w:rsidR="009C256C" w:rsidRPr="00B17443">
        <w:rPr>
          <w:rFonts w:ascii="Arial" w:hAnsi="Arial" w:cs="Arial"/>
          <w:color w:val="auto"/>
          <w:lang w:val="en-US"/>
        </w:rPr>
        <w:t>3</w:t>
      </w:r>
      <w:r w:rsidRPr="00B17443">
        <w:rPr>
          <w:rFonts w:ascii="Arial" w:hAnsi="Arial" w:cs="Arial"/>
          <w:color w:val="auto"/>
        </w:rPr>
        <w:t xml:space="preserve">.8d, menunjukkan suatu teknik alternatif yaitu </w:t>
      </w:r>
      <w:r w:rsidRPr="00B17443">
        <w:rPr>
          <w:rFonts w:ascii="Arial" w:hAnsi="Arial" w:cs="Arial"/>
          <w:i/>
          <w:iCs/>
          <w:color w:val="auto"/>
        </w:rPr>
        <w:t>fast select</w:t>
      </w:r>
      <w:r w:rsidRPr="00B17443">
        <w:rPr>
          <w:rFonts w:ascii="Arial" w:hAnsi="Arial" w:cs="Arial"/>
          <w:color w:val="auto"/>
        </w:rPr>
        <w:t xml:space="preserve">, dimana message select termasuk data yang ditransfer. Teknik ini </w:t>
      </w:r>
      <w:r w:rsidRPr="00B17443">
        <w:rPr>
          <w:rFonts w:ascii="Arial" w:hAnsi="Arial" w:cs="Arial"/>
          <w:color w:val="auto"/>
        </w:rPr>
        <w:lastRenderedPageBreak/>
        <w:t xml:space="preserve">cocok untuk aplikasi-aplikasi dengan message </w:t>
      </w:r>
      <w:r w:rsidR="009C256C" w:rsidRPr="00B17443">
        <w:rPr>
          <w:rFonts w:ascii="Arial" w:hAnsi="Arial" w:cs="Arial"/>
          <w:color w:val="auto"/>
          <w:lang w:val="en-US"/>
        </w:rPr>
        <w:t>-</w:t>
      </w:r>
      <w:r w:rsidRPr="00B17443">
        <w:rPr>
          <w:rFonts w:ascii="Arial" w:hAnsi="Arial" w:cs="Arial"/>
          <w:color w:val="auto"/>
        </w:rPr>
        <w:t xml:space="preserve">message pendek yang seringkali ditransmisi dan waktu transfer untuk message tersebut tidak lebih </w:t>
      </w:r>
      <w:r w:rsidRPr="00B17443">
        <w:rPr>
          <w:rFonts w:ascii="Arial" w:hAnsi="Arial" w:cs="Arial"/>
          <w:color w:val="auto"/>
        </w:rPr>
        <w:tab/>
        <w:t xml:space="preserve">lama daripada waktu </w:t>
      </w:r>
      <w:r w:rsidRPr="00B17443">
        <w:rPr>
          <w:rFonts w:ascii="Arial" w:hAnsi="Arial" w:cs="Arial"/>
          <w:color w:val="auto"/>
          <w:lang w:val="en-US"/>
        </w:rPr>
        <w:t xml:space="preserve">  </w:t>
      </w:r>
      <w:r w:rsidRPr="00B17443">
        <w:rPr>
          <w:rFonts w:ascii="Arial" w:hAnsi="Arial" w:cs="Arial"/>
          <w:color w:val="auto"/>
        </w:rPr>
        <w:t>balasan.</w:t>
      </w:r>
    </w:p>
    <w:p w14:paraId="62A3BE5E" w14:textId="77777777" w:rsidR="00AA5D39" w:rsidRPr="00B17443" w:rsidRDefault="00AA5D39" w:rsidP="00B17443">
      <w:pPr>
        <w:pStyle w:val="Default"/>
        <w:spacing w:line="360" w:lineRule="auto"/>
        <w:ind w:left="567" w:firstLine="567"/>
        <w:jc w:val="both"/>
        <w:rPr>
          <w:rFonts w:ascii="Arial" w:hAnsi="Arial" w:cs="Arial"/>
          <w:color w:val="auto"/>
        </w:rPr>
      </w:pPr>
    </w:p>
    <w:p w14:paraId="7FE65035" w14:textId="2E0B22A7" w:rsidR="00376C16" w:rsidRPr="00B17443" w:rsidRDefault="00376C16" w:rsidP="003442F4">
      <w:pPr>
        <w:pStyle w:val="Heading2"/>
        <w:numPr>
          <w:ilvl w:val="0"/>
          <w:numId w:val="6"/>
        </w:numPr>
        <w:spacing w:before="0"/>
        <w:ind w:left="567" w:hanging="567"/>
        <w:rPr>
          <w:rFonts w:cs="Arial"/>
        </w:rPr>
      </w:pPr>
      <w:bookmarkStart w:id="70" w:name="_Toc92472280"/>
      <w:r w:rsidRPr="00B17443">
        <w:rPr>
          <w:rFonts w:cs="Arial"/>
        </w:rPr>
        <w:t>Flow Control pada Tautan Data</w:t>
      </w:r>
      <w:bookmarkEnd w:id="70"/>
    </w:p>
    <w:p w14:paraId="5F534394"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 xml:space="preserve">Data flow control berfungsi untuk memastikan entitas pengirim (transmitter) tidak membanjiri entitas penerima (receiver). Tanpa flow control, buffer dari receiver akan penuh ketika sedang memproses data lama. Karena ketika data diterima, harus dilaksanakan sejumlah proses sebelum buffer dapat dikosongkan dan siap menerima banyak data. </w:t>
      </w:r>
    </w:p>
    <w:p w14:paraId="7C3D32B6" w14:textId="6E1944CB" w:rsidR="00376C16" w:rsidRPr="00B17443" w:rsidRDefault="00376C16" w:rsidP="00B17443">
      <w:pPr>
        <w:ind w:firstLine="567"/>
        <w:rPr>
          <w:rFonts w:ascii="Arial" w:hAnsi="Arial" w:cs="Arial"/>
          <w:sz w:val="24"/>
          <w:szCs w:val="24"/>
        </w:rPr>
      </w:pPr>
      <w:r w:rsidRPr="00B17443">
        <w:rPr>
          <w:rFonts w:ascii="Arial" w:hAnsi="Arial" w:cs="Arial"/>
          <w:sz w:val="24"/>
          <w:szCs w:val="24"/>
        </w:rPr>
        <w:t>Data flow control juga dapat dipengaruhi oleh waktu transmisi, yakni waktu yang dibutuhkan untuk memancarkan semua bit dalam satu frame ke media komunikasi. Selain itu, berlangsungnya data flow control juga dipengaruhi waktu propagasi, yakni waktu untuk sedikit untuk melintasi link. Bisa jadi memang tidak ada kesalahan (error) yang tercipta dari proses data flow control, namun sangat besar kemungkinan untuk terjadi berbagai penundaan (delay) karena berbagai sebab.</w:t>
      </w:r>
    </w:p>
    <w:p w14:paraId="6454FFA1" w14:textId="77777777" w:rsidR="00AA5D39" w:rsidRPr="00B17443" w:rsidRDefault="00AA5D39" w:rsidP="003442F4">
      <w:pPr>
        <w:pStyle w:val="ListParagraph"/>
        <w:keepNext/>
        <w:keepLines/>
        <w:numPr>
          <w:ilvl w:val="1"/>
          <w:numId w:val="20"/>
        </w:numPr>
        <w:contextualSpacing w:val="0"/>
        <w:jc w:val="left"/>
        <w:outlineLvl w:val="2"/>
        <w:rPr>
          <w:rFonts w:ascii="Arial" w:eastAsiaTheme="majorEastAsia" w:hAnsi="Arial" w:cs="Arial"/>
          <w:b/>
          <w:vanish/>
          <w:sz w:val="24"/>
          <w:szCs w:val="24"/>
        </w:rPr>
      </w:pPr>
      <w:bookmarkStart w:id="71" w:name="_Toc92472183"/>
      <w:bookmarkStart w:id="72" w:name="_Toc92472281"/>
      <w:bookmarkEnd w:id="71"/>
      <w:bookmarkEnd w:id="72"/>
    </w:p>
    <w:p w14:paraId="23B982EE" w14:textId="5A0DF3F6" w:rsidR="00376C16" w:rsidRPr="00B17443" w:rsidRDefault="00376C16" w:rsidP="003442F4">
      <w:pPr>
        <w:pStyle w:val="Heading3"/>
        <w:numPr>
          <w:ilvl w:val="2"/>
          <w:numId w:val="20"/>
        </w:numPr>
        <w:spacing w:before="0"/>
        <w:ind w:left="567" w:hanging="567"/>
        <w:rPr>
          <w:rFonts w:cs="Arial"/>
        </w:rPr>
      </w:pPr>
      <w:bookmarkStart w:id="73" w:name="_Toc92472282"/>
      <w:r w:rsidRPr="00B17443">
        <w:rPr>
          <w:rFonts w:cs="Arial"/>
        </w:rPr>
        <w:t>Stop-and-Wait Flow Control</w:t>
      </w:r>
      <w:bookmarkEnd w:id="73"/>
      <w:r w:rsidRPr="00B17443">
        <w:rPr>
          <w:rFonts w:cs="Arial"/>
        </w:rPr>
        <w:t xml:space="preserve"> </w:t>
      </w:r>
    </w:p>
    <w:p w14:paraId="793B669A" w14:textId="77777777" w:rsidR="000775E4" w:rsidRPr="00B17443" w:rsidRDefault="00376C16" w:rsidP="00B17443">
      <w:pPr>
        <w:pStyle w:val="ListParagraph"/>
        <w:keepNext/>
        <w:ind w:left="567"/>
        <w:jc w:val="center"/>
        <w:rPr>
          <w:rFonts w:ascii="Arial" w:hAnsi="Arial" w:cs="Arial"/>
        </w:rPr>
      </w:pPr>
      <w:r w:rsidRPr="00B17443">
        <w:rPr>
          <w:rFonts w:ascii="Arial" w:hAnsi="Arial" w:cs="Arial"/>
          <w:noProof/>
        </w:rPr>
        <w:drawing>
          <wp:inline distT="0" distB="0" distL="0" distR="0" wp14:anchorId="78EBF17F" wp14:editId="4FEF6BBE">
            <wp:extent cx="2003794" cy="233266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2088" cy="2342320"/>
                    </a:xfrm>
                    <a:prstGeom prst="rect">
                      <a:avLst/>
                    </a:prstGeom>
                    <a:noFill/>
                    <a:ln>
                      <a:noFill/>
                    </a:ln>
                  </pic:spPr>
                </pic:pic>
              </a:graphicData>
            </a:graphic>
          </wp:inline>
        </w:drawing>
      </w:r>
    </w:p>
    <w:p w14:paraId="3D17C45F" w14:textId="5CC2CAC2" w:rsidR="00376C16" w:rsidRPr="00B17443" w:rsidRDefault="000775E4" w:rsidP="00B17443">
      <w:pPr>
        <w:pStyle w:val="Caption"/>
        <w:spacing w:after="0"/>
        <w:rPr>
          <w:rFonts w:ascii="Arial" w:hAnsi="Arial" w:cs="Arial"/>
          <w:b/>
          <w:bCs/>
          <w:szCs w:val="24"/>
        </w:rPr>
      </w:pPr>
      <w:bookmarkStart w:id="74" w:name="_Toc92475321"/>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9</w:t>
      </w:r>
      <w:r w:rsidRPr="00B17443">
        <w:rPr>
          <w:rFonts w:ascii="Arial" w:hAnsi="Arial" w:cs="Arial"/>
        </w:rPr>
        <w:fldChar w:fldCharType="end"/>
      </w:r>
      <w:r w:rsidRPr="00B17443">
        <w:rPr>
          <w:rFonts w:ascii="Arial" w:hAnsi="Arial" w:cs="Arial"/>
        </w:rPr>
        <w:t xml:space="preserve"> Stop-and-Wait Flow Control</w:t>
      </w:r>
      <w:bookmarkEnd w:id="74"/>
    </w:p>
    <w:p w14:paraId="1EE0B4A3"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 xml:space="preserve">Salah satu bentuk sederhana dari flow control yakni stop-and-wait flow control. Cara kerjanya ialah berawal dari sebuah entitas sumber (transmitter) mentransmisi suatu frame data. Setelah diterima, entitas tujuan (receiver) memberi isyarat untuk menerima frame lainnya yakni </w:t>
      </w:r>
      <w:r w:rsidRPr="00B17443">
        <w:rPr>
          <w:rFonts w:ascii="Arial" w:hAnsi="Arial" w:cs="Arial"/>
          <w:sz w:val="24"/>
          <w:szCs w:val="24"/>
        </w:rPr>
        <w:lastRenderedPageBreak/>
        <w:t>berupa acknowledgment (ACK). Transmitter harus menunggu sampai menerima ACK sebelum mengirim frame berikutnya. Si receiver juga dapat menghentikan aliran data dengan tidak memberikan ACK.</w:t>
      </w:r>
    </w:p>
    <w:p w14:paraId="2D7E9254"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Stop-and-Wait Flow Control akan lebih efisien jika digunakan untuk mengirimkan suatu pesan atau data dengan jumlah frame yang sedikit. Jika jumlah frame yang dikirimkan banyak, maka sebelum deretan frame dikirimkan, frame akan dipecah-pecah menjadi blok-blok frame dengan ukuran yang lebih kecil, karena:</w:t>
      </w:r>
    </w:p>
    <w:p w14:paraId="6BC0746F" w14:textId="5ADE715A" w:rsidR="00376C16" w:rsidRPr="00B17443" w:rsidRDefault="00376C16" w:rsidP="003442F4">
      <w:pPr>
        <w:pStyle w:val="ListParagraph"/>
        <w:numPr>
          <w:ilvl w:val="1"/>
          <w:numId w:val="7"/>
        </w:numPr>
        <w:ind w:left="1134" w:hanging="567"/>
        <w:rPr>
          <w:rFonts w:ascii="Arial" w:hAnsi="Arial" w:cs="Arial"/>
          <w:sz w:val="24"/>
          <w:szCs w:val="24"/>
        </w:rPr>
      </w:pPr>
      <w:r w:rsidRPr="00B17443">
        <w:rPr>
          <w:rFonts w:ascii="Arial" w:hAnsi="Arial" w:cs="Arial"/>
          <w:sz w:val="24"/>
          <w:szCs w:val="24"/>
        </w:rPr>
        <w:t>Terbatasnya ukuran data atau frame yang dapat ditampung oleh receiver</w:t>
      </w:r>
    </w:p>
    <w:p w14:paraId="513FB0F2" w14:textId="3C99D75D" w:rsidR="00376C16" w:rsidRPr="00B17443" w:rsidRDefault="00376C16" w:rsidP="003442F4">
      <w:pPr>
        <w:pStyle w:val="ListParagraph"/>
        <w:numPr>
          <w:ilvl w:val="1"/>
          <w:numId w:val="7"/>
        </w:numPr>
        <w:ind w:left="1134" w:hanging="567"/>
        <w:rPr>
          <w:rFonts w:ascii="Arial" w:hAnsi="Arial" w:cs="Arial"/>
          <w:sz w:val="24"/>
          <w:szCs w:val="24"/>
        </w:rPr>
      </w:pPr>
      <w:r w:rsidRPr="00B17443">
        <w:rPr>
          <w:rFonts w:ascii="Arial" w:hAnsi="Arial" w:cs="Arial"/>
          <w:sz w:val="24"/>
          <w:szCs w:val="24"/>
        </w:rPr>
        <w:t>Jumlah blok data yang besar akan mengakibatkan proses transmisi berjalan lambat dan dikhawatirkan jika terjadi kesalahan sehingga frame harus dikirim ulang dari awal.</w:t>
      </w:r>
    </w:p>
    <w:p w14:paraId="1374200A"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Jika ukuran frame lebih kecil, maka deteksi kesalahan akan lebih cepat, dan jika terjadi kesalahan data yang harus di transmisikan ulang lebih sedikit</w:t>
      </w:r>
    </w:p>
    <w:p w14:paraId="6D36C3BA" w14:textId="4B8DF858" w:rsidR="00376C16" w:rsidRPr="00B17443" w:rsidRDefault="00376C16" w:rsidP="003442F4">
      <w:pPr>
        <w:pStyle w:val="Heading3"/>
        <w:numPr>
          <w:ilvl w:val="2"/>
          <w:numId w:val="20"/>
        </w:numPr>
        <w:spacing w:before="0"/>
        <w:ind w:left="567" w:hanging="567"/>
        <w:rPr>
          <w:rFonts w:cs="Arial"/>
        </w:rPr>
      </w:pPr>
      <w:bookmarkStart w:id="75" w:name="_Toc92472283"/>
      <w:r w:rsidRPr="00B17443">
        <w:rPr>
          <w:rFonts w:cs="Arial"/>
        </w:rPr>
        <w:t>Sliding-Window Flow Control</w:t>
      </w:r>
      <w:bookmarkEnd w:id="75"/>
    </w:p>
    <w:p w14:paraId="68FFB9D8"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Selain Stop-and-Wait Flow Control, terdapat pula Sliding-Window Flow Control yang dapat digambarkan secara sederhana sebagai berikut:</w:t>
      </w:r>
    </w:p>
    <w:p w14:paraId="3589764D"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Transmitter (A) dan receiver (B), terhubung melalui suatu link full-dupleks. B dapat menerima frame sebanyak 6 buah karena B menyediakan tempat buffer untuk n buah frame. A dapat melakukan pengiriman n buah frame tanpa harus menunggu B mengirimkan ACK. Namun, setiap frame diberi label nomor tertentu oleh A. B mengakui suatu frame denga n mengirim suatu ACK yang mengandung serangkaian nomor dari frame berikut yang diharapkan dan B siap untuk menerima n frame berikutnya yang dimulai dari nomor tertentu. Skema ini dapat juga dipakai untuk multiple frame ACK.</w:t>
      </w:r>
    </w:p>
    <w:p w14:paraId="758C31D9"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 xml:space="preserve">Sliding-Window Flow Control dirancang untuk membenahi sistem flow control sebelumnya, yakni Stop-and-Wait Flow Control. Pada Stop-and-Wait Flow Control, seolah-olah blok-blok data dikirimkan satu persatu dan mengirimkannya menunggu balasan jika blok data tersebut sudah sampai </w:t>
      </w:r>
      <w:r w:rsidRPr="00B17443">
        <w:rPr>
          <w:rFonts w:ascii="Arial" w:hAnsi="Arial" w:cs="Arial"/>
          <w:sz w:val="24"/>
          <w:szCs w:val="24"/>
        </w:rPr>
        <w:lastRenderedPageBreak/>
        <w:t>di receiver dan receiver sudah memberikan balasan. Berbeda pada Sliding-Window Flow Control, transmitter dapat mengirimkan blok-blok frame lebih banyak lalu setelah beberapa frame telah terkirim, barulah receiver memberikan balasan. Pada Stop-and-Wait Flow Control tiap-tiap blok frame diberi nomor.</w:t>
      </w:r>
    </w:p>
    <w:p w14:paraId="1E6155C8"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Sliding-Window Flow Control jauh lebih efisien dibandingkan dengan Stop-and-Wait Flow Control karena:</w:t>
      </w:r>
    </w:p>
    <w:p w14:paraId="1724AE8E" w14:textId="042B7EA9" w:rsidR="00376C16" w:rsidRPr="00B17443" w:rsidRDefault="00376C16" w:rsidP="003442F4">
      <w:pPr>
        <w:pStyle w:val="ListParagraph"/>
        <w:numPr>
          <w:ilvl w:val="2"/>
          <w:numId w:val="10"/>
        </w:numPr>
        <w:ind w:left="1134" w:hanging="567"/>
        <w:rPr>
          <w:rFonts w:ascii="Arial" w:hAnsi="Arial" w:cs="Arial"/>
          <w:sz w:val="24"/>
          <w:szCs w:val="24"/>
        </w:rPr>
      </w:pPr>
      <w:r w:rsidRPr="00B17443">
        <w:rPr>
          <w:rFonts w:ascii="Arial" w:hAnsi="Arial" w:cs="Arial"/>
          <w:sz w:val="24"/>
          <w:szCs w:val="24"/>
        </w:rPr>
        <w:t>Dapat mengirimkan lebih dari satu blok frame</w:t>
      </w:r>
    </w:p>
    <w:p w14:paraId="75492957" w14:textId="30A1B798" w:rsidR="00376C16" w:rsidRPr="00B17443" w:rsidRDefault="00376C16" w:rsidP="003442F4">
      <w:pPr>
        <w:pStyle w:val="ListParagraph"/>
        <w:numPr>
          <w:ilvl w:val="2"/>
          <w:numId w:val="10"/>
        </w:numPr>
        <w:ind w:left="1134" w:hanging="567"/>
        <w:rPr>
          <w:rFonts w:ascii="Arial" w:hAnsi="Arial" w:cs="Arial"/>
          <w:sz w:val="24"/>
          <w:szCs w:val="24"/>
        </w:rPr>
      </w:pPr>
      <w:r w:rsidRPr="00B17443">
        <w:rPr>
          <w:rFonts w:ascii="Arial" w:hAnsi="Arial" w:cs="Arial"/>
          <w:sz w:val="24"/>
          <w:szCs w:val="24"/>
        </w:rPr>
        <w:t>Waktu penundaan/delay lebih sedikit</w:t>
      </w:r>
    </w:p>
    <w:p w14:paraId="12C3F1CF" w14:textId="117B4446" w:rsidR="00376C16" w:rsidRPr="00B17443" w:rsidRDefault="00376C16" w:rsidP="003442F4">
      <w:pPr>
        <w:pStyle w:val="ListParagraph"/>
        <w:numPr>
          <w:ilvl w:val="2"/>
          <w:numId w:val="10"/>
        </w:numPr>
        <w:ind w:left="1134" w:hanging="567"/>
        <w:rPr>
          <w:rFonts w:ascii="Arial" w:hAnsi="Arial" w:cs="Arial"/>
          <w:sz w:val="24"/>
          <w:szCs w:val="24"/>
        </w:rPr>
      </w:pPr>
      <w:r w:rsidRPr="00B17443">
        <w:rPr>
          <w:rFonts w:ascii="Arial" w:hAnsi="Arial" w:cs="Arial"/>
          <w:sz w:val="24"/>
          <w:szCs w:val="24"/>
        </w:rPr>
        <w:t>Transfer data menjadi lebih cepat</w:t>
      </w:r>
    </w:p>
    <w:p w14:paraId="022047C7"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Dalam penerapannya, Sliding-Window Flow Control sangat dibutuhkan dalam komunikasi data karena memiliki nilai efisiensi yang jauh lebih tinggi ketimbang Stop-and-Wait Flow Control.</w:t>
      </w:r>
    </w:p>
    <w:p w14:paraId="2B6E4BE6" w14:textId="0432D1D5" w:rsidR="00376C16" w:rsidRPr="00B17443" w:rsidRDefault="00376C16" w:rsidP="003442F4">
      <w:pPr>
        <w:pStyle w:val="Heading3"/>
        <w:numPr>
          <w:ilvl w:val="2"/>
          <w:numId w:val="20"/>
        </w:numPr>
        <w:spacing w:before="0"/>
        <w:ind w:left="567" w:hanging="567"/>
        <w:rPr>
          <w:rFonts w:cs="Arial"/>
        </w:rPr>
      </w:pPr>
      <w:bookmarkStart w:id="76" w:name="_Toc92472284"/>
      <w:r w:rsidRPr="00B17443">
        <w:rPr>
          <w:rFonts w:cs="Arial"/>
        </w:rPr>
        <w:t>Automatic Repeat Request (ARQ)</w:t>
      </w:r>
      <w:bookmarkEnd w:id="76"/>
    </w:p>
    <w:p w14:paraId="41628FA6"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ARQ adalah teknik untuk mengatasi kesalahan (error) atau kehilangan frame dengan mentransmisikan ulang frame tergantung metode yang diambil (stop-and-wait, go-back-N, dan selective repeat). Parameter yang digunakan untuk menentukan error atau tidaknya sebuah pengiriman data adalah dari ACK dan timeout-nya.</w:t>
      </w:r>
    </w:p>
    <w:p w14:paraId="7D2D9CA8" w14:textId="179BF1BC" w:rsidR="00376C16" w:rsidRPr="00B17443" w:rsidRDefault="00376C16" w:rsidP="003442F4">
      <w:pPr>
        <w:pStyle w:val="ListParagraph"/>
        <w:numPr>
          <w:ilvl w:val="2"/>
          <w:numId w:val="8"/>
        </w:numPr>
        <w:ind w:left="1134" w:hanging="567"/>
        <w:rPr>
          <w:rFonts w:ascii="Arial" w:hAnsi="Arial" w:cs="Arial"/>
          <w:b/>
          <w:bCs/>
          <w:sz w:val="24"/>
          <w:szCs w:val="24"/>
        </w:rPr>
      </w:pPr>
      <w:r w:rsidRPr="00B17443">
        <w:rPr>
          <w:rFonts w:ascii="Arial" w:hAnsi="Arial" w:cs="Arial"/>
          <w:b/>
          <w:bCs/>
          <w:sz w:val="24"/>
          <w:szCs w:val="24"/>
        </w:rPr>
        <w:t>ARQ untuk Stop-and-Wait</w:t>
      </w:r>
    </w:p>
    <w:p w14:paraId="4F10D164" w14:textId="77777777" w:rsidR="000775E4" w:rsidRPr="00B17443" w:rsidRDefault="000775E4" w:rsidP="00B17443">
      <w:pPr>
        <w:pStyle w:val="ListParagraph"/>
        <w:keepNext/>
        <w:ind w:left="567"/>
        <w:jc w:val="center"/>
        <w:rPr>
          <w:rFonts w:ascii="Arial" w:hAnsi="Arial" w:cs="Arial"/>
        </w:rPr>
      </w:pPr>
      <w:r w:rsidRPr="00B17443">
        <w:rPr>
          <w:rFonts w:ascii="Arial" w:hAnsi="Arial" w:cs="Arial"/>
          <w:noProof/>
        </w:rPr>
        <w:drawing>
          <wp:inline distT="0" distB="0" distL="0" distR="0" wp14:anchorId="2203028F" wp14:editId="07304958">
            <wp:extent cx="2466237" cy="2977116"/>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5200" cy="3048293"/>
                    </a:xfrm>
                    <a:prstGeom prst="rect">
                      <a:avLst/>
                    </a:prstGeom>
                    <a:noFill/>
                    <a:ln>
                      <a:noFill/>
                    </a:ln>
                  </pic:spPr>
                </pic:pic>
              </a:graphicData>
            </a:graphic>
          </wp:inline>
        </w:drawing>
      </w:r>
    </w:p>
    <w:p w14:paraId="466A426E" w14:textId="43BF5EA1" w:rsidR="000775E4" w:rsidRPr="00B17443" w:rsidRDefault="000775E4" w:rsidP="00B17443">
      <w:pPr>
        <w:pStyle w:val="Caption"/>
        <w:spacing w:after="0"/>
        <w:rPr>
          <w:rFonts w:ascii="Arial" w:hAnsi="Arial" w:cs="Arial"/>
          <w:b/>
          <w:bCs/>
          <w:szCs w:val="24"/>
        </w:rPr>
      </w:pPr>
      <w:bookmarkStart w:id="77" w:name="_Toc92475322"/>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10</w:t>
      </w:r>
      <w:r w:rsidRPr="00B17443">
        <w:rPr>
          <w:rFonts w:ascii="Arial" w:hAnsi="Arial" w:cs="Arial"/>
        </w:rPr>
        <w:fldChar w:fldCharType="end"/>
      </w:r>
      <w:r w:rsidRPr="00B17443">
        <w:rPr>
          <w:rFonts w:ascii="Arial" w:hAnsi="Arial" w:cs="Arial"/>
          <w:noProof/>
        </w:rPr>
        <w:t xml:space="preserve"> ARQ untuk Stop-and-Wait</w:t>
      </w:r>
      <w:bookmarkEnd w:id="77"/>
    </w:p>
    <w:p w14:paraId="7A9DD020" w14:textId="3CE07C01" w:rsidR="00376C16" w:rsidRPr="00B17443" w:rsidRDefault="00376C16" w:rsidP="00B17443">
      <w:pPr>
        <w:ind w:left="567" w:firstLine="567"/>
        <w:rPr>
          <w:rFonts w:ascii="Arial" w:hAnsi="Arial" w:cs="Arial"/>
          <w:sz w:val="24"/>
          <w:szCs w:val="24"/>
        </w:rPr>
      </w:pPr>
      <w:r w:rsidRPr="00B17443">
        <w:rPr>
          <w:rFonts w:ascii="Arial" w:hAnsi="Arial" w:cs="Arial"/>
          <w:sz w:val="24"/>
          <w:szCs w:val="24"/>
        </w:rPr>
        <w:lastRenderedPageBreak/>
        <w:t xml:space="preserve"> ARQ untuk Stop-and-Wait didasarkan atas teknik flow control Stop-and-Wait. Transmitter mengirimkan sebuah frame tunggal, kemudiam harus menunggu balasan (ACK). Tidak ada data yang dikirim sampai jawaban dari receiver tiba di transmitter.</w:t>
      </w:r>
    </w:p>
    <w:p w14:paraId="13465875" w14:textId="77777777" w:rsidR="00376C16" w:rsidRPr="00B17443" w:rsidRDefault="00376C16" w:rsidP="00B17443">
      <w:pPr>
        <w:ind w:firstLine="567"/>
        <w:rPr>
          <w:rFonts w:ascii="Arial" w:hAnsi="Arial" w:cs="Arial"/>
          <w:sz w:val="24"/>
          <w:szCs w:val="24"/>
        </w:rPr>
      </w:pPr>
      <w:r w:rsidRPr="00B17443">
        <w:rPr>
          <w:rFonts w:ascii="Arial" w:hAnsi="Arial" w:cs="Arial"/>
          <w:sz w:val="24"/>
          <w:szCs w:val="24"/>
        </w:rPr>
        <w:t>Mekanisme Stop-and-Wait ARQ</w:t>
      </w:r>
    </w:p>
    <w:p w14:paraId="0CBC4BA9" w14:textId="77777777" w:rsidR="00376C16" w:rsidRPr="00B17443" w:rsidRDefault="00376C16" w:rsidP="00B17443">
      <w:pPr>
        <w:ind w:left="567" w:firstLine="567"/>
        <w:rPr>
          <w:rFonts w:ascii="Arial" w:hAnsi="Arial" w:cs="Arial"/>
          <w:sz w:val="24"/>
          <w:szCs w:val="24"/>
        </w:rPr>
      </w:pPr>
      <w:r w:rsidRPr="00B17443">
        <w:rPr>
          <w:rFonts w:ascii="Arial" w:hAnsi="Arial" w:cs="Arial"/>
          <w:sz w:val="24"/>
          <w:szCs w:val="24"/>
        </w:rPr>
        <w:t>ARQ untuk Stop-and-Wait merupakan ARQ paling sederhana. Jika diperhatikan, akan terlihat banyak waktu yang terbuang karena hanya digunakan untuk menunggu (waiting time). Cara kerja sistem:</w:t>
      </w:r>
    </w:p>
    <w:p w14:paraId="2EAF4CFD" w14:textId="36238622" w:rsidR="00376C16" w:rsidRPr="00B17443" w:rsidRDefault="00376C16" w:rsidP="003442F4">
      <w:pPr>
        <w:pStyle w:val="ListParagraph"/>
        <w:numPr>
          <w:ilvl w:val="2"/>
          <w:numId w:val="11"/>
        </w:numPr>
        <w:ind w:left="1701" w:hanging="567"/>
        <w:rPr>
          <w:rFonts w:ascii="Arial" w:hAnsi="Arial" w:cs="Arial"/>
          <w:sz w:val="24"/>
          <w:szCs w:val="24"/>
        </w:rPr>
      </w:pPr>
      <w:r w:rsidRPr="00B17443">
        <w:rPr>
          <w:rFonts w:ascii="Arial" w:hAnsi="Arial" w:cs="Arial"/>
          <w:sz w:val="24"/>
          <w:szCs w:val="24"/>
        </w:rPr>
        <w:t>Transmitter mengirimkan 1 frame dan menunggu ACK-nya.</w:t>
      </w:r>
    </w:p>
    <w:p w14:paraId="16296167" w14:textId="014B27F4" w:rsidR="00376C16" w:rsidRPr="00B17443" w:rsidRDefault="00376C16" w:rsidP="003442F4">
      <w:pPr>
        <w:pStyle w:val="ListParagraph"/>
        <w:numPr>
          <w:ilvl w:val="2"/>
          <w:numId w:val="11"/>
        </w:numPr>
        <w:ind w:left="1701" w:hanging="567"/>
        <w:rPr>
          <w:rFonts w:ascii="Arial" w:hAnsi="Arial" w:cs="Arial"/>
          <w:sz w:val="24"/>
          <w:szCs w:val="24"/>
        </w:rPr>
      </w:pPr>
      <w:r w:rsidRPr="00B17443">
        <w:rPr>
          <w:rFonts w:ascii="Arial" w:hAnsi="Arial" w:cs="Arial"/>
          <w:sz w:val="24"/>
          <w:szCs w:val="24"/>
        </w:rPr>
        <w:t>Jika menerima frame rusak (atau error), maka frame tersebut dibuang dan transmitter menunggu sampai waktu timeout habis, ia akan retransmit data.</w:t>
      </w:r>
    </w:p>
    <w:p w14:paraId="4C8A5794" w14:textId="660790AC" w:rsidR="00376C16" w:rsidRPr="00B17443" w:rsidRDefault="00376C16" w:rsidP="003442F4">
      <w:pPr>
        <w:pStyle w:val="ListParagraph"/>
        <w:numPr>
          <w:ilvl w:val="2"/>
          <w:numId w:val="11"/>
        </w:numPr>
        <w:ind w:left="1701" w:hanging="567"/>
        <w:rPr>
          <w:rFonts w:ascii="Arial" w:hAnsi="Arial" w:cs="Arial"/>
          <w:sz w:val="24"/>
          <w:szCs w:val="24"/>
        </w:rPr>
      </w:pPr>
      <w:r w:rsidRPr="00B17443">
        <w:rPr>
          <w:rFonts w:ascii="Arial" w:hAnsi="Arial" w:cs="Arial"/>
          <w:sz w:val="24"/>
          <w:szCs w:val="24"/>
        </w:rPr>
        <w:t>Jika receiver menerima frame yang baik (tidak menemukan error) maka ia akan mengirim ACK, jika tidak akan dikirim NAK. Sistem ARQ ini paling simpel dan mudah dalam implementasi, tapi penerapannya kurang efisien.</w:t>
      </w:r>
    </w:p>
    <w:p w14:paraId="724E9437" w14:textId="7E4F9C35" w:rsidR="00376C16" w:rsidRPr="00B17443" w:rsidRDefault="00376C16" w:rsidP="003442F4">
      <w:pPr>
        <w:pStyle w:val="ListParagraph"/>
        <w:numPr>
          <w:ilvl w:val="0"/>
          <w:numId w:val="11"/>
        </w:numPr>
        <w:ind w:left="1134" w:hanging="567"/>
        <w:rPr>
          <w:rFonts w:ascii="Arial" w:hAnsi="Arial" w:cs="Arial"/>
          <w:b/>
          <w:bCs/>
          <w:sz w:val="24"/>
          <w:szCs w:val="24"/>
        </w:rPr>
      </w:pPr>
      <w:r w:rsidRPr="00B17443">
        <w:rPr>
          <w:rFonts w:ascii="Arial" w:hAnsi="Arial" w:cs="Arial"/>
          <w:b/>
          <w:bCs/>
          <w:sz w:val="24"/>
          <w:szCs w:val="24"/>
        </w:rPr>
        <w:t>ARQ untuk Go-back-N</w:t>
      </w:r>
    </w:p>
    <w:p w14:paraId="49FE21F9" w14:textId="77777777" w:rsidR="000775E4" w:rsidRPr="00B17443" w:rsidRDefault="000775E4" w:rsidP="00B17443">
      <w:pPr>
        <w:pStyle w:val="ListParagraph"/>
        <w:keepNext/>
        <w:ind w:left="567"/>
        <w:jc w:val="center"/>
        <w:rPr>
          <w:rFonts w:ascii="Arial" w:hAnsi="Arial" w:cs="Arial"/>
        </w:rPr>
      </w:pPr>
      <w:r w:rsidRPr="00B17443">
        <w:rPr>
          <w:rFonts w:ascii="Arial" w:hAnsi="Arial" w:cs="Arial"/>
          <w:noProof/>
        </w:rPr>
        <w:drawing>
          <wp:inline distT="0" distB="0" distL="0" distR="0" wp14:anchorId="7C463C74" wp14:editId="65B24B1F">
            <wp:extent cx="2392326" cy="3795824"/>
            <wp:effectExtent l="0" t="0" r="8255" b="0"/>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0384" cy="3856210"/>
                    </a:xfrm>
                    <a:prstGeom prst="rect">
                      <a:avLst/>
                    </a:prstGeom>
                    <a:noFill/>
                    <a:ln>
                      <a:noFill/>
                    </a:ln>
                  </pic:spPr>
                </pic:pic>
              </a:graphicData>
            </a:graphic>
          </wp:inline>
        </w:drawing>
      </w:r>
    </w:p>
    <w:p w14:paraId="4B98FED0" w14:textId="0CC914BF" w:rsidR="00376C16" w:rsidRPr="00B17443" w:rsidRDefault="000775E4" w:rsidP="00B17443">
      <w:pPr>
        <w:pStyle w:val="Caption"/>
        <w:spacing w:after="0"/>
        <w:rPr>
          <w:rFonts w:ascii="Arial" w:hAnsi="Arial" w:cs="Arial"/>
          <w:b/>
          <w:bCs/>
          <w:szCs w:val="24"/>
        </w:rPr>
      </w:pPr>
      <w:bookmarkStart w:id="78" w:name="_Toc92475323"/>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11</w:t>
      </w:r>
      <w:r w:rsidRPr="00B17443">
        <w:rPr>
          <w:rFonts w:ascii="Arial" w:hAnsi="Arial" w:cs="Arial"/>
        </w:rPr>
        <w:fldChar w:fldCharType="end"/>
      </w:r>
      <w:r w:rsidRPr="00B17443">
        <w:rPr>
          <w:rFonts w:ascii="Arial" w:hAnsi="Arial" w:cs="Arial"/>
          <w:noProof/>
        </w:rPr>
        <w:t xml:space="preserve"> ARQ untuk Go-back-N</w:t>
      </w:r>
      <w:bookmarkEnd w:id="78"/>
    </w:p>
    <w:p w14:paraId="47743CB7" w14:textId="77777777" w:rsidR="00376C16" w:rsidRPr="00B17443" w:rsidRDefault="00376C16" w:rsidP="00B17443">
      <w:pPr>
        <w:ind w:left="567" w:firstLine="567"/>
        <w:rPr>
          <w:rFonts w:ascii="Arial" w:hAnsi="Arial" w:cs="Arial"/>
          <w:sz w:val="24"/>
          <w:szCs w:val="24"/>
        </w:rPr>
      </w:pPr>
      <w:r w:rsidRPr="00B17443">
        <w:rPr>
          <w:rFonts w:ascii="Arial" w:hAnsi="Arial" w:cs="Arial"/>
          <w:sz w:val="24"/>
          <w:szCs w:val="24"/>
        </w:rPr>
        <w:lastRenderedPageBreak/>
        <w:t>ARQ untuk Go-back-N merupakan bentuk error control yang didasarkan atas teknik flow control sliding-window. Dalam metode ini, transmitter dapat mengirim deretan frame yang diurut berdasarkan sebuah modulo bilangan. Jumlah frame balasan yang ada ditentukan oleh ukuran jendela (window), menggunakan teknik sliding window. Bila terjadi suatu kesalahan, receiver akan membalas (RR = Receive Ready) frame yang datang. Bila receiver mendeteksi suatu kesalahan pada sebuah frame, receiver tersebut mengirim balasan negatif (REJ = Reject) untuk frame tersebut. Receiver kemudian membuang frame itu dan semua frame-frame yang nantinya akan datang, hingga frame yang sebelumnya mengalami error diterima dengan benar. Jadi, bila transmitter menerima REJ, maka ia harus melakukan pengiriman ulang terhadap frame yang mengalami kesalahan tersebut, ditambah semua frame pengganti yang ditransmisikan sementara.</w:t>
      </w:r>
    </w:p>
    <w:p w14:paraId="22BEB92D" w14:textId="77777777" w:rsidR="00376C16" w:rsidRPr="00B17443" w:rsidRDefault="00376C16" w:rsidP="00B17443">
      <w:pPr>
        <w:ind w:left="567" w:firstLine="567"/>
        <w:rPr>
          <w:rFonts w:ascii="Arial" w:hAnsi="Arial" w:cs="Arial"/>
          <w:sz w:val="24"/>
          <w:szCs w:val="24"/>
        </w:rPr>
      </w:pPr>
      <w:r w:rsidRPr="00B17443">
        <w:rPr>
          <w:rFonts w:ascii="Arial" w:hAnsi="Arial" w:cs="Arial"/>
          <w:sz w:val="24"/>
          <w:szCs w:val="24"/>
        </w:rPr>
        <w:t>Sistem ini juga terbilang sistem yang sederhana, dan jika kita perhatikan akan terlihat bahwa banyak waktu terbuang yang hanya digunakan untuk pengiriman ulang frame-frame yang mengalami kesalahan (error). Cara kerja sistem :</w:t>
      </w:r>
    </w:p>
    <w:p w14:paraId="09D2C4E0" w14:textId="4AF60393" w:rsidR="00376C16" w:rsidRPr="00B17443" w:rsidRDefault="00376C16" w:rsidP="003442F4">
      <w:pPr>
        <w:pStyle w:val="ListParagraph"/>
        <w:numPr>
          <w:ilvl w:val="2"/>
          <w:numId w:val="12"/>
        </w:numPr>
        <w:ind w:left="1701" w:hanging="567"/>
        <w:rPr>
          <w:rFonts w:ascii="Arial" w:hAnsi="Arial" w:cs="Arial"/>
          <w:sz w:val="24"/>
          <w:szCs w:val="24"/>
        </w:rPr>
      </w:pPr>
      <w:r w:rsidRPr="00B17443">
        <w:rPr>
          <w:rFonts w:ascii="Arial" w:hAnsi="Arial" w:cs="Arial"/>
          <w:sz w:val="24"/>
          <w:szCs w:val="24"/>
        </w:rPr>
        <w:t>Transmitter mengirim satu frame dan menunggu ACK.</w:t>
      </w:r>
    </w:p>
    <w:p w14:paraId="75D76A76" w14:textId="5BA7889B" w:rsidR="00376C16" w:rsidRPr="00B17443" w:rsidRDefault="00376C16" w:rsidP="003442F4">
      <w:pPr>
        <w:pStyle w:val="ListParagraph"/>
        <w:numPr>
          <w:ilvl w:val="2"/>
          <w:numId w:val="12"/>
        </w:numPr>
        <w:ind w:left="1701" w:hanging="567"/>
        <w:rPr>
          <w:rFonts w:ascii="Arial" w:hAnsi="Arial" w:cs="Arial"/>
          <w:sz w:val="24"/>
          <w:szCs w:val="24"/>
        </w:rPr>
      </w:pPr>
      <w:r w:rsidRPr="00B17443">
        <w:rPr>
          <w:rFonts w:ascii="Arial" w:hAnsi="Arial" w:cs="Arial"/>
          <w:sz w:val="24"/>
          <w:szCs w:val="24"/>
        </w:rPr>
        <w:t>Jika menerima frame rusak (error), maka frame tersebut dibuang dan frame sesudahnya dibuang juga.</w:t>
      </w:r>
    </w:p>
    <w:p w14:paraId="641C2DB2" w14:textId="0C2688F7" w:rsidR="00376C16" w:rsidRPr="00B17443" w:rsidRDefault="00376C16" w:rsidP="003442F4">
      <w:pPr>
        <w:pStyle w:val="ListParagraph"/>
        <w:numPr>
          <w:ilvl w:val="2"/>
          <w:numId w:val="12"/>
        </w:numPr>
        <w:ind w:left="1701" w:hanging="567"/>
        <w:rPr>
          <w:rFonts w:ascii="Arial" w:hAnsi="Arial" w:cs="Arial"/>
          <w:sz w:val="24"/>
          <w:szCs w:val="24"/>
        </w:rPr>
      </w:pPr>
      <w:r w:rsidRPr="00B17443">
        <w:rPr>
          <w:rFonts w:ascii="Arial" w:hAnsi="Arial" w:cs="Arial"/>
          <w:sz w:val="24"/>
          <w:szCs w:val="24"/>
        </w:rPr>
        <w:t>Setelah itu, frame yang telah ditransfer sebelum kerusakan akan ditransfer ulang.</w:t>
      </w:r>
    </w:p>
    <w:p w14:paraId="2811F72F" w14:textId="03F8D170" w:rsidR="00376C16" w:rsidRPr="00B17443" w:rsidRDefault="00376C16" w:rsidP="003442F4">
      <w:pPr>
        <w:pStyle w:val="ListParagraph"/>
        <w:numPr>
          <w:ilvl w:val="2"/>
          <w:numId w:val="12"/>
        </w:numPr>
        <w:ind w:left="1701" w:hanging="567"/>
        <w:rPr>
          <w:rFonts w:ascii="Arial" w:hAnsi="Arial" w:cs="Arial"/>
          <w:sz w:val="24"/>
          <w:szCs w:val="24"/>
        </w:rPr>
      </w:pPr>
      <w:r w:rsidRPr="00B17443">
        <w:rPr>
          <w:rFonts w:ascii="Arial" w:hAnsi="Arial" w:cs="Arial"/>
          <w:sz w:val="24"/>
          <w:szCs w:val="24"/>
        </w:rPr>
        <w:t>Jika receiver menerima frame yang baik (tidak mengalami error) maka ia akan mengirim ACK. Jika tidak, maka yang akan dikirim adalah REJ. Sistem ini simpel dalam mudah dalam implementasi tapi masih kurang efisien.</w:t>
      </w:r>
    </w:p>
    <w:p w14:paraId="7B875BBF" w14:textId="77777777" w:rsidR="00AA5D39" w:rsidRPr="00B17443" w:rsidRDefault="00AA5D39" w:rsidP="00B17443">
      <w:pPr>
        <w:pStyle w:val="ListParagraph"/>
        <w:ind w:left="1701"/>
        <w:rPr>
          <w:rFonts w:ascii="Arial" w:hAnsi="Arial" w:cs="Arial"/>
          <w:sz w:val="24"/>
          <w:szCs w:val="24"/>
        </w:rPr>
      </w:pPr>
    </w:p>
    <w:p w14:paraId="544480AB" w14:textId="3241746B" w:rsidR="00376C16" w:rsidRPr="00B17443" w:rsidRDefault="00376C16" w:rsidP="003442F4">
      <w:pPr>
        <w:pStyle w:val="Heading3"/>
        <w:numPr>
          <w:ilvl w:val="2"/>
          <w:numId w:val="20"/>
        </w:numPr>
        <w:spacing w:before="0"/>
        <w:ind w:left="567" w:hanging="567"/>
        <w:rPr>
          <w:rFonts w:cs="Arial"/>
        </w:rPr>
      </w:pPr>
      <w:bookmarkStart w:id="79" w:name="_Toc92472285"/>
      <w:r w:rsidRPr="00B17443">
        <w:rPr>
          <w:rFonts w:cs="Arial"/>
        </w:rPr>
        <w:lastRenderedPageBreak/>
        <w:t>ARQ untuk Selective-Reject</w:t>
      </w:r>
      <w:bookmarkEnd w:id="79"/>
    </w:p>
    <w:p w14:paraId="453D476E" w14:textId="77777777" w:rsidR="00C5756A" w:rsidRPr="00B17443" w:rsidRDefault="00C5756A" w:rsidP="00B17443">
      <w:pPr>
        <w:keepNext/>
        <w:jc w:val="center"/>
        <w:rPr>
          <w:rFonts w:ascii="Arial" w:hAnsi="Arial" w:cs="Arial"/>
          <w:sz w:val="24"/>
          <w:szCs w:val="24"/>
        </w:rPr>
      </w:pPr>
      <w:r w:rsidRPr="00B17443">
        <w:rPr>
          <w:rFonts w:ascii="Arial" w:hAnsi="Arial" w:cs="Arial"/>
          <w:noProof/>
          <w:sz w:val="24"/>
          <w:szCs w:val="24"/>
        </w:rPr>
        <w:drawing>
          <wp:inline distT="0" distB="0" distL="0" distR="0" wp14:anchorId="29467DEF" wp14:editId="1C098993">
            <wp:extent cx="2806995" cy="3923414"/>
            <wp:effectExtent l="0" t="0" r="0" b="1270"/>
            <wp:docPr id="16" name="Picture 1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0249" cy="3927963"/>
                    </a:xfrm>
                    <a:prstGeom prst="rect">
                      <a:avLst/>
                    </a:prstGeom>
                    <a:noFill/>
                    <a:ln>
                      <a:noFill/>
                    </a:ln>
                  </pic:spPr>
                </pic:pic>
              </a:graphicData>
            </a:graphic>
          </wp:inline>
        </w:drawing>
      </w:r>
    </w:p>
    <w:p w14:paraId="6308FB9B" w14:textId="3526BE74" w:rsidR="00376C16" w:rsidRPr="00B17443" w:rsidRDefault="00C5756A" w:rsidP="00B17443">
      <w:pPr>
        <w:pStyle w:val="Caption"/>
        <w:spacing w:after="0"/>
        <w:rPr>
          <w:rFonts w:ascii="Arial" w:hAnsi="Arial" w:cs="Arial"/>
          <w:szCs w:val="24"/>
        </w:rPr>
      </w:pPr>
      <w:bookmarkStart w:id="80" w:name="_Toc92475324"/>
      <w:r w:rsidRPr="00B17443">
        <w:rPr>
          <w:rFonts w:ascii="Arial" w:hAnsi="Arial" w:cs="Arial"/>
          <w:szCs w:val="24"/>
        </w:rPr>
        <w:t xml:space="preserve">Gambar 3. </w:t>
      </w:r>
      <w:r w:rsidRPr="00B17443">
        <w:rPr>
          <w:rFonts w:ascii="Arial" w:hAnsi="Arial" w:cs="Arial"/>
          <w:szCs w:val="24"/>
        </w:rPr>
        <w:fldChar w:fldCharType="begin"/>
      </w:r>
      <w:r w:rsidRPr="00B17443">
        <w:rPr>
          <w:rFonts w:ascii="Arial" w:hAnsi="Arial" w:cs="Arial"/>
          <w:szCs w:val="24"/>
        </w:rPr>
        <w:instrText xml:space="preserve"> SEQ Gambar_3. \* ARABIC </w:instrText>
      </w:r>
      <w:r w:rsidRPr="00B17443">
        <w:rPr>
          <w:rFonts w:ascii="Arial" w:hAnsi="Arial" w:cs="Arial"/>
          <w:szCs w:val="24"/>
        </w:rPr>
        <w:fldChar w:fldCharType="separate"/>
      </w:r>
      <w:r w:rsidR="00442555" w:rsidRPr="00B17443">
        <w:rPr>
          <w:rFonts w:ascii="Arial" w:hAnsi="Arial" w:cs="Arial"/>
          <w:noProof/>
          <w:szCs w:val="24"/>
        </w:rPr>
        <w:t>12</w:t>
      </w:r>
      <w:r w:rsidRPr="00B17443">
        <w:rPr>
          <w:rFonts w:ascii="Arial" w:hAnsi="Arial" w:cs="Arial"/>
          <w:szCs w:val="24"/>
        </w:rPr>
        <w:fldChar w:fldCharType="end"/>
      </w:r>
      <w:r w:rsidRPr="00B17443">
        <w:rPr>
          <w:rFonts w:ascii="Arial" w:hAnsi="Arial" w:cs="Arial"/>
          <w:noProof/>
          <w:szCs w:val="24"/>
        </w:rPr>
        <w:t xml:space="preserve"> ARQ untuk Selective-Reject</w:t>
      </w:r>
      <w:bookmarkEnd w:id="80"/>
    </w:p>
    <w:p w14:paraId="6AA96131" w14:textId="77777777" w:rsidR="00376C16" w:rsidRPr="00B17443" w:rsidRDefault="00376C16" w:rsidP="00B17443">
      <w:pPr>
        <w:ind w:left="567" w:firstLine="567"/>
        <w:rPr>
          <w:rFonts w:ascii="Arial" w:hAnsi="Arial" w:cs="Arial"/>
          <w:sz w:val="24"/>
          <w:szCs w:val="24"/>
        </w:rPr>
      </w:pPr>
      <w:r w:rsidRPr="00B17443">
        <w:rPr>
          <w:rFonts w:ascii="Arial" w:hAnsi="Arial" w:cs="Arial"/>
          <w:sz w:val="24"/>
          <w:szCs w:val="24"/>
        </w:rPr>
        <w:t>ARQ untuk Selective-Reject juga disebut sebagai Selective-Detransmission. Dengan ARQ untuk Selective-Reject, frame-frame yang ditransmisikan adalah frame-frame yang menerima balasan negatif saja. Dalam hal ini, disebut SREJ atau frame-frame yang waktunya sudah habis. Sebagai contoh, bila frame 5 diterima rusak, B (receiver) mengirim SREJ 4, yang berarti frame 4 tidak diterima. Selanjutnya, B berlanjut dengan menerima frame-frame yang datang dan menahan mereka sampai frame 4 yang valid/tidak mengalami error diterima. Dalam hal ini, B dapat menaruh frame sesuai tempatnya agar bisa dikirim ke perangkat lunak/proses di lapisan yang lebih tinggi.</w:t>
      </w:r>
    </w:p>
    <w:p w14:paraId="72CCDCCC" w14:textId="2D88DBF4" w:rsidR="00376C16" w:rsidRPr="00B17443" w:rsidRDefault="00376C16" w:rsidP="00B17443">
      <w:pPr>
        <w:ind w:left="567" w:firstLine="567"/>
        <w:rPr>
          <w:rFonts w:ascii="Arial" w:hAnsi="Arial" w:cs="Arial"/>
          <w:sz w:val="24"/>
          <w:szCs w:val="24"/>
        </w:rPr>
      </w:pPr>
      <w:r w:rsidRPr="00B17443">
        <w:rPr>
          <w:rFonts w:ascii="Arial" w:hAnsi="Arial" w:cs="Arial"/>
          <w:sz w:val="24"/>
          <w:szCs w:val="24"/>
        </w:rPr>
        <w:t xml:space="preserve">ARQ Selective-Reject lebih efisien dibanding ARQ milik Go-back-N ataupun Stop-and-Wait, karena Selective-Reject meminimalkan jumlah pengiriman ulang (retransmisi). Hal tersebut berarti receiver harus mempertahankan penyangga sebesar mungkin </w:t>
      </w:r>
      <w:r w:rsidRPr="00B17443">
        <w:rPr>
          <w:rFonts w:ascii="Arial" w:hAnsi="Arial" w:cs="Arial"/>
          <w:sz w:val="24"/>
          <w:szCs w:val="24"/>
        </w:rPr>
        <w:lastRenderedPageBreak/>
        <w:t>untuk menyimpan tempat bagi frame yang dilakukan SREJ sampai frame yang rusak dikirim ulang, serta harus memuat logika untuk diselipkan kembali frame tersebut pada urutan yang tepat. Selain itu, transmitter juga memerlukan logika yang lebih kompleks agar mampu mengirimkan frame di luar urutan. Karena komplikasi seperti itu, Selective-Reject ARQ tidak terlalu banyak dipergunakan dibanding ARQ Go-back-N</w:t>
      </w:r>
      <w:r w:rsidR="00C5756A" w:rsidRPr="00B17443">
        <w:rPr>
          <w:rFonts w:ascii="Arial" w:hAnsi="Arial" w:cs="Arial"/>
          <w:sz w:val="24"/>
          <w:szCs w:val="24"/>
        </w:rPr>
        <w:t xml:space="preserve">. </w:t>
      </w:r>
      <w:r w:rsidRPr="00B17443">
        <w:rPr>
          <w:rFonts w:ascii="Arial" w:hAnsi="Arial" w:cs="Arial"/>
          <w:sz w:val="24"/>
          <w:szCs w:val="24"/>
        </w:rPr>
        <w:t>Cara kerja sistem adalah seperti berikut:</w:t>
      </w:r>
    </w:p>
    <w:p w14:paraId="383F856E" w14:textId="04E820BE" w:rsidR="00376C16" w:rsidRPr="00B17443" w:rsidRDefault="00376C16" w:rsidP="003442F4">
      <w:pPr>
        <w:pStyle w:val="ListParagraph"/>
        <w:numPr>
          <w:ilvl w:val="2"/>
          <w:numId w:val="13"/>
        </w:numPr>
        <w:ind w:left="1701" w:hanging="567"/>
        <w:rPr>
          <w:rFonts w:ascii="Arial" w:hAnsi="Arial" w:cs="Arial"/>
          <w:sz w:val="24"/>
          <w:szCs w:val="24"/>
        </w:rPr>
      </w:pPr>
      <w:r w:rsidRPr="00B17443">
        <w:rPr>
          <w:rFonts w:ascii="Arial" w:hAnsi="Arial" w:cs="Arial"/>
          <w:sz w:val="24"/>
          <w:szCs w:val="24"/>
        </w:rPr>
        <w:t>Hanya frame yang salah dikirim ulang dan frame yang diterima oleh penerima akan ditampung dalam satu buffer.</w:t>
      </w:r>
    </w:p>
    <w:p w14:paraId="77EEA898" w14:textId="2AF753D5" w:rsidR="00376C16" w:rsidRPr="00B17443" w:rsidRDefault="00376C16" w:rsidP="003442F4">
      <w:pPr>
        <w:pStyle w:val="ListParagraph"/>
        <w:numPr>
          <w:ilvl w:val="2"/>
          <w:numId w:val="13"/>
        </w:numPr>
        <w:ind w:left="1701" w:hanging="567"/>
        <w:rPr>
          <w:rFonts w:ascii="Arial" w:hAnsi="Arial" w:cs="Arial"/>
          <w:sz w:val="24"/>
          <w:szCs w:val="24"/>
        </w:rPr>
      </w:pPr>
      <w:r w:rsidRPr="00B17443">
        <w:rPr>
          <w:rFonts w:ascii="Arial" w:hAnsi="Arial" w:cs="Arial"/>
          <w:sz w:val="24"/>
          <w:szCs w:val="24"/>
        </w:rPr>
        <w:t>Meminimalisasi peingirman ulang. Di sini receiver narus menjaga frame yang telah diterima sehigga memiliki buffer yang besar.</w:t>
      </w:r>
    </w:p>
    <w:p w14:paraId="5A71209F" w14:textId="2D55EDE5" w:rsidR="00376C16" w:rsidRPr="00B17443" w:rsidRDefault="00376C16" w:rsidP="003442F4">
      <w:pPr>
        <w:pStyle w:val="ListParagraph"/>
        <w:numPr>
          <w:ilvl w:val="2"/>
          <w:numId w:val="13"/>
        </w:numPr>
        <w:ind w:left="1701" w:hanging="567"/>
        <w:rPr>
          <w:rFonts w:ascii="Arial" w:hAnsi="Arial" w:cs="Arial"/>
          <w:sz w:val="24"/>
          <w:szCs w:val="24"/>
        </w:rPr>
      </w:pPr>
      <w:r w:rsidRPr="00B17443">
        <w:rPr>
          <w:rFonts w:ascii="Arial" w:hAnsi="Arial" w:cs="Arial"/>
          <w:sz w:val="24"/>
          <w:szCs w:val="24"/>
        </w:rPr>
        <w:t>Pada transmitter harus memiliki data mengenai tentang frame yang dikirim.</w:t>
      </w:r>
    </w:p>
    <w:p w14:paraId="54943319" w14:textId="77777777" w:rsidR="00AA5D39" w:rsidRPr="00B17443" w:rsidRDefault="00AA5D39" w:rsidP="00B17443">
      <w:pPr>
        <w:pStyle w:val="ListParagraph"/>
        <w:ind w:left="1701"/>
        <w:rPr>
          <w:rFonts w:ascii="Arial" w:hAnsi="Arial" w:cs="Arial"/>
          <w:sz w:val="24"/>
          <w:szCs w:val="24"/>
        </w:rPr>
      </w:pPr>
    </w:p>
    <w:p w14:paraId="6DFA2530" w14:textId="40C6449C" w:rsidR="00376C16" w:rsidRPr="00B17443" w:rsidRDefault="00376C16" w:rsidP="003442F4">
      <w:pPr>
        <w:pStyle w:val="Heading2"/>
        <w:numPr>
          <w:ilvl w:val="0"/>
          <w:numId w:val="6"/>
        </w:numPr>
        <w:spacing w:before="0"/>
        <w:ind w:left="567" w:hanging="567"/>
        <w:jc w:val="both"/>
        <w:rPr>
          <w:rFonts w:cs="Arial"/>
          <w:szCs w:val="24"/>
        </w:rPr>
      </w:pPr>
      <w:bookmarkStart w:id="81" w:name="_Toc92472286"/>
      <w:r w:rsidRPr="00B17443">
        <w:rPr>
          <w:rFonts w:cs="Arial"/>
          <w:szCs w:val="24"/>
        </w:rPr>
        <w:t>Error Control pada Tautan Data</w:t>
      </w:r>
      <w:bookmarkEnd w:id="81"/>
    </w:p>
    <w:p w14:paraId="213826F1" w14:textId="4B403CAB" w:rsidR="00C5756A" w:rsidRPr="00B17443" w:rsidRDefault="00C5756A" w:rsidP="00B17443">
      <w:pPr>
        <w:pStyle w:val="Default"/>
        <w:spacing w:line="360" w:lineRule="auto"/>
        <w:ind w:firstLine="720"/>
        <w:jc w:val="both"/>
        <w:rPr>
          <w:rFonts w:ascii="Arial" w:hAnsi="Arial" w:cs="Arial"/>
          <w:color w:val="000000" w:themeColor="text1"/>
        </w:rPr>
      </w:pPr>
      <w:r w:rsidRPr="00B17443">
        <w:rPr>
          <w:rFonts w:ascii="Arial" w:hAnsi="Arial" w:cs="Arial"/>
        </w:rPr>
        <w:t xml:space="preserve">Berfungsi untuk mendeteksi dan memperbaiki error-error yang terjadi dalam transmisi frame-frame. </w:t>
      </w:r>
      <w:r w:rsidRPr="00B17443">
        <w:rPr>
          <w:rFonts w:ascii="Arial" w:hAnsi="Arial" w:cs="Arial"/>
          <w:color w:val="000000" w:themeColor="text1"/>
        </w:rPr>
        <w:t xml:space="preserve">Ada 2 tipe error yang mungkin </w:t>
      </w:r>
      <w:r w:rsidRPr="00B17443">
        <w:rPr>
          <w:rFonts w:ascii="Arial" w:hAnsi="Arial" w:cs="Arial"/>
          <w:color w:val="000000" w:themeColor="text1"/>
          <w:lang w:val="en-US"/>
        </w:rPr>
        <w:t>terjadi, yaitu sebagai berikut.</w:t>
      </w:r>
      <w:r w:rsidRPr="00B17443">
        <w:rPr>
          <w:rFonts w:ascii="Arial" w:hAnsi="Arial" w:cs="Arial"/>
          <w:color w:val="000000" w:themeColor="text1"/>
        </w:rPr>
        <w:t xml:space="preserve"> </w:t>
      </w:r>
    </w:p>
    <w:p w14:paraId="023AAF5D" w14:textId="0534B002" w:rsidR="00C5756A" w:rsidRPr="00B17443" w:rsidRDefault="00C5756A" w:rsidP="003442F4">
      <w:pPr>
        <w:pStyle w:val="Default"/>
        <w:numPr>
          <w:ilvl w:val="2"/>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t xml:space="preserve">Frame hilang : suatu frame gagal mencapai sisi yang lain </w:t>
      </w:r>
    </w:p>
    <w:p w14:paraId="538A0231" w14:textId="27FF0A83" w:rsidR="00C5756A" w:rsidRPr="00B17443" w:rsidRDefault="00C5756A" w:rsidP="003442F4">
      <w:pPr>
        <w:pStyle w:val="Default"/>
        <w:numPr>
          <w:ilvl w:val="2"/>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t xml:space="preserve">Frame rusak : suatu frame tiba tetapi beberapa bit-bit-nya error. </w:t>
      </w:r>
    </w:p>
    <w:p w14:paraId="19CD6FE8" w14:textId="77777777" w:rsidR="00713FC0" w:rsidRPr="00B17443" w:rsidRDefault="00713FC0" w:rsidP="003442F4">
      <w:pPr>
        <w:pStyle w:val="ListParagraph"/>
        <w:keepNext/>
        <w:keepLines/>
        <w:numPr>
          <w:ilvl w:val="1"/>
          <w:numId w:val="20"/>
        </w:numPr>
        <w:contextualSpacing w:val="0"/>
        <w:jc w:val="left"/>
        <w:outlineLvl w:val="2"/>
        <w:rPr>
          <w:rFonts w:ascii="Arial" w:eastAsiaTheme="majorEastAsia" w:hAnsi="Arial" w:cs="Arial"/>
          <w:b/>
          <w:vanish/>
          <w:sz w:val="24"/>
          <w:szCs w:val="24"/>
        </w:rPr>
      </w:pPr>
      <w:bookmarkStart w:id="82" w:name="_Toc92472189"/>
      <w:bookmarkStart w:id="83" w:name="_Toc92472287"/>
      <w:bookmarkEnd w:id="82"/>
      <w:bookmarkEnd w:id="83"/>
    </w:p>
    <w:p w14:paraId="261AA089" w14:textId="3331D537" w:rsidR="00C5756A" w:rsidRPr="00B17443" w:rsidRDefault="00C5756A" w:rsidP="003442F4">
      <w:pPr>
        <w:pStyle w:val="Heading3"/>
        <w:numPr>
          <w:ilvl w:val="2"/>
          <w:numId w:val="20"/>
        </w:numPr>
        <w:spacing w:before="0"/>
        <w:ind w:left="567" w:hanging="567"/>
        <w:rPr>
          <w:rFonts w:cs="Arial"/>
        </w:rPr>
      </w:pPr>
      <w:bookmarkStart w:id="84" w:name="_Toc92472288"/>
      <w:r w:rsidRPr="00B17443">
        <w:rPr>
          <w:rFonts w:cs="Arial"/>
        </w:rPr>
        <w:t>Metode Pendektesian Error control</w:t>
      </w:r>
      <w:bookmarkEnd w:id="84"/>
    </w:p>
    <w:p w14:paraId="668D5E2A" w14:textId="2D49D8C9" w:rsidR="00C5756A" w:rsidRPr="00B17443" w:rsidRDefault="00C5756A" w:rsidP="003442F4">
      <w:pPr>
        <w:pStyle w:val="Default"/>
        <w:numPr>
          <w:ilvl w:val="3"/>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t>Metode Echo</w:t>
      </w:r>
    </w:p>
    <w:p w14:paraId="58626C84" w14:textId="6935C80E" w:rsidR="00C5756A" w:rsidRPr="00B17443" w:rsidRDefault="00C5756A" w:rsidP="00B17443">
      <w:pPr>
        <w:pStyle w:val="Default"/>
        <w:spacing w:line="360" w:lineRule="auto"/>
        <w:ind w:left="567" w:firstLine="567"/>
        <w:jc w:val="both"/>
        <w:rPr>
          <w:rFonts w:ascii="Arial" w:hAnsi="Arial" w:cs="Arial"/>
          <w:color w:val="000000" w:themeColor="text1"/>
        </w:rPr>
      </w:pPr>
      <w:r w:rsidRPr="00B17443">
        <w:rPr>
          <w:rFonts w:ascii="Arial" w:hAnsi="Arial" w:cs="Arial"/>
          <w:color w:val="000000" w:themeColor="text1"/>
        </w:rPr>
        <w:t>Metode ini terbilang sederhana karena menggunakan cara mendeteksi dengan sistem interaktif, yaitu bila ada operator yang memasukkan data. Sistem kerja dalam metode ini adalah seorang operator menginput atau memasukan data melalui terminal dan mengirimkan ke komputer. Komputer akan menyalurkan dan menampilkan data tersebut kembali ke terminal yang ditampilkan dalam layar, sehingga operator dapat mendeteksi error atau kesalahan dalam data yang telah diinput tersebut.</w:t>
      </w:r>
    </w:p>
    <w:p w14:paraId="4F48A231" w14:textId="77777777" w:rsidR="00713FC0" w:rsidRPr="00B17443" w:rsidRDefault="00713FC0" w:rsidP="00B17443">
      <w:pPr>
        <w:pStyle w:val="Default"/>
        <w:spacing w:line="360" w:lineRule="auto"/>
        <w:ind w:left="567" w:firstLine="567"/>
        <w:jc w:val="both"/>
        <w:rPr>
          <w:rFonts w:ascii="Arial" w:hAnsi="Arial" w:cs="Arial"/>
          <w:color w:val="000000" w:themeColor="text1"/>
        </w:rPr>
      </w:pPr>
    </w:p>
    <w:p w14:paraId="52E9D613" w14:textId="2828CD7B" w:rsidR="00C5756A" w:rsidRPr="00B17443" w:rsidRDefault="00C5756A" w:rsidP="003442F4">
      <w:pPr>
        <w:pStyle w:val="Default"/>
        <w:numPr>
          <w:ilvl w:val="3"/>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lastRenderedPageBreak/>
        <w:t>Metode deteksi error otomatis</w:t>
      </w:r>
    </w:p>
    <w:p w14:paraId="6FC673BC" w14:textId="592B3F4F" w:rsidR="00C5756A" w:rsidRPr="00B17443" w:rsidRDefault="00C5756A" w:rsidP="00B17443">
      <w:pPr>
        <w:pStyle w:val="Default"/>
        <w:spacing w:line="360" w:lineRule="auto"/>
        <w:ind w:left="567" w:firstLine="567"/>
        <w:jc w:val="both"/>
        <w:rPr>
          <w:rFonts w:ascii="Arial" w:hAnsi="Arial" w:cs="Arial"/>
          <w:color w:val="000000" w:themeColor="text1"/>
          <w:lang w:val="en-US"/>
        </w:rPr>
      </w:pPr>
      <w:r w:rsidRPr="00B17443">
        <w:rPr>
          <w:rFonts w:ascii="Arial" w:hAnsi="Arial" w:cs="Arial"/>
          <w:color w:val="000000" w:themeColor="text1"/>
        </w:rPr>
        <w:t>Metode deteksi error otomatis ini merupakan metode yang paling pertama dilakukan dalam sistem jaringan komputer. Metode ini meminimalisir sentuhan manusia, untuk itu digunakan sistem yang menggunakan bit parity, yaitu bit tambahan yang digunakan untuk mendeteksi kesalahan. Ada dua macam cara penambahan bit parity, yaitu</w:t>
      </w:r>
      <w:r w:rsidRPr="00B17443">
        <w:rPr>
          <w:rFonts w:ascii="Arial" w:hAnsi="Arial" w:cs="Arial"/>
          <w:color w:val="000000" w:themeColor="text1"/>
          <w:lang w:val="en-US"/>
        </w:rPr>
        <w:t xml:space="preserve"> sebagai berikut.</w:t>
      </w:r>
    </w:p>
    <w:p w14:paraId="2B52F586" w14:textId="2A9F2D4B" w:rsidR="00C5756A" w:rsidRPr="00B17443" w:rsidRDefault="00C5756A" w:rsidP="003442F4">
      <w:pPr>
        <w:pStyle w:val="Default"/>
        <w:numPr>
          <w:ilvl w:val="0"/>
          <w:numId w:val="25"/>
        </w:numPr>
        <w:spacing w:line="360" w:lineRule="auto"/>
        <w:ind w:left="1701" w:hanging="567"/>
        <w:jc w:val="both"/>
        <w:rPr>
          <w:rFonts w:ascii="Arial" w:hAnsi="Arial" w:cs="Arial"/>
          <w:color w:val="000000" w:themeColor="text1"/>
        </w:rPr>
      </w:pPr>
      <w:r w:rsidRPr="00B17443">
        <w:rPr>
          <w:rFonts w:ascii="Arial" w:hAnsi="Arial" w:cs="Arial"/>
          <w:color w:val="000000" w:themeColor="text1"/>
        </w:rPr>
        <w:t>Parity ganjil (Odd parity): Bit parity yang ditambahkan harus berjumlah bit “1” tiap karakter atau data ganjil. Jika menggunakan parity ganjil maka operator yang digunakan adalah ~XOR (not exclusive OR). Parity ganjil biasanya digunakan untuk transmisi synchronous.</w:t>
      </w:r>
    </w:p>
    <w:p w14:paraId="65AE2729" w14:textId="33EA9BE2" w:rsidR="00C5756A" w:rsidRPr="00B17443" w:rsidRDefault="00C5756A" w:rsidP="003442F4">
      <w:pPr>
        <w:pStyle w:val="Default"/>
        <w:numPr>
          <w:ilvl w:val="0"/>
          <w:numId w:val="25"/>
        </w:numPr>
        <w:spacing w:line="360" w:lineRule="auto"/>
        <w:ind w:left="1701" w:hanging="567"/>
        <w:jc w:val="both"/>
        <w:rPr>
          <w:rFonts w:ascii="Arial" w:hAnsi="Arial" w:cs="Arial"/>
          <w:color w:val="000000" w:themeColor="text1"/>
        </w:rPr>
      </w:pPr>
      <w:r w:rsidRPr="00B17443">
        <w:rPr>
          <w:rFonts w:ascii="Arial" w:hAnsi="Arial" w:cs="Arial"/>
          <w:color w:val="000000" w:themeColor="text1"/>
        </w:rPr>
        <w:t>Parity genap (Even parity): Bit parity ditambahkan harus berjumlah bit “1” tiap karakter atau data genap. Jika menggunakan parity genap maka operator yang digunakan adalah XOR (exclusive OR). Parity genap</w:t>
      </w:r>
      <w:r w:rsidR="00CC72A5" w:rsidRPr="00B17443">
        <w:rPr>
          <w:rFonts w:ascii="Arial" w:hAnsi="Arial" w:cs="Arial"/>
          <w:color w:val="000000" w:themeColor="text1"/>
          <w:lang w:val="en-US"/>
        </w:rPr>
        <w:t xml:space="preserve"> </w:t>
      </w:r>
      <w:r w:rsidRPr="00B17443">
        <w:rPr>
          <w:rFonts w:ascii="Arial" w:hAnsi="Arial" w:cs="Arial"/>
          <w:color w:val="000000" w:themeColor="text1"/>
        </w:rPr>
        <w:t>digunakan untuk asynchronous.</w:t>
      </w:r>
    </w:p>
    <w:p w14:paraId="6521465B" w14:textId="2EB22493" w:rsidR="00C5756A" w:rsidRPr="00B17443" w:rsidRDefault="00C5756A" w:rsidP="003442F4">
      <w:pPr>
        <w:pStyle w:val="Default"/>
        <w:numPr>
          <w:ilvl w:val="3"/>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t>Framing Check</w:t>
      </w:r>
    </w:p>
    <w:p w14:paraId="4894F191" w14:textId="77777777" w:rsidR="00C5756A" w:rsidRPr="00B17443" w:rsidRDefault="00C5756A" w:rsidP="00B17443">
      <w:pPr>
        <w:pStyle w:val="Default"/>
        <w:spacing w:line="360" w:lineRule="auto"/>
        <w:ind w:left="567" w:firstLine="567"/>
        <w:jc w:val="both"/>
        <w:rPr>
          <w:rFonts w:ascii="Arial" w:hAnsi="Arial" w:cs="Arial"/>
          <w:color w:val="000000" w:themeColor="text1"/>
        </w:rPr>
      </w:pPr>
      <w:r w:rsidRPr="00B17443">
        <w:rPr>
          <w:rFonts w:ascii="Arial" w:hAnsi="Arial" w:cs="Arial"/>
          <w:color w:val="000000" w:themeColor="text1"/>
        </w:rPr>
        <w:t>Metode ini digunakan pada transmisi asynchronous dengan adanya bit awal dan bit akhir. Data biasanya terdapat diantara bit awal dan bit akhir. Kedua bit tersebut harus diperiksa untuk mendeteksi kesalahan atau error yang ada pada data. Frame yang digunakan dalam transmisi asynchronous ini disesuaikan dengan apa yang telah dipergunakan. Salah satu cara untuk membuat frame adalah dengan menyisipkan gap waktu diantara dua buah frame. Bentuk gap sering dianalogikan seperti spasi yang memisahkan dua kata.</w:t>
      </w:r>
    </w:p>
    <w:p w14:paraId="15041FB8" w14:textId="3CB8596B" w:rsidR="00C5756A" w:rsidRPr="00B17443" w:rsidRDefault="00C5756A" w:rsidP="003442F4">
      <w:pPr>
        <w:pStyle w:val="Default"/>
        <w:numPr>
          <w:ilvl w:val="3"/>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t>Vertical Redundancy Check(VCR)</w:t>
      </w:r>
    </w:p>
    <w:p w14:paraId="5A4199BA" w14:textId="77777777" w:rsidR="00C5756A" w:rsidRPr="00B17443" w:rsidRDefault="00C5756A" w:rsidP="00B17443">
      <w:pPr>
        <w:pStyle w:val="Default"/>
        <w:spacing w:line="360" w:lineRule="auto"/>
        <w:ind w:left="567" w:firstLine="567"/>
        <w:jc w:val="both"/>
        <w:rPr>
          <w:rFonts w:ascii="Arial" w:hAnsi="Arial" w:cs="Arial"/>
          <w:color w:val="000000" w:themeColor="text1"/>
        </w:rPr>
      </w:pPr>
      <w:r w:rsidRPr="00B17443">
        <w:rPr>
          <w:rFonts w:ascii="Arial" w:hAnsi="Arial" w:cs="Arial"/>
          <w:color w:val="000000" w:themeColor="text1"/>
        </w:rPr>
        <w:t xml:space="preserve">Metode Vertical Redundancy Check (VCR) ini digunakan untuk pengiriman yang berkecepatan menengah. Metode ini berorientasi pada karakter. Setiap karakter yang dikirim berjumlah 7 bit dan ditambah dengan 1 bit parity. Bit parity ini berfungsi untuk mengetahui adakah kesalahan yang terjadi dalam proses pengiriman </w:t>
      </w:r>
      <w:r w:rsidRPr="00B17443">
        <w:rPr>
          <w:rFonts w:ascii="Arial" w:hAnsi="Arial" w:cs="Arial"/>
          <w:color w:val="000000" w:themeColor="text1"/>
        </w:rPr>
        <w:lastRenderedPageBreak/>
        <w:t>berkecepatan menengah. Metode ini berasumsi jika kecepatan tinggi dalam pengiriman akan menimbulkan kesalahanbanyak pada bit.</w:t>
      </w:r>
    </w:p>
    <w:p w14:paraId="21B36424" w14:textId="2FE057B8" w:rsidR="00C5756A" w:rsidRPr="00B17443" w:rsidRDefault="00C5756A" w:rsidP="003442F4">
      <w:pPr>
        <w:pStyle w:val="Default"/>
        <w:numPr>
          <w:ilvl w:val="3"/>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t>Longitudinal Redundancy Check (LRC)</w:t>
      </w:r>
    </w:p>
    <w:p w14:paraId="7A157E4F" w14:textId="77777777" w:rsidR="00C5756A" w:rsidRPr="00B17443" w:rsidRDefault="00C5756A" w:rsidP="00B17443">
      <w:pPr>
        <w:pStyle w:val="Default"/>
        <w:spacing w:line="360" w:lineRule="auto"/>
        <w:ind w:left="567" w:firstLine="567"/>
        <w:jc w:val="both"/>
        <w:rPr>
          <w:rFonts w:ascii="Arial" w:hAnsi="Arial" w:cs="Arial"/>
          <w:color w:val="000000" w:themeColor="text1"/>
        </w:rPr>
      </w:pPr>
      <w:r w:rsidRPr="00B17443">
        <w:rPr>
          <w:rFonts w:ascii="Arial" w:hAnsi="Arial" w:cs="Arial"/>
          <w:color w:val="000000" w:themeColor="text1"/>
        </w:rPr>
        <w:t>Longitudinal Redundancy Check (LRC) adalah metode yang sama dengan Vertical Redundancy Check (VCR). Perbedaan hanya data yang dikirim per frame dan penambahan bit parity tidak hanya pada akhir karakter tetapi pada akhir farme juga. Metode ini dikenal untuk memperbaiki kelemahan pada VRC, sehingga kinerja kerja dalam VRC menjadi lebih berkualitas. Metode ini terbilang sangat teliti karena kesalahan satu bit saja bisa terdeteksi dan segera diatasi. Ketelitian dalam deteksi tersebut dapat menghasilkan kecepatan untuk proses pengiriman data.</w:t>
      </w:r>
    </w:p>
    <w:p w14:paraId="259B969C" w14:textId="3300EA3A" w:rsidR="00C5756A" w:rsidRPr="00B17443" w:rsidRDefault="00C5756A" w:rsidP="003442F4">
      <w:pPr>
        <w:pStyle w:val="Default"/>
        <w:numPr>
          <w:ilvl w:val="3"/>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t>Cyclic Redundancy Check(CRC)</w:t>
      </w:r>
    </w:p>
    <w:p w14:paraId="5CEDA687" w14:textId="77777777" w:rsidR="00C5756A" w:rsidRPr="00B17443" w:rsidRDefault="00C5756A" w:rsidP="00B17443">
      <w:pPr>
        <w:pStyle w:val="Default"/>
        <w:spacing w:line="360" w:lineRule="auto"/>
        <w:ind w:left="567" w:firstLine="567"/>
        <w:jc w:val="both"/>
        <w:rPr>
          <w:rFonts w:ascii="Arial" w:hAnsi="Arial" w:cs="Arial"/>
          <w:color w:val="000000" w:themeColor="text1"/>
        </w:rPr>
      </w:pPr>
      <w:r w:rsidRPr="00B17443">
        <w:rPr>
          <w:rFonts w:ascii="Arial" w:hAnsi="Arial" w:cs="Arial"/>
          <w:color w:val="000000" w:themeColor="text1"/>
        </w:rPr>
        <w:t>Metode ini digunakan untuk pengiriman berkecepatan tinggi. Metode ini berorientasi pada bit karena kesalahan ditemukan pada karakter atau bit dan menggunakan deteksi dengan rumus matematika khusus. Pada Cyclic Redundancy Check (CRC) data yang dikirim per frame yang terdiri atas deretan bit yang panjang dan akan ditransmisikan.</w:t>
      </w:r>
    </w:p>
    <w:p w14:paraId="241A6A4D" w14:textId="33A674E4" w:rsidR="00C5756A" w:rsidRPr="00B17443" w:rsidRDefault="00C5756A" w:rsidP="003442F4">
      <w:pPr>
        <w:pStyle w:val="Default"/>
        <w:numPr>
          <w:ilvl w:val="3"/>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t>Polynomial Checking</w:t>
      </w:r>
    </w:p>
    <w:p w14:paraId="246CDCF9" w14:textId="77777777" w:rsidR="00C5756A" w:rsidRPr="00B17443" w:rsidRDefault="00C5756A" w:rsidP="00B17443">
      <w:pPr>
        <w:pStyle w:val="Default"/>
        <w:spacing w:line="360" w:lineRule="auto"/>
        <w:ind w:left="567" w:firstLine="567"/>
        <w:jc w:val="both"/>
        <w:rPr>
          <w:rFonts w:ascii="Arial" w:hAnsi="Arial" w:cs="Arial"/>
          <w:color w:val="000000" w:themeColor="text1"/>
        </w:rPr>
      </w:pPr>
      <w:r w:rsidRPr="00B17443">
        <w:rPr>
          <w:rFonts w:ascii="Arial" w:hAnsi="Arial" w:cs="Arial"/>
          <w:color w:val="000000" w:themeColor="text1"/>
        </w:rPr>
        <w:t>Metode deteksi error ini menerapkan sistem penambahan karakter atau susunan karakter pada akhir data berdasarkan alogaritma matematika.</w:t>
      </w:r>
    </w:p>
    <w:p w14:paraId="7F65FD7E" w14:textId="5C5851D5" w:rsidR="00C5756A" w:rsidRPr="00B17443" w:rsidRDefault="00C5756A" w:rsidP="003442F4">
      <w:pPr>
        <w:pStyle w:val="Default"/>
        <w:numPr>
          <w:ilvl w:val="3"/>
          <w:numId w:val="11"/>
        </w:numPr>
        <w:spacing w:line="360" w:lineRule="auto"/>
        <w:ind w:left="1134" w:hanging="567"/>
        <w:jc w:val="both"/>
        <w:rPr>
          <w:rFonts w:ascii="Arial" w:hAnsi="Arial" w:cs="Arial"/>
          <w:color w:val="000000" w:themeColor="text1"/>
        </w:rPr>
      </w:pPr>
      <w:r w:rsidRPr="00B17443">
        <w:rPr>
          <w:rFonts w:ascii="Arial" w:hAnsi="Arial" w:cs="Arial"/>
          <w:color w:val="000000" w:themeColor="text1"/>
        </w:rPr>
        <w:t>Checksum</w:t>
      </w:r>
    </w:p>
    <w:p w14:paraId="06BABE18" w14:textId="77777777" w:rsidR="00C5756A" w:rsidRPr="00B17443" w:rsidRDefault="00C5756A" w:rsidP="00B17443">
      <w:pPr>
        <w:pStyle w:val="Default"/>
        <w:spacing w:line="360" w:lineRule="auto"/>
        <w:ind w:left="567" w:firstLine="567"/>
        <w:jc w:val="both"/>
        <w:rPr>
          <w:rFonts w:ascii="Arial" w:hAnsi="Arial" w:cs="Arial"/>
          <w:color w:val="000000" w:themeColor="text1"/>
        </w:rPr>
      </w:pPr>
      <w:r w:rsidRPr="00B17443">
        <w:rPr>
          <w:rFonts w:ascii="Arial" w:hAnsi="Arial" w:cs="Arial"/>
          <w:color w:val="000000" w:themeColor="text1"/>
        </w:rPr>
        <w:t xml:space="preserve">Checksum adalah metode deteksi kesalahan pada data yang menggunakan tambahan pada akhir data. Penerima menghitung checksumnya dengan menggunakan metode yang sama dan membandingkan dengan checksum yang telah dikirim oleh operator. Jika keduanya bernilai sama maka data tersebut diperkirakan tidak memiliki kesalahan atau error. Kelemahan metode ini hanya dapat mendeteksi error tetapi tidak dapat memperbaiki error. </w:t>
      </w:r>
    </w:p>
    <w:p w14:paraId="451B40D0" w14:textId="69D75A45" w:rsidR="00C5756A" w:rsidRPr="00B17443" w:rsidRDefault="00C5756A" w:rsidP="003442F4">
      <w:pPr>
        <w:pStyle w:val="Heading3"/>
        <w:numPr>
          <w:ilvl w:val="2"/>
          <w:numId w:val="20"/>
        </w:numPr>
        <w:spacing w:before="0"/>
        <w:ind w:left="567" w:hanging="567"/>
        <w:rPr>
          <w:rFonts w:cs="Arial"/>
        </w:rPr>
      </w:pPr>
      <w:bookmarkStart w:id="85" w:name="_Toc92472289"/>
      <w:r w:rsidRPr="00B17443">
        <w:rPr>
          <w:rFonts w:cs="Arial"/>
        </w:rPr>
        <w:lastRenderedPageBreak/>
        <w:t>Teknik-Teknik error control</w:t>
      </w:r>
      <w:bookmarkEnd w:id="85"/>
    </w:p>
    <w:p w14:paraId="419237D7" w14:textId="0376DC4B" w:rsidR="00C5756A" w:rsidRPr="00B17443" w:rsidRDefault="00C5756A" w:rsidP="00B17443">
      <w:pPr>
        <w:pStyle w:val="Default"/>
        <w:spacing w:line="360" w:lineRule="auto"/>
        <w:ind w:firstLine="567"/>
        <w:jc w:val="both"/>
        <w:rPr>
          <w:rFonts w:ascii="Arial" w:hAnsi="Arial" w:cs="Arial"/>
          <w:color w:val="000000" w:themeColor="text1"/>
        </w:rPr>
      </w:pPr>
      <w:r w:rsidRPr="00B17443">
        <w:rPr>
          <w:rFonts w:ascii="Arial" w:hAnsi="Arial" w:cs="Arial"/>
          <w:color w:val="000000" w:themeColor="text1"/>
        </w:rPr>
        <w:t>Ada tiga teknik untuk pengendalian error control</w:t>
      </w:r>
      <w:r w:rsidR="00CC72A5" w:rsidRPr="00B17443">
        <w:rPr>
          <w:rFonts w:ascii="Arial" w:hAnsi="Arial" w:cs="Arial"/>
          <w:color w:val="000000" w:themeColor="text1"/>
          <w:lang w:val="en-US"/>
        </w:rPr>
        <w:t xml:space="preserve">, yaitu </w:t>
      </w:r>
      <w:r w:rsidRPr="00B17443">
        <w:rPr>
          <w:rFonts w:ascii="Arial" w:hAnsi="Arial" w:cs="Arial"/>
          <w:color w:val="000000" w:themeColor="text1"/>
        </w:rPr>
        <w:t>Stop-and-Wait, Go-Back-N, Selective-Repeat. Secara kolektif, mekanisme ini dikenal sebagai Permintaan Pengulangan Otomatis (ARQ).</w:t>
      </w:r>
    </w:p>
    <w:p w14:paraId="25C6F04C" w14:textId="77777777" w:rsidR="00CC72A5" w:rsidRPr="00B17443" w:rsidRDefault="00C5756A" w:rsidP="003442F4">
      <w:pPr>
        <w:pStyle w:val="Default"/>
        <w:numPr>
          <w:ilvl w:val="0"/>
          <w:numId w:val="26"/>
        </w:numPr>
        <w:spacing w:line="360" w:lineRule="auto"/>
        <w:ind w:left="1134" w:hanging="567"/>
        <w:jc w:val="both"/>
        <w:rPr>
          <w:rFonts w:ascii="Arial" w:hAnsi="Arial" w:cs="Arial"/>
          <w:color w:val="000000" w:themeColor="text1"/>
        </w:rPr>
      </w:pPr>
      <w:r w:rsidRPr="00B17443">
        <w:rPr>
          <w:rFonts w:ascii="Arial" w:hAnsi="Arial" w:cs="Arial"/>
          <w:color w:val="000000" w:themeColor="text1"/>
        </w:rPr>
        <w:t>Stop –and-wait  ARQ, bingkai dikirim ke penerima. Kemudian penerima mengirimkan pengakuan. Jika pengirim tidak menerima acknowledgement dalam jangka waktu tertentu, maka pengirim mengirimkan kembali frame tersebut. Jangka waktu ini ditemukan dengan menggunakan alat khusus yang disebut pengatur waktu. Saat mengirim bingkai, pengirim memulai pengatur waktu. Itu memiliki waktu tetap. Jika tidak ada pengakuan yang dapat dikenali dari penerima, pengirim akan mengirimkan kembali bingkai itu.</w:t>
      </w:r>
    </w:p>
    <w:p w14:paraId="13C09AFA" w14:textId="77777777" w:rsidR="00CC72A5" w:rsidRPr="00B17443" w:rsidRDefault="00C5756A" w:rsidP="003442F4">
      <w:pPr>
        <w:pStyle w:val="Default"/>
        <w:numPr>
          <w:ilvl w:val="0"/>
          <w:numId w:val="26"/>
        </w:numPr>
        <w:spacing w:line="360" w:lineRule="auto"/>
        <w:ind w:left="1134" w:hanging="567"/>
        <w:jc w:val="both"/>
        <w:rPr>
          <w:rFonts w:ascii="Arial" w:hAnsi="Arial" w:cs="Arial"/>
          <w:color w:val="000000" w:themeColor="text1"/>
        </w:rPr>
      </w:pPr>
      <w:r w:rsidRPr="00B17443">
        <w:rPr>
          <w:rFonts w:ascii="Arial" w:hAnsi="Arial" w:cs="Arial"/>
          <w:color w:val="000000" w:themeColor="text1"/>
        </w:rPr>
        <w:t>Go-Back-N ARQ, pengirim mengirimkan serangkaian bingkai hingga ukuran jendela. Jika tidak ada kesalahan, penerima mengirimkan pengakuan seperti biasa. Jika tujuan mendeteksi kesalahan, itu mengirimkan pengakuan negatif (NACK) untuk bingkai itu. Penerima akan membuang bingkai kesalahan dan semua bingkai masa depan sampai bingkai kesalahan diperbaiki. Jika pengirim menerima pengakuan negatif, itu harus mengirimkan ulang bingkai kesalahan dan semua bingkai berikutnya.</w:t>
      </w:r>
    </w:p>
    <w:p w14:paraId="6C9081FA" w14:textId="43BF0F74" w:rsidR="00C5756A" w:rsidRPr="00B17443" w:rsidRDefault="00C5756A" w:rsidP="003442F4">
      <w:pPr>
        <w:pStyle w:val="Default"/>
        <w:numPr>
          <w:ilvl w:val="0"/>
          <w:numId w:val="26"/>
        </w:numPr>
        <w:spacing w:line="360" w:lineRule="auto"/>
        <w:ind w:left="1134" w:hanging="567"/>
        <w:jc w:val="both"/>
        <w:rPr>
          <w:rFonts w:ascii="Arial" w:hAnsi="Arial" w:cs="Arial"/>
          <w:color w:val="000000" w:themeColor="text1"/>
        </w:rPr>
      </w:pPr>
      <w:r w:rsidRPr="00B17443">
        <w:rPr>
          <w:rFonts w:ascii="Arial" w:hAnsi="Arial" w:cs="Arial"/>
          <w:color w:val="000000" w:themeColor="text1"/>
        </w:rPr>
        <w:t>Selective-Repeat ARQ, penerima melacak nomor urut. Ini mengirimkan pengakuan negatif hanya dari bingkai yang hilang atau rusak. Pengirim hanya dapat mengirim frame yang NACK-nya diterima. Lebih efisien daripada Go-Back-N ARQ. Itu adalah teknik pengendalian kesalahan yang umum.</w:t>
      </w:r>
    </w:p>
    <w:p w14:paraId="1142EDB1" w14:textId="5A380F2B" w:rsidR="00C5756A" w:rsidRPr="00B17443" w:rsidRDefault="00C5756A" w:rsidP="00B17443">
      <w:pPr>
        <w:ind w:firstLine="567"/>
        <w:rPr>
          <w:rFonts w:ascii="Arial" w:hAnsi="Arial" w:cs="Arial"/>
          <w:sz w:val="24"/>
          <w:szCs w:val="24"/>
        </w:rPr>
      </w:pPr>
    </w:p>
    <w:p w14:paraId="33AAD191" w14:textId="3B368590" w:rsidR="00713FC0" w:rsidRPr="00B17443" w:rsidRDefault="00713FC0" w:rsidP="00B17443">
      <w:pPr>
        <w:ind w:firstLine="567"/>
        <w:rPr>
          <w:rFonts w:ascii="Arial" w:hAnsi="Arial" w:cs="Arial"/>
          <w:sz w:val="24"/>
          <w:szCs w:val="24"/>
        </w:rPr>
      </w:pPr>
    </w:p>
    <w:p w14:paraId="35AEAFA4" w14:textId="0995079D" w:rsidR="00713FC0" w:rsidRPr="00B17443" w:rsidRDefault="00713FC0" w:rsidP="00B17443">
      <w:pPr>
        <w:ind w:firstLine="567"/>
        <w:rPr>
          <w:rFonts w:ascii="Arial" w:hAnsi="Arial" w:cs="Arial"/>
          <w:sz w:val="24"/>
          <w:szCs w:val="24"/>
        </w:rPr>
      </w:pPr>
    </w:p>
    <w:p w14:paraId="3551CE21" w14:textId="77777777" w:rsidR="00713FC0" w:rsidRPr="00B17443" w:rsidRDefault="00713FC0" w:rsidP="00B17443">
      <w:pPr>
        <w:ind w:firstLine="567"/>
        <w:rPr>
          <w:rFonts w:ascii="Arial" w:hAnsi="Arial" w:cs="Arial"/>
          <w:sz w:val="24"/>
          <w:szCs w:val="24"/>
        </w:rPr>
      </w:pPr>
    </w:p>
    <w:p w14:paraId="4BBBF032" w14:textId="33F2795F" w:rsidR="00ED4229" w:rsidRPr="00B17443" w:rsidRDefault="00376C16" w:rsidP="003442F4">
      <w:pPr>
        <w:pStyle w:val="Heading2"/>
        <w:numPr>
          <w:ilvl w:val="0"/>
          <w:numId w:val="6"/>
        </w:numPr>
        <w:spacing w:before="0"/>
        <w:ind w:left="567" w:hanging="567"/>
        <w:jc w:val="both"/>
        <w:rPr>
          <w:rFonts w:cs="Arial"/>
          <w:szCs w:val="24"/>
        </w:rPr>
      </w:pPr>
      <w:bookmarkStart w:id="86" w:name="_Toc92472290"/>
      <w:r w:rsidRPr="00B17443">
        <w:rPr>
          <w:rFonts w:cs="Arial"/>
          <w:szCs w:val="24"/>
        </w:rPr>
        <w:lastRenderedPageBreak/>
        <w:t>Protokol pada Kontrol Tautan Data</w:t>
      </w:r>
      <w:bookmarkEnd w:id="86"/>
    </w:p>
    <w:p w14:paraId="421E9BD6" w14:textId="77777777" w:rsidR="00713FC0" w:rsidRPr="00B17443" w:rsidRDefault="00713FC0" w:rsidP="003442F4">
      <w:pPr>
        <w:pStyle w:val="ListParagraph"/>
        <w:keepNext/>
        <w:keepLines/>
        <w:numPr>
          <w:ilvl w:val="1"/>
          <w:numId w:val="20"/>
        </w:numPr>
        <w:contextualSpacing w:val="0"/>
        <w:jc w:val="left"/>
        <w:outlineLvl w:val="2"/>
        <w:rPr>
          <w:rFonts w:ascii="Arial" w:eastAsiaTheme="majorEastAsia" w:hAnsi="Arial" w:cs="Arial"/>
          <w:b/>
          <w:vanish/>
          <w:sz w:val="24"/>
          <w:szCs w:val="24"/>
        </w:rPr>
      </w:pPr>
      <w:bookmarkStart w:id="87" w:name="_Toc92472193"/>
      <w:bookmarkStart w:id="88" w:name="_Toc92472291"/>
      <w:bookmarkEnd w:id="87"/>
      <w:bookmarkEnd w:id="88"/>
    </w:p>
    <w:p w14:paraId="3BF2EF0A" w14:textId="0C480619" w:rsidR="00ED4229" w:rsidRPr="00B17443" w:rsidRDefault="00ED4229" w:rsidP="003442F4">
      <w:pPr>
        <w:pStyle w:val="Heading3"/>
        <w:numPr>
          <w:ilvl w:val="2"/>
          <w:numId w:val="20"/>
        </w:numPr>
        <w:spacing w:before="0"/>
        <w:ind w:left="567" w:hanging="567"/>
        <w:rPr>
          <w:rFonts w:cs="Arial"/>
        </w:rPr>
      </w:pPr>
      <w:bookmarkStart w:id="89" w:name="_Toc92472292"/>
      <w:r w:rsidRPr="00B17443">
        <w:rPr>
          <w:rFonts w:cs="Arial"/>
        </w:rPr>
        <w:t>Protocol SDLC</w:t>
      </w:r>
      <w:bookmarkEnd w:id="89"/>
    </w:p>
    <w:p w14:paraId="71C91757" w14:textId="5CA4F1DB" w:rsidR="00ED4229" w:rsidRPr="00B17443" w:rsidRDefault="00ED4229" w:rsidP="00B17443">
      <w:pPr>
        <w:ind w:firstLine="567"/>
        <w:rPr>
          <w:rFonts w:ascii="Arial" w:hAnsi="Arial" w:cs="Arial"/>
          <w:sz w:val="24"/>
          <w:szCs w:val="24"/>
        </w:rPr>
      </w:pPr>
      <w:r w:rsidRPr="00B17443">
        <w:rPr>
          <w:rFonts w:ascii="Arial" w:hAnsi="Arial" w:cs="Arial"/>
          <w:sz w:val="24"/>
          <w:szCs w:val="24"/>
        </w:rPr>
        <w:t>Protokol synchronous-data-link-control (SDLC) pertama kali di publikasikan pada pertengahan tahun 1970 oleh IBM untuk mengatasi transfer data antar komputer dengan jumlah data yang besar. Bentuk dasar dari format SDLC adalah frame yang berisi sekelompok bit (7-bit flag) yang dipakai sebagai sinkronisasi, yaitu 0111117 yang diletakkan pada awal dan akhir frame, seperti terlihat pada gambar di bawah ini.</w:t>
      </w:r>
    </w:p>
    <w:p w14:paraId="4A915419" w14:textId="77777777" w:rsidR="00ED4229" w:rsidRPr="00B17443" w:rsidRDefault="00ED4229" w:rsidP="00B17443">
      <w:pPr>
        <w:rPr>
          <w:rFonts w:ascii="Arial" w:hAnsi="Arial" w:cs="Arial"/>
          <w:sz w:val="24"/>
          <w:szCs w:val="24"/>
        </w:rPr>
      </w:pPr>
      <w:r w:rsidRPr="00B17443">
        <w:rPr>
          <w:rFonts w:ascii="Arial" w:hAnsi="Arial" w:cs="Arial"/>
          <w:sz w:val="24"/>
          <w:szCs w:val="24"/>
        </w:rPr>
        <w:t xml:space="preserve"> </w:t>
      </w:r>
    </w:p>
    <w:p w14:paraId="29402C57" w14:textId="77777777" w:rsidR="00ED4229" w:rsidRPr="00B17443" w:rsidRDefault="00ED4229" w:rsidP="00B17443">
      <w:pPr>
        <w:keepNext/>
        <w:jc w:val="center"/>
        <w:rPr>
          <w:rFonts w:ascii="Arial" w:hAnsi="Arial" w:cs="Arial"/>
        </w:rPr>
      </w:pPr>
      <w:r w:rsidRPr="00B17443">
        <w:rPr>
          <w:rFonts w:ascii="Arial" w:hAnsi="Arial" w:cs="Arial"/>
          <w:noProof/>
        </w:rPr>
        <w:drawing>
          <wp:inline distT="0" distB="0" distL="0" distR="0" wp14:anchorId="73D90C91" wp14:editId="68C40A70">
            <wp:extent cx="4846320" cy="1083310"/>
            <wp:effectExtent l="0" t="0" r="0" b="254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4"/>
                    <a:srcRect b="20000"/>
                    <a:stretch>
                      <a:fillRect/>
                    </a:stretch>
                  </pic:blipFill>
                  <pic:spPr bwMode="auto">
                    <a:xfrm>
                      <a:off x="0" y="0"/>
                      <a:ext cx="4846320" cy="1083310"/>
                    </a:xfrm>
                    <a:prstGeom prst="rect">
                      <a:avLst/>
                    </a:prstGeom>
                    <a:noFill/>
                    <a:ln w="9525">
                      <a:noFill/>
                      <a:miter lim="800000"/>
                      <a:headEnd/>
                      <a:tailEnd/>
                    </a:ln>
                  </pic:spPr>
                </pic:pic>
              </a:graphicData>
            </a:graphic>
          </wp:inline>
        </w:drawing>
      </w:r>
    </w:p>
    <w:p w14:paraId="6B8448C8" w14:textId="4A247C3B" w:rsidR="00ED4229" w:rsidRPr="00B17443" w:rsidRDefault="00ED4229" w:rsidP="00B17443">
      <w:pPr>
        <w:pStyle w:val="Caption"/>
        <w:spacing w:after="0"/>
        <w:rPr>
          <w:rFonts w:ascii="Arial" w:hAnsi="Arial" w:cs="Arial"/>
          <w:szCs w:val="24"/>
        </w:rPr>
      </w:pPr>
      <w:bookmarkStart w:id="90" w:name="_Toc92475325"/>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00442555" w:rsidRPr="00B17443">
        <w:rPr>
          <w:rFonts w:ascii="Arial" w:hAnsi="Arial" w:cs="Arial"/>
          <w:noProof/>
        </w:rPr>
        <w:t>13</w:t>
      </w:r>
      <w:r w:rsidRPr="00B17443">
        <w:rPr>
          <w:rFonts w:ascii="Arial" w:hAnsi="Arial" w:cs="Arial"/>
        </w:rPr>
        <w:fldChar w:fldCharType="end"/>
      </w:r>
      <w:r w:rsidRPr="00B17443">
        <w:rPr>
          <w:rFonts w:ascii="Arial" w:hAnsi="Arial" w:cs="Arial"/>
          <w:noProof/>
        </w:rPr>
        <w:t xml:space="preserve"> </w:t>
      </w:r>
      <w:r w:rsidR="00442555" w:rsidRPr="00B17443">
        <w:rPr>
          <w:rFonts w:ascii="Arial" w:hAnsi="Arial" w:cs="Arial"/>
        </w:rPr>
        <w:t>Format Frame SDLC</w:t>
      </w:r>
      <w:bookmarkEnd w:id="90"/>
    </w:p>
    <w:p w14:paraId="4CE90E6D" w14:textId="77777777" w:rsidR="00ED4229" w:rsidRPr="00B17443" w:rsidRDefault="00ED4229" w:rsidP="00B17443">
      <w:pPr>
        <w:ind w:firstLine="720"/>
        <w:rPr>
          <w:rFonts w:ascii="Arial" w:hAnsi="Arial" w:cs="Arial"/>
          <w:sz w:val="24"/>
          <w:szCs w:val="24"/>
        </w:rPr>
      </w:pPr>
      <w:r w:rsidRPr="00B17443">
        <w:rPr>
          <w:rFonts w:ascii="Arial" w:hAnsi="Arial" w:cs="Arial"/>
          <w:sz w:val="24"/>
          <w:szCs w:val="24"/>
        </w:rPr>
        <w:t>Transmitter menggunakan suatu teknik yang sidebut bit-stuffing untuk menghilangkan terjadinya bit-flag pada semua frame yang dikirim. Data yang berapa antara flag dibaca dan disisipkan bit 0 sesudah terjadi urutan 1 sebaanyak 5 kali, kemudian receiver akan dapat mengetahui awal dan akhir flag dengan urutan bit 1 sebanyak 7 kali, dan menghilangkan satu bit 0 sesudah terjadi urutan 1 sebanyak 5 kali, sedangkan bagian frame yang lain disimpan sebagai data.</w:t>
      </w:r>
    </w:p>
    <w:p w14:paraId="2E9EE461" w14:textId="0ADE6719" w:rsidR="00ED4229" w:rsidRPr="00B17443" w:rsidRDefault="00ED4229" w:rsidP="00B17443">
      <w:pPr>
        <w:ind w:firstLine="720"/>
        <w:rPr>
          <w:rFonts w:ascii="Arial" w:hAnsi="Arial" w:cs="Arial"/>
          <w:sz w:val="24"/>
          <w:szCs w:val="24"/>
        </w:rPr>
      </w:pPr>
      <w:r w:rsidRPr="00B17443">
        <w:rPr>
          <w:rFonts w:ascii="Arial" w:hAnsi="Arial" w:cs="Arial"/>
          <w:sz w:val="24"/>
          <w:szCs w:val="24"/>
        </w:rPr>
        <w:t>SDLC dilengkapi dengan sinyal yang ditetapkan sebagai pemberitahu receiver untuk membatalkan frame yang sedang diproses, dengan cata tansmitter mengirimkan 7 urutan bit 1 kepada receiver yang diartikan sebagai karakter pembatal, proses penerimaan data akan terhenti sampai menunggu tanda berikutnya, dan frame data yang sedang diproses dikosongkan.</w:t>
      </w:r>
    </w:p>
    <w:p w14:paraId="051E01BE" w14:textId="3A815BD1" w:rsidR="00ED4229" w:rsidRPr="00B17443" w:rsidRDefault="00ED4229" w:rsidP="003442F4">
      <w:pPr>
        <w:pStyle w:val="Heading3"/>
        <w:numPr>
          <w:ilvl w:val="2"/>
          <w:numId w:val="20"/>
        </w:numPr>
        <w:spacing w:before="0"/>
        <w:ind w:left="567" w:hanging="567"/>
        <w:rPr>
          <w:rFonts w:cs="Arial"/>
        </w:rPr>
      </w:pPr>
      <w:bookmarkStart w:id="91" w:name="_Toc92472293"/>
      <w:r w:rsidRPr="00B17443">
        <w:rPr>
          <w:rFonts w:cs="Arial"/>
        </w:rPr>
        <w:t>Protokol HDLC</w:t>
      </w:r>
      <w:bookmarkEnd w:id="91"/>
    </w:p>
    <w:p w14:paraId="6B357D0F" w14:textId="77777777" w:rsidR="00ED4229" w:rsidRPr="00B17443" w:rsidRDefault="00ED4229" w:rsidP="00B17443">
      <w:pPr>
        <w:ind w:firstLine="567"/>
        <w:rPr>
          <w:rFonts w:ascii="Arial" w:hAnsi="Arial" w:cs="Arial"/>
          <w:sz w:val="24"/>
          <w:szCs w:val="24"/>
        </w:rPr>
      </w:pPr>
      <w:r w:rsidRPr="00B17443">
        <w:rPr>
          <w:rFonts w:ascii="Arial" w:hAnsi="Arial" w:cs="Arial"/>
          <w:sz w:val="24"/>
          <w:szCs w:val="24"/>
        </w:rPr>
        <w:t>Salah satu protokol untuk data-link-control yang paling penting adalah highlevel- datalink-control (HDLC) berdasarkan ISO33009 dan ISO4335, yang diadopsi dari standart CCITT untuk jaringan packet-switching X.25.</w:t>
      </w:r>
    </w:p>
    <w:p w14:paraId="7E0B9AA3" w14:textId="77777777" w:rsidR="00ED4229" w:rsidRPr="00B17443" w:rsidRDefault="00ED4229" w:rsidP="00B17443">
      <w:pPr>
        <w:rPr>
          <w:rFonts w:ascii="Arial" w:hAnsi="Arial" w:cs="Arial"/>
          <w:sz w:val="24"/>
          <w:szCs w:val="24"/>
        </w:rPr>
      </w:pPr>
      <w:r w:rsidRPr="00B17443">
        <w:rPr>
          <w:rFonts w:ascii="Arial" w:hAnsi="Arial" w:cs="Arial"/>
          <w:sz w:val="24"/>
          <w:szCs w:val="24"/>
        </w:rPr>
        <w:t xml:space="preserve"> </w:t>
      </w:r>
    </w:p>
    <w:p w14:paraId="42D9D229" w14:textId="77777777" w:rsidR="00442555" w:rsidRPr="00B17443" w:rsidRDefault="00442555" w:rsidP="00B17443">
      <w:pPr>
        <w:keepNext/>
        <w:jc w:val="center"/>
        <w:rPr>
          <w:rFonts w:ascii="Arial" w:hAnsi="Arial" w:cs="Arial"/>
        </w:rPr>
      </w:pPr>
      <w:r w:rsidRPr="00B17443">
        <w:rPr>
          <w:rFonts w:ascii="Arial" w:hAnsi="Arial" w:cs="Arial"/>
          <w:noProof/>
        </w:rPr>
        <w:lastRenderedPageBreak/>
        <w:drawing>
          <wp:inline distT="0" distB="0" distL="0" distR="0" wp14:anchorId="067E6B42" wp14:editId="3AE572DB">
            <wp:extent cx="3872230" cy="3804285"/>
            <wp:effectExtent l="0" t="0" r="0" b="5715"/>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5"/>
                    <a:srcRect/>
                    <a:stretch>
                      <a:fillRect/>
                    </a:stretch>
                  </pic:blipFill>
                  <pic:spPr bwMode="auto">
                    <a:xfrm>
                      <a:off x="0" y="0"/>
                      <a:ext cx="3872230" cy="3804285"/>
                    </a:xfrm>
                    <a:prstGeom prst="rect">
                      <a:avLst/>
                    </a:prstGeom>
                    <a:noFill/>
                    <a:ln w="9525">
                      <a:noFill/>
                      <a:miter lim="800000"/>
                      <a:headEnd/>
                      <a:tailEnd/>
                    </a:ln>
                  </pic:spPr>
                </pic:pic>
              </a:graphicData>
            </a:graphic>
          </wp:inline>
        </w:drawing>
      </w:r>
    </w:p>
    <w:p w14:paraId="72A8E983" w14:textId="043CC78E" w:rsidR="00ED4229" w:rsidRPr="00B17443" w:rsidRDefault="00442555" w:rsidP="00B17443">
      <w:pPr>
        <w:pStyle w:val="Caption"/>
        <w:spacing w:after="0"/>
        <w:rPr>
          <w:rFonts w:ascii="Arial" w:hAnsi="Arial" w:cs="Arial"/>
          <w:szCs w:val="24"/>
        </w:rPr>
      </w:pPr>
      <w:bookmarkStart w:id="92" w:name="_Toc92475326"/>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Pr="00B17443">
        <w:rPr>
          <w:rFonts w:ascii="Arial" w:hAnsi="Arial" w:cs="Arial"/>
          <w:noProof/>
        </w:rPr>
        <w:t>14</w:t>
      </w:r>
      <w:r w:rsidRPr="00B17443">
        <w:rPr>
          <w:rFonts w:ascii="Arial" w:hAnsi="Arial" w:cs="Arial"/>
        </w:rPr>
        <w:fldChar w:fldCharType="end"/>
      </w:r>
      <w:r w:rsidRPr="00B17443">
        <w:rPr>
          <w:rFonts w:ascii="Arial" w:hAnsi="Arial" w:cs="Arial"/>
        </w:rPr>
        <w:t xml:space="preserve"> Struktur Frame HDLC</w:t>
      </w:r>
      <w:bookmarkEnd w:id="92"/>
    </w:p>
    <w:p w14:paraId="551348D0" w14:textId="77777777" w:rsidR="00ED4229" w:rsidRPr="00B17443" w:rsidRDefault="00ED4229" w:rsidP="00B17443">
      <w:pPr>
        <w:ind w:firstLine="720"/>
        <w:rPr>
          <w:rFonts w:ascii="Arial" w:hAnsi="Arial" w:cs="Arial"/>
          <w:sz w:val="24"/>
          <w:szCs w:val="24"/>
        </w:rPr>
      </w:pPr>
      <w:r w:rsidRPr="00B17443">
        <w:rPr>
          <w:rFonts w:ascii="Arial" w:hAnsi="Arial" w:cs="Arial"/>
          <w:sz w:val="24"/>
          <w:szCs w:val="24"/>
        </w:rPr>
        <w:t>Pada awal dan akhir frame pada HDLC juga ditandai dengan menggunakan urutan bit 0111117 seperti pada SDLC, sedangkan perbedaan antara SDLC dan HDLC adalah :</w:t>
      </w:r>
    </w:p>
    <w:p w14:paraId="5FDD4813" w14:textId="38E4DC9B" w:rsidR="00ED4229" w:rsidRPr="00B17443" w:rsidRDefault="00ED4229" w:rsidP="003442F4">
      <w:pPr>
        <w:pStyle w:val="ListParagraph"/>
        <w:numPr>
          <w:ilvl w:val="4"/>
          <w:numId w:val="27"/>
        </w:numPr>
        <w:ind w:left="1701" w:hanging="567"/>
        <w:rPr>
          <w:rFonts w:ascii="Arial" w:hAnsi="Arial" w:cs="Arial"/>
          <w:sz w:val="24"/>
          <w:szCs w:val="24"/>
        </w:rPr>
      </w:pPr>
      <w:r w:rsidRPr="00B17443">
        <w:rPr>
          <w:rFonts w:ascii="Arial" w:hAnsi="Arial" w:cs="Arial"/>
          <w:sz w:val="24"/>
          <w:szCs w:val="24"/>
        </w:rPr>
        <w:t>HDLC menggunakan deretan bit untuk alamat dan controk sebanyak 7 bit</w:t>
      </w:r>
    </w:p>
    <w:p w14:paraId="4722EC0D" w14:textId="1B8BF1F2" w:rsidR="00ED4229" w:rsidRPr="00B17443" w:rsidRDefault="00ED4229" w:rsidP="003442F4">
      <w:pPr>
        <w:pStyle w:val="ListParagraph"/>
        <w:numPr>
          <w:ilvl w:val="4"/>
          <w:numId w:val="27"/>
        </w:numPr>
        <w:ind w:left="1701" w:hanging="567"/>
        <w:rPr>
          <w:rFonts w:ascii="Arial" w:hAnsi="Arial" w:cs="Arial"/>
          <w:sz w:val="24"/>
          <w:szCs w:val="24"/>
        </w:rPr>
      </w:pPr>
      <w:r w:rsidRPr="00B17443">
        <w:rPr>
          <w:rFonts w:ascii="Arial" w:hAnsi="Arial" w:cs="Arial"/>
          <w:sz w:val="24"/>
          <w:szCs w:val="24"/>
        </w:rPr>
        <w:t>Karakter pembatal pada HDLC menggunakan 7 bit 1 (SDLC 7 bit)</w:t>
      </w:r>
    </w:p>
    <w:p w14:paraId="56FC1ECC" w14:textId="674B8C05" w:rsidR="00ED4229" w:rsidRPr="00B17443" w:rsidRDefault="00ED4229" w:rsidP="003442F4">
      <w:pPr>
        <w:pStyle w:val="ListParagraph"/>
        <w:numPr>
          <w:ilvl w:val="4"/>
          <w:numId w:val="27"/>
        </w:numPr>
        <w:ind w:left="1701" w:hanging="567"/>
        <w:rPr>
          <w:rFonts w:ascii="Arial" w:hAnsi="Arial" w:cs="Arial"/>
          <w:sz w:val="24"/>
          <w:szCs w:val="24"/>
        </w:rPr>
      </w:pPr>
      <w:r w:rsidRPr="00B17443">
        <w:rPr>
          <w:rFonts w:ascii="Arial" w:hAnsi="Arial" w:cs="Arial"/>
          <w:sz w:val="24"/>
          <w:szCs w:val="24"/>
        </w:rPr>
        <w:t>Byte terakhir pada field alamat dan pengontrol yang memiliki LSB 1 yang</w:t>
      </w:r>
      <w:r w:rsidR="00442555" w:rsidRPr="00B17443">
        <w:rPr>
          <w:rFonts w:ascii="Arial" w:hAnsi="Arial" w:cs="Arial"/>
          <w:sz w:val="24"/>
          <w:szCs w:val="24"/>
        </w:rPr>
        <w:t xml:space="preserve"> </w:t>
      </w:r>
      <w:r w:rsidRPr="00B17443">
        <w:rPr>
          <w:rFonts w:ascii="Arial" w:hAnsi="Arial" w:cs="Arial"/>
          <w:sz w:val="24"/>
          <w:szCs w:val="24"/>
        </w:rPr>
        <w:t>menandakan akhir field.</w:t>
      </w:r>
    </w:p>
    <w:p w14:paraId="21365027" w14:textId="77777777" w:rsidR="00ED4229" w:rsidRPr="00B17443" w:rsidRDefault="00ED4229" w:rsidP="00B17443">
      <w:pPr>
        <w:rPr>
          <w:rFonts w:ascii="Arial" w:hAnsi="Arial" w:cs="Arial"/>
          <w:sz w:val="24"/>
          <w:szCs w:val="24"/>
        </w:rPr>
      </w:pPr>
      <w:r w:rsidRPr="00B17443">
        <w:rPr>
          <w:rFonts w:ascii="Arial" w:hAnsi="Arial" w:cs="Arial"/>
          <w:sz w:val="24"/>
          <w:szCs w:val="24"/>
        </w:rPr>
        <w:t xml:space="preserve"> </w:t>
      </w:r>
    </w:p>
    <w:p w14:paraId="3FB96177" w14:textId="77777777" w:rsidR="00442555" w:rsidRPr="00B17443" w:rsidRDefault="00442555" w:rsidP="00B17443">
      <w:pPr>
        <w:keepNext/>
        <w:jc w:val="center"/>
        <w:rPr>
          <w:rFonts w:ascii="Arial" w:hAnsi="Arial" w:cs="Arial"/>
        </w:rPr>
      </w:pPr>
      <w:r w:rsidRPr="00B17443">
        <w:rPr>
          <w:rFonts w:ascii="Arial" w:hAnsi="Arial" w:cs="Arial"/>
          <w:noProof/>
        </w:rPr>
        <w:lastRenderedPageBreak/>
        <w:drawing>
          <wp:inline distT="0" distB="0" distL="0" distR="0" wp14:anchorId="0BEB76A9" wp14:editId="6333F880">
            <wp:extent cx="4064000" cy="36576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6"/>
                    <a:srcRect/>
                    <a:stretch>
                      <a:fillRect/>
                    </a:stretch>
                  </pic:blipFill>
                  <pic:spPr bwMode="auto">
                    <a:xfrm>
                      <a:off x="0" y="0"/>
                      <a:ext cx="4064000" cy="3657600"/>
                    </a:xfrm>
                    <a:prstGeom prst="rect">
                      <a:avLst/>
                    </a:prstGeom>
                    <a:noFill/>
                    <a:ln w="9525">
                      <a:noFill/>
                      <a:miter lim="800000"/>
                      <a:headEnd/>
                      <a:tailEnd/>
                    </a:ln>
                  </pic:spPr>
                </pic:pic>
              </a:graphicData>
            </a:graphic>
          </wp:inline>
        </w:drawing>
      </w:r>
    </w:p>
    <w:p w14:paraId="10AE5E4B" w14:textId="0F963A0B" w:rsidR="00ED4229" w:rsidRPr="00B17443" w:rsidRDefault="00442555" w:rsidP="00B17443">
      <w:pPr>
        <w:pStyle w:val="Caption"/>
        <w:spacing w:after="0"/>
        <w:rPr>
          <w:rFonts w:ascii="Arial" w:hAnsi="Arial" w:cs="Arial"/>
          <w:szCs w:val="24"/>
        </w:rPr>
      </w:pPr>
      <w:bookmarkStart w:id="93" w:name="_Toc92475327"/>
      <w:r w:rsidRPr="00B17443">
        <w:rPr>
          <w:rFonts w:ascii="Arial" w:hAnsi="Arial" w:cs="Arial"/>
        </w:rPr>
        <w:t xml:space="preserve">Gambar 3. </w:t>
      </w:r>
      <w:r w:rsidRPr="00B17443">
        <w:rPr>
          <w:rFonts w:ascii="Arial" w:hAnsi="Arial" w:cs="Arial"/>
        </w:rPr>
        <w:fldChar w:fldCharType="begin"/>
      </w:r>
      <w:r w:rsidRPr="00B17443">
        <w:rPr>
          <w:rFonts w:ascii="Arial" w:hAnsi="Arial" w:cs="Arial"/>
        </w:rPr>
        <w:instrText xml:space="preserve"> SEQ Gambar_3. \* ARABIC </w:instrText>
      </w:r>
      <w:r w:rsidRPr="00B17443">
        <w:rPr>
          <w:rFonts w:ascii="Arial" w:hAnsi="Arial" w:cs="Arial"/>
        </w:rPr>
        <w:fldChar w:fldCharType="separate"/>
      </w:r>
      <w:r w:rsidRPr="00B17443">
        <w:rPr>
          <w:rFonts w:ascii="Arial" w:hAnsi="Arial" w:cs="Arial"/>
          <w:noProof/>
        </w:rPr>
        <w:t>15</w:t>
      </w:r>
      <w:r w:rsidRPr="00B17443">
        <w:rPr>
          <w:rFonts w:ascii="Arial" w:hAnsi="Arial" w:cs="Arial"/>
        </w:rPr>
        <w:fldChar w:fldCharType="end"/>
      </w:r>
      <w:r w:rsidRPr="00B17443">
        <w:rPr>
          <w:rFonts w:ascii="Arial" w:hAnsi="Arial" w:cs="Arial"/>
        </w:rPr>
        <w:t xml:space="preserve"> </w:t>
      </w:r>
      <w:r w:rsidRPr="00B17443">
        <w:rPr>
          <w:rFonts w:ascii="Arial" w:hAnsi="Arial" w:cs="Arial"/>
          <w:noProof/>
        </w:rPr>
        <w:t>Bit Stuffing</w:t>
      </w:r>
      <w:bookmarkEnd w:id="93"/>
    </w:p>
    <w:p w14:paraId="0C64287C" w14:textId="1AA8C802" w:rsidR="00ED4229" w:rsidRPr="00B17443" w:rsidRDefault="00ED4229" w:rsidP="003442F4">
      <w:pPr>
        <w:pStyle w:val="ListParagraph"/>
        <w:numPr>
          <w:ilvl w:val="0"/>
          <w:numId w:val="28"/>
        </w:numPr>
        <w:ind w:left="1134" w:hanging="567"/>
        <w:rPr>
          <w:rFonts w:ascii="Arial" w:hAnsi="Arial" w:cs="Arial"/>
          <w:sz w:val="24"/>
          <w:szCs w:val="24"/>
        </w:rPr>
      </w:pPr>
      <w:r w:rsidRPr="00B17443">
        <w:rPr>
          <w:rFonts w:ascii="Arial" w:hAnsi="Arial" w:cs="Arial"/>
          <w:sz w:val="24"/>
          <w:szCs w:val="24"/>
        </w:rPr>
        <w:t>Flag-field</w:t>
      </w:r>
    </w:p>
    <w:p w14:paraId="7971CA3A" w14:textId="77777777" w:rsidR="00ED4229" w:rsidRPr="00B17443" w:rsidRDefault="00ED4229" w:rsidP="00B17443">
      <w:pPr>
        <w:ind w:left="567" w:firstLine="567"/>
        <w:rPr>
          <w:rFonts w:ascii="Arial" w:hAnsi="Arial" w:cs="Arial"/>
          <w:sz w:val="24"/>
          <w:szCs w:val="24"/>
        </w:rPr>
      </w:pPr>
      <w:r w:rsidRPr="00B17443">
        <w:rPr>
          <w:rFonts w:ascii="Arial" w:hAnsi="Arial" w:cs="Arial"/>
          <w:sz w:val="24"/>
          <w:szCs w:val="24"/>
        </w:rPr>
        <w:t>Dipakai untuk pembatas frame pada kedua ujung frame dengan deretan biner 0111117, flag tunggal dapat digunakan untuk menutup flag satu frame dan membuka flag untuk frame berikutnya. Interface pada sisi receiver terus menerus mencari urutan flag untuk mensinkronkan awal frame. Sambil menerima frame receiver akan terus mencari urutan bit-flag untuk menentukan akhir frame.</w:t>
      </w:r>
    </w:p>
    <w:p w14:paraId="1D680138" w14:textId="1A6253D4" w:rsidR="00ED4229" w:rsidRPr="00B17443" w:rsidRDefault="00ED4229" w:rsidP="003442F4">
      <w:pPr>
        <w:pStyle w:val="ListParagraph"/>
        <w:numPr>
          <w:ilvl w:val="0"/>
          <w:numId w:val="28"/>
        </w:numPr>
        <w:ind w:left="1134" w:hanging="567"/>
        <w:rPr>
          <w:rFonts w:ascii="Arial" w:hAnsi="Arial" w:cs="Arial"/>
          <w:sz w:val="24"/>
          <w:szCs w:val="24"/>
        </w:rPr>
      </w:pPr>
      <w:r w:rsidRPr="00B17443">
        <w:rPr>
          <w:rFonts w:ascii="Arial" w:hAnsi="Arial" w:cs="Arial"/>
          <w:sz w:val="24"/>
          <w:szCs w:val="24"/>
        </w:rPr>
        <w:t>Address-field</w:t>
      </w:r>
    </w:p>
    <w:p w14:paraId="3A03756B" w14:textId="05F1C58F" w:rsidR="00ED4229" w:rsidRPr="00B17443" w:rsidRDefault="00442555" w:rsidP="00B17443">
      <w:pPr>
        <w:ind w:left="567" w:firstLine="567"/>
        <w:rPr>
          <w:rFonts w:ascii="Arial" w:hAnsi="Arial" w:cs="Arial"/>
          <w:sz w:val="24"/>
          <w:szCs w:val="24"/>
        </w:rPr>
      </w:pPr>
      <w:r w:rsidRPr="00B17443">
        <w:rPr>
          <w:rFonts w:ascii="Arial" w:hAnsi="Arial" w:cs="Arial"/>
          <w:sz w:val="24"/>
          <w:szCs w:val="24"/>
        </w:rPr>
        <w:t>Address-field</w:t>
      </w:r>
      <w:r w:rsidR="00ED4229" w:rsidRPr="00B17443">
        <w:rPr>
          <w:rFonts w:ascii="Arial" w:hAnsi="Arial" w:cs="Arial"/>
          <w:sz w:val="24"/>
          <w:szCs w:val="24"/>
        </w:rPr>
        <w:t>e</w:t>
      </w:r>
      <w:r w:rsidR="00F155BF" w:rsidRPr="00B17443">
        <w:rPr>
          <w:rFonts w:ascii="Arial" w:hAnsi="Arial" w:cs="Arial"/>
          <w:sz w:val="24"/>
          <w:szCs w:val="24"/>
        </w:rPr>
        <w:t xml:space="preserve"> me</w:t>
      </w:r>
      <w:r w:rsidR="00ED4229" w:rsidRPr="00B17443">
        <w:rPr>
          <w:rFonts w:ascii="Arial" w:hAnsi="Arial" w:cs="Arial"/>
          <w:sz w:val="24"/>
          <w:szCs w:val="24"/>
        </w:rPr>
        <w:t>rupakan identitas station sekunder bagi transmitter dan receiver yang mengirimkan dan menerima frame. Address-field biasanya menggunakan 7 bit tetapi disini digunakan 7 bit, seperti pada 1.15 (b).</w:t>
      </w:r>
    </w:p>
    <w:p w14:paraId="66FB1552" w14:textId="70C9548D" w:rsidR="00ED4229" w:rsidRPr="00B17443" w:rsidRDefault="00ED4229" w:rsidP="003442F4">
      <w:pPr>
        <w:pStyle w:val="ListParagraph"/>
        <w:numPr>
          <w:ilvl w:val="0"/>
          <w:numId w:val="28"/>
        </w:numPr>
        <w:ind w:left="1134" w:hanging="567"/>
        <w:rPr>
          <w:rFonts w:ascii="Arial" w:hAnsi="Arial" w:cs="Arial"/>
          <w:sz w:val="24"/>
          <w:szCs w:val="24"/>
        </w:rPr>
      </w:pPr>
      <w:r w:rsidRPr="00B17443">
        <w:rPr>
          <w:rFonts w:ascii="Arial" w:hAnsi="Arial" w:cs="Arial"/>
          <w:sz w:val="24"/>
          <w:szCs w:val="24"/>
        </w:rPr>
        <w:t>Information frame (I-frame)</w:t>
      </w:r>
    </w:p>
    <w:p w14:paraId="496DE718" w14:textId="695AA91D" w:rsidR="00ED4229" w:rsidRPr="00B17443" w:rsidRDefault="00ED4229" w:rsidP="00B17443">
      <w:pPr>
        <w:ind w:left="567" w:firstLine="567"/>
        <w:rPr>
          <w:rFonts w:ascii="Arial" w:hAnsi="Arial" w:cs="Arial"/>
          <w:sz w:val="24"/>
          <w:szCs w:val="24"/>
        </w:rPr>
      </w:pPr>
      <w:r w:rsidRPr="00B17443">
        <w:rPr>
          <w:rFonts w:ascii="Arial" w:hAnsi="Arial" w:cs="Arial"/>
          <w:sz w:val="24"/>
          <w:szCs w:val="24"/>
        </w:rPr>
        <w:t xml:space="preserve">Membawa data yang akan dikirimkan, dengan menggunakan mekanisme ARQ sebagai pengatur aliran dan pengontrolan error pada data, sengan piggyback pada </w:t>
      </w:r>
      <w:r w:rsidRPr="00B17443">
        <w:rPr>
          <w:rFonts w:ascii="Arial" w:hAnsi="Arial" w:cs="Arial"/>
          <w:sz w:val="24"/>
          <w:szCs w:val="24"/>
        </w:rPr>
        <w:tab/>
        <w:t>information frame.</w:t>
      </w:r>
    </w:p>
    <w:p w14:paraId="5616B9EA" w14:textId="77777777" w:rsidR="00713FC0" w:rsidRPr="00B17443" w:rsidRDefault="00713FC0" w:rsidP="00B17443">
      <w:pPr>
        <w:ind w:left="567" w:firstLine="567"/>
        <w:rPr>
          <w:rFonts w:ascii="Arial" w:hAnsi="Arial" w:cs="Arial"/>
          <w:sz w:val="24"/>
          <w:szCs w:val="24"/>
        </w:rPr>
      </w:pPr>
    </w:p>
    <w:p w14:paraId="18476AAC" w14:textId="0BC1B2A9" w:rsidR="00ED4229" w:rsidRPr="00B17443" w:rsidRDefault="00ED4229" w:rsidP="003442F4">
      <w:pPr>
        <w:pStyle w:val="ListParagraph"/>
        <w:numPr>
          <w:ilvl w:val="0"/>
          <w:numId w:val="28"/>
        </w:numPr>
        <w:ind w:left="1134" w:hanging="567"/>
        <w:rPr>
          <w:rFonts w:ascii="Arial" w:hAnsi="Arial" w:cs="Arial"/>
          <w:sz w:val="24"/>
          <w:szCs w:val="24"/>
        </w:rPr>
      </w:pPr>
      <w:r w:rsidRPr="00B17443">
        <w:rPr>
          <w:rFonts w:ascii="Arial" w:hAnsi="Arial" w:cs="Arial"/>
          <w:sz w:val="24"/>
          <w:szCs w:val="24"/>
        </w:rPr>
        <w:lastRenderedPageBreak/>
        <w:t>Supervisory-frame (S-frame)</w:t>
      </w:r>
    </w:p>
    <w:p w14:paraId="06D411FE" w14:textId="77777777" w:rsidR="00ED4229" w:rsidRPr="00B17443" w:rsidRDefault="00ED4229" w:rsidP="00B17443">
      <w:pPr>
        <w:ind w:left="414" w:firstLine="720"/>
        <w:rPr>
          <w:rFonts w:ascii="Arial" w:hAnsi="Arial" w:cs="Arial"/>
          <w:sz w:val="24"/>
          <w:szCs w:val="24"/>
        </w:rPr>
      </w:pPr>
      <w:r w:rsidRPr="00B17443">
        <w:rPr>
          <w:rFonts w:ascii="Arial" w:hAnsi="Arial" w:cs="Arial"/>
          <w:sz w:val="24"/>
          <w:szCs w:val="24"/>
        </w:rPr>
        <w:t>Menyediakan mekanisme ARQ jika piggyback tidak dipakai.</w:t>
      </w:r>
    </w:p>
    <w:p w14:paraId="10C2F805" w14:textId="25DCAC14" w:rsidR="00ED4229" w:rsidRPr="00B17443" w:rsidRDefault="00ED4229" w:rsidP="003442F4">
      <w:pPr>
        <w:pStyle w:val="ListParagraph"/>
        <w:numPr>
          <w:ilvl w:val="0"/>
          <w:numId w:val="28"/>
        </w:numPr>
        <w:ind w:left="1134" w:hanging="567"/>
        <w:rPr>
          <w:rFonts w:ascii="Arial" w:hAnsi="Arial" w:cs="Arial"/>
          <w:sz w:val="24"/>
          <w:szCs w:val="24"/>
        </w:rPr>
      </w:pPr>
      <w:r w:rsidRPr="00B17443">
        <w:rPr>
          <w:rFonts w:ascii="Arial" w:hAnsi="Arial" w:cs="Arial"/>
          <w:sz w:val="24"/>
          <w:szCs w:val="24"/>
        </w:rPr>
        <w:t>Unnumbered-frame (U-frame)</w:t>
      </w:r>
    </w:p>
    <w:p w14:paraId="22B19AE1" w14:textId="77777777" w:rsidR="00ED4229" w:rsidRPr="00B17443" w:rsidRDefault="00ED4229" w:rsidP="00B17443">
      <w:pPr>
        <w:ind w:left="567" w:firstLine="567"/>
        <w:rPr>
          <w:rFonts w:ascii="Arial" w:hAnsi="Arial" w:cs="Arial"/>
          <w:sz w:val="24"/>
          <w:szCs w:val="24"/>
        </w:rPr>
      </w:pPr>
      <w:r w:rsidRPr="00B17443">
        <w:rPr>
          <w:rFonts w:ascii="Arial" w:hAnsi="Arial" w:cs="Arial"/>
          <w:sz w:val="24"/>
          <w:szCs w:val="24"/>
        </w:rPr>
        <w:t>Menyediakan fungsi pengontrol sambungan tambahan. Bit ke satuatau kedua dari control-field ini menunjukkan tipe frame, seperti pada gambar 2.15 (c).</w:t>
      </w:r>
    </w:p>
    <w:p w14:paraId="128F7305" w14:textId="0FC88B92" w:rsidR="00ED4229" w:rsidRPr="00B17443" w:rsidRDefault="00ED4229" w:rsidP="003442F4">
      <w:pPr>
        <w:pStyle w:val="ListParagraph"/>
        <w:numPr>
          <w:ilvl w:val="0"/>
          <w:numId w:val="28"/>
        </w:numPr>
        <w:ind w:left="1134" w:hanging="567"/>
        <w:rPr>
          <w:rFonts w:ascii="Arial" w:hAnsi="Arial" w:cs="Arial"/>
          <w:sz w:val="24"/>
          <w:szCs w:val="24"/>
        </w:rPr>
      </w:pPr>
      <w:r w:rsidRPr="00B17443">
        <w:rPr>
          <w:rFonts w:ascii="Arial" w:hAnsi="Arial" w:cs="Arial"/>
          <w:sz w:val="24"/>
          <w:szCs w:val="24"/>
        </w:rPr>
        <w:t>Information-field</w:t>
      </w:r>
    </w:p>
    <w:p w14:paraId="3949B63E" w14:textId="40E733EE" w:rsidR="00ED4229" w:rsidRPr="00B17443" w:rsidRDefault="00ED4229" w:rsidP="00B17443">
      <w:pPr>
        <w:ind w:left="567" w:firstLine="567"/>
        <w:rPr>
          <w:rFonts w:ascii="Arial" w:hAnsi="Arial" w:cs="Arial"/>
          <w:sz w:val="24"/>
          <w:szCs w:val="24"/>
        </w:rPr>
      </w:pPr>
      <w:r w:rsidRPr="00B17443">
        <w:rPr>
          <w:rFonts w:ascii="Arial" w:hAnsi="Arial" w:cs="Arial"/>
          <w:sz w:val="24"/>
          <w:szCs w:val="24"/>
        </w:rPr>
        <w:t>Berada pada I-frame atau U-frame. Field ini berisi deretan 7 bit dengan panjang kelipatan bilangan bulat.</w:t>
      </w:r>
    </w:p>
    <w:p w14:paraId="6F9C3EA5" w14:textId="3E828211" w:rsidR="00376C16" w:rsidRPr="00B17443" w:rsidRDefault="00ED4229" w:rsidP="00B17443">
      <w:pPr>
        <w:ind w:firstLine="567"/>
        <w:rPr>
          <w:rFonts w:ascii="Arial" w:hAnsi="Arial" w:cs="Arial"/>
          <w:sz w:val="24"/>
          <w:szCs w:val="24"/>
        </w:rPr>
      </w:pPr>
      <w:r w:rsidRPr="00B17443">
        <w:rPr>
          <w:rFonts w:ascii="Arial" w:hAnsi="Arial" w:cs="Arial"/>
          <w:sz w:val="24"/>
          <w:szCs w:val="24"/>
        </w:rPr>
        <w:t xml:space="preserve">Frame-check-sequence (FCS) adalah kode pengecekan error yang diperoleh dari perhitungan menggunakan CRC. Pada gambar </w:t>
      </w:r>
      <w:r w:rsidR="00F155BF" w:rsidRPr="00B17443">
        <w:rPr>
          <w:rFonts w:ascii="Arial" w:hAnsi="Arial" w:cs="Arial"/>
          <w:sz w:val="24"/>
          <w:szCs w:val="24"/>
        </w:rPr>
        <w:t>3</w:t>
      </w:r>
      <w:r w:rsidRPr="00B17443">
        <w:rPr>
          <w:rFonts w:ascii="Arial" w:hAnsi="Arial" w:cs="Arial"/>
          <w:sz w:val="24"/>
          <w:szCs w:val="24"/>
        </w:rPr>
        <w:t>.15 memberikan contoh bit-stuffing, pada dua kasus pertama ekstra 0 tidak begitu berpengaruh untuk mengabaikan flag pattern, tetapi penting untuk algoritma operasional.</w:t>
      </w:r>
    </w:p>
    <w:p w14:paraId="2FC4A26A" w14:textId="7A6DE703" w:rsidR="00F155BF" w:rsidRPr="00B17443" w:rsidRDefault="00F155BF" w:rsidP="00B17443">
      <w:pPr>
        <w:jc w:val="left"/>
        <w:rPr>
          <w:rFonts w:ascii="Arial" w:hAnsi="Arial" w:cs="Arial"/>
          <w:sz w:val="24"/>
          <w:szCs w:val="24"/>
        </w:rPr>
      </w:pPr>
      <w:r w:rsidRPr="00B17443">
        <w:rPr>
          <w:rFonts w:ascii="Arial" w:hAnsi="Arial" w:cs="Arial"/>
          <w:sz w:val="24"/>
          <w:szCs w:val="24"/>
        </w:rPr>
        <w:br w:type="page"/>
      </w:r>
    </w:p>
    <w:p w14:paraId="09610654" w14:textId="0CB367DE" w:rsidR="00F155BF" w:rsidRPr="00B17443" w:rsidRDefault="00F155BF" w:rsidP="00B17443">
      <w:pPr>
        <w:pStyle w:val="Heading1"/>
        <w:spacing w:before="0"/>
        <w:rPr>
          <w:rFonts w:ascii="Arial" w:hAnsi="Arial" w:cs="Arial"/>
          <w:color w:val="auto"/>
        </w:rPr>
      </w:pPr>
      <w:bookmarkStart w:id="94" w:name="_Toc92472294"/>
      <w:r w:rsidRPr="00B17443">
        <w:rPr>
          <w:rFonts w:ascii="Arial" w:hAnsi="Arial" w:cs="Arial"/>
          <w:color w:val="auto"/>
        </w:rPr>
        <w:lastRenderedPageBreak/>
        <w:t>BAB IV</w:t>
      </w:r>
      <w:bookmarkEnd w:id="94"/>
    </w:p>
    <w:p w14:paraId="6A3C6748" w14:textId="00BFF6D9" w:rsidR="00F155BF" w:rsidRPr="00B17443" w:rsidRDefault="00F155BF" w:rsidP="00B17443">
      <w:pPr>
        <w:pStyle w:val="Heading1"/>
        <w:spacing w:before="0"/>
        <w:rPr>
          <w:rFonts w:ascii="Arial" w:hAnsi="Arial" w:cs="Arial"/>
          <w:color w:val="auto"/>
        </w:rPr>
      </w:pPr>
      <w:bookmarkStart w:id="95" w:name="_Toc92472295"/>
      <w:r w:rsidRPr="00B17443">
        <w:rPr>
          <w:rFonts w:ascii="Arial" w:hAnsi="Arial" w:cs="Arial"/>
          <w:color w:val="auto"/>
        </w:rPr>
        <w:t>PENUTUP</w:t>
      </w:r>
      <w:bookmarkEnd w:id="95"/>
    </w:p>
    <w:p w14:paraId="5F6D9DF3" w14:textId="77777777" w:rsidR="00713FC0" w:rsidRPr="00B17443" w:rsidRDefault="00713FC0" w:rsidP="00B17443">
      <w:pPr>
        <w:rPr>
          <w:rFonts w:ascii="Arial" w:hAnsi="Arial" w:cs="Arial"/>
        </w:rPr>
      </w:pPr>
    </w:p>
    <w:p w14:paraId="05D0E71B" w14:textId="77777777" w:rsidR="00713FC0" w:rsidRPr="00B17443" w:rsidRDefault="00713FC0" w:rsidP="003442F4">
      <w:pPr>
        <w:pStyle w:val="ListParagraph"/>
        <w:keepNext/>
        <w:keepLines/>
        <w:numPr>
          <w:ilvl w:val="0"/>
          <w:numId w:val="5"/>
        </w:numPr>
        <w:contextualSpacing w:val="0"/>
        <w:jc w:val="left"/>
        <w:outlineLvl w:val="1"/>
        <w:rPr>
          <w:rFonts w:ascii="Arial" w:eastAsiaTheme="majorEastAsia" w:hAnsi="Arial" w:cs="Arial"/>
          <w:b/>
          <w:vanish/>
          <w:sz w:val="24"/>
          <w:szCs w:val="26"/>
        </w:rPr>
      </w:pPr>
      <w:bookmarkStart w:id="96" w:name="_Toc92472198"/>
      <w:bookmarkStart w:id="97" w:name="_Toc92472296"/>
      <w:bookmarkEnd w:id="96"/>
      <w:bookmarkEnd w:id="97"/>
    </w:p>
    <w:p w14:paraId="13172D2D" w14:textId="77777777" w:rsidR="00713FC0" w:rsidRPr="00B17443" w:rsidRDefault="00713FC0" w:rsidP="003442F4">
      <w:pPr>
        <w:pStyle w:val="ListParagraph"/>
        <w:keepNext/>
        <w:keepLines/>
        <w:numPr>
          <w:ilvl w:val="0"/>
          <w:numId w:val="5"/>
        </w:numPr>
        <w:contextualSpacing w:val="0"/>
        <w:jc w:val="left"/>
        <w:outlineLvl w:val="1"/>
        <w:rPr>
          <w:rFonts w:ascii="Arial" w:eastAsiaTheme="majorEastAsia" w:hAnsi="Arial" w:cs="Arial"/>
          <w:b/>
          <w:vanish/>
          <w:sz w:val="24"/>
          <w:szCs w:val="26"/>
        </w:rPr>
      </w:pPr>
      <w:bookmarkStart w:id="98" w:name="_Toc92472199"/>
      <w:bookmarkStart w:id="99" w:name="_Toc92472297"/>
      <w:bookmarkEnd w:id="98"/>
      <w:bookmarkEnd w:id="99"/>
    </w:p>
    <w:p w14:paraId="7FAA5B1D" w14:textId="77777777" w:rsidR="00713FC0" w:rsidRPr="00B17443" w:rsidRDefault="00713FC0" w:rsidP="003442F4">
      <w:pPr>
        <w:pStyle w:val="ListParagraph"/>
        <w:keepNext/>
        <w:keepLines/>
        <w:numPr>
          <w:ilvl w:val="0"/>
          <w:numId w:val="5"/>
        </w:numPr>
        <w:contextualSpacing w:val="0"/>
        <w:jc w:val="left"/>
        <w:outlineLvl w:val="1"/>
        <w:rPr>
          <w:rFonts w:ascii="Arial" w:eastAsiaTheme="majorEastAsia" w:hAnsi="Arial" w:cs="Arial"/>
          <w:b/>
          <w:vanish/>
          <w:sz w:val="24"/>
          <w:szCs w:val="26"/>
        </w:rPr>
      </w:pPr>
      <w:bookmarkStart w:id="100" w:name="_Toc92472200"/>
      <w:bookmarkStart w:id="101" w:name="_Toc92472298"/>
      <w:bookmarkEnd w:id="100"/>
      <w:bookmarkEnd w:id="101"/>
    </w:p>
    <w:p w14:paraId="6C2B7BBF" w14:textId="77777777" w:rsidR="00713FC0" w:rsidRPr="00B17443" w:rsidRDefault="00713FC0" w:rsidP="003442F4">
      <w:pPr>
        <w:pStyle w:val="ListParagraph"/>
        <w:keepNext/>
        <w:keepLines/>
        <w:numPr>
          <w:ilvl w:val="0"/>
          <w:numId w:val="5"/>
        </w:numPr>
        <w:contextualSpacing w:val="0"/>
        <w:jc w:val="left"/>
        <w:outlineLvl w:val="1"/>
        <w:rPr>
          <w:rFonts w:ascii="Arial" w:eastAsiaTheme="majorEastAsia" w:hAnsi="Arial" w:cs="Arial"/>
          <w:b/>
          <w:vanish/>
          <w:sz w:val="24"/>
          <w:szCs w:val="26"/>
        </w:rPr>
      </w:pPr>
      <w:bookmarkStart w:id="102" w:name="_Toc92472201"/>
      <w:bookmarkStart w:id="103" w:name="_Toc92472299"/>
      <w:bookmarkEnd w:id="102"/>
      <w:bookmarkEnd w:id="103"/>
    </w:p>
    <w:p w14:paraId="2A5319C9" w14:textId="59DD9979" w:rsidR="00F155BF" w:rsidRPr="00B17443" w:rsidRDefault="00F155BF" w:rsidP="003442F4">
      <w:pPr>
        <w:pStyle w:val="Heading2"/>
        <w:numPr>
          <w:ilvl w:val="1"/>
          <w:numId w:val="5"/>
        </w:numPr>
        <w:spacing w:before="0"/>
        <w:ind w:left="567" w:hanging="567"/>
        <w:rPr>
          <w:rFonts w:cs="Arial"/>
        </w:rPr>
      </w:pPr>
      <w:bookmarkStart w:id="104" w:name="_Toc92472300"/>
      <w:r w:rsidRPr="00B17443">
        <w:rPr>
          <w:rFonts w:cs="Arial"/>
        </w:rPr>
        <w:t>Kesimpulan</w:t>
      </w:r>
      <w:bookmarkEnd w:id="104"/>
    </w:p>
    <w:p w14:paraId="1A81BBE3" w14:textId="321C9EAB" w:rsidR="00182AE5" w:rsidRPr="00B17443" w:rsidRDefault="00182AE5" w:rsidP="00B17443">
      <w:pPr>
        <w:autoSpaceDE w:val="0"/>
        <w:autoSpaceDN w:val="0"/>
        <w:adjustRightInd w:val="0"/>
        <w:ind w:firstLine="567"/>
        <w:rPr>
          <w:rFonts w:ascii="Arial" w:hAnsi="Arial" w:cs="Arial"/>
          <w:sz w:val="24"/>
          <w:szCs w:val="24"/>
        </w:rPr>
      </w:pPr>
      <w:r w:rsidRPr="00B17443">
        <w:rPr>
          <w:rFonts w:ascii="Arial" w:hAnsi="Arial" w:cs="Arial"/>
          <w:sz w:val="24"/>
          <w:szCs w:val="24"/>
          <w:shd w:val="clear" w:color="auto" w:fill="FFFFFF"/>
        </w:rPr>
        <w:t>Kontrol tautan data atau data link kontrol adalah lapisan kontrol pada setiap perangkat komunikasi yang menyediakan fungsi, seperti flow control, pendektesian kesalahan, dan kontrol kesalahan. </w:t>
      </w:r>
      <w:r w:rsidRPr="00B17443">
        <w:rPr>
          <w:rFonts w:ascii="Arial" w:hAnsi="Arial" w:cs="Arial"/>
          <w:sz w:val="24"/>
          <w:szCs w:val="24"/>
        </w:rPr>
        <w:t xml:space="preserve">Dengan kata lain </w:t>
      </w:r>
      <w:r w:rsidR="00177015" w:rsidRPr="00B17443">
        <w:rPr>
          <w:rFonts w:ascii="Arial" w:hAnsi="Arial" w:cs="Arial"/>
          <w:sz w:val="24"/>
          <w:szCs w:val="24"/>
        </w:rPr>
        <w:t>control tautan data</w:t>
      </w:r>
      <w:r w:rsidRPr="00B17443">
        <w:rPr>
          <w:rFonts w:ascii="Arial" w:hAnsi="Arial" w:cs="Arial"/>
          <w:sz w:val="24"/>
          <w:szCs w:val="24"/>
        </w:rPr>
        <w:t xml:space="preserve"> adalah pengiriman data melalui link komunikasi data yang terlaksana dengan penambahan kontrol layer</w:t>
      </w:r>
      <w:r w:rsidR="00177015" w:rsidRPr="00B17443">
        <w:rPr>
          <w:rFonts w:ascii="Arial" w:hAnsi="Arial" w:cs="Arial"/>
          <w:sz w:val="24"/>
          <w:szCs w:val="24"/>
        </w:rPr>
        <w:t xml:space="preserve"> </w:t>
      </w:r>
      <w:r w:rsidRPr="00B17443">
        <w:rPr>
          <w:rFonts w:ascii="Arial" w:hAnsi="Arial" w:cs="Arial"/>
          <w:sz w:val="24"/>
          <w:szCs w:val="24"/>
        </w:rPr>
        <w:t xml:space="preserve">dalam tiap device komunikasi. </w:t>
      </w:r>
      <w:r w:rsidR="00177015" w:rsidRPr="00B17443">
        <w:rPr>
          <w:rStyle w:val="Emphasis"/>
          <w:rFonts w:ascii="Arial" w:hAnsi="Arial" w:cs="Arial"/>
          <w:i w:val="0"/>
          <w:iCs w:val="0"/>
          <w:sz w:val="24"/>
          <w:szCs w:val="24"/>
          <w:shd w:val="clear" w:color="auto" w:fill="FFFFFF"/>
        </w:rPr>
        <w:t>Kontrol tautan data</w:t>
      </w:r>
      <w:r w:rsidRPr="00B17443">
        <w:rPr>
          <w:rFonts w:ascii="Arial" w:hAnsi="Arial" w:cs="Arial"/>
          <w:sz w:val="24"/>
          <w:szCs w:val="24"/>
          <w:shd w:val="clear" w:color="auto" w:fill="FFFFFF"/>
        </w:rPr>
        <w:t> membutuhkan lapisan-lapisan logika (</w:t>
      </w:r>
      <w:r w:rsidRPr="00B17443">
        <w:rPr>
          <w:rStyle w:val="Emphasis"/>
          <w:rFonts w:ascii="Arial" w:hAnsi="Arial" w:cs="Arial"/>
          <w:sz w:val="24"/>
          <w:szCs w:val="24"/>
          <w:shd w:val="clear" w:color="auto" w:fill="FFFFFF"/>
        </w:rPr>
        <w:t>layer of logic</w:t>
      </w:r>
      <w:r w:rsidRPr="00B17443">
        <w:rPr>
          <w:rFonts w:ascii="Arial" w:hAnsi="Arial" w:cs="Arial"/>
          <w:sz w:val="24"/>
          <w:szCs w:val="24"/>
          <w:shd w:val="clear" w:color="auto" w:fill="FFFFFF"/>
        </w:rPr>
        <w:t>) di atas </w:t>
      </w:r>
      <w:r w:rsidRPr="00B17443">
        <w:rPr>
          <w:rStyle w:val="Emphasis"/>
          <w:rFonts w:ascii="Arial" w:hAnsi="Arial" w:cs="Arial"/>
          <w:sz w:val="24"/>
          <w:szCs w:val="24"/>
          <w:shd w:val="clear" w:color="auto" w:fill="FFFFFF"/>
        </w:rPr>
        <w:t>hardware</w:t>
      </w:r>
      <w:r w:rsidRPr="00B17443">
        <w:rPr>
          <w:rFonts w:ascii="Arial" w:hAnsi="Arial" w:cs="Arial"/>
          <w:sz w:val="24"/>
          <w:szCs w:val="24"/>
          <w:shd w:val="clear" w:color="auto" w:fill="FFFFFF"/>
        </w:rPr>
        <w:t> untuk mengelola pertukaran data yang melewati sebuah </w:t>
      </w:r>
      <w:r w:rsidRPr="00B17443">
        <w:rPr>
          <w:rStyle w:val="Emphasis"/>
          <w:rFonts w:ascii="Arial" w:hAnsi="Arial" w:cs="Arial"/>
          <w:sz w:val="24"/>
          <w:szCs w:val="24"/>
          <w:shd w:val="clear" w:color="auto" w:fill="FFFFFF"/>
        </w:rPr>
        <w:t>link</w:t>
      </w:r>
      <w:r w:rsidRPr="00B17443">
        <w:rPr>
          <w:rFonts w:ascii="Arial" w:hAnsi="Arial" w:cs="Arial"/>
          <w:sz w:val="24"/>
          <w:szCs w:val="24"/>
          <w:shd w:val="clear" w:color="auto" w:fill="FFFFFF"/>
        </w:rPr>
        <w:t>. Untuk mengelola pertukaran data tersebut, dibutuhkan langkah-langkah di antaranya</w:t>
      </w:r>
      <w:r w:rsidR="00177015" w:rsidRPr="00B17443">
        <w:rPr>
          <w:rFonts w:ascii="Arial" w:hAnsi="Arial" w:cs="Arial"/>
          <w:sz w:val="24"/>
          <w:szCs w:val="24"/>
          <w:shd w:val="clear" w:color="auto" w:fill="FFFFFF"/>
        </w:rPr>
        <w:t xml:space="preserve">, yaitu jalur konfigurasi, </w:t>
      </w:r>
      <w:r w:rsidRPr="00B17443">
        <w:rPr>
          <w:rFonts w:ascii="Arial" w:hAnsi="Arial" w:cs="Arial"/>
          <w:sz w:val="24"/>
          <w:szCs w:val="24"/>
          <w:shd w:val="clear" w:color="auto" w:fill="FFFFFF"/>
        </w:rPr>
        <w:t>kontrol aliran data (</w:t>
      </w:r>
      <w:r w:rsidRPr="00B17443">
        <w:rPr>
          <w:rStyle w:val="Emphasis"/>
          <w:rFonts w:ascii="Arial" w:hAnsi="Arial" w:cs="Arial"/>
          <w:sz w:val="24"/>
          <w:szCs w:val="24"/>
          <w:shd w:val="clear" w:color="auto" w:fill="FFFFFF"/>
        </w:rPr>
        <w:t>flow control</w:t>
      </w:r>
      <w:r w:rsidRPr="00B17443">
        <w:rPr>
          <w:rFonts w:ascii="Arial" w:hAnsi="Arial" w:cs="Arial"/>
          <w:sz w:val="24"/>
          <w:szCs w:val="24"/>
          <w:shd w:val="clear" w:color="auto" w:fill="FFFFFF"/>
        </w:rPr>
        <w:t>)</w:t>
      </w:r>
      <w:r w:rsidR="00177015" w:rsidRPr="00B17443">
        <w:rPr>
          <w:rFonts w:ascii="Arial" w:hAnsi="Arial" w:cs="Arial"/>
          <w:sz w:val="24"/>
          <w:szCs w:val="24"/>
          <w:shd w:val="clear" w:color="auto" w:fill="FFFFFF"/>
        </w:rPr>
        <w:t xml:space="preserve"> dan </w:t>
      </w:r>
      <w:r w:rsidRPr="00B17443">
        <w:rPr>
          <w:rFonts w:ascii="Arial" w:hAnsi="Arial" w:cs="Arial"/>
          <w:sz w:val="24"/>
          <w:szCs w:val="24"/>
          <w:shd w:val="clear" w:color="auto" w:fill="FFFFFF"/>
        </w:rPr>
        <w:t>kontrol kesalahan (</w:t>
      </w:r>
      <w:r w:rsidRPr="00B17443">
        <w:rPr>
          <w:rStyle w:val="Emphasis"/>
          <w:rFonts w:ascii="Arial" w:hAnsi="Arial" w:cs="Arial"/>
          <w:sz w:val="24"/>
          <w:szCs w:val="24"/>
          <w:shd w:val="clear" w:color="auto" w:fill="FFFFFF"/>
        </w:rPr>
        <w:t>error control</w:t>
      </w:r>
      <w:r w:rsidRPr="00B17443">
        <w:rPr>
          <w:rFonts w:ascii="Arial" w:hAnsi="Arial" w:cs="Arial"/>
          <w:sz w:val="24"/>
          <w:szCs w:val="24"/>
          <w:shd w:val="clear" w:color="auto" w:fill="FFFFFF"/>
        </w:rPr>
        <w:t xml:space="preserve">), </w:t>
      </w:r>
    </w:p>
    <w:p w14:paraId="2555A627" w14:textId="77777777" w:rsidR="00182AE5" w:rsidRPr="00B17443" w:rsidRDefault="00182AE5" w:rsidP="00B17443">
      <w:pPr>
        <w:rPr>
          <w:rFonts w:ascii="Arial" w:hAnsi="Arial" w:cs="Arial"/>
        </w:rPr>
      </w:pPr>
    </w:p>
    <w:p w14:paraId="1B054B05" w14:textId="06755630" w:rsidR="00F155BF" w:rsidRPr="00B17443" w:rsidRDefault="00F155BF" w:rsidP="003442F4">
      <w:pPr>
        <w:pStyle w:val="Heading2"/>
        <w:numPr>
          <w:ilvl w:val="1"/>
          <w:numId w:val="5"/>
        </w:numPr>
        <w:spacing w:before="0"/>
        <w:ind w:left="567" w:hanging="567"/>
        <w:rPr>
          <w:rFonts w:cs="Arial"/>
        </w:rPr>
      </w:pPr>
      <w:bookmarkStart w:id="105" w:name="_Toc92472301"/>
      <w:r w:rsidRPr="00B17443">
        <w:rPr>
          <w:rFonts w:cs="Arial"/>
        </w:rPr>
        <w:t>Saran</w:t>
      </w:r>
      <w:bookmarkEnd w:id="105"/>
    </w:p>
    <w:p w14:paraId="629FA245" w14:textId="59D63963" w:rsidR="00454A7F" w:rsidRPr="00B17443" w:rsidRDefault="00454A7F" w:rsidP="00B17443">
      <w:pPr>
        <w:ind w:firstLine="567"/>
        <w:rPr>
          <w:rFonts w:ascii="Arial" w:hAnsi="Arial" w:cs="Arial"/>
          <w:sz w:val="24"/>
          <w:szCs w:val="24"/>
        </w:rPr>
      </w:pPr>
      <w:r w:rsidRPr="00B17443">
        <w:rPr>
          <w:rFonts w:ascii="Arial" w:hAnsi="Arial" w:cs="Arial"/>
          <w:sz w:val="24"/>
          <w:szCs w:val="24"/>
        </w:rPr>
        <w:t>Saran kami kepada para pembaca agar selalu mencari tahu dan mempelajari mengenai kontrol tautan data karena dengan mempelajarinya kita dapat lebih memahami mengenai system komunikasi yang sering kita lakukan setiap hari.</w:t>
      </w:r>
    </w:p>
    <w:p w14:paraId="4565D070" w14:textId="77777777" w:rsidR="00376C16" w:rsidRPr="00B17443" w:rsidRDefault="00376C16" w:rsidP="00B17443">
      <w:pPr>
        <w:rPr>
          <w:rFonts w:ascii="Arial" w:hAnsi="Arial" w:cs="Arial"/>
          <w:sz w:val="24"/>
          <w:szCs w:val="24"/>
        </w:rPr>
      </w:pPr>
    </w:p>
    <w:p w14:paraId="5C212DC9" w14:textId="77777777" w:rsidR="00376C16" w:rsidRPr="00B17443" w:rsidRDefault="00376C16" w:rsidP="00B17443">
      <w:pPr>
        <w:pStyle w:val="Default"/>
        <w:spacing w:line="360" w:lineRule="auto"/>
        <w:ind w:left="567" w:firstLine="567"/>
        <w:jc w:val="both"/>
        <w:rPr>
          <w:rFonts w:ascii="Arial" w:hAnsi="Arial" w:cs="Arial"/>
          <w:color w:val="auto"/>
        </w:rPr>
      </w:pPr>
    </w:p>
    <w:p w14:paraId="68245F27" w14:textId="77777777" w:rsidR="001018F9" w:rsidRPr="00B17443" w:rsidRDefault="001018F9" w:rsidP="00B17443">
      <w:pPr>
        <w:autoSpaceDE w:val="0"/>
        <w:autoSpaceDN w:val="0"/>
        <w:adjustRightInd w:val="0"/>
        <w:rPr>
          <w:rFonts w:ascii="Arial" w:hAnsi="Arial" w:cs="Arial"/>
          <w:sz w:val="24"/>
          <w:szCs w:val="24"/>
        </w:rPr>
      </w:pPr>
    </w:p>
    <w:p w14:paraId="21B0409A" w14:textId="77777777" w:rsidR="000074A3" w:rsidRPr="00B17443" w:rsidRDefault="000074A3" w:rsidP="00B17443">
      <w:pPr>
        <w:ind w:firstLine="567"/>
        <w:rPr>
          <w:rFonts w:ascii="Arial" w:hAnsi="Arial" w:cs="Arial"/>
          <w:sz w:val="24"/>
          <w:szCs w:val="24"/>
          <w:shd w:val="clear" w:color="auto" w:fill="FFFFFF"/>
        </w:rPr>
      </w:pPr>
    </w:p>
    <w:p w14:paraId="6626AACD" w14:textId="77777777" w:rsidR="00E22C09" w:rsidRPr="00B17443" w:rsidRDefault="00E22C09" w:rsidP="00B17443">
      <w:pPr>
        <w:pStyle w:val="NormalWeb"/>
        <w:shd w:val="clear" w:color="auto" w:fill="FFFFFF"/>
        <w:spacing w:before="0" w:beforeAutospacing="0" w:after="0" w:afterAutospacing="0" w:line="360" w:lineRule="auto"/>
        <w:ind w:firstLine="567"/>
        <w:rPr>
          <w:rFonts w:ascii="Arial" w:hAnsi="Arial" w:cs="Arial"/>
        </w:rPr>
      </w:pPr>
    </w:p>
    <w:p w14:paraId="0A49CD70" w14:textId="77777777" w:rsidR="00E22C09" w:rsidRPr="00B17443" w:rsidRDefault="00E22C09" w:rsidP="00B17443">
      <w:pPr>
        <w:ind w:left="360"/>
        <w:jc w:val="left"/>
        <w:rPr>
          <w:rFonts w:ascii="Arial" w:eastAsia="Times New Roman" w:hAnsi="Arial" w:cs="Arial"/>
          <w:sz w:val="24"/>
          <w:szCs w:val="24"/>
        </w:rPr>
      </w:pPr>
    </w:p>
    <w:p w14:paraId="303AC9E2" w14:textId="77777777" w:rsidR="001C4889" w:rsidRPr="00B17443" w:rsidRDefault="001C4889" w:rsidP="00B17443">
      <w:pPr>
        <w:rPr>
          <w:rFonts w:ascii="Arial" w:hAnsi="Arial" w:cs="Arial"/>
          <w:sz w:val="24"/>
          <w:szCs w:val="24"/>
        </w:rPr>
      </w:pPr>
    </w:p>
    <w:p w14:paraId="397CDBAA" w14:textId="77777777" w:rsidR="00D24088" w:rsidRPr="00B17443" w:rsidRDefault="00D24088" w:rsidP="00B17443">
      <w:pPr>
        <w:pStyle w:val="NormalWeb"/>
        <w:shd w:val="clear" w:color="auto" w:fill="FFFFFF"/>
        <w:spacing w:before="0" w:beforeAutospacing="0" w:after="0" w:afterAutospacing="0" w:line="360" w:lineRule="auto"/>
        <w:ind w:firstLine="567"/>
        <w:rPr>
          <w:rFonts w:ascii="Arial" w:hAnsi="Arial" w:cs="Arial"/>
        </w:rPr>
      </w:pPr>
    </w:p>
    <w:p w14:paraId="49902492" w14:textId="77777777" w:rsidR="00713FC0" w:rsidRPr="00B17443" w:rsidRDefault="00713FC0" w:rsidP="00B17443">
      <w:pPr>
        <w:jc w:val="left"/>
        <w:rPr>
          <w:rFonts w:ascii="Arial" w:hAnsi="Arial" w:cs="Arial"/>
          <w:b/>
          <w:bCs/>
          <w:sz w:val="32"/>
          <w:szCs w:val="32"/>
        </w:rPr>
      </w:pPr>
      <w:r w:rsidRPr="00B17443">
        <w:rPr>
          <w:rFonts w:ascii="Arial" w:hAnsi="Arial" w:cs="Arial"/>
          <w:b/>
          <w:bCs/>
          <w:sz w:val="32"/>
          <w:szCs w:val="32"/>
        </w:rPr>
        <w:br w:type="page"/>
      </w:r>
    </w:p>
    <w:p w14:paraId="7AECCF07" w14:textId="47EC4AF9" w:rsidR="00B92421" w:rsidRPr="00B17443" w:rsidRDefault="00713FC0" w:rsidP="00B17443">
      <w:pPr>
        <w:pStyle w:val="Heading1"/>
        <w:spacing w:before="0"/>
        <w:rPr>
          <w:rFonts w:ascii="Arial" w:hAnsi="Arial" w:cs="Arial"/>
          <w:color w:val="auto"/>
        </w:rPr>
      </w:pPr>
      <w:bookmarkStart w:id="106" w:name="_Toc92472302"/>
      <w:r w:rsidRPr="00B17443">
        <w:rPr>
          <w:rFonts w:ascii="Arial" w:hAnsi="Arial" w:cs="Arial"/>
          <w:color w:val="auto"/>
        </w:rPr>
        <w:lastRenderedPageBreak/>
        <w:t>DAFTAR PUSTAKA</w:t>
      </w:r>
      <w:bookmarkEnd w:id="106"/>
    </w:p>
    <w:p w14:paraId="4F051A15" w14:textId="11C6797D" w:rsidR="00454A7F" w:rsidRPr="00B17443" w:rsidRDefault="00454A7F" w:rsidP="00B17443">
      <w:pPr>
        <w:rPr>
          <w:rFonts w:ascii="Arial" w:hAnsi="Arial" w:cs="Arial"/>
        </w:rPr>
      </w:pPr>
    </w:p>
    <w:p w14:paraId="5C99C962" w14:textId="77777777" w:rsidR="00237E83" w:rsidRPr="00B17443" w:rsidRDefault="00237E83" w:rsidP="00B17443">
      <w:pPr>
        <w:pStyle w:val="NormalWeb"/>
        <w:spacing w:before="0" w:beforeAutospacing="0" w:after="0" w:afterAutospacing="0" w:line="360" w:lineRule="auto"/>
        <w:ind w:left="720" w:hanging="720"/>
        <w:jc w:val="both"/>
        <w:rPr>
          <w:rFonts w:ascii="Arial" w:hAnsi="Arial" w:cs="Arial"/>
        </w:rPr>
      </w:pPr>
      <w:r w:rsidRPr="00B17443">
        <w:rPr>
          <w:rFonts w:ascii="Arial" w:hAnsi="Arial" w:cs="Arial"/>
        </w:rPr>
        <w:t xml:space="preserve">Azmi, Muhammad Rendi dan Rizkyani Paramita SP. 2013. </w:t>
      </w:r>
      <w:r w:rsidRPr="00B17443">
        <w:rPr>
          <w:rFonts w:ascii="Arial" w:hAnsi="Arial" w:cs="Arial"/>
          <w:i/>
        </w:rPr>
        <w:t>Makalah Komunikasi Data “Data Kontrol”</w:t>
      </w:r>
      <w:r w:rsidRPr="00B17443">
        <w:rPr>
          <w:rFonts w:ascii="Arial" w:hAnsi="Arial" w:cs="Arial"/>
        </w:rPr>
        <w:t xml:space="preserve">. </w:t>
      </w:r>
      <w:hyperlink r:id="rId27" w:history="1">
        <w:r w:rsidRPr="00B17443">
          <w:rPr>
            <w:rStyle w:val="Hyperlink"/>
            <w:rFonts w:ascii="Arial" w:hAnsi="Arial" w:cs="Arial"/>
          </w:rPr>
          <w:t>https://www.scribd.com/doc/200324207/Data-Link-Kontrol-Rendi-Azmi-Paramita-SP</w:t>
        </w:r>
      </w:hyperlink>
      <w:r w:rsidRPr="00B17443">
        <w:rPr>
          <w:rFonts w:ascii="Arial" w:hAnsi="Arial" w:cs="Arial"/>
        </w:rPr>
        <w:t>. Diakses 7 Januari 2022.</w:t>
      </w:r>
    </w:p>
    <w:p w14:paraId="12CF9EA1" w14:textId="77777777" w:rsidR="00237E83" w:rsidRPr="00B17443" w:rsidRDefault="00237E83" w:rsidP="00B17443">
      <w:pPr>
        <w:pStyle w:val="NormalWeb"/>
        <w:spacing w:before="0" w:beforeAutospacing="0" w:after="0" w:afterAutospacing="0" w:line="360" w:lineRule="auto"/>
        <w:ind w:left="720" w:hanging="720"/>
        <w:jc w:val="both"/>
        <w:rPr>
          <w:rFonts w:ascii="Arial" w:hAnsi="Arial" w:cs="Arial"/>
        </w:rPr>
      </w:pPr>
      <w:r w:rsidRPr="00B17443">
        <w:rPr>
          <w:rFonts w:ascii="Arial" w:hAnsi="Arial" w:cs="Arial"/>
        </w:rPr>
        <w:t xml:space="preserve">Corrie. 2017. </w:t>
      </w:r>
      <w:r w:rsidRPr="00B17443">
        <w:rPr>
          <w:rFonts w:ascii="Arial" w:hAnsi="Arial" w:cs="Arial"/>
          <w:i/>
        </w:rPr>
        <w:t>8 Cara Mendeteksi Error dalam Komunikasi Data</w:t>
      </w:r>
      <w:r w:rsidRPr="00B17443">
        <w:rPr>
          <w:rFonts w:ascii="Arial" w:hAnsi="Arial" w:cs="Arial"/>
        </w:rPr>
        <w:t xml:space="preserve">. </w:t>
      </w:r>
      <w:hyperlink r:id="rId28" w:anchor="aoh=16415435240091&amp;referrer=https%3A%2F%2Fwww.google.com&amp;amp_tf=Dari%20%251%24s&amp;ampshare=https%3A%2F%2Fpakarkomunikasi.com%2Fcara-mendeteksi-error-dalam-komunikasi-data" w:history="1">
        <w:r w:rsidRPr="00B17443">
          <w:rPr>
            <w:rStyle w:val="Hyperlink"/>
            <w:rFonts w:ascii="Arial" w:hAnsi="Arial" w:cs="Arial"/>
          </w:rPr>
          <w:t>https://pakarkomunikasi-com.cdn.ampproject.org/v/s/pakarkomunikasi.com/cara-mendeteksi-error-dalam-komunikasi-data/amp?amp_js_v=a6&amp;amp_gsa=1&amp;usqp=mq331AQKKAFQArABIIACAw%3D%3D#aoh=16415435240091&amp;referrer=https%3A%2F%2Fwww.google.com&amp;amp_tf=Dari%20%251%24s&amp;ampshare=https%3A%2F%2Fpakarkomunikasi.com%2Fcara-mendeteksi-error-dalam-komunikasi-data</w:t>
        </w:r>
      </w:hyperlink>
      <w:r w:rsidRPr="00B17443">
        <w:rPr>
          <w:rFonts w:ascii="Arial" w:hAnsi="Arial" w:cs="Arial"/>
        </w:rPr>
        <w:t>. Diakses 7 Januari 2022.</w:t>
      </w:r>
    </w:p>
    <w:p w14:paraId="42053ACA" w14:textId="77777777" w:rsidR="00237E83" w:rsidRPr="00B17443" w:rsidRDefault="00237E83" w:rsidP="00B17443">
      <w:pPr>
        <w:pStyle w:val="NormalWeb"/>
        <w:spacing w:before="0" w:beforeAutospacing="0" w:after="0" w:afterAutospacing="0" w:line="360" w:lineRule="auto"/>
        <w:ind w:left="720" w:hanging="720"/>
        <w:jc w:val="both"/>
        <w:rPr>
          <w:rFonts w:ascii="Arial" w:hAnsi="Arial" w:cs="Arial"/>
        </w:rPr>
      </w:pPr>
      <w:r w:rsidRPr="00B17443">
        <w:rPr>
          <w:rFonts w:ascii="Arial" w:hAnsi="Arial" w:cs="Arial"/>
        </w:rPr>
        <w:t xml:space="preserve">Riyandi, Andika Demas, dkk. 2016. </w:t>
      </w:r>
      <w:r w:rsidRPr="00B17443">
        <w:rPr>
          <w:rFonts w:ascii="Arial" w:hAnsi="Arial" w:cs="Arial"/>
          <w:i/>
        </w:rPr>
        <w:t>Data Link Control</w:t>
      </w:r>
      <w:r w:rsidRPr="00B17443">
        <w:rPr>
          <w:rFonts w:ascii="Arial" w:hAnsi="Arial" w:cs="Arial"/>
        </w:rPr>
        <w:t xml:space="preserve">. </w:t>
      </w:r>
      <w:hyperlink r:id="rId29" w:history="1">
        <w:r w:rsidRPr="00B17443">
          <w:rPr>
            <w:rStyle w:val="Hyperlink"/>
            <w:rFonts w:ascii="Arial" w:hAnsi="Arial" w:cs="Arial"/>
          </w:rPr>
          <w:t>https://www.academia.edu/33622302/Universitas_Gunadarma_DATA_LINK_CONTROL</w:t>
        </w:r>
      </w:hyperlink>
      <w:r w:rsidRPr="00B17443">
        <w:rPr>
          <w:rFonts w:ascii="Arial" w:hAnsi="Arial" w:cs="Arial"/>
        </w:rPr>
        <w:t>. Diakses 5 Januari 2022.</w:t>
      </w:r>
    </w:p>
    <w:p w14:paraId="5DAD28FA" w14:textId="77777777" w:rsidR="00237E83" w:rsidRPr="00B17443" w:rsidRDefault="00237E83" w:rsidP="00B17443">
      <w:pPr>
        <w:pStyle w:val="NormalWeb"/>
        <w:spacing w:before="0" w:beforeAutospacing="0" w:after="0" w:afterAutospacing="0" w:line="360" w:lineRule="auto"/>
        <w:ind w:left="720" w:hanging="720"/>
        <w:jc w:val="both"/>
        <w:rPr>
          <w:rFonts w:ascii="Arial" w:hAnsi="Arial" w:cs="Arial"/>
        </w:rPr>
      </w:pPr>
      <w:r w:rsidRPr="00B17443">
        <w:rPr>
          <w:rFonts w:ascii="Arial" w:hAnsi="Arial" w:cs="Arial"/>
        </w:rPr>
        <w:t xml:space="preserve">Strephonsays. Tanpa Tahun. </w:t>
      </w:r>
      <w:r w:rsidRPr="00B17443">
        <w:rPr>
          <w:rFonts w:ascii="Arial" w:hAnsi="Arial" w:cs="Arial"/>
          <w:i/>
        </w:rPr>
        <w:t>Perbedaan antara Kontrol Aliran dan Kontrol Kesalahan</w:t>
      </w:r>
      <w:r w:rsidRPr="00B17443">
        <w:rPr>
          <w:rFonts w:ascii="Arial" w:hAnsi="Arial" w:cs="Arial"/>
        </w:rPr>
        <w:t xml:space="preserve">. </w:t>
      </w:r>
      <w:hyperlink r:id="rId30" w:history="1">
        <w:r w:rsidRPr="00B17443">
          <w:rPr>
            <w:rStyle w:val="Hyperlink"/>
            <w:rFonts w:ascii="Arial" w:hAnsi="Arial" w:cs="Arial"/>
          </w:rPr>
          <w:t>https://id.strephonsays.com/flow-control-and-vs-error-control-11451</w:t>
        </w:r>
      </w:hyperlink>
      <w:r w:rsidRPr="00B17443">
        <w:rPr>
          <w:rFonts w:ascii="Arial" w:hAnsi="Arial" w:cs="Arial"/>
        </w:rPr>
        <w:t>. Diakses 7 Januari 2022.</w:t>
      </w:r>
    </w:p>
    <w:p w14:paraId="5709F79B" w14:textId="77777777" w:rsidR="00237E83" w:rsidRPr="00B17443" w:rsidRDefault="00237E83" w:rsidP="00B17443">
      <w:pPr>
        <w:pStyle w:val="NormalWeb"/>
        <w:spacing w:before="0" w:beforeAutospacing="0" w:after="0" w:afterAutospacing="0" w:line="360" w:lineRule="auto"/>
        <w:ind w:left="720" w:hanging="720"/>
        <w:jc w:val="both"/>
        <w:rPr>
          <w:rFonts w:ascii="Arial" w:hAnsi="Arial" w:cs="Arial"/>
        </w:rPr>
      </w:pPr>
      <w:r w:rsidRPr="00B17443">
        <w:rPr>
          <w:rFonts w:ascii="Arial" w:hAnsi="Arial" w:cs="Arial"/>
        </w:rPr>
        <w:t xml:space="preserve">Yasin. 2018. </w:t>
      </w:r>
      <w:r w:rsidRPr="00B17443">
        <w:rPr>
          <w:rFonts w:ascii="Arial" w:hAnsi="Arial" w:cs="Arial"/>
          <w:i/>
        </w:rPr>
        <w:t>Pengertian Protokol Jaringan serta Fungsi dan Jenisnya</w:t>
      </w:r>
      <w:r w:rsidRPr="00B17443">
        <w:rPr>
          <w:rFonts w:ascii="Arial" w:hAnsi="Arial" w:cs="Arial"/>
        </w:rPr>
        <w:t xml:space="preserve">. </w:t>
      </w:r>
      <w:hyperlink r:id="rId31" w:history="1">
        <w:r w:rsidRPr="00B17443">
          <w:rPr>
            <w:rStyle w:val="Hyperlink"/>
            <w:rFonts w:ascii="Arial" w:hAnsi="Arial" w:cs="Arial"/>
          </w:rPr>
          <w:t>https://www.niagahoster.co.id/blog/protokol-komunikasi/</w:t>
        </w:r>
      </w:hyperlink>
      <w:r w:rsidRPr="00B17443">
        <w:rPr>
          <w:rFonts w:ascii="Arial" w:hAnsi="Arial" w:cs="Arial"/>
        </w:rPr>
        <w:t>. Diakses 7 Januari 2022.</w:t>
      </w:r>
    </w:p>
    <w:p w14:paraId="071F91A7" w14:textId="77777777" w:rsidR="00237E83" w:rsidRPr="00B17443" w:rsidRDefault="00237E83" w:rsidP="00B17443">
      <w:pPr>
        <w:pStyle w:val="NormalWeb"/>
        <w:spacing w:before="0" w:beforeAutospacing="0" w:after="0" w:afterAutospacing="0" w:line="360" w:lineRule="auto"/>
        <w:ind w:left="720" w:hanging="720"/>
        <w:jc w:val="both"/>
        <w:rPr>
          <w:rFonts w:ascii="Arial" w:hAnsi="Arial" w:cs="Arial"/>
        </w:rPr>
      </w:pPr>
    </w:p>
    <w:p w14:paraId="57F3E466" w14:textId="77777777" w:rsidR="00237E83" w:rsidRPr="00B17443" w:rsidRDefault="00237E83" w:rsidP="00B17443">
      <w:pPr>
        <w:pStyle w:val="NormalWeb"/>
        <w:spacing w:before="0" w:beforeAutospacing="0" w:after="0" w:afterAutospacing="0" w:line="360" w:lineRule="auto"/>
        <w:ind w:left="720" w:hanging="720"/>
        <w:jc w:val="both"/>
        <w:rPr>
          <w:rFonts w:ascii="Arial" w:hAnsi="Arial" w:cs="Arial"/>
        </w:rPr>
      </w:pPr>
    </w:p>
    <w:p w14:paraId="1A731965" w14:textId="77777777" w:rsidR="00237E83" w:rsidRPr="00B17443" w:rsidRDefault="00237E83" w:rsidP="00B17443">
      <w:pPr>
        <w:pStyle w:val="NormalWeb"/>
        <w:spacing w:before="0" w:beforeAutospacing="0" w:after="0" w:afterAutospacing="0" w:line="360" w:lineRule="auto"/>
        <w:ind w:left="720" w:hanging="720"/>
        <w:jc w:val="both"/>
        <w:rPr>
          <w:rFonts w:ascii="Arial" w:hAnsi="Arial" w:cs="Arial"/>
        </w:rPr>
      </w:pPr>
    </w:p>
    <w:p w14:paraId="75700BBE" w14:textId="77777777" w:rsidR="00237E83" w:rsidRPr="00B17443" w:rsidRDefault="00237E83" w:rsidP="00B17443">
      <w:pPr>
        <w:pStyle w:val="NormalWeb"/>
        <w:spacing w:before="0" w:beforeAutospacing="0" w:after="0" w:afterAutospacing="0" w:line="360" w:lineRule="auto"/>
        <w:ind w:left="720" w:hanging="720"/>
        <w:jc w:val="both"/>
        <w:rPr>
          <w:rFonts w:ascii="Arial" w:hAnsi="Arial" w:cs="Arial"/>
        </w:rPr>
      </w:pPr>
    </w:p>
    <w:p w14:paraId="48C61430" w14:textId="77777777" w:rsidR="00454A7F" w:rsidRPr="00B17443" w:rsidRDefault="00454A7F" w:rsidP="00B17443">
      <w:pPr>
        <w:pStyle w:val="NormalWeb"/>
        <w:spacing w:before="0" w:beforeAutospacing="0" w:after="0" w:afterAutospacing="0" w:line="360" w:lineRule="auto"/>
        <w:ind w:left="720" w:hanging="720"/>
        <w:jc w:val="both"/>
        <w:rPr>
          <w:rFonts w:ascii="Arial" w:hAnsi="Arial" w:cs="Arial"/>
        </w:rPr>
      </w:pPr>
    </w:p>
    <w:p w14:paraId="2B68F9CD" w14:textId="77777777" w:rsidR="00454A7F" w:rsidRPr="00B17443" w:rsidRDefault="00454A7F" w:rsidP="00B17443">
      <w:pPr>
        <w:pStyle w:val="NormalWeb"/>
        <w:spacing w:before="0" w:beforeAutospacing="0" w:after="0" w:afterAutospacing="0" w:line="360" w:lineRule="auto"/>
        <w:ind w:left="720" w:hanging="720"/>
        <w:jc w:val="both"/>
        <w:rPr>
          <w:rFonts w:ascii="Arial" w:hAnsi="Arial" w:cs="Arial"/>
        </w:rPr>
      </w:pPr>
    </w:p>
    <w:p w14:paraId="062F6C6E" w14:textId="77777777" w:rsidR="00454A7F" w:rsidRPr="00B17443" w:rsidRDefault="00454A7F" w:rsidP="00B17443">
      <w:pPr>
        <w:rPr>
          <w:rFonts w:ascii="Arial" w:hAnsi="Arial" w:cs="Arial"/>
        </w:rPr>
      </w:pPr>
    </w:p>
    <w:sectPr w:rsidR="00454A7F" w:rsidRPr="00B17443" w:rsidSect="00713FC0">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1E10A" w14:textId="77777777" w:rsidR="0028352D" w:rsidRDefault="0028352D" w:rsidP="00713FC0">
      <w:pPr>
        <w:spacing w:line="240" w:lineRule="auto"/>
      </w:pPr>
      <w:r>
        <w:separator/>
      </w:r>
    </w:p>
  </w:endnote>
  <w:endnote w:type="continuationSeparator" w:id="0">
    <w:p w14:paraId="0DA5E54B" w14:textId="77777777" w:rsidR="0028352D" w:rsidRDefault="0028352D" w:rsidP="00713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B531E" w14:textId="532A8F1D" w:rsidR="00713FC0" w:rsidRDefault="00713FC0">
    <w:pPr>
      <w:pStyle w:val="Footer"/>
      <w:jc w:val="center"/>
    </w:pPr>
  </w:p>
  <w:p w14:paraId="7FBA3026" w14:textId="77777777" w:rsidR="00713FC0" w:rsidRDefault="00713F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076173"/>
      <w:docPartObj>
        <w:docPartGallery w:val="Page Numbers (Bottom of Page)"/>
        <w:docPartUnique/>
      </w:docPartObj>
    </w:sdtPr>
    <w:sdtEndPr>
      <w:rPr>
        <w:noProof/>
      </w:rPr>
    </w:sdtEndPr>
    <w:sdtContent>
      <w:p w14:paraId="1EF104FD" w14:textId="77777777" w:rsidR="00713FC0" w:rsidRDefault="00713F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92E4F" w14:textId="77777777" w:rsidR="00713FC0" w:rsidRDefault="00713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9DBB7" w14:textId="77777777" w:rsidR="0028352D" w:rsidRDefault="0028352D" w:rsidP="00713FC0">
      <w:pPr>
        <w:spacing w:line="240" w:lineRule="auto"/>
      </w:pPr>
      <w:r>
        <w:separator/>
      </w:r>
    </w:p>
  </w:footnote>
  <w:footnote w:type="continuationSeparator" w:id="0">
    <w:p w14:paraId="125332C8" w14:textId="77777777" w:rsidR="0028352D" w:rsidRDefault="0028352D" w:rsidP="00713F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D21"/>
    <w:multiLevelType w:val="hybridMultilevel"/>
    <w:tmpl w:val="BE540E0C"/>
    <w:lvl w:ilvl="0" w:tplc="F4504628">
      <w:start w:val="3"/>
      <w:numFmt w:val="decimal"/>
      <w:lvlText w:val="%1."/>
      <w:lvlJc w:val="left"/>
      <w:pPr>
        <w:ind w:left="1287" w:hanging="360"/>
      </w:pPr>
      <w:rPr>
        <w:rFonts w:hint="default"/>
      </w:rPr>
    </w:lvl>
    <w:lvl w:ilvl="1" w:tplc="38090019" w:tentative="1">
      <w:start w:val="1"/>
      <w:numFmt w:val="lowerLetter"/>
      <w:lvlText w:val="%2."/>
      <w:lvlJc w:val="left"/>
      <w:pPr>
        <w:ind w:left="2007" w:hanging="360"/>
      </w:pPr>
    </w:lvl>
    <w:lvl w:ilvl="2" w:tplc="3809000F">
      <w:start w:val="1"/>
      <w:numFmt w:val="decimal"/>
      <w:lvlText w:val="%3."/>
      <w:lvlJc w:val="lef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0FED16EC"/>
    <w:multiLevelType w:val="hybridMultilevel"/>
    <w:tmpl w:val="04A2FE9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0F">
      <w:start w:val="1"/>
      <w:numFmt w:val="decimal"/>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350338"/>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926583"/>
    <w:multiLevelType w:val="hybridMultilevel"/>
    <w:tmpl w:val="87E83D28"/>
    <w:lvl w:ilvl="0" w:tplc="4B52023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1775"/>
    <w:multiLevelType w:val="hybridMultilevel"/>
    <w:tmpl w:val="3D3A3B1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73B7A4E"/>
    <w:multiLevelType w:val="hybridMultilevel"/>
    <w:tmpl w:val="5E7AC70A"/>
    <w:lvl w:ilvl="0" w:tplc="BA001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73C5E"/>
    <w:multiLevelType w:val="hybridMultilevel"/>
    <w:tmpl w:val="3DD8F10C"/>
    <w:lvl w:ilvl="0" w:tplc="FF0ABA22">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BA6CF7"/>
    <w:multiLevelType w:val="hybridMultilevel"/>
    <w:tmpl w:val="141E08B8"/>
    <w:lvl w:ilvl="0" w:tplc="3809000F">
      <w:start w:val="1"/>
      <w:numFmt w:val="decimal"/>
      <w:lvlText w:val="%1."/>
      <w:lvlJc w:val="left"/>
      <w:pPr>
        <w:ind w:left="1854" w:hanging="360"/>
      </w:pPr>
    </w:lvl>
    <w:lvl w:ilvl="1" w:tplc="CB0C26F6">
      <w:start w:val="1"/>
      <w:numFmt w:val="lowerLetter"/>
      <w:lvlText w:val="%2."/>
      <w:lvlJc w:val="left"/>
      <w:pPr>
        <w:ind w:left="2574" w:hanging="360"/>
      </w:pPr>
      <w:rPr>
        <w:rFonts w:hint="default"/>
      </w:rPr>
    </w:lvl>
    <w:lvl w:ilvl="2" w:tplc="3809000F">
      <w:start w:val="1"/>
      <w:numFmt w:val="decimal"/>
      <w:lvlText w:val="%3."/>
      <w:lvlJc w:val="lef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2F54590"/>
    <w:multiLevelType w:val="hybridMultilevel"/>
    <w:tmpl w:val="AFF4B3F4"/>
    <w:lvl w:ilvl="0" w:tplc="04090001">
      <w:start w:val="1"/>
      <w:numFmt w:val="bullet"/>
      <w:lvlText w:val=""/>
      <w:lvlJc w:val="left"/>
      <w:pPr>
        <w:ind w:left="1449" w:hanging="360"/>
      </w:pPr>
      <w:rPr>
        <w:rFonts w:ascii="Symbol" w:hAnsi="Symbol" w:hint="default"/>
      </w:rPr>
    </w:lvl>
    <w:lvl w:ilvl="1" w:tplc="FFFFFFFF" w:tentative="1">
      <w:start w:val="1"/>
      <w:numFmt w:val="lowerLetter"/>
      <w:lvlText w:val="%2."/>
      <w:lvlJc w:val="left"/>
      <w:pPr>
        <w:ind w:left="2169" w:hanging="360"/>
      </w:pPr>
    </w:lvl>
    <w:lvl w:ilvl="2" w:tplc="FFFFFFFF" w:tentative="1">
      <w:start w:val="1"/>
      <w:numFmt w:val="lowerRoman"/>
      <w:lvlText w:val="%3."/>
      <w:lvlJc w:val="right"/>
      <w:pPr>
        <w:ind w:left="2889" w:hanging="180"/>
      </w:pPr>
    </w:lvl>
    <w:lvl w:ilvl="3" w:tplc="FFFFFFFF" w:tentative="1">
      <w:start w:val="1"/>
      <w:numFmt w:val="decimal"/>
      <w:lvlText w:val="%4."/>
      <w:lvlJc w:val="left"/>
      <w:pPr>
        <w:ind w:left="3609" w:hanging="360"/>
      </w:pPr>
    </w:lvl>
    <w:lvl w:ilvl="4" w:tplc="FFFFFFFF" w:tentative="1">
      <w:start w:val="1"/>
      <w:numFmt w:val="lowerLetter"/>
      <w:lvlText w:val="%5."/>
      <w:lvlJc w:val="left"/>
      <w:pPr>
        <w:ind w:left="4329" w:hanging="360"/>
      </w:pPr>
    </w:lvl>
    <w:lvl w:ilvl="5" w:tplc="FFFFFFFF" w:tentative="1">
      <w:start w:val="1"/>
      <w:numFmt w:val="lowerRoman"/>
      <w:lvlText w:val="%6."/>
      <w:lvlJc w:val="right"/>
      <w:pPr>
        <w:ind w:left="5049" w:hanging="180"/>
      </w:pPr>
    </w:lvl>
    <w:lvl w:ilvl="6" w:tplc="FFFFFFFF" w:tentative="1">
      <w:start w:val="1"/>
      <w:numFmt w:val="decimal"/>
      <w:lvlText w:val="%7."/>
      <w:lvlJc w:val="left"/>
      <w:pPr>
        <w:ind w:left="5769" w:hanging="360"/>
      </w:pPr>
    </w:lvl>
    <w:lvl w:ilvl="7" w:tplc="FFFFFFFF" w:tentative="1">
      <w:start w:val="1"/>
      <w:numFmt w:val="lowerLetter"/>
      <w:lvlText w:val="%8."/>
      <w:lvlJc w:val="left"/>
      <w:pPr>
        <w:ind w:left="6489" w:hanging="360"/>
      </w:pPr>
    </w:lvl>
    <w:lvl w:ilvl="8" w:tplc="FFFFFFFF" w:tentative="1">
      <w:start w:val="1"/>
      <w:numFmt w:val="lowerRoman"/>
      <w:lvlText w:val="%9."/>
      <w:lvlJc w:val="right"/>
      <w:pPr>
        <w:ind w:left="7209" w:hanging="180"/>
      </w:pPr>
    </w:lvl>
  </w:abstractNum>
  <w:abstractNum w:abstractNumId="9" w15:restartNumberingAfterBreak="0">
    <w:nsid w:val="25851C5C"/>
    <w:multiLevelType w:val="multilevel"/>
    <w:tmpl w:val="52A02A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350734"/>
    <w:multiLevelType w:val="hybridMultilevel"/>
    <w:tmpl w:val="273A55AE"/>
    <w:lvl w:ilvl="0" w:tplc="04090001">
      <w:start w:val="1"/>
      <w:numFmt w:val="bullet"/>
      <w:lvlText w:val=""/>
      <w:lvlJc w:val="left"/>
      <w:pPr>
        <w:ind w:left="1449" w:hanging="360"/>
      </w:pPr>
      <w:rPr>
        <w:rFonts w:ascii="Symbol" w:hAnsi="Symbol" w:hint="default"/>
      </w:rPr>
    </w:lvl>
    <w:lvl w:ilvl="1" w:tplc="FFFFFFFF">
      <w:numFmt w:val="bullet"/>
      <w:lvlText w:val="·"/>
      <w:lvlJc w:val="left"/>
      <w:pPr>
        <w:ind w:left="2169" w:hanging="360"/>
      </w:pPr>
      <w:rPr>
        <w:rFonts w:ascii="Times New Roman" w:eastAsiaTheme="minorHAnsi" w:hAnsi="Times New Roman" w:cs="Times New Roman" w:hint="default"/>
      </w:rPr>
    </w:lvl>
    <w:lvl w:ilvl="2" w:tplc="67E884E8">
      <w:start w:val="1"/>
      <w:numFmt w:val="decimal"/>
      <w:lvlText w:val="%3."/>
      <w:lvlJc w:val="left"/>
      <w:pPr>
        <w:ind w:left="3579" w:hanging="870"/>
      </w:pPr>
      <w:rPr>
        <w:rFonts w:hint="default"/>
      </w:rPr>
    </w:lvl>
    <w:lvl w:ilvl="3" w:tplc="6D98F66C">
      <w:start w:val="1"/>
      <w:numFmt w:val="lowerLetter"/>
      <w:lvlText w:val="%4."/>
      <w:lvlJc w:val="left"/>
      <w:pPr>
        <w:ind w:left="3609" w:hanging="360"/>
      </w:pPr>
      <w:rPr>
        <w:rFonts w:hint="default"/>
      </w:rPr>
    </w:lvl>
    <w:lvl w:ilvl="4" w:tplc="B75CC1D4">
      <w:start w:val="2"/>
      <w:numFmt w:val="bullet"/>
      <w:lvlText w:val="•"/>
      <w:lvlJc w:val="left"/>
      <w:pPr>
        <w:ind w:left="4329" w:hanging="360"/>
      </w:pPr>
      <w:rPr>
        <w:rFonts w:ascii="Times New Roman" w:eastAsiaTheme="minorHAnsi" w:hAnsi="Times New Roman" w:cs="Times New Roman" w:hint="default"/>
      </w:rPr>
    </w:lvl>
    <w:lvl w:ilvl="5" w:tplc="4BEC3520">
      <w:start w:val="1"/>
      <w:numFmt w:val="upperLetter"/>
      <w:lvlText w:val="%6."/>
      <w:lvlJc w:val="left"/>
      <w:pPr>
        <w:ind w:left="5229" w:hanging="360"/>
      </w:pPr>
      <w:rPr>
        <w:rFonts w:hint="default"/>
      </w:rPr>
    </w:lvl>
    <w:lvl w:ilvl="6" w:tplc="FFFFFFFF" w:tentative="1">
      <w:start w:val="1"/>
      <w:numFmt w:val="decimal"/>
      <w:lvlText w:val="%7."/>
      <w:lvlJc w:val="left"/>
      <w:pPr>
        <w:ind w:left="5769" w:hanging="360"/>
      </w:pPr>
    </w:lvl>
    <w:lvl w:ilvl="7" w:tplc="FFFFFFFF" w:tentative="1">
      <w:start w:val="1"/>
      <w:numFmt w:val="lowerLetter"/>
      <w:lvlText w:val="%8."/>
      <w:lvlJc w:val="left"/>
      <w:pPr>
        <w:ind w:left="6489" w:hanging="360"/>
      </w:pPr>
    </w:lvl>
    <w:lvl w:ilvl="8" w:tplc="FFFFFFFF" w:tentative="1">
      <w:start w:val="1"/>
      <w:numFmt w:val="lowerRoman"/>
      <w:lvlText w:val="%9."/>
      <w:lvlJc w:val="right"/>
      <w:pPr>
        <w:ind w:left="7209" w:hanging="180"/>
      </w:pPr>
    </w:lvl>
  </w:abstractNum>
  <w:abstractNum w:abstractNumId="11" w15:restartNumberingAfterBreak="0">
    <w:nsid w:val="2A985523"/>
    <w:multiLevelType w:val="hybridMultilevel"/>
    <w:tmpl w:val="4E380E30"/>
    <w:lvl w:ilvl="0" w:tplc="38090019">
      <w:start w:val="1"/>
      <w:numFmt w:val="lowerLetter"/>
      <w:lvlText w:val="%1."/>
      <w:lvlJc w:val="left"/>
      <w:pPr>
        <w:ind w:left="1440" w:hanging="360"/>
      </w:pPr>
      <w:rPr>
        <w:rFonts w:hint="default"/>
      </w:rPr>
    </w:lvl>
    <w:lvl w:ilvl="1" w:tplc="D61A482A">
      <w:start w:val="1"/>
      <w:numFmt w:val="decimal"/>
      <w:lvlText w:val="%2."/>
      <w:lvlJc w:val="left"/>
      <w:pPr>
        <w:ind w:left="2670" w:hanging="87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AE44C6"/>
    <w:multiLevelType w:val="hybridMultilevel"/>
    <w:tmpl w:val="319EE892"/>
    <w:lvl w:ilvl="0" w:tplc="0409000F">
      <w:start w:val="1"/>
      <w:numFmt w:val="decimal"/>
      <w:lvlText w:val="%1."/>
      <w:lvlJc w:val="left"/>
      <w:pPr>
        <w:ind w:left="720" w:hanging="360"/>
      </w:pPr>
      <w:rPr>
        <w:rFonts w:hint="default"/>
        <w:w w:val="11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B46791"/>
    <w:multiLevelType w:val="hybridMultilevel"/>
    <w:tmpl w:val="FD22CEF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0F">
      <w:start w:val="1"/>
      <w:numFmt w:val="decimal"/>
      <w:lvlText w:val="%3."/>
      <w:lvlJc w:val="lef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4" w15:restartNumberingAfterBreak="0">
    <w:nsid w:val="46B67067"/>
    <w:multiLevelType w:val="hybridMultilevel"/>
    <w:tmpl w:val="EC04E4FE"/>
    <w:lvl w:ilvl="0" w:tplc="38090019">
      <w:start w:val="1"/>
      <w:numFmt w:val="lowerLetter"/>
      <w:lvlText w:val="%1."/>
      <w:lvlJc w:val="left"/>
      <w:pPr>
        <w:ind w:left="789" w:hanging="360"/>
      </w:pPr>
      <w:rPr>
        <w:rFonts w:hint="default"/>
      </w:rPr>
    </w:lvl>
    <w:lvl w:ilvl="1" w:tplc="04090001">
      <w:start w:val="1"/>
      <w:numFmt w:val="bullet"/>
      <w:lvlText w:val=""/>
      <w:lvlJc w:val="left"/>
      <w:pPr>
        <w:ind w:left="1509" w:hanging="360"/>
      </w:pPr>
      <w:rPr>
        <w:rFonts w:ascii="Symbol" w:hAnsi="Symbol" w:hint="default"/>
      </w:rPr>
    </w:lvl>
    <w:lvl w:ilvl="2" w:tplc="04210005">
      <w:start w:val="1"/>
      <w:numFmt w:val="bullet"/>
      <w:lvlText w:val=""/>
      <w:lvlJc w:val="left"/>
      <w:pPr>
        <w:ind w:left="2229" w:hanging="360"/>
      </w:pPr>
      <w:rPr>
        <w:rFonts w:ascii="Wingdings" w:hAnsi="Wingdings" w:hint="default"/>
      </w:rPr>
    </w:lvl>
    <w:lvl w:ilvl="3" w:tplc="04210001" w:tentative="1">
      <w:start w:val="1"/>
      <w:numFmt w:val="bullet"/>
      <w:lvlText w:val=""/>
      <w:lvlJc w:val="left"/>
      <w:pPr>
        <w:ind w:left="2949" w:hanging="360"/>
      </w:pPr>
      <w:rPr>
        <w:rFonts w:ascii="Symbol" w:hAnsi="Symbol" w:hint="default"/>
      </w:rPr>
    </w:lvl>
    <w:lvl w:ilvl="4" w:tplc="04210003" w:tentative="1">
      <w:start w:val="1"/>
      <w:numFmt w:val="bullet"/>
      <w:lvlText w:val="o"/>
      <w:lvlJc w:val="left"/>
      <w:pPr>
        <w:ind w:left="3669" w:hanging="360"/>
      </w:pPr>
      <w:rPr>
        <w:rFonts w:ascii="Courier New" w:hAnsi="Courier New" w:cs="Courier New" w:hint="default"/>
      </w:rPr>
    </w:lvl>
    <w:lvl w:ilvl="5" w:tplc="04210005" w:tentative="1">
      <w:start w:val="1"/>
      <w:numFmt w:val="bullet"/>
      <w:lvlText w:val=""/>
      <w:lvlJc w:val="left"/>
      <w:pPr>
        <w:ind w:left="4389" w:hanging="360"/>
      </w:pPr>
      <w:rPr>
        <w:rFonts w:ascii="Wingdings" w:hAnsi="Wingdings" w:hint="default"/>
      </w:rPr>
    </w:lvl>
    <w:lvl w:ilvl="6" w:tplc="04210001" w:tentative="1">
      <w:start w:val="1"/>
      <w:numFmt w:val="bullet"/>
      <w:lvlText w:val=""/>
      <w:lvlJc w:val="left"/>
      <w:pPr>
        <w:ind w:left="5109" w:hanging="360"/>
      </w:pPr>
      <w:rPr>
        <w:rFonts w:ascii="Symbol" w:hAnsi="Symbol" w:hint="default"/>
      </w:rPr>
    </w:lvl>
    <w:lvl w:ilvl="7" w:tplc="04210003" w:tentative="1">
      <w:start w:val="1"/>
      <w:numFmt w:val="bullet"/>
      <w:lvlText w:val="o"/>
      <w:lvlJc w:val="left"/>
      <w:pPr>
        <w:ind w:left="5829" w:hanging="360"/>
      </w:pPr>
      <w:rPr>
        <w:rFonts w:ascii="Courier New" w:hAnsi="Courier New" w:cs="Courier New" w:hint="default"/>
      </w:rPr>
    </w:lvl>
    <w:lvl w:ilvl="8" w:tplc="04210005" w:tentative="1">
      <w:start w:val="1"/>
      <w:numFmt w:val="bullet"/>
      <w:lvlText w:val=""/>
      <w:lvlJc w:val="left"/>
      <w:pPr>
        <w:ind w:left="6549" w:hanging="360"/>
      </w:pPr>
      <w:rPr>
        <w:rFonts w:ascii="Wingdings" w:hAnsi="Wingdings" w:hint="default"/>
      </w:rPr>
    </w:lvl>
  </w:abstractNum>
  <w:abstractNum w:abstractNumId="15" w15:restartNumberingAfterBreak="0">
    <w:nsid w:val="52B81442"/>
    <w:multiLevelType w:val="hybridMultilevel"/>
    <w:tmpl w:val="21783E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80D20FF"/>
    <w:multiLevelType w:val="hybridMultilevel"/>
    <w:tmpl w:val="577CB1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8115CB2"/>
    <w:multiLevelType w:val="hybridMultilevel"/>
    <w:tmpl w:val="C382E52E"/>
    <w:lvl w:ilvl="0" w:tplc="38090019">
      <w:start w:val="1"/>
      <w:numFmt w:val="lowerLetter"/>
      <w:lvlText w:val="%1."/>
      <w:lvlJc w:val="left"/>
      <w:pPr>
        <w:ind w:left="1551" w:hanging="360"/>
      </w:pPr>
      <w:rPr>
        <w:rFonts w:hint="default"/>
      </w:rPr>
    </w:lvl>
    <w:lvl w:ilvl="1" w:tplc="38090003" w:tentative="1">
      <w:start w:val="1"/>
      <w:numFmt w:val="bullet"/>
      <w:lvlText w:val="o"/>
      <w:lvlJc w:val="left"/>
      <w:pPr>
        <w:ind w:left="2271" w:hanging="360"/>
      </w:pPr>
      <w:rPr>
        <w:rFonts w:ascii="Courier New" w:hAnsi="Courier New" w:cs="Courier New" w:hint="default"/>
      </w:rPr>
    </w:lvl>
    <w:lvl w:ilvl="2" w:tplc="38090005" w:tentative="1">
      <w:start w:val="1"/>
      <w:numFmt w:val="bullet"/>
      <w:lvlText w:val=""/>
      <w:lvlJc w:val="left"/>
      <w:pPr>
        <w:ind w:left="2991" w:hanging="360"/>
      </w:pPr>
      <w:rPr>
        <w:rFonts w:ascii="Wingdings" w:hAnsi="Wingdings" w:hint="default"/>
      </w:rPr>
    </w:lvl>
    <w:lvl w:ilvl="3" w:tplc="38090001" w:tentative="1">
      <w:start w:val="1"/>
      <w:numFmt w:val="bullet"/>
      <w:lvlText w:val=""/>
      <w:lvlJc w:val="left"/>
      <w:pPr>
        <w:ind w:left="3711" w:hanging="360"/>
      </w:pPr>
      <w:rPr>
        <w:rFonts w:ascii="Symbol" w:hAnsi="Symbol" w:hint="default"/>
      </w:rPr>
    </w:lvl>
    <w:lvl w:ilvl="4" w:tplc="38090003" w:tentative="1">
      <w:start w:val="1"/>
      <w:numFmt w:val="bullet"/>
      <w:lvlText w:val="o"/>
      <w:lvlJc w:val="left"/>
      <w:pPr>
        <w:ind w:left="4431" w:hanging="360"/>
      </w:pPr>
      <w:rPr>
        <w:rFonts w:ascii="Courier New" w:hAnsi="Courier New" w:cs="Courier New" w:hint="default"/>
      </w:rPr>
    </w:lvl>
    <w:lvl w:ilvl="5" w:tplc="38090005" w:tentative="1">
      <w:start w:val="1"/>
      <w:numFmt w:val="bullet"/>
      <w:lvlText w:val=""/>
      <w:lvlJc w:val="left"/>
      <w:pPr>
        <w:ind w:left="5151" w:hanging="360"/>
      </w:pPr>
      <w:rPr>
        <w:rFonts w:ascii="Wingdings" w:hAnsi="Wingdings" w:hint="default"/>
      </w:rPr>
    </w:lvl>
    <w:lvl w:ilvl="6" w:tplc="38090001" w:tentative="1">
      <w:start w:val="1"/>
      <w:numFmt w:val="bullet"/>
      <w:lvlText w:val=""/>
      <w:lvlJc w:val="left"/>
      <w:pPr>
        <w:ind w:left="5871" w:hanging="360"/>
      </w:pPr>
      <w:rPr>
        <w:rFonts w:ascii="Symbol" w:hAnsi="Symbol" w:hint="default"/>
      </w:rPr>
    </w:lvl>
    <w:lvl w:ilvl="7" w:tplc="38090003" w:tentative="1">
      <w:start w:val="1"/>
      <w:numFmt w:val="bullet"/>
      <w:lvlText w:val="o"/>
      <w:lvlJc w:val="left"/>
      <w:pPr>
        <w:ind w:left="6591" w:hanging="360"/>
      </w:pPr>
      <w:rPr>
        <w:rFonts w:ascii="Courier New" w:hAnsi="Courier New" w:cs="Courier New" w:hint="default"/>
      </w:rPr>
    </w:lvl>
    <w:lvl w:ilvl="8" w:tplc="38090005" w:tentative="1">
      <w:start w:val="1"/>
      <w:numFmt w:val="bullet"/>
      <w:lvlText w:val=""/>
      <w:lvlJc w:val="left"/>
      <w:pPr>
        <w:ind w:left="7311" w:hanging="360"/>
      </w:pPr>
      <w:rPr>
        <w:rFonts w:ascii="Wingdings" w:hAnsi="Wingdings" w:hint="default"/>
      </w:rPr>
    </w:lvl>
  </w:abstractNum>
  <w:abstractNum w:abstractNumId="18" w15:restartNumberingAfterBreak="0">
    <w:nsid w:val="5A8F588D"/>
    <w:multiLevelType w:val="multilevel"/>
    <w:tmpl w:val="B540081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C0F6E8F"/>
    <w:multiLevelType w:val="hybridMultilevel"/>
    <w:tmpl w:val="444A237C"/>
    <w:lvl w:ilvl="0" w:tplc="FFFFFFFF">
      <w:start w:val="1"/>
      <w:numFmt w:val="bullet"/>
      <w:lvlText w:val=""/>
      <w:lvlJc w:val="left"/>
      <w:pPr>
        <w:ind w:left="789" w:hanging="360"/>
      </w:pPr>
      <w:rPr>
        <w:rFonts w:ascii="Symbol" w:hAnsi="Symbol" w:hint="default"/>
      </w:rPr>
    </w:lvl>
    <w:lvl w:ilvl="1" w:tplc="38090019">
      <w:start w:val="1"/>
      <w:numFmt w:val="lowerLetter"/>
      <w:lvlText w:val="%2."/>
      <w:lvlJc w:val="left"/>
      <w:pPr>
        <w:ind w:left="1509" w:hanging="360"/>
      </w:pPr>
      <w:rPr>
        <w:rFonts w:hint="default"/>
      </w:rPr>
    </w:lvl>
    <w:lvl w:ilvl="2" w:tplc="FFFFFFFF">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0" w15:restartNumberingAfterBreak="0">
    <w:nsid w:val="61F77B11"/>
    <w:multiLevelType w:val="hybridMultilevel"/>
    <w:tmpl w:val="EE304F78"/>
    <w:lvl w:ilvl="0" w:tplc="E162179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51675"/>
    <w:multiLevelType w:val="hybridMultilevel"/>
    <w:tmpl w:val="7C38EFDE"/>
    <w:lvl w:ilvl="0" w:tplc="6D98F66C">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8332A72"/>
    <w:multiLevelType w:val="hybridMultilevel"/>
    <w:tmpl w:val="CF9C293E"/>
    <w:lvl w:ilvl="0" w:tplc="2BC46DE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3" w15:restartNumberingAfterBreak="0">
    <w:nsid w:val="6E411177"/>
    <w:multiLevelType w:val="hybridMultilevel"/>
    <w:tmpl w:val="4750510C"/>
    <w:lvl w:ilvl="0" w:tplc="6D98F66C">
      <w:start w:val="1"/>
      <w:numFmt w:val="lowerLetter"/>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4" w15:restartNumberingAfterBreak="0">
    <w:nsid w:val="70C177A6"/>
    <w:multiLevelType w:val="multilevel"/>
    <w:tmpl w:val="B540081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FE298C"/>
    <w:multiLevelType w:val="hybridMultilevel"/>
    <w:tmpl w:val="F9A601EA"/>
    <w:lvl w:ilvl="0" w:tplc="FC9CA8FA">
      <w:start w:val="1"/>
      <w:numFmt w:val="decimal"/>
      <w:lvlText w:val="%1."/>
      <w:lvlJc w:val="left"/>
      <w:pPr>
        <w:ind w:left="720" w:hanging="360"/>
      </w:pPr>
      <w:rPr>
        <w:rFonts w:hint="default"/>
        <w:w w:val="11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E4E84"/>
    <w:multiLevelType w:val="hybridMultilevel"/>
    <w:tmpl w:val="A8C891A6"/>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0F">
      <w:start w:val="1"/>
      <w:numFmt w:val="decimal"/>
      <w:lvlText w:val="%3."/>
      <w:lvlJc w:val="lef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7" w15:restartNumberingAfterBreak="0">
    <w:nsid w:val="7F9A7BE8"/>
    <w:multiLevelType w:val="multilevel"/>
    <w:tmpl w:val="B540081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5"/>
  </w:num>
  <w:num w:numId="3">
    <w:abstractNumId w:val="25"/>
  </w:num>
  <w:num w:numId="4">
    <w:abstractNumId w:val="12"/>
  </w:num>
  <w:num w:numId="5">
    <w:abstractNumId w:val="2"/>
  </w:num>
  <w:num w:numId="6">
    <w:abstractNumId w:val="3"/>
  </w:num>
  <w:num w:numId="7">
    <w:abstractNumId w:val="11"/>
  </w:num>
  <w:num w:numId="8">
    <w:abstractNumId w:val="10"/>
  </w:num>
  <w:num w:numId="9">
    <w:abstractNumId w:val="8"/>
  </w:num>
  <w:num w:numId="10">
    <w:abstractNumId w:val="0"/>
  </w:num>
  <w:num w:numId="11">
    <w:abstractNumId w:val="13"/>
  </w:num>
  <w:num w:numId="12">
    <w:abstractNumId w:val="26"/>
  </w:num>
  <w:num w:numId="13">
    <w:abstractNumId w:val="7"/>
  </w:num>
  <w:num w:numId="14">
    <w:abstractNumId w:val="18"/>
  </w:num>
  <w:num w:numId="15">
    <w:abstractNumId w:val="9"/>
  </w:num>
  <w:num w:numId="16">
    <w:abstractNumId w:val="24"/>
  </w:num>
  <w:num w:numId="17">
    <w:abstractNumId w:val="6"/>
  </w:num>
  <w:num w:numId="18">
    <w:abstractNumId w:val="23"/>
  </w:num>
  <w:num w:numId="19">
    <w:abstractNumId w:val="14"/>
  </w:num>
  <w:num w:numId="20">
    <w:abstractNumId w:val="27"/>
  </w:num>
  <w:num w:numId="21">
    <w:abstractNumId w:val="15"/>
  </w:num>
  <w:num w:numId="22">
    <w:abstractNumId w:val="21"/>
  </w:num>
  <w:num w:numId="23">
    <w:abstractNumId w:val="19"/>
  </w:num>
  <w:num w:numId="24">
    <w:abstractNumId w:val="22"/>
  </w:num>
  <w:num w:numId="25">
    <w:abstractNumId w:val="17"/>
  </w:num>
  <w:num w:numId="26">
    <w:abstractNumId w:val="4"/>
  </w:num>
  <w:num w:numId="27">
    <w:abstractNumId w:val="1"/>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F0"/>
    <w:rsid w:val="000074A3"/>
    <w:rsid w:val="000359C6"/>
    <w:rsid w:val="000775E4"/>
    <w:rsid w:val="000F66B6"/>
    <w:rsid w:val="001018F9"/>
    <w:rsid w:val="00177015"/>
    <w:rsid w:val="001779FC"/>
    <w:rsid w:val="00182AE5"/>
    <w:rsid w:val="001C4889"/>
    <w:rsid w:val="00237E83"/>
    <w:rsid w:val="002603D8"/>
    <w:rsid w:val="00263544"/>
    <w:rsid w:val="0028352D"/>
    <w:rsid w:val="002A0465"/>
    <w:rsid w:val="00305350"/>
    <w:rsid w:val="003442F4"/>
    <w:rsid w:val="00376C16"/>
    <w:rsid w:val="003E198D"/>
    <w:rsid w:val="003E3D32"/>
    <w:rsid w:val="00404C82"/>
    <w:rsid w:val="00404E7E"/>
    <w:rsid w:val="00442555"/>
    <w:rsid w:val="00445092"/>
    <w:rsid w:val="00454A7F"/>
    <w:rsid w:val="00456BF0"/>
    <w:rsid w:val="005A0B30"/>
    <w:rsid w:val="005C13DF"/>
    <w:rsid w:val="006117AD"/>
    <w:rsid w:val="0065118E"/>
    <w:rsid w:val="006A240F"/>
    <w:rsid w:val="00713FC0"/>
    <w:rsid w:val="007C032C"/>
    <w:rsid w:val="00811121"/>
    <w:rsid w:val="00833974"/>
    <w:rsid w:val="00843455"/>
    <w:rsid w:val="00947FDE"/>
    <w:rsid w:val="00980A7F"/>
    <w:rsid w:val="009C256C"/>
    <w:rsid w:val="00A40641"/>
    <w:rsid w:val="00A755D0"/>
    <w:rsid w:val="00AA5D39"/>
    <w:rsid w:val="00AE4C19"/>
    <w:rsid w:val="00B17443"/>
    <w:rsid w:val="00B43D02"/>
    <w:rsid w:val="00B44AC6"/>
    <w:rsid w:val="00B92421"/>
    <w:rsid w:val="00BE037F"/>
    <w:rsid w:val="00BE2C14"/>
    <w:rsid w:val="00C5756A"/>
    <w:rsid w:val="00C81E5A"/>
    <w:rsid w:val="00CA4603"/>
    <w:rsid w:val="00CB4E44"/>
    <w:rsid w:val="00CC72A5"/>
    <w:rsid w:val="00D24088"/>
    <w:rsid w:val="00D516C7"/>
    <w:rsid w:val="00E22C09"/>
    <w:rsid w:val="00E76640"/>
    <w:rsid w:val="00ED4229"/>
    <w:rsid w:val="00F155BF"/>
    <w:rsid w:val="00F22210"/>
    <w:rsid w:val="00F71740"/>
    <w:rsid w:val="00F77B83"/>
    <w:rsid w:val="00F9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260B"/>
  <w15:chartTrackingRefBased/>
  <w15:docId w15:val="{2A04FBFB-AA4F-415D-B08C-B9F1B7C5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after="0" w:line="360" w:lineRule="auto"/>
      <w:jc w:val="both"/>
    </w:pPr>
  </w:style>
  <w:style w:type="paragraph" w:styleId="Heading1">
    <w:name w:val="heading 1"/>
    <w:basedOn w:val="Normal"/>
    <w:next w:val="Normal"/>
    <w:link w:val="Heading1Char"/>
    <w:uiPriority w:val="9"/>
    <w:qFormat/>
    <w:rsid w:val="000359C6"/>
    <w:pPr>
      <w:keepNext/>
      <w:keepLines/>
      <w:spacing w:before="24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77B83"/>
    <w:pPr>
      <w:keepNext/>
      <w:keepLines/>
      <w:spacing w:before="40"/>
      <w:jc w:val="left"/>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843455"/>
    <w:pPr>
      <w:keepNext/>
      <w:keepLines/>
      <w:spacing w:before="40"/>
      <w:jc w:val="left"/>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9C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77B83"/>
    <w:rPr>
      <w:rFonts w:ascii="Arial" w:eastAsiaTheme="majorEastAsia" w:hAnsi="Arial" w:cstheme="majorBidi"/>
      <w:b/>
      <w:sz w:val="24"/>
      <w:szCs w:val="26"/>
    </w:rPr>
  </w:style>
  <w:style w:type="paragraph" w:styleId="NormalWeb">
    <w:name w:val="Normal (Web)"/>
    <w:basedOn w:val="Normal"/>
    <w:uiPriority w:val="99"/>
    <w:unhideWhenUsed/>
    <w:rsid w:val="00A755D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A755D0"/>
    <w:rPr>
      <w:i/>
      <w:iCs/>
    </w:rPr>
  </w:style>
  <w:style w:type="paragraph" w:styleId="ListParagraph">
    <w:name w:val="List Paragraph"/>
    <w:basedOn w:val="Normal"/>
    <w:uiPriority w:val="34"/>
    <w:qFormat/>
    <w:rsid w:val="005C13DF"/>
    <w:pPr>
      <w:ind w:left="720"/>
      <w:contextualSpacing/>
    </w:pPr>
  </w:style>
  <w:style w:type="paragraph" w:styleId="BodyText">
    <w:name w:val="Body Text"/>
    <w:basedOn w:val="Normal"/>
    <w:link w:val="BodyTextChar"/>
    <w:uiPriority w:val="1"/>
    <w:qFormat/>
    <w:rsid w:val="005C13DF"/>
    <w:pPr>
      <w:widowControl w:val="0"/>
      <w:autoSpaceDE w:val="0"/>
      <w:autoSpaceDN w:val="0"/>
      <w:spacing w:line="240" w:lineRule="auto"/>
      <w:jc w:val="left"/>
    </w:pPr>
    <w:rPr>
      <w:rFonts w:ascii="Times New Roman" w:eastAsia="Times New Roman" w:hAnsi="Times New Roman" w:cs="Times New Roman"/>
      <w:sz w:val="27"/>
      <w:szCs w:val="27"/>
      <w:lang w:val="id"/>
    </w:rPr>
  </w:style>
  <w:style w:type="character" w:customStyle="1" w:styleId="BodyTextChar">
    <w:name w:val="Body Text Char"/>
    <w:basedOn w:val="DefaultParagraphFont"/>
    <w:link w:val="BodyText"/>
    <w:uiPriority w:val="1"/>
    <w:rsid w:val="005C13DF"/>
    <w:rPr>
      <w:rFonts w:ascii="Times New Roman" w:eastAsia="Times New Roman" w:hAnsi="Times New Roman" w:cs="Times New Roman"/>
      <w:sz w:val="27"/>
      <w:szCs w:val="27"/>
      <w:lang w:val="id"/>
    </w:rPr>
  </w:style>
  <w:style w:type="character" w:styleId="FootnoteReference">
    <w:name w:val="footnote reference"/>
    <w:basedOn w:val="DefaultParagraphFont"/>
    <w:uiPriority w:val="99"/>
    <w:semiHidden/>
    <w:unhideWhenUsed/>
    <w:rsid w:val="001C4889"/>
  </w:style>
  <w:style w:type="character" w:styleId="Strong">
    <w:name w:val="Strong"/>
    <w:basedOn w:val="DefaultParagraphFont"/>
    <w:uiPriority w:val="22"/>
    <w:qFormat/>
    <w:rsid w:val="00811121"/>
    <w:rPr>
      <w:b/>
      <w:bCs/>
    </w:rPr>
  </w:style>
  <w:style w:type="character" w:customStyle="1" w:styleId="mghead">
    <w:name w:val="mghead"/>
    <w:basedOn w:val="DefaultParagraphFont"/>
    <w:rsid w:val="00811121"/>
  </w:style>
  <w:style w:type="character" w:styleId="Hyperlink">
    <w:name w:val="Hyperlink"/>
    <w:basedOn w:val="DefaultParagraphFont"/>
    <w:uiPriority w:val="99"/>
    <w:unhideWhenUsed/>
    <w:rsid w:val="00811121"/>
    <w:rPr>
      <w:color w:val="0000FF"/>
      <w:u w:val="single"/>
    </w:rPr>
  </w:style>
  <w:style w:type="character" w:customStyle="1" w:styleId="Heading3Char">
    <w:name w:val="Heading 3 Char"/>
    <w:basedOn w:val="DefaultParagraphFont"/>
    <w:link w:val="Heading3"/>
    <w:uiPriority w:val="9"/>
    <w:rsid w:val="00843455"/>
    <w:rPr>
      <w:rFonts w:ascii="Arial" w:eastAsiaTheme="majorEastAsia" w:hAnsi="Arial" w:cstheme="majorBidi"/>
      <w:b/>
      <w:sz w:val="24"/>
      <w:szCs w:val="24"/>
    </w:rPr>
  </w:style>
  <w:style w:type="table" w:styleId="TableGrid">
    <w:name w:val="Table Grid"/>
    <w:basedOn w:val="TableNormal"/>
    <w:uiPriority w:val="39"/>
    <w:rsid w:val="00A40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5A0B30"/>
    <w:pPr>
      <w:spacing w:after="200"/>
      <w:jc w:val="center"/>
    </w:pPr>
    <w:rPr>
      <w:rFonts w:ascii="Times New Roman" w:hAnsi="Times New Roman"/>
      <w:iCs/>
      <w:sz w:val="24"/>
      <w:szCs w:val="18"/>
    </w:rPr>
  </w:style>
  <w:style w:type="paragraph" w:customStyle="1" w:styleId="Default">
    <w:name w:val="Default"/>
    <w:rsid w:val="00980A7F"/>
    <w:pPr>
      <w:autoSpaceDE w:val="0"/>
      <w:autoSpaceDN w:val="0"/>
      <w:adjustRightInd w:val="0"/>
      <w:spacing w:after="0" w:line="240" w:lineRule="auto"/>
    </w:pPr>
    <w:rPr>
      <w:rFonts w:ascii="Times New Roman" w:hAnsi="Times New Roman" w:cs="Times New Roman"/>
      <w:color w:val="000000"/>
      <w:sz w:val="24"/>
      <w:szCs w:val="24"/>
      <w:lang w:val="id-ID"/>
    </w:rPr>
  </w:style>
  <w:style w:type="paragraph" w:customStyle="1" w:styleId="Style1">
    <w:name w:val="Style1"/>
    <w:basedOn w:val="Normal"/>
    <w:link w:val="Style1Char"/>
    <w:qFormat/>
    <w:rsid w:val="00980A7F"/>
    <w:pPr>
      <w:spacing w:after="200" w:line="240" w:lineRule="auto"/>
    </w:pPr>
    <w:rPr>
      <w:rFonts w:ascii="Times New Roman" w:hAnsi="Times New Roman" w:cs="Times New Roman"/>
      <w:sz w:val="24"/>
      <w:szCs w:val="24"/>
    </w:rPr>
  </w:style>
  <w:style w:type="character" w:customStyle="1" w:styleId="Style1Char">
    <w:name w:val="Style1 Char"/>
    <w:basedOn w:val="DefaultParagraphFont"/>
    <w:link w:val="Style1"/>
    <w:rsid w:val="00980A7F"/>
    <w:rPr>
      <w:rFonts w:ascii="Times New Roman" w:hAnsi="Times New Roman" w:cs="Times New Roman"/>
      <w:sz w:val="24"/>
      <w:szCs w:val="24"/>
    </w:rPr>
  </w:style>
  <w:style w:type="paragraph" w:customStyle="1" w:styleId="Style2">
    <w:name w:val="Style2"/>
    <w:basedOn w:val="Caption"/>
    <w:link w:val="Style2Char"/>
    <w:qFormat/>
    <w:rsid w:val="00980A7F"/>
    <w:pPr>
      <w:jc w:val="left"/>
    </w:pPr>
    <w:rPr>
      <w:i/>
      <w:color w:val="000000" w:themeColor="text1"/>
      <w:lang w:val="id-ID"/>
    </w:rPr>
  </w:style>
  <w:style w:type="character" w:customStyle="1" w:styleId="CaptionChar">
    <w:name w:val="Caption Char"/>
    <w:basedOn w:val="DefaultParagraphFont"/>
    <w:link w:val="Caption"/>
    <w:uiPriority w:val="35"/>
    <w:rsid w:val="005A0B30"/>
    <w:rPr>
      <w:rFonts w:ascii="Times New Roman" w:hAnsi="Times New Roman"/>
      <w:iCs/>
      <w:sz w:val="24"/>
      <w:szCs w:val="18"/>
    </w:rPr>
  </w:style>
  <w:style w:type="character" w:customStyle="1" w:styleId="Style2Char">
    <w:name w:val="Style2 Char"/>
    <w:basedOn w:val="CaptionChar"/>
    <w:link w:val="Style2"/>
    <w:rsid w:val="00980A7F"/>
    <w:rPr>
      <w:rFonts w:ascii="Times New Roman" w:hAnsi="Times New Roman"/>
      <w:i/>
      <w:iCs/>
      <w:color w:val="000000" w:themeColor="text1"/>
      <w:sz w:val="24"/>
      <w:szCs w:val="18"/>
      <w:lang w:val="id-ID"/>
    </w:rPr>
  </w:style>
  <w:style w:type="paragraph" w:styleId="Header">
    <w:name w:val="header"/>
    <w:basedOn w:val="Normal"/>
    <w:link w:val="HeaderChar"/>
    <w:uiPriority w:val="99"/>
    <w:unhideWhenUsed/>
    <w:rsid w:val="00713FC0"/>
    <w:pPr>
      <w:tabs>
        <w:tab w:val="center" w:pos="4513"/>
        <w:tab w:val="right" w:pos="9026"/>
      </w:tabs>
      <w:spacing w:line="240" w:lineRule="auto"/>
    </w:pPr>
  </w:style>
  <w:style w:type="character" w:customStyle="1" w:styleId="HeaderChar">
    <w:name w:val="Header Char"/>
    <w:basedOn w:val="DefaultParagraphFont"/>
    <w:link w:val="Header"/>
    <w:uiPriority w:val="99"/>
    <w:rsid w:val="00713FC0"/>
  </w:style>
  <w:style w:type="paragraph" w:styleId="Footer">
    <w:name w:val="footer"/>
    <w:basedOn w:val="Normal"/>
    <w:link w:val="FooterChar"/>
    <w:uiPriority w:val="99"/>
    <w:unhideWhenUsed/>
    <w:rsid w:val="00713FC0"/>
    <w:pPr>
      <w:tabs>
        <w:tab w:val="center" w:pos="4513"/>
        <w:tab w:val="right" w:pos="9026"/>
      </w:tabs>
      <w:spacing w:line="240" w:lineRule="auto"/>
    </w:pPr>
  </w:style>
  <w:style w:type="character" w:customStyle="1" w:styleId="FooterChar">
    <w:name w:val="Footer Char"/>
    <w:basedOn w:val="DefaultParagraphFont"/>
    <w:link w:val="Footer"/>
    <w:uiPriority w:val="99"/>
    <w:rsid w:val="00713FC0"/>
  </w:style>
  <w:style w:type="paragraph" w:styleId="TOCHeading">
    <w:name w:val="TOC Heading"/>
    <w:basedOn w:val="Heading1"/>
    <w:next w:val="Normal"/>
    <w:uiPriority w:val="39"/>
    <w:unhideWhenUsed/>
    <w:qFormat/>
    <w:rsid w:val="00713FC0"/>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13FC0"/>
    <w:pPr>
      <w:tabs>
        <w:tab w:val="right" w:leader="dot" w:pos="7927"/>
      </w:tabs>
    </w:pPr>
  </w:style>
  <w:style w:type="paragraph" w:styleId="TOC2">
    <w:name w:val="toc 2"/>
    <w:basedOn w:val="Normal"/>
    <w:next w:val="Normal"/>
    <w:autoRedefine/>
    <w:uiPriority w:val="39"/>
    <w:unhideWhenUsed/>
    <w:rsid w:val="00713FC0"/>
    <w:pPr>
      <w:spacing w:after="100"/>
      <w:ind w:left="220"/>
    </w:pPr>
  </w:style>
  <w:style w:type="paragraph" w:styleId="TOC3">
    <w:name w:val="toc 3"/>
    <w:basedOn w:val="Normal"/>
    <w:next w:val="Normal"/>
    <w:autoRedefine/>
    <w:uiPriority w:val="39"/>
    <w:unhideWhenUsed/>
    <w:rsid w:val="00713FC0"/>
    <w:pPr>
      <w:spacing w:after="100"/>
      <w:ind w:left="440"/>
    </w:pPr>
  </w:style>
  <w:style w:type="character" w:styleId="UnresolvedMention">
    <w:name w:val="Unresolved Mention"/>
    <w:basedOn w:val="DefaultParagraphFont"/>
    <w:uiPriority w:val="99"/>
    <w:semiHidden/>
    <w:unhideWhenUsed/>
    <w:rsid w:val="00454A7F"/>
    <w:rPr>
      <w:color w:val="605E5C"/>
      <w:shd w:val="clear" w:color="auto" w:fill="E1DFDD"/>
    </w:rPr>
  </w:style>
  <w:style w:type="paragraph" w:styleId="TableofFigures">
    <w:name w:val="table of figures"/>
    <w:basedOn w:val="Normal"/>
    <w:next w:val="Normal"/>
    <w:uiPriority w:val="99"/>
    <w:unhideWhenUsed/>
    <w:rsid w:val="00404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3510">
      <w:bodyDiv w:val="1"/>
      <w:marLeft w:val="0"/>
      <w:marRight w:val="0"/>
      <w:marTop w:val="0"/>
      <w:marBottom w:val="0"/>
      <w:divBdr>
        <w:top w:val="none" w:sz="0" w:space="0" w:color="auto"/>
        <w:left w:val="none" w:sz="0" w:space="0" w:color="auto"/>
        <w:bottom w:val="none" w:sz="0" w:space="0" w:color="auto"/>
        <w:right w:val="none" w:sz="0" w:space="0" w:color="auto"/>
      </w:divBdr>
    </w:div>
    <w:div w:id="322903377">
      <w:bodyDiv w:val="1"/>
      <w:marLeft w:val="0"/>
      <w:marRight w:val="0"/>
      <w:marTop w:val="0"/>
      <w:marBottom w:val="0"/>
      <w:divBdr>
        <w:top w:val="none" w:sz="0" w:space="0" w:color="auto"/>
        <w:left w:val="none" w:sz="0" w:space="0" w:color="auto"/>
        <w:bottom w:val="none" w:sz="0" w:space="0" w:color="auto"/>
        <w:right w:val="none" w:sz="0" w:space="0" w:color="auto"/>
      </w:divBdr>
    </w:div>
    <w:div w:id="350452090">
      <w:bodyDiv w:val="1"/>
      <w:marLeft w:val="0"/>
      <w:marRight w:val="0"/>
      <w:marTop w:val="0"/>
      <w:marBottom w:val="0"/>
      <w:divBdr>
        <w:top w:val="none" w:sz="0" w:space="0" w:color="auto"/>
        <w:left w:val="none" w:sz="0" w:space="0" w:color="auto"/>
        <w:bottom w:val="none" w:sz="0" w:space="0" w:color="auto"/>
        <w:right w:val="none" w:sz="0" w:space="0" w:color="auto"/>
      </w:divBdr>
    </w:div>
    <w:div w:id="451898414">
      <w:bodyDiv w:val="1"/>
      <w:marLeft w:val="0"/>
      <w:marRight w:val="0"/>
      <w:marTop w:val="0"/>
      <w:marBottom w:val="0"/>
      <w:divBdr>
        <w:top w:val="none" w:sz="0" w:space="0" w:color="auto"/>
        <w:left w:val="none" w:sz="0" w:space="0" w:color="auto"/>
        <w:bottom w:val="none" w:sz="0" w:space="0" w:color="auto"/>
        <w:right w:val="none" w:sz="0" w:space="0" w:color="auto"/>
      </w:divBdr>
    </w:div>
    <w:div w:id="464350042">
      <w:bodyDiv w:val="1"/>
      <w:marLeft w:val="0"/>
      <w:marRight w:val="0"/>
      <w:marTop w:val="0"/>
      <w:marBottom w:val="0"/>
      <w:divBdr>
        <w:top w:val="none" w:sz="0" w:space="0" w:color="auto"/>
        <w:left w:val="none" w:sz="0" w:space="0" w:color="auto"/>
        <w:bottom w:val="none" w:sz="0" w:space="0" w:color="auto"/>
        <w:right w:val="none" w:sz="0" w:space="0" w:color="auto"/>
      </w:divBdr>
    </w:div>
    <w:div w:id="516430365">
      <w:bodyDiv w:val="1"/>
      <w:marLeft w:val="0"/>
      <w:marRight w:val="0"/>
      <w:marTop w:val="0"/>
      <w:marBottom w:val="0"/>
      <w:divBdr>
        <w:top w:val="none" w:sz="0" w:space="0" w:color="auto"/>
        <w:left w:val="none" w:sz="0" w:space="0" w:color="auto"/>
        <w:bottom w:val="none" w:sz="0" w:space="0" w:color="auto"/>
        <w:right w:val="none" w:sz="0" w:space="0" w:color="auto"/>
      </w:divBdr>
    </w:div>
    <w:div w:id="693385565">
      <w:bodyDiv w:val="1"/>
      <w:marLeft w:val="0"/>
      <w:marRight w:val="0"/>
      <w:marTop w:val="0"/>
      <w:marBottom w:val="0"/>
      <w:divBdr>
        <w:top w:val="none" w:sz="0" w:space="0" w:color="auto"/>
        <w:left w:val="none" w:sz="0" w:space="0" w:color="auto"/>
        <w:bottom w:val="none" w:sz="0" w:space="0" w:color="auto"/>
        <w:right w:val="none" w:sz="0" w:space="0" w:color="auto"/>
      </w:divBdr>
    </w:div>
    <w:div w:id="753283713">
      <w:bodyDiv w:val="1"/>
      <w:marLeft w:val="0"/>
      <w:marRight w:val="0"/>
      <w:marTop w:val="0"/>
      <w:marBottom w:val="0"/>
      <w:divBdr>
        <w:top w:val="none" w:sz="0" w:space="0" w:color="auto"/>
        <w:left w:val="none" w:sz="0" w:space="0" w:color="auto"/>
        <w:bottom w:val="none" w:sz="0" w:space="0" w:color="auto"/>
        <w:right w:val="none" w:sz="0" w:space="0" w:color="auto"/>
      </w:divBdr>
    </w:div>
    <w:div w:id="1130978565">
      <w:bodyDiv w:val="1"/>
      <w:marLeft w:val="0"/>
      <w:marRight w:val="0"/>
      <w:marTop w:val="0"/>
      <w:marBottom w:val="0"/>
      <w:divBdr>
        <w:top w:val="none" w:sz="0" w:space="0" w:color="auto"/>
        <w:left w:val="none" w:sz="0" w:space="0" w:color="auto"/>
        <w:bottom w:val="none" w:sz="0" w:space="0" w:color="auto"/>
        <w:right w:val="none" w:sz="0" w:space="0" w:color="auto"/>
      </w:divBdr>
      <w:divsChild>
        <w:div w:id="390005144">
          <w:marLeft w:val="720"/>
          <w:marRight w:val="0"/>
          <w:marTop w:val="0"/>
          <w:marBottom w:val="120"/>
          <w:divBdr>
            <w:top w:val="none" w:sz="0" w:space="0" w:color="auto"/>
            <w:left w:val="none" w:sz="0" w:space="0" w:color="auto"/>
            <w:bottom w:val="none" w:sz="0" w:space="0" w:color="auto"/>
            <w:right w:val="none" w:sz="0" w:space="0" w:color="auto"/>
          </w:divBdr>
        </w:div>
        <w:div w:id="427190371">
          <w:marLeft w:val="720"/>
          <w:marRight w:val="0"/>
          <w:marTop w:val="0"/>
          <w:marBottom w:val="120"/>
          <w:divBdr>
            <w:top w:val="none" w:sz="0" w:space="0" w:color="auto"/>
            <w:left w:val="none" w:sz="0" w:space="0" w:color="auto"/>
            <w:bottom w:val="none" w:sz="0" w:space="0" w:color="auto"/>
            <w:right w:val="none" w:sz="0" w:space="0" w:color="auto"/>
          </w:divBdr>
        </w:div>
        <w:div w:id="1178887390">
          <w:marLeft w:val="720"/>
          <w:marRight w:val="0"/>
          <w:marTop w:val="0"/>
          <w:marBottom w:val="120"/>
          <w:divBdr>
            <w:top w:val="none" w:sz="0" w:space="0" w:color="auto"/>
            <w:left w:val="none" w:sz="0" w:space="0" w:color="auto"/>
            <w:bottom w:val="none" w:sz="0" w:space="0" w:color="auto"/>
            <w:right w:val="none" w:sz="0" w:space="0" w:color="auto"/>
          </w:divBdr>
        </w:div>
      </w:divsChild>
    </w:div>
    <w:div w:id="1157377860">
      <w:bodyDiv w:val="1"/>
      <w:marLeft w:val="0"/>
      <w:marRight w:val="0"/>
      <w:marTop w:val="0"/>
      <w:marBottom w:val="0"/>
      <w:divBdr>
        <w:top w:val="none" w:sz="0" w:space="0" w:color="auto"/>
        <w:left w:val="none" w:sz="0" w:space="0" w:color="auto"/>
        <w:bottom w:val="none" w:sz="0" w:space="0" w:color="auto"/>
        <w:right w:val="none" w:sz="0" w:space="0" w:color="auto"/>
      </w:divBdr>
    </w:div>
    <w:div w:id="1463768843">
      <w:bodyDiv w:val="1"/>
      <w:marLeft w:val="0"/>
      <w:marRight w:val="0"/>
      <w:marTop w:val="0"/>
      <w:marBottom w:val="0"/>
      <w:divBdr>
        <w:top w:val="none" w:sz="0" w:space="0" w:color="auto"/>
        <w:left w:val="none" w:sz="0" w:space="0" w:color="auto"/>
        <w:bottom w:val="none" w:sz="0" w:space="0" w:color="auto"/>
        <w:right w:val="none" w:sz="0" w:space="0" w:color="auto"/>
      </w:divBdr>
    </w:div>
    <w:div w:id="1775401385">
      <w:bodyDiv w:val="1"/>
      <w:marLeft w:val="0"/>
      <w:marRight w:val="0"/>
      <w:marTop w:val="0"/>
      <w:marBottom w:val="0"/>
      <w:divBdr>
        <w:top w:val="none" w:sz="0" w:space="0" w:color="auto"/>
        <w:left w:val="none" w:sz="0" w:space="0" w:color="auto"/>
        <w:bottom w:val="none" w:sz="0" w:space="0" w:color="auto"/>
        <w:right w:val="none" w:sz="0" w:space="0" w:color="auto"/>
      </w:divBdr>
      <w:divsChild>
        <w:div w:id="1328289185">
          <w:marLeft w:val="0"/>
          <w:marRight w:val="0"/>
          <w:marTop w:val="0"/>
          <w:marBottom w:val="0"/>
          <w:divBdr>
            <w:top w:val="none" w:sz="0" w:space="0" w:color="auto"/>
            <w:left w:val="none" w:sz="0" w:space="0" w:color="auto"/>
            <w:bottom w:val="none" w:sz="0" w:space="0" w:color="auto"/>
            <w:right w:val="none" w:sz="0" w:space="0" w:color="auto"/>
          </w:divBdr>
          <w:divsChild>
            <w:div w:id="1317954382">
              <w:marLeft w:val="0"/>
              <w:marRight w:val="0"/>
              <w:marTop w:val="0"/>
              <w:marBottom w:val="0"/>
              <w:divBdr>
                <w:top w:val="single" w:sz="12" w:space="0" w:color="auto"/>
                <w:left w:val="single" w:sz="12" w:space="8" w:color="auto"/>
                <w:bottom w:val="single" w:sz="12" w:space="0" w:color="auto"/>
                <w:right w:val="single" w:sz="12" w:space="8" w:color="auto"/>
              </w:divBdr>
            </w:div>
          </w:divsChild>
        </w:div>
        <w:div w:id="471486330">
          <w:marLeft w:val="0"/>
          <w:marRight w:val="0"/>
          <w:marTop w:val="150"/>
          <w:marBottom w:val="300"/>
          <w:divBdr>
            <w:top w:val="none" w:sz="0" w:space="0" w:color="auto"/>
            <w:left w:val="none" w:sz="0" w:space="0" w:color="auto"/>
            <w:bottom w:val="none" w:sz="0" w:space="0" w:color="auto"/>
            <w:right w:val="none" w:sz="0" w:space="0" w:color="auto"/>
          </w:divBdr>
          <w:divsChild>
            <w:div w:id="1658024578">
              <w:marLeft w:val="0"/>
              <w:marRight w:val="0"/>
              <w:marTop w:val="30"/>
              <w:marBottom w:val="75"/>
              <w:divBdr>
                <w:top w:val="none" w:sz="0" w:space="0" w:color="auto"/>
                <w:left w:val="none" w:sz="0" w:space="0" w:color="auto"/>
                <w:bottom w:val="none" w:sz="0" w:space="0" w:color="auto"/>
                <w:right w:val="none" w:sz="0" w:space="0" w:color="auto"/>
              </w:divBdr>
            </w:div>
          </w:divsChild>
        </w:div>
        <w:div w:id="320811685">
          <w:marLeft w:val="0"/>
          <w:marRight w:val="0"/>
          <w:marTop w:val="0"/>
          <w:marBottom w:val="0"/>
          <w:divBdr>
            <w:top w:val="none" w:sz="0" w:space="0" w:color="auto"/>
            <w:left w:val="none" w:sz="0" w:space="0" w:color="auto"/>
            <w:bottom w:val="none" w:sz="0" w:space="0" w:color="auto"/>
            <w:right w:val="none" w:sz="0" w:space="0" w:color="auto"/>
          </w:divBdr>
          <w:divsChild>
            <w:div w:id="344477472">
              <w:marLeft w:val="0"/>
              <w:marRight w:val="0"/>
              <w:marTop w:val="0"/>
              <w:marBottom w:val="0"/>
              <w:divBdr>
                <w:top w:val="none" w:sz="0" w:space="0" w:color="auto"/>
                <w:left w:val="none" w:sz="0" w:space="0" w:color="auto"/>
                <w:bottom w:val="none" w:sz="0" w:space="0" w:color="auto"/>
                <w:right w:val="none" w:sz="0" w:space="0" w:color="auto"/>
              </w:divBdr>
              <w:divsChild>
                <w:div w:id="2006088857">
                  <w:marLeft w:val="0"/>
                  <w:marRight w:val="0"/>
                  <w:marTop w:val="0"/>
                  <w:marBottom w:val="0"/>
                  <w:divBdr>
                    <w:top w:val="none" w:sz="0" w:space="0" w:color="auto"/>
                    <w:left w:val="none" w:sz="0" w:space="0" w:color="auto"/>
                    <w:bottom w:val="none" w:sz="0" w:space="0" w:color="auto"/>
                    <w:right w:val="none" w:sz="0" w:space="0" w:color="auto"/>
                  </w:divBdr>
                  <w:divsChild>
                    <w:div w:id="1446585136">
                      <w:marLeft w:val="0"/>
                      <w:marRight w:val="0"/>
                      <w:marTop w:val="0"/>
                      <w:marBottom w:val="0"/>
                      <w:divBdr>
                        <w:top w:val="single" w:sz="2" w:space="0" w:color="auto"/>
                        <w:left w:val="single" w:sz="2" w:space="0" w:color="auto"/>
                        <w:bottom w:val="single" w:sz="2" w:space="0" w:color="auto"/>
                        <w:right w:val="single" w:sz="2" w:space="0" w:color="auto"/>
                      </w:divBdr>
                      <w:divsChild>
                        <w:div w:id="471482943">
                          <w:marLeft w:val="0"/>
                          <w:marRight w:val="0"/>
                          <w:marTop w:val="0"/>
                          <w:marBottom w:val="0"/>
                          <w:divBdr>
                            <w:top w:val="none" w:sz="0" w:space="0" w:color="auto"/>
                            <w:left w:val="none" w:sz="0" w:space="0" w:color="auto"/>
                            <w:bottom w:val="none" w:sz="0" w:space="0" w:color="auto"/>
                            <w:right w:val="none" w:sz="0" w:space="0" w:color="auto"/>
                          </w:divBdr>
                        </w:div>
                        <w:div w:id="645476020">
                          <w:marLeft w:val="60"/>
                          <w:marRight w:val="60"/>
                          <w:marTop w:val="150"/>
                          <w:marBottom w:val="150"/>
                          <w:divBdr>
                            <w:top w:val="single" w:sz="2" w:space="0" w:color="FFFFFF"/>
                            <w:left w:val="single" w:sz="2" w:space="0" w:color="FFFFFF"/>
                            <w:bottom w:val="single" w:sz="2" w:space="0" w:color="FFFFFF"/>
                            <w:right w:val="single" w:sz="2" w:space="0" w:color="FFFFFF"/>
                          </w:divBdr>
                          <w:divsChild>
                            <w:div w:id="735279887">
                              <w:marLeft w:val="0"/>
                              <w:marRight w:val="0"/>
                              <w:marTop w:val="0"/>
                              <w:marBottom w:val="0"/>
                              <w:divBdr>
                                <w:top w:val="none" w:sz="0" w:space="0" w:color="auto"/>
                                <w:left w:val="none" w:sz="0" w:space="0" w:color="auto"/>
                                <w:bottom w:val="none" w:sz="0" w:space="0" w:color="auto"/>
                                <w:right w:val="none" w:sz="0" w:space="0" w:color="auto"/>
                              </w:divBdr>
                              <w:divsChild>
                                <w:div w:id="293408267">
                                  <w:marLeft w:val="0"/>
                                  <w:marRight w:val="0"/>
                                  <w:marTop w:val="0"/>
                                  <w:marBottom w:val="0"/>
                                  <w:divBdr>
                                    <w:top w:val="none" w:sz="0" w:space="0" w:color="auto"/>
                                    <w:left w:val="none" w:sz="0" w:space="0" w:color="auto"/>
                                    <w:bottom w:val="none" w:sz="0" w:space="0" w:color="auto"/>
                                    <w:right w:val="none" w:sz="0" w:space="0" w:color="auto"/>
                                  </w:divBdr>
                                </w:div>
                                <w:div w:id="331378036">
                                  <w:marLeft w:val="0"/>
                                  <w:marRight w:val="0"/>
                                  <w:marTop w:val="0"/>
                                  <w:marBottom w:val="0"/>
                                  <w:divBdr>
                                    <w:top w:val="none" w:sz="0" w:space="0" w:color="auto"/>
                                    <w:left w:val="none" w:sz="0" w:space="0" w:color="auto"/>
                                    <w:bottom w:val="none" w:sz="0" w:space="0" w:color="auto"/>
                                    <w:right w:val="none" w:sz="0" w:space="0" w:color="auto"/>
                                  </w:divBdr>
                                  <w:divsChild>
                                    <w:div w:id="1537697993">
                                      <w:marLeft w:val="0"/>
                                      <w:marRight w:val="0"/>
                                      <w:marTop w:val="0"/>
                                      <w:marBottom w:val="0"/>
                                      <w:divBdr>
                                        <w:top w:val="none" w:sz="0" w:space="0" w:color="auto"/>
                                        <w:left w:val="none" w:sz="0" w:space="0" w:color="auto"/>
                                        <w:bottom w:val="none" w:sz="0" w:space="0" w:color="auto"/>
                                        <w:right w:val="none" w:sz="0" w:space="0" w:color="auto"/>
                                      </w:divBdr>
                                      <w:divsChild>
                                        <w:div w:id="1017122665">
                                          <w:marLeft w:val="0"/>
                                          <w:marRight w:val="0"/>
                                          <w:marTop w:val="0"/>
                                          <w:marBottom w:val="150"/>
                                          <w:divBdr>
                                            <w:top w:val="none" w:sz="0" w:space="0" w:color="auto"/>
                                            <w:left w:val="none" w:sz="0" w:space="0" w:color="auto"/>
                                            <w:bottom w:val="none" w:sz="0" w:space="0" w:color="auto"/>
                                            <w:right w:val="none" w:sz="0" w:space="0" w:color="auto"/>
                                          </w:divBdr>
                                        </w:div>
                                        <w:div w:id="8683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718850">
                          <w:marLeft w:val="60"/>
                          <w:marRight w:val="60"/>
                          <w:marTop w:val="150"/>
                          <w:marBottom w:val="150"/>
                          <w:divBdr>
                            <w:top w:val="single" w:sz="2" w:space="0" w:color="FFFFFF"/>
                            <w:left w:val="single" w:sz="2" w:space="0" w:color="FFFFFF"/>
                            <w:bottom w:val="single" w:sz="2" w:space="0" w:color="FFFFFF"/>
                            <w:right w:val="single" w:sz="2" w:space="0" w:color="FFFFFF"/>
                          </w:divBdr>
                          <w:divsChild>
                            <w:div w:id="1381901210">
                              <w:marLeft w:val="0"/>
                              <w:marRight w:val="0"/>
                              <w:marTop w:val="0"/>
                              <w:marBottom w:val="0"/>
                              <w:divBdr>
                                <w:top w:val="none" w:sz="0" w:space="0" w:color="auto"/>
                                <w:left w:val="none" w:sz="0" w:space="0" w:color="auto"/>
                                <w:bottom w:val="none" w:sz="0" w:space="0" w:color="auto"/>
                                <w:right w:val="none" w:sz="0" w:space="0" w:color="auto"/>
                              </w:divBdr>
                              <w:divsChild>
                                <w:div w:id="1461220012">
                                  <w:marLeft w:val="0"/>
                                  <w:marRight w:val="0"/>
                                  <w:marTop w:val="0"/>
                                  <w:marBottom w:val="0"/>
                                  <w:divBdr>
                                    <w:top w:val="none" w:sz="0" w:space="0" w:color="auto"/>
                                    <w:left w:val="none" w:sz="0" w:space="0" w:color="auto"/>
                                    <w:bottom w:val="none" w:sz="0" w:space="0" w:color="auto"/>
                                    <w:right w:val="none" w:sz="0" w:space="0" w:color="auto"/>
                                  </w:divBdr>
                                </w:div>
                                <w:div w:id="2115468692">
                                  <w:marLeft w:val="0"/>
                                  <w:marRight w:val="0"/>
                                  <w:marTop w:val="0"/>
                                  <w:marBottom w:val="0"/>
                                  <w:divBdr>
                                    <w:top w:val="none" w:sz="0" w:space="0" w:color="auto"/>
                                    <w:left w:val="none" w:sz="0" w:space="0" w:color="auto"/>
                                    <w:bottom w:val="none" w:sz="0" w:space="0" w:color="auto"/>
                                    <w:right w:val="none" w:sz="0" w:space="0" w:color="auto"/>
                                  </w:divBdr>
                                  <w:divsChild>
                                    <w:div w:id="661080249">
                                      <w:marLeft w:val="0"/>
                                      <w:marRight w:val="0"/>
                                      <w:marTop w:val="0"/>
                                      <w:marBottom w:val="0"/>
                                      <w:divBdr>
                                        <w:top w:val="none" w:sz="0" w:space="0" w:color="auto"/>
                                        <w:left w:val="none" w:sz="0" w:space="0" w:color="auto"/>
                                        <w:bottom w:val="none" w:sz="0" w:space="0" w:color="auto"/>
                                        <w:right w:val="none" w:sz="0" w:space="0" w:color="auto"/>
                                      </w:divBdr>
                                      <w:divsChild>
                                        <w:div w:id="1500196171">
                                          <w:marLeft w:val="0"/>
                                          <w:marRight w:val="0"/>
                                          <w:marTop w:val="0"/>
                                          <w:marBottom w:val="150"/>
                                          <w:divBdr>
                                            <w:top w:val="none" w:sz="0" w:space="0" w:color="auto"/>
                                            <w:left w:val="none" w:sz="0" w:space="0" w:color="auto"/>
                                            <w:bottom w:val="none" w:sz="0" w:space="0" w:color="auto"/>
                                            <w:right w:val="none" w:sz="0" w:space="0" w:color="auto"/>
                                          </w:divBdr>
                                        </w:div>
                                        <w:div w:id="6306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4459">
                          <w:marLeft w:val="60"/>
                          <w:marRight w:val="60"/>
                          <w:marTop w:val="150"/>
                          <w:marBottom w:val="150"/>
                          <w:divBdr>
                            <w:top w:val="single" w:sz="2" w:space="0" w:color="FFFFFF"/>
                            <w:left w:val="single" w:sz="2" w:space="0" w:color="FFFFFF"/>
                            <w:bottom w:val="single" w:sz="2" w:space="0" w:color="FFFFFF"/>
                            <w:right w:val="single" w:sz="2" w:space="0" w:color="FFFFFF"/>
                          </w:divBdr>
                          <w:divsChild>
                            <w:div w:id="1394355330">
                              <w:marLeft w:val="0"/>
                              <w:marRight w:val="0"/>
                              <w:marTop w:val="0"/>
                              <w:marBottom w:val="0"/>
                              <w:divBdr>
                                <w:top w:val="none" w:sz="0" w:space="0" w:color="auto"/>
                                <w:left w:val="none" w:sz="0" w:space="0" w:color="auto"/>
                                <w:bottom w:val="none" w:sz="0" w:space="0" w:color="auto"/>
                                <w:right w:val="none" w:sz="0" w:space="0" w:color="auto"/>
                              </w:divBdr>
                              <w:divsChild>
                                <w:div w:id="592707673">
                                  <w:marLeft w:val="0"/>
                                  <w:marRight w:val="0"/>
                                  <w:marTop w:val="0"/>
                                  <w:marBottom w:val="0"/>
                                  <w:divBdr>
                                    <w:top w:val="none" w:sz="0" w:space="0" w:color="auto"/>
                                    <w:left w:val="none" w:sz="0" w:space="0" w:color="auto"/>
                                    <w:bottom w:val="none" w:sz="0" w:space="0" w:color="auto"/>
                                    <w:right w:val="none" w:sz="0" w:space="0" w:color="auto"/>
                                  </w:divBdr>
                                </w:div>
                                <w:div w:id="498544655">
                                  <w:marLeft w:val="0"/>
                                  <w:marRight w:val="0"/>
                                  <w:marTop w:val="0"/>
                                  <w:marBottom w:val="0"/>
                                  <w:divBdr>
                                    <w:top w:val="none" w:sz="0" w:space="0" w:color="auto"/>
                                    <w:left w:val="none" w:sz="0" w:space="0" w:color="auto"/>
                                    <w:bottom w:val="none" w:sz="0" w:space="0" w:color="auto"/>
                                    <w:right w:val="none" w:sz="0" w:space="0" w:color="auto"/>
                                  </w:divBdr>
                                  <w:divsChild>
                                    <w:div w:id="564148058">
                                      <w:marLeft w:val="0"/>
                                      <w:marRight w:val="0"/>
                                      <w:marTop w:val="0"/>
                                      <w:marBottom w:val="0"/>
                                      <w:divBdr>
                                        <w:top w:val="none" w:sz="0" w:space="0" w:color="auto"/>
                                        <w:left w:val="none" w:sz="0" w:space="0" w:color="auto"/>
                                        <w:bottom w:val="none" w:sz="0" w:space="0" w:color="auto"/>
                                        <w:right w:val="none" w:sz="0" w:space="0" w:color="auto"/>
                                      </w:divBdr>
                                      <w:divsChild>
                                        <w:div w:id="1445147581">
                                          <w:marLeft w:val="0"/>
                                          <w:marRight w:val="0"/>
                                          <w:marTop w:val="0"/>
                                          <w:marBottom w:val="150"/>
                                          <w:divBdr>
                                            <w:top w:val="none" w:sz="0" w:space="0" w:color="auto"/>
                                            <w:left w:val="none" w:sz="0" w:space="0" w:color="auto"/>
                                            <w:bottom w:val="none" w:sz="0" w:space="0" w:color="auto"/>
                                            <w:right w:val="none" w:sz="0" w:space="0" w:color="auto"/>
                                          </w:divBdr>
                                        </w:div>
                                        <w:div w:id="16663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41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www.academia.edu/33622302/Universitas_Gunadarma_DATA_LINK_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just.com/id/glossary/install/" TargetMode="External"/><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pakarkomunikasi-com.cdn.ampproject.org/v/s/pakarkomunikasi.com/cara-mendeteksi-error-dalam-komunikasi-data/amp?amp_js_v=a6&amp;amp_gsa=1&amp;usqp=mq331AQKKAFQArABIIACAw%3D%3D" TargetMode="External"/><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hyperlink" Target="https://www.niagahoster.co.id/blog/protokol-komunikas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www.scribd.com/doc/200324207/Data-Link-Kontrol-Rendi-Azmi-Paramita-SP" TargetMode="External"/><Relationship Id="rId30" Type="http://schemas.openxmlformats.org/officeDocument/2006/relationships/hyperlink" Target="https://id.strephonsays.com/flow-control-and-vs-error-control-1145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FE650-5AC9-49BE-87F8-1DFA2EC5D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34</Pages>
  <Words>6864</Words>
  <Characters>39127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 Js Office</dc:creator>
  <cp:keywords/>
  <dc:description/>
  <cp:lastModifiedBy>Ilmi Faizan</cp:lastModifiedBy>
  <cp:revision>14</cp:revision>
  <dcterms:created xsi:type="dcterms:W3CDTF">2022-01-06T22:52:00Z</dcterms:created>
  <dcterms:modified xsi:type="dcterms:W3CDTF">2022-01-07T16:45:00Z</dcterms:modified>
</cp:coreProperties>
</file>