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D3C15" w14:textId="77777777" w:rsidR="00E730D1" w:rsidRDefault="00686B92">
      <w:pPr>
        <w:spacing w:after="10" w:line="249" w:lineRule="auto"/>
        <w:ind w:left="-5" w:right="0"/>
      </w:pPr>
      <w:r>
        <w:rPr>
          <w:sz w:val="23"/>
        </w:rPr>
        <w:t xml:space="preserve">TA/TL/2008/0265 </w:t>
      </w:r>
    </w:p>
    <w:p w14:paraId="6666CCE4" w14:textId="77777777" w:rsidR="00E730D1" w:rsidRDefault="00686B92">
      <w:pPr>
        <w:spacing w:after="145" w:line="259" w:lineRule="auto"/>
        <w:ind w:left="0" w:right="0" w:firstLine="0"/>
        <w:jc w:val="left"/>
      </w:pPr>
      <w:r>
        <w:rPr>
          <w:sz w:val="23"/>
        </w:rPr>
        <w:t xml:space="preserve"> </w:t>
      </w:r>
    </w:p>
    <w:p w14:paraId="10CF29D0" w14:textId="77777777" w:rsidR="00E730D1" w:rsidRDefault="00686B92">
      <w:pPr>
        <w:spacing w:after="0" w:line="265" w:lineRule="auto"/>
        <w:ind w:left="59" w:right="0"/>
        <w:jc w:val="center"/>
      </w:pPr>
      <w:r>
        <w:rPr>
          <w:b/>
          <w:sz w:val="26"/>
        </w:rPr>
        <w:t xml:space="preserve">TUGAS AKHIR </w:t>
      </w:r>
    </w:p>
    <w:p w14:paraId="7683C203" w14:textId="77777777" w:rsidR="00E730D1" w:rsidRDefault="00686B92">
      <w:pPr>
        <w:spacing w:after="0" w:line="259" w:lineRule="auto"/>
        <w:ind w:left="125" w:right="0" w:firstLine="0"/>
        <w:jc w:val="center"/>
      </w:pPr>
      <w:r>
        <w:rPr>
          <w:sz w:val="30"/>
        </w:rPr>
        <w:t xml:space="preserve"> </w:t>
      </w:r>
    </w:p>
    <w:p w14:paraId="37B6E8CC" w14:textId="77777777" w:rsidR="00E730D1" w:rsidRDefault="00686B92">
      <w:pPr>
        <w:spacing w:after="0" w:line="358" w:lineRule="auto"/>
        <w:ind w:left="59" w:right="1"/>
        <w:jc w:val="center"/>
      </w:pPr>
      <w:r>
        <w:rPr>
          <w:b/>
          <w:sz w:val="26"/>
        </w:rPr>
        <w:t xml:space="preserve">STUDI KUALITAS DAN PENGOLAHAN AIR PADA PENAMPUNGAN AIR HUJAN (PAH) DI DESA HARGOSARI, KECAMATAN TANJUNGSARI, GUNUNGKIDUL </w:t>
      </w:r>
    </w:p>
    <w:p w14:paraId="7F0DAFC0" w14:textId="77777777" w:rsidR="00E730D1" w:rsidRDefault="00686B92">
      <w:pPr>
        <w:tabs>
          <w:tab w:val="center" w:pos="6918"/>
          <w:tab w:val="center" w:pos="7595"/>
        </w:tabs>
        <w:spacing w:after="96" w:line="259" w:lineRule="auto"/>
        <w:ind w:left="0" w:right="0" w:firstLine="0"/>
        <w:jc w:val="left"/>
      </w:pPr>
      <w:r>
        <w:rPr>
          <w:b/>
          <w:sz w:val="26"/>
        </w:rPr>
        <w:t xml:space="preserve">MENGGUNAKAN FILTER KARBON AKTIF DAN UV  </w:t>
      </w:r>
      <w:r>
        <w:rPr>
          <w:b/>
          <w:sz w:val="26"/>
        </w:rPr>
        <w:tab/>
        <w:t xml:space="preserve"> </w:t>
      </w:r>
      <w:r>
        <w:rPr>
          <w:b/>
          <w:sz w:val="26"/>
        </w:rPr>
        <w:tab/>
        <w:t xml:space="preserve"> </w:t>
      </w:r>
    </w:p>
    <w:p w14:paraId="4B1C4A31" w14:textId="77777777" w:rsidR="00E730D1" w:rsidRDefault="00686B92">
      <w:pPr>
        <w:spacing w:after="106" w:line="259" w:lineRule="auto"/>
        <w:ind w:left="106" w:right="0" w:firstLine="0"/>
        <w:jc w:val="center"/>
      </w:pPr>
      <w:r>
        <w:rPr>
          <w:b/>
          <w:sz w:val="23"/>
        </w:rPr>
        <w:t xml:space="preserve"> </w:t>
      </w:r>
    </w:p>
    <w:p w14:paraId="175713F1" w14:textId="77777777" w:rsidR="00E730D1" w:rsidRDefault="00686B92">
      <w:pPr>
        <w:pStyle w:val="Heading2"/>
        <w:spacing w:after="0" w:line="358" w:lineRule="auto"/>
        <w:ind w:left="58" w:right="48"/>
        <w:jc w:val="center"/>
      </w:pPr>
      <w:r>
        <w:rPr>
          <w:sz w:val="23"/>
        </w:rPr>
        <w:t>Diajukan kepada Universitas Islam Indonesia untuk memenuhi sebagian persyaratan mempero</w:t>
      </w:r>
      <w:r>
        <w:rPr>
          <w:sz w:val="23"/>
        </w:rPr>
        <w:t xml:space="preserve">leh derajat Sarjana Teknik Lingkungan </w:t>
      </w:r>
    </w:p>
    <w:p w14:paraId="02A4CBBD" w14:textId="77777777" w:rsidR="00E730D1" w:rsidRDefault="00686B92">
      <w:pPr>
        <w:spacing w:after="106" w:line="259" w:lineRule="auto"/>
        <w:ind w:left="106" w:right="0" w:firstLine="0"/>
        <w:jc w:val="center"/>
      </w:pPr>
      <w:r>
        <w:rPr>
          <w:sz w:val="23"/>
        </w:rPr>
        <w:t xml:space="preserve"> </w:t>
      </w:r>
    </w:p>
    <w:p w14:paraId="0728B435" w14:textId="77777777" w:rsidR="00E730D1" w:rsidRDefault="00686B92">
      <w:pPr>
        <w:spacing w:after="54" w:line="259" w:lineRule="auto"/>
        <w:ind w:left="106" w:right="0" w:firstLine="0"/>
        <w:jc w:val="center"/>
      </w:pPr>
      <w:r>
        <w:rPr>
          <w:sz w:val="23"/>
        </w:rPr>
        <w:t xml:space="preserve"> </w:t>
      </w:r>
    </w:p>
    <w:p w14:paraId="3F95FE9E" w14:textId="77777777" w:rsidR="00E730D1" w:rsidRDefault="00686B92">
      <w:pPr>
        <w:spacing w:after="58" w:line="259" w:lineRule="auto"/>
        <w:ind w:left="106" w:right="0" w:firstLine="0"/>
        <w:jc w:val="center"/>
      </w:pPr>
      <w:r>
        <w:rPr>
          <w:rFonts w:ascii="Calibri" w:eastAsia="Calibri" w:hAnsi="Calibri" w:cs="Calibri"/>
          <w:noProof/>
          <w:sz w:val="22"/>
        </w:rPr>
        <mc:AlternateContent>
          <mc:Choice Requires="wpg">
            <w:drawing>
              <wp:inline distT="0" distB="0" distL="0" distR="0" wp14:anchorId="1F3FF022" wp14:editId="72EC056A">
                <wp:extent cx="1432560" cy="2039874"/>
                <wp:effectExtent l="0" t="0" r="0" b="0"/>
                <wp:docPr id="59393" name="Group 59393"/>
                <wp:cNvGraphicFramePr/>
                <a:graphic xmlns:a="http://schemas.openxmlformats.org/drawingml/2006/main">
                  <a:graphicData uri="http://schemas.microsoft.com/office/word/2010/wordprocessingGroup">
                    <wpg:wgp>
                      <wpg:cNvGrpSpPr/>
                      <wpg:grpSpPr>
                        <a:xfrm>
                          <a:off x="0" y="0"/>
                          <a:ext cx="1432560" cy="2039874"/>
                          <a:chOff x="0" y="0"/>
                          <a:chExt cx="1432560" cy="2039874"/>
                        </a:xfrm>
                      </wpg:grpSpPr>
                      <wps:wsp>
                        <wps:cNvPr id="19" name="Rectangle 19"/>
                        <wps:cNvSpPr/>
                        <wps:spPr>
                          <a:xfrm>
                            <a:off x="0" y="32345"/>
                            <a:ext cx="50995" cy="185553"/>
                          </a:xfrm>
                          <a:prstGeom prst="rect">
                            <a:avLst/>
                          </a:prstGeom>
                          <a:ln>
                            <a:noFill/>
                          </a:ln>
                        </wps:spPr>
                        <wps:txbx>
                          <w:txbxContent>
                            <w:p w14:paraId="2AA06B0A" w14:textId="77777777" w:rsidR="00E730D1" w:rsidRDefault="00686B9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7"/>
                          <a:stretch>
                            <a:fillRect/>
                          </a:stretch>
                        </pic:blipFill>
                        <pic:spPr>
                          <a:xfrm>
                            <a:off x="0" y="0"/>
                            <a:ext cx="1432560" cy="2039874"/>
                          </a:xfrm>
                          <a:prstGeom prst="rect">
                            <a:avLst/>
                          </a:prstGeom>
                        </pic:spPr>
                      </pic:pic>
                    </wpg:wgp>
                  </a:graphicData>
                </a:graphic>
              </wp:inline>
            </w:drawing>
          </mc:Choice>
          <mc:Fallback>
            <w:pict>
              <v:group w14:anchorId="1F3FF022" id="Group 59393" o:spid="_x0000_s1026" style="width:112.8pt;height:160.6pt;mso-position-horizontal-relative:char;mso-position-vertical-relative:line" coordsize="14325,20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jMBrogIAAH8GAAAOAAAAZHJzL2Uyb0RvYy54bWykVW1v0zAQ/o7E&#10;f7D8fUtfFlijthNibJqE2MTgBziOk1j4TWe3afn1nJ2kZRtjaHyoe/bZd889fs5ZXuy0IlsBXlqz&#10;otPTCSXCcFtJ06zo929XJ+eU+MBMxZQ1YkX3wtOL9ds3y84VYmZbqyoBBIMYX3RuRdsQXJFlnrdC&#10;M39qnTDorC1oFnAKTVYB6zC6VtlsMnmXdRYqB5YL73H1snfSdYpf14KH27r2IhC1oogtpBHSWMYx&#10;Wy9Z0QBzreQDDPYKFJpJg0kPoS5ZYGQD8kkoLTlYb+twyq3ObF1LLlINWM108qiaa7Abl2ppiq5x&#10;B5qQ2kc8vTos/7K9Bnfv7gCZ6FyDXKRZrGVXg47/iJLsEmX7A2ViFwjHxenZfJa/Q2Y5+maT+eL8&#10;/VlPKm+R+SfnePvphZPZmDh7AKdzKBB/5MD/Hwf3LXMiUesL5OAOiKywmgUlhmnU6VdUDjONEgTX&#10;EjVp34EoX3jk7FmW5rP5Wd7zMDKVTxaLvOdpep7n+Ty6D8WywoEP18JqEo0VBQSQFMW2n33ot45b&#10;Ylpl4mjslVSq98YV5GxEFq2wK3cD+NJWe6yytfDzFvu1VrZbUTtYNLYwJo1eStSNQXZjt4wGjEY5&#10;GhDUR5t6qofxYRNsLRPOmLjPNuDBa1svneQF/gYNo/Xk/l7udTwVNiDoEET/UwzN4MfGnWC7ORZk&#10;KZUM+/R0ILsRlNneSR6vMk6OUphNRymgO2YluIJcjrvimch7nD8IUSrp4qVEXqI9gMU351HP/qHe&#10;/j24tHyjhQn9AwdCIW5rfCudpwQKoUuBWoWbKgFihQ8gAm9jwhoTR+n2ijg4EsojsIj5r/Id3sVR&#10;us81+WvVm+D0AJKJeJJU0iuH1oNn9Pd52nX8bqx/AQAA//8DAFBLAwQKAAAAAAAAACEA0NsSLWNn&#10;AABjZwAAFAAAAGRycy9tZWRpYS9pbWFnZTEuanBn/9j/4AAQSkZJRgABAQEAYABgAAD/2wBDAAMC&#10;AgMCAgMDAwMEAwMEBQgFBQQEBQoHBwYIDAoMDAsKCwsNDhIQDQ4RDgsLEBYQERMUFRUVDA8XGBYU&#10;GBIUFRT/2wBDAQMEBAUEBQkFBQkUDQsNFBQUFBQUFBQUFBQUFBQUFBQUFBQUFBQUFBQUFBQUFBQU&#10;FBQUFBQUFBQUFBQUFBQUFBT/wAARCAFPAO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SgBKT6UAcVja94ig0WPDfPK33Y/WvMzHMcLl&#10;dCWKxk1GC6s0hCVSXLHU0by8t7GPzLiRI0/2q5fU/HixvssofOH/AD0b/CuS1LVrrVX33Em/+6n8&#10;KV85/Gj9tv4b/By4ksBeSeK9bX71noskUqxt/dlk3bVr+dcXx3xBxRiXgOFMPK38yV5evaKPoaWX&#10;0aMefES/yPpa78TahfSfPM6D+5H8tZrTSy/eeR6/MT4kf8FIPiH4ok2eFbOy8GWv9/5b2bb/AL0i&#10;bf8Ax2vH9Q/ao+MGreZ9p+JHiL5vvJb3v2dP++Y8V6dHwS4yzz/aM1xSg30lJyf4aGv1/C0P4UT9&#10;m/3v/TSj97/00r8SP+F+fEj/AKKJ4m/8HU//AMXUkfx0+JskkaJ8QPFUjv8AdSPVZ9//AKHXof8A&#10;EumZ7/X4/dIf9qw/lP2z/e+klH730kr8WNQ+Lnxd0m386/8AGHjO0gf7s1xqN0if99Fqp/8AC+Pi&#10;V/0UDxN/4OZ//i6zX0dsye2YQ+6Qf2rD+U/bL97/ANNKP3v/AE0r8Tf+F8fEj/ooHib/AMHM/wD8&#10;XR/wvj4lf9FA8Tf+Dmf/AOLrT/iXPNf+g+P3SD+1Yfyn7Z/vf+mlH73/AKaV+Jn/AAvj4lf9FA8T&#10;f+Dmf/4uj/hfHxK/6KB4m/8ABzP/APF0/wDiXPM/+g+P3SD+1Yfyn7Zfvf8AppR+9/6aV+Jv/C+P&#10;iV/0UDxN/wCDmf8A+Lo/4Xx8Sv8AooHib/wcz/8AxdH/ABLnmv8A0Hx+6Qf2rD+U/bP97/00o/e/&#10;9NK/Ez/hfHxK/wCigeJv/BzP/wDF0f8AC+PiX/0UDxX/AODmf/4uj/iXPM/+g+P3SD+1Yfyn7Z/v&#10;f+mlLiWP/npX4l/8L4+JX/RQPE3/AIOZ/wD4urFn+0R8U7GTfbfETxNHs/6is7/zas5fR2zb7GPh&#10;90g/tWH8p+2Nvq13b/6q5kT/AIHXQWHjy7jIWeFJk/v/AHWr8evAf7fnxd8J3kf9paxH4ssv4rbU&#10;7eJH/wC/qKGr6w+Ef/BRPwJ8QL+303xJp9x4I1Cb5PtN3cJLp/8AwKf5dv8AwJa+dxvAniHwTzYj&#10;BTdWnH+R8yt/hev4F+0weK+KNj7/ANL8Q2mqYEUgEuOY34YVrYrxXT9QS4toLy0uI5IJfniubeTe&#10;jr/eVhXZeHfGxHl29/8Axfdn/wAa+g4V8TqOOqrA51FUqu3N0b8+zPNxWXSp+/S1R3VFIrBlBBzS&#10;1+/Jpq6PDCiiimAxRzmj3oBqtqV/Hp9rJPKcIgrnrVqeGpSrVXaMVdvyQ0uZ2Rn+I9eTRbXj57hv&#10;uJXjXjvx1pXgfw/qfinxNqEdjpdonm3Nw/ze3yqK0fFniq002y1DXdbvI9O060jaae5uJNkUES1+&#10;RH7VH7S+pftDeMBs8yx8J6e7pplh5jfP/wBPEq/89G/8dr+eMvyzMvF7O5Qi3Ty+i9X/AF9p/gfT&#10;wUMvpd5s6z9pf9t/xL8YpNQ8PeG5JPD3geb5PJ8tUu75f+msnO3/AHVr5k5o5o5r+48h4dy3hrBx&#10;weXUlCK7bt92+rPErVZVpc0mHNHNHNHNfS62Oc++P2kvCmkab/wTc+DWqW+mWcGp3E2neddpEiSv&#10;ugm6tXp//BNfwHpvhL9nPxL8TfD+if8ACUfEK6e7tIrXzVR/3P8AqrWNnwq7uGb61wv7T/8AyjD+&#10;CP8A120z/wBJbivM/wBmX4XftJfC/wCHKfFf4V2k9zp+pTuk3h6Qb/tsCD5br7NvHmfMXVdvz18J&#10;KLr4GcXNRvUe70fkB7Fpf/BUnxP4a1y80X4v/C1LSzR2huYtNt5VeP8A2WWdtjf99V8NfHrxp4b8&#10;ffFrxP4g8IaJH4b8N3c2+xsY49nyqn+skXcdrP8Ae+WvuLRf+CnfxD0m8/sX4lfBY3sjuqSQ2dvc&#10;2Uvzf9O86Sbv++q5X/gpx8C/BHhTQ/BvxG8J6XH4Xudfk+y3OkQWaWqSZhMqzNFgeXKuNrfWtcC4&#10;YXEqEqXI56JqV0A39tT4d+GfC/7GXwO1jSNA0/TtW1CDT/td3BbIks27Tt7bm/3q+C+a/Rn9vKRY&#10;/wBhX9n3f/zw0z/02Gvzh+0Rf89I69bJanPhfff2pDJeaOaTzEk+5X2J/wAE3f2Y/wDhcvxO/wCE&#10;y1203+EvCs6zIskavFe33VIjn+GP/WH/ALZ16OMxUMJRlWl0Eev/ALO/7A/w/wBN+FGmD4zN9h8b&#10;ePh9k0W3W4ZJLJfK86NEA487bHubd/u18N/HD4P638BfiVq/g7X0zc2r74Jo/mS6gP8Aqpl+q19y&#10;ftV/sv8A7R/7QHxul8VWNhZ6bpGkz+T4fij1iNHtY0YFbheflkdlDV6H+1V+zZ4z/aC/Zl0nxL4l&#10;0G3sfjH4VtWeW202SOVNQjXiSMN6Mo81U3ff+XvXyeDzJ0KsZ1aqkqm6/lfQD8mua+zdD/Zcudf/&#10;AOCb1x44trfzNZt9auPEifvPv6ei/Zpl/wC+Y3kr450/T7jVry3s7COSe6u3SGCGP77yu21Vr9p9&#10;Q+L3hH9lW4+C3wR1v7GbDWNLfTbm5m4SHy4o442dcbds0zOtetnOKq0fZRo6u97eS3A/FHmvsv8A&#10;Yy/Zbl+KnwD+NPiu4g+e40eXSNE/effmi23Dt/33HAv4Gsv4z/8ABP8A8aeH/wBpCDwX4T0m8vvD&#10;GuXH2jTtXEebe0ttw81JW6KYcjj+PIr7+8D/ABU8B/An4pfDv9mnw48Ezw6RObiYv88E6oJUWTHH&#10;mT/v5G/+zrizLNPaUYrC6t66dEtQPxJjk8yPf/fpea9K/aW+Gr/CL49eN/C3lyRwWWqSva+Z/HbS&#10;/vYv/Iclea819ZRnCrTjOPVXGez/ALPf7VnjP9n28js7CSPUvC7z77nRLv7n+00Tfejb/wAdr9VP&#10;hH8W/DXxq8HweJPDF3JPZM/kyw3EeyW1lH3o5F/vV+InNeh/A/44eIPgN44t/EOgyeen3L7TZJGS&#10;K+i/55yY/wDHW/hr+efErwnwXFGHnmGWRVPFrXTRT8n5+Z6mFxsqPuT1R+6vhHxMLeRLG4YGH7sb&#10;f3f9mu7ByM+tfN3wv+JGhfF7wPpnifw9cRz6feJ8yfxwS/xwv/tLXtPg7XjqVr9mmP8ApEXT/bX1&#10;r8K8POKsVSxEuG84vGrTuo3303i/TobZhhY29vS26/5nV0UlLX9EHz4zjpXAeOtW+0XcdijjZF80&#10;n+9XZ6perp+n3Fw3SJNxr5y+NHxQt/hV8N/EnjO/+d9PtWmiT/npO3yxR/8AApGr8R8SMyr1IYfh&#10;7Aa1cTJLTte1vmz2ctpR5nXntE+K/wDgol8frjUtYj+FHh64k8i32Ta19nk/4+pW5iteP7v3mX+9&#10;XoPgH4C/Cr9iL4Ijx78abCz8VeONYh/0TQpokeWHeu37NBFIw3MFb95Lt+X/AND+HvhD48s7L9oL&#10;wp4w8aS/arNfEVvquqzH/rvveT/gLfNX6o/tGfsf+Ffj58ULL4n+OvFzx+ANJ0RANPgk8pGRXaR2&#10;aX+GN1b+H5vev6EyjIsPwjlmFyeknGNrza3lLr95x4irKtV5pHwp+zz+wL4v/aXtbjxRZ3Fv4C8E&#10;XFzKdObUopbu4eLf8vlD5PMVfu+burz/APak/ZU8T/ss+J7DTtXvI9Z0jUkdrHV7WJoYptv3o2U5&#10;2yD+7ur3L44ftIeMf2yviBYfB34MW0mneCsLbW0MQ+ztdRRLhpp33fu7dF6L3/3sV0P/AAU/8cad&#10;o2gfDL4PWeoSalqXhm2S71GZ/v4WBYYCzf3mXzGNfaUcZjfrVOFS1pX93rFd2znPgDmjmjmjmvsA&#10;Pob4n/tbP8R/2ZfBHwg/4Rf7AnhmS0f+2Ptnm+f5MUif6rYNu7zP71YfwV/bB+KnwD+z23hzxPcX&#10;GhI/zaLqX+kWu3+7GHz5f/bOvFeaOa4PqOH5JUuRWbvrrqwP0Jt/+CvGoSW+/UfhLpd9fp/y8R6q&#10;yJ/49bmvk/8AaK/aY8Z/tLeJE1LxRdxRWVqXXT9Kt/kt7VW+9j+8zf3mrybmjmuehleFw0+enDUD&#10;738Nf8FL/Cth8MfCnhDxB8GbfxRB4f061sFa/wBQilR2hgWPzFja3bbnbUn/AA8d+Ff/AEbToP8A&#10;38tP/kSvgTmjmuX+xcH/ACv72M+lP2n/ANqjwd8evB+kaP4c+FWn/D+5sr37ZLd2MkG6ZfKZPL/d&#10;wp/erb0v9uKH4efsu2/wr+HGgaj4U15wjXfilL1fNmlZ988i4GVZ/ur83yrXyhzRzXb/AGbh+SNG&#10;3uxd0r9QPTv+GovjF/0VPxl/4Pbn/wCLr1b9nP8Ab88e/B/xtPqXi/WNd+IGh3Vs1vJpd/qjP5cu&#10;7MckbSbttfLfNHNXUy/DVoOEqa1A9i0f4r+DNB/actviPaeEbhPCdvq/9rweGhcL8kuzese/G3as&#10;3zfdqP8Aam/aCu/2kvi9d+MntJNKsvIis7HTpLjzXtY0X+8qj70m9q8h5o5qoYOlCcavVKy9BH23&#10;8Nf+CoHjHwV8EL/wvqlrceIPGcMfk6R4iu5FfZG38c6kbpGT+H+//FXylofxS8SaT8UtP+IE2pXG&#10;peJrTVItUlvp5N8s8itltx/2l+WuR5o5rOlgMPR5+WCXNuB7r+15+0Fof7S3xGs/F+l+Gbnwxdf2&#10;etnfJcXCy+eyO3lycKP4W214VzRzRzXTRoww9KNGGyAOa0vDPhXWvGmtQaT4f0i81zVpBmOx023a&#10;4lf/AIClfUX7H/7Edl8ePDd3468XeKrfQ/AWmzzQ3aWdzsvfMRVLFmdCkabWr1/xR+3B8JP2ZfCN&#10;x4Q/Zw8OQ3960mZta1GOV7R2/ibc7iWZv/Ha82tmL5nh8JBzkt+y9WByvwZ03x/+wf488KaV8R/L&#10;g8G+PE+dILjdFp15vVVaRmUKsiqyb9rfd/3K/Q3TL5tKvkuIj93/AMfWvw7+K/xi8ZfG/wARya14&#10;11y41nUNmxfMjVIYF/uxxphVr9Mf2GfjNL8Wfgvb21/J5mu+G3TTbl/78QX9xJ/37r+P/GrhHEYD&#10;2PF2DtGrGS9py9/sy/Rn0GXVfaRlh5n3Ra3S3lrHKnKMu4GpzmuR8Aal5lrJaP8A8svmX/dNdfu9&#10;6+54dzannmU0Mcn8S19Vozw8RSdGrKn2OT8e3xjs4LdPvSNub/dHWvzW/wCCnXxMeKz8J+ALO4/1&#10;2/WL5E/ur+7gVv8Ax9q/Q/xpdCfWtg/5Zptr8Xf20PGj+Nv2lPGk3meZBp86aVB/H8sK7G/8ib6+&#10;A4Mw/wDrN4lV8VPWnhE7eq0X4ts9iX7jAqP8x4pzV+TxBqcmlx6bNqF7PpEL7102S5b7P/wGP7q1&#10;Q5rp/h38NPE/xa8SW+heE9EvNd1SX/ljaRs6QK3/AC0kb/lmv+01f23V9nCHPU6Hhn3prH7bnwh/&#10;Zp+GGl6L8BvDOnX3iTULKJ7y+mtmT7KzJn/SZtitcSq38Nfnn4g8Qal4o1zUNY1jULjUtXvp3mub&#10;y7k3yzs38TMa+jv2jv2I7/8AZg+Euj+JPE3ieyv/ABHqWqJZ/wBk2Ef7mGPypHZvMfDSfd/5518x&#10;c15eWUcLCMq1B813q3uwDmjmjmjmvb1AOaOaOaOaNQDmjmjmjmgA5o5o5o5o8wDmjmvpP4N/sp3u&#10;t/Bvxp8UfE9v9k0ix0e6m0ewkjZJbqVYvluO37tf4f71Ef7Kdx42/ZT8N/EvwrbyXGsWkd1/bGmx&#10;7ne+iS6kVZo+vzIv3l/u1+e1ePMio13SlW+GoqTf2VNptK/yO36pV5flc+bOaOaOaOa/QU+ZXRxB&#10;zRzRzRzT1AOaOaOaOaADmjmjmjmjUC3b3moSWcmlQ3FxJZXE6O9hHI/lTyr8qt5f8TV1Fn8E/iLq&#10;X/Ht8P8AxVP/ANc9Cun/APZK5vw/rD+H/EGl6qke97G6ivET+/sZX2/+O1983v8AwWH8Tsu20+Gm&#10;l2390y6rJL/KJa8vF1cVTcfq9JSvvd2A+RbT9mH4w3n+q+Fni5/+4FOn80r2n9kP/hLf2a/2iND0&#10;Hxrod54Xg8Y2r2H2bUo2id33fuJNp/6afL/20r7t/Y+/aT8cfHLwX4j+IfjjTdL8LeCLFHW1kjL7&#10;pjH808zO3AjTBX8/7tflx+0Z+0Nqvxt+OmpfECG4nghtrpP7FhYYa1toW3Qcf3v4m/2q+IzjDVuK&#10;MvxeU4qEVFwautbS+z9zNKNX2dWMux+0fhu+On6zAzcI/wAjfjXqdfPXgPxZF428GeH/ABJbf6vV&#10;LG3v1/2N6K3/AI7Xu1jdreWcMwbh1zX8jeFOOeEjjMnxMrOlK6Xbo/xPXzSnzOFTujzTXLtRql9c&#10;SfcRmdv91RX4M+KNYfxB4o1jVZv3k99fXFyz/wC08rN/7NX7h+PLz7N4T8SXP/PKxun/APITV+FE&#10;f+rj/wByvuPo/wD+14rNcwnvOS/HmZWZfu4Qh5H01+yP+xVrP7RLyeI9au/+Ec+HGnu/23VPNRJZ&#10;9nLLBlSvy/xO3y19ifA39p/4XeE/jF4O+BvwN8Pq/hu5vLj+1Ncu/NYTMkEj7omdt8jbo/vt8v8A&#10;dr4q/ZS/bL8Sfs03s2lyWieI/BF/Jm+0W6lcbN3ytJB1VW/vfL89fcnwT+A3wX+Jnx00L42fBnxX&#10;b20djM82qeGIbdVRGlikTKwna9sfm/ulGx8tf0hm3tOef1q/Jb3bbX8/M8I+Ef29dQutS/a5+IX2&#10;m4kn+z3KQxeY+7y4lij+Va8B5r6J/b88Ka1ov7U3ju/1HR7yx07Ur1JbG8nt2SG6Xyo13RyH5Wr5&#10;25r6jLv91pcnZAHNHNHNHNepqAc0c0c0c0AHNHNHNa/hfwnrfjbXLfR/D2l3us6pcf6qztI2lf8A&#10;T+GuSvXo4aEq1eSjBatvRIZkc19l/sh/sPy+Ov7P8bfEKz8jwoyLc6dpXmbJb7+7JLj7sP8A481e&#10;sfsv/sD6f4FfT/FXxFjj1bxCnzxaDJGstpYt/wBNOvnSf+O19kV/FviZ41RnGeT8NT30lV/SP+Z9&#10;BhMv+3V+482/aMjSP9nv4iInyImgXSKn/bKuE/YH/wCTWvCf/Xe9/wDSqSu//aQ/5N/+In/YAuv/&#10;AEVXAfsD/wDJq/hP/rve/wDpVJX8/wBCcnwFiJt6/WYf+kSPW/5iUvI8e/bC/YdfXLjUPHXw3s/+&#10;Ji/m3OsaJ5m3z/4mmtl/vf3l3f7tfnzzX714r5i/af8A2KNC+NguPEHh6SPw/wCMlgbd5cSfZ9Rb&#10;/pr0/eN/z1r9o8MfGh5fGGUcQybprSNTdryl3Xmebjcv5/fpfcfljzRzXR+PPh34n+F2uSaP4p0O&#10;90LUP4YbiP5JF/vRyfdkX/aWuc5r+6sLiqOMoxxGGqKcJapp3T9GfPcns9w5o5o5o5rr1Mw5o5o5&#10;o5o1AOa9x/ZP/Zf1z9p74hR6dbpJaeFNPkibXNUjkVPJjb/lnHnO6R9vFeIx7PMj86OSSDf8yRyb&#10;H2/7LbTX2j8Mf+ClcvwV8Daf4U8FfCXR9J0y0T79xqLSyzyfxSyskUfmSN/E1eXj54r2XJhI3k+v&#10;YD2f9ufxV4j/AOEMsPgJ8HvBusT+H9PgittXurPT2eLyotpjtUc/e/vSN/8AZ1+dfjj4Z+K/hncW&#10;dt4q8P3uhT3yPNAl/Hsd1X5WavsWb/gr38TH5h8GeFYf+un2l/8A2qK+df2kv2ovFX7UGt6JqXin&#10;T9KsJ9Khlt4F0mOVE2uylt293/u15GV0cXhrUqlNKO7d7tsZ+gf7BHid/En7MugQvJvfTJ7rTW/4&#10;BLuX/wAdkr698O6gF0W2DdQGH/jxr8/P+CX+qfafhf4w03/n01hJl/3XgX/43X21atiBfx/nX+d3&#10;EmKfDPG+ZqCspSf4tSPrFBYnDQ/rocp8Qv8AkQ/FH/YKuv8A0U1fhhH/AKuP/cr9z/iF/wAiH4o/&#10;7BV1/wCimr8MI/8AVx/7lfuH0c/91zD/ABR/JnHm3xQNCz0PU9Ss9QvLPT7i7tdPRZrya3jZ0tYm&#10;bYrSMPururU+H/xI8VfCvxBHrfhDX7zw/qaf8vNhJs3r/dkX7si/7LV96fsrw/8ACjf+CefxK+Jl&#10;jaed4k8QPcQWrhDKSqv9lg+T/ZkaZq/PP+w9S/6Beo/+AUv/AMTX9Z0sZDFzqwqRXLF2169z54+i&#10;v2gv23dX/aS+DWg+E/FOgW6eINK1FLxtdtZEVLpVikRl8rb+7Zt38LV81c1Pcafe20e+5s7iBP78&#10;9uyJ+q1BzXdhaNGhDko6IYc0c0c0c116iDmjmjmvo79iz9mW3+Pviy8v/EMcn/CG6Js+2JHJse6n&#10;b/Vw7h823+9XzefZ5g+Hcuq5lj5WhTV/N9kvNmlKlKtJRj1PnHmv0q/4Jq6Zor/B/VNWh0e3g15N&#10;UlsJ9V8v/SJ4tscqru/ur5leq/HD9kvwV8bPDej6dNHJ4eutEg8nTLzTNqeRF/zxZTlWWuw+CHwX&#10;0T4D+A7fwroUlxcQK73M9zebfNnnf7zcY/u1/FfiB4t5Xxdwx9SwylTrynrHpyru1vfsfQ4XBSoV&#10;+aeqsd5RRRX8en0J51+0h/yQD4in/qAXX/opq4D9gf8A5NY8J/8AXe9/9KpKr/tp/Hrwv8M/hnrH&#10;g+/+03fiHxNpdxbWdnaR/cV/k86Rj91d1cF/wT4+Pnhi+8B6P8K2+0Wniix+1XMXmR/urqJpWlbY&#10;w/iVW/ir98wvD2aT8O61eNCXK6yne32FFpv0TPKlWj9ZUb9D7Jooor8DPVPnr9vDS9El/Zv8Ualq&#10;Wj2epX1p5SWNzcR75bWWWWNPMjb7y/er8mea/cX4kfD/AEn4qeCdY8K635n9manD5Mr28m2VPm3K&#10;yt/eVq8o/Z//AGNPBnwF1S81iG4vPEOtXED232nU9uyCBvvKsYX+L+Kv618MvFLLODeHq+FxylOr&#10;zXjHo00uvQ8HGYKVeqpR2sfkjzRzX19+3P8AsoaZ8J/s/jbwZafZPDV3P5Oo2Hmb/ss78q0ef+Wb&#10;18g81/bPDPE2B4syyGaYB+7LdPeLW6Z89VpSoy5ZBzRzRzRzX1mpgW9Ds01LXNPs3+5cXUULf7rs&#10;q1+lfi7/AIJ4fs9/D2/isfEvxV/4Ry9mj86O31bUra3Z4/u7lVyK/Nzwn/yNmh/9hG3/APRq19o/&#10;8FeP+S/eE/8AsWk/9Kpq+dx7rVMXSo0ajhdSbt5DPR/D/wCwP+zf4s1a20jRPjJBquqXH+ps7HVr&#10;WaZ9vPyqrbq+Hv2k/hZafBT43+K/BVhcST2Wk3SJBNcffdWijdd3/fVdB+xZqn9j/tX/AAvn/wBX&#10;u1hbb/v6jR/+zV3n/BTbS/7N/a+8STf8/wBZWFz/AOQFi/8AadZ4b2+Hx/1arVc043173Eeu/wDB&#10;LOT/AIk/xIT/AKerJ/8Ax2avuzmvg/8A4JZ/8gv4kf8AXbT/AP0G4r7w5r/N7xd/5LfHf9u/+kxP&#10;tcB/u8TnviF/yIfij/sFXX/opq/DCP8A1cf+5X7n/EL/AJEPxR/2Crr/ANFNX4YR/wCrj/3K/e/o&#10;5/7rmH+KP5M8vNvigfqp+yt8a9U+HP8AwTeu/FHhbTrfXda8JTXfn2NwW2bftXmyFtnzfLDJv/Cv&#10;JB/wV/8AH4/5kTwz/wCBM/8A8VXFfslt8b/Cvwf8bw+Dfh7ceL/C3jS1a3tnmKNawTDdDLMUKnzB&#10;tG3Z7V5n/wAMM/HH/onmqf8Afuv6YhgsF9YrPFuLu9Pe7nzx0X7TX7eHif8Aag8A2nhbW/DelaNb&#10;Wuoxaks1hJI77kikTb8x/wCmlfM3Nel/Ej9nH4j/AAh0O31rxh4UvNC0yadLNbieP5fNZWKr/wB8&#10;q9eac19Lg6WHp0uXDW5fIYc0c0c0c13iDmv0+/4JsXFlJ+z3eQ23l/bYdbuPtX9/5lj8vd/wGvkD&#10;Q/hHa+H/ANjvxJ8SNSs45NU1zVLfStJeSP54IEl/eyLn++0e2q/7Jf7TE37PHjS4e/juL7wpq2xN&#10;Rs4Pvoy/6u4RT/EtfgPiHg6vHnDWMweU+9OhU2/mcNWl9/3nq4SX1aqpS6o/XSisvwv4p0fxtodn&#10;rGg6hb6tpdwm+K5tJFdP0rU7V/mXiMPVwtSVGvFxmnZp7o+vTuFFFFc5R+U//BQzS9Tsf2lNUub+&#10;OT7LfWNrNYvJ9x4li2Nt/wB2TfXD/sl6XqerftIfD9NKjkknh1SK5l8v+CBPmlZv9ny6/Vv4ofBP&#10;wV8aNPt7PxjoEWrLb/PBN5jxXEGf7kqYaqHwr/Z3+HnwYuLi58H+G49NvbhNkt5JI9xcbf7vmSMW&#10;Vf8Adr+w8B4zZbhuDlkksO/rCp+zW3K9Lcx89LAS9v7W+l7nolFFFfx63d3PoQ96KKr6rqtloen3&#10;F/qV5b2FlbpvlubuRYokX/aY1dKlUrTVOnG8nskS3Y8W/bbuLKP9lvxx9v8AL+eC3SDzP+e7Tx+X&#10;tr8iK+pP22P2sE+NmqR+FfDEkkfg3TJ3eW58z/kKzr8qycf8s1/h/wC+6ufHj4MWWpfsl/Cv4oaV&#10;Z28GoWmnW9hrD28ex7qJvkimbH8SMu3d/wBNK/0R8MaFTgDJMJhc3TjPG1NF/K3HRP1sfKY3/aqr&#10;lD7KPkzmjmjmjmv6lPGJ7O4lsby3uYf9fbuk0X+8rblr9Qvip8OvDX/BSv4W+GfGXg3xHYaT8RNF&#10;svKvtIkO8Rs4DNby9HX94vySfdr8tua1/C/jTxB4B1T+0vDeuaj4evf+fnTLxrd/++kYV4+Pwc6/&#10;JWpS5Zx2fqB+gf7Lf7A+t/Azx9bfE/4u6tpfh3RfCu68gh+0xyI0gVlEsknRFX71fJ37Ynxqs/j5&#10;+0B4j8U6Xzov7qw055Nys8ES4WTafu723tXGeLvjr8QfiNYHTvEfjvxD4g08/ObO+1SWWI/8ALba&#10;4nmssHg6sKrxOImpTtZW2SA+/wD/AIJZ/wDIL+JH/XfT/wD0G4r7v5r4Q/4JZ/8AIL+JH/XfT/8A&#10;0G4r7vr/ADS8X/8AkuMd/wBu/wDpMT7XAf7tE5/4hf8AIh+KP+wVdf8Aopq/DCP/AFcf+5X7n/EL&#10;/kQ/FH/YKuv/AEU1fhhH/q4/9yv336Of+65h/ij+TPLzb4oH0f8ACz9p74/fCL4OWf8AwiF/JY/D&#10;3Tr6Wziuf7KtbiJJ3/fPG0joW/5abq+m/wBlf4iftX/tQWt9rNp8Q9P8P+GbOY2zajdaNaO88yqC&#10;Y4kEP8O4bs1S+IWoR/Bn/glH4U07TpBDd+LTbx3M0fyO32iR7ibp/wBM4/Lqx8aPE0/wH/4Ji/Df&#10;w7p1xJo+r+KILSORoJGilEcu67nIYf3s7P8AtpX9H1pQr39nSipSm43avtuz588n/b/n/aA8JWuj&#10;+Fvir4o0/wAT+FLy6+3aZfabZQW6vPErJtbYiurKs3+7XxnzX6H/ALWTXGof8E2/greeI53m8QGf&#10;T3jmuvmmdWtZ+55/1e2vzw5r6DJ5c2HtypWbWisnbqAc0nlvJ8ifff7tLzVvS9Q/snVNPvHj89LS&#10;eKZof7+xt22vVxU506M5w1dtAW5+n/7RHwTuP+GI4/CWj2++78N6dZXnk/32t/mn/wDQpmr8tea/&#10;dbwx4m0/xt4c0vX9KuI7vS9TtUuYJo/41da+EP2qP2BL+31C88VfC6zkvrW4d5rzw3HsR4P4ma26&#10;bl/6ZV/FPhJ4iYbKsXisjzyfs3UqSkpS0XM9030Po8ZheeEatLXQ+U/hP8bPGfwT1iS/8H6xJprz&#10;f6+2kjWW3n/66Rmvsv4X/wDBTfTJrOO2+IXhu4tL3/n80GPfF/vNHI+7/vmvgDUNPu9J1C4sL+zu&#10;LC9t32S213G0UqN/tKfmWoOa/pLiDw/4Z4wXtsZQTk/tx0l963PIp4qrR+F/I/af4V/tB/D/AONn&#10;np4P8QR6ldW8fnT2ckUsMsC/7Suor0Svzn/4Jl/DOLVvHniDxy+oeW+hwfYIrOP77tcK26Rv9lVj&#10;r9GK/wA4/EfhzL+FM/qZXl1RzhFL4t03rbzPqsJVlWp80gooor8uO8K474mfF7wZ8HNLt7/xhrlv&#10;ottcOyQeZG7vOy8/KqKWrsa+H/8Agpx8N4r7w34b8eJqHlz6fP8A2O9nJ/y0WXdIrL/tLtr9A4Fy&#10;TBcSZ/QyvH1HCnUbV1ve2i+Zx4mrKjTco9DQ+I//AAUw8KaZp8kPgbQ73WtR/wCWVzq0f2e0/wC+&#10;Q++vjP4yftKePfjrJGnirWI5NOhffFpVhGsVujf7v3m/4E1eYc0c1/pJw34b8M8JtVcLQTmvtz1l&#10;8n0+R8lVxVWt8TDmv1n8D/DN/EH7C+l+D7yP9/feE/lT+5KyNNH/AOPbK+R/2W/2IPEHxM1yz8Q+&#10;NtPvfD3g63dLlIbiPZcajt2t5axv8yxt/e21+kHjTxJp/gXwXrGt3fl2mnaZYyzP/AiKifKv/stf&#10;z74wca4XH5jgMoyiftKlKopNx1SlslfuengMPKEJTnpdH4Xx/wCrpeafJJ9pkkm/1e99+z/epnNf&#10;2fh23Ri59keAw5r9J/APwx+D/wCwr8I/C3jz4t6LceI/iJr8fm22nxxfaDB8ofyYo2KxLsVo97t/&#10;F92vzj0u4isdY0+5uf8Aj1iuonl/3VZS1feH/BW7R9QvPG/w88V26yXHha70drS2u4/ngE5l8z/x&#10;+Nk/KvFzK9bEUsLzOMJXvbrboI9Q8M/Fj9nL9vzUf+EC1TwXfeFvFEkMr6bceXFDNuRdzeVLCxXc&#10;q/NtkXb9a/OL4vfDHVfg18SvEfgvV/Le90e6aJpk4WdfvxyL/vRsjV3n7FvhzVfE37U3w4i0i3kk&#10;mtNXiv53j/5YW0XMrN/s7flrt/8AgpVqllqX7Xfib7C8c32exsra5ZP+e6xcr+G5KzwkfqOO+rUp&#10;Nwcb2etmB69/wSz/AOQX8SP+u+n/APoNxX3fXwh/wSz/AOQX8SP+u+n/APoNxX3fX+bni/8A8lxj&#10;v+3f/SYn2uA/3aJz/wAQv+RD8Uf9gq6/9FNX4YR/6uP/AHK/c/4hf8iH4o/7BV1/6Kavwwj/ANXH&#10;/uV+/fRz/wB1zD/FH8meXm3xQP0g/Zd+O/wT+NX7O+ifCH41Gy09vDLI9vJrV79mgulR2MTRzBkK&#10;sFbaU/u/Xjzr9sD46+A/2lPjz4B8C2GsQaJ8MfDt19hn13KfZZFdo1keHb/yzEcflq3vXJfsz/8A&#10;BPfxp+0R4Ti8WSapZ+GvC9zvSzmn3S3F1sdkZgg/h3L/ABVH4n/4JyfFzRPi7YeCLG3s9Xg1CFru&#10;DXoX2WSQo6q7S5+ZWTdH8u3/AHK/piNPL4YqcvbWa5tOib3sfPHb/wDBTz41aJ4j8VeFPhl4Snt2&#10;8PeErVZ5WsZFeDzXiVYo02f3If8A0ZXw/wA19l/tgfsg+AP2W/g1oC2+vz6x8Rr3UYhOLi52r9m8&#10;qbzPKgUD5fM2fM1fGnNexlPsvqqjSu0ur6+Yw5rt/gv8O/8AhbXxM0fwelx9kn1b7RDFNJ9xJVgk&#10;ePd/wJa4jmvU/wBlfWE8P/tIfDu8eTy0/tiKFn/667ov/ZqjPq1fCZTicThvjjCTj6qOhdH4483c&#10;94/Y7/arl+CeqXHwx+Iv2iz0hbpoba5u/k/sefd+8jkU42xs3/fNfo3aXkF9bx3NtcR3FrKm+Ka3&#10;k3o6/wB5WFfOf7VH7Gej/HrzNe0qSPRfHKxrCt5JJ/o90q/dWdQp/wC+lr5E0rx78d/2GruPR9Ss&#10;44/D0z70sb/bd6fP/tRSxtuj/wC+v+AV/BmZZHknicv7UyKrGhj2vfoyfKpS6uL8z6WFWpg/cq6x&#10;6M+//il+zf8ADv4yeZN4o8N20+osmxdVt/8AR7v/AL+Jhm/4FXxx8SP+CY/iXTZLi88E+KLLWrX5&#10;3Ww1KNre4Rf4VWQb1k/8cr2v4d/8FGPhl4pt7dPEn9o+ENR/5a/aLZpbTd/syR7m/wC+lr6U8N+K&#10;9H8ZafHf6Dqlvq1k/wDy2tJN9fNYPPfEDw5n7KpGcaS6TXND5P8AyZ0SpYbE9j8jNH/4XR+yh4gv&#10;L+z0/WvCDzJ5M81xp2+xu1/4GpRv9mvdPh3/AMFO9d02OOHxh4Xt9dT+K8024+zy/wDfvaVr9FP/&#10;AECvHvih+yX8L/i15k+seG47HVG+7qukyfZ7hPy+Rv8AgS19PLxO4X4onbizKlzvR1IfF+j/ABMP&#10;qdej/u8/kbHwc/aA8F/HTR/tnhfU/wDSk/1+lXe1L2D/AHo9x+X/AGq1Pin8YPCvwY8Nyax4r1SO&#10;wg/5ZW3yvcXTf3Yo9w3V+bHxc+AHj39jXxxpfjDR7z7XpFvdf8S7W7f+Bm/5Yzx/7S/8BrQ8D/BT&#10;4lfty+OL/wAf63eW+m6RNP8AZp9Sk+VEVP8Al3tov4tv+1XRU8L+GedZ9DMksravd/Hf+T1/EX1y&#10;r/C5PfPS/H//AAU/uriOSHwZ4P8Asifw3+tXG9/+/SLt/wDHq8E8SeLPjh+1xcWaXNnq3iiyt3/c&#10;JpuneVYwM38TMihN3+01fefw7/YI+E/gHULe/fT9R8S6hb/cm1q53pu/veVGqr/31X0THGlrHHDD&#10;HHHAnyKkfyqlZVPETg/hSSXCWWKdWO1SpuvTd/kH1WvW/jz+SPzb8D/8Ey/Gutx283irxJpXh6B/&#10;naG0je+uP/ZU/wDHq+tvhb+xz8LfhTHbzQeH7fXtai+9qWrf6Q+7+8sb5SP/AICte1XVxFZW8lzc&#10;SR28EXzvNJ8qpXzz8S/28vhV8O5LizttQufFOrw/J9m0W33pu/2pX2p/3zXyOJ4u4+8QJvDYZzcX&#10;9mmuWPza/VnRHD4bC+9Kx9EyyLa28kzyRxwRJvZ3+VEUV+bf7b37W8XxQkl+Hvga4kn0GKfZqN/b&#10;7XTVZVb93HFjO6Pd/wB9NXmnxg/ao+JH7TF5H4Y8uO00i+n2Wvh7SY/9e27935jHLSf+g19N/sif&#10;sMXHgDWLPxr8RbeP+3rR1m0zR47jelq3/PSfHytIv8K7ttfoeT8I5Z4aUlxBxVVjPFWvTpJ397o3&#10;3/JHHUxEsZ+7obdWfDnxc8Bv8M/Hl54bmj8u6sYLXz0/uSvaxvIv/fTVxnNex/tiagmpftOfER0+&#10;dF1Hyf8AviKNP/Za8c5r+1eH8TUx2U4bF1/inCMn81c8Gr7knDzDmvtr9n/9ujwePhTb/C347+GJ&#10;vGvhu12pYXxiiu3ijX5Y45Eba3yfwyq26vjTQ9Hl8Qa5p+lW3lxz311FZxPJ9zc7Ki7v++q+zR/w&#10;SL+L55/4Sjwb/wCBF1/8YrbMpYJxjDFyt1XcxO7b9tj9nf8AZ70XUm+CPw5kPiu9h8pb6e38pEz/&#10;AM9J5HeXarY/dLX59+IvEepeMNfv9d1q7k1LV9Qma5u7x/vPI7ZZq+yv+HRfxf6/8JR4N/8AAi6/&#10;+MV84ftBfAHWv2bfG1v4W8Qaxo2ras9qt5ImkySukCM/yq/mIvzNtrmy2eX05uOHnzTe7erEfWP/&#10;AASz/wCQX8SP+u+n/wDoNxX3fXwh/wAEs/8AkF/Ej/rvp/8A6DcV931/m34v/wDJcY7/ALd/9Jif&#10;a4D/AHaJz/xC/wCRD8Uf9gq6/wDRTV+GEf8Ax7x/7lfuf8Qv+RD8Uf8AYKuv/RTV+GEf+rj/ANyv&#10;336Of+65j/ij+TPLzb4oH6MftTatdR/8E1Pgs2ivJaWFx/ZsF2sHyb8Wsuc4/wCmi7vwr0Pw78f/&#10;ABX8Of8AgmDovje2u/t3iVLX+y4L++dndFa8e3STOdzMkeNv0FZ/w9+DOq/tWf8ABNfwB4T0W9sr&#10;DU7W63xXGpO/lf6PdTofuAt91q9E1D9jnxZefsK2HwRXWNGHiS3mR2vzJL9kOLw3HXZv+6f7tf0B&#10;OphlFUqq1jUd/wDCfPH4+apqmoeINUuNS1W8uNS1G4k3z3l3I0srt/eZjVTmvpT9oz9hTxp+zL4F&#10;s/FPiDW9C1KzuNQh05YdNkneXzXWR93zRL8v7uvmvmv0HC4ijiIc1B3QBzVvS9UuNE1Sz1K2/d3V&#10;pOlzE/8AtI25aqc0c1rVpxrUpU57S0Yz90vBnie08deD9D8RWEnmWup2MV5G6f7a7q1byyt9Ss5L&#10;a5t47q1l+SWGePej/wC8pr47/wCCb/xkTxJ8P9Q8AX9x5mqeHn+02fmSffs3b7q/7kn/AKMr7Jr/&#10;ACH4wyTE8LZ/iMC/d5ZNxf8Adeqf3H3GHqe3pRkfPXxQ/YT+FXxMkkuYdLk8J3rf8tvDuy3Td/tR&#10;bCtfPfjD/gm/4w8E/wDEy+G/jiS+vV+5bSf8S+4/7+o+2v0IoyPpXt5T4ncTZPCNKGI9pTX2ZpSX&#10;46kzwVCfT7j8z7P4uftS/s6f8jJpeq6tp0P3ptet31C3/wC/8bf+zV6h8M/+CnGj6teW9n428L/2&#10;FG/+t1XTbhriFP8Atjs3/wDj1fbdxbxXVvJDNHHPA/yNDJ8yv/wGvDPix+xX8L/ijZ3jp4ft/DWt&#10;TJ+61XRY/K2N/eaJMJJ/wKvvqHGnBvEn7viXLFSqS/5eUdLebX/DnN9Xr0f4U7+TPS9P1jwb8cPA&#10;lx9gvNP8WeF9TRrafy9s0T/3lZf4W/3q0I/+Ec+F/g+3R5dP8NeGtJgWFXuJFt7eCIf7Rwtfm54T&#10;1jxv/wAE/wD43R6Vr0txqXg7UDvnjs9/2XUYjx50W9f9dF/F/wB81qfEDxR48/b3+LVx4b8GSXNh&#10;8PdOk+U3e5LRNv8Ay8T7F+aR/wCCJq6avhfL6xzUsd/wkNe09q3pba3L/OL657vw+/2Pc/iZ/wAF&#10;JPAvha4ktvCul3vjN0+T7THJ9kt93+86Fm/75r588af8FIPib4ojks9H0/RvDSS/Ir2kctxcf9/H&#10;b/2WvfPAf/BM/wACaH5b+J9c1HxQ/wDFDH/oUX/jjlv/AB6vd/B/7N/wv8AyRvongfRoJ0+dbme3&#10;+0XH/fyTc1ehDiDwu4ahbAYKeLqr7U9vx/8AkSPZYut8TUfQ/MS3+G/x4+P0kc02l+L/ABRA/wA6&#10;TatJKlon+607BP8AvmvoT4X/APBMe4vrOO88f+KJNMd/v6XosaO//f8AOV/8dr7/AP8AVR7E+RF+&#10;6tGRXz+b+NudYin9VyejDC0/7i9779vwNI5bT+KbcjiPhf8AA/wT8G9Ljs/Cuh29g/3Jb/y1e7n/&#10;AOuku3c1dncXMNnbyXNxJ5cEKNNK8n8Cry1S/wAJrwH9t34sL8LfgHrEdtJ5eseIf+JPZ+XJsdN6&#10;/vZP+Ax1+TZVRx/F+eUMNVqSqVKskm27vzfyO+fLQpuS6H5W+PPEjeMvHHiDXn+/qeo3F5/33KzV&#10;ic0c0c1/rzhKEcHQp0I7RSXyR8NMfb3EttcRzQySQTwvvimj+R0Zfustdx/wvj4ofc/4WZ4zkd/u&#10;/wDE9vP/AIuuH/1nyJ9+v0l/YD/YHks7nTviX8S9Mj80x+do/h2/t2EkD7uLi5R8fMP4F991cmZY&#10;jD4Wl7WrFPsjM7/4Bya3+yH+zXrPxV+MvivxFqniPVYUNtoeuajPM8DYfyLVFdm/fS8M/wDd/wCA&#10;V+XfxE8eax8UPHGt+LNduPP1fWLp7yf+5Hn7sa5/hVflWv1B/bC/ZB+Nn7UXjWOaLxP4a0rwbp3/&#10;ACDNGnvLkHf/ABXEuy3x5h/HbX50ftCfALXf2bvH0fhDxBqGn6lqD2UV/wCdpsjtFtd2UffVG/hr&#10;xMlnh5zlUunVlrZdF2A+sv8Agln/AMgv4kf9d9P/APQbivu+vhD/AIJZ/wDIL+JH/XfT/wD0G4r7&#10;vr/Ojxf/AOS4x3/bv/pMT7XAf7tE5/x9H5vgfxQn/UOuv/RTV+GFv/q4/wDcr90/Hn/Il+JP+wdd&#10;f+imr8LLf/j3j/3K/fvo5/7rmH+KP5M8vNvigfY1n+z5oWk/8E9v+FxWeu+JrTxOrbPstvqrJZf8&#10;f/2f/VAf88/9quD+LX7P/wAR/g98GfBPxG1Txhcz6Z4oSHbZx6hKktq0sTSxr9/95+7Wvo24/wCU&#10;OMn/AF2/9y1T/t7f8mI/AX/f03/02SV/SVPFVFiOTe9SS17Hzx438a/gFovh39ib4cfFJNX8RX/i&#10;DxBdWiXlvf6i0tom+KdmZIiPl/1f96vkbmv0F/aP/wCUW/wQ/wCv3T//AERdV+fXNexk85Tp1Ob+&#10;aQw5o5o5o5r6IR0/wz+Imq/Cnx5o/irRJP8AiY6ZP52zzNiTr/y0jkx/Cy1+y/wn+KmhfGLwPYeJ&#10;/D1xHPa3afvYfM+e1l/jhk/2lr8Qea9j/Zr/AGlNd/Z58WfabbzNS8N3b/8AEz0TzNiT/LhZI8qd&#10;si1/Pniz4crjHBrF4KNsVTWnTmXZ/oepgsV7GXJLZn7Dq2RS1x/wr+Lnhf40eF7fXvC2oR3cDp+9&#10;tpJF+0Wrf885owx2tXYV/mtjcDictrzwuLpuE4uzT0aZ9fCcai5ohRRRXCWcV8ZPhJovxs+H+oeF&#10;dejxDcfPBeRxr5trOv3ZI81H8FPhJpXwT+HGmeEtK/eJbpvubzy1R7qdvvyNiu5or3f7bzD+zv7K&#10;9q/YX5uXpfY5/Zx5ue2oUUUV4R0BRRWV4s8WaJ4F0SfVfEOqWejadF965vpViT/dXP8AFXTh8PXx&#10;VVUaEXKT0SWrZLdi9f31rp1ncXt7cR2ljbxtNPcXEmxEVfvMzGvyK/a4+Pj/AB++Kkl5Z/8AItaS&#10;j2elJ837yLd80zKf4n/9BruP2sP22L340R/8Ix4S+2aL4NTel08kmyXVf7vmKPux/wCzu+avljmv&#10;9BPB3wwqcOr+3M2jbESXux/lT3v/AHmfL4/Ge1/dQ2Dmjmjmjmv6tPDLel6he6TqFveabeXFjqNu&#10;++C5tJGilRv70bD5lau0/wCFufFv/ofPHn/g5v8A/wCLrH+GcaSfEzwej/vEfWLLcn/beOv1j/aj&#10;/a88P/s1/FPQ/BrfDOz8QvqtrFci8juI7cJvmaLaV8l8/drwswxn1erClClztpv7hn5af8Lc+Lf/&#10;AEPnjz/wc3//AMXXL+JPEGu+JNU+2eJNU1XVtR2In2nVriW4l2/wruky1ftd8WvjV4f+Ffx0+Gvw&#10;5fwLp+pP4zkdF1HMcX2Xa2P9X5R3f99Cvzj/AOCmlnBp37WOrw2cEdrAulaf8kMexfut/drhy7MV&#10;iqyh7Llum0xHq3/BLP8A5BfxI/676f8A+g3Ffd9fCH/BLP8A5BfxI/676f8A+g3Ffd9f5weL/wDy&#10;XGO/7d/9Jifa4D/domH48/5EvxJ/2Drr/wBFNX4WW/8Ax7x/7lfun48/5EvxJ/2Drr/0U1fhRb/8&#10;e8f+5X779HP/AHXMP8UfyZ5ebfFA/Un9m0fCv4ofsDaH8M/G/je28PpdvcNdQwXsUN2m2/klT76n&#10;+6P4a9T+LXgn4A/Gb4S+EPh7rfxQtoNH8NeQbSex1a2S4fyoGhXeWRl+6392vjz9mX4M/AL9o74M&#10;6R4S8QeJ7fwj8WLe6uvKuI9kM12ry5iVvMXbc/Lj5VbdXkH7Rn7G/j79m/VLibVNLk1bwpv2weI7&#10;GP8A0d/+uqhi0Lf71f0b9Uo1MVKLrShLmbSa79UfPH1X+3dffDvw3+xz4I+H3gfxZZeIYNB1e0hi&#10;T7bFNceUkFx80mzH97+7X5v80nyUvNfW4HB/UaXsubm1vf1AOaOaOaOa9PUA5o5o5o5o1A1/CfjD&#10;WvAuuW+t+HtUuNJ1S3/1VzbyfPXtFn+3p8cLK4t5n8YR3fk/ehuNOtdj/wC9hBXgHNHNfM5lwzku&#10;bz58fhIVHa15RTdvVmka04fDJo/Yb9ln9oe3/aM+H8mpPZ/YNe090ttTto/9V5rLuWSLLH5WrgP2&#10;uP20P+FA6xZ+GPDen2WteKGjW5vEv932e1ib7n3GG5mrzv8A4JZ/8gP4kf8AX1Zf+gzV8n/tUahc&#10;al+0h8SJrmTzHTW7iFf91G2Kv/fK1/HOReG+S47xDx+W1YXw1BKSh0bklp6K59DVxVSnhYT6s/UD&#10;9mv9oDTP2hvh/wD23Z2/2HVbR/s2p2En/LCfbn5f9lv4ai/aP/aQ0L9nPwpb39/byalrWob4dO02&#10;P+Nl+9I7fwxrXxx/wTDvLiP4ueLLNJP9Fm0Tznh/gdknjVW/8iPXPf8ABR+8uLj9oyOGaSSSC30S&#10;18hP4U3NIzba8Wl4ZZZPxInkMr/Vor2lutrfDf1NPrUvqntep9Sfsoftp2/x+1i48N69pdvoXihE&#10;a5tUs9zW91Ev3tu9i3mLXuHxe+Kmj/BX4f6n4t1vzJLK02osMHzSzyv8sca/71flB+yPI8f7Tnw3&#10;2SSR79YRG2f3WVty19if8FQNQlj+F/g+zT/UXGsO8v8AwCBtv/oVXxb4b5ThOPMBlGFi40MQk3G+&#10;1r3SfnYMPipfVpTlujwvxh/wUg+KWtXFx/YkejeGrJ/9V5Fn9omRf9ppGK7v+A187+PPiJ4l+Jmu&#10;Sax4q1i41rUX/wCW0/8Ayz/3VGFWuc5o5r+0cn4PyHh+0svwkIO1r8uv37nz0sRVrfE2HNHNHNHN&#10;fZHOHNHNHNHNGoHT/C//AJKZ4P8A+w3Zf+j46+y/+Cp3/J1fgP8A7A9r/wClklfEnhPWE8N+LND1&#10;h4/PTT763vGhj/j8qVX2/wDjte1ftaftTR/tE/Frw9410XSLjwxPpNjFbRLPcJO/mpPJKsi/KP71&#10;eFiqNapjKdSEdFGS+8D7q/a9/wCT7P2Zf+vmX/0YtfI3/BUH/k7rV/8AsEaf/wCgtXGt+2J4t8Vf&#10;HT4e/EXxyY9bbwf5aRWdh+485Ru3N82f3j92rnP2rfjtaftHfGK88cWejyaNBcWUFv8AY7iRZXTy&#10;1xu3BRXm4HA1sLXpucfhi0353GfUX/BLP/kF/Ej/AK76f/6DcV9318If8Es/+QX8SP8Arvp//oNx&#10;X3fX+cni/wD8lxjv+3f/AEmJ9pgP92iYfjz/AJEvxJ/2Drr/ANFNX4WW/wDx7x/7lfun46/5E/xH&#10;/wBg26/9FNX4UW//AB7x/wC5X779HP8A3XMP8UfyZ5ebfFAsRyPbXEc0Mkkc8L71eP5HRl/iVq+5&#10;P2Rf25/GN9qtp8NPiBompfF3QNY22cUP2dbu9hi5VvMVl/0iPn5vMb5a81/ZZ/YN8ZftJ2ln4ja8&#10;svD/AIEadoZdReXfcT7PlkWKIZ/i/wCemyvojxX+0L8FP2FvDmseD/grZDxR8QZf3N9q19vuIo5V&#10;/wCe82V3f9c4fl+lf1HmNahiv9lpw9pU8vs/M+ePKv8AgoR+yF4W+Aes2fiXwhq+n6bpGqyhV8Ky&#10;XDfaoX/ikgU5Zof7392vi/mui8fePtf+Kfi6/wDFHijU5NV13UH3TXD7E+791VUfKqr/ALNc7zXt&#10;4OjVoYeMK0+ZrqAc0c0c0c136gHNHNHNHNGoBzRzRzRzRqB+gf8AwSz/AOQH8SP+vqy/9Bmr5H/a&#10;Y/5OI+JH/Yfu/wD0bX1x/wAEs/8AkB/Ej/r6sv8A0Gavkf8AaY/5OI+JH/Yfu/8A0bX8z8Kf8nNz&#10;v/BD8ons4j/c6R7x/wAEw/8Aksnij/sAP/6VQ1z/APwUc/5OQk/7All/7UrpP+CYf/JYPFn/AGAP&#10;/bqGub/4KOf8nIf9wS1/9Ckrlw//ACd6t/14X5IJ/wC4R9Tzf9kv/k5z4Z/9hhP/AEFq+vP+Con/&#10;ACT/AMCf9hS4/wDRFfIf7Jf/ACc58M/+wwn/AKC1fXn/AAVE/wCSf+BP+wpcf+iKjjD/AJOfkv8A&#10;hf8A7cPD/wC5zPzo5o5o5o5r+pdTxQ5o5o5o5o1AOaOaOaOaADmvfdc/Y38VeH/2Y9L+M15qen2m&#10;n3Y8xtIu90U/kO+yCRM/6x3+9s/uGvGfB/h//hLfGGh6J/0E9Rt7D/v7Kqf+zV9+f8FQtYu9T8Zf&#10;Cf4K+H4vs+mrBFLHaR8Zlkf7LbLn/YVZK8LGYqrTxFKlS0vdv0QHgfwN/wCCf3xP+O/gP/hLdIbS&#10;dF0q4DGx/tqSWKW9A/iRUibC/wC1XgfjLwjrXw98TX/h/wAQWFxpWrae/lT288bKyfn/AAt/DX6h&#10;/tefGjxd8F/ix8BvhV8O7/8AsyMPZecmxW+1RGVbWKFs/wAO1ZK+ff8AgrdYWtv+0V4cuYRi6uvD&#10;cbT/APAbiZR/47XnYHMcRWxEVWty1E2rbqwHR/8ABLP/AJBfxI/676f/AOg3Ffd9fCH/AASz/wCQ&#10;X8SP+u+n/wDoNxX3fX+cfi//AMlxjv8At3/0mJ9rgP8AdomJ44/5E/xJ/wBg66/9FNX4T2//AB7x&#10;/wC5X7seOP8AkT/En/YOuv8A0U1fhPb/APHvH/uV++/Rz/3XMP8AFH8meXm3xQPvL9nn9mP4rftC&#10;fsu6FZaL8T7fwn4LN1eR/wBiRxSqZ289t/2hkceZ838NaP8Aw598W/8ARRdF/wDBdL/8XWp+zDb/&#10;ALMsXwI8KDxr47n0XxVJA76jYw+Lr6xWOVpZP+WMM6ovy/7NfS3w9/Z7+BHxX0ufVfCOueJNd0yK&#10;QwtfWfjPVmi3L1UP9o7V/RGIzDEYWrPkbirv7K/M+ePz8/ab/YK139mP4e2/ivUvFmn67DLqMVj9&#10;mtLZ4W3OsjbuWP8Azzr5a5r64/bT8ffCKG6vPAnw8stc1+6sp1+0+Ir7xVf31lHIOscEUkzpJxj9&#10;52r5H5r6zLZ1qlBTrXu+6tp6AHNHNHNHNezqAc0c0c0c0agHNHNHNHNGoH6B/wDBLP8A5AfxI/6+&#10;rL/0Gavkf9pj/k4j4kf9h+7/APRtfXH/AASz/wCQH8SP+vqy/wDQZq+R/wBpj/k4j4kf9h+7/wDR&#10;tfzPwp/yc3O/8EPyieziP9zpHvf/AATD/wCSueMP+wB/7XjrA/4KSRpH+0Zbv/f0C1f/AMizLXSf&#10;8Ev/APkq/jD/ALAi/wDo+Ouf/wCClH/JxFn/ANgC1/8ARtxXnYf/AJPDU/68/wDtqNJf7jH1PL/2&#10;S/8Ak5z4Z/8AYYi/9Bavrz/gqJ/yT/wJ/wBhS4/9EV8h/sl/8nOfDP8A7DCf+gtX15/wVE/5J/4E&#10;/wCwpcf+iK04w/5Ofkv+F/8AtxGH/wBzmfnRzRzRzRzX9S6nihzRzRzRzRqAc0c0c0c0agX9D1i4&#10;8P65p+q23/H1p91FeRf7yMrr/wCg1+usknwE/aE8e/Dz49X/AMQtP0nVPDtkrSaRPqtvEkci7nVZ&#10;0fDhopGk/wB6vyCt7eW+uLe2to5J7qZ0hihj+d3ZvlVVruP+Gcfiwf8AmlnjP/wRXP8A8RXg5lhI&#10;V3GTqcjV18nuM92+LH7YOi63+3BafFVNE/4Sjwx4cdbPSbdLn7P58USSKtx8yH/lpI8irtryz9rX&#10;45J+0T8ctb8X20clppbRxWenwz/fSCJf4v8Aebe1c/8A8M7/ABY/6Jf4z/8ABFdf/EVyHiDw3rHh&#10;LVJNK17R73QtUh2O1nqVu1vKit8y7o3+atcNh8JTnGVKV5RjZa9BH3Z/wSz/AOQX8SP+u+n/APoN&#10;xX3fXwh/wSz/AOQX8SP+u+n/APoNxX3fX+Z3i/8A8lxjv+3f/SYn2uA/3aJj+Nv+RT8Qf9g66/8A&#10;RTV+Elv/AMe8f+5X7t+Mv+RT8Qf9g66/9FNX4SW//HvH/uV++/Rz/wB1zD/FH8meXm3xQPX/ANl/&#10;9n7Vf2lvi1YeFLBzbafH/pmr3w+U21mrqrsvX9427atfX/7d37Sml/Brwbb/ALPPwuj/ALNtrGxW&#10;z1e5j+byLdkytqj7v9Y/8be9dT+wt8R/gV+zz8Evs2sfErRbTxh4g/03V3SX97bHZiO3DBT/AKtf&#10;/H99cxqHwg/Yh1a+u77UPi3eXl/eTtNPdTazvlmlZtzMzeT941/SOJxftsbz4iEnThskt33Pnj85&#10;OaOa+rP2rPhv+zh4O+G9hefB/wAZyeIfFDapFDPbvqHn7LVopizbfLX+JUr5T5r63C4n61DmhFr1&#10;VgDmjmjmjmu/UA5o5o5o5o1AOaOaOaOaAP0D/wCCWf8AyA/iR/19WX/oM1fI/wC0x/ycR8SP+w/d&#10;/wDo2vrj/gln/wAgP4kf9fVl/wCgzV8j/tMf8nEfEj/sP3f/AKNr+Z+FP+Tm53/gh+UT2cR/udI+&#10;hP8Agl//AMlU8af9gRP/AEetc/8A8FLP+ThNP/7ANp/6NuK6P/gl5G//AAszxw/l/ImjxJv/AN6e&#10;sD/gphbvH8fNLmePYkug2+1/7+2WavIw8/8AjcdT/r1/7ajSX+4r1PJ/2S/+TnPhn/2GE/8AQWr6&#10;8/4Kif8AJP8AwJ/2FLj/ANEV8ifsl/8AJzHwz/7DEX/oLV9d/wDBUT/kn/gT/sKXH/oiurjD/k5+&#10;S/4X/wC3EYf/AHOZ+dHNHNHNHNf1KeKHNHNHNHNGoBzRzRzRzRqBf8P6xceG9c0vWLPy/tun3UV5&#10;B5nzp5qNvXd/3zX1l/w9Y+OY/h8Kf+CqX/4/Xyz4Hj0qTxx4bTXpI49EfUbdL55PuJa+avm/+O19&#10;r/Gb/gmtBqXhv/hMvgL4mj8d6LNIzppX2mCZtp+95FyrBZNv91vm968PHTwXtYQxcVrs2tAOO/4e&#10;sfHP+74U/wDBVL/8fr50+M3xe1/47+Prvxl4m+x/21dRxQyfYI/Ki2xLsX5WY1zGuaHqXhvWLjSt&#10;Y0+40nVLR9k9nfxtFLA3+1GfmqhzXbRweEoy9pRgl5oD7/8A+CWf/IL+JH/XfT//AEG4r7vr4Q/4&#10;JZ/8gv4kf9d9P/8AQbivu+v8xPF//kuMd/27/wCkxPtcB/u0TH8Zf8in4g/7B11/6Kavwkt/+PeP&#10;/cr92/Gf/Ip+IP8ArxuP/RTV+Elv/wAe8f8AuV+/fRz/AN1zD/FH8meXm3xQPsr9k34efs2R/Cm4&#10;8d/GHW4rvVkvZbSPw7JetE/ybdrRwxOHm3K38VepW/7X37HGkv8A2bZ/A2S4sP8AVNeP4ZsG+Xpu&#10;+eXe1fnP5iR0R/vJI4Yf3ju+xUj+d3av6trZXCtOU6taTv0vZI+fPuP9tb9k3wPo/wAOdM+Nfwgu&#10;bc+Cb3ylvNPs3aWFPNfas8TFjtXdhWj/AIf0Hw7zX6TeM/Dt5+z5/wAEsX8LeLo/sXiDxFdLHDYv&#10;JvaN5rrz1Vsf3YYyzfjX5s80soqTlSnCT5lGTSfdCDmjmjmjmvoADmjmjmjmjUA5o5o5ro/hv8P9&#10;Y+K3jjR/Cugx+fqmoT7F8z7iL95pG/2VX5q48ViqWDo1MTiJKMYJtt7JLc0hD2h93/8ABNzS/wDh&#10;Dvg3448Z6rJ5GkXF1vXzPk/dWsTGSTcf97bXwR448WS+O/GniDxJc/6/Vr6W/ZP7m9922vuj9szx&#10;xpXwB+B/h/4G+EpNl1d2qpefxvHZ7vmZm/vTSV81fsofs53v7QXxAjS5j2eENJdJtYufM2b1b7tv&#10;H/tPtr+c+EMZQwUc24+zT3Kdd+5fR8kNI/OR6leMp8mGjrb8z7Y/4J5/CNvAHwbk8SX9v5eqeKZF&#10;vP3kfzpbJ8sS/wDAvnb/ALaVmf8ABR/4Uf8ACW/Cuz8Z2dv5mo+GZ/3/AJcfzvZy/K3/AHxJsavr&#10;O3t4ra3jhhj8uCFFSJI/uoq/dWo9U0u11rTLzTb+38+xu4Htp4X/AI43Xay1/GlLjrFw4w/1ok9e&#10;e7X93a3/AIDoe99Xj7D2Xkfhp4T8UXfgnxZo/iGwk8u90y6ivIvL/vI26v0D/wCCg8f/AAsz9nfw&#10;X420T9/otvdRX7+X8+yK4i2q3H91vlavjT9oz4J33wF+KmqeG5o5P7Ld3udJuZJN/n2bN+7/AOBL&#10;91q+rP2C/iBpnxU+Ffij4IeKv38C2sr2afcd7OX/AFqq395JG3LX9p8b1aWIpZZx1lv7yNCSlK3/&#10;AD7n8X/gJ4VDTnwsuv5nwJzRzXV/FD4d6r8JfiBrHhLWI9l7pk+zf/A8TfNHIv8AvLXKc1/QOCxt&#10;LMMNTxOHkpRmk011TPKnD2fuBzRzRzRzXfqZhzRzRzRzRqAc1+kH7OnxD174T/8ABMPxR4s8K3i2&#10;Gt6VrUs1vLJEkq/NdW6ldp4wVY1+c1nZ3GpXlvZ20ck91cOkMUMf33ZvlVVr9cP2d/2Z59P/AGGd&#10;V+H3xe83wjZ6hey6jqHl3sXmQW3mxzLuk+ZV/wBXXyueSpRpUlU/mTt5dQOB8JzfDr/gp94R1ez1&#10;Lw1J4K+K2jQRNL4itbbzo/RcyDZ5qn/nlJ93+Gvzz+LHwz1T4OfETWvB+tXFpd3+lzeVJNZOZI3+&#10;TcrAHkV9hfGL9urwx8L/AANF8Mv2bLA6F4ftg0M+vzQN5j7vvNB5hLbm/wCesi/7tfB/+2/7x3+d&#10;nkrTKqOIp809Y03tF7oD9AP+CWf/ACC/iR/130//ANBuK+76+EP+CWf/ACC/iR/130//ANBuK+7+&#10;a/zb8X/+S4x3/bv/AKTE+1wH+7RMjxp/yKfiD/rxuP8A0U1fhHb/APHvH/uV+8+uWr6lo+p2affu&#10;IJYVeT/aVlr83I/+CYfxIjjjT/hJPCuE/wCnif8A+MV+n+B3FeS8N0MbHNMSqbm42vfW1zgzDD1a&#10;3LyK5i/st/ti+E/2e/h7eeHtd+Ftv45u7jUXvEv55IE2KyRr5f7yJm/hr2u0/wCCqnhDRZPtOi/A&#10;WzsdQX/VzR6hBF/48lvurzKP/gmH8Rf+ho8Kf9/Lr/4xT/8Ah1/8QP8AobfDP/kz/wDGq/omvx9w&#10;HUnKdXHxu/OR431Kv/Izw79on9pTxf8AtK+M49d8TSR2trbpsstJtJG+y2anhiMk/M38T15VzX2X&#10;/wAOv/Hv/Q4eGf8AyZ/+NUf8Ov8Ax3/0OHhn/wAj/wDxFejR8UuCcPCNOGPikvKX+QvqVf8AkZ8a&#10;c0c19n/8Ov8Axx/0Ofh3/v3P/wDEUf8ADrvxn/0Onh3/AL9z/wDxNP8A4izwZ/0Hx+6X+Q/qOI/k&#10;PjDmjmvtP/h134w/6HjQf/AeetTw3/wS71X+2Ld9e8eWX9lp88qaZZs8sn+yu9gq1lW8XuDacJT+&#10;up26JSv+Rp9Rr9j438F+B/EHxI8QR6J4Y0e41rVJvu21pHv2L/ekb+Ff9pq+/PCfhnwp+wB8L7jV&#10;dVe38S/FLXoESDTY/wDWu/8AzxixlvJX+Nv4q+mvhj8EvBXwZ0uSz8HeH7bSfN/19z/rbif/AK6S&#10;vl2revPB+galrUetXmiadd6vDH5UV9PbI86KOdquV3LX8r8ZeMlPiXELCKlJYFO7inaVS2yk+kfQ&#10;9fD5f7GPNf3vyPzb8Afsj/FH9pjx5qHi3x9Fe+F9P1Odrm5v7+P/AEh/+mcUDtvVdvyru+Wv0a+H&#10;/gHQvhf4T0/w34b0+Ow0u0TYiRhd7t/FJIw+9I38TV0qxzXMm2OOR3b+BK7bQPBKW+Li+PnP/DF/&#10;ClfLYvM+JPFCtTwlGHssJTslFaQil37s1fsMvjzS1b+8reFfCvnFL27T5f8AlnE//oVVPFvhj+z2&#10;+026f6M33l/uV6HwoxjAqKWNJlMbjerdRX6/iPDfKp5J/ZdKNprVT683d+XkeDHMKvt/av7vI+TP&#10;2hv2f9H/AGhvA/8AYOpXH9m6jbv9p07VUiV3tZf/AI238S1+WGueGPiB+yx8VNPvL6zuNG1rTLrz&#10;rG5+b7PfKr/wyD/WRuv3lr9x/EXhN7PfPZJ5kP8AFEPvL9K828afDvw18RtL/s3xVoena9Yr9yG/&#10;t1fY395G+8rf7tfmvDvGGbeGtSpkWe0fbYOd/d8nu4vs+qPalSpY2PtaTsz5f+IHgvwp/wAFAPg3&#10;p/irwxPHpvjjSYNjW3y74JW+ZrOfOP3bfwNX58eOfh34l+GeuyaP4p0e50bUE/5Y3EXyyf7SP92R&#10;f9pa/XP4b/sy+Bvg74ouNa8GW+o6FJcJ5NzZx6hLNaTr/DujkY/d/hrq/iB8L/CXxU0v+zfF3h+y&#10;121/g+0R/vY/+ucg+eP/AIDXscN+L2G4TxssFhFKrl7d4qXx077pa2aFUwEq0eaWkvzPw+5o5r73&#10;8ef8Ev5bnxBcXPg/xhb2GkTfOtnq1u7vB/s+YjHdXN/8Ou/Gf/Q8aD/4Dz//ABNf1Bh/F7g2vSjV&#10;+uqN1s1K69dDyJYGv2Pizmjmvs//AIdd+Nf+hz8O/wDfuf8A+Jo/4df+OP8AocPDv/kf/wCIrp/4&#10;izwZ/wBB8ful/kH1Gv8AyHyP4T8QS+EvFGj69bRxzz6ZfW9/FDJ9x2ilV1Vv++a7r45ftNfEH9oT&#10;V5LvxZrcj2X/ACw0W0keLT4f92Lcfm/22r3r/h1/47/6HHwz/wCTX/xqj/h1/wCPf+hw8M/+TP8A&#10;8apT8UOB6k4znj4XWztL/Iz+pV/5GfGnNHNfY8n/AATD+If8HizwrJ/20uv/AI1Uf/DsP4kf9DJ4&#10;V/8AAif/AOM11f8AEU+DP+hhD8f8hfUq/wDId3/wS1ONN+JP/XbT/wD0G4r7wUkqK+b/ANjf9mfx&#10;B+znp/iyHxDqGlX76tPbvE+mySvsWJZPvb0X+9X0jzX+fPiZmmCzjizF47A1VKlLltJbO0Uj6nCR&#10;dOhGElqbsngrU3Z/3ceO3z0z/hB9U/55x/8AfZr0vmjJr93/AOIScP8Aef3r/I+e/tXEeR5p/wAI&#10;Pqn/ADzj/wC+zR/wg+qf884/++zXpeaTdR/xCPh7vP8A8CX+Qf2tiPI81/4QfVP+ecf/AH2aP+EH&#10;1T/nnH/32a9LzRmj/iEfD3ef/gS/yD+1sR5Hmv8AwhOqf884/wDvuk/4QfVP+ecf/fZr0rdS7qX/&#10;ABCTh7vP/wACX+Qf2riPI80/4QfVP+ecf/fZo/4QfVP+ecf/AH2a9LzRmn/xCPh7vP8A8CX+Qf2r&#10;iPI84j8D6n6Rp/wOtOx+Hyf8vc+//ZTgV2n40V6OB8MOHcDPn9k5/wCJ3X3aGU8yxE/tW9Chp2lW&#10;2lxiKCMItX/ekGF5NGe9fqGGwtHCU1Rw8FGK2SVkeZKUp+9IfRRRXWIY2Meorn9Y8IWequ0o/dTf&#10;31610NJXj5llOCzij7DG0lOPma06s6MuaDsecP4H1KOT5BC6f7xpv/CEaof+Wcf/AH2a9KozX5XP&#10;wl4dnPm99eSl/wAA9T+1cR5Hmn/CD6p/zzj/AO+zR/wg+qf884/++zXpW6lzS/4hJw93n/4Ev8g/&#10;tXEeR5p/wg+qf884/wDvs0f8IPqn/POP/vs16Vupc0f8Qk4e7z/8CX+Qf2tiPI80/wCEH1T/AJ5x&#10;/wDfZo/4QfVP+ecf/fZr0vNGaf8AxCPh7vP/AMCX+Qf2tiPI80/4QfVP+ecf/fZo/wCEH1T/AJ5x&#10;/wDfZr0vNGaP+IR8Pd5/+BL/ACD+1sR5Hmn/AAg+qf8APOP/AL7NP/4QrVP7if8AfdekZNLzR/xC&#10;Th/vP71/kH9q4jyG8ba5O+8fW1ldz27QSMYn2HArq/0rDk17Sft/2VmBud+37n8Vfe8Q1cRCnSWG&#10;xkcO3LeST5vJXOChy8z5oORn+JfFF1pslr9njBWZd3z1b8N3GpTLPcagPLT+FWG2t2aMPGTsDMOl&#10;cZPa6/qy/Zp/3cBb5mG1eK+KzX+0cozJY2dWrX5vgpwVop2t7z7HXS9nWp8llHu3v8jrrLUbe+3+&#10;RMkpX7205q0prnvDfh86G8rvPv38VsX19FZ2zzSMAi8mvvcqzKvUy5YrNoqlNJuSvokuv3HFVhH2&#10;nLTd0Y/ie0vriOD7JP5Cbv3jb9vHrVu61y2sdKF2JBMmPlZP4jRaaxaatpbzudkHzK4ft61xs32H&#10;UNS03T7NHezR/wAOfmr4XOs5hls3jcuqqcsUoqKctbu0U4x7a3Z10qLn7tRW5d9Ds9BuLu508TXo&#10;CSP8wT+6tU9N1ybVNauIosLaW/yt/eZq2LjEdm+OMLXKeD8Weg39wv3xuP5LXrY7FYrBYzAZf7Ru&#10;PLKc3fWXItvm2ZwhGcJ1Ldkvma1rrUl9rktvAn+iQp+8l/2vSnaXrUuqavdpGmLSD5N/95qxNF/0&#10;XwnfXa/66Xc7NWn4Tjt9N8OJcNIEDjzZGryMozjHY7EYaGIqWjJSrTfRRvaMV5dWa1aNOEZ8q2dl&#10;69WP8VaxLplrHHbsPtczbY80af4jnup4bebTrhGYfNIyfKK5HxF4hhvNWt7q3/eQwldv4V6Fpt9F&#10;qWnw3MXKSJuFZ5LnVXiDPcX9VxbjCk0lFJNSit2r931RVah7ChDnhv1MfUPFz2d89oLKR5f+Wf8A&#10;t1q6PdXF7YpNcweRNz8lVbSHUf7Wne4aI2Y/1SgfNWyfToa+yyijmE8TVxWKxEnTu1GEoxjpffTf&#10;yOSr7PlUYxXructr1hrFxfI9rdbId3yqg27frXQXFz9js3ml48tNzUt9fR6fbvLKwVFGa5e+1yXU&#10;PDN3M37sNJtX/dzXlY7E4Ph6pi6lOvKVapGU+Vu6XKui6GkITrKGisna/qavhfULnVIJ55wPKd/3&#10;S/7NJ4o1Z9K08eUn76T5F/2an8L2gtdEtk/2d351heOLxDc2Nv8Ax7w3/j2K4MdjcXl3CMa86j9t&#10;OMfee95vX8zSEI1MXy20v+Ql1qN3o+h2tt5jyX11xvf+DNb1v5ul6IDPLJdTRR7mb+J6w7y3Fz40&#10;gRuixq/5Vv67fwafp00k3Kbcbf72a5clrVKSx+LrVXGFBeyhd6LlWsn5tjqr4IxWstX8zi7HxlcW&#10;d9JcXfmTJIv+pT+Cuu0DxFFrxm8qGSMx4++Oua57wVf2/mPaSph5PnWtnXm1G3MH9mRgo27zK+e4&#10;PxuZ4fK1m1TFuvRTk5U4w5p3fS+/mb4qFOVT2XJyvvfQ6HjqKWvNJPEWraZO8Lz5m++VeOus0HxE&#10;moab59wUhkXiTmvtck4+yvOMVLBtSpVIptqattuclbBVKMefRryN3oev0rl/E+rXK3UGnWhKTSFd&#10;zr2qO+8Vq+r2NvYzRujPtmaofJa98cOy/dh2s3/fNcGf8QwzKisDldR3dWFOTi+j1lZ+hpQw/I+e&#10;qujepNr2sXC6tY6fbmRH3q8jL/EvcV1QyBXK2Mi6h40un7WyBPzrra+h4XqV8TUxmKrVHKLqOMV0&#10;UY6aeruY4jlpqEUumvzMTxJqrafZlIcPdznbEnqayb7QG0/QYJVTzLuB/PZv4i3c1utoaS6sb6R9&#10;7Ku2Nf7lP1uG6udLkSz2pM3TfXHmuUVswhi8Xi07qLVOMdWra8y/vSY6dWMOWMe+pz9v44luo41t&#10;7F57th91H+XHrmi+XxHqMbssccKfd8pH+b/vqo/D/h290W8FxcTJFbKvzLj7x9as2/jq3uNQjhSB&#10;zbt8om/2v92vg8Jiq2Jy+FPinGTozm+WMVaN/N2Tf36HbKMYTf1aClbW+5mWfhXV57N4Z5PIRf8A&#10;Vx791W08IXT2vl3t7tijO4KPu12DyJGm5n2D/arP1vUrXT7XF388EreVt/3q+olwRkeBoyqV6kpW&#10;jrzTdmul7dDm+uVpy93q+iMMeEUltTFFqB8pvm2/w1m6Jpr6d4s+yb/M8r+L/gNdjZ6PaWcglhhC&#10;NjisBHX/AITyT+E7P/Za+czPhjA5fPL8V7JQqe1hH3ZSa5d7e8dNHETn7SN7rlfQ6fUP+POb/cau&#10;T0J2j8G3z9/3v9a6TxBdix0e5nP8KE1jafH/AMUO6t/zxk/rX1efWrZyoQfvQw9R/e0kclHSl6yR&#10;Vso/+KDlH+y3/oRql4b0q81i3Vbl3/syP7qn/ltV6x/5J+/+63/oRra8J/8AIu2X/XOvlMqyunmW&#10;PwMa8nyRw0W0nZS12fkddWpKlCpy/wAzOV06FJvGFzB5MaR/OmPXgVb0rWX8MyPp97D5cCf6uXsa&#10;r6A5fxvdA9d8gFdrfWNvdQkTwJMg5wybqnhnKa2Iw1fH5fUVKrTq1EtLpx0umvkPFVIxlGE1dOKM&#10;G68dQBUTT7eS/lbosdZ99e+Iprm3mFk8KK3+rjkDf99Uul+JNOs1/wBH0mSF2b5tkf8AWu3UhlBA&#10;4r3sDh8TxRRl7TMXzRs7Uo8qX/gSuznm44aX8P79Tkl8LzaxuutVkdJXTasCn5YqxvEWmT6DZQWn&#10;nefFcOw2+X/FXTeJr+5t1t7SxO24um2rJ2TFY/iiXbqWkW7vvmiZGZ/qwWvneJ8ryqjhcRGhGXt4&#10;csXUbd5ObV0+7t5WN8LUqc0ea3K7u3odhp0bR2Nuj/fCLurk/E1v9q8U6fH7qf8Avls12ifdA9q5&#10;TUNp8cWX+5/8VX3XF2FjLLcJhejqU18rnHhZfvJS8mDf8j5F2/cVF4u0WacT3rzfuoUykQqHVJJY&#10;/G0Hl+i5/wB2r2p6x/aGk6yiptMHyV8LP6jjMFmmAxl7+1qSitVzNQv07WOxOcJ0px7L8zn4NBuL&#10;ewstVsN80v3pFz1+laEfjzUHYRpo8jv/AMC/+JroPCP/ACLtlnpsFaqwoedor3si4VrUMJRxOU4t&#10;0I1Ixc4pJpvl3V9jGtiYuco1Yc1m7M4a+0TWPEN59ouLeO02ptVfM3VatfAMMLGS7uzJFj5o8bVr&#10;s6oazDLcaXdJCcSlGC16lXgXKKU6mY1abr17N3k92vJWX4ELG1WlTi+VeRzh8H6VqFms+mS+ThuJ&#10;Ij6VV8DtNcaldXEnz4Tazf7VbSsnhfwwoY5dUxt/vMaZ4NsG0/RjNKP3k/71l96+ZjkuF/trAzo0&#10;1SqRi6lVR2TtaOnrc6HVn7GfM7q9lcqeFo93iHUpT/fYf+PV2O3dzmuK8D3P2q/vps43nft+rGu1&#10;zX2nAc1Wyf2sXdSnN/8AkzOPGJxq2fRIQdPWhs9qhuJGjgZ1XcyjIGa5W1uvEWqfOgt7SP8A2m3t&#10;/KvpMyzmll1SFB05TnO9lFX/AB0Rz06TqXldK3c6LVLq0t7dvtciJEw24auQ0Pw2t5qT3bRvHZK+&#10;+FW+Vmq/J4Sufs5nubr7dfI3mRrISsW70wO1Ellr+oQvF58FnHnC+XydtfmmcU6mZ4yjXzHAt8ms&#10;IRs2/wDHLZLyPQpNUYSjTnvu/wDIb4yvIr4waYkg3O3zEfw10slhbz26RzIJFUcbq5e48Dj7OTFd&#10;t9vxkyNuOT+dSR6rqeoQiwjiWG5xtedmBH4CjC47FYHH4mpnWH96uo+ziveTS+x/i16hKEZ04xoS&#10;+G9+nzOi0+/t9Rjd7d96q2zPuK5y2gMnju8cx5VUV9//AAHFaNjCnhnw+Sg+0yRjLbfl3N+NYGky&#10;axeapc3EQhilk271Y52r2rpzzMZy/s3D4ym3WUlOUYK9rJ28tyKMP4koPS1tTc8aSL/YckP8cuEV&#10;fxpl9nS/B5SY/P5Wz/gRpsPh+4m1GK41O4Sfy+YolXChvWtHWNIGrrCkkgFurbpExgt6c16NTBY/&#10;MfrmYxpOE6kPZwi2r26t/NmanCnyU73Sd2YCMdP8CBbjEbMvCfVv/r1vaIn9m6DapMQhji+b8qxf&#10;Glm2pQWumxLsDOrBw22oD4Q1W6kVrzUt0R4eJSdpX0r5yhWxmW5nKjgcM60qNKFK90knu73+Wx0S&#10;5atO9SSV22ZGn3y2viP7b/y7y3LfP/smvTFYMoI6Gse+8N2l1pS2kaCJQMo4HINY9re6t4fY2k0Q&#10;voQvySCQA/jmtsmWK4InVp5r71Cs+fnirqM3vFre3YVdxxlpUtGtLeR2G1eygUnmIsm0yAN/drno&#10;dW1LWFkS2hWyHaWRg/6Cs2XwXqlxOZpNW3StwWVCpC+g5r6uvxJVlSjVyXByrxb30irdbXs/wOeF&#10;CN7VZqP4m7JBYalrUcon33VkPuI/Td/eFYixrrXjZ5Am+G1Taf8AeBo/se58M2dzcRP9ovp/kErN&#10;0Hqc1W0mx1uwWRrcwky8s0rlmLe9fBZnmVXEV8Ph8bhHGXP7WooLm20gm+relztpU4xjKUZ9LK+n&#10;qdxPcR2sDSyOFRRya5fw3G2oa1e6ls/dN8sbNT38O6nqksZvr0fZ1+9DEMA/yroLe1itbVYoEVI1&#10;HCqMCvuvZ4zPsbRxWIoulQovmipW5pSto7K9kji5o0YOMXdy/BHNW7i88cSPH86QLtdv+A10N5pk&#10;Vxa3Squxp1wzVS8O6ObE3M0rb7md97bScL7Ctxs108P5RKOBrSx0PerTnO3ZS0t9xNar70eX7KS+&#10;44rwdqi6fJNp11+6l85tgc/pXa5965bxF4Zj1abz7WQRXKffHIDfWuft77WtPkeNJmYjp5rBhXxW&#10;H4gxfBSWWZpQc6K/hzjrePRNd0dboxxn72lJJ9Uek8cmuO1bxFrCXTLZaa5h/vsnNNXxZqdvFIZr&#10;KNmH3dso/wAKWK18Q63aZkuorEMP+WQyw/Gu7MuJqOfUo4fKKlVVN7QjZ/NyskRTw7oy5qtreb/y&#10;MD+2nudXjm1ZX/cfOIFTGyuvtfFVtqkbpbQzsoVsv5fyr7VXtvA1tHEzTzSXV2VwZZGYj8s1b/sm&#10;5s/D7W9uY1udm3eigLn6V5WQ5TxHlTr1MVJONROb05qj7Rb7m1erhq3LydNOyMf4d27f6ZN/A21a&#10;7ZSFGKzND0xNJ05IVYE/xNgnLVqV+l8J5ZUyjJ6OFrq0ldv1bb/U8/E1VWrSktj/2VBLAwQUAAYA&#10;CAAAACEASxGvrd0AAAAFAQAADwAAAGRycy9kb3ducmV2LnhtbEyPwWrDMBBE74X8g9hAb41shYTi&#10;Wg4htD2FQpNC6W1jbWwTa2UsxXb+vmov7WVhmGHmbb6ZbCsG6n3jWEO6SEAQl840XGn4OL48PILw&#10;Adlg65g03MjDppjd5ZgZN/I7DYdQiVjCPkMNdQhdJqUva7LoF64jjt7Z9RZDlH0lTY9jLLetVEmy&#10;lhYbjgs1drSrqbwcrlbD64jjdpk+D/vLeXf7Oq7ePvcpaX0/n7ZPIAJN4S8MP/gRHYrIdHJXNl60&#10;GuIj4fdGT6nVGsRJw1KlCmSRy//0xTc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F2MwGuiAgAAfwYAAA4AAAAAAAAAAAAAAAAAPQIAAGRycy9lMm9Eb2MueG1sUEsB&#10;Ai0ACgAAAAAAAAAhANDbEi1jZwAAY2cAABQAAAAAAAAAAAAAAAAACwUAAGRycy9tZWRpYS9pbWFn&#10;ZTEuanBnUEsBAi0AFAAGAAgAAAAhAEsRr63dAAAABQEAAA8AAAAAAAAAAAAAAAAAoGwAAGRycy9k&#10;b3ducmV2LnhtbFBLAQItABQABgAIAAAAIQA3ncEYugAAACEBAAAZAAAAAAAAAAAAAAAAAKptAABk&#10;cnMvX3JlbHMvZTJvRG9jLnhtbC5yZWxzUEsFBgAAAAAGAAYAfAEAAJtuAAAAAA==&#10;">
                <v:rect id="Rectangle 19" o:spid="_x0000_s1027" style="position:absolute;top:323;width:5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AA06B0A" w14:textId="77777777" w:rsidR="00E730D1" w:rsidRDefault="00686B9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width:14325;height:20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EFvwAAANsAAAAPAAAAZHJzL2Rvd25yZXYueG1sRI/NCsIw&#10;EITvgu8QVvAimioiUo2iRcWrPw+wNmtbbDalidq+vREEj8PMfMMs140pxYtqV1hWMB5FIIhTqwvO&#10;FFwv++EchPPIGkvLpKAlB+tVt7PEWNs3n+h19pkIEHYxKsi9r2IpXZqTQTeyFXHw7rY26IOsM6lr&#10;fAe4KeUkimbSYMFhIceKkpzSx/lpFFByGjxv13ZbFvPd5TC9tVj5RKl+r9ksQHhq/D/8ax+1gskY&#10;vl/CD5CrDwAAAP//AwBQSwECLQAUAAYACAAAACEA2+H2y+4AAACFAQAAEwAAAAAAAAAAAAAAAAAA&#10;AAAAW0NvbnRlbnRfVHlwZXNdLnhtbFBLAQItABQABgAIAAAAIQBa9CxbvwAAABUBAAALAAAAAAAA&#10;AAAAAAAAAB8BAABfcmVscy8ucmVsc1BLAQItABQABgAIAAAAIQChXbEFvwAAANsAAAAPAAAAAAAA&#10;AAAAAAAAAAcCAABkcnMvZG93bnJldi54bWxQSwUGAAAAAAMAAwC3AAAA8wIAAAAA&#10;">
                  <v:imagedata r:id="rId8" o:title=""/>
                </v:shape>
                <w10:anchorlock/>
              </v:group>
            </w:pict>
          </mc:Fallback>
        </mc:AlternateContent>
      </w:r>
      <w:r>
        <w:rPr>
          <w:sz w:val="23"/>
        </w:rPr>
        <w:t xml:space="preserve"> </w:t>
      </w:r>
    </w:p>
    <w:p w14:paraId="7855C80E" w14:textId="77777777" w:rsidR="00E730D1" w:rsidRDefault="00686B92">
      <w:pPr>
        <w:spacing w:after="107" w:line="259" w:lineRule="auto"/>
        <w:ind w:left="106" w:right="0" w:firstLine="0"/>
        <w:jc w:val="center"/>
      </w:pPr>
      <w:r>
        <w:rPr>
          <w:b/>
          <w:sz w:val="23"/>
        </w:rPr>
        <w:t xml:space="preserve"> </w:t>
      </w:r>
    </w:p>
    <w:p w14:paraId="0DE8BBBF" w14:textId="77777777" w:rsidR="00E730D1" w:rsidRDefault="00686B92">
      <w:pPr>
        <w:spacing w:after="107" w:line="259" w:lineRule="auto"/>
        <w:ind w:left="58" w:right="0"/>
        <w:jc w:val="center"/>
      </w:pPr>
      <w:r>
        <w:rPr>
          <w:b/>
          <w:sz w:val="23"/>
        </w:rPr>
        <w:t xml:space="preserve">Oleh : </w:t>
      </w:r>
    </w:p>
    <w:p w14:paraId="34774F33" w14:textId="77777777" w:rsidR="00E730D1" w:rsidRDefault="00686B92">
      <w:pPr>
        <w:spacing w:after="106" w:line="259" w:lineRule="auto"/>
        <w:ind w:left="106" w:right="0" w:firstLine="0"/>
        <w:jc w:val="center"/>
      </w:pPr>
      <w:r>
        <w:rPr>
          <w:b/>
          <w:sz w:val="23"/>
        </w:rPr>
        <w:t xml:space="preserve"> </w:t>
      </w:r>
    </w:p>
    <w:p w14:paraId="602635EF" w14:textId="77777777" w:rsidR="00E730D1" w:rsidRDefault="00686B92">
      <w:pPr>
        <w:tabs>
          <w:tab w:val="center" w:pos="2324"/>
          <w:tab w:val="center" w:pos="4764"/>
        </w:tabs>
        <w:spacing w:after="109" w:line="259" w:lineRule="auto"/>
        <w:ind w:left="-13" w:right="0" w:firstLine="0"/>
        <w:jc w:val="left"/>
      </w:pPr>
      <w:r>
        <w:rPr>
          <w:b/>
          <w:sz w:val="23"/>
        </w:rPr>
        <w:t xml:space="preserve"> </w:t>
      </w:r>
      <w:r>
        <w:rPr>
          <w:b/>
          <w:sz w:val="23"/>
        </w:rPr>
        <w:tab/>
        <w:t xml:space="preserve">Nama   </w:t>
      </w:r>
      <w:r>
        <w:rPr>
          <w:b/>
          <w:sz w:val="23"/>
        </w:rPr>
        <w:tab/>
        <w:t xml:space="preserve">:  Danang P Setiawan </w:t>
      </w:r>
    </w:p>
    <w:p w14:paraId="34F00CEF" w14:textId="77777777" w:rsidR="00E730D1" w:rsidRDefault="00686B92">
      <w:pPr>
        <w:tabs>
          <w:tab w:val="center" w:pos="3485"/>
        </w:tabs>
        <w:spacing w:after="109" w:line="259" w:lineRule="auto"/>
        <w:ind w:left="-13" w:right="0" w:firstLine="0"/>
        <w:jc w:val="left"/>
      </w:pPr>
      <w:r>
        <w:rPr>
          <w:b/>
          <w:sz w:val="23"/>
        </w:rPr>
        <w:t xml:space="preserve"> </w:t>
      </w:r>
      <w:r>
        <w:rPr>
          <w:b/>
          <w:sz w:val="23"/>
        </w:rPr>
        <w:tab/>
        <w:t xml:space="preserve">No. Mahasiswa   :  00 513 037 </w:t>
      </w:r>
    </w:p>
    <w:p w14:paraId="782CF102" w14:textId="77777777" w:rsidR="00E730D1" w:rsidRDefault="00686B92">
      <w:pPr>
        <w:tabs>
          <w:tab w:val="center" w:pos="3911"/>
        </w:tabs>
        <w:spacing w:after="219" w:line="259" w:lineRule="auto"/>
        <w:ind w:left="-13" w:right="0" w:firstLine="0"/>
        <w:jc w:val="left"/>
      </w:pPr>
      <w:r>
        <w:rPr>
          <w:b/>
          <w:sz w:val="23"/>
        </w:rPr>
        <w:t xml:space="preserve"> </w:t>
      </w:r>
      <w:r>
        <w:rPr>
          <w:b/>
          <w:sz w:val="23"/>
        </w:rPr>
        <w:tab/>
        <w:t xml:space="preserve">Program Studi   : Teknik Lingkungan </w:t>
      </w:r>
    </w:p>
    <w:p w14:paraId="6F26BECD" w14:textId="77777777" w:rsidR="00E730D1" w:rsidRDefault="00686B92">
      <w:pPr>
        <w:spacing w:after="89" w:line="259" w:lineRule="auto"/>
        <w:ind w:left="2" w:right="0" w:firstLine="0"/>
        <w:jc w:val="left"/>
      </w:pPr>
      <w:r>
        <w:rPr>
          <w:sz w:val="34"/>
        </w:rPr>
        <w:t xml:space="preserve"> </w:t>
      </w:r>
    </w:p>
    <w:p w14:paraId="3C72C006" w14:textId="77777777" w:rsidR="00E730D1" w:rsidRDefault="00686B92">
      <w:pPr>
        <w:spacing w:after="1037" w:line="265" w:lineRule="auto"/>
        <w:ind w:left="59" w:right="1"/>
        <w:jc w:val="center"/>
      </w:pPr>
      <w:r>
        <w:rPr>
          <w:sz w:val="26"/>
        </w:rPr>
        <w:t>J</w:t>
      </w:r>
      <w:r>
        <w:rPr>
          <w:b/>
          <w:sz w:val="26"/>
        </w:rPr>
        <w:t xml:space="preserve">URUSAN TEKNIK LINGKUNGAN FAKULTAS TEKNIK SIPIL DAN PERENCANAAN UNIVERSITAS ISLAM INDONESIA JOGJAKARTA 2008 </w:t>
      </w:r>
    </w:p>
    <w:p w14:paraId="193D8245" w14:textId="77777777" w:rsidR="00E730D1" w:rsidRDefault="00686B92">
      <w:pPr>
        <w:spacing w:after="0" w:line="259" w:lineRule="auto"/>
        <w:ind w:left="2" w:right="0" w:firstLine="0"/>
        <w:jc w:val="left"/>
      </w:pPr>
      <w:r>
        <w:rPr>
          <w:sz w:val="23"/>
        </w:rPr>
        <w:t xml:space="preserve"> </w:t>
      </w:r>
    </w:p>
    <w:p w14:paraId="67BB4D9B" w14:textId="77777777" w:rsidR="00E730D1" w:rsidRDefault="00686B92">
      <w:pPr>
        <w:spacing w:after="0" w:line="259" w:lineRule="auto"/>
        <w:ind w:left="0" w:right="30" w:firstLine="0"/>
        <w:jc w:val="right"/>
      </w:pPr>
      <w:r>
        <w:rPr>
          <w:noProof/>
        </w:rPr>
        <w:lastRenderedPageBreak/>
        <w:drawing>
          <wp:inline distT="0" distB="0" distL="0" distR="0" wp14:anchorId="6398B522" wp14:editId="7469BC7B">
            <wp:extent cx="4731258" cy="7735061"/>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4731258" cy="7735061"/>
                    </a:xfrm>
                    <a:prstGeom prst="rect">
                      <a:avLst/>
                    </a:prstGeom>
                  </pic:spPr>
                </pic:pic>
              </a:graphicData>
            </a:graphic>
          </wp:inline>
        </w:drawing>
      </w:r>
      <w:r>
        <w:rPr>
          <w:b/>
          <w:sz w:val="26"/>
        </w:rPr>
        <w:t xml:space="preserve"> </w:t>
      </w:r>
    </w:p>
    <w:p w14:paraId="179D2A86" w14:textId="77777777" w:rsidR="00E730D1" w:rsidRDefault="00686B92">
      <w:pPr>
        <w:spacing w:after="841" w:line="259" w:lineRule="auto"/>
        <w:ind w:left="106" w:right="0" w:firstLine="0"/>
        <w:jc w:val="center"/>
      </w:pPr>
      <w:r>
        <w:rPr>
          <w:sz w:val="23"/>
        </w:rPr>
        <w:t xml:space="preserve"> </w:t>
      </w:r>
    </w:p>
    <w:p w14:paraId="037509C9" w14:textId="77777777" w:rsidR="00E730D1" w:rsidRDefault="00686B92">
      <w:pPr>
        <w:spacing w:after="0" w:line="259" w:lineRule="auto"/>
        <w:ind w:left="2" w:right="0" w:firstLine="0"/>
        <w:jc w:val="left"/>
      </w:pPr>
      <w:r>
        <w:rPr>
          <w:sz w:val="23"/>
        </w:rPr>
        <w:t xml:space="preserve"> </w:t>
      </w:r>
    </w:p>
    <w:p w14:paraId="3C0512DA" w14:textId="77777777" w:rsidR="00E730D1" w:rsidRDefault="00686B92">
      <w:pPr>
        <w:spacing w:after="0" w:line="259" w:lineRule="auto"/>
        <w:ind w:left="442" w:right="0" w:firstLine="0"/>
        <w:jc w:val="center"/>
      </w:pPr>
      <w:r>
        <w:rPr>
          <w:rFonts w:ascii="Calibri" w:eastAsia="Calibri" w:hAnsi="Calibri" w:cs="Calibri"/>
          <w:sz w:val="45"/>
        </w:rPr>
        <w:lastRenderedPageBreak/>
        <w:t xml:space="preserve"> </w:t>
      </w:r>
    </w:p>
    <w:p w14:paraId="29B0FCD4" w14:textId="77777777" w:rsidR="00E730D1" w:rsidRDefault="00686B92">
      <w:pPr>
        <w:spacing w:after="0" w:line="259" w:lineRule="auto"/>
        <w:ind w:left="442" w:right="0" w:firstLine="0"/>
        <w:jc w:val="center"/>
      </w:pPr>
      <w:r>
        <w:rPr>
          <w:rFonts w:ascii="Calibri" w:eastAsia="Calibri" w:hAnsi="Calibri" w:cs="Calibri"/>
          <w:sz w:val="45"/>
        </w:rPr>
        <w:t xml:space="preserve"> </w:t>
      </w:r>
    </w:p>
    <w:p w14:paraId="05E01D5F" w14:textId="77777777" w:rsidR="00E730D1" w:rsidRDefault="00686B92">
      <w:pPr>
        <w:pStyle w:val="Heading1"/>
        <w:spacing w:after="62" w:line="227" w:lineRule="auto"/>
        <w:ind w:left="328" w:right="4"/>
        <w:jc w:val="center"/>
      </w:pPr>
      <w:bookmarkStart w:id="0" w:name="_Toc83309"/>
      <w:r>
        <w:rPr>
          <w:rFonts w:ascii="Calibri" w:eastAsia="Calibri" w:hAnsi="Calibri" w:cs="Calibri"/>
          <w:b w:val="0"/>
          <w:sz w:val="45"/>
        </w:rPr>
        <w:t xml:space="preserve">HALAMAN PERSEMBAHAN </w:t>
      </w:r>
      <w:bookmarkEnd w:id="0"/>
    </w:p>
    <w:p w14:paraId="01D37C83" w14:textId="77777777" w:rsidR="00E730D1" w:rsidRDefault="00686B92">
      <w:pPr>
        <w:spacing w:after="62" w:line="227" w:lineRule="auto"/>
        <w:ind w:left="1013" w:right="559"/>
        <w:jc w:val="center"/>
      </w:pPr>
      <w:r>
        <w:rPr>
          <w:rFonts w:ascii="Calibri" w:eastAsia="Calibri" w:hAnsi="Calibri" w:cs="Calibri"/>
          <w:sz w:val="45"/>
        </w:rPr>
        <w:t xml:space="preserve">Kupersembahkan sebuah karya kecil ini Kepada : </w:t>
      </w:r>
    </w:p>
    <w:p w14:paraId="295C6D81" w14:textId="77777777" w:rsidR="00E730D1" w:rsidRDefault="00686B92">
      <w:pPr>
        <w:spacing w:after="0" w:line="259" w:lineRule="auto"/>
        <w:ind w:left="328" w:right="4"/>
        <w:jc w:val="center"/>
      </w:pPr>
      <w:r>
        <w:rPr>
          <w:rFonts w:ascii="Calibri" w:eastAsia="Calibri" w:hAnsi="Calibri" w:cs="Calibri"/>
          <w:sz w:val="53"/>
        </w:rPr>
        <w:t xml:space="preserve">Yang Maha Kuasa Allah SWT </w:t>
      </w:r>
    </w:p>
    <w:p w14:paraId="59E1C561" w14:textId="77777777" w:rsidR="00E730D1" w:rsidRDefault="00686B92">
      <w:pPr>
        <w:spacing w:after="0" w:line="259" w:lineRule="auto"/>
        <w:ind w:left="328" w:right="0"/>
        <w:jc w:val="center"/>
      </w:pPr>
      <w:r>
        <w:rPr>
          <w:rFonts w:ascii="Calibri" w:eastAsia="Calibri" w:hAnsi="Calibri" w:cs="Calibri"/>
          <w:sz w:val="53"/>
        </w:rPr>
        <w:t xml:space="preserve">Serta Rasulullah Muhammad SAW </w:t>
      </w:r>
    </w:p>
    <w:p w14:paraId="455E1113" w14:textId="77777777" w:rsidR="00E730D1" w:rsidRDefault="00686B92">
      <w:pPr>
        <w:spacing w:after="0" w:line="259" w:lineRule="auto"/>
        <w:ind w:left="450" w:right="0" w:firstLine="0"/>
        <w:jc w:val="left"/>
      </w:pPr>
      <w:r>
        <w:rPr>
          <w:rFonts w:ascii="Calibri" w:eastAsia="Calibri" w:hAnsi="Calibri" w:cs="Calibri"/>
          <w:sz w:val="45"/>
        </w:rPr>
        <w:t xml:space="preserve">Dan orang-orang yang sangat kusayangi dan kucintai : </w:t>
      </w:r>
    </w:p>
    <w:p w14:paraId="44C1E2E3" w14:textId="77777777" w:rsidR="00E730D1" w:rsidRDefault="00686B92">
      <w:pPr>
        <w:spacing w:after="62" w:line="227" w:lineRule="auto"/>
        <w:ind w:left="328" w:right="4"/>
        <w:jc w:val="center"/>
      </w:pPr>
      <w:r>
        <w:rPr>
          <w:rFonts w:ascii="Calibri" w:eastAsia="Calibri" w:hAnsi="Calibri" w:cs="Calibri"/>
          <w:sz w:val="45"/>
        </w:rPr>
        <w:t xml:space="preserve">Ayahanda Sidi Raharjo dan Ibunda Kartini </w:t>
      </w:r>
    </w:p>
    <w:p w14:paraId="5D2A0843" w14:textId="77777777" w:rsidR="00E730D1" w:rsidRDefault="00686B92">
      <w:pPr>
        <w:spacing w:after="62" w:line="227" w:lineRule="auto"/>
        <w:ind w:left="328" w:right="0"/>
        <w:jc w:val="center"/>
      </w:pPr>
      <w:r>
        <w:rPr>
          <w:rFonts w:ascii="Calibri" w:eastAsia="Calibri" w:hAnsi="Calibri" w:cs="Calibri"/>
          <w:sz w:val="45"/>
        </w:rPr>
        <w:t xml:space="preserve">Adikku Krisnadi Setiawan </w:t>
      </w:r>
    </w:p>
    <w:p w14:paraId="308BDE76" w14:textId="77777777" w:rsidR="00E730D1" w:rsidRDefault="00686B92">
      <w:pPr>
        <w:spacing w:after="0" w:line="227" w:lineRule="auto"/>
        <w:ind w:left="328" w:right="46"/>
        <w:jc w:val="center"/>
      </w:pPr>
      <w:r>
        <w:rPr>
          <w:rFonts w:ascii="Calibri" w:eastAsia="Calibri" w:hAnsi="Calibri" w:cs="Calibri"/>
          <w:sz w:val="45"/>
        </w:rPr>
        <w:t xml:space="preserve">Teman dan Sahabat-sahabatku yang senantiasa mendoakan dan mencurahkan cinta dan kasih </w:t>
      </w:r>
    </w:p>
    <w:p w14:paraId="00E232D5" w14:textId="77777777" w:rsidR="00E730D1" w:rsidRDefault="00686B92">
      <w:pPr>
        <w:spacing w:after="0" w:line="227" w:lineRule="auto"/>
        <w:ind w:left="1940" w:right="1488"/>
        <w:jc w:val="center"/>
      </w:pPr>
      <w:r>
        <w:rPr>
          <w:rFonts w:ascii="Calibri" w:eastAsia="Calibri" w:hAnsi="Calibri" w:cs="Calibri"/>
          <w:sz w:val="45"/>
        </w:rPr>
        <w:t xml:space="preserve">Sayangnya untukku Almamaterku </w:t>
      </w:r>
    </w:p>
    <w:p w14:paraId="00C4C051" w14:textId="77777777" w:rsidR="00E730D1" w:rsidRDefault="00686B92">
      <w:pPr>
        <w:spacing w:after="0" w:line="259" w:lineRule="auto"/>
        <w:ind w:left="381" w:right="0" w:firstLine="0"/>
        <w:jc w:val="center"/>
      </w:pPr>
      <w:r>
        <w:rPr>
          <w:rFonts w:ascii="Calibri" w:eastAsia="Calibri" w:hAnsi="Calibri" w:cs="Calibri"/>
          <w:sz w:val="26"/>
        </w:rPr>
        <w:t xml:space="preserve"> </w:t>
      </w:r>
    </w:p>
    <w:p w14:paraId="171299FA" w14:textId="77777777" w:rsidR="00E730D1" w:rsidRDefault="00686B92">
      <w:pPr>
        <w:spacing w:after="0" w:line="259" w:lineRule="auto"/>
        <w:ind w:left="269" w:right="0" w:firstLine="0"/>
        <w:jc w:val="left"/>
      </w:pPr>
      <w:r>
        <w:rPr>
          <w:rFonts w:ascii="Courier New" w:eastAsia="Courier New" w:hAnsi="Courier New" w:cs="Courier New"/>
          <w:b/>
          <w:sz w:val="30"/>
        </w:rPr>
        <w:t xml:space="preserve">              </w:t>
      </w:r>
    </w:p>
    <w:p w14:paraId="3FA9D3C9" w14:textId="77777777" w:rsidR="00E730D1" w:rsidRDefault="00686B92">
      <w:pPr>
        <w:spacing w:after="15" w:line="259" w:lineRule="auto"/>
        <w:ind w:left="269" w:right="0" w:firstLine="0"/>
        <w:jc w:val="left"/>
      </w:pPr>
      <w:r>
        <w:rPr>
          <w:sz w:val="23"/>
        </w:rPr>
        <w:t xml:space="preserve">       </w:t>
      </w:r>
    </w:p>
    <w:p w14:paraId="712EADE8" w14:textId="77777777" w:rsidR="00E730D1" w:rsidRDefault="00686B92">
      <w:pPr>
        <w:spacing w:after="0" w:line="259" w:lineRule="auto"/>
        <w:ind w:left="382" w:right="0" w:firstLine="0"/>
        <w:jc w:val="center"/>
      </w:pPr>
      <w:r>
        <w:rPr>
          <w:b/>
          <w:sz w:val="26"/>
        </w:rPr>
        <w:t xml:space="preserve"> </w:t>
      </w:r>
    </w:p>
    <w:p w14:paraId="26D28462" w14:textId="77777777" w:rsidR="00E730D1" w:rsidRDefault="00686B92">
      <w:pPr>
        <w:spacing w:after="0" w:line="259" w:lineRule="auto"/>
        <w:ind w:left="382" w:right="0" w:firstLine="0"/>
        <w:jc w:val="center"/>
      </w:pPr>
      <w:r>
        <w:rPr>
          <w:b/>
          <w:sz w:val="26"/>
        </w:rPr>
        <w:t xml:space="preserve"> </w:t>
      </w:r>
    </w:p>
    <w:p w14:paraId="752D7B0A" w14:textId="77777777" w:rsidR="00E730D1" w:rsidRDefault="00686B92">
      <w:pPr>
        <w:pStyle w:val="Heading1"/>
        <w:shd w:val="clear" w:color="auto" w:fill="F7FDFF"/>
        <w:spacing w:after="278" w:line="259" w:lineRule="auto"/>
        <w:ind w:left="317" w:firstLine="0"/>
        <w:jc w:val="center"/>
      </w:pPr>
      <w:bookmarkStart w:id="1" w:name="_Toc83310"/>
      <w:r>
        <w:rPr>
          <w:sz w:val="26"/>
        </w:rPr>
        <w:t xml:space="preserve">MOTTO </w:t>
      </w:r>
      <w:bookmarkEnd w:id="1"/>
    </w:p>
    <w:p w14:paraId="6CD62DDC" w14:textId="77777777" w:rsidR="00E730D1" w:rsidRDefault="00686B92">
      <w:pPr>
        <w:shd w:val="clear" w:color="auto" w:fill="F7FDFF"/>
        <w:spacing w:after="351" w:line="259" w:lineRule="auto"/>
        <w:ind w:left="317" w:right="0" w:firstLine="0"/>
        <w:jc w:val="center"/>
      </w:pPr>
      <w:r>
        <w:rPr>
          <w:b/>
          <w:sz w:val="26"/>
        </w:rPr>
        <w:t xml:space="preserve"> </w:t>
      </w:r>
    </w:p>
    <w:p w14:paraId="6FAA3B3E" w14:textId="77777777" w:rsidR="00E730D1" w:rsidRDefault="00686B92">
      <w:pPr>
        <w:shd w:val="clear" w:color="auto" w:fill="F7FDFF"/>
        <w:spacing w:after="327" w:line="259" w:lineRule="auto"/>
        <w:ind w:left="327" w:right="0"/>
        <w:jc w:val="center"/>
      </w:pPr>
      <w:r>
        <w:rPr>
          <w:rFonts w:ascii="Calibri" w:eastAsia="Calibri" w:hAnsi="Calibri" w:cs="Calibri"/>
          <w:sz w:val="23"/>
        </w:rPr>
        <w:t>Ê</w:t>
      </w:r>
      <w:r>
        <w:rPr>
          <w:rFonts w:ascii="Calibri" w:eastAsia="Calibri" w:hAnsi="Calibri" w:cs="Calibri"/>
          <w:sz w:val="38"/>
        </w:rPr>
        <w:t xml:space="preserve">UxÜátutÜÄt{ ~tÅâ wxÇztÇ vtÜt çtÇz ut|~Ê  </w:t>
      </w:r>
    </w:p>
    <w:p w14:paraId="70AFB022" w14:textId="77777777" w:rsidR="00E730D1" w:rsidRDefault="00686B92">
      <w:pPr>
        <w:shd w:val="clear" w:color="auto" w:fill="F7FDFF"/>
        <w:spacing w:after="313" w:line="259" w:lineRule="auto"/>
        <w:ind w:left="327" w:right="0"/>
        <w:jc w:val="center"/>
      </w:pPr>
      <w:r>
        <w:rPr>
          <w:rFonts w:ascii="Calibri" w:eastAsia="Calibri" w:hAnsi="Calibri" w:cs="Calibri"/>
          <w:sz w:val="30"/>
        </w:rPr>
        <w:t xml:space="preserve">;bfA T_@`TsTTe\] ELMH&lt; </w:t>
      </w:r>
    </w:p>
    <w:p w14:paraId="1F04F6E0" w14:textId="77777777" w:rsidR="00E730D1" w:rsidRDefault="00686B92">
      <w:pPr>
        <w:shd w:val="clear" w:color="auto" w:fill="F7FDFF"/>
        <w:spacing w:after="375" w:line="259" w:lineRule="auto"/>
        <w:ind w:left="317" w:right="0" w:firstLine="0"/>
        <w:jc w:val="center"/>
      </w:pPr>
      <w:r>
        <w:rPr>
          <w:rFonts w:ascii="Calibri" w:eastAsia="Calibri" w:hAnsi="Calibri" w:cs="Calibri"/>
          <w:sz w:val="30"/>
        </w:rPr>
        <w:t xml:space="preserve"> </w:t>
      </w:r>
    </w:p>
    <w:p w14:paraId="1C7F9FDB" w14:textId="77777777" w:rsidR="00E730D1" w:rsidRDefault="00686B92">
      <w:pPr>
        <w:shd w:val="clear" w:color="auto" w:fill="F7FDFF"/>
        <w:spacing w:after="392" w:line="259" w:lineRule="auto"/>
        <w:ind w:left="327" w:right="0"/>
        <w:jc w:val="left"/>
      </w:pPr>
      <w:r>
        <w:rPr>
          <w:rFonts w:ascii="Calibri" w:eastAsia="Calibri" w:hAnsi="Calibri" w:cs="Calibri"/>
          <w:sz w:val="38"/>
        </w:rPr>
        <w:lastRenderedPageBreak/>
        <w:t xml:space="preserve">Ê  ^xut}|~tÇ uâ~tÇ áx~xwtÜ ÅxÇz{twtÑ~tÇ ãt}t{Åâ@ãt}t{Åâ ~x tÜt{ </w:t>
      </w:r>
    </w:p>
    <w:p w14:paraId="67245C0A" w14:textId="77777777" w:rsidR="00E730D1" w:rsidRDefault="00686B92">
      <w:pPr>
        <w:shd w:val="clear" w:color="auto" w:fill="F7FDFF"/>
        <w:spacing w:after="327" w:line="259" w:lineRule="auto"/>
        <w:ind w:left="327" w:right="0"/>
        <w:jc w:val="center"/>
      </w:pPr>
      <w:r>
        <w:rPr>
          <w:rFonts w:ascii="Calibri" w:eastAsia="Calibri" w:hAnsi="Calibri" w:cs="Calibri"/>
          <w:sz w:val="38"/>
        </w:rPr>
        <w:t xml:space="preserve">à|ÅâÜ wtÇ utÜtàÊ </w:t>
      </w:r>
    </w:p>
    <w:p w14:paraId="78EBD069" w14:textId="77777777" w:rsidR="00E730D1" w:rsidRDefault="00686B92">
      <w:pPr>
        <w:shd w:val="clear" w:color="auto" w:fill="F7FDFF"/>
        <w:spacing w:after="313" w:line="259" w:lineRule="auto"/>
        <w:ind w:left="327" w:right="0"/>
        <w:jc w:val="center"/>
      </w:pPr>
      <w:r>
        <w:rPr>
          <w:rFonts w:ascii="Calibri" w:eastAsia="Calibri" w:hAnsi="Calibri" w:cs="Calibri"/>
          <w:sz w:val="30"/>
        </w:rPr>
        <w:t xml:space="preserve">;dfA T_@UtÖtÜt{ E MDJJ&lt; </w:t>
      </w:r>
    </w:p>
    <w:p w14:paraId="09A731C0" w14:textId="77777777" w:rsidR="00E730D1" w:rsidRDefault="00686B92">
      <w:pPr>
        <w:shd w:val="clear" w:color="auto" w:fill="F7FDFF"/>
        <w:spacing w:after="377" w:line="259" w:lineRule="auto"/>
        <w:ind w:left="317" w:right="0" w:firstLine="0"/>
        <w:jc w:val="center"/>
      </w:pPr>
      <w:r>
        <w:rPr>
          <w:rFonts w:ascii="Calibri" w:eastAsia="Calibri" w:hAnsi="Calibri" w:cs="Calibri"/>
          <w:sz w:val="30"/>
        </w:rPr>
        <w:t xml:space="preserve"> </w:t>
      </w:r>
    </w:p>
    <w:p w14:paraId="6E2C51E9" w14:textId="77777777" w:rsidR="00E730D1" w:rsidRDefault="00686B92">
      <w:pPr>
        <w:shd w:val="clear" w:color="auto" w:fill="F7FDFF"/>
        <w:spacing w:after="0" w:line="464" w:lineRule="auto"/>
        <w:ind w:left="317" w:right="0" w:firstLine="359"/>
        <w:jc w:val="left"/>
      </w:pPr>
      <w:r>
        <w:rPr>
          <w:rFonts w:ascii="Calibri" w:eastAsia="Calibri" w:hAnsi="Calibri" w:cs="Calibri"/>
          <w:sz w:val="38"/>
        </w:rPr>
        <w:t>Ê  U|ààxÜ  xåÑxÜ|xÇvxá  yÜÉÅ à{x Ñtáà tÜx à{x ÜxáâÄw Éy  |zÇÉÜtÇvx ÉÜ âÇã|ÄÄ|ÇzÇxáá ÉÜ ÖâÄ|u|Ä|àç à{tà {tá uxvÉÅx vÉÇàÄxÅÑtà|ÉÇ yÉÜ à{x ÑÜxáxÇà? âÇà|Ä |à Üxtv{xá à{x ÑÉ|Çà ã{xÜx áâuÅ|áá|ÉÇ |á à{x uxáà ãtç àÉ tÇà|v|Ñtàx à{xáx xäxÇàá? ã|v{ tà à{x yÉÄÄÉã|Çz á</w:t>
      </w:r>
      <w:r>
        <w:rPr>
          <w:rFonts w:ascii="Calibri" w:eastAsia="Calibri" w:hAnsi="Calibri" w:cs="Calibri"/>
          <w:sz w:val="38"/>
        </w:rPr>
        <w:t xml:space="preserve">àtzx ã|ÄÄ zâ|wx àÉãtÜwá {tÜÅÉÇç tÇw uxÇxy|àá </w:t>
      </w:r>
    </w:p>
    <w:p w14:paraId="354F5C91" w14:textId="77777777" w:rsidR="00E730D1" w:rsidRDefault="00686B92">
      <w:pPr>
        <w:shd w:val="clear" w:color="auto" w:fill="F7FDFF"/>
        <w:spacing w:after="281" w:line="259" w:lineRule="auto"/>
        <w:ind w:left="327" w:right="0"/>
        <w:jc w:val="center"/>
      </w:pPr>
      <w:r>
        <w:rPr>
          <w:rFonts w:ascii="Calibri" w:eastAsia="Calibri" w:hAnsi="Calibri" w:cs="Calibri"/>
          <w:sz w:val="38"/>
        </w:rPr>
        <w:t xml:space="preserve">yÉÜ Éà{xÜáÊ </w:t>
      </w:r>
    </w:p>
    <w:p w14:paraId="409F0982" w14:textId="77777777" w:rsidR="00E730D1" w:rsidRDefault="00686B92">
      <w:pPr>
        <w:spacing w:after="14" w:line="259" w:lineRule="auto"/>
        <w:ind w:left="372" w:right="0" w:firstLine="0"/>
        <w:jc w:val="center"/>
      </w:pPr>
      <w:r>
        <w:rPr>
          <w:sz w:val="23"/>
        </w:rPr>
        <w:t xml:space="preserve"> </w:t>
      </w:r>
    </w:p>
    <w:p w14:paraId="303C8A1B" w14:textId="77777777" w:rsidR="00E730D1" w:rsidRDefault="00686B92">
      <w:pPr>
        <w:spacing w:after="0" w:line="259" w:lineRule="auto"/>
        <w:ind w:left="382" w:right="0" w:firstLine="0"/>
        <w:jc w:val="center"/>
      </w:pPr>
      <w:r>
        <w:rPr>
          <w:b/>
          <w:sz w:val="26"/>
        </w:rPr>
        <w:t xml:space="preserve"> </w:t>
      </w:r>
    </w:p>
    <w:p w14:paraId="1D8B0B65" w14:textId="77777777" w:rsidR="00E730D1" w:rsidRDefault="00E730D1">
      <w:pPr>
        <w:sectPr w:rsidR="00E730D1">
          <w:headerReference w:type="even" r:id="rId10"/>
          <w:headerReference w:type="default" r:id="rId11"/>
          <w:footerReference w:type="even" r:id="rId12"/>
          <w:footerReference w:type="default" r:id="rId13"/>
          <w:headerReference w:type="first" r:id="rId14"/>
          <w:footerReference w:type="first" r:id="rId15"/>
          <w:pgSz w:w="12240" w:h="15840"/>
          <w:pgMar w:top="1003" w:right="2165" w:bottom="676" w:left="2384" w:header="720" w:footer="676" w:gutter="0"/>
          <w:pgNumType w:fmt="lowerRoman"/>
          <w:cols w:space="720"/>
          <w:titlePg/>
        </w:sectPr>
      </w:pPr>
    </w:p>
    <w:p w14:paraId="7A40F682" w14:textId="77777777" w:rsidR="00E730D1" w:rsidRDefault="00686B92">
      <w:pPr>
        <w:pStyle w:val="Heading1"/>
        <w:spacing w:after="0"/>
        <w:ind w:left="59" w:right="53"/>
        <w:jc w:val="center"/>
      </w:pPr>
      <w:bookmarkStart w:id="2" w:name="_Toc83311"/>
      <w:r>
        <w:rPr>
          <w:sz w:val="26"/>
        </w:rPr>
        <w:lastRenderedPageBreak/>
        <w:t xml:space="preserve">KATA PENGANTAR </w:t>
      </w:r>
      <w:bookmarkEnd w:id="2"/>
    </w:p>
    <w:p w14:paraId="293DCABF" w14:textId="77777777" w:rsidR="00E730D1" w:rsidRDefault="00686B92">
      <w:pPr>
        <w:spacing w:after="0" w:line="259" w:lineRule="auto"/>
        <w:ind w:left="53" w:right="0" w:firstLine="0"/>
        <w:jc w:val="center"/>
      </w:pPr>
      <w:r>
        <w:rPr>
          <w:sz w:val="23"/>
        </w:rPr>
        <w:t xml:space="preserve"> </w:t>
      </w:r>
    </w:p>
    <w:p w14:paraId="4297BC0E" w14:textId="77777777" w:rsidR="00E730D1" w:rsidRDefault="00686B92">
      <w:pPr>
        <w:spacing w:after="0" w:line="259" w:lineRule="auto"/>
        <w:ind w:left="53" w:right="0" w:firstLine="0"/>
        <w:jc w:val="center"/>
      </w:pPr>
      <w:r>
        <w:rPr>
          <w:sz w:val="23"/>
        </w:rPr>
        <w:t xml:space="preserve"> </w:t>
      </w:r>
    </w:p>
    <w:p w14:paraId="5216478A" w14:textId="77777777" w:rsidR="00E730D1" w:rsidRDefault="00686B92">
      <w:pPr>
        <w:spacing w:after="57" w:line="259" w:lineRule="auto"/>
        <w:ind w:left="70" w:right="0" w:firstLine="0"/>
        <w:jc w:val="center"/>
      </w:pPr>
      <w:r>
        <w:rPr>
          <w:rFonts w:ascii="Calibri" w:eastAsia="Calibri" w:hAnsi="Calibri" w:cs="Calibri"/>
          <w:noProof/>
          <w:sz w:val="22"/>
        </w:rPr>
        <mc:AlternateContent>
          <mc:Choice Requires="wpg">
            <w:drawing>
              <wp:inline distT="0" distB="0" distL="0" distR="0" wp14:anchorId="1770A070" wp14:editId="56C7B5F0">
                <wp:extent cx="2444496" cy="950976"/>
                <wp:effectExtent l="0" t="0" r="0" b="0"/>
                <wp:docPr id="59779" name="Group 59779"/>
                <wp:cNvGraphicFramePr/>
                <a:graphic xmlns:a="http://schemas.openxmlformats.org/drawingml/2006/main">
                  <a:graphicData uri="http://schemas.microsoft.com/office/word/2010/wordprocessingGroup">
                    <wpg:wgp>
                      <wpg:cNvGrpSpPr/>
                      <wpg:grpSpPr>
                        <a:xfrm>
                          <a:off x="0" y="0"/>
                          <a:ext cx="2444496" cy="950976"/>
                          <a:chOff x="0" y="0"/>
                          <a:chExt cx="2444496" cy="950976"/>
                        </a:xfrm>
                      </wpg:grpSpPr>
                      <pic:pic xmlns:pic="http://schemas.openxmlformats.org/drawingml/2006/picture">
                        <pic:nvPicPr>
                          <pic:cNvPr id="127" name="Picture 127"/>
                          <pic:cNvPicPr/>
                        </pic:nvPicPr>
                        <pic:blipFill>
                          <a:blip r:embed="rId16"/>
                          <a:stretch>
                            <a:fillRect/>
                          </a:stretch>
                        </pic:blipFill>
                        <pic:spPr>
                          <a:xfrm>
                            <a:off x="425196" y="0"/>
                            <a:ext cx="1595627" cy="503682"/>
                          </a:xfrm>
                          <a:prstGeom prst="rect">
                            <a:avLst/>
                          </a:prstGeom>
                        </pic:spPr>
                      </pic:pic>
                      <wps:wsp>
                        <wps:cNvPr id="128" name="Rectangle 128"/>
                        <wps:cNvSpPr/>
                        <wps:spPr>
                          <a:xfrm>
                            <a:off x="2020824" y="404269"/>
                            <a:ext cx="47674" cy="173470"/>
                          </a:xfrm>
                          <a:prstGeom prst="rect">
                            <a:avLst/>
                          </a:prstGeom>
                          <a:ln>
                            <a:noFill/>
                          </a:ln>
                        </wps:spPr>
                        <wps:txbx>
                          <w:txbxContent>
                            <w:p w14:paraId="4CE0073B" w14:textId="77777777" w:rsidR="00E730D1" w:rsidRDefault="00686B92">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17"/>
                          <a:stretch>
                            <a:fillRect/>
                          </a:stretch>
                        </pic:blipFill>
                        <pic:spPr>
                          <a:xfrm>
                            <a:off x="0" y="503682"/>
                            <a:ext cx="2444496" cy="447294"/>
                          </a:xfrm>
                          <a:prstGeom prst="rect">
                            <a:avLst/>
                          </a:prstGeom>
                        </pic:spPr>
                      </pic:pic>
                    </wpg:wgp>
                  </a:graphicData>
                </a:graphic>
              </wp:inline>
            </w:drawing>
          </mc:Choice>
          <mc:Fallback>
            <w:pict>
              <v:group w14:anchorId="1770A070" id="Group 59779" o:spid="_x0000_s1029" style="width:192.5pt;height:74.9pt;mso-position-horizontal-relative:char;mso-position-vertical-relative:line" coordsize="24444,95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GaLkr/AgAAuggAAA4AAABkcnMvZTJvRG9jLnhtbNRW&#10;a2/aMBT9Pmn/IfL3NiENr6hQTetaTZpWtG4/wDgOsebYlm0I7NfvXiehBboX2ocNieBHfH3uuefY&#10;XN9saxltuHVCqxkZXCYk4orpQqjVjHz5fHcxIZHzVBVUasVnZMcduZm/fnXdmJynutKy4DaCIMrl&#10;jZmRynuTx7FjFa+pu9SGK5gsta2ph65dxYWlDUSvZZwmyShutC2M1Yw7B6O37SSZh/hlyZl/KEvH&#10;fSRnBLD58LThucRnPL+m+cpSUwnWwaBnoKipULDpPtQt9TRaW3ESqhbMaqdLf8l0HeuyFIyHHCCb&#10;QXKUzb3VaxNyWeXNyuxpAmqPeDo7LPu4ubfm0SwsMNGYFXARepjLtrQ1/gLKaBso2+0p41sfMRhM&#10;M/hMRyRiMDcdJtPxqOWUVUD8yTJWvfv5wrjfNj4AYwTL4dsxAK0TBn6tFFjl15aTLkj9WzFqar+u&#10;zQUUy1AvlkIKvwvCg7IgKLVZCLawbQfIXNhIFGCEdEwiRWtQPMzjthEOAce4CN/DVdCNsX8QZCmF&#10;uRNSIvPY7uCCZo9q/kLGrZ5uNVvXXPnWIJZLQK6Vq4RxJLI5r5ccINr3xaAtlfOWe1bhhiVs/AlM&#10;g8hovp8IKJ+AIWYHknlBJFk6HKAcTpUyGE6HI6QFlTJMrkaTFLffF5zmxjp/z3UdYQMAAg5gmeZ0&#10;88F1iPpXOuJaEAEdYEIBwyniesqgd0LaHxnlsaKGAwQM+7y2cKa1tUWqqFpJrO4Es+ne3PvJ/Yin&#10;NEmTSZoForIkS0fTtha9r7LxaAyzyNVgfJWNw0l1Llc0lwqJVBqF1ZKOI+CxHiC2/Ha5bdXbp7LU&#10;xQ4UXWn77QEO+VLqZkZ01yJ47kOdcJZE8r0CtvGI7Ru2byz7hvXyrQ4HcYvmzdrrUoTS4v7tbh0s&#10;KGNrFijs/2P7KyDgyPYwBIyjZf4V2wffPXP3X7A9pH3gapr3Qj64ILJsnE4z5ONcKQevH9s+3BVw&#10;QYaw3WWON/DzfpDV01+O+XcAAAD//wMAUEsDBAoAAAAAAAAAIQD7cwT+0SIAANEiAAAUAAAAZHJz&#10;L21lZGlhL2ltYWdlMS5qcGf/2P/gABBKRklGAAEBAQBgAGAAAP/bAEMAAwICAwICAwMDAwQDAwQF&#10;CAUFBAQFCgcHBggMCgwMCwoLCw0OEhANDhEOCwsQFhARExQVFRUMDxcYFhQYEhQVFP/bAEMBAwQE&#10;BQQFCQUFCRQNCw0UFBQUFBQUFBQUFBQUFBQUFBQUFBQUFBQUFBQUFBQUFBQUFBQUFBQUFBQUFBQU&#10;FBQUFP/AABEIAFMBB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uf+IPjjTPhp4F1/xZrUvk6VotjN&#10;f3LDr5caFiAO5OMAdyRQB0FFeZfs8fHnRP2jPg7onxA0SM21tfxv9osWlWSS0nQlZIXIxyCMjgZB&#10;U4Ga8c/YX/bgX9rP/hMdK1jS7Hw/4n0C7JWxtJ2cT2bMVSUBucqQEYgkZKnjcBQB9YV5R4++JniK&#10;T4peHPh/4EtLG81XMWqeJL/UVdrfStK3so4Vl3XE7I6RrngI7sNo5xP2vv2hNd/Zl+F9v420fwTc&#10;eNrO31CKPVo4J/K+x2ZDb5yQrH7wRc4wN2SQK8G1vXPh78M/jFb/ALVt38atYtfCfjTR7aS18BW0&#10;ReXVWFr5UKCEOS4T5m2lBskZsuoJBAPuuivOfgH8Yv8Ahe/w7t/F6eFta8JWl1cSx2tnr8KxXEsS&#10;NhZtgJwrc4z6Z5GCfRqACiiigAooooAKKKKACiiigAooooAKKKKACiiigDyn9pDb/wAIPY7t2P7R&#10;j+7nP+ql9KKX9o7d/wAIRY7SAf7RTqM/8spaK+Zx/wDHP3HhH/kWLX7TPVaKKK+mPw4KKKKACiii&#10;gAooooAKKRmCqSTgDkk18Y61+158afi54h1LRvgP8F7ifS7WWSAeNPG5ey0+baSheGI7DIueQQ5O&#10;OqCgD7Nd1jRndgqqMlmOAB618pftofE7wp8Tv2KfjXP4T1+x8QwaXAdOvJtPlEscVwksLNGWHBID&#10;L0JHNc3b/sP/ABO+MUjS/H745ax4h02Rg0nhTwf/AMS3TWAB+R2ABkXnuit/tenQ/tffC3wp8G/2&#10;APiX4X8GaHa+H9DtdLylraqeWM0W53Y5Z3OBlmJJwOaAOZ/4JW/Aq5+Ef7Li69fXzXF542I1oWqO&#10;TFbQeXthAH99l+Zj7qv8Oa8K/wCCQn7O9pqHibxn8aLy/m+02Op3Xh/T7GFyqZKpJPJKP4vlljCj&#10;oCGJyduPtv8AYy/5M7+FH/YrWf8A6JFeEf8ABH7/AJN18bf9j1qH/pNaUAfb2raVZ69pV5puoW8d&#10;5YXkL29xbyjKSxupV0YdwQSD9a/Pn9gX4O+Cf2WvgrrHxg+KKf8ACN3s99Na6fqHimIxz6fpqzFI&#10;Y442G+NpXLuQoBbK8Y6/WHw9+PFx40/aK+Knwzn0mO0h8H2+mXFvfpKWa6W5iZ33r/DtIAGOozWH&#10;8dNV+Muuate+F/Bvwl8H+IvD7JGya74y1lWs5GKgkNZJEZPlYsPvc4yOtAHVfB39qL4V/H68vLTw&#10;B400/wARXtnH5s9pGskM6R7tu/y5FViucDcBjkeoz6ddXUNjbS3FzNHb28Sl5JZWCoijkkk8AV8q&#10;fsj/ALEC/AX4h+LPiX4lu9Fu/HHiJDD9j8MaebHStMhYq0kdvGTk7mRTuIHC9OSTd8dfsJ2Pxs+I&#10;mq+Ifix8QfEnjXQ5bhm07whbTNpulWUO4FI2jjctIwAAMm5S3JI6YANv4kft/wDwK+Gd19hufHNr&#10;r+sMdkel+GY21OeR+fkHkgorezMK4XT/AI1fH/8AackWx+H/AMP7j4M+DLhwlx408ZBTqfk5+Y2l&#10;jjiTH3WfcnPUGvoP4a/AD4b/AAdgEfgvwRonhxu89nZoJ24x80pBdundjXf0Aeafs7/Hjwz+0b8L&#10;tP8AGXhaa4exkd7WeC9CrcW88Zw8coUld2CrccEMCOtdP4K+I3hv4iprL+G9Xt9XXRtTn0e/MGf9&#10;HvISBLE2QOVyORwc8E1+Uf8AwSq0HWfDvgj48fEzTfEl1anRdHurW20TBa1e58kzpdSKTtZk8oKB&#10;jOGfJxwaP/BIHxJ8Xrv4w+IP7Htm1b4d3zmfxRdahJtSK5ZWMcsTkEtOW6qM7lzuxhWAB+x1FFeT&#10;/CX40XfxG+Knxc8J3GmQ2cHgnVLSwt7mOQs1ys1qsxZwRgEMSOO2KAPWKKKKACiiigAooooAKKKK&#10;APKf2kFDeB7HMfmD+0Y+OP8AnlL60UftIMF8D2OZPLH9ox88f88pfWivmcf/ABz9y4Rv/Za/xM9W&#10;ooor6Y/DQoor5+/bY1TUdP8AhHGmlfFK8+E13Peqv9radokuqXFyoR2NuiRDehON25efkx0JoA+g&#10;aK+M/wDgm/J8etW8L+Jtb+LmvajqXh+6ufL0G38QWRg1FlVjuuCCAyROCAEfJypIwPvfZlAHyx+3&#10;h+0l8R/2dtE8ITeA/D+h3UOtXslne+IPEs/l6fpzhQ0SSHzEC+Z8+HZgo2Y6sMfPHi79rn9rPwH8&#10;PZPGuut8EbHQfJea3lXVRM15tGdluI7thK57KpP4V92/tBa54Q8M/BXxlq/jzTLXWvCdjpstxfaf&#10;dwrKlyqjKx7SCNzNtC+jEHivzs/Zt/4J8+JvB3j74a/G19B8O63omt6guoXfgRomcaDZ3Y3QSxST&#10;PiV7fejEEZGzjcRkAE3wU/bM/bQ/aA8QaGmgfDzR7Pw/dXUaXGtvoNxDZJCXAeQyyz4bau7hCScY&#10;Aziv1Orwb47ftmfD/wCBOpx+G2a88X+PZ1/0Twd4YgN3qEhxkB1XiIY5+bBxkgGvGLv4ofttfFGx&#10;kufC3wu8I/DKxY74f+Elv/tF6y9QCoOFOCM7ox0NAHldhcftdWFqYNZ8DeKfFT6DqOvf22667Dbw&#10;a4t7bfZ7L7Km7JityTIFQYXPGGzj1H4saH4z8M/8En9W0r4g+cPGFn4YjhvluZhNKuLhBGruCdzC&#10;PYCcnkGuy/4J+/tBfE745aD8QbL4o6bp9rrnhPXDozXWnxiNZJVU+dGwVipKEL8ynBDj6nqf+Chf&#10;/Jl/xW/7Ba/+jo6ANb9jL/kzv4Uf9itZ/wDokV4R/wAEfv8Ak3Xxt/2PWof+k1pXu/7GX/Jnfwo/&#10;7Faz/wDRIrxL/gkTpl5Yfs3eKZ7m1mt4b7xnqFzaySoVWeLybZN6E/eXcjrkcZUjtQB33wP8L6tB&#10;+3B+0Z4gm0+4g0aa10GygvJYysc8q2pd1jJ+9tDpnHTcK4HxZ/wU2MPizXdP8B/BTxt8SNC0m9k0&#10;5vEOkW0n2aaePiRU2xPwD0yQSOcAEV9v1+eX7WfwX134D/FTQ/E37NeqazofxU8cXt083g6wMUml&#10;akkcfmXV1JHORFEV3IcnILONoU5NAFLxd/wWDfwBcW8Hif4C+LPDc9yhkgj1e5+ytKoOCyiSAbgD&#10;xkV337MH/BTBf2ovipp/g7Q/hRrVnbzJJJeax9uSaCxRULbpMRgAEgKOc5YYBrzb9iD9nPwX+0f/&#10;AG/44+Nj+IPiB8WtE1GTSta0bxmrLb6VIvKRpBna6FckZ+UHICDAJ+7vEnjL4e/APwnHLrOqaB4D&#10;8PQZEUcrxWUOeu2NBjJP91QSfSgDzv8Aa18ZfFn4f6P4T134XeH7rxXHBqMsetaNp8MclzPC9tKk&#10;LLvBIVJjGzFeeBn5d1cB+yv46/aD8bfE+0i+IHhjU/DXhTRPCkOk60+uRQxnUdejmJe7tDH9+N4z&#10;yw+T5eOcV3PhP9vv9n/xv4q0/wAOaN8S9NudX1CRIbWGSC4hSWRm2qgkkjVNxOAATkkjFfQNAH5P&#10;/wDBMP8A5NN/aW/64XP/AKQTV6L/AMESWP8Awo/x+M8f8JEpx/27RV51/wAEw/8Ak039pb/rhc/+&#10;kE1eif8ABEn/AJIh8QP+xiX/ANJo6AP0O1zXNP8ADOj3uratfW+maZZQtPc3l3II4oY1GWd2JwAA&#10;M5NeP+B/DfhD4N+N/iz49vfHWm/ZPF13p2rXSXU0UMenRmFbaAs5flZXB2scA8AZwTXafHP4TWPx&#10;0+EfinwFqV5cadaa5ZtbNd22C8LZDI4B+8AyqSvGRkZGa+Pbz/gm14s8TadcWGtfG+TWo9Xg0zRv&#10;FluujRQrdafYtDJaxRFXLRTKsakuxYt5mSMcEA+/KKo2uuabfanfabbaha3Go2Hlm7tIplaW38wF&#10;o/MQHKbgCRkDIHFfmL8RPiZ8XG/4K0X8PgDSL3xNbaHb2Gl3uliYrapp01vDJNJI33YwHnLBj/EF&#10;65xQB+pFFFFABRX54f8ABQhfGni/xbNp/wAPPE/xmj8UWkMMVn4f8KaFcx6K0m4HzZbtfKUg7v8A&#10;WbpNpXGAOK+tf2V/CfxF8E/A7w5pPxV8Qf8ACSeNokZru7LiRkVmJSJpB/rWRSFL9yOp6kA9aorz&#10;bwr+0V4A8ZfFrxP8NNM16J/Gfh3yze6bMjRswZAxMRYAS7QRu2525Getek0AeVftHbv+EIsdoBP9&#10;op1OP+WUtFJ+0ht/4Qex3bsf2jH93Of9VL6UV8zj/wCOfuPCP/IsWn2merV4B+24vxYs/gjc678H&#10;taXS/Enh+5XVrm1+zrK+oWkSOZbddwIzyGxjLbNoIJr1z4jePNK+F3gHxD4v1uRotJ0Sxmv7lkGW&#10;KRoWKqO7HGAO5Irk/wBnv4gav8bfgD4U8XeItLg0XUvEWnfapbK23GONJC3lld3PMexufWvpj8OP&#10;kPwf+298bf2uvDOj6d8BfAtvo+p28EH/AAk/i3xDtGnWVyR+8htkJPmc/Nn5mCkAp0avtrxl44i+&#10;Efwl1XxX4quvtqeH9Ie91G4tYdn2hootzmNMnbvYHC543AZrmf2X/gDY/szfBvR/AdjqL6wbOSe4&#10;uNRkhERuJZZWkZtgJ2gbgoGTwo71S/ay+IHwy8F/BXxHY/FTX4dE8Pa9Y3GmbcF7m4LxkFYIwCzu&#10;MgjAwDgnAoA+V/7J/be/aK8M2PjzQvG3hf4YaLqNudR0jw3Au64MLKHgE0jQSZZ1I6tjnlVzgHw6&#10;/wCCnWofCKN/Bv7TXg3XfCvjTT3aE6vY6cGtdQVcASBAQMnrui3I3UYzivj79m/9sf8Aaq+Hfh/T&#10;7bwjoeu/EPwRZoLayttR8Pz3sKRJwqLPCocYGAF8wgAYAwBX6Rfsg/G/4j/tPab4kHxa+DUXg/TL&#10;ExrYzahayIt2zbvMj8i4XcdoC5cfKd2KAPnP9rz9v/4f/tLfAPxf8Nvhfo/i/wAV+ItWSFENjpDi&#10;OONJ45Wd8EvtxGRjb35xXK/CL9rD4k/tZxHwpr3xm8H/ALO+kaWken3djZobTV7wIoEhiedgsPdf&#10;kcMpB+UgV9w/th+LX+AH7Kfj7xD4MtbfQtTtrOOC0fToEi8p5ZkhDDAABUSEg9jyKxvj9+zb+zr4&#10;+tbfxP8AGLR/Duk6tLbR+fq91qf9mSyEL/FKkkfmkdMtk4AHTigDH+F//DK/7Huh3F5pnjfwrBqd&#10;2pN7r+oazDfarfn7zFnUlzk87EABPbNeTfFH9tfxr+1RBrHgX9mnRNQh0rBi1f4oaoWsLLTIcbne&#10;N2AKHYG+ZsOACVTOGHP/AAG+Ev7HPjz4zWfhD4afDLU/iStqklxqfii6kuZtJ07apKCTzpFWUuwC&#10;hVQg7s84bHrH7ev7U3w7/Zl+C/iD4aaPHFaeK9c0S5s9O0XQ7aOOOwjmQxCaUABYlG4kDGWxwMc0&#10;Ae3fsj/Bfw18C/gV4f0Hwtq//CR2N4n9rS67vD/2lNOqu1wCP4WG3b1+ULkk815D/wAFMPjh4H8J&#10;/sx+OPB9/wCJLEeK9ctEtLHRYZlku5HMsZJManKqACSzYHGBkkCvKPhJ8A/2n/2gvhZ4VtfF/wAS&#10;Lf4N/D+PTLaGx0Hwfb7L6W0WFBFvkV8puQDgyHGTlO1fQHwP/wCCfHwV/Z91D/hILXRpPEfiGEif&#10;+3vFUy3c0LLyZEBVY42Byd4UMP71AHU/s3aD4p8J/sc+A9KtLCGy8ZWfhKCO3s9X3JFHdi3HlpPt&#10;+ZV37dwHIGe9cx+yDqH7SlzeeI7T466T4d0/TLPbFpk+l7BPcyZyzARMU8rb3IVskccHHDeN/wBv&#10;TxH8RPEmr+E/2Z/h/J8V9V0v5L7xHcSi30a1kO4BVdmTzSSpx86A4ypYc1wOj+Mv2s/2njb/AAs8&#10;cfDVPhl4ennRPFXiu0L27T2GQZYLUs7DfIvyFo2fgn7ozQB9V6T+138Kda+NV58K7TxbYy+LLeBJ&#10;dglT7PM56wRy52vMowTGORnuQwHgvxv+N3hv4C/8FDvCuu+P/EMWl+FL74fXOm2croXSzuzerK5c&#10;LlhvSJQGxycCvlr9r7/gkv4g8N+LtFvvgTpN1rfh+/xDd6fdX8fm6dMDxJvkKlomHPcqQexWvV/E&#10;f/BNf4B+FfFngH4dazdeLdZ8beM4rvbqqavGGs1tbfzZrgIYtpUtsQKynO//AGTQB61/w0p42/aR&#10;8Qajov7M3h220vQZLgHWPipr1iYrQuAFP2aBlDXMm1QNz9NoBAGGrofDX/BP/wCEfhJ7vxf8U767&#10;+KfiTZ5l/wCJPHl75sCDvtiZvKjjHYNu2jgHFeW6P/wT5+PPw5s00PwF+1FrGmeFbVQllYXVk7G3&#10;QfwKPNKgD/ZAHsK2NP8A+Caet/EbULW6+PPxs8T/ABPs7Zt0ehwO9nZkg8FvnYnIznaEb/aoA8Y1&#10;74Q/Cf8Aa1/ay8Aad8CPBum6d4I8E3X27xd4s0SxFpp91h45IrWPChZH/dMobHIkYjKrmv1DfXNN&#10;jvLa0bULVbu5LLBA0yiSUqCWCrnLYAJOOgBr5O+K3gDSfAHwt1S18V+INL+Fnwv0XTriXT/AfhLU&#10;hp0mqNGGbbc3nySv5mADFDtJLnc8lfLnwN+Pv7Kf7Omjad4w8C6Fq3iX4za5o0aroWnQ3N4NPvJY&#10;wZLWFpeEUykglWkfGQCc4IA7/gmH/wAmm/tLf9cLn/0gmr0T/giT/wAkQ+IH/YxL/wCk0dbv/BO/&#10;9lXxx4D/AGU/iNp/im3/AOEc1vx/DcC00++iZJrJWt3hR516qSW3bMZC4zycDE/Yme0/4J1/Bfxh&#10;bfHvVNP8F3+pa69xp9h9qS6ub2FIUj82KKEszKWU4OPrigD9Gq+MP2Cb+S6+OH7WUMty87R+P5iE&#10;kkLFV3zqvBPAwgUeyAdqz2/4K+/A95zDbaZ40u5S2yNYtHT962cAKDLnntxnmvk34c/tKeN/2NP2&#10;rfiF4x8efCzxBpvh74oSz6wmklUN4iGd5YXRs7WZPOZHQkEbxnBABAPpH4bWvjHw/wD8FdvijZaX&#10;eWg8Oaz4dttW1e3mLZeCO3toYSgH/LVZm78bGk7kVpfAf/lLD+0T/wBi7p//AKI0+k/ZB1LxT8ev&#10;2xPHnx4n8C6x4J8GXnheHw/YrrqeXPdSiaB96LgZUCFskZAyoyecL8B/+UsP7RP/AGLun/8AojT6&#10;APu6vDPjJ+258FfgNqU+l+LvHNlb6zDjzNLsUkvLmMns6RK2w+zYr1rxodVXwfrp0JkXXBYT/YGk&#10;XcouPLbyiR3G7bxXwT/wTL+KnwW8UeC7XwVeeHNJ0H4yWLypq41mzj+36tPvcvMs0g3yN13Rk5Q5&#10;GNvNAH07+z7+2l8KP2nNY1HSPAmvT3mr2Fv9rnsbyylt5BDuVDIu5drAMyg4ORuGRzXuEciTLuRl&#10;dem5TkccGvgfxP8AsX/HfwD8efHniL4F+O/C3gzwt44lFzftd6bGbuyfHzJF+4fgszsNrKMkZGQG&#10;PJ6f+wL+1FY/DG6+F8Xx60m18CSO9xsht5ftLPI7SSRmTYJBGzsWIEmCWPHJBAL37bn7AN5pWseI&#10;P2gfg5ruraT8RdPuv7dudPFwpSTaCZpLdiNyvj5ijFlYBlA5C19ifsufGYftBfAPwZ48aOOC61Wy&#10;zeQwnKJcxs0cwX28xGwOwxXx3dfDf9qLxNp0nwT8R/tD/DaOG6h+w3slvN5niKSzdcFTEURmLICM&#10;5DEE5c9a+6PhD8LtF+Cvwz8O+CPD0Xl6TotolrEzAB5WHLyvj+N3LO3uxoA5r9o7d/whFjtIB/tF&#10;Ooz/AMspaKT9pBQ3gexzH5g/tGPjj/nlL60V8zj/AOOfuPCP/IsX+JmH+3B4D1H4lfsm/E7w/pKP&#10;LqM2ktcQQxjLStA6z+WPdvK2/jXmn7N/7d3wOP7P/gWPVviLouhappuhWdnfabqE/lTwzRQrG6hC&#10;MsMocFc5BFfXteKeJf2K/gX4w8STa9q/wu8O3eqzv5k032XYJWPVnRSFYnuSOa+mPw48g8Y/8FIv&#10;D3ibWP8AhEPgL4b1L4x+N7iImD7FbvBptqccSTyyBSEBPOMDjG9SQa85m+Gfw1+E/iq0+If7WPjq&#10;z+JXxh1Fo1sfCcSG9gsC7r5UFnp8alpMEgbmQIS3Qn52+p/Gv7PlzZ/D9PCHwd1PSfgxa3U3/Ew1&#10;DQ9Eja6MGOVgKsgSQ/8APVtxA6YOCKfwJ/Yv+GHwDv31rSdJm13xjP8ANdeK/EM5vdRnc/efzH4j&#10;LHrsC575oArfEbUPj/pfxi8F23w68PeEJ/hRJHCurnUneC9tQWIlwoYABU2lAit8wIbinfBfwr+0&#10;HofxO8cal8SfGXh3xH4Ln83/AIR/SNLs/Jmi/eZiLP5a7AEypDNISTndxz75RQB+dX7VHwb/AGwP&#10;2ivg94otdYk8G6Jo6tHdweCPD7PcXl8sUgdUa5kGN4KhwFIDFQMDpXz/APBnxZ+xVpNnBqPxbtvG&#10;+r/EKECLUoPHKXV48Uy8MAsAClARwsgJA4IzX7K1yfiD4R+BvFmrLqmueC/D2s6muNt7qGlQTzDH&#10;Aw7oW/WgD4Tt/wBty++KCr8Lf2O/hh9kYgRnxPdacljpWlRnhpRCqlenRpMHI/1bniu5m/4Jy2Ol&#10;/s2/EzSbjV7jxj8Y/GWmM2peLb+QtLc3SSLPHBGXPyRGSONSSctjLcBVX7T0rR7DQrGOz02yt9Ps&#10;4/uW9rEsUa/RVAAq5QB+dHhH/gq3a/D/AEPTfCPxB+D3jTSvG+lwpY3VjY2yOjuihAyiRkcbiM4w&#10;cdmbrU2v678ef+CiEy+F7Dw1q3wM+C0hxq+p6pHjUtVjBU+SisFIU46L8nJ3M4+Q/ogVBwSMkcih&#10;hlSAce47UAfPa+PPgD+wh8O9N8HzeItI8IafZRFo9PaXz7+6bq0rxoDJI7E8sRjkAYAAHmf/AA3X&#10;8QfjFMLX4C/AzX/ElrJxH4o8Wj+zNLxj765P7wcjgOrY7V6r8Nf2Gfg18Mteudft/CaeIfE11K08&#10;+ueJpm1K7eQnJfMpKq2T95VBr3tVCqABgDgAUAeNfs5+B/i34et9Z1v4weObXxLr+rNGYtF0e2WH&#10;TNIjUN+7hO0PIxLfM7H+FRzjJ8h+O3xC8L/Bf9vH4beLfiBqUWk+GtR8Gaho2mX93DmC01D7XE7M&#10;ZMfu90TbN3QZxwGJr7EriPi38FfBHx28Lnw/478OWniLSg/mRx3AZXhfGN8cikOjY4ypHHFAFDxh&#10;+0d8LvAfhufXtc8f+HbPTIoxJ5q6jFI0gPQRojFnJ7BQSa+RdS/ao+O37Yt4+lfs4eF38GeByWhu&#10;fiJ4phEZfB2t9mUhhwP7qyPnGfLxXrfhD/gmT+zn4N1ePUoPACalPEQyR6tf3F3CCDnJjdyjfRgR&#10;X07p+n2uk2MFlY20NnZ26COG3t4xHHGoGAqqOAB6CgD4IuP+CUPhFvh94o1Txl4g8QfFP4o3Wl3J&#10;t9W1K+ljQXhibyiiByzYkx/rHYH0HSuP/wCCeH7UX7Pvwt+A+jaZ4svfDvgb4i6W9zbanLcaa0N3&#10;cASsUdphHliUKqRuJypGK/S+vHPF37HfwT8eeKpvEmvfDLw7qWtzuZJ7qS0AM7nq0irhXY+rAmgD&#10;xbXv28Lj45apJ4H/AGZNIl8aeJ5src+KdTtJLbRtFiPHnyGRQ0jddqY5I/ixtOj4V/Z7+Df7Mat4&#10;/wDjP4u0rxX8Rrs+feeL/GlxHuaTOdtpbuSI1U8KEBYdjjgfTnh/wJoXgzw8+jeFtKsfC1iUKxx6&#10;RaRQLGxGA4ULtLD3B6c5rwTwX/wTv+Dvh/XpvEfiTS774meK7iTzp9a8a3Zv5JHJJJMWFi6nj5Dj&#10;igDkn/bw0v4leIk8P/AD4aal8VNVE2yTWpLc6Zo1oA4Bke5kTdxycBRnHGTxR8V/Hn/Ckf2+vhz4&#10;r8aX8OleE/Fvgufwst9M+LOz1BLoXJDSNgIH/dKCQM8Z4BI+v9P0+10myhs7G2hs7SFQkVvbxhI0&#10;UdAqjgD6Vx/xm+C/hH4/eA7zwf420tdV0W5ZZNgcxyQyrnZLG68q4yeR2JByCQQDsVv7aSzF2txE&#10;1qV3eeHBTHru6Yr4x+JH7RX7M37Nnxm8VfEW01RvFXxU8T20Wn3WneGLg6jNKIlRVj2q3lRMfKiB&#10;3EH5Bgdc4Nv/AMEePhbBcGFvHHj19C8xnGj/ANowLFg9VJEPTHHr719MfBX9lD4Ufs+R58DeC9P0&#10;q9Iw2pSqbi9YennyFnA/2QQPagD55tf2jP2svjWqt8PPgbpvw90a42+VrHjy8bzVU4PmeQPLfpnj&#10;Y/Uda+bf2hP+Cb/xG8YeJNV+JnxS+MHw68N6ldKs17eCFrCAFFADZCIGbAHzHLEjqa+6fjL8Kfjz&#10;8VvHk9roPxV0/wCF/wAOoo0WL+w7H7Vq922z52kkkCrD8xIHlseFBOSeMfwj/wAE5Pg/o+sW+ueK&#10;LfWvif4ihwRqnjbVZb9i2c/6vKxkZ7MpoA439iX9mz45/CPXrPU/GHxvi8bfD19PJsNIt55r1Jw6&#10;gwuJJ1BjQKdwCE54HSvrnxn400L4d+GNQ8ReJtWtdE0Owj825vryQJHGuQBknuSQABySQBkmtmON&#10;IY1jjRUjUBVVRgADoAKp61oOm+JNPksNX0611WxkIL2t7As0TEHIJVgQcEA/hQB+ZmueKPgb8UP2&#10;grX4sfC74H/Ev4neNba8XUUu9NgksdFuLuM7oriSSXJU7lBHyhTt5U85+jdA1b9rz4sa1Yfb9H8H&#10;/BHwyJklunaUa1qzRhgWjQAmD5gCCWAwGyORX1jDDHbwpFEixRRqFREGFUAYAA7Cn0AeU/tIMF8D&#10;2OZPLH9ox88f88pfWil/aO3f8IRY7QCf7RTqcf8ALKWivmcf/HP3HhH/AJFi/wATPVaKKK+mPw4K&#10;KKKACiiigAooooAKKKKACiiigAooooAKKKKACiiigAooooAKKKKACiiigAooooAKKKKACiiigAoo&#10;ooA8q/aOUP4IsQc/8hFOhI/5ZS+lFFFfNY/+Mft/CTf9mL1Z/9lQSwMECgAAAAAAAAAhAG07sgR0&#10;HwAAdB8AABQAAABkcnMvbWVkaWEvaW1hZ2UyLnBuZ4lQTkcNChoKAAAADUlIRFIAAAMTAAAAxAgG&#10;AAAA5Il8WgAAAAFzUkdCAK7OHOkAAAAEZ0FNQQAAsY8L/GEFAAAACXBIWXMAAA7DAAAOwwHHb6hk&#10;AAAfCUlEQVR4Xu3di5JkqY2A4Vm//zt7A1cTRTPckYTg/F9Excx0ZYLQhczj8Xr/AQAAAAAAAAAA&#10;AAAAAAAAAAAAAAAAAAAAAAAAAAAAAAAAAAAAAAAAAAAAAAAAAAAAAAAAAAAAAAAAAAAAAAAAAAAA&#10;AAAAAAAAAAAAAAAAAAAAAAAAAAAAAAAAAAAAAAAAAAAAAAAAAAAAAAAAAAAAAAAAAAAAAAAAAAAA&#10;AAAAAAAAAAAAAAAAAAAAAAAAAAAAAAAAAAAAAAAAAAAAAAAAAAAAAAAAAAAAAAAAAADg6/7756/P&#10;+M+fvwIAAADQ89yDRMDDBICTwsX65OUKAEDi2c+6//vzVwCwll+s3EcAgNeUHiKe+rzjw/scvkjh&#10;q2r/6QwzAAB4yfMPEgEf3mfwZQpfVev9iBl4S1rvl2qb9zF9CyD3iQeJgAvQXuvLFPXAy3oPEgEz&#10;cL+X77jPfDkAsKV2Dz55X/B/gG1r5MsU8CJ6/xterXM4Fz0MnHHT/LViffY/eOBhwhc+rPyLFwW1&#10;Av722kyMzDr/VgLQ05s/bz57V/AwYeemgUBZXsNbano6znz/cKl6uVhDbLfU0bNXchj7gZ4Azspn&#10;0PuX8dqd4enzTg0PEzbSJouN9XxzPaZ2UXj+0hFi8xSft773XLubzOTR+7zM4A6/A3N+l1CvvGbe&#10;Z63WY5+5I3iYOOsLjVa6GF7j8XxeYmrFkfe/5Tyczk/Y32PffNFKLT7zJeFizNh9bqxXLeZP3RE8&#10;TLTFy2inwdP35s21s+4N4vm+MFSeapnHckP+LWM8mZ+wt6de+bKZWoQeSX/gGzN2l1vvxVrMn7sj&#10;eJioy5tkpdFvHA4pXz77KSHnN+XdOtZSfiwvfcm9S2c5YTYGLx+yM3Hz8HAXyTmDrt49Fmp3W/0+&#10;2W88TJTVmnvmA2jEi02XXw6vnHHkHNL9MaO0d4j5ZP5b+bDukZO1CfL9d868c5bw3vzna0bOHGfn&#10;5Pxg3hf7+Va9Wt02e5++L3iYmKd5Wd3eiHluXhuskcvC+sMs7Ffa03PuT+SoxCpHkudN15qNvxZH&#10;+PP487KRM47M+Jd57pNSXNTSp1YP3TKD6Rk+32cM2r+NXpS93I1ebC805OhZX9HrEauze897L0+B&#10;Zryt/S3yVNt/de98vZl1RmoReVhX0kiMkrHF/U6dV8tO/2kr1fi1/L+iNo+31Sucgx77g38zgR1h&#10;mL54iZ8+31fzPqOUn8giT7X9T9SolYtdnnuuNiepEL/kGTRzfVLpXF7OWorDc19+UahR/Cm5sV70&#10;WIKHib9pX475+uk/39SYL1wKu7U+cc4X8p7SirlVW+08adUoX9NTvUdisYy3VYOUdEzpntbn1aS9&#10;/qpanT3NBtr9E2pFvR7Aw0SZRIPX3h8vwNaAeda7GDRI50pqvVaNpZ3IuyaNmEOOankK+2nnyapG&#10;Husd81uKzTLekdmrxbmq1XfatPc9da6eWlyWvYa23lxQq4fwMPErNn3a4LVmlx6CF4ZK6wzSH2bS&#10;61nU7sYLuRZziFcj5tM5strfa71rrOIN+W/VIJKOp7SnVb+NnHeH9vorWue+bTZe1usdavUYHib6&#10;aPoftUs85EcjR+l+Uuv3LjgpkvloxbyzT5pfaVZ5jrRytCvsLbG/ZD5jTFp5SWPV2iMKe8WfEZLx&#10;1PbVPnOQ72uxpwetOn8lBzfo1YlaPYii/kibv5aTkdeUtAYruKEGpTNoxp3vJ7GXxpqp1f6oafXN&#10;zvqaeWjFHEjnPKjtqbFXifb+6fora/ben8e/E7fkWi21nLdIxlLbX+u8qdLeGvuO5tjizEErHqsY&#10;0NbrGer0MIr7Iw5BKx/poMzk7fYBK8WvFbPGXrX8S59htT9KtGLWrGUt5kg634FVbWs098/XXllz&#10;JL70NTtxS8TbUztPicb+wUhONVju26qlRZ1zrbpb7I8+avRxFPlHHIRaPnYv0Nqgec//7rlnaOWo&#10;tK7WOcJeO2tr94nG+rU1I81cl2jtlyvtr1Wn1XV7tclJ7aNRg9GzaNa/FoPmnoH1vq16WtQ6dSrn&#10;GFOrT0CNPoT/m4n2MGjyPGghJ1Z5ae21m6N83bCeZt531tbKQaRRz9aamrku7au5X662v4R8basz&#10;rdKON6xfyneJVq5qMYT9tOtTO7v3vtjVqvvrZ79FrT4BNfoYCv73QNTyMfKamtLAec275eWgvVe+&#10;/tdzLrlPa61AM9en61o6u1addtbt1Sgn0QNaeejR7IFaHJp7Bq3zW++d7tf6nZRTOceYk70Jpyh8&#10;/3LcuTxLQ+c155YXuPZltFMzS9p5SEnV1zLm3Om6ls4uFYPG2q1apSR6QCIPo/FG2vVvxaO5d21f&#10;7fNGrfqmv9OIp7U3zjs1E9biOem9QSSqPRwlMznL1/aa71oOpOPt5Vpiv3SP2/IdaMUssadVn9Sc&#10;qq32uUvrS6zdqnlqZi/pWEdjTGnXXiNvo2p7a5851Yoh/Z10TB7OjrLeTLxWo3je2XOtvu96Xx/S&#10;3oDkRvNVWtdjrlvnl463l2uJ/fI9vp7zXG3v0X1L77fOcYjBcs/dnLVY5LMWfzSzX77WTqy9uHIW&#10;NW/FFPaXPH+utrfFuXOjtZGKrZd3nDPSC6/VKD3z7Nl23ns1BlX+4iyt5zHPrXNLxtvLr9Re+T7e&#10;cm6V7xE7uQrv9ZZbDbV6afVr4DWvO/1SUsttjUVeRuotnYdoZG9Lo/WRiK+116nzo98DL9cmPfvs&#10;OXfeezX+15z0eWuo0OxWF7jVhZTv4zHnNbddOLfFu6JWL81+9ZjXEKf0bLVmIWeRl9IZI4uanNy7&#10;ZmRvifhaZ59dv1VHjBvJ48nehFM8TIwZGZ7SEHobutYlsXKBt1julfKU81JPpDzFih+1eknVKl1f&#10;cw407MbamoWURV4kZnP0PDW199/UE6skz75bB/zo5dFiLnEpHiZkhqM0hN6GrnV5S8faupS08qJx&#10;jh29HNwS61eEHLRmREqsvaf650q5WI03rlXLbc4iL71YTsbguS+i3RhvPvuLRuaT2qCJBvnRGqRe&#10;jkrv9ZZXy8vbci+vdvrJwg09a4me/ZXnYjUHrRnIWeZ5ZzYl5mZnf2u1WHfilMhhLl3TWw49a/Vi&#10;9MV87vTTZ3uRwfvb7EWXv95rPi3iLOUu+kqf3ZKD2T5/Wa1mX8xHmoud87fmILLOr8Rs7s7Nbb22&#10;e96SfE2Js6dres2lJ7U+zH01lzs9+tle5L/m9Ks0YKPNEF7ntXF2BmNU63L6wkCF8389B7dp1exr&#10;9cpzsXP+1hxE1vlt1XkmFo28WOdiVCleqVhj3r2e/VWhpqPzSW1+jeTs82iYH7MXZ/r6r+ewNmhf&#10;yUvrorHMQYhjZr88bs1Y414eeqJVr+ArfZuSqE8vr8GJ3NbiWo0lX290ndX3nVDK2S3xeo7zlNoM&#10;5Mjdj53+/2wv8m8mxgct4uL6VcvdV/LS6h3LHMQ4ZnvZgpeYQhy9en11nnfPPlJj69y26n0ilpTn&#10;PhuppWe3xy9tJB+78w98+mEiDFlp0FqDlb7+68NXu6S+kJda70SWOZDqydZ5pFjsUdLb9+uzvGOk&#10;ptb5rcUU4pCOZbanPfdaK2+4S6ilx9nEo77aSCuXZvqerw/gVz90LC/nsFe6Vqn/8nhm9i6dZTb2&#10;uEbtfaU9otm9VrViCKzieE0vr4F1bi36rbTHCz1Uy90NZ8tj//pMe5zNm+zcI+l7P5XjLzbU6qUZ&#10;3/flIdwZstu1zh5Inr+3V8ns/qU9ZtbI35+/d+QMmj1jWa+v8ZbbVjzSsZT2urmXVnOXv+9kDl6r&#10;yapWLaMv5mVWL4+jc/GpXH/pv+YUily7dEaKPvo6KSMXg6VaPNZ5yWnnqdY3kfT5reouXbNeniz1&#10;4jjZr7fzllsvPXejVu5adSy9L/yZp1p8qS9Gch/qefu9Z9VjfD4s+ErSag0odf64fmu9kddEM6+1&#10;oJ2/FWlMGnHUzpw6tW9uNY58r9F1VmIskc5fLy6Nen1JK7/WuT1Z69W58aSWv5Gz9HIfWeVl5yw3&#10;G6nDKzlIz2pxplZue/tbx+rCF/7NhPZFk65f26vVmJ6FuLXzN6sVk6XPXBKX6PUE9drTuge85ZZa&#10;17Xuz5G8zdy9M6/d8bV6t2qYui0v8Vz52UbOOvKaGdwhk15/mCg1WGgSqUYprd8bhF7T935vpRXH&#10;qUErxaQRS+/sp85fIhmLZe9Zxe2tXjeq5fdUXlvxUOu63pxoCHvGH+wbyeONc5Cfa6ZvRl6zgrtk&#10;wqsPE7UmtGqOuHetybWaX0Itd9GpATudM48X9Il4vPWux179Am/3ALVu8zAnIQZv98ctRnP3hTlI&#10;86DdT9wrg15MVKm5tM6528iluPI1LWvUOs+pXqnFpBlPuqf1uUd7SiKu0l4j61rGWNOLwbpur6rl&#10;+UR+V/tVWh6H916TrGFv7kZJ58xLb2gYyfntZ5XoK60c5LH19klf/0oPdr30byZCAUsN6bmYEgMk&#10;oZa76FQOazFpxxPWjz8npXGkP6edjqXXqx5y9IJWnlu/syBR53CG9GfUTf1VO9fKGWZy1CO51st6&#10;eZKYgxeQg8NeeZgoDZzFkL3QwCOX1Qm1uF6/NGLfts4plQOJdWqxSsWYa/Wr1p4o690dWnbrHOIu&#10;xR7//NS5LNTm9YSX87yr14ee6gg88TCRD5z1kO3sdfIy6F1WwWp8I2u31N57Ml9oi7UJf9WqU6un&#10;6I0zduZ8lkRvjcZreS5NMWcSubvNjTUMMbfi/mIdT58333+mr165R7puf5jIC/W1IVvVa/CdCyuu&#10;vfv+1E48mLNz+WnWqBYXvXHeTs9YCTHeEKdnGnNGTX61cvH6PRfPl59x5Mwv5+Uatz5M5B8MpSa0&#10;1Nq79rtT8fYu7524dj8YSu8/WVcNuzn6olrOXusNb2byS19/Q9oT4e/jzw7N3rmhL0OMrTh383ub&#10;Ul/VcvC13Lh1YyHyofN2hjS+ldi0zte6rAKJfeIeEucOvNV2105+orBG6/2935fkufeU91JfBK/1&#10;hle1/Ld4q83KGYLenKXoxx+1vIzUYCeHrfW91kY7J5BTqlWtNrUZeNpN/2YiFCgtUiiQxyLFuKRi&#10;G7lwenprSMS6E2fpvR5ru0OyjrW1JPbwTnK20LeS79CH8ee0Wgz0kK2RfK/2i4c+mzUSMz16p7xu&#10;N/bntFseJtJihEIxZONajSyVy7w+M/L4qG9Z70JKf997rbUQz0pM6Xte64uYk5W8nLCa+/Sc1uft&#10;7cVdIy/NZ57bkXzv9of3eo7MwEieAFdueZiIg8WAjetdWlK53L38Iy7QdVI18Cb2xG5fpPk5lauw&#10;b/oT3dTzUrHmOdDQW7/3+9mzap/nJrszu5vLfG8vtRnpuZ28QQ916bjpv+b0lWJKnLN1aUldWGGP&#10;fJ+VdaXiwd9u+QDVlPZo6e/jP/f0XldaL/2z9M9v99Ks1mrDfaRLMr83zNbIHUDP4Wq3/q85fc3M&#10;hdl6rdSFdcMF/hLrfEvtd7JPRvcOr+v9BOnfR6N/hjLyhJqV3vD4hXzkHDxI4Ho8TPzbqx9w2g8S&#10;XIh6ermt/f6rX9Y0zx3Wjj+7bp0Zybi1ahViXInz1prcRiLPrd7xUMdeb6/2KPz7XF15mPhbHH6t&#10;DzhttbilLu7S+lyI8yT6y3uPnorPe15eITnzoWYe6sY9Zksy395q1+tneu0+1KyBhwmfVpq2dHmF&#10;dXYHoPVBz3CNOflF6eTe1m466wuzI32G1l2zaiTG8JrZs7xQPw9qeezl1/Os92Kjd/AcHiZ+3fRF&#10;xAMuxHUaufNUD2ap7aXZCWfxfp5afNKx0/drLPrHQ22k+w33eP5u4GHixw2FzmMM/1yLW+rSKq0v&#10;sXaMvRb/K7TPeOvaGkrxxl6VmAUpnmKRNHKu0bNr9F66d/h7rTpIxh7W6v28YqYe+blr79Wq8SzN&#10;foOdl+ZNHA8Td4nNnDZ1+HuNJi+tecuFqJWTGa39rWPr7ffiB11+pviBHn8sndrXo9EcaMzIDTUI&#10;544/HmnG98p8xHPc0G8YRy0beJi4z6kPGalByuOXPk+63olchT1P7Bu0amQZk/WHaH62kb1jjBKx&#10;5mvlP18xetbR152ao1Nmz2vZWyG2PD4P9fE6X1+a+y+ivhkeJn681hjx4pe67G/JT+m8knnosdrH&#10;yo3nWe3VlfeF97x2d+wazcfo6yzn9yTPZ7SMrTdTaSzMHjz7VH/yMOGXVCPufBD0LvZZtVgkPqx6&#10;a0js0aK9vkQdVmKUPJdGjtI1V3MU1hiNLc6E5Fxoi+cbPaOVmTx6iz2Q6gGPZ4t6sXmOHdBC32d4&#10;mKj7erPc9GVplFZNPfWKh7qFfNwyP7044xfe+HM7i7rU8lTbezSvt/TUjNUzeepFq7qk+6yc/8X+&#10;eVWo1Uy9Rl9PDyjhYeIbXh+g2UtHSljrdG6l9pf6cmKdjxi3xpcLT1/YVpXOeLpnS0Zz7S32Utwe&#10;87vilXPgLlp9t7tu+v4XPhtE8TDxw/LSDHuN7ifZsJZnrHlpAD3ks6aV59m4Z2p2KicrfdWLVbNX&#10;rfLU2kc7hhfytyPE2Iuz9vuQu96PNm85TuOxOD/OWOk7b736SV9/mAhNaNmIEntZfZhokY59NqcS&#10;+99webXOWYt/Jzc35CQIcbZiDTmQ7tFU3Fs7XyPra8cwayb3nmJf6Zc8/nj2lbWklXLbi02zHjtr&#10;5zF76hv8baU21NOJrz5MhAY83YQj+7deEy/31gWfe33wZnKxqpfD0ZpY1GI3Hxb5tDRSO0shntMz&#10;eXr/ktE6WOTPYg/vc5bGd2JG8LbVGZt5z24f5e/fXe85X3yYONUEmvuGCz7+9HgYgjxOyQ+o0Tys&#10;6OUu7mudY8n9VvI3s7+H/ivR6pmU1dln99GKayenM32oFf/uurX4rfpgRR5b6Qw7dZ1RypPE3p7z&#10;/yWhDqu12Klh7b0xntIPOr72MOGtKTTiGblsGQ4dsxfPbB1atZ3du2f0Q3tlT8k4R53Yc5RkbJ7P&#10;uUKzD1sk1htdw0vNduOQPIeXnEDHSH2lHhxLe8U/T39mSMT2lK88TKw0iyTrvT03umQtauu01l/d&#10;WypmbbfEaWkkJ6fzprF/uAfiT4/G/lJrjt5np2u442TsYe/a/vF3+Y+W1vqrn2ur74M8if4Zeb/E&#10;PpjwhYcJ7w2lFZ/HC7R0Vsk4tS4QzR7SilcrF6nS+nxwr9utV+v91nXR7r2asG/8WVV6r9R5Wuvs&#10;xo1x5NlG7OmV3s5fP7LGyj4Q8PrDxEhThQ/Z+OPNzV/M4lCnP1/WquVMbrz0RCnmmdis+mFmH+2Y&#10;LGt3sk808rhynhDHbCyt1+frxX/uvWfWyLqp2denVt5Ts9tzrVhO9jPm7PRjTnItKHr5YWKk+dIL&#10;SqtZXx2COOC1n1dInMXbB+FXPpg99mEv96sxezhriKEXx06cIXcrvTuy50js0cxrd7X2sYxDW+sc&#10;EvfVV+48LbHXRn5eRy8VvJoUyYbezdFILL098jVmYmrtv3o2qfxa5LZmdO/VPUrrj6zVi0si9yfz&#10;ntqNo8RDfnp6Ma7sX1ozX0dj32gl77t5lqi1pXBezZhn8ykZi1bv7PZIqrSP5Pq3C/mJ+dDs01tI&#10;9Eaax6d77Wv/a04nxAYKfz3RTNL7Sl0y2rk4le+gtu9IPKX8hj+LP7t2cyJVfw2eY0ud6EuPudmN&#10;6dR8r7qlPy21ciJd39v6RVLIc/wJ0n8u/fnXhN7IfzDhxYRJD4J0jkrx9fbI37MSk8QawU5+LXIZ&#10;5PvsnL113rDOyto7OcyVYmiZOXuJZOzBbjypXmzpXq3XSsbUUothZf+VHsjfs3rumb1rdnIusb+E&#10;cIZTsVjXbqdeQW/f3fVravtq7afJS9/PSnO9c4awTun9rVqmr7eoufV+x7z2byZuGK6bG2p38C1Y&#10;7BP2iPukf7XYO5XH0LMbn+f63zD7qPNUv5Ve1e5va+E8rZ8dvVrvrr8ixOT9Dokx3hBrSal3Zmsd&#10;14jvS/85/fOa0ddJSGtksd9Rrx1Qa8Ck85TH2Vt/9vU1u829mt/WXnFN6RynpPInaTWX0Ykz7Na/&#10;9H6pc+zmM2WZW6mcjJ4/XTt/j+a+Izz0QimG2nq1eCVz0rObs1KsUnXIjeRFa+9opTbaMUWWfaNt&#10;J2eWPakpPceN8U956YCagyidp9kmkxqu3eaeybHluXryfTT2WDGTz9SJ+CVira2xe57V2Eqsc1uK&#10;fSWG0Ry06qG57wjJ3M/G1ds7XW/mtVqkclWKVbIO0UhONPbNWdSmJD/bqTg0WdTvJmmNn8/NSwfU&#10;Hk6pXOVxjqxbOttsPCv7lozm2epcI6TOLm00l6lTsc/E2opRsuYr+es5kV+p/uzlI183fb2XGkjm&#10;fyQ2rXpL5yWlnSPpnJysQ4lmbV5kWZuXxD77RP5eOqTEBRHyMbpOnrv0ffF3I2uN1qC01sh7V983&#10;onW+3h47752V7yW9/o5WHnIn4x6Nc7XuM2ebydmsEzlOz7OzfysvpXUl9pWuhWT+Y2ynaypF4xyl&#10;ODVq0GJdH43avOTEvLwo9NlncvnKQXuXQzhn/pp49rzglhfNTP5rcbXWWHnPitI+vT1aedaMT3pt&#10;KSs5tCTVSzt1b71Xwql8S/ZnnqPaelJ7StfkVA20rOTHMgel+KT27539ZK2l+/Ymr80YHHilqUYv&#10;xPi63rmtLpqZ/I/GFNbsvVaj7vmeOzmWji/dS+PsXzBb35peb550qjdO9KfUnpL1fH02Q668nTGv&#10;n1R8rb7wkgPJ3rX0+pzgQq/8T8PG4Qp/jT8lrd9Z04qjd0FanH93j1sv+S/YnSGL/ltxKq4Tvc58&#10;neG196W1+stTDkIst9QkxnpLvPgYGrPM4sN2NvcSMWnWO41vZJ/eeSRjnY0NuizmKwi1zvfyVv8T&#10;8UnNg3Qdmc0ztPvh5rpK93gNvY+r0cB1mpfIat53YtKu9eoHkvYH0Gpc0CU5XzfX1bo/JfejhvfL&#10;a7hah1ovfLWuI7NBz+MZNHOb5IdltJvz2ZisapzGNbtnfibJmHfigh6J2bq9npp9XyM5DxI1jJjN&#10;MyT6odYH1BT4CIZ9TunSTHMYfm+R09EPcav67n4g5eeRins3rlFxH6t8v2C0h2teyLVVf0Ya+5Xq&#10;GNcerTFzY69Vtxm1GlNT4EMY+Hu1Pqit65rGsrq3xBo5jTVzFnu8qtXDJS/l17pv8lxrzFiUr92q&#10;s8eaxnhf6rfUSM1GSK0D4HIM/htOfvjlHyheeiqNSysmr2e/VchnmsOTfa3pRN9ozUN+luDmepXO&#10;k3vxfKNnauXn5rwA2MDwY0f+weKln6ziSvdhljDKum8058HrHZCLcbbiy8/ScuO81843epZWfm7M&#10;BwAhr/z/mYA9r18irOJK9+GDFKNaX8g0eJ1TS2kOwt9b1+A0iTPX3h/6ifsP+DgeJjDL84exVVxe&#10;zw/f8r7R/hJmvZ9HtVkNf57+rva62/XONdITtTV4iADwP1wGmOH5Q6UUm0Zc+T7MEEZY9o3VLATe&#10;56GUCwk3zH3r7DPxe68xgMO4FDBK6oNJkmVMpb2YH4yw+jJWmwfNPk339DYPrfthl/fZ7519NH6r&#10;3gVwMS4GjDjxJaVm5AuCdFylPZkdjNDunRPzEOV7e5uJkdys8Dz7vTPPxB7X8nxeAA5wSbwj/RCR&#10;rGvtw8mqd1a+ELx0ftwt7x+pvhmdC60+Le3vcSZm7o88/ttmv3dWr3EDuByXy1vSD5Od2o58AEv1&#10;zsyH/QjJnr7tywT80OqdmXnR7NM8Ds8zMZqzm+e6d0buLABquGDesvsBb/2hO7rfKMl+rsXGzKBH&#10;o3dmZ0WzT/NYbpmJVg5vneteX3BfAVDHRfOWnS8xo19WpHpmdL8Rkn28k0N8W6unV/tnZU40ezWP&#10;58a5eOEMQa83uLMAmOCyec/ol49Y+9nXSxndt0cyrlpMzAl6Wv082z87s6HZq6W4bp6NeJ4bzyDZ&#10;bwCwhUvnTTtfRkq0+mQ1To14XvuiBH0j/TvTQztzq9mrtbiYjzOoBwBXuHzetfPFJGXVI3m8lr1Z&#10;yhWzgZaR+RrtodlZte7NWnzMiD3uKgDucAm9bfZLSu4r/ZHmiZlAzcw8jfbRyJqnerIVG3NyBncV&#10;AHe4jN438wUo+FpP8OGMFs358fxl3XNsAABH+FD4hpEvRPQC8EvzISIore9lBnmQAAAM44PhO/iC&#10;APzb7ENDyer8hL29zV4tH9wRAIAiPiC+Jf+iQP3xZbsPEi/NTysX3BMAgCo+JAB80c6DxGv3Jg8S&#10;AIBlfFAA+KKZh4mX70keJAAAW/iwAPBVtS/SX7kXeZAAAGzjAwMAvocHCQCACD40AOBbvv5vZAAA&#10;gvjwAIBvyR8m+BwAAAAAAAAAAAAAAAAAAAAAAAAAAAAAAAAAAAAAAAAAAAAAAAAAAAAAAAAAAAAA&#10;AAAAAAAAAAAAAAAAAAAAAAAAAAAAAAAAAAAAAAAAAAAAAAAAAAAAAAAAAAAAAAAAAAAAAAAAAAAA&#10;AAAAAAAAAAAAAAAAAAAAAAAAAAAAAAAAAAAAAAAAAAAAAAAAAAAAAAAAAAAAAAAAAAAAAAAAAAAA&#10;AAAAAAAAAAAAAAAAAAAAAAAAAADAun/++X/7uyUXzkWxjAAAAABJRU5ErkJgglBLAwQUAAYACAAA&#10;ACEARS7g3twAAAAFAQAADwAAAGRycy9kb3ducmV2LnhtbEyPQUvDQBCF74L/YRnBm93EWokxm1KK&#10;eipCW0G8TZNpEpqdDdltkv57Ry96GXi8x5vvZcvJtmqg3jeODcSzCBRx4cqGKwMf+9e7BJQPyCW2&#10;jsnAhTws8+urDNPSjbylYRcqJSXsUzRQh9ClWvuiJot+5jpi8Y6utxhE9pUuexyl3Lb6PooetcWG&#10;5UONHa1rKk67szXwNuK4mscvw+Z0XF++9ov3z01MxtzeTKtnUIGm8BeGH3xBh1yYDu7MpVetARkS&#10;fq9482Qh8iChh6cEdJ7p//T5NwA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QIt&#10;ABQABgAIAAAAIQAG7fvuFQEAAEYCAAATAAAAAAAAAAAAAAAAAAAAAABbQ29udGVudF9UeXBlc10u&#10;eG1sUEsBAi0AFAAGAAgAAAAhADj9If/WAAAAlAEAAAsAAAAAAAAAAAAAAAAARgEAAF9yZWxzLy5y&#10;ZWxzUEsBAi0AFAAGAAgAAAAhAIGaLkr/AgAAuggAAA4AAAAAAAAAAAAAAAAARQIAAGRycy9lMm9E&#10;b2MueG1sUEsBAi0ACgAAAAAAAAAhAPtzBP7RIgAA0SIAABQAAAAAAAAAAAAAAAAAcAUAAGRycy9t&#10;ZWRpYS9pbWFnZTEuanBnUEsBAi0ACgAAAAAAAAAhAG07sgR0HwAAdB8AABQAAAAAAAAAAAAAAAAA&#10;cygAAGRycy9tZWRpYS9pbWFnZTIucG5nUEsBAi0AFAAGAAgAAAAhAEUu4N7cAAAABQEAAA8AAAAA&#10;AAAAAAAAAAAAGUgAAGRycy9kb3ducmV2LnhtbFBLAQItABQABgAIAAAAIQCz1z+mxwAAAKUBAAAZ&#10;AAAAAAAAAAAAAAAAACJJAABkcnMvX3JlbHMvZTJvRG9jLnhtbC5yZWxzUEsFBgAAAAAHAAcAvgEA&#10;ACBKAAAAAA==&#10;">
                <v:shape id="Picture 127" o:spid="_x0000_s1030" type="#_x0000_t75" style="position:absolute;left:4251;width:15957;height:5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BQwwAAANwAAAAPAAAAZHJzL2Rvd25yZXYueG1sRE9La4NA&#10;EL4X8h+WCfRW1yb0gXETQlAoBA81PfQ4uBOVurPG3Rj999lCobf5+J6T7ibTiZEG11pW8BzFIIgr&#10;q1uuFXyd8qd3EM4ja+wsk4KZHOy2i4cUE21v/Elj6WsRQtglqKDxvk+kdFVDBl1ke+LAne1g0Ac4&#10;1FIPeAvhppOrOH6VBlsODQ32dGio+imvRkFRFNW1+J5nna/LF8qmOLscM6Uel9N+A8LT5P/Ff+4P&#10;Heav3uD3mXCB3N4BAAD//wMAUEsBAi0AFAAGAAgAAAAhANvh9svuAAAAhQEAABMAAAAAAAAAAAAA&#10;AAAAAAAAAFtDb250ZW50X1R5cGVzXS54bWxQSwECLQAUAAYACAAAACEAWvQsW78AAAAVAQAACwAA&#10;AAAAAAAAAAAAAAAfAQAAX3JlbHMvLnJlbHNQSwECLQAUAAYACAAAACEAKhwwUMMAAADcAAAADwAA&#10;AAAAAAAAAAAAAAAHAgAAZHJzL2Rvd25yZXYueG1sUEsFBgAAAAADAAMAtwAAAPcCAAAAAA==&#10;">
                  <v:imagedata r:id="rId18" o:title=""/>
                </v:shape>
                <v:rect id="Rectangle 128" o:spid="_x0000_s1031" style="position:absolute;left:20208;top:4042;width:47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4CE0073B" w14:textId="77777777" w:rsidR="00E730D1" w:rsidRDefault="00686B92">
                        <w:pPr>
                          <w:spacing w:after="160" w:line="259" w:lineRule="auto"/>
                          <w:ind w:left="0" w:right="0" w:firstLine="0"/>
                          <w:jc w:val="left"/>
                        </w:pPr>
                        <w:r>
                          <w:rPr>
                            <w:sz w:val="23"/>
                          </w:rPr>
                          <w:t xml:space="preserve"> </w:t>
                        </w:r>
                      </w:p>
                    </w:txbxContent>
                  </v:textbox>
                </v:rect>
                <v:shape id="Picture 130" o:spid="_x0000_s1032" type="#_x0000_t75" style="position:absolute;top:5036;width:24444;height: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8JdxQAAANwAAAAPAAAAZHJzL2Rvd25yZXYueG1sRI/RasMw&#10;DEXfB/0Ho0HfVmctjJHVLaWlUNhGabYPUGMtCY3lYHuJ9/fTw2BvEvfq3qP1NrtejRRi59nA46IA&#10;RVx723Fj4PPj+PAMKiZki71nMvBDEbab2d0aS+snvtBYpUZJCMcSDbQpDaXWsW7JYVz4gVi0Lx8c&#10;JllDo23AScJdr5dF8aQddiwNLQ60b6m+Vd/OQPV+zoczXXIXxtfjKR921+vbZMz8Pu9eQCXK6d/8&#10;d32ygr8SfHlGJtCbXwAAAP//AwBQSwECLQAUAAYACAAAACEA2+H2y+4AAACFAQAAEwAAAAAAAAAA&#10;AAAAAAAAAAAAW0NvbnRlbnRfVHlwZXNdLnhtbFBLAQItABQABgAIAAAAIQBa9CxbvwAAABUBAAAL&#10;AAAAAAAAAAAAAAAAAB8BAABfcmVscy8ucmVsc1BLAQItABQABgAIAAAAIQCKS8JdxQAAANwAAAAP&#10;AAAAAAAAAAAAAAAAAAcCAABkcnMvZG93bnJldi54bWxQSwUGAAAAAAMAAwC3AAAA+QIAAAAA&#10;">
                  <v:imagedata r:id="rId19" o:title=""/>
                </v:shape>
                <w10:anchorlock/>
              </v:group>
            </w:pict>
          </mc:Fallback>
        </mc:AlternateContent>
      </w:r>
      <w:r>
        <w:rPr>
          <w:sz w:val="30"/>
        </w:rPr>
        <w:t xml:space="preserve"> </w:t>
      </w:r>
    </w:p>
    <w:p w14:paraId="3BC36CE6" w14:textId="77777777" w:rsidR="00E730D1" w:rsidRDefault="00686B92">
      <w:pPr>
        <w:spacing w:after="47" w:line="476" w:lineRule="auto"/>
        <w:ind w:left="-15" w:right="0" w:firstLine="678"/>
      </w:pPr>
      <w:r>
        <w:rPr>
          <w:sz w:val="23"/>
        </w:rPr>
        <w:t xml:space="preserve">Dengan memanjatkan puji dan syukur kehadirat Allah SWT yang telah melimpahkan rahmat dan hidayah-Nya, tidak lupa juga shalawat dan salam kepada  junjungan Nabi Muhammad SAW, maka laporan tugas akhir ini yang </w:t>
      </w:r>
    </w:p>
    <w:p w14:paraId="53357F62" w14:textId="77777777" w:rsidR="00E730D1" w:rsidRDefault="00686B92">
      <w:pPr>
        <w:spacing w:after="281" w:line="259" w:lineRule="auto"/>
        <w:ind w:left="-5" w:right="0"/>
        <w:jc w:val="left"/>
      </w:pPr>
      <w:r>
        <w:rPr>
          <w:sz w:val="23"/>
        </w:rPr>
        <w:t xml:space="preserve">berjudul </w:t>
      </w:r>
      <w:r>
        <w:rPr>
          <w:b/>
          <w:sz w:val="23"/>
        </w:rPr>
        <w:t>“</w:t>
      </w:r>
      <w:r>
        <w:rPr>
          <w:b/>
          <w:sz w:val="26"/>
        </w:rPr>
        <w:t>STUDI KUALITAS DAN PENGOLAHAN AIR PAD</w:t>
      </w:r>
      <w:r>
        <w:rPr>
          <w:b/>
          <w:sz w:val="26"/>
        </w:rPr>
        <w:t xml:space="preserve">A </w:t>
      </w:r>
    </w:p>
    <w:p w14:paraId="4664A58C" w14:textId="77777777" w:rsidR="00E730D1" w:rsidRDefault="00686B92">
      <w:pPr>
        <w:spacing w:after="281" w:line="259" w:lineRule="auto"/>
        <w:ind w:left="-5" w:right="0"/>
        <w:jc w:val="left"/>
      </w:pPr>
      <w:r>
        <w:rPr>
          <w:b/>
          <w:sz w:val="26"/>
        </w:rPr>
        <w:t xml:space="preserve">PENAMPUNGAN AIR HUJAN (PAH) DI DESA HARGOSARI, </w:t>
      </w:r>
    </w:p>
    <w:p w14:paraId="1E2FC89F" w14:textId="77777777" w:rsidR="00E730D1" w:rsidRDefault="00686B92">
      <w:pPr>
        <w:tabs>
          <w:tab w:val="center" w:pos="3595"/>
          <w:tab w:val="right" w:pos="7473"/>
        </w:tabs>
        <w:spacing w:after="281" w:line="259" w:lineRule="auto"/>
        <w:ind w:left="-15" w:right="0" w:firstLine="0"/>
        <w:jc w:val="left"/>
      </w:pPr>
      <w:r>
        <w:rPr>
          <w:b/>
          <w:sz w:val="26"/>
        </w:rPr>
        <w:t xml:space="preserve">KECAMATAN </w:t>
      </w:r>
      <w:r>
        <w:rPr>
          <w:b/>
          <w:sz w:val="26"/>
        </w:rPr>
        <w:tab/>
        <w:t xml:space="preserve">TANJUNGSARI, </w:t>
      </w:r>
      <w:r>
        <w:rPr>
          <w:b/>
          <w:sz w:val="26"/>
        </w:rPr>
        <w:tab/>
        <w:t xml:space="preserve">GUNUNGKIDUL </w:t>
      </w:r>
    </w:p>
    <w:p w14:paraId="2A3050A8" w14:textId="77777777" w:rsidR="00E730D1" w:rsidRDefault="00686B92">
      <w:pPr>
        <w:spacing w:after="134" w:line="259" w:lineRule="auto"/>
        <w:ind w:left="-5" w:right="0"/>
        <w:jc w:val="left"/>
      </w:pPr>
      <w:r>
        <w:rPr>
          <w:b/>
          <w:sz w:val="26"/>
        </w:rPr>
        <w:t>MENGGUNAKAN FILTER KARBON AKTIF DAN UV</w:t>
      </w:r>
      <w:r>
        <w:rPr>
          <w:b/>
          <w:sz w:val="23"/>
        </w:rPr>
        <w:t>”</w:t>
      </w:r>
      <w:r>
        <w:rPr>
          <w:sz w:val="35"/>
          <w:vertAlign w:val="subscript"/>
        </w:rPr>
        <w:t xml:space="preserve">, </w:t>
      </w:r>
    </w:p>
    <w:p w14:paraId="1A930F28" w14:textId="77777777" w:rsidR="00E730D1" w:rsidRDefault="00686B92">
      <w:pPr>
        <w:spacing w:after="303" w:line="249" w:lineRule="auto"/>
        <w:ind w:left="-5" w:right="0"/>
      </w:pPr>
      <w:r>
        <w:rPr>
          <w:sz w:val="23"/>
        </w:rPr>
        <w:t xml:space="preserve">Alhamdulillah berhasil saya selesaikan. </w:t>
      </w:r>
    </w:p>
    <w:p w14:paraId="16B92802" w14:textId="77777777" w:rsidR="00E730D1" w:rsidRDefault="00686B92">
      <w:pPr>
        <w:spacing w:after="46" w:line="477" w:lineRule="auto"/>
        <w:ind w:left="-5" w:right="0"/>
      </w:pPr>
      <w:r>
        <w:rPr>
          <w:sz w:val="23"/>
        </w:rPr>
        <w:t xml:space="preserve"> Dalam  kesempatan ini, penyusun  tidak lupa mengucapkan terimakasih yang sebesar-be</w:t>
      </w:r>
      <w:r>
        <w:rPr>
          <w:sz w:val="23"/>
        </w:rPr>
        <w:t xml:space="preserve">sarnya kepada : </w:t>
      </w:r>
    </w:p>
    <w:p w14:paraId="58408A39" w14:textId="77777777" w:rsidR="00E730D1" w:rsidRDefault="00686B92">
      <w:pPr>
        <w:numPr>
          <w:ilvl w:val="0"/>
          <w:numId w:val="1"/>
        </w:numPr>
        <w:spacing w:after="237" w:line="259" w:lineRule="auto"/>
        <w:ind w:right="0" w:hanging="456"/>
      </w:pPr>
      <w:r>
        <w:rPr>
          <w:sz w:val="23"/>
        </w:rPr>
        <w:t xml:space="preserve">Bapak Prof. Dr. Drs. Edy Suandi Hamid, MEc selaku Rektor </w:t>
      </w:r>
    </w:p>
    <w:p w14:paraId="3F03A112" w14:textId="77777777" w:rsidR="00E730D1" w:rsidRDefault="00686B92">
      <w:pPr>
        <w:spacing w:after="294" w:line="249" w:lineRule="auto"/>
        <w:ind w:left="944" w:right="0"/>
      </w:pPr>
      <w:r>
        <w:rPr>
          <w:sz w:val="23"/>
        </w:rPr>
        <w:t xml:space="preserve">Universitas Islam Indonesia. </w:t>
      </w:r>
    </w:p>
    <w:p w14:paraId="09470CC1" w14:textId="77777777" w:rsidR="00E730D1" w:rsidRDefault="00686B92">
      <w:pPr>
        <w:numPr>
          <w:ilvl w:val="0"/>
          <w:numId w:val="1"/>
        </w:numPr>
        <w:spacing w:after="237" w:line="259" w:lineRule="auto"/>
        <w:ind w:right="0" w:hanging="456"/>
      </w:pPr>
      <w:r>
        <w:rPr>
          <w:sz w:val="23"/>
        </w:rPr>
        <w:t xml:space="preserve">Bapak Dr. Ir. H. Ruzardi, MS selaku Dekan Fakultas Teknik Sipil dan </w:t>
      </w:r>
    </w:p>
    <w:p w14:paraId="05C0FA18" w14:textId="77777777" w:rsidR="00E730D1" w:rsidRDefault="00686B92">
      <w:pPr>
        <w:spacing w:after="293" w:line="249" w:lineRule="auto"/>
        <w:ind w:left="944" w:right="0"/>
      </w:pPr>
      <w:r>
        <w:rPr>
          <w:sz w:val="23"/>
        </w:rPr>
        <w:t xml:space="preserve">Perencanaan Universitas Islam Indonesia.   </w:t>
      </w:r>
    </w:p>
    <w:p w14:paraId="5747241D" w14:textId="77777777" w:rsidR="00E730D1" w:rsidRDefault="00686B92">
      <w:pPr>
        <w:numPr>
          <w:ilvl w:val="0"/>
          <w:numId w:val="1"/>
        </w:numPr>
        <w:spacing w:after="236" w:line="259" w:lineRule="auto"/>
        <w:ind w:right="0" w:hanging="456"/>
      </w:pPr>
      <w:r>
        <w:rPr>
          <w:sz w:val="23"/>
        </w:rPr>
        <w:t xml:space="preserve">Bapak Luqman Hakim, ST, M.Si, selaku Ketua Jurusan Teknik </w:t>
      </w:r>
    </w:p>
    <w:p w14:paraId="5F414B9E" w14:textId="77777777" w:rsidR="00E730D1" w:rsidRDefault="00686B92">
      <w:pPr>
        <w:spacing w:after="736" w:line="477" w:lineRule="auto"/>
        <w:ind w:left="944" w:right="0"/>
      </w:pPr>
      <w:r>
        <w:rPr>
          <w:sz w:val="23"/>
        </w:rPr>
        <w:t xml:space="preserve">Lingkungan Fakultas Teknik Sipil dan Perencanaan Universitas Islam Indonesia dan sekaligus sebagai dosen pembimbing I Tugas akhir. </w:t>
      </w:r>
    </w:p>
    <w:p w14:paraId="66FED97E" w14:textId="77777777" w:rsidR="00E730D1" w:rsidRDefault="00686B92">
      <w:pPr>
        <w:spacing w:after="3" w:line="259" w:lineRule="auto"/>
        <w:ind w:left="376" w:right="370"/>
        <w:jc w:val="center"/>
      </w:pPr>
      <w:r>
        <w:rPr>
          <w:sz w:val="23"/>
        </w:rPr>
        <w:t xml:space="preserve">v </w:t>
      </w:r>
    </w:p>
    <w:p w14:paraId="59EAA298" w14:textId="77777777" w:rsidR="00E730D1" w:rsidRDefault="00686B92">
      <w:pPr>
        <w:spacing w:after="0" w:line="259" w:lineRule="auto"/>
        <w:ind w:left="0" w:right="0" w:firstLine="0"/>
        <w:jc w:val="left"/>
      </w:pPr>
      <w:r>
        <w:rPr>
          <w:sz w:val="23"/>
        </w:rPr>
        <w:t xml:space="preserve"> </w:t>
      </w:r>
    </w:p>
    <w:p w14:paraId="196C89AC" w14:textId="77777777" w:rsidR="00E730D1" w:rsidRDefault="00686B92">
      <w:pPr>
        <w:spacing w:after="0" w:line="259" w:lineRule="auto"/>
        <w:ind w:right="4"/>
        <w:jc w:val="right"/>
      </w:pPr>
      <w:r>
        <w:rPr>
          <w:sz w:val="23"/>
        </w:rPr>
        <w:lastRenderedPageBreak/>
        <w:t xml:space="preserve">vi </w:t>
      </w:r>
    </w:p>
    <w:p w14:paraId="73EA46E6" w14:textId="77777777" w:rsidR="00E730D1" w:rsidRDefault="00686B92">
      <w:pPr>
        <w:spacing w:after="438" w:line="259" w:lineRule="auto"/>
        <w:ind w:left="0" w:right="0" w:firstLine="0"/>
        <w:jc w:val="left"/>
      </w:pPr>
      <w:r>
        <w:rPr>
          <w:sz w:val="23"/>
        </w:rPr>
        <w:t xml:space="preserve"> </w:t>
      </w:r>
    </w:p>
    <w:p w14:paraId="7DAEE754" w14:textId="77777777" w:rsidR="00E730D1" w:rsidRDefault="00686B92">
      <w:pPr>
        <w:numPr>
          <w:ilvl w:val="0"/>
          <w:numId w:val="1"/>
        </w:numPr>
        <w:spacing w:after="47" w:line="477" w:lineRule="auto"/>
        <w:ind w:right="0" w:hanging="456"/>
      </w:pPr>
      <w:r>
        <w:rPr>
          <w:sz w:val="23"/>
        </w:rPr>
        <w:t xml:space="preserve">Bapak Eko Siswoyo, ST selaku Sekretaris Jurusan Teknik Lingkungan Universitas Islam Indonesia dan sekaligus sebagai dosen pembimbing II Tugas akhir. </w:t>
      </w:r>
    </w:p>
    <w:p w14:paraId="39ED726F" w14:textId="77777777" w:rsidR="00E730D1" w:rsidRDefault="00686B92">
      <w:pPr>
        <w:numPr>
          <w:ilvl w:val="0"/>
          <w:numId w:val="1"/>
        </w:numPr>
        <w:spacing w:after="249" w:line="249" w:lineRule="auto"/>
        <w:ind w:right="0" w:hanging="456"/>
      </w:pPr>
      <w:r>
        <w:rPr>
          <w:sz w:val="23"/>
        </w:rPr>
        <w:t xml:space="preserve">Ibu Any Juliani, ST, M.Sc selaku koordiator Tugas Akhir Jurusan </w:t>
      </w:r>
    </w:p>
    <w:p w14:paraId="654BDBF9" w14:textId="77777777" w:rsidR="00E730D1" w:rsidRDefault="00686B92">
      <w:pPr>
        <w:spacing w:after="294" w:line="249" w:lineRule="auto"/>
        <w:ind w:left="944" w:right="0"/>
      </w:pPr>
      <w:r>
        <w:rPr>
          <w:sz w:val="23"/>
        </w:rPr>
        <w:t xml:space="preserve">Teknik Lingkungan Universitas Islam Indonesia. </w:t>
      </w:r>
    </w:p>
    <w:p w14:paraId="2A42BC85" w14:textId="77777777" w:rsidR="00E730D1" w:rsidRDefault="00686B92">
      <w:pPr>
        <w:numPr>
          <w:ilvl w:val="0"/>
          <w:numId w:val="1"/>
        </w:numPr>
        <w:spacing w:after="249" w:line="249" w:lineRule="auto"/>
        <w:ind w:right="0" w:hanging="456"/>
      </w:pPr>
      <w:r>
        <w:rPr>
          <w:sz w:val="23"/>
        </w:rPr>
        <w:t xml:space="preserve">Bapak Ir. Widodo Brontowiyono, M.Sc selaku dosen Jurusan Teknuk </w:t>
      </w:r>
    </w:p>
    <w:p w14:paraId="5D4704B8" w14:textId="77777777" w:rsidR="00E730D1" w:rsidRDefault="00686B92">
      <w:pPr>
        <w:spacing w:after="294" w:line="249" w:lineRule="auto"/>
        <w:ind w:left="944" w:right="0"/>
      </w:pPr>
      <w:r>
        <w:rPr>
          <w:sz w:val="23"/>
        </w:rPr>
        <w:t xml:space="preserve">Lingkungan Universitas Islam Indonesia. </w:t>
      </w:r>
    </w:p>
    <w:p w14:paraId="088CEED9" w14:textId="77777777" w:rsidR="00E730D1" w:rsidRDefault="00686B92">
      <w:pPr>
        <w:numPr>
          <w:ilvl w:val="0"/>
          <w:numId w:val="1"/>
        </w:numPr>
        <w:spacing w:after="249" w:line="249" w:lineRule="auto"/>
        <w:ind w:right="0" w:hanging="456"/>
      </w:pPr>
      <w:r>
        <w:rPr>
          <w:sz w:val="23"/>
        </w:rPr>
        <w:t>Bapak Ir. H Kasam, MT selaku dosen Ju</w:t>
      </w:r>
      <w:r>
        <w:rPr>
          <w:sz w:val="23"/>
        </w:rPr>
        <w:t xml:space="preserve">rusan Teknik Lingkungan </w:t>
      </w:r>
    </w:p>
    <w:p w14:paraId="21B3B2CE" w14:textId="77777777" w:rsidR="00E730D1" w:rsidRDefault="00686B92">
      <w:pPr>
        <w:spacing w:after="293" w:line="249" w:lineRule="auto"/>
        <w:ind w:left="944" w:right="0"/>
      </w:pPr>
      <w:r>
        <w:rPr>
          <w:sz w:val="23"/>
        </w:rPr>
        <w:t xml:space="preserve">Universitas Islam Indonesia. </w:t>
      </w:r>
    </w:p>
    <w:p w14:paraId="05DF569E" w14:textId="77777777" w:rsidR="00E730D1" w:rsidRDefault="00686B92">
      <w:pPr>
        <w:numPr>
          <w:ilvl w:val="0"/>
          <w:numId w:val="1"/>
        </w:numPr>
        <w:spacing w:after="249" w:line="249" w:lineRule="auto"/>
        <w:ind w:right="0" w:hanging="456"/>
      </w:pPr>
      <w:r>
        <w:rPr>
          <w:sz w:val="23"/>
        </w:rPr>
        <w:t xml:space="preserve">Bapak Andik Yulianto, ST, MT selaku dosen Jurusan Teknik </w:t>
      </w:r>
    </w:p>
    <w:p w14:paraId="640A8D57" w14:textId="77777777" w:rsidR="00E730D1" w:rsidRDefault="00686B92">
      <w:pPr>
        <w:spacing w:after="294" w:line="249" w:lineRule="auto"/>
        <w:ind w:left="944" w:right="0"/>
      </w:pPr>
      <w:r>
        <w:rPr>
          <w:sz w:val="23"/>
        </w:rPr>
        <w:t xml:space="preserve">Lingkungan Universitas Islam Indonesia. </w:t>
      </w:r>
    </w:p>
    <w:p w14:paraId="03DD2750" w14:textId="77777777" w:rsidR="00E730D1" w:rsidRDefault="00686B92">
      <w:pPr>
        <w:numPr>
          <w:ilvl w:val="0"/>
          <w:numId w:val="1"/>
        </w:numPr>
        <w:spacing w:after="249" w:line="249" w:lineRule="auto"/>
        <w:ind w:right="0" w:hanging="456"/>
      </w:pPr>
      <w:r>
        <w:rPr>
          <w:sz w:val="23"/>
        </w:rPr>
        <w:t xml:space="preserve">Mas Agus Adi Prananto selaku staf Jurusan Teknik Lingkungan </w:t>
      </w:r>
    </w:p>
    <w:p w14:paraId="5639E055" w14:textId="77777777" w:rsidR="00E730D1" w:rsidRDefault="00686B92">
      <w:pPr>
        <w:spacing w:after="293" w:line="249" w:lineRule="auto"/>
        <w:ind w:left="944" w:right="0"/>
      </w:pPr>
      <w:r>
        <w:rPr>
          <w:sz w:val="23"/>
        </w:rPr>
        <w:t xml:space="preserve">Universitas Islam Indonesia. </w:t>
      </w:r>
    </w:p>
    <w:p w14:paraId="05600688" w14:textId="77777777" w:rsidR="00E730D1" w:rsidRDefault="00686B92">
      <w:pPr>
        <w:numPr>
          <w:ilvl w:val="0"/>
          <w:numId w:val="1"/>
        </w:numPr>
        <w:spacing w:after="249" w:line="249" w:lineRule="auto"/>
        <w:ind w:right="0" w:hanging="456"/>
      </w:pPr>
      <w:r>
        <w:rPr>
          <w:sz w:val="23"/>
        </w:rPr>
        <w:t>Bapak Tasyo</w:t>
      </w:r>
      <w:r>
        <w:rPr>
          <w:sz w:val="23"/>
        </w:rPr>
        <w:t xml:space="preserve">no, AMD dan Mas Iwan Ardianta, AMD selaku laboran di </w:t>
      </w:r>
    </w:p>
    <w:p w14:paraId="4FE7473A" w14:textId="77777777" w:rsidR="00E730D1" w:rsidRDefault="00686B92">
      <w:pPr>
        <w:spacing w:after="294" w:line="249" w:lineRule="auto"/>
        <w:ind w:left="944" w:right="0"/>
      </w:pPr>
      <w:r>
        <w:rPr>
          <w:sz w:val="23"/>
        </w:rPr>
        <w:t xml:space="preserve">Laboratorium Kualitas Lingkungan Universitas Islam Indonesia.  </w:t>
      </w:r>
    </w:p>
    <w:p w14:paraId="76A46245" w14:textId="77777777" w:rsidR="00E730D1" w:rsidRDefault="00686B92">
      <w:pPr>
        <w:numPr>
          <w:ilvl w:val="0"/>
          <w:numId w:val="1"/>
        </w:numPr>
        <w:spacing w:after="249" w:line="249" w:lineRule="auto"/>
        <w:ind w:right="0" w:hanging="456"/>
      </w:pPr>
      <w:r>
        <w:rPr>
          <w:sz w:val="23"/>
        </w:rPr>
        <w:t xml:space="preserve">Mas Yusuf Habibi, S.Si selaku laboran di Laboratorium Instrumentasi </w:t>
      </w:r>
    </w:p>
    <w:p w14:paraId="1B5AE7FB" w14:textId="77777777" w:rsidR="00E730D1" w:rsidRDefault="00686B92">
      <w:pPr>
        <w:spacing w:after="294" w:line="249" w:lineRule="auto"/>
        <w:ind w:left="944" w:right="0"/>
      </w:pPr>
      <w:r>
        <w:rPr>
          <w:sz w:val="23"/>
        </w:rPr>
        <w:t xml:space="preserve">Terpadu Universitas Islam Indonesia. </w:t>
      </w:r>
    </w:p>
    <w:p w14:paraId="098245DA" w14:textId="77777777" w:rsidR="00E730D1" w:rsidRDefault="00686B92">
      <w:pPr>
        <w:numPr>
          <w:ilvl w:val="0"/>
          <w:numId w:val="1"/>
        </w:numPr>
        <w:spacing w:after="49" w:line="476" w:lineRule="auto"/>
        <w:ind w:right="0" w:hanging="456"/>
      </w:pPr>
      <w:r>
        <w:rPr>
          <w:sz w:val="23"/>
        </w:rPr>
        <w:t>Mbak Yanti Purwaningsih, ST sel</w:t>
      </w:r>
      <w:r>
        <w:rPr>
          <w:sz w:val="23"/>
        </w:rPr>
        <w:t xml:space="preserve">aku laboran di Balai Laboratorium Kesehatan Yogyakarta. </w:t>
      </w:r>
    </w:p>
    <w:p w14:paraId="65BE827A" w14:textId="77777777" w:rsidR="00E730D1" w:rsidRDefault="00686B92">
      <w:pPr>
        <w:numPr>
          <w:ilvl w:val="0"/>
          <w:numId w:val="1"/>
        </w:numPr>
        <w:spacing w:after="249" w:line="249" w:lineRule="auto"/>
        <w:ind w:right="0" w:hanging="456"/>
      </w:pPr>
      <w:r>
        <w:rPr>
          <w:sz w:val="23"/>
        </w:rPr>
        <w:t xml:space="preserve">Kedua Orang tuaku  bapak Sidi Raharjo dan ibu Kartini, serta adikku </w:t>
      </w:r>
    </w:p>
    <w:p w14:paraId="58A06AB2" w14:textId="77777777" w:rsidR="00E730D1" w:rsidRDefault="00686B92">
      <w:pPr>
        <w:spacing w:after="294" w:line="249" w:lineRule="auto"/>
        <w:ind w:left="944" w:right="0"/>
      </w:pPr>
      <w:r>
        <w:rPr>
          <w:sz w:val="23"/>
        </w:rPr>
        <w:t xml:space="preserve">Krisnadi Setiawan yang selalu memberikan yang terbaik buat aku. </w:t>
      </w:r>
    </w:p>
    <w:p w14:paraId="1D2A097B" w14:textId="77777777" w:rsidR="00E730D1" w:rsidRDefault="00686B92">
      <w:pPr>
        <w:numPr>
          <w:ilvl w:val="0"/>
          <w:numId w:val="1"/>
        </w:numPr>
        <w:spacing w:after="829" w:line="477" w:lineRule="auto"/>
        <w:ind w:right="0" w:hanging="456"/>
      </w:pPr>
      <w:r>
        <w:rPr>
          <w:sz w:val="23"/>
        </w:rPr>
        <w:lastRenderedPageBreak/>
        <w:t xml:space="preserve">Bulek Mukini  yang selalu membantu mencari data.(matun nuwun data hujane). </w:t>
      </w:r>
    </w:p>
    <w:p w14:paraId="70BA6CDA" w14:textId="77777777" w:rsidR="00E730D1" w:rsidRDefault="00686B92">
      <w:pPr>
        <w:spacing w:after="3" w:line="259" w:lineRule="auto"/>
        <w:ind w:left="376" w:right="369"/>
        <w:jc w:val="center"/>
      </w:pPr>
      <w:r>
        <w:rPr>
          <w:sz w:val="23"/>
        </w:rPr>
        <w:t>vi</w:t>
      </w:r>
    </w:p>
    <w:p w14:paraId="3AEED7BD" w14:textId="77777777" w:rsidR="00E730D1" w:rsidRDefault="00686B92">
      <w:pPr>
        <w:spacing w:after="0" w:line="259" w:lineRule="auto"/>
        <w:ind w:right="4"/>
        <w:jc w:val="right"/>
      </w:pPr>
      <w:r>
        <w:rPr>
          <w:sz w:val="23"/>
        </w:rPr>
        <w:t xml:space="preserve">vii </w:t>
      </w:r>
    </w:p>
    <w:p w14:paraId="77D740E7" w14:textId="77777777" w:rsidR="00E730D1" w:rsidRDefault="00686B92">
      <w:pPr>
        <w:spacing w:after="438" w:line="259" w:lineRule="auto"/>
        <w:ind w:left="0" w:right="0" w:firstLine="0"/>
        <w:jc w:val="left"/>
      </w:pPr>
      <w:r>
        <w:rPr>
          <w:sz w:val="23"/>
        </w:rPr>
        <w:t xml:space="preserve"> </w:t>
      </w:r>
    </w:p>
    <w:p w14:paraId="17E1D68E" w14:textId="77777777" w:rsidR="00E730D1" w:rsidRDefault="00686B92">
      <w:pPr>
        <w:numPr>
          <w:ilvl w:val="0"/>
          <w:numId w:val="1"/>
        </w:numPr>
        <w:spacing w:after="237" w:line="259" w:lineRule="auto"/>
        <w:ind w:right="0" w:hanging="456"/>
      </w:pPr>
      <w:r>
        <w:rPr>
          <w:sz w:val="23"/>
        </w:rPr>
        <w:t xml:space="preserve">The Big Family wisma Nurul Iman dan Divitriya ( Budi, Bagus, Niki, </w:t>
      </w:r>
    </w:p>
    <w:p w14:paraId="4DF0CA25" w14:textId="77777777" w:rsidR="00E730D1" w:rsidRDefault="00686B92">
      <w:pPr>
        <w:spacing w:after="294" w:line="249" w:lineRule="auto"/>
        <w:ind w:left="944" w:right="0"/>
      </w:pPr>
      <w:r>
        <w:rPr>
          <w:sz w:val="23"/>
        </w:rPr>
        <w:t xml:space="preserve">Bayu, the special one Loephy  )terimakasih bantuannya. </w:t>
      </w:r>
    </w:p>
    <w:p w14:paraId="2987CF00" w14:textId="77777777" w:rsidR="00E730D1" w:rsidRDefault="00686B92">
      <w:pPr>
        <w:numPr>
          <w:ilvl w:val="0"/>
          <w:numId w:val="1"/>
        </w:numPr>
        <w:spacing w:after="0" w:line="477" w:lineRule="auto"/>
        <w:ind w:right="0" w:hanging="456"/>
      </w:pPr>
      <w:r>
        <w:rPr>
          <w:sz w:val="23"/>
        </w:rPr>
        <w:t>Teman-teman seperjuanganku TL 2000 ( Ario, Fah</w:t>
      </w:r>
      <w:r>
        <w:rPr>
          <w:sz w:val="23"/>
        </w:rPr>
        <w:t xml:space="preserve">ry, Adi, Ponda, Dudi, Edo, Fadli, Hendra, Anton, Ervan), Kiki `01, Pandu `01, Indah </w:t>
      </w:r>
    </w:p>
    <w:p w14:paraId="5A1CF982" w14:textId="77777777" w:rsidR="00E730D1" w:rsidRDefault="00686B92">
      <w:pPr>
        <w:spacing w:after="0" w:line="477" w:lineRule="auto"/>
        <w:ind w:left="944" w:right="0"/>
      </w:pPr>
      <w:r>
        <w:rPr>
          <w:sz w:val="23"/>
        </w:rPr>
        <w:t xml:space="preserve">`02, dan semua teman-teman Teknik Lingkungan Universitas Islam Indonesia yang tidak bisa disebutkan satu persatu. </w:t>
      </w:r>
    </w:p>
    <w:p w14:paraId="249CC725" w14:textId="77777777" w:rsidR="00E730D1" w:rsidRDefault="00686B92">
      <w:pPr>
        <w:spacing w:after="113" w:line="476" w:lineRule="auto"/>
        <w:ind w:left="-15" w:right="0" w:firstLine="678"/>
      </w:pPr>
      <w:r>
        <w:rPr>
          <w:sz w:val="23"/>
        </w:rPr>
        <w:t>Penyusun menyadarai bahwa sebagai manusia biasa tentu ti</w:t>
      </w:r>
      <w:r>
        <w:rPr>
          <w:sz w:val="23"/>
        </w:rPr>
        <w:t>dak luput dari kesalahan.  Apabila terdapat suatu kesalahan itu merupakan suatu kealpaan dari saya dan apabila terdapat kebenaran itu hanya datang dari Allah SWT semata.  Oleh karena itu penulis sangat mengharapkan kritikan dan masukan demi kesempurnaan La</w:t>
      </w:r>
      <w:r>
        <w:rPr>
          <w:sz w:val="23"/>
        </w:rPr>
        <w:t xml:space="preserve">poran Tugas Akhir  ini. </w:t>
      </w:r>
    </w:p>
    <w:p w14:paraId="2D90A4E5" w14:textId="77777777" w:rsidR="00E730D1" w:rsidRDefault="00686B92">
      <w:pPr>
        <w:spacing w:after="57" w:line="477" w:lineRule="auto"/>
        <w:ind w:left="-15" w:right="0" w:firstLine="678"/>
      </w:pPr>
      <w:r>
        <w:rPr>
          <w:sz w:val="23"/>
        </w:rPr>
        <w:t xml:space="preserve">Akhir kata penyusun mengharapkan bahwa laporan ini dapat digunakan sebagai bahan pertimbangan dalam penilaian akhir dari Tugas Akhir ini, Amin.... </w:t>
      </w:r>
    </w:p>
    <w:p w14:paraId="21129F7D" w14:textId="77777777" w:rsidR="00E730D1" w:rsidRDefault="00686B92">
      <w:pPr>
        <w:spacing w:after="187" w:line="259" w:lineRule="auto"/>
        <w:ind w:left="53" w:right="0" w:firstLine="0"/>
        <w:jc w:val="center"/>
      </w:pPr>
      <w:r>
        <w:rPr>
          <w:noProof/>
        </w:rPr>
        <w:drawing>
          <wp:inline distT="0" distB="0" distL="0" distR="0" wp14:anchorId="469B9C71" wp14:editId="5ACD763D">
            <wp:extent cx="2467356" cy="516636"/>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20"/>
                    <a:stretch>
                      <a:fillRect/>
                    </a:stretch>
                  </pic:blipFill>
                  <pic:spPr>
                    <a:xfrm>
                      <a:off x="0" y="0"/>
                      <a:ext cx="2467356" cy="516636"/>
                    </a:xfrm>
                    <a:prstGeom prst="rect">
                      <a:avLst/>
                    </a:prstGeom>
                  </pic:spPr>
                </pic:pic>
              </a:graphicData>
            </a:graphic>
          </wp:inline>
        </w:drawing>
      </w:r>
      <w:r>
        <w:rPr>
          <w:sz w:val="23"/>
        </w:rPr>
        <w:t xml:space="preserve"> </w:t>
      </w:r>
    </w:p>
    <w:p w14:paraId="627D3E06" w14:textId="77777777" w:rsidR="00E730D1" w:rsidRDefault="00686B92">
      <w:pPr>
        <w:spacing w:after="237" w:line="259" w:lineRule="auto"/>
        <w:ind w:left="0" w:right="0" w:firstLine="0"/>
        <w:jc w:val="left"/>
      </w:pPr>
      <w:r>
        <w:rPr>
          <w:sz w:val="23"/>
        </w:rPr>
        <w:t xml:space="preserve"> </w:t>
      </w:r>
    </w:p>
    <w:p w14:paraId="79C14E2F" w14:textId="77777777" w:rsidR="00E730D1" w:rsidRDefault="00686B92">
      <w:pPr>
        <w:spacing w:after="265" w:line="259" w:lineRule="auto"/>
        <w:ind w:left="0" w:right="0" w:firstLine="0"/>
        <w:jc w:val="left"/>
      </w:pPr>
      <w:r>
        <w:rPr>
          <w:sz w:val="23"/>
        </w:rPr>
        <w:t xml:space="preserve"> </w:t>
      </w:r>
    </w:p>
    <w:p w14:paraId="07E15165" w14:textId="77777777" w:rsidR="00E730D1" w:rsidRDefault="00686B92">
      <w:pPr>
        <w:tabs>
          <w:tab w:val="center" w:pos="678"/>
          <w:tab w:val="center" w:pos="1355"/>
          <w:tab w:val="center" w:pos="2033"/>
          <w:tab w:val="center" w:pos="2710"/>
          <w:tab w:val="center" w:pos="3388"/>
          <w:tab w:val="center" w:pos="4064"/>
          <w:tab w:val="center" w:pos="5981"/>
        </w:tabs>
        <w:spacing w:after="249" w:line="249" w:lineRule="auto"/>
        <w:ind w:left="-15" w:right="0"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Jogjakarta,   Mei 2008 </w:t>
      </w:r>
    </w:p>
    <w:p w14:paraId="69FC4DF4" w14:textId="77777777" w:rsidR="00E730D1" w:rsidRDefault="00686B92">
      <w:pPr>
        <w:spacing w:after="237" w:line="259" w:lineRule="auto"/>
        <w:ind w:left="0" w:right="0" w:firstLine="0"/>
        <w:jc w:val="left"/>
      </w:pPr>
      <w:r>
        <w:rPr>
          <w:sz w:val="23"/>
        </w:rPr>
        <w:t xml:space="preserve"> </w:t>
      </w:r>
    </w:p>
    <w:p w14:paraId="0F4787AC" w14:textId="77777777" w:rsidR="00E730D1" w:rsidRDefault="00686B92">
      <w:pPr>
        <w:spacing w:after="264" w:line="259" w:lineRule="auto"/>
        <w:ind w:left="0" w:right="0" w:firstLine="0"/>
        <w:jc w:val="left"/>
      </w:pPr>
      <w:r>
        <w:rPr>
          <w:sz w:val="23"/>
        </w:rPr>
        <w:lastRenderedPageBreak/>
        <w:t xml:space="preserve"> </w:t>
      </w:r>
    </w:p>
    <w:p w14:paraId="462C98E4" w14:textId="77777777" w:rsidR="00E730D1" w:rsidRDefault="00686B92">
      <w:pPr>
        <w:tabs>
          <w:tab w:val="center" w:pos="678"/>
          <w:tab w:val="center" w:pos="1355"/>
          <w:tab w:val="center" w:pos="2033"/>
          <w:tab w:val="center" w:pos="2710"/>
          <w:tab w:val="center" w:pos="3388"/>
          <w:tab w:val="center" w:pos="4064"/>
          <w:tab w:val="center" w:pos="4742"/>
          <w:tab w:val="center" w:pos="6084"/>
        </w:tabs>
        <w:spacing w:after="249" w:line="249" w:lineRule="auto"/>
        <w:ind w:left="-15" w:right="0"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Penyusun </w:t>
      </w:r>
    </w:p>
    <w:p w14:paraId="37F240A4" w14:textId="77777777" w:rsidR="00E730D1" w:rsidRDefault="00686B92">
      <w:pPr>
        <w:spacing w:after="1327" w:line="259" w:lineRule="auto"/>
        <w:ind w:left="0" w:right="0" w:firstLine="0"/>
        <w:jc w:val="left"/>
      </w:pPr>
      <w:r>
        <w:rPr>
          <w:sz w:val="23"/>
        </w:rPr>
        <w:t xml:space="preserve"> </w:t>
      </w:r>
    </w:p>
    <w:p w14:paraId="63A696F0" w14:textId="77777777" w:rsidR="00E730D1" w:rsidRDefault="00686B92">
      <w:pPr>
        <w:spacing w:after="3" w:line="259" w:lineRule="auto"/>
        <w:ind w:left="376" w:right="369"/>
        <w:jc w:val="center"/>
      </w:pPr>
      <w:r>
        <w:rPr>
          <w:sz w:val="23"/>
        </w:rPr>
        <w:t>vii</w:t>
      </w:r>
    </w:p>
    <w:p w14:paraId="08F95A58" w14:textId="77777777" w:rsidR="00E730D1" w:rsidRDefault="00686B92">
      <w:pPr>
        <w:pStyle w:val="Heading1"/>
        <w:spacing w:after="237" w:line="259" w:lineRule="auto"/>
        <w:ind w:left="58" w:right="52"/>
        <w:jc w:val="center"/>
      </w:pPr>
      <w:bookmarkStart w:id="3" w:name="_Toc83312"/>
      <w:r>
        <w:rPr>
          <w:sz w:val="23"/>
        </w:rPr>
        <w:t xml:space="preserve">DAFTAR ISI </w:t>
      </w:r>
      <w:bookmarkEnd w:id="3"/>
    </w:p>
    <w:p w14:paraId="610B9DAF" w14:textId="77777777" w:rsidR="00E730D1" w:rsidRDefault="00686B92">
      <w:pPr>
        <w:spacing w:after="237" w:line="259" w:lineRule="auto"/>
        <w:ind w:left="53" w:right="0" w:firstLine="0"/>
        <w:jc w:val="center"/>
      </w:pPr>
      <w:r>
        <w:rPr>
          <w:b/>
          <w:sz w:val="23"/>
        </w:rPr>
        <w:t xml:space="preserve"> </w:t>
      </w:r>
    </w:p>
    <w:p w14:paraId="15AD39DD" w14:textId="77777777" w:rsidR="00E730D1" w:rsidRDefault="00686B92">
      <w:pPr>
        <w:spacing w:after="236" w:line="259" w:lineRule="auto"/>
        <w:ind w:left="53" w:right="0" w:firstLine="0"/>
        <w:jc w:val="center"/>
      </w:pPr>
      <w:r>
        <w:rPr>
          <w:b/>
          <w:sz w:val="23"/>
        </w:rPr>
        <w:t xml:space="preserve"> </w:t>
      </w:r>
    </w:p>
    <w:p w14:paraId="31918D5B" w14:textId="77777777" w:rsidR="00E730D1" w:rsidRDefault="00686B92">
      <w:pPr>
        <w:spacing w:after="236" w:line="259" w:lineRule="auto"/>
        <w:ind w:right="4"/>
        <w:jc w:val="right"/>
      </w:pPr>
      <w:r>
        <w:rPr>
          <w:sz w:val="23"/>
        </w:rPr>
        <w:t xml:space="preserve">Hal </w:t>
      </w:r>
    </w:p>
    <w:p w14:paraId="37E8AD22" w14:textId="77777777" w:rsidR="00E730D1" w:rsidRDefault="00686B92">
      <w:pPr>
        <w:spacing w:after="249" w:line="249" w:lineRule="auto"/>
        <w:ind w:left="-5" w:right="0"/>
      </w:pPr>
      <w:r>
        <w:rPr>
          <w:sz w:val="23"/>
        </w:rPr>
        <w:t xml:space="preserve">HALAMAN JUDUL .......................................................................................... i </w:t>
      </w:r>
    </w:p>
    <w:p w14:paraId="7446B95B" w14:textId="77777777" w:rsidR="00E730D1" w:rsidRDefault="00686B92">
      <w:pPr>
        <w:spacing w:after="249" w:line="249" w:lineRule="auto"/>
        <w:ind w:left="-5" w:right="0"/>
      </w:pPr>
      <w:r>
        <w:rPr>
          <w:sz w:val="23"/>
        </w:rPr>
        <w:t xml:space="preserve">LEMBAR PENGESAHAN ............................................................................... ii </w:t>
      </w:r>
    </w:p>
    <w:sdt>
      <w:sdtPr>
        <w:rPr>
          <w:sz w:val="24"/>
        </w:rPr>
        <w:id w:val="846830551"/>
        <w:docPartObj>
          <w:docPartGallery w:val="Table of Contents"/>
        </w:docPartObj>
      </w:sdtPr>
      <w:sdtEndPr/>
      <w:sdtContent>
        <w:p w14:paraId="5841C740" w14:textId="77777777" w:rsidR="00E730D1" w:rsidRDefault="00686B92">
          <w:pPr>
            <w:pStyle w:val="TOC1"/>
            <w:tabs>
              <w:tab w:val="right" w:leader="dot" w:pos="7473"/>
            </w:tabs>
          </w:pPr>
          <w:r>
            <w:fldChar w:fldCharType="begin"/>
          </w:r>
          <w:r>
            <w:instrText xml:space="preserve"> TOC \o "1-1" \h \z \u </w:instrText>
          </w:r>
          <w:r>
            <w:fldChar w:fldCharType="separate"/>
          </w:r>
          <w:hyperlink w:anchor="_Toc83309">
            <w:r>
              <w:t>HALAMAN PERSEMBAHAN</w:t>
            </w:r>
            <w:r>
              <w:tab/>
            </w:r>
            <w:r>
              <w:fldChar w:fldCharType="begin"/>
            </w:r>
            <w:r>
              <w:instrText>PAGEREF _Toc83309 \h</w:instrText>
            </w:r>
            <w:r>
              <w:fldChar w:fldCharType="separate"/>
            </w:r>
            <w:r>
              <w:t xml:space="preserve">iii </w:t>
            </w:r>
            <w:r>
              <w:fldChar w:fldCharType="end"/>
            </w:r>
          </w:hyperlink>
        </w:p>
        <w:p w14:paraId="6E85D15E" w14:textId="77777777" w:rsidR="00E730D1" w:rsidRDefault="00686B92">
          <w:pPr>
            <w:pStyle w:val="TOC1"/>
            <w:tabs>
              <w:tab w:val="right" w:leader="dot" w:pos="7473"/>
            </w:tabs>
          </w:pPr>
          <w:hyperlink w:anchor="_Toc83310">
            <w:r>
              <w:t>HALAMAN MOTTO</w:t>
            </w:r>
            <w:r>
              <w:tab/>
            </w:r>
            <w:r>
              <w:fldChar w:fldCharType="begin"/>
            </w:r>
            <w:r>
              <w:instrText>PAGEREF _Toc83310 \h</w:instrText>
            </w:r>
            <w:r>
              <w:fldChar w:fldCharType="separate"/>
            </w:r>
            <w:r>
              <w:t xml:space="preserve">iv </w:t>
            </w:r>
            <w:r>
              <w:fldChar w:fldCharType="end"/>
            </w:r>
          </w:hyperlink>
        </w:p>
        <w:p w14:paraId="1EBDEB4D" w14:textId="77777777" w:rsidR="00E730D1" w:rsidRDefault="00686B92">
          <w:pPr>
            <w:pStyle w:val="TOC1"/>
            <w:tabs>
              <w:tab w:val="right" w:leader="dot" w:pos="7473"/>
            </w:tabs>
          </w:pPr>
          <w:hyperlink w:anchor="_Toc83311">
            <w:r>
              <w:t>KATA PENGANTAR</w:t>
            </w:r>
            <w:r>
              <w:tab/>
            </w:r>
            <w:r>
              <w:fldChar w:fldCharType="begin"/>
            </w:r>
            <w:r>
              <w:instrText>PAGEREF _Toc83311 \h</w:instrText>
            </w:r>
            <w:r>
              <w:fldChar w:fldCharType="separate"/>
            </w:r>
            <w:r>
              <w:t xml:space="preserve">v </w:t>
            </w:r>
            <w:r>
              <w:fldChar w:fldCharType="end"/>
            </w:r>
          </w:hyperlink>
        </w:p>
        <w:p w14:paraId="76F8AF07" w14:textId="77777777" w:rsidR="00E730D1" w:rsidRDefault="00686B92">
          <w:pPr>
            <w:pStyle w:val="TOC1"/>
            <w:tabs>
              <w:tab w:val="right" w:leader="dot" w:pos="7473"/>
            </w:tabs>
          </w:pPr>
          <w:hyperlink w:anchor="_Toc83312">
            <w:r>
              <w:t>DAFTAR ISI</w:t>
            </w:r>
            <w:r>
              <w:tab/>
            </w:r>
            <w:r>
              <w:fldChar w:fldCharType="begin"/>
            </w:r>
            <w:r>
              <w:instrText>PAGEREF _Toc83312 \h</w:instrText>
            </w:r>
            <w:r>
              <w:fldChar w:fldCharType="separate"/>
            </w:r>
            <w:r>
              <w:t xml:space="preserve">viii </w:t>
            </w:r>
            <w:r>
              <w:fldChar w:fldCharType="end"/>
            </w:r>
          </w:hyperlink>
        </w:p>
        <w:p w14:paraId="3D5F9960" w14:textId="77777777" w:rsidR="00E730D1" w:rsidRDefault="00686B92">
          <w:pPr>
            <w:pStyle w:val="TOC1"/>
            <w:tabs>
              <w:tab w:val="right" w:leader="dot" w:pos="7473"/>
            </w:tabs>
          </w:pPr>
          <w:hyperlink w:anchor="_Toc83313">
            <w:r>
              <w:t>DAFTAR TABEL</w:t>
            </w:r>
            <w:r>
              <w:tab/>
            </w:r>
            <w:r>
              <w:fldChar w:fldCharType="begin"/>
            </w:r>
            <w:r>
              <w:instrText>PAGEREF _Toc83313 \h</w:instrText>
            </w:r>
            <w:r>
              <w:fldChar w:fldCharType="separate"/>
            </w:r>
            <w:r>
              <w:t xml:space="preserve">xi </w:t>
            </w:r>
            <w:r>
              <w:fldChar w:fldCharType="end"/>
            </w:r>
          </w:hyperlink>
        </w:p>
        <w:p w14:paraId="178BDF34" w14:textId="77777777" w:rsidR="00E730D1" w:rsidRDefault="00686B92">
          <w:pPr>
            <w:pStyle w:val="TOC1"/>
            <w:tabs>
              <w:tab w:val="right" w:leader="dot" w:pos="7473"/>
            </w:tabs>
          </w:pPr>
          <w:hyperlink w:anchor="_Toc83314">
            <w:r>
              <w:t>DAFTAR GAMBAR</w:t>
            </w:r>
            <w:r>
              <w:tab/>
            </w:r>
            <w:r>
              <w:fldChar w:fldCharType="begin"/>
            </w:r>
            <w:r>
              <w:instrText>PAGEREF _Toc83314 \h</w:instrText>
            </w:r>
            <w:r>
              <w:fldChar w:fldCharType="separate"/>
            </w:r>
            <w:r>
              <w:t xml:space="preserve">xii </w:t>
            </w:r>
            <w:r>
              <w:fldChar w:fldCharType="end"/>
            </w:r>
          </w:hyperlink>
        </w:p>
        <w:p w14:paraId="6BFE93DF" w14:textId="77777777" w:rsidR="00E730D1" w:rsidRDefault="00686B92">
          <w:pPr>
            <w:pStyle w:val="TOC1"/>
            <w:tabs>
              <w:tab w:val="right" w:leader="dot" w:pos="7473"/>
            </w:tabs>
          </w:pPr>
          <w:hyperlink w:anchor="_Toc83315">
            <w:r>
              <w:t>ABSTRAKSI</w:t>
            </w:r>
            <w:r>
              <w:tab/>
            </w:r>
            <w:r>
              <w:fldChar w:fldCharType="begin"/>
            </w:r>
            <w:r>
              <w:instrText>PAGEREF _Toc83315 \h</w:instrText>
            </w:r>
            <w:r>
              <w:fldChar w:fldCharType="separate"/>
            </w:r>
            <w:r>
              <w:t xml:space="preserve">xiv </w:t>
            </w:r>
            <w:r>
              <w:fldChar w:fldCharType="end"/>
            </w:r>
          </w:hyperlink>
        </w:p>
        <w:p w14:paraId="207BC4E1" w14:textId="77777777" w:rsidR="00E730D1" w:rsidRDefault="00686B92">
          <w:pPr>
            <w:pStyle w:val="TOC1"/>
            <w:tabs>
              <w:tab w:val="right" w:leader="dot" w:pos="7473"/>
            </w:tabs>
          </w:pPr>
          <w:hyperlink w:anchor="_Toc83316">
            <w:r>
              <w:t>ABSTRACT</w:t>
            </w:r>
            <w:r>
              <w:tab/>
            </w:r>
            <w:r>
              <w:fldChar w:fldCharType="begin"/>
            </w:r>
            <w:r>
              <w:instrText>PAGEREF _Toc83316 \h</w:instrText>
            </w:r>
            <w:r>
              <w:fldChar w:fldCharType="separate"/>
            </w:r>
            <w:r>
              <w:t xml:space="preserve">xv </w:t>
            </w:r>
            <w:r>
              <w:fldChar w:fldCharType="end"/>
            </w:r>
          </w:hyperlink>
        </w:p>
        <w:p w14:paraId="473CB0BF" w14:textId="77777777" w:rsidR="00E730D1" w:rsidRDefault="00686B92">
          <w:r>
            <w:fldChar w:fldCharType="end"/>
          </w:r>
        </w:p>
      </w:sdtContent>
    </w:sdt>
    <w:p w14:paraId="7E557463" w14:textId="77777777" w:rsidR="00E730D1" w:rsidRDefault="00686B92">
      <w:pPr>
        <w:spacing w:after="249" w:line="249" w:lineRule="auto"/>
        <w:ind w:left="-5" w:right="0"/>
      </w:pPr>
      <w:r>
        <w:rPr>
          <w:sz w:val="23"/>
        </w:rPr>
        <w:t xml:space="preserve">BAB I PENDAHULUAN </w:t>
      </w:r>
    </w:p>
    <w:p w14:paraId="2F5EF479" w14:textId="77777777" w:rsidR="00E730D1" w:rsidRDefault="00686B92">
      <w:pPr>
        <w:spacing w:after="249" w:line="249" w:lineRule="auto"/>
        <w:ind w:left="434" w:right="0"/>
      </w:pPr>
      <w:r>
        <w:rPr>
          <w:sz w:val="23"/>
        </w:rPr>
        <w:t xml:space="preserve">1.1 Latar Belakang Masalah ....................................................................... 1 </w:t>
      </w:r>
    </w:p>
    <w:p w14:paraId="68D59F32" w14:textId="77777777" w:rsidR="00E730D1" w:rsidRDefault="00686B92">
      <w:pPr>
        <w:spacing w:after="249" w:line="249" w:lineRule="auto"/>
        <w:ind w:left="434" w:right="0"/>
      </w:pPr>
      <w:r>
        <w:rPr>
          <w:sz w:val="23"/>
        </w:rPr>
        <w:t xml:space="preserve">1.2 Rumusan Masalah ................................................................................. 4 </w:t>
      </w:r>
    </w:p>
    <w:p w14:paraId="664927D0" w14:textId="77777777" w:rsidR="00E730D1" w:rsidRDefault="00686B92">
      <w:pPr>
        <w:spacing w:after="249" w:line="249" w:lineRule="auto"/>
        <w:ind w:left="434" w:right="0"/>
      </w:pPr>
      <w:r>
        <w:rPr>
          <w:sz w:val="23"/>
        </w:rPr>
        <w:t>1.3 Batasan Masalah .............................</w:t>
      </w:r>
      <w:r>
        <w:rPr>
          <w:sz w:val="23"/>
        </w:rPr>
        <w:t xml:space="preserve">...................................................... 5 </w:t>
      </w:r>
    </w:p>
    <w:p w14:paraId="1F8950EC" w14:textId="77777777" w:rsidR="00E730D1" w:rsidRDefault="00686B92">
      <w:pPr>
        <w:spacing w:after="249" w:line="249" w:lineRule="auto"/>
        <w:ind w:left="434" w:right="0"/>
      </w:pPr>
      <w:r>
        <w:rPr>
          <w:sz w:val="23"/>
        </w:rPr>
        <w:t xml:space="preserve">1.4 Tujuan Penelitian .................................................................................. 5 </w:t>
      </w:r>
    </w:p>
    <w:p w14:paraId="71F238F6" w14:textId="77777777" w:rsidR="00E730D1" w:rsidRDefault="00686B92">
      <w:pPr>
        <w:spacing w:after="249" w:line="249" w:lineRule="auto"/>
        <w:ind w:left="434" w:right="0"/>
      </w:pPr>
      <w:r>
        <w:rPr>
          <w:sz w:val="23"/>
        </w:rPr>
        <w:lastRenderedPageBreak/>
        <w:t>1.5 Manfaat Penelitian ...................................................................</w:t>
      </w:r>
      <w:r>
        <w:rPr>
          <w:sz w:val="23"/>
        </w:rPr>
        <w:t xml:space="preserve">............. 6 </w:t>
      </w:r>
    </w:p>
    <w:p w14:paraId="74801D4A" w14:textId="77777777" w:rsidR="00E730D1" w:rsidRDefault="00686B92">
      <w:pPr>
        <w:spacing w:after="249" w:line="249" w:lineRule="auto"/>
        <w:ind w:left="-5" w:right="0"/>
      </w:pPr>
      <w:r>
        <w:rPr>
          <w:sz w:val="23"/>
        </w:rPr>
        <w:t xml:space="preserve">BAB II TINJAUAN PUSTAKA </w:t>
      </w:r>
    </w:p>
    <w:p w14:paraId="71F09DAF" w14:textId="77777777" w:rsidR="00E730D1" w:rsidRDefault="00686B92">
      <w:pPr>
        <w:spacing w:after="249" w:line="249" w:lineRule="auto"/>
        <w:ind w:left="434" w:right="0"/>
      </w:pPr>
      <w:r>
        <w:rPr>
          <w:sz w:val="23"/>
        </w:rPr>
        <w:t xml:space="preserve">2.1 Air Hujan .............................................................................................. 7 </w:t>
      </w:r>
    </w:p>
    <w:p w14:paraId="36DE41E1" w14:textId="77777777" w:rsidR="00E730D1" w:rsidRDefault="00686B92">
      <w:pPr>
        <w:spacing w:after="816" w:line="249" w:lineRule="auto"/>
        <w:ind w:left="434" w:right="0"/>
      </w:pPr>
      <w:r>
        <w:rPr>
          <w:sz w:val="23"/>
        </w:rPr>
        <w:t>2.2 Kualitas Air Hujan ...............................................................................</w:t>
      </w:r>
      <w:r>
        <w:rPr>
          <w:sz w:val="23"/>
        </w:rPr>
        <w:t xml:space="preserve">. 8 </w:t>
      </w:r>
    </w:p>
    <w:p w14:paraId="07921F98" w14:textId="77777777" w:rsidR="00E730D1" w:rsidRDefault="00686B92">
      <w:pPr>
        <w:spacing w:after="3" w:line="259" w:lineRule="auto"/>
        <w:ind w:left="376" w:right="370"/>
        <w:jc w:val="center"/>
      </w:pPr>
      <w:r>
        <w:rPr>
          <w:sz w:val="23"/>
        </w:rPr>
        <w:t xml:space="preserve">viii </w:t>
      </w:r>
    </w:p>
    <w:p w14:paraId="0BD2CF4E" w14:textId="77777777" w:rsidR="00E730D1" w:rsidRDefault="00686B92">
      <w:pPr>
        <w:spacing w:after="0" w:line="259" w:lineRule="auto"/>
        <w:ind w:right="4"/>
        <w:jc w:val="right"/>
      </w:pPr>
      <w:r>
        <w:rPr>
          <w:sz w:val="23"/>
        </w:rPr>
        <w:t xml:space="preserve">ix </w:t>
      </w:r>
    </w:p>
    <w:p w14:paraId="3167A8F2" w14:textId="77777777" w:rsidR="00E730D1" w:rsidRDefault="00686B92">
      <w:pPr>
        <w:spacing w:after="391" w:line="259" w:lineRule="auto"/>
        <w:ind w:left="0" w:right="0" w:firstLine="0"/>
        <w:jc w:val="left"/>
      </w:pPr>
      <w:r>
        <w:rPr>
          <w:sz w:val="23"/>
        </w:rPr>
        <w:t xml:space="preserve"> </w:t>
      </w:r>
    </w:p>
    <w:p w14:paraId="70C91BEF" w14:textId="77777777" w:rsidR="00E730D1" w:rsidRDefault="00686B92">
      <w:pPr>
        <w:spacing w:after="249" w:line="249" w:lineRule="auto"/>
        <w:ind w:left="434" w:right="0"/>
      </w:pPr>
      <w:r>
        <w:rPr>
          <w:sz w:val="23"/>
        </w:rPr>
        <w:t xml:space="preserve">2.3 Pemanenan Air Hujan (Rainwater Harvesting) .................................... 9 </w:t>
      </w:r>
    </w:p>
    <w:p w14:paraId="6E419FB9" w14:textId="77777777" w:rsidR="00E730D1" w:rsidRDefault="00686B92">
      <w:pPr>
        <w:spacing w:after="249" w:line="249" w:lineRule="auto"/>
        <w:ind w:left="603" w:right="0"/>
      </w:pPr>
      <w:r>
        <w:rPr>
          <w:sz w:val="23"/>
        </w:rPr>
        <w:t xml:space="preserve">2.3.1 Perhitungan Bak Penampungan Air Hujan ..................................... 13 </w:t>
      </w:r>
    </w:p>
    <w:p w14:paraId="66997ECE" w14:textId="77777777" w:rsidR="00E730D1" w:rsidRDefault="00686B92">
      <w:pPr>
        <w:spacing w:after="249" w:line="249" w:lineRule="auto"/>
        <w:ind w:left="434" w:right="0"/>
      </w:pPr>
      <w:r>
        <w:rPr>
          <w:sz w:val="23"/>
        </w:rPr>
        <w:t xml:space="preserve">2.4 Standar Kualitas Air ............................................................................. 16 </w:t>
      </w:r>
    </w:p>
    <w:p w14:paraId="29A295C1" w14:textId="77777777" w:rsidR="00E730D1" w:rsidRDefault="00686B92">
      <w:pPr>
        <w:spacing w:after="249" w:line="249" w:lineRule="auto"/>
        <w:ind w:left="434" w:right="0"/>
      </w:pPr>
      <w:r>
        <w:rPr>
          <w:sz w:val="23"/>
        </w:rPr>
        <w:t>2.5 Karbon Aktif ..............................................</w:t>
      </w:r>
      <w:r>
        <w:rPr>
          <w:sz w:val="23"/>
        </w:rPr>
        <w:t xml:space="preserve">........................................... 19 </w:t>
      </w:r>
    </w:p>
    <w:p w14:paraId="5D57DCB0" w14:textId="77777777" w:rsidR="00E730D1" w:rsidRDefault="00686B92">
      <w:pPr>
        <w:spacing w:after="249" w:line="249" w:lineRule="auto"/>
        <w:ind w:left="434" w:right="0"/>
      </w:pPr>
      <w:r>
        <w:rPr>
          <w:sz w:val="23"/>
        </w:rPr>
        <w:t xml:space="preserve">2.6 Ultraviolet (UV) ................................................................................... 31 </w:t>
      </w:r>
    </w:p>
    <w:p w14:paraId="0EBA2209" w14:textId="77777777" w:rsidR="00E730D1" w:rsidRDefault="00686B92">
      <w:pPr>
        <w:spacing w:after="249" w:line="249" w:lineRule="auto"/>
        <w:ind w:left="-5" w:right="0"/>
      </w:pPr>
      <w:r>
        <w:rPr>
          <w:sz w:val="23"/>
        </w:rPr>
        <w:t xml:space="preserve">BAB III METODE PENELITIAN </w:t>
      </w:r>
    </w:p>
    <w:p w14:paraId="15B85B6F" w14:textId="77777777" w:rsidR="00E730D1" w:rsidRDefault="00686B92">
      <w:pPr>
        <w:spacing w:after="249" w:line="249" w:lineRule="auto"/>
        <w:ind w:left="434" w:right="0"/>
      </w:pPr>
      <w:r>
        <w:rPr>
          <w:sz w:val="23"/>
        </w:rPr>
        <w:t>3.1 Lokasi Penelitian ..................................................</w:t>
      </w:r>
      <w:r>
        <w:rPr>
          <w:sz w:val="23"/>
        </w:rPr>
        <w:t xml:space="preserve">................................ 32 </w:t>
      </w:r>
    </w:p>
    <w:p w14:paraId="5C987296" w14:textId="77777777" w:rsidR="00E730D1" w:rsidRDefault="00686B92">
      <w:pPr>
        <w:spacing w:after="249" w:line="249" w:lineRule="auto"/>
        <w:ind w:left="434" w:right="0"/>
      </w:pPr>
      <w:r>
        <w:rPr>
          <w:sz w:val="23"/>
        </w:rPr>
        <w:t xml:space="preserve">3.2 Objek Penelitian ................................................................................... 32 </w:t>
      </w:r>
    </w:p>
    <w:p w14:paraId="5F70C659" w14:textId="77777777" w:rsidR="00E730D1" w:rsidRDefault="00686B92">
      <w:pPr>
        <w:spacing w:after="249" w:line="249" w:lineRule="auto"/>
        <w:ind w:left="434" w:right="0"/>
      </w:pPr>
      <w:r>
        <w:rPr>
          <w:sz w:val="23"/>
        </w:rPr>
        <w:t xml:space="preserve">3.3 Jenis Penelitian ..................................................................................... 33 </w:t>
      </w:r>
    </w:p>
    <w:p w14:paraId="047626B8" w14:textId="77777777" w:rsidR="00E730D1" w:rsidRDefault="00686B92">
      <w:pPr>
        <w:spacing w:after="249" w:line="249" w:lineRule="auto"/>
        <w:ind w:left="434" w:right="0"/>
      </w:pPr>
      <w:r>
        <w:rPr>
          <w:sz w:val="23"/>
        </w:rPr>
        <w:t xml:space="preserve">3.4 Pengumpulan Data ................................................................................ 34 </w:t>
      </w:r>
    </w:p>
    <w:p w14:paraId="43B800EA" w14:textId="77777777" w:rsidR="00E730D1" w:rsidRDefault="00686B92">
      <w:pPr>
        <w:spacing w:after="249" w:line="249" w:lineRule="auto"/>
        <w:ind w:left="434" w:right="0"/>
      </w:pPr>
      <w:r>
        <w:rPr>
          <w:sz w:val="23"/>
        </w:rPr>
        <w:t xml:space="preserve">3.5 Variabel Penelitian ............................................................................... 34 </w:t>
      </w:r>
    </w:p>
    <w:p w14:paraId="0507E0F6" w14:textId="77777777" w:rsidR="00E730D1" w:rsidRDefault="00686B92">
      <w:pPr>
        <w:spacing w:after="249" w:line="249" w:lineRule="auto"/>
        <w:ind w:left="434" w:right="0"/>
      </w:pPr>
      <w:r>
        <w:rPr>
          <w:sz w:val="23"/>
        </w:rPr>
        <w:t>3.6 Pengambilan Sampel ..................</w:t>
      </w:r>
      <w:r>
        <w:rPr>
          <w:sz w:val="23"/>
        </w:rPr>
        <w:t xml:space="preserve">.......................................................... 35 </w:t>
      </w:r>
    </w:p>
    <w:p w14:paraId="1A4DE994" w14:textId="77777777" w:rsidR="00E730D1" w:rsidRDefault="00686B92">
      <w:pPr>
        <w:spacing w:after="249" w:line="249" w:lineRule="auto"/>
        <w:ind w:left="434" w:right="0"/>
      </w:pPr>
      <w:r>
        <w:rPr>
          <w:sz w:val="23"/>
        </w:rPr>
        <w:t xml:space="preserve">3.7 Bahan dan Alat Penelitian .................................................................... 35 </w:t>
      </w:r>
    </w:p>
    <w:p w14:paraId="3A068CB0" w14:textId="77777777" w:rsidR="00E730D1" w:rsidRDefault="00686B92">
      <w:pPr>
        <w:spacing w:after="249" w:line="249" w:lineRule="auto"/>
        <w:ind w:left="603" w:right="0"/>
      </w:pPr>
      <w:r>
        <w:rPr>
          <w:sz w:val="23"/>
        </w:rPr>
        <w:t>3.7.1 Bahan Penelitian ...................................................................</w:t>
      </w:r>
      <w:r>
        <w:rPr>
          <w:sz w:val="23"/>
        </w:rPr>
        <w:t xml:space="preserve">.......... 35 </w:t>
      </w:r>
    </w:p>
    <w:p w14:paraId="284FFF13" w14:textId="77777777" w:rsidR="00E730D1" w:rsidRDefault="00686B92">
      <w:pPr>
        <w:spacing w:after="249" w:line="249" w:lineRule="auto"/>
        <w:ind w:left="603" w:right="0"/>
      </w:pPr>
      <w:r>
        <w:rPr>
          <w:sz w:val="23"/>
        </w:rPr>
        <w:t xml:space="preserve">3.7.2 Alat Penelitian ................................................................................ 35 </w:t>
      </w:r>
    </w:p>
    <w:p w14:paraId="1FF94C27" w14:textId="77777777" w:rsidR="00E730D1" w:rsidRDefault="00686B92">
      <w:pPr>
        <w:spacing w:after="249" w:line="249" w:lineRule="auto"/>
        <w:ind w:left="434" w:right="0"/>
      </w:pPr>
      <w:r>
        <w:rPr>
          <w:sz w:val="23"/>
        </w:rPr>
        <w:t xml:space="preserve">3.8 Pelaksanaan Penelitian ......................................................................... 39 </w:t>
      </w:r>
    </w:p>
    <w:p w14:paraId="39EB3C40" w14:textId="77777777" w:rsidR="00E730D1" w:rsidRDefault="00686B92">
      <w:pPr>
        <w:spacing w:after="249" w:line="249" w:lineRule="auto"/>
        <w:ind w:left="434" w:right="0"/>
      </w:pPr>
      <w:r>
        <w:rPr>
          <w:sz w:val="23"/>
        </w:rPr>
        <w:t>3.9 Analisa Data ............</w:t>
      </w:r>
      <w:r>
        <w:rPr>
          <w:sz w:val="23"/>
        </w:rPr>
        <w:t xml:space="preserve">............................................................................. 41 </w:t>
      </w:r>
    </w:p>
    <w:p w14:paraId="1073330D" w14:textId="77777777" w:rsidR="00E730D1" w:rsidRDefault="00686B92">
      <w:pPr>
        <w:spacing w:after="249" w:line="249" w:lineRule="auto"/>
        <w:ind w:left="434" w:right="0"/>
      </w:pPr>
      <w:r>
        <w:rPr>
          <w:sz w:val="23"/>
        </w:rPr>
        <w:t xml:space="preserve">3.10 Hipotesa .............................................................................................. 41 </w:t>
      </w:r>
    </w:p>
    <w:p w14:paraId="2E7A3E5C" w14:textId="77777777" w:rsidR="00E730D1" w:rsidRDefault="00686B92">
      <w:pPr>
        <w:spacing w:after="249" w:line="249" w:lineRule="auto"/>
        <w:ind w:left="-5" w:right="0"/>
      </w:pPr>
      <w:r>
        <w:rPr>
          <w:sz w:val="23"/>
        </w:rPr>
        <w:lastRenderedPageBreak/>
        <w:t xml:space="preserve">BAB IV HASIL PENELITIAN DAN PEMBAHASAN </w:t>
      </w:r>
    </w:p>
    <w:p w14:paraId="22B71196" w14:textId="77777777" w:rsidR="00E730D1" w:rsidRDefault="00686B92">
      <w:pPr>
        <w:spacing w:after="249" w:line="249" w:lineRule="auto"/>
        <w:ind w:left="434" w:right="0"/>
      </w:pPr>
      <w:r>
        <w:rPr>
          <w:sz w:val="23"/>
        </w:rPr>
        <w:t>4.1 Kualitas Air ....</w:t>
      </w:r>
      <w:r>
        <w:rPr>
          <w:sz w:val="23"/>
        </w:rPr>
        <w:t xml:space="preserve">....................................................................................... 42 </w:t>
      </w:r>
    </w:p>
    <w:p w14:paraId="642A69E0" w14:textId="77777777" w:rsidR="00E730D1" w:rsidRDefault="00686B92">
      <w:pPr>
        <w:spacing w:after="249" w:line="249" w:lineRule="auto"/>
        <w:ind w:left="434" w:right="0"/>
      </w:pPr>
      <w:r>
        <w:rPr>
          <w:sz w:val="23"/>
        </w:rPr>
        <w:t xml:space="preserve">4.2 Parameter Fisika ................................................................................... 44 </w:t>
      </w:r>
    </w:p>
    <w:p w14:paraId="4A2CB408" w14:textId="77777777" w:rsidR="00E730D1" w:rsidRDefault="00686B92">
      <w:pPr>
        <w:spacing w:after="249" w:line="249" w:lineRule="auto"/>
        <w:ind w:left="603" w:right="0"/>
      </w:pPr>
      <w:r>
        <w:rPr>
          <w:sz w:val="23"/>
        </w:rPr>
        <w:t>4.2.1 Kekeruhan .......................................</w:t>
      </w:r>
      <w:r>
        <w:rPr>
          <w:sz w:val="23"/>
        </w:rPr>
        <w:t xml:space="preserve">................................................ 44 </w:t>
      </w:r>
    </w:p>
    <w:p w14:paraId="300361D6" w14:textId="77777777" w:rsidR="00E730D1" w:rsidRDefault="00686B92">
      <w:pPr>
        <w:spacing w:after="1076" w:line="249" w:lineRule="auto"/>
        <w:ind w:left="603" w:right="0"/>
      </w:pPr>
      <w:r>
        <w:rPr>
          <w:sz w:val="23"/>
        </w:rPr>
        <w:t xml:space="preserve">4.2.2 Warna .............................................................................................. 49 </w:t>
      </w:r>
    </w:p>
    <w:p w14:paraId="0CCD1ACC" w14:textId="77777777" w:rsidR="00E730D1" w:rsidRDefault="00686B92">
      <w:pPr>
        <w:spacing w:after="3" w:line="259" w:lineRule="auto"/>
        <w:ind w:left="376" w:right="370"/>
        <w:jc w:val="center"/>
      </w:pPr>
      <w:r>
        <w:rPr>
          <w:sz w:val="23"/>
        </w:rPr>
        <w:t>ix</w:t>
      </w:r>
    </w:p>
    <w:p w14:paraId="3389C599" w14:textId="77777777" w:rsidR="00E730D1" w:rsidRDefault="00E730D1">
      <w:pPr>
        <w:sectPr w:rsidR="00E730D1">
          <w:headerReference w:type="even" r:id="rId21"/>
          <w:headerReference w:type="default" r:id="rId22"/>
          <w:footerReference w:type="even" r:id="rId23"/>
          <w:footerReference w:type="default" r:id="rId24"/>
          <w:headerReference w:type="first" r:id="rId25"/>
          <w:footerReference w:type="first" r:id="rId26"/>
          <w:pgSz w:w="12240" w:h="15840"/>
          <w:pgMar w:top="1252" w:right="2114" w:bottom="675" w:left="2653" w:header="720" w:footer="720" w:gutter="0"/>
          <w:cols w:space="720"/>
        </w:sectPr>
      </w:pPr>
    </w:p>
    <w:p w14:paraId="476E4EFB" w14:textId="77777777" w:rsidR="00E730D1" w:rsidRDefault="00686B92">
      <w:pPr>
        <w:spacing w:after="0" w:line="259" w:lineRule="auto"/>
        <w:ind w:right="4"/>
        <w:jc w:val="right"/>
      </w:pPr>
      <w:r>
        <w:rPr>
          <w:sz w:val="23"/>
        </w:rPr>
        <w:lastRenderedPageBreak/>
        <w:t xml:space="preserve">x </w:t>
      </w:r>
    </w:p>
    <w:p w14:paraId="6DD8C933" w14:textId="77777777" w:rsidR="00E730D1" w:rsidRDefault="00686B92">
      <w:pPr>
        <w:spacing w:after="391" w:line="259" w:lineRule="auto"/>
        <w:ind w:left="0" w:right="0" w:firstLine="0"/>
        <w:jc w:val="left"/>
      </w:pPr>
      <w:r>
        <w:rPr>
          <w:sz w:val="23"/>
        </w:rPr>
        <w:t xml:space="preserve"> </w:t>
      </w:r>
    </w:p>
    <w:p w14:paraId="30AB9773" w14:textId="77777777" w:rsidR="00E730D1" w:rsidRDefault="00686B92">
      <w:pPr>
        <w:spacing w:after="249" w:line="249" w:lineRule="auto"/>
        <w:ind w:left="603" w:right="0"/>
      </w:pPr>
      <w:r>
        <w:rPr>
          <w:sz w:val="23"/>
        </w:rPr>
        <w:t xml:space="preserve">4.2.3 TDS (Total Disolved Solid) ............................................................ 51 </w:t>
      </w:r>
    </w:p>
    <w:p w14:paraId="41DDDC3C" w14:textId="77777777" w:rsidR="00E730D1" w:rsidRDefault="00686B92">
      <w:pPr>
        <w:spacing w:after="221" w:line="249" w:lineRule="auto"/>
        <w:ind w:left="434" w:right="0"/>
      </w:pPr>
      <w:r>
        <w:rPr>
          <w:sz w:val="23"/>
        </w:rPr>
        <w:t xml:space="preserve">4.3 Parameter Kimia ................................................................................... 52 </w:t>
      </w:r>
    </w:p>
    <w:p w14:paraId="7756D23E" w14:textId="77777777" w:rsidR="00E730D1" w:rsidRDefault="00686B92">
      <w:pPr>
        <w:spacing w:after="221" w:line="249" w:lineRule="auto"/>
        <w:ind w:left="602" w:right="0"/>
      </w:pPr>
      <w:r>
        <w:rPr>
          <w:sz w:val="23"/>
        </w:rPr>
        <w:t xml:space="preserve">4.3.1 Besi (Fe) ......................................................................................... 52 </w:t>
      </w:r>
    </w:p>
    <w:p w14:paraId="58CC9CAB" w14:textId="77777777" w:rsidR="00E730D1" w:rsidRDefault="00686B92">
      <w:pPr>
        <w:spacing w:after="221" w:line="249" w:lineRule="auto"/>
        <w:ind w:left="602" w:right="0"/>
      </w:pPr>
      <w:r>
        <w:rPr>
          <w:sz w:val="23"/>
        </w:rPr>
        <w:t>4.3.2 Mangan (Mn) ....................</w:t>
      </w:r>
      <w:r>
        <w:rPr>
          <w:sz w:val="23"/>
        </w:rPr>
        <w:t xml:space="preserve">.............................................................. 54 </w:t>
      </w:r>
    </w:p>
    <w:p w14:paraId="3CA3279C" w14:textId="77777777" w:rsidR="00E730D1" w:rsidRDefault="00686B92">
      <w:pPr>
        <w:spacing w:after="222" w:line="249" w:lineRule="auto"/>
        <w:ind w:left="602" w:right="0"/>
      </w:pPr>
      <w:r>
        <w:rPr>
          <w:sz w:val="23"/>
        </w:rPr>
        <w:t xml:space="preserve">4.3.3 Seng (Zn) ........................................................................................ 57 </w:t>
      </w:r>
    </w:p>
    <w:p w14:paraId="5A335D31" w14:textId="77777777" w:rsidR="00E730D1" w:rsidRDefault="00686B92">
      <w:pPr>
        <w:spacing w:after="221" w:line="249" w:lineRule="auto"/>
        <w:ind w:left="602" w:right="0"/>
      </w:pPr>
      <w:r>
        <w:rPr>
          <w:sz w:val="23"/>
        </w:rPr>
        <w:t>4.3.4 Klorida (Cl) .............................................................</w:t>
      </w:r>
      <w:r>
        <w:rPr>
          <w:sz w:val="23"/>
        </w:rPr>
        <w:t xml:space="preserve">........................ 59 </w:t>
      </w:r>
    </w:p>
    <w:p w14:paraId="7F8B129D" w14:textId="77777777" w:rsidR="00E730D1" w:rsidRDefault="00686B92">
      <w:pPr>
        <w:spacing w:after="221" w:line="249" w:lineRule="auto"/>
        <w:ind w:left="602" w:right="0"/>
      </w:pPr>
      <w:r>
        <w:rPr>
          <w:sz w:val="23"/>
        </w:rPr>
        <w:t xml:space="preserve">4.3.5 Ammonium (NH4) ......................................................................... 60 </w:t>
      </w:r>
    </w:p>
    <w:p w14:paraId="15560DDE" w14:textId="77777777" w:rsidR="00E730D1" w:rsidRDefault="00686B92">
      <w:pPr>
        <w:spacing w:after="221" w:line="249" w:lineRule="auto"/>
        <w:ind w:left="602" w:right="0"/>
      </w:pPr>
      <w:r>
        <w:rPr>
          <w:sz w:val="23"/>
        </w:rPr>
        <w:t xml:space="preserve">4.3.6 Nitrat (NO3) ................................................................................... 61 </w:t>
      </w:r>
    </w:p>
    <w:p w14:paraId="215EC8CE" w14:textId="77777777" w:rsidR="00E730D1" w:rsidRDefault="00686B92">
      <w:pPr>
        <w:spacing w:after="221" w:line="249" w:lineRule="auto"/>
        <w:ind w:left="602" w:right="0"/>
      </w:pPr>
      <w:r>
        <w:rPr>
          <w:sz w:val="23"/>
        </w:rPr>
        <w:t>4.3.7 Nitrit (NO2) ..</w:t>
      </w:r>
      <w:r>
        <w:rPr>
          <w:sz w:val="23"/>
        </w:rPr>
        <w:t xml:space="preserve">.................................................................................. 62 </w:t>
      </w:r>
    </w:p>
    <w:p w14:paraId="4C4A416E" w14:textId="77777777" w:rsidR="00E730D1" w:rsidRDefault="00686B92">
      <w:pPr>
        <w:spacing w:after="3" w:line="452" w:lineRule="auto"/>
        <w:ind w:left="376" w:right="0"/>
        <w:jc w:val="center"/>
      </w:pPr>
      <w:r>
        <w:rPr>
          <w:sz w:val="23"/>
        </w:rPr>
        <w:t>4.3.8 Sulfat (SO4) .................................................................................... 64 4.3.9 Zat Organik ............................................</w:t>
      </w:r>
      <w:r>
        <w:rPr>
          <w:sz w:val="23"/>
        </w:rPr>
        <w:t xml:space="preserve">......................................... 65 </w:t>
      </w:r>
    </w:p>
    <w:p w14:paraId="57BCF472" w14:textId="77777777" w:rsidR="00E730D1" w:rsidRDefault="00686B92">
      <w:pPr>
        <w:spacing w:after="222" w:line="249" w:lineRule="auto"/>
        <w:ind w:left="603" w:right="0"/>
      </w:pPr>
      <w:r>
        <w:rPr>
          <w:sz w:val="23"/>
        </w:rPr>
        <w:t xml:space="preserve">4.3.10 pH ................................................................................................. 67 </w:t>
      </w:r>
    </w:p>
    <w:p w14:paraId="06FAB14E" w14:textId="77777777" w:rsidR="00E730D1" w:rsidRDefault="00686B92">
      <w:pPr>
        <w:spacing w:after="221" w:line="249" w:lineRule="auto"/>
        <w:ind w:left="603" w:right="0"/>
      </w:pPr>
      <w:r>
        <w:rPr>
          <w:sz w:val="23"/>
        </w:rPr>
        <w:t>4.3.11 Kesadahan .................................................................................</w:t>
      </w:r>
      <w:r>
        <w:rPr>
          <w:sz w:val="23"/>
        </w:rPr>
        <w:t xml:space="preserve">.... 69 </w:t>
      </w:r>
    </w:p>
    <w:p w14:paraId="5A70A26D" w14:textId="77777777" w:rsidR="00E730D1" w:rsidRDefault="00686B92">
      <w:pPr>
        <w:spacing w:after="249" w:line="249" w:lineRule="auto"/>
        <w:ind w:left="434" w:right="0"/>
      </w:pPr>
      <w:r>
        <w:rPr>
          <w:sz w:val="23"/>
        </w:rPr>
        <w:t xml:space="preserve">4.4 Parameter Biologi ................................................................................. 71 </w:t>
      </w:r>
    </w:p>
    <w:p w14:paraId="2E140611" w14:textId="77777777" w:rsidR="00E730D1" w:rsidRDefault="00686B92">
      <w:pPr>
        <w:spacing w:after="221" w:line="249" w:lineRule="auto"/>
        <w:ind w:left="603" w:right="0"/>
      </w:pPr>
      <w:r>
        <w:rPr>
          <w:sz w:val="23"/>
        </w:rPr>
        <w:t xml:space="preserve">4.4.1 Total </w:t>
      </w:r>
      <w:r>
        <w:rPr>
          <w:i/>
          <w:sz w:val="23"/>
        </w:rPr>
        <w:t>Coliform</w:t>
      </w:r>
      <w:r>
        <w:rPr>
          <w:sz w:val="23"/>
        </w:rPr>
        <w:t xml:space="preserve"> ................................................................................ 71 </w:t>
      </w:r>
    </w:p>
    <w:p w14:paraId="5139852E" w14:textId="77777777" w:rsidR="00E730D1" w:rsidRDefault="00686B92">
      <w:pPr>
        <w:spacing w:after="221" w:line="249" w:lineRule="auto"/>
        <w:ind w:left="462" w:right="0"/>
      </w:pPr>
      <w:r>
        <w:rPr>
          <w:sz w:val="23"/>
        </w:rPr>
        <w:t xml:space="preserve">4.5 Metode PAH di desa Hargosari </w:t>
      </w:r>
      <w:r>
        <w:rPr>
          <w:sz w:val="23"/>
        </w:rPr>
        <w:t xml:space="preserve">........................................................... 76 </w:t>
      </w:r>
    </w:p>
    <w:p w14:paraId="26B708BC" w14:textId="77777777" w:rsidR="00E730D1" w:rsidRDefault="00686B92">
      <w:pPr>
        <w:spacing w:after="221" w:line="249" w:lineRule="auto"/>
        <w:ind w:left="462" w:right="0"/>
      </w:pPr>
      <w:r>
        <w:rPr>
          <w:sz w:val="23"/>
        </w:rPr>
        <w:t xml:space="preserve">4.6 Kuantitas dan Kontinyuitas bak PAH .................................................. 81 </w:t>
      </w:r>
    </w:p>
    <w:p w14:paraId="56D6D1A9" w14:textId="77777777" w:rsidR="00E730D1" w:rsidRDefault="00686B92">
      <w:pPr>
        <w:spacing w:after="249" w:line="249" w:lineRule="auto"/>
        <w:ind w:left="575" w:right="0"/>
      </w:pPr>
      <w:r>
        <w:rPr>
          <w:sz w:val="23"/>
        </w:rPr>
        <w:t xml:space="preserve">4.6.1 Kuantitas bak PAH .......................................................................... 81 </w:t>
      </w:r>
    </w:p>
    <w:p w14:paraId="0A363789" w14:textId="77777777" w:rsidR="00E730D1" w:rsidRDefault="00686B92">
      <w:pPr>
        <w:spacing w:after="249" w:line="249" w:lineRule="auto"/>
        <w:ind w:left="575" w:right="0"/>
      </w:pPr>
      <w:r>
        <w:rPr>
          <w:sz w:val="23"/>
        </w:rPr>
        <w:t xml:space="preserve">4.6.2 Kontinyuitas bak PAH .................................................................... 82 </w:t>
      </w:r>
    </w:p>
    <w:p w14:paraId="5CFD2EE7" w14:textId="77777777" w:rsidR="00E730D1" w:rsidRDefault="00686B92">
      <w:pPr>
        <w:spacing w:after="249" w:line="249" w:lineRule="auto"/>
        <w:ind w:left="-5" w:right="0"/>
      </w:pPr>
      <w:r>
        <w:rPr>
          <w:sz w:val="23"/>
        </w:rPr>
        <w:t xml:space="preserve">BAB V KESIMPULAN DAN SARAN </w:t>
      </w:r>
    </w:p>
    <w:p w14:paraId="77FD2D3B" w14:textId="77777777" w:rsidR="00E730D1" w:rsidRDefault="00686B92">
      <w:pPr>
        <w:spacing w:after="249" w:line="249" w:lineRule="auto"/>
        <w:ind w:left="434" w:right="0"/>
      </w:pPr>
      <w:r>
        <w:rPr>
          <w:sz w:val="23"/>
        </w:rPr>
        <w:t>5.1 Kesimpulan ..........</w:t>
      </w:r>
      <w:r>
        <w:rPr>
          <w:sz w:val="23"/>
        </w:rPr>
        <w:t xml:space="preserve">................................................................................. 84 </w:t>
      </w:r>
    </w:p>
    <w:p w14:paraId="46BD1E0E" w14:textId="77777777" w:rsidR="00E730D1" w:rsidRDefault="00686B92">
      <w:pPr>
        <w:spacing w:after="249" w:line="249" w:lineRule="auto"/>
        <w:ind w:left="434" w:right="0"/>
      </w:pPr>
      <w:r>
        <w:rPr>
          <w:sz w:val="23"/>
        </w:rPr>
        <w:t xml:space="preserve">5.2 Saran ..................................................................................................... 84 </w:t>
      </w:r>
    </w:p>
    <w:p w14:paraId="6036CF08" w14:textId="77777777" w:rsidR="00E730D1" w:rsidRDefault="00686B92">
      <w:pPr>
        <w:spacing w:after="249" w:line="249" w:lineRule="auto"/>
        <w:ind w:left="-5" w:right="0"/>
      </w:pPr>
      <w:r>
        <w:rPr>
          <w:sz w:val="23"/>
        </w:rPr>
        <w:t>DAFTAR PUSTAKA .......................................</w:t>
      </w:r>
      <w:r>
        <w:rPr>
          <w:sz w:val="23"/>
        </w:rPr>
        <w:t xml:space="preserve">................................................. 86 </w:t>
      </w:r>
    </w:p>
    <w:p w14:paraId="31B15ED7" w14:textId="77777777" w:rsidR="00E730D1" w:rsidRDefault="00686B92">
      <w:pPr>
        <w:spacing w:after="117" w:line="249" w:lineRule="auto"/>
        <w:ind w:left="-5" w:right="0"/>
      </w:pPr>
      <w:r>
        <w:rPr>
          <w:sz w:val="23"/>
        </w:rPr>
        <w:t xml:space="preserve">LAMPIRAN-LAMPIRAN ................................................................................. 88 </w:t>
      </w:r>
    </w:p>
    <w:p w14:paraId="7C903E63" w14:textId="77777777" w:rsidR="00E730D1" w:rsidRDefault="00686B92">
      <w:pPr>
        <w:pStyle w:val="Heading1"/>
        <w:spacing w:after="117" w:line="249" w:lineRule="auto"/>
        <w:ind w:left="-5"/>
        <w:jc w:val="both"/>
      </w:pPr>
      <w:bookmarkStart w:id="4" w:name="_Toc83313"/>
      <w:r>
        <w:rPr>
          <w:sz w:val="23"/>
        </w:rPr>
        <w:lastRenderedPageBreak/>
        <w:t xml:space="preserve">DAFTAR TABEL </w:t>
      </w:r>
      <w:bookmarkEnd w:id="4"/>
    </w:p>
    <w:p w14:paraId="44B64577" w14:textId="77777777" w:rsidR="00E730D1" w:rsidRDefault="00686B92">
      <w:pPr>
        <w:spacing w:after="105" w:line="259" w:lineRule="auto"/>
        <w:ind w:left="56" w:right="0" w:firstLine="0"/>
        <w:jc w:val="center"/>
      </w:pPr>
      <w:r>
        <w:rPr>
          <w:b/>
          <w:sz w:val="23"/>
        </w:rPr>
        <w:t xml:space="preserve"> </w:t>
      </w:r>
    </w:p>
    <w:p w14:paraId="1F93B67B" w14:textId="77777777" w:rsidR="00E730D1" w:rsidRDefault="00686B92">
      <w:pPr>
        <w:spacing w:after="117" w:line="249" w:lineRule="auto"/>
        <w:ind w:left="-5" w:right="0"/>
      </w:pPr>
      <w:r>
        <w:rPr>
          <w:sz w:val="23"/>
        </w:rPr>
        <w:t>Tabel 1 Data Curah Hujan Kecamatan Tanjungsari ...................................</w:t>
      </w:r>
      <w:r>
        <w:rPr>
          <w:sz w:val="23"/>
        </w:rPr>
        <w:t xml:space="preserve">....... 3 </w:t>
      </w:r>
    </w:p>
    <w:p w14:paraId="00CC54C5" w14:textId="77777777" w:rsidR="00E730D1" w:rsidRDefault="00686B92">
      <w:pPr>
        <w:spacing w:after="117" w:line="249" w:lineRule="auto"/>
        <w:ind w:left="-5" w:right="0"/>
      </w:pPr>
      <w:r>
        <w:rPr>
          <w:sz w:val="23"/>
        </w:rPr>
        <w:t xml:space="preserve">Tabel 2 Persyaratan kualitas air minum menurut Keputusan Menteri </w:t>
      </w:r>
    </w:p>
    <w:p w14:paraId="39DCB301" w14:textId="77777777" w:rsidR="00E730D1" w:rsidRDefault="00686B92">
      <w:pPr>
        <w:spacing w:after="0" w:line="357" w:lineRule="auto"/>
        <w:ind w:left="0" w:right="0" w:firstLine="0"/>
        <w:jc w:val="left"/>
      </w:pPr>
      <w:r>
        <w:rPr>
          <w:sz w:val="23"/>
        </w:rPr>
        <w:t>Kesehatan Nomor 907/Tahun 2002 ................................................................... 18 Tabel 3 Kegunaan arang aktif ................................................</w:t>
      </w:r>
      <w:r>
        <w:rPr>
          <w:sz w:val="23"/>
        </w:rPr>
        <w:t>............................ 21 Tabel 4 Syarat mutu arang aktif ......................................................................... 22 Tabel 5 Dimensi filter karbon aktif .................................................................... 37 Tabel 6</w:t>
      </w:r>
      <w:r>
        <w:rPr>
          <w:sz w:val="23"/>
        </w:rPr>
        <w:t xml:space="preserve"> Dimensi filter UV.................................................................................. 37 Tabel 7 Kualitas air hujan pada PAH masyarakat ............................................. 42 </w:t>
      </w:r>
    </w:p>
    <w:p w14:paraId="62CBF1FF" w14:textId="77777777" w:rsidR="00E730D1" w:rsidRDefault="00686B92">
      <w:pPr>
        <w:spacing w:after="117" w:line="249" w:lineRule="auto"/>
        <w:ind w:left="-5" w:right="0"/>
      </w:pPr>
      <w:r>
        <w:rPr>
          <w:sz w:val="23"/>
        </w:rPr>
        <w:t>Tabel 8 Hasil analisa kadar kekeruhan setelah penyaring</w:t>
      </w:r>
      <w:r>
        <w:rPr>
          <w:sz w:val="23"/>
        </w:rPr>
        <w:t xml:space="preserve">an .............................. 44  </w:t>
      </w:r>
    </w:p>
    <w:p w14:paraId="450FB7A0" w14:textId="77777777" w:rsidR="00E730D1" w:rsidRDefault="00686B92">
      <w:pPr>
        <w:spacing w:after="41" w:line="357" w:lineRule="auto"/>
        <w:ind w:left="-5" w:right="0"/>
      </w:pPr>
      <w:r>
        <w:rPr>
          <w:sz w:val="23"/>
        </w:rPr>
        <w:t xml:space="preserve">Tabel 9 Hasil analisa kadar mangan(Mn) setelah penyaringan ......................... 54 Tabel 10 Hasil analisa kadar zat organik setelah penyaringan .......................... 65 </w:t>
      </w:r>
    </w:p>
    <w:p w14:paraId="070455DC" w14:textId="77777777" w:rsidR="00E730D1" w:rsidRDefault="00686B92">
      <w:pPr>
        <w:spacing w:after="1" w:line="357" w:lineRule="auto"/>
        <w:ind w:left="-5" w:right="0"/>
      </w:pPr>
      <w:r>
        <w:rPr>
          <w:sz w:val="23"/>
        </w:rPr>
        <w:t xml:space="preserve">Tabel 11 Hasil analisa kadar total </w:t>
      </w:r>
      <w:r>
        <w:rPr>
          <w:i/>
          <w:sz w:val="23"/>
        </w:rPr>
        <w:t>coliform</w:t>
      </w:r>
      <w:r>
        <w:rPr>
          <w:sz w:val="23"/>
        </w:rPr>
        <w:t xml:space="preserve"> setelah penyaringan ....................... 71 Tabel 12 Efesiensi filter karbon aktif dan UV dalam menurunkan konsentrasi </w:t>
      </w:r>
    </w:p>
    <w:p w14:paraId="4C5E9F81" w14:textId="77777777" w:rsidR="00E730D1" w:rsidRDefault="00686B92">
      <w:pPr>
        <w:spacing w:after="117" w:line="249" w:lineRule="auto"/>
        <w:ind w:left="-5" w:right="0"/>
      </w:pPr>
      <w:r>
        <w:rPr>
          <w:sz w:val="23"/>
        </w:rPr>
        <w:t>Polutan hujan pada bak PAH ..............................................................</w:t>
      </w:r>
      <w:r>
        <w:rPr>
          <w:sz w:val="23"/>
        </w:rPr>
        <w:t xml:space="preserve">............... 75 </w:t>
      </w:r>
    </w:p>
    <w:p w14:paraId="6519F5BF" w14:textId="77777777" w:rsidR="00E730D1" w:rsidRDefault="00686B92">
      <w:pPr>
        <w:spacing w:after="6008" w:line="249" w:lineRule="auto"/>
        <w:ind w:left="-5" w:right="0"/>
      </w:pPr>
      <w:r>
        <w:rPr>
          <w:sz w:val="23"/>
        </w:rPr>
        <w:t xml:space="preserve">Tabel 13 Ukuran dan jumlah pengguna air bak PAH ........................................ 81 </w:t>
      </w:r>
    </w:p>
    <w:p w14:paraId="2FF59115" w14:textId="77777777" w:rsidR="00E730D1" w:rsidRDefault="00686B92">
      <w:pPr>
        <w:spacing w:after="3" w:line="259" w:lineRule="auto"/>
        <w:ind w:left="376" w:right="368"/>
        <w:jc w:val="center"/>
      </w:pPr>
      <w:r>
        <w:rPr>
          <w:sz w:val="23"/>
        </w:rPr>
        <w:t xml:space="preserve">xi </w:t>
      </w:r>
    </w:p>
    <w:p w14:paraId="7ACB8D4B" w14:textId="77777777" w:rsidR="00E730D1" w:rsidRDefault="00686B92">
      <w:pPr>
        <w:pStyle w:val="Heading1"/>
        <w:spacing w:after="237" w:line="259" w:lineRule="auto"/>
        <w:ind w:left="58" w:right="50"/>
        <w:jc w:val="center"/>
      </w:pPr>
      <w:bookmarkStart w:id="5" w:name="_Toc83314"/>
      <w:r>
        <w:rPr>
          <w:sz w:val="23"/>
        </w:rPr>
        <w:lastRenderedPageBreak/>
        <w:t xml:space="preserve">DAFTAR GAMBAR </w:t>
      </w:r>
      <w:bookmarkEnd w:id="5"/>
    </w:p>
    <w:p w14:paraId="6DF87F10" w14:textId="77777777" w:rsidR="00E730D1" w:rsidRDefault="00686B92">
      <w:pPr>
        <w:spacing w:after="236" w:line="259" w:lineRule="auto"/>
        <w:ind w:left="56" w:right="0" w:firstLine="0"/>
        <w:jc w:val="center"/>
      </w:pPr>
      <w:r>
        <w:rPr>
          <w:b/>
          <w:sz w:val="23"/>
        </w:rPr>
        <w:t xml:space="preserve"> </w:t>
      </w:r>
    </w:p>
    <w:p w14:paraId="712F7CB9" w14:textId="77777777" w:rsidR="00E730D1" w:rsidRDefault="00686B92">
      <w:pPr>
        <w:spacing w:after="249" w:line="249" w:lineRule="auto"/>
        <w:ind w:left="-5" w:right="0"/>
      </w:pPr>
      <w:r>
        <w:rPr>
          <w:sz w:val="23"/>
        </w:rPr>
        <w:t xml:space="preserve">Gambar 1 Skema pemanenan air hujan .............................................................. 9 </w:t>
      </w:r>
    </w:p>
    <w:p w14:paraId="45D0C569" w14:textId="77777777" w:rsidR="00E730D1" w:rsidRDefault="00686B92">
      <w:pPr>
        <w:spacing w:after="249" w:line="249" w:lineRule="auto"/>
        <w:ind w:left="-5" w:right="0"/>
      </w:pPr>
      <w:r>
        <w:rPr>
          <w:sz w:val="23"/>
        </w:rPr>
        <w:t>Gambar 2 Bak penampun</w:t>
      </w:r>
      <w:r>
        <w:rPr>
          <w:sz w:val="23"/>
        </w:rPr>
        <w:t xml:space="preserve">gan air sederhana ....................................................... 11 </w:t>
      </w:r>
    </w:p>
    <w:p w14:paraId="75321EE3" w14:textId="77777777" w:rsidR="00E730D1" w:rsidRDefault="00686B92">
      <w:pPr>
        <w:spacing w:after="249" w:line="249" w:lineRule="auto"/>
        <w:ind w:left="-5" w:right="0"/>
      </w:pPr>
      <w:r>
        <w:rPr>
          <w:sz w:val="23"/>
        </w:rPr>
        <w:t xml:space="preserve">Gambar 3 Underground lime and bricks cistern ................................................ 12 </w:t>
      </w:r>
    </w:p>
    <w:p w14:paraId="1ED7F130" w14:textId="77777777" w:rsidR="00E730D1" w:rsidRDefault="00686B92">
      <w:pPr>
        <w:spacing w:after="249" w:line="249" w:lineRule="auto"/>
        <w:ind w:left="-5" w:right="0"/>
      </w:pPr>
      <w:r>
        <w:rPr>
          <w:sz w:val="23"/>
        </w:rPr>
        <w:t>Gambar 4 Skema luas atap .......................................................</w:t>
      </w:r>
      <w:r>
        <w:rPr>
          <w:sz w:val="23"/>
        </w:rPr>
        <w:t xml:space="preserve">.......................... 16 </w:t>
      </w:r>
    </w:p>
    <w:p w14:paraId="5D4C88B1" w14:textId="77777777" w:rsidR="00E730D1" w:rsidRDefault="00686B92">
      <w:pPr>
        <w:spacing w:after="249" w:line="249" w:lineRule="auto"/>
        <w:ind w:left="-5" w:right="0"/>
      </w:pPr>
      <w:r>
        <w:rPr>
          <w:sz w:val="23"/>
        </w:rPr>
        <w:t xml:space="preserve">Gambar 5 Skema pembuatan karbon aktif ......................................................... 24 </w:t>
      </w:r>
    </w:p>
    <w:p w14:paraId="5C24C85D" w14:textId="77777777" w:rsidR="00E730D1" w:rsidRDefault="00686B92">
      <w:pPr>
        <w:spacing w:after="0" w:line="477" w:lineRule="auto"/>
        <w:ind w:left="-5" w:right="0"/>
      </w:pPr>
      <w:r>
        <w:rPr>
          <w:sz w:val="23"/>
        </w:rPr>
        <w:t>Gambar 6 Karbon aktif granular ........................................................................ 24 Gambar 7 Karbon ak</w:t>
      </w:r>
      <w:r>
        <w:rPr>
          <w:sz w:val="23"/>
        </w:rPr>
        <w:t xml:space="preserve">tif powder ......................................................................... 25 </w:t>
      </w:r>
    </w:p>
    <w:p w14:paraId="0A277E5E" w14:textId="77777777" w:rsidR="00E730D1" w:rsidRDefault="00686B92">
      <w:pPr>
        <w:spacing w:after="249" w:line="249" w:lineRule="auto"/>
        <w:ind w:left="-5" w:right="0"/>
      </w:pPr>
      <w:r>
        <w:rPr>
          <w:sz w:val="23"/>
        </w:rPr>
        <w:t xml:space="preserve">Gambar 8 Proses adsorbasi pada karbon aktif ................................................... 27 </w:t>
      </w:r>
    </w:p>
    <w:p w14:paraId="282782D0" w14:textId="77777777" w:rsidR="00E730D1" w:rsidRDefault="00686B92">
      <w:pPr>
        <w:spacing w:after="249" w:line="249" w:lineRule="auto"/>
        <w:ind w:left="-5" w:right="0"/>
      </w:pPr>
      <w:r>
        <w:rPr>
          <w:sz w:val="23"/>
        </w:rPr>
        <w:t xml:space="preserve">Gambar 9 Diagram alir tahapan penelitian ........................................................ 33 </w:t>
      </w:r>
    </w:p>
    <w:p w14:paraId="0ED234EA" w14:textId="77777777" w:rsidR="00E730D1" w:rsidRDefault="00686B92">
      <w:pPr>
        <w:spacing w:after="249" w:line="249" w:lineRule="auto"/>
        <w:ind w:left="-5" w:right="0"/>
      </w:pPr>
      <w:r>
        <w:rPr>
          <w:sz w:val="23"/>
        </w:rPr>
        <w:t xml:space="preserve">Gambar 10 Desain reaktor ................................................................................. 36 </w:t>
      </w:r>
    </w:p>
    <w:p w14:paraId="3144B632" w14:textId="77777777" w:rsidR="00E730D1" w:rsidRDefault="00686B92">
      <w:pPr>
        <w:spacing w:after="249" w:line="249" w:lineRule="auto"/>
        <w:ind w:left="-5" w:right="0"/>
      </w:pPr>
      <w:r>
        <w:rPr>
          <w:sz w:val="23"/>
        </w:rPr>
        <w:t xml:space="preserve">Gambar 11 Filter karbon aktif dan UV .............................................................. 38  </w:t>
      </w:r>
    </w:p>
    <w:p w14:paraId="340E770E" w14:textId="77777777" w:rsidR="00E730D1" w:rsidRDefault="00686B92">
      <w:pPr>
        <w:spacing w:after="249" w:line="249" w:lineRule="auto"/>
        <w:ind w:left="-5" w:right="0"/>
      </w:pPr>
      <w:r>
        <w:rPr>
          <w:sz w:val="23"/>
        </w:rPr>
        <w:t>Gambar 12 Skema Pemasangan Alat ........</w:t>
      </w:r>
      <w:r>
        <w:rPr>
          <w:sz w:val="23"/>
        </w:rPr>
        <w:t xml:space="preserve">......................................................... 40 </w:t>
      </w:r>
    </w:p>
    <w:p w14:paraId="29FA143A" w14:textId="77777777" w:rsidR="00E730D1" w:rsidRDefault="00686B92">
      <w:pPr>
        <w:spacing w:after="249" w:line="249" w:lineRule="auto"/>
        <w:ind w:left="-5" w:right="0"/>
      </w:pPr>
      <w:r>
        <w:rPr>
          <w:sz w:val="23"/>
        </w:rPr>
        <w:t xml:space="preserve">Gambar 13 Bak PAH dengan penutup seadanya ............................................... 45 </w:t>
      </w:r>
    </w:p>
    <w:p w14:paraId="79E6BB20" w14:textId="77777777" w:rsidR="00E730D1" w:rsidRDefault="00686B92">
      <w:pPr>
        <w:spacing w:after="249" w:line="249" w:lineRule="auto"/>
        <w:ind w:left="-5" w:right="0"/>
      </w:pPr>
      <w:r>
        <w:rPr>
          <w:sz w:val="23"/>
        </w:rPr>
        <w:t xml:space="preserve">Gambar 14 Kondisi talang yang sudah terjadi Korosi ....................................... 46 </w:t>
      </w:r>
    </w:p>
    <w:p w14:paraId="23A5B476" w14:textId="77777777" w:rsidR="00E730D1" w:rsidRDefault="00686B92">
      <w:pPr>
        <w:spacing w:after="0" w:line="477" w:lineRule="auto"/>
        <w:ind w:left="-5" w:right="0"/>
      </w:pPr>
      <w:r>
        <w:rPr>
          <w:sz w:val="23"/>
        </w:rPr>
        <w:t>Gamba</w:t>
      </w:r>
      <w:r>
        <w:rPr>
          <w:sz w:val="23"/>
        </w:rPr>
        <w:t xml:space="preserve">r 15 Endapan Pada Dasar Bak yang lama tidak dikuras ......................... 47 Gambar 16 Grafik hubungan antara kecepatan aliran dengan efisiensi </w:t>
      </w:r>
    </w:p>
    <w:p w14:paraId="2708D3D5" w14:textId="77777777" w:rsidR="00E730D1" w:rsidRDefault="00686B92">
      <w:pPr>
        <w:spacing w:after="249" w:line="249" w:lineRule="auto"/>
        <w:ind w:left="-5" w:right="0"/>
      </w:pPr>
      <w:r>
        <w:rPr>
          <w:sz w:val="23"/>
        </w:rPr>
        <w:t>penurunan kadar kekeruhan ............................................................................... 4</w:t>
      </w:r>
      <w:r>
        <w:rPr>
          <w:sz w:val="23"/>
        </w:rPr>
        <w:t xml:space="preserve">8 </w:t>
      </w:r>
    </w:p>
    <w:p w14:paraId="18B3585D" w14:textId="77777777" w:rsidR="00E730D1" w:rsidRDefault="00686B92">
      <w:pPr>
        <w:spacing w:after="0" w:line="477" w:lineRule="auto"/>
        <w:ind w:left="-5" w:right="0"/>
      </w:pPr>
      <w:r>
        <w:rPr>
          <w:sz w:val="23"/>
        </w:rPr>
        <w:t xml:space="preserve">Gambar 17 Warna kekuningan pada air PAH .................................................... 50 Gambar 18 Grafik hubungan antara kecepatan aliran dengan efisiensi </w:t>
      </w:r>
    </w:p>
    <w:p w14:paraId="3351B44A" w14:textId="77777777" w:rsidR="00E730D1" w:rsidRDefault="00686B92">
      <w:pPr>
        <w:spacing w:after="249" w:line="477" w:lineRule="auto"/>
        <w:ind w:left="-5" w:right="0"/>
      </w:pPr>
      <w:r>
        <w:rPr>
          <w:sz w:val="23"/>
        </w:rPr>
        <w:t>penurunan kadar mangan (Mn) .............................................................</w:t>
      </w:r>
      <w:r>
        <w:rPr>
          <w:sz w:val="23"/>
        </w:rPr>
        <w:t xml:space="preserve">............. 56 Gambar 19 Penggunaan seng sebagai atap dan talang ...................................... 58 </w:t>
      </w:r>
    </w:p>
    <w:p w14:paraId="607E3FD1" w14:textId="77777777" w:rsidR="00E730D1" w:rsidRDefault="00E730D1">
      <w:pPr>
        <w:sectPr w:rsidR="00E730D1">
          <w:headerReference w:type="even" r:id="rId27"/>
          <w:headerReference w:type="default" r:id="rId28"/>
          <w:footerReference w:type="even" r:id="rId29"/>
          <w:footerReference w:type="default" r:id="rId30"/>
          <w:headerReference w:type="first" r:id="rId31"/>
          <w:footerReference w:type="first" r:id="rId32"/>
          <w:pgSz w:w="12240" w:h="15840"/>
          <w:pgMar w:top="1252" w:right="2118" w:bottom="935" w:left="2653" w:header="720" w:footer="720" w:gutter="0"/>
          <w:pgNumType w:fmt="lowerRoman"/>
          <w:cols w:space="720"/>
          <w:titlePg/>
        </w:sectPr>
      </w:pPr>
    </w:p>
    <w:p w14:paraId="666312F5" w14:textId="77777777" w:rsidR="00E730D1" w:rsidRDefault="00686B92">
      <w:pPr>
        <w:spacing w:after="249" w:line="249" w:lineRule="auto"/>
        <w:ind w:left="-5" w:right="0"/>
      </w:pPr>
      <w:r>
        <w:rPr>
          <w:sz w:val="23"/>
        </w:rPr>
        <w:lastRenderedPageBreak/>
        <w:t xml:space="preserve">Gambar 20 Grafik hubungan antara kecepatan aliran dengan efisiensi </w:t>
      </w:r>
    </w:p>
    <w:p w14:paraId="01DB3FA3" w14:textId="77777777" w:rsidR="00E730D1" w:rsidRDefault="00686B92">
      <w:pPr>
        <w:spacing w:after="249" w:line="249" w:lineRule="auto"/>
        <w:ind w:left="-5" w:right="0"/>
      </w:pPr>
      <w:r>
        <w:rPr>
          <w:sz w:val="23"/>
        </w:rPr>
        <w:t xml:space="preserve">penurunan kadar zat organik .............................................................................. 67 </w:t>
      </w:r>
    </w:p>
    <w:p w14:paraId="532502A4" w14:textId="77777777" w:rsidR="00E730D1" w:rsidRDefault="00686B92">
      <w:pPr>
        <w:spacing w:after="39" w:line="477" w:lineRule="auto"/>
        <w:ind w:left="-5" w:right="0"/>
      </w:pPr>
      <w:r>
        <w:rPr>
          <w:sz w:val="23"/>
        </w:rPr>
        <w:t>Gambar 21 Lokasi bak yang dekat dengan kandang ternak .......................</w:t>
      </w:r>
      <w:r>
        <w:rPr>
          <w:sz w:val="23"/>
        </w:rPr>
        <w:t xml:space="preserve">........ 72 Gambar 22 Grafik hubungan antara kecepatan aliran dengan efisiensi </w:t>
      </w:r>
    </w:p>
    <w:p w14:paraId="4DE330C9" w14:textId="77777777" w:rsidR="00E730D1" w:rsidRDefault="00686B92">
      <w:pPr>
        <w:spacing w:after="249" w:line="249" w:lineRule="auto"/>
        <w:ind w:left="-5" w:right="0"/>
      </w:pPr>
      <w:r>
        <w:rPr>
          <w:sz w:val="23"/>
        </w:rPr>
        <w:t xml:space="preserve">penurunan kadar total </w:t>
      </w:r>
      <w:r>
        <w:rPr>
          <w:i/>
          <w:sz w:val="23"/>
        </w:rPr>
        <w:t>coliform</w:t>
      </w:r>
      <w:r>
        <w:rPr>
          <w:sz w:val="23"/>
        </w:rPr>
        <w:t xml:space="preserve"> ......................................................................... 74 </w:t>
      </w:r>
    </w:p>
    <w:p w14:paraId="1FD36C62" w14:textId="77777777" w:rsidR="00E730D1" w:rsidRDefault="00686B92">
      <w:pPr>
        <w:spacing w:after="249" w:line="249" w:lineRule="auto"/>
        <w:ind w:left="-5" w:right="0"/>
      </w:pPr>
      <w:r>
        <w:rPr>
          <w:sz w:val="23"/>
        </w:rPr>
        <w:t xml:space="preserve">Gambar 23 Bentuk PAH yang banyak di aplikasi oleh masyarakat desa </w:t>
      </w:r>
    </w:p>
    <w:p w14:paraId="0CF1AB85" w14:textId="77777777" w:rsidR="00E730D1" w:rsidRDefault="00686B92">
      <w:pPr>
        <w:spacing w:after="249" w:line="249" w:lineRule="auto"/>
        <w:ind w:left="-5" w:right="0"/>
      </w:pPr>
      <w:r>
        <w:rPr>
          <w:sz w:val="23"/>
        </w:rPr>
        <w:t xml:space="preserve">Hargosari ........................................................................................................... 76 </w:t>
      </w:r>
    </w:p>
    <w:p w14:paraId="2E4DBE79" w14:textId="77777777" w:rsidR="00E730D1" w:rsidRDefault="00686B92">
      <w:pPr>
        <w:spacing w:after="0" w:line="477" w:lineRule="auto"/>
        <w:ind w:left="-5" w:right="0"/>
      </w:pPr>
      <w:r>
        <w:rPr>
          <w:sz w:val="23"/>
        </w:rPr>
        <w:t>Gambar 24 Talang air dari bahan seng ............................................................. 77 Gambar 25 Talang dengan bahan be</w:t>
      </w:r>
      <w:r>
        <w:rPr>
          <w:sz w:val="23"/>
        </w:rPr>
        <w:t xml:space="preserve">ton ............................................................ 78 </w:t>
      </w:r>
    </w:p>
    <w:p w14:paraId="7790E16D" w14:textId="77777777" w:rsidR="00E730D1" w:rsidRDefault="00686B92">
      <w:pPr>
        <w:spacing w:after="249" w:line="249" w:lineRule="auto"/>
        <w:ind w:left="-5" w:right="0"/>
      </w:pPr>
      <w:r>
        <w:rPr>
          <w:sz w:val="23"/>
        </w:rPr>
        <w:t xml:space="preserve">Gambar 26 PAH yang dilengkapi dengan atap ................................................. 79 </w:t>
      </w:r>
    </w:p>
    <w:p w14:paraId="0C24F8A7" w14:textId="77777777" w:rsidR="00E730D1" w:rsidRDefault="00686B92">
      <w:pPr>
        <w:spacing w:after="249" w:line="249" w:lineRule="auto"/>
        <w:ind w:left="-5" w:right="0"/>
      </w:pPr>
      <w:r>
        <w:rPr>
          <w:sz w:val="23"/>
        </w:rPr>
        <w:t xml:space="preserve">Gambar 27 Saringan kerikil sebelum air hujan masuk PAH yang sudah tidak </w:t>
      </w:r>
    </w:p>
    <w:p w14:paraId="0163E16F" w14:textId="77777777" w:rsidR="00E730D1" w:rsidRDefault="00686B92">
      <w:pPr>
        <w:spacing w:after="249" w:line="249" w:lineRule="auto"/>
        <w:ind w:left="-5" w:right="0"/>
      </w:pPr>
      <w:r>
        <w:rPr>
          <w:sz w:val="23"/>
        </w:rPr>
        <w:t>terawat ..........</w:t>
      </w:r>
      <w:r>
        <w:rPr>
          <w:sz w:val="23"/>
        </w:rPr>
        <w:t xml:space="preserve">..................................................................................................... 79 </w:t>
      </w:r>
    </w:p>
    <w:p w14:paraId="6FCC0CBA" w14:textId="77777777" w:rsidR="00E730D1" w:rsidRDefault="00686B92">
      <w:pPr>
        <w:spacing w:after="249" w:line="249" w:lineRule="auto"/>
        <w:ind w:left="-5" w:right="0"/>
      </w:pPr>
      <w:r>
        <w:rPr>
          <w:sz w:val="23"/>
        </w:rPr>
        <w:t xml:space="preserve">Gambar 28 PAH dengan struktur di bawah permukaan tanah 1 ....................... 80 </w:t>
      </w:r>
    </w:p>
    <w:p w14:paraId="02113EA0" w14:textId="77777777" w:rsidR="00E730D1" w:rsidRDefault="00686B92">
      <w:pPr>
        <w:spacing w:after="249" w:line="249" w:lineRule="auto"/>
        <w:ind w:left="-5" w:right="0"/>
      </w:pPr>
      <w:r>
        <w:rPr>
          <w:sz w:val="23"/>
        </w:rPr>
        <w:t xml:space="preserve">Gambar 29 PAH dengan struktur di bawah permukaan tanah 2 ....................... 80 </w:t>
      </w:r>
    </w:p>
    <w:p w14:paraId="6A9C334C" w14:textId="77777777" w:rsidR="00E730D1" w:rsidRDefault="00686B92">
      <w:pPr>
        <w:pStyle w:val="Heading1"/>
        <w:spacing w:after="0"/>
        <w:ind w:left="59" w:right="55"/>
        <w:jc w:val="center"/>
      </w:pPr>
      <w:bookmarkStart w:id="6" w:name="_Toc83315"/>
      <w:r>
        <w:rPr>
          <w:sz w:val="26"/>
        </w:rPr>
        <w:t xml:space="preserve">ABSTRAKSI </w:t>
      </w:r>
      <w:bookmarkEnd w:id="6"/>
    </w:p>
    <w:p w14:paraId="0568ED24" w14:textId="77777777" w:rsidR="00E730D1" w:rsidRDefault="00686B92">
      <w:pPr>
        <w:spacing w:after="0" w:line="259" w:lineRule="auto"/>
        <w:ind w:left="0" w:right="0" w:firstLine="0"/>
        <w:jc w:val="left"/>
      </w:pPr>
      <w:r>
        <w:rPr>
          <w:b/>
          <w:sz w:val="26"/>
        </w:rPr>
        <w:t xml:space="preserve"> </w:t>
      </w:r>
    </w:p>
    <w:p w14:paraId="255E323B" w14:textId="77777777" w:rsidR="00E730D1" w:rsidRDefault="00686B92">
      <w:pPr>
        <w:spacing w:after="0" w:line="249" w:lineRule="auto"/>
        <w:ind w:left="-15" w:right="0" w:firstLine="678"/>
      </w:pPr>
      <w:r>
        <w:rPr>
          <w:sz w:val="23"/>
        </w:rPr>
        <w:t>Air hujan merupakan salah satu sumber air untuk kebutuhan hidup mayoritas masyarakat desa Hargosari. Pemanfaatannya dilakukan dengan mengumpulkan air hujan ya</w:t>
      </w:r>
      <w:r>
        <w:rPr>
          <w:sz w:val="23"/>
        </w:rPr>
        <w:t>ng jatuh melalui atap rumah dan ditampung dalam bak penampungan air hujan (PAH). Penggunaan air hujan tampungan tidak terbatas pada musim kemarau saja tetapi sepanjang tahun, baik untuk keperluan sehari-hari sampai kebutuhan ternak. Oleh karena itu perlu d</w:t>
      </w:r>
      <w:r>
        <w:rPr>
          <w:sz w:val="23"/>
        </w:rPr>
        <w:t xml:space="preserve">iketahui kualitas air hujan tampungan dan berapa besar efektifitas filter karbon aktif granular dan UV menurunkan konsentrasi polutan dalam air hujan yang berada pada bak PAH. </w:t>
      </w:r>
    </w:p>
    <w:p w14:paraId="29B9C518" w14:textId="77777777" w:rsidR="00E730D1" w:rsidRDefault="00686B92">
      <w:pPr>
        <w:spacing w:after="0" w:line="249" w:lineRule="auto"/>
        <w:ind w:left="-15" w:right="0" w:firstLine="678"/>
      </w:pPr>
      <w:r>
        <w:rPr>
          <w:sz w:val="23"/>
        </w:rPr>
        <w:t>Metode penelitian yang digunakan adalah observasi langsung di lapangan dan untu</w:t>
      </w:r>
      <w:r>
        <w:rPr>
          <w:sz w:val="23"/>
        </w:rPr>
        <w:t>k pengujian dilakukan di laboratorium.Untuk uji awal menggunakan 5 sampel diambil secara acak dan untuk pengujian ke dua diambil 1 sampel yang memiliki paling banyak parameter melebihi batas kualitas air minum sesuai KepMenKes 907 tahun 2002. Filter karbon</w:t>
      </w:r>
      <w:r>
        <w:rPr>
          <w:sz w:val="23"/>
        </w:rPr>
        <w:t xml:space="preserve"> aktif dan UV yang digunakan dengan diameter D=10,3 cm, ketinggian media karbon aktif adalah= 80 cm, luas permukaan tiap tabung A=83,32 cm², kecepatan aliran adalah v = 0,004 m/s; 0,005 m/s; 0,006 m/s, lampu UV 20 watt dengan waktu operasi 30 menit. </w:t>
      </w:r>
    </w:p>
    <w:p w14:paraId="56CB0462" w14:textId="77777777" w:rsidR="00E730D1" w:rsidRDefault="00686B92">
      <w:pPr>
        <w:spacing w:after="0" w:line="249" w:lineRule="auto"/>
        <w:ind w:left="-15" w:right="0" w:firstLine="678"/>
      </w:pPr>
      <w:r>
        <w:rPr>
          <w:sz w:val="23"/>
        </w:rPr>
        <w:t xml:space="preserve">Dari </w:t>
      </w:r>
      <w:r>
        <w:rPr>
          <w:sz w:val="23"/>
        </w:rPr>
        <w:t xml:space="preserve">5 sampel pada pengujian awal diperoleh bahwa pada sampel 2 memiliki 4 parameter dengan konsentrasi melebihi batas yang ditentukan antara lain kekeruhan = 90,556 NTU, mangan = 0,389 mg/l, zat organik = 71,817 mg/l dan total </w:t>
      </w:r>
      <w:r>
        <w:rPr>
          <w:i/>
          <w:sz w:val="23"/>
        </w:rPr>
        <w:t>coliform</w:t>
      </w:r>
      <w:r>
        <w:rPr>
          <w:sz w:val="23"/>
        </w:rPr>
        <w:t xml:space="preserve"> = &gt; 1898 MPN/100ml. Hal tersebut bisa terjadi karena </w:t>
      </w:r>
      <w:r>
        <w:rPr>
          <w:sz w:val="23"/>
        </w:rPr>
        <w:lastRenderedPageBreak/>
        <w:t>kurangnya pengetahuan dari masyarakat di dalam merawat dan memperlakukan air hujan pada bak penampungan, seperti penempatan bak yang dekat dengan kandang ternak dan dibawah pepohonan sedangkan bak tidak</w:t>
      </w:r>
      <w:r>
        <w:rPr>
          <w:sz w:val="23"/>
        </w:rPr>
        <w:t xml:space="preserve"> ada penutupnya, kebersihan bak yang tidak terjaga, tidak dikuras secara rutin, dan fasilitas penangkapan air hujan yang tidak terawat. Efisiensi terbesar filter karbon aktif dan UV untuk penurunan kekeruhan adalah 46,191 % pada kecepatan aliran 0,005 m/s,</w:t>
      </w:r>
      <w:r>
        <w:rPr>
          <w:sz w:val="23"/>
        </w:rPr>
        <w:t xml:space="preserve"> untuk penurunan mangan adalah 96,915 % pada kecepatan aliran 0,006 m/s, untuk penurunan zat organik adalah 88,861 % pada kecepatan aliran 0,006 m/s, dan untuk penurunan total </w:t>
      </w:r>
      <w:r>
        <w:rPr>
          <w:i/>
          <w:sz w:val="23"/>
        </w:rPr>
        <w:t>coliform</w:t>
      </w:r>
      <w:r>
        <w:rPr>
          <w:sz w:val="23"/>
        </w:rPr>
        <w:t xml:space="preserve"> adalah 99,842 % pada kecepatan aliran 0,006 m/s. </w:t>
      </w:r>
    </w:p>
    <w:p w14:paraId="4573F533" w14:textId="77777777" w:rsidR="00E730D1" w:rsidRDefault="00686B92">
      <w:pPr>
        <w:spacing w:after="0" w:line="259" w:lineRule="auto"/>
        <w:ind w:left="678" w:right="0" w:firstLine="0"/>
        <w:jc w:val="left"/>
      </w:pPr>
      <w:r>
        <w:rPr>
          <w:sz w:val="23"/>
        </w:rPr>
        <w:t xml:space="preserve"> </w:t>
      </w:r>
    </w:p>
    <w:p w14:paraId="0C9277F4" w14:textId="77777777" w:rsidR="00E730D1" w:rsidRDefault="00686B92">
      <w:pPr>
        <w:spacing w:after="10" w:line="249" w:lineRule="auto"/>
        <w:ind w:left="688" w:right="0"/>
      </w:pPr>
      <w:r>
        <w:rPr>
          <w:sz w:val="23"/>
        </w:rPr>
        <w:t xml:space="preserve">. </w:t>
      </w:r>
    </w:p>
    <w:p w14:paraId="6A10779F" w14:textId="77777777" w:rsidR="00E730D1" w:rsidRDefault="00686B92">
      <w:pPr>
        <w:spacing w:after="10" w:line="249" w:lineRule="auto"/>
        <w:ind w:left="-5" w:right="0"/>
      </w:pPr>
      <w:r>
        <w:rPr>
          <w:sz w:val="23"/>
        </w:rPr>
        <w:t>Kata kunci : Bak</w:t>
      </w:r>
      <w:r>
        <w:rPr>
          <w:sz w:val="23"/>
        </w:rPr>
        <w:t xml:space="preserve"> Penampungan Air Hujan (PAH),filter karbon aktif dan UV. </w:t>
      </w:r>
    </w:p>
    <w:p w14:paraId="14CA0081" w14:textId="77777777" w:rsidR="00E730D1" w:rsidRDefault="00686B92">
      <w:pPr>
        <w:spacing w:after="0" w:line="259" w:lineRule="auto"/>
        <w:ind w:right="4"/>
        <w:jc w:val="right"/>
      </w:pPr>
      <w:r>
        <w:rPr>
          <w:sz w:val="23"/>
        </w:rPr>
        <w:t xml:space="preserve">xiv </w:t>
      </w:r>
    </w:p>
    <w:p w14:paraId="2482245D" w14:textId="77777777" w:rsidR="00E730D1" w:rsidRDefault="00686B92">
      <w:pPr>
        <w:spacing w:after="925" w:line="259" w:lineRule="auto"/>
        <w:ind w:left="0" w:right="0" w:firstLine="0"/>
        <w:jc w:val="left"/>
      </w:pPr>
      <w:r>
        <w:rPr>
          <w:sz w:val="23"/>
        </w:rPr>
        <w:t xml:space="preserve"> </w:t>
      </w:r>
    </w:p>
    <w:p w14:paraId="2FB9D2E9" w14:textId="77777777" w:rsidR="00E730D1" w:rsidRDefault="00686B92">
      <w:pPr>
        <w:pStyle w:val="Heading1"/>
        <w:spacing w:after="0" w:line="259" w:lineRule="auto"/>
        <w:ind w:left="58" w:right="53"/>
        <w:jc w:val="center"/>
      </w:pPr>
      <w:bookmarkStart w:id="7" w:name="_Toc83316"/>
      <w:r>
        <w:rPr>
          <w:sz w:val="23"/>
        </w:rPr>
        <w:t xml:space="preserve">ABSTRACT </w:t>
      </w:r>
      <w:bookmarkEnd w:id="7"/>
    </w:p>
    <w:p w14:paraId="06DD074B" w14:textId="77777777" w:rsidR="00E730D1" w:rsidRDefault="00686B92">
      <w:pPr>
        <w:spacing w:after="0" w:line="259" w:lineRule="auto"/>
        <w:ind w:left="0" w:right="0" w:firstLine="0"/>
        <w:jc w:val="left"/>
      </w:pPr>
      <w:r>
        <w:rPr>
          <w:sz w:val="23"/>
        </w:rPr>
        <w:t xml:space="preserve">  </w:t>
      </w:r>
    </w:p>
    <w:p w14:paraId="686D8922" w14:textId="77777777" w:rsidR="00E730D1" w:rsidRDefault="00686B92">
      <w:pPr>
        <w:spacing w:after="0" w:line="249" w:lineRule="auto"/>
        <w:ind w:left="-15" w:right="0" w:firstLine="678"/>
      </w:pPr>
      <w:r>
        <w:rPr>
          <w:sz w:val="23"/>
        </w:rPr>
        <w:t>Rainwater represent one of source irrigate for the requirement of live the majority of society of countryside Hargosari. Its Exploiting conducted by collecting rainwater which fall through rooftoop and accomodated in rainwater basin ( PAH). Use of accommod</w:t>
      </w:r>
      <w:r>
        <w:rPr>
          <w:sz w:val="23"/>
        </w:rPr>
        <w:t xml:space="preserve">ation rainwater don`t limited to just dry season but during the year, good to everyday need until livestock requirement. Therefore it is important to know rainwater quality accomodate and how big effectifity granular carbon active filter and UV degradated </w:t>
      </w:r>
      <w:r>
        <w:rPr>
          <w:sz w:val="23"/>
        </w:rPr>
        <w:t xml:space="preserve">the concentration polutan in rainwater which be at the basin PAH. </w:t>
      </w:r>
    </w:p>
    <w:p w14:paraId="4D32C2BB" w14:textId="77777777" w:rsidR="00E730D1" w:rsidRDefault="00686B92">
      <w:pPr>
        <w:spacing w:after="0" w:line="259" w:lineRule="auto"/>
        <w:ind w:left="0" w:right="0" w:firstLine="0"/>
        <w:jc w:val="left"/>
      </w:pPr>
      <w:r>
        <w:rPr>
          <w:sz w:val="23"/>
        </w:rPr>
        <w:t xml:space="preserve">  </w:t>
      </w:r>
    </w:p>
    <w:p w14:paraId="2F65508F" w14:textId="77777777" w:rsidR="00E730D1" w:rsidRDefault="00686B92">
      <w:pPr>
        <w:spacing w:after="0" w:line="249" w:lineRule="auto"/>
        <w:ind w:left="-15" w:right="0" w:firstLine="678"/>
      </w:pPr>
      <w:r>
        <w:rPr>
          <w:sz w:val="23"/>
        </w:rPr>
        <w:t>Research method used by direct observation in field and for the examination of conducted in laboratorium.For the first test using 5 sampel taken at random and for the second test taken 1</w:t>
      </w:r>
      <w:r>
        <w:rPr>
          <w:sz w:val="23"/>
        </w:rPr>
        <w:t xml:space="preserve"> sampel owning at most parameter exceed the boundary quality of drinking water according to Kepmenkes 907 year 2002. Carbon active filter and UV used with the diameter of D=10,3 cm, active carbon media height= 80 cm, wide surface of every tube of A=83,32 c</w:t>
      </w:r>
      <w:r>
        <w:rPr>
          <w:sz w:val="23"/>
        </w:rPr>
        <w:t xml:space="preserve">m², stream speed v = 0,004 m / s; 0,005 m / s; 0,006 m / s, UV lamp 20 watt with the time operate for 30 minute. </w:t>
      </w:r>
    </w:p>
    <w:p w14:paraId="5CD04282" w14:textId="77777777" w:rsidR="00E730D1" w:rsidRDefault="00686B92">
      <w:pPr>
        <w:spacing w:after="0" w:line="259" w:lineRule="auto"/>
        <w:ind w:left="0" w:right="0" w:firstLine="0"/>
        <w:jc w:val="left"/>
      </w:pPr>
      <w:r>
        <w:rPr>
          <w:sz w:val="23"/>
        </w:rPr>
        <w:t xml:space="preserve">  </w:t>
      </w:r>
    </w:p>
    <w:p w14:paraId="3C9456C9" w14:textId="77777777" w:rsidR="00E730D1" w:rsidRDefault="00686B92">
      <w:pPr>
        <w:spacing w:after="0" w:line="249" w:lineRule="auto"/>
        <w:ind w:left="-15" w:right="0" w:firstLine="678"/>
      </w:pPr>
      <w:r>
        <w:rPr>
          <w:sz w:val="23"/>
        </w:rPr>
        <w:t>From 5 sampel at examination of early obtained by that at sampel 2 owning 4 parameter with the concentration exceed the boundary determined</w:t>
      </w:r>
      <w:r>
        <w:rPr>
          <w:sz w:val="23"/>
        </w:rPr>
        <w:t xml:space="preserve"> for example turbidity= 90,556 NTU, manganese = 0,389 mg / l, an organic matter = 71,817 mg / l and total coliform &gt; 1898 MPN / 100ml. The mentioned can be happened because lack of knowledge from society in taking care of and treating rainwater at relocati</w:t>
      </w:r>
      <w:r>
        <w:rPr>
          <w:sz w:val="23"/>
        </w:rPr>
        <w:t xml:space="preserve">on basin, like basin location which is close to livestock cage and under trees while basin there not cover, basin hygiene which is not preserve, don`t clean up routinely, and facility of rainwater catchment which don`t be taken care. Biggest efficiency of </w:t>
      </w:r>
      <w:r>
        <w:rPr>
          <w:sz w:val="23"/>
        </w:rPr>
        <w:t xml:space="preserve">carbon active filter and UV for the degradation of turbidity 46,191 % at a speed of stream 0,005 m / s, for the degradation of manganese is 96,915 % at a speed of stream 0,006 m / s, for the degradation of an organic matter </w:t>
      </w:r>
      <w:r>
        <w:rPr>
          <w:sz w:val="23"/>
        </w:rPr>
        <w:lastRenderedPageBreak/>
        <w:t>is 88,861 % at a speed of stream</w:t>
      </w:r>
      <w:r>
        <w:rPr>
          <w:sz w:val="23"/>
        </w:rPr>
        <w:t xml:space="preserve"> 0,006 m / s, and for the degradation of total of coliform is 99,842 % at a speed of stream 0,006 m / s </w:t>
      </w:r>
    </w:p>
    <w:p w14:paraId="21D22387" w14:textId="77777777" w:rsidR="00E730D1" w:rsidRDefault="00686B92">
      <w:pPr>
        <w:spacing w:after="0" w:line="259" w:lineRule="auto"/>
        <w:ind w:left="678" w:right="0" w:firstLine="0"/>
        <w:jc w:val="left"/>
      </w:pPr>
      <w:r>
        <w:rPr>
          <w:sz w:val="23"/>
        </w:rPr>
        <w:t xml:space="preserve"> </w:t>
      </w:r>
    </w:p>
    <w:p w14:paraId="15A9C8F6" w14:textId="77777777" w:rsidR="00E730D1" w:rsidRDefault="00686B92">
      <w:pPr>
        <w:spacing w:after="10" w:line="249" w:lineRule="auto"/>
        <w:ind w:left="-5" w:right="0"/>
      </w:pPr>
      <w:r>
        <w:rPr>
          <w:sz w:val="23"/>
        </w:rPr>
        <w:t xml:space="preserve">Keyword : rainwater basin relocation (PAH),carbon active filter and UV. </w:t>
      </w:r>
    </w:p>
    <w:p w14:paraId="2D8F53D2" w14:textId="77777777" w:rsidR="00E730D1" w:rsidRDefault="00686B92">
      <w:pPr>
        <w:spacing w:after="0" w:line="259" w:lineRule="auto"/>
        <w:ind w:left="0" w:right="0" w:firstLine="0"/>
        <w:jc w:val="left"/>
      </w:pPr>
      <w:r>
        <w:rPr>
          <w:sz w:val="23"/>
        </w:rPr>
        <w:t xml:space="preserve">  </w:t>
      </w:r>
    </w:p>
    <w:p w14:paraId="6E8F5995" w14:textId="77777777" w:rsidR="00E730D1" w:rsidRDefault="00686B92">
      <w:pPr>
        <w:spacing w:after="0" w:line="259" w:lineRule="auto"/>
        <w:ind w:left="0" w:right="0" w:firstLine="0"/>
        <w:jc w:val="left"/>
      </w:pPr>
      <w:r>
        <w:rPr>
          <w:sz w:val="23"/>
        </w:rPr>
        <w:t xml:space="preserve"> </w:t>
      </w:r>
    </w:p>
    <w:p w14:paraId="0C6C8F1C" w14:textId="77777777" w:rsidR="00E730D1" w:rsidRDefault="00686B92">
      <w:pPr>
        <w:spacing w:after="2893" w:line="259" w:lineRule="auto"/>
        <w:ind w:left="0" w:right="0" w:firstLine="0"/>
        <w:jc w:val="left"/>
      </w:pPr>
      <w:r>
        <w:rPr>
          <w:sz w:val="23"/>
        </w:rPr>
        <w:t xml:space="preserve"> </w:t>
      </w:r>
    </w:p>
    <w:p w14:paraId="3BBAE0E4" w14:textId="77777777" w:rsidR="00E730D1" w:rsidRDefault="00686B92">
      <w:pPr>
        <w:spacing w:after="3" w:line="259" w:lineRule="auto"/>
        <w:ind w:left="376" w:right="371"/>
        <w:jc w:val="center"/>
      </w:pPr>
      <w:r>
        <w:rPr>
          <w:sz w:val="23"/>
        </w:rPr>
        <w:t>xiv</w:t>
      </w:r>
    </w:p>
    <w:p w14:paraId="0B525BC1" w14:textId="77777777" w:rsidR="00E730D1" w:rsidRDefault="00E730D1">
      <w:pPr>
        <w:sectPr w:rsidR="00E730D1">
          <w:headerReference w:type="even" r:id="rId33"/>
          <w:headerReference w:type="default" r:id="rId34"/>
          <w:footerReference w:type="even" r:id="rId35"/>
          <w:footerReference w:type="default" r:id="rId36"/>
          <w:headerReference w:type="first" r:id="rId37"/>
          <w:footerReference w:type="first" r:id="rId38"/>
          <w:pgSz w:w="12240" w:h="15840"/>
          <w:pgMar w:top="719" w:right="2115" w:bottom="666" w:left="2653" w:header="720" w:footer="720" w:gutter="0"/>
          <w:pgNumType w:fmt="lowerRoman"/>
          <w:cols w:space="720"/>
          <w:titlePg/>
        </w:sectPr>
      </w:pPr>
    </w:p>
    <w:p w14:paraId="7196B52E" w14:textId="77777777" w:rsidR="00E730D1" w:rsidRDefault="00686B92">
      <w:pPr>
        <w:spacing w:after="233" w:line="265" w:lineRule="auto"/>
        <w:ind w:left="59" w:right="55"/>
        <w:jc w:val="center"/>
      </w:pPr>
      <w:r>
        <w:rPr>
          <w:b/>
          <w:sz w:val="26"/>
        </w:rPr>
        <w:lastRenderedPageBreak/>
        <w:t xml:space="preserve">BAB I PENDAHULUAN </w:t>
      </w:r>
      <w:r>
        <w:rPr>
          <w:b/>
          <w:sz w:val="23"/>
        </w:rPr>
        <w:t xml:space="preserve">1.1.   Latar Belakang Masalah </w:t>
      </w:r>
    </w:p>
    <w:p w14:paraId="3DB19D26" w14:textId="77777777" w:rsidR="00E730D1" w:rsidRDefault="00686B92">
      <w:pPr>
        <w:spacing w:after="0" w:line="361" w:lineRule="auto"/>
        <w:ind w:left="-15" w:right="0" w:firstLine="678"/>
      </w:pPr>
      <w:r>
        <w:rPr>
          <w:sz w:val="23"/>
        </w:rPr>
        <w:t>Kabupaten Gunungkidul adalah salah satu kabupaten yang ada di propinsi Daerah Istimewa Jogjakarta, yang memiliki ibukota Wonosari. Luas wilayah kabupaten Gunungkidul 1.485,36 km² atau sekitar 46,63% dari luas wilayah propinsi Daerah Istimewa Jogjakarta. Se</w:t>
      </w:r>
      <w:r>
        <w:rPr>
          <w:sz w:val="23"/>
        </w:rPr>
        <w:t>cara geografi kabupaten Gunungkidul terletak pada 1100 21' sampai 1100 50' bujur timur dan 70 46' sampai 80 09' lintang selatan. Wilayah kabupaten Gunungkidul dibagi menjadi 18 kecamatan dan 144 desa, salah satunya adalah desa Hargosari, kecamatan Tanjungs</w:t>
      </w:r>
      <w:r>
        <w:rPr>
          <w:sz w:val="23"/>
        </w:rPr>
        <w:t xml:space="preserve">ari yang berada di wilayah paling selatan berbatasan langsung dengan Samudera Hindia. Kabupaten Gunungkidul merupakan kawasan bagian ekosistem </w:t>
      </w:r>
      <w:r>
        <w:rPr>
          <w:i/>
          <w:sz w:val="23"/>
        </w:rPr>
        <w:t>karst</w:t>
      </w:r>
      <w:r>
        <w:rPr>
          <w:sz w:val="23"/>
        </w:rPr>
        <w:t xml:space="preserve"> yang terbentang sepanjang perbukitan Gunungsewu mulai dari kabupaten Kebumen Jawa Tengah hingga Pacitan Jaw</w:t>
      </w:r>
      <w:r>
        <w:rPr>
          <w:sz w:val="23"/>
        </w:rPr>
        <w:t xml:space="preserve">a Timur. </w:t>
      </w:r>
    </w:p>
    <w:p w14:paraId="61E682F5" w14:textId="77777777" w:rsidR="00E730D1" w:rsidRDefault="00686B92">
      <w:pPr>
        <w:spacing w:after="33" w:line="365" w:lineRule="auto"/>
        <w:ind w:left="-15" w:right="0" w:firstLine="678"/>
      </w:pPr>
      <w:r>
        <w:rPr>
          <w:sz w:val="23"/>
        </w:rPr>
        <w:t>Dengan melihat letak geografi, ekosistem, dan kenyataan yang ada wilayah kabupaten Gunungkidul pada umumnya dan desa Hargosari pada khususnya merupakan wilayah yang sering mengalami krisis air bersih walaupun memiliki curah hujan cukup tinggi. Ha</w:t>
      </w:r>
      <w:r>
        <w:rPr>
          <w:sz w:val="23"/>
        </w:rPr>
        <w:t xml:space="preserve">l ini disebabkan sifat batuan </w:t>
      </w:r>
      <w:r>
        <w:rPr>
          <w:i/>
          <w:sz w:val="23"/>
        </w:rPr>
        <w:t>karst</w:t>
      </w:r>
      <w:r>
        <w:rPr>
          <w:sz w:val="23"/>
        </w:rPr>
        <w:t xml:space="preserve"> yang sangat mudah menyerap air hujan, dan pada lapisan bawah permukaan membentuk alur aliran sungai bawah tanah. </w:t>
      </w:r>
    </w:p>
    <w:p w14:paraId="633AEE22" w14:textId="77777777" w:rsidR="00E730D1" w:rsidRDefault="00686B92">
      <w:pPr>
        <w:spacing w:after="0" w:line="357" w:lineRule="auto"/>
        <w:ind w:left="-15" w:right="0" w:firstLine="678"/>
      </w:pPr>
      <w:r>
        <w:rPr>
          <w:sz w:val="23"/>
        </w:rPr>
        <w:t xml:space="preserve">Untuk masyarakat pedesaan terutama di daerah pengunungan </w:t>
      </w:r>
      <w:r>
        <w:rPr>
          <w:i/>
          <w:sz w:val="23"/>
        </w:rPr>
        <w:t xml:space="preserve">karst </w:t>
      </w:r>
      <w:r>
        <w:rPr>
          <w:sz w:val="23"/>
        </w:rPr>
        <w:t>seperti di wilayah desa Hargosari memenuhi kebutuhan air dengan mengandalkan s</w:t>
      </w:r>
      <w:r>
        <w:rPr>
          <w:sz w:val="23"/>
        </w:rPr>
        <w:t xml:space="preserve">umber air tanah kemungkinannya sangat kecil. Di Gunungkidul banyak terdapat sungai bawah tanah, tetapi untuk memanfaatkan airnya diperlukan biaya yang besar dan teknologi yang tinggi.  </w:t>
      </w:r>
    </w:p>
    <w:p w14:paraId="66CE753A" w14:textId="77777777" w:rsidR="00E730D1" w:rsidRDefault="00686B92">
      <w:pPr>
        <w:spacing w:after="926" w:line="357" w:lineRule="auto"/>
        <w:ind w:left="-15" w:right="0" w:firstLine="678"/>
      </w:pPr>
      <w:r>
        <w:rPr>
          <w:sz w:val="23"/>
        </w:rPr>
        <w:t>Sumber air di desa Hargosari sampai saat ini berasal dari tiga macam y</w:t>
      </w:r>
      <w:r>
        <w:rPr>
          <w:sz w:val="23"/>
        </w:rPr>
        <w:t xml:space="preserve">aitu : air dari jaringan PDAM, embung atau telaga dan air hujan yang ditampung melalui atap rumah kedalam bak-bak penampungan. Secara kuantitas dari ketiga sumber air tersebut belum dapat mencukupi kebutuhan air bagi masyarakat </w:t>
      </w:r>
    </w:p>
    <w:p w14:paraId="19741AF9" w14:textId="77777777" w:rsidR="00E730D1" w:rsidRDefault="00686B92">
      <w:pPr>
        <w:spacing w:after="3" w:line="259" w:lineRule="auto"/>
        <w:ind w:left="376" w:right="369"/>
        <w:jc w:val="center"/>
      </w:pPr>
      <w:r>
        <w:rPr>
          <w:sz w:val="23"/>
        </w:rPr>
        <w:t>1</w:t>
      </w:r>
    </w:p>
    <w:p w14:paraId="163B8153" w14:textId="77777777" w:rsidR="00E730D1" w:rsidRDefault="00686B92">
      <w:pPr>
        <w:spacing w:after="1" w:line="357" w:lineRule="auto"/>
        <w:ind w:left="-5" w:right="0"/>
      </w:pPr>
      <w:r>
        <w:rPr>
          <w:sz w:val="23"/>
        </w:rPr>
        <w:t xml:space="preserve">Hargosari secara merata, </w:t>
      </w:r>
      <w:r>
        <w:rPr>
          <w:sz w:val="23"/>
        </w:rPr>
        <w:t>walaupun selama ini masyarakat Hargosari juga mendapatkan air bersih dengan  membeli air dari tangki-tangki penjual air yang dijual keliling. Secara ekonomis banyak masyarakat yang sangat keberatan jika harus membeli air dari tangki-tangki penjual air kare</w:t>
      </w:r>
      <w:r>
        <w:rPr>
          <w:sz w:val="23"/>
        </w:rPr>
        <w:t>na harganya yang mahal terutama kalangan ekonomi lemah. Berbeda dengan masyarakat yang mampu dari segi ekonomi mereka membuat bak penampungan air hujan yang besar untuk menampung air hujan sehingga tidak mengeluarkan dana yang lebih besar lagi untuk membel</w:t>
      </w:r>
      <w:r>
        <w:rPr>
          <w:sz w:val="23"/>
        </w:rPr>
        <w:t xml:space="preserve">i air tiap tahunnya. </w:t>
      </w:r>
    </w:p>
    <w:p w14:paraId="03DD0FD8" w14:textId="77777777" w:rsidR="00E730D1" w:rsidRDefault="00686B92">
      <w:pPr>
        <w:spacing w:after="16" w:line="370" w:lineRule="auto"/>
        <w:ind w:left="-15" w:right="0" w:firstLine="678"/>
      </w:pPr>
      <w:r>
        <w:rPr>
          <w:sz w:val="23"/>
        </w:rPr>
        <w:t xml:space="preserve">Air hujan adalah air yang menguap karena panas dan dengan proses </w:t>
      </w:r>
      <w:r>
        <w:rPr>
          <w:i/>
          <w:sz w:val="23"/>
        </w:rPr>
        <w:t>kondensasi</w:t>
      </w:r>
      <w:r>
        <w:rPr>
          <w:sz w:val="23"/>
        </w:rPr>
        <w:t xml:space="preserve"> (perubahan uap air menjadi tetes air yang sangat kecil) membentuk tetes air yang lebih besar kemudian jatuh kembali ke permukan bumi. Pada waktu berbentuk uap</w:t>
      </w:r>
      <w:r>
        <w:rPr>
          <w:sz w:val="23"/>
        </w:rPr>
        <w:t xml:space="preserve"> air terjadi proses </w:t>
      </w:r>
      <w:r>
        <w:rPr>
          <w:i/>
          <w:sz w:val="23"/>
        </w:rPr>
        <w:t xml:space="preserve">transportasi </w:t>
      </w:r>
      <w:r>
        <w:rPr>
          <w:sz w:val="23"/>
        </w:rPr>
        <w:t xml:space="preserve">(pengangkutan uap air oleh angin menuju daerah tertentu yang akan terjadi hujan). Ketika proses </w:t>
      </w:r>
      <w:r>
        <w:rPr>
          <w:i/>
          <w:sz w:val="23"/>
        </w:rPr>
        <w:t>transportasi</w:t>
      </w:r>
      <w:r>
        <w:rPr>
          <w:sz w:val="23"/>
        </w:rPr>
        <w:t xml:space="preserve"> tersebut uap air tercampur dan melarutkan gas-gas dan senyawa lain yang ada di udara. Karena itulah, air hujan men</w:t>
      </w:r>
      <w:r>
        <w:rPr>
          <w:sz w:val="23"/>
        </w:rPr>
        <w:t xml:space="preserve">gandung debu, bakteri, serta berbagai senyawa yang terdapat dalam udara. Jadi, kualitas air hujan akan banyak dipengaruhi oleh keadaan lingkungannya.  </w:t>
      </w:r>
    </w:p>
    <w:p w14:paraId="52B577E8" w14:textId="77777777" w:rsidR="00E730D1" w:rsidRDefault="00686B92">
      <w:pPr>
        <w:spacing w:after="0" w:line="360" w:lineRule="auto"/>
        <w:ind w:left="-15" w:right="0" w:firstLine="678"/>
      </w:pPr>
      <w:r>
        <w:rPr>
          <w:sz w:val="23"/>
        </w:rPr>
        <w:t xml:space="preserve">Pemanenan air hujan ( </w:t>
      </w:r>
      <w:r>
        <w:rPr>
          <w:i/>
          <w:sz w:val="23"/>
        </w:rPr>
        <w:t>rainwater harvesting )</w:t>
      </w:r>
      <w:r>
        <w:rPr>
          <w:sz w:val="23"/>
        </w:rPr>
        <w:t xml:space="preserve"> sudah banyak dilakukan sejak lama khususnya dipedesaan dima</w:t>
      </w:r>
      <w:r>
        <w:rPr>
          <w:sz w:val="23"/>
        </w:rPr>
        <w:t>na sumber air lainnya yaitu air tanah tidak mencukupi, atau pengadaannya terlalu mahal. Pemanenan air hujan dilakukan untuk memenuhi kebutuhan rumah tangga dan ternak, terutama menjelang dan selama musim kemarau panjang. Cara yang dilakukan yaitu dengan pe</w:t>
      </w:r>
      <w:r>
        <w:rPr>
          <w:sz w:val="23"/>
        </w:rPr>
        <w:t>ngumpulan air hujan yang mengucur dari atap rumah. Untuk skala besar pemanenan air hujan dapat dilakukan di daerah tangkapan air. (Suripin, 2002). Bahkan di Palestina dan Greece (Yunani) pemanenan air hujan sudah dilakukan sejak 4000 tahun yang lalu. (Torr</w:t>
      </w:r>
      <w:r>
        <w:rPr>
          <w:sz w:val="23"/>
        </w:rPr>
        <w:t xml:space="preserve">es, </w:t>
      </w:r>
      <w:r>
        <w:rPr>
          <w:i/>
          <w:sz w:val="23"/>
          <w:u w:val="single" w:color="000000"/>
        </w:rPr>
        <w:t>www.oas.org</w:t>
      </w:r>
      <w:r>
        <w:rPr>
          <w:sz w:val="23"/>
        </w:rPr>
        <w:t xml:space="preserve">). </w:t>
      </w:r>
    </w:p>
    <w:p w14:paraId="16C5E017" w14:textId="77777777" w:rsidR="00E730D1" w:rsidRDefault="00686B92">
      <w:pPr>
        <w:spacing w:after="106" w:line="259" w:lineRule="auto"/>
        <w:ind w:left="593" w:right="0" w:firstLine="0"/>
        <w:jc w:val="left"/>
      </w:pPr>
      <w:r>
        <w:rPr>
          <w:sz w:val="23"/>
        </w:rPr>
        <w:t xml:space="preserve"> </w:t>
      </w:r>
    </w:p>
    <w:p w14:paraId="40329FE8" w14:textId="77777777" w:rsidR="00E730D1" w:rsidRDefault="00686B92">
      <w:pPr>
        <w:spacing w:after="107" w:line="259" w:lineRule="auto"/>
        <w:ind w:left="593" w:right="0" w:firstLine="0"/>
        <w:jc w:val="left"/>
      </w:pPr>
      <w:r>
        <w:rPr>
          <w:sz w:val="23"/>
        </w:rPr>
        <w:t xml:space="preserve"> </w:t>
      </w:r>
    </w:p>
    <w:p w14:paraId="712D610B" w14:textId="77777777" w:rsidR="00E730D1" w:rsidRDefault="00686B92">
      <w:pPr>
        <w:spacing w:after="106" w:line="259" w:lineRule="auto"/>
        <w:ind w:left="593" w:right="0" w:firstLine="0"/>
        <w:jc w:val="left"/>
      </w:pPr>
      <w:r>
        <w:rPr>
          <w:sz w:val="23"/>
        </w:rPr>
        <w:t xml:space="preserve"> </w:t>
      </w:r>
    </w:p>
    <w:p w14:paraId="74F0D40F" w14:textId="77777777" w:rsidR="00E730D1" w:rsidRDefault="00686B92">
      <w:pPr>
        <w:spacing w:after="1205" w:line="259" w:lineRule="auto"/>
        <w:ind w:left="593" w:right="0" w:firstLine="0"/>
        <w:jc w:val="left"/>
      </w:pPr>
      <w:r>
        <w:rPr>
          <w:sz w:val="23"/>
        </w:rPr>
        <w:t xml:space="preserve"> </w:t>
      </w:r>
    </w:p>
    <w:p w14:paraId="56044766" w14:textId="77777777" w:rsidR="00E730D1" w:rsidRDefault="00686B92">
      <w:pPr>
        <w:spacing w:after="3" w:line="259" w:lineRule="auto"/>
        <w:ind w:left="376" w:right="369"/>
        <w:jc w:val="center"/>
      </w:pPr>
      <w:r>
        <w:rPr>
          <w:sz w:val="23"/>
        </w:rPr>
        <w:t>2</w:t>
      </w:r>
    </w:p>
    <w:p w14:paraId="7D33E8F2" w14:textId="77777777" w:rsidR="00E730D1" w:rsidRDefault="00686B92">
      <w:pPr>
        <w:spacing w:after="10" w:line="249" w:lineRule="auto"/>
        <w:ind w:left="-15" w:right="0" w:firstLine="678"/>
      </w:pPr>
      <w:r>
        <w:rPr>
          <w:sz w:val="23"/>
        </w:rPr>
        <w:t xml:space="preserve">Sebagai bahan kajian adalah data curah hujan tahunan di wilayah kecamatan Tanjungsari selama 20 tahun terakhir : </w:t>
      </w:r>
    </w:p>
    <w:p w14:paraId="4B7C8466" w14:textId="77777777" w:rsidR="00E730D1" w:rsidRDefault="00686B92">
      <w:pPr>
        <w:spacing w:after="10" w:line="249" w:lineRule="auto"/>
        <w:ind w:left="-15" w:right="0" w:firstLine="678"/>
      </w:pPr>
      <w:r>
        <w:rPr>
          <w:sz w:val="23"/>
        </w:rPr>
        <w:t xml:space="preserve">Tabel 1. Data curah hujan kecamatan Tanjungsari </w:t>
      </w:r>
    </w:p>
    <w:tbl>
      <w:tblPr>
        <w:tblStyle w:val="TableGrid"/>
        <w:tblW w:w="7214" w:type="dxa"/>
        <w:tblInd w:w="0" w:type="dxa"/>
        <w:tblCellMar>
          <w:top w:w="56" w:type="dxa"/>
          <w:left w:w="168" w:type="dxa"/>
          <w:bottom w:w="0" w:type="dxa"/>
          <w:right w:w="111" w:type="dxa"/>
        </w:tblCellMar>
        <w:tblLook w:val="04A0" w:firstRow="1" w:lastRow="0" w:firstColumn="1" w:lastColumn="0" w:noHBand="0" w:noVBand="1"/>
      </w:tblPr>
      <w:tblGrid>
        <w:gridCol w:w="1449"/>
        <w:gridCol w:w="2717"/>
        <w:gridCol w:w="1524"/>
        <w:gridCol w:w="1524"/>
      </w:tblGrid>
      <w:tr w:rsidR="00E730D1" w14:paraId="734141B5" w14:textId="77777777">
        <w:trPr>
          <w:trHeight w:val="339"/>
        </w:trPr>
        <w:tc>
          <w:tcPr>
            <w:tcW w:w="1449" w:type="dxa"/>
            <w:tcBorders>
              <w:top w:val="single" w:sz="3" w:space="0" w:color="000000"/>
              <w:left w:val="single" w:sz="4" w:space="0" w:color="000000"/>
              <w:bottom w:val="single" w:sz="4" w:space="0" w:color="000000"/>
              <w:right w:val="single" w:sz="3" w:space="0" w:color="000000"/>
            </w:tcBorders>
          </w:tcPr>
          <w:p w14:paraId="02F019E5" w14:textId="77777777" w:rsidR="00E730D1" w:rsidRDefault="00686B92">
            <w:pPr>
              <w:spacing w:after="0" w:line="259" w:lineRule="auto"/>
              <w:ind w:left="0" w:right="58" w:firstLine="0"/>
              <w:jc w:val="center"/>
            </w:pPr>
            <w:r>
              <w:rPr>
                <w:sz w:val="23"/>
              </w:rPr>
              <w:t xml:space="preserve">Tahun </w:t>
            </w:r>
          </w:p>
        </w:tc>
        <w:tc>
          <w:tcPr>
            <w:tcW w:w="2717" w:type="dxa"/>
            <w:tcBorders>
              <w:top w:val="single" w:sz="3" w:space="0" w:color="000000"/>
              <w:left w:val="single" w:sz="3" w:space="0" w:color="000000"/>
              <w:bottom w:val="single" w:sz="4" w:space="0" w:color="000000"/>
              <w:right w:val="single" w:sz="4" w:space="0" w:color="000000"/>
            </w:tcBorders>
          </w:tcPr>
          <w:p w14:paraId="501E1BB1" w14:textId="77777777" w:rsidR="00E730D1" w:rsidRDefault="00686B92">
            <w:pPr>
              <w:spacing w:after="0" w:line="259" w:lineRule="auto"/>
              <w:ind w:left="0" w:right="0" w:firstLine="0"/>
              <w:jc w:val="left"/>
            </w:pPr>
            <w:r>
              <w:rPr>
                <w:sz w:val="23"/>
              </w:rPr>
              <w:t xml:space="preserve">Curah hujan tahunan(mm) </w:t>
            </w:r>
          </w:p>
        </w:tc>
        <w:tc>
          <w:tcPr>
            <w:tcW w:w="1524" w:type="dxa"/>
            <w:tcBorders>
              <w:top w:val="single" w:sz="3" w:space="0" w:color="000000"/>
              <w:left w:val="single" w:sz="4" w:space="0" w:color="000000"/>
              <w:bottom w:val="single" w:sz="4" w:space="0" w:color="000000"/>
              <w:right w:val="single" w:sz="4" w:space="0" w:color="000000"/>
            </w:tcBorders>
          </w:tcPr>
          <w:p w14:paraId="2E19234E" w14:textId="77777777" w:rsidR="00E730D1" w:rsidRDefault="00686B92">
            <w:pPr>
              <w:spacing w:after="0" w:line="259" w:lineRule="auto"/>
              <w:ind w:left="0" w:right="58" w:firstLine="0"/>
              <w:jc w:val="center"/>
            </w:pPr>
            <w:r>
              <w:rPr>
                <w:sz w:val="23"/>
              </w:rPr>
              <w:t xml:space="preserve">Bulan basah </w:t>
            </w:r>
          </w:p>
        </w:tc>
        <w:tc>
          <w:tcPr>
            <w:tcW w:w="1524" w:type="dxa"/>
            <w:tcBorders>
              <w:top w:val="single" w:sz="3" w:space="0" w:color="000000"/>
              <w:left w:val="single" w:sz="4" w:space="0" w:color="000000"/>
              <w:bottom w:val="single" w:sz="4" w:space="0" w:color="000000"/>
              <w:right w:val="single" w:sz="4" w:space="0" w:color="000000"/>
            </w:tcBorders>
          </w:tcPr>
          <w:p w14:paraId="156C3530" w14:textId="77777777" w:rsidR="00E730D1" w:rsidRDefault="00686B92">
            <w:pPr>
              <w:spacing w:after="0" w:line="259" w:lineRule="auto"/>
              <w:ind w:left="8" w:right="0" w:firstLine="0"/>
              <w:jc w:val="left"/>
            </w:pPr>
            <w:r>
              <w:rPr>
                <w:sz w:val="23"/>
              </w:rPr>
              <w:t xml:space="preserve">Bulan kering </w:t>
            </w:r>
          </w:p>
        </w:tc>
      </w:tr>
      <w:tr w:rsidR="00E730D1" w14:paraId="070F2D35" w14:textId="77777777">
        <w:trPr>
          <w:trHeight w:val="281"/>
        </w:trPr>
        <w:tc>
          <w:tcPr>
            <w:tcW w:w="1449" w:type="dxa"/>
            <w:tcBorders>
              <w:top w:val="single" w:sz="4" w:space="0" w:color="000000"/>
              <w:left w:val="single" w:sz="4" w:space="0" w:color="000000"/>
              <w:bottom w:val="single" w:sz="4" w:space="0" w:color="000000"/>
              <w:right w:val="single" w:sz="3" w:space="0" w:color="000000"/>
            </w:tcBorders>
          </w:tcPr>
          <w:p w14:paraId="2982C3B4" w14:textId="77777777" w:rsidR="00E730D1" w:rsidRDefault="00686B92">
            <w:pPr>
              <w:spacing w:after="0" w:line="259" w:lineRule="auto"/>
              <w:ind w:left="0" w:right="59" w:firstLine="0"/>
              <w:jc w:val="center"/>
            </w:pPr>
            <w:r>
              <w:rPr>
                <w:sz w:val="23"/>
              </w:rPr>
              <w:t xml:space="preserve">1988 </w:t>
            </w:r>
          </w:p>
        </w:tc>
        <w:tc>
          <w:tcPr>
            <w:tcW w:w="2717" w:type="dxa"/>
            <w:tcBorders>
              <w:top w:val="single" w:sz="4" w:space="0" w:color="000000"/>
              <w:left w:val="single" w:sz="3" w:space="0" w:color="000000"/>
              <w:bottom w:val="single" w:sz="4" w:space="0" w:color="000000"/>
              <w:right w:val="single" w:sz="4" w:space="0" w:color="000000"/>
            </w:tcBorders>
          </w:tcPr>
          <w:p w14:paraId="189A891D" w14:textId="77777777" w:rsidR="00E730D1" w:rsidRDefault="00686B92">
            <w:pPr>
              <w:spacing w:after="0" w:line="259" w:lineRule="auto"/>
              <w:ind w:left="0" w:right="59" w:firstLine="0"/>
              <w:jc w:val="center"/>
            </w:pPr>
            <w:r>
              <w:rPr>
                <w:sz w:val="23"/>
              </w:rPr>
              <w:t xml:space="preserve">2327 </w:t>
            </w:r>
          </w:p>
        </w:tc>
        <w:tc>
          <w:tcPr>
            <w:tcW w:w="1524" w:type="dxa"/>
            <w:tcBorders>
              <w:top w:val="single" w:sz="4" w:space="0" w:color="000000"/>
              <w:left w:val="single" w:sz="4" w:space="0" w:color="000000"/>
              <w:bottom w:val="single" w:sz="4" w:space="0" w:color="000000"/>
              <w:right w:val="single" w:sz="4" w:space="0" w:color="000000"/>
            </w:tcBorders>
          </w:tcPr>
          <w:p w14:paraId="7B8AE444" w14:textId="77777777" w:rsidR="00E730D1" w:rsidRDefault="00686B92">
            <w:pPr>
              <w:spacing w:after="0" w:line="259" w:lineRule="auto"/>
              <w:ind w:left="0" w:right="57" w:firstLine="0"/>
              <w:jc w:val="center"/>
            </w:pPr>
            <w:r>
              <w:rPr>
                <w:sz w:val="23"/>
              </w:rPr>
              <w:t xml:space="preserve">6 </w:t>
            </w:r>
          </w:p>
        </w:tc>
        <w:tc>
          <w:tcPr>
            <w:tcW w:w="1524" w:type="dxa"/>
            <w:tcBorders>
              <w:top w:val="single" w:sz="4" w:space="0" w:color="000000"/>
              <w:left w:val="single" w:sz="4" w:space="0" w:color="000000"/>
              <w:bottom w:val="single" w:sz="4" w:space="0" w:color="000000"/>
              <w:right w:val="single" w:sz="4" w:space="0" w:color="000000"/>
            </w:tcBorders>
          </w:tcPr>
          <w:p w14:paraId="1A63F087" w14:textId="77777777" w:rsidR="00E730D1" w:rsidRDefault="00686B92">
            <w:pPr>
              <w:spacing w:after="0" w:line="259" w:lineRule="auto"/>
              <w:ind w:left="0" w:right="57" w:firstLine="0"/>
              <w:jc w:val="center"/>
            </w:pPr>
            <w:r>
              <w:rPr>
                <w:sz w:val="23"/>
              </w:rPr>
              <w:t xml:space="preserve">6 </w:t>
            </w:r>
          </w:p>
        </w:tc>
      </w:tr>
      <w:tr w:rsidR="00E730D1" w14:paraId="60BC85AF" w14:textId="77777777">
        <w:trPr>
          <w:trHeight w:val="281"/>
        </w:trPr>
        <w:tc>
          <w:tcPr>
            <w:tcW w:w="1449" w:type="dxa"/>
            <w:tcBorders>
              <w:top w:val="single" w:sz="4" w:space="0" w:color="000000"/>
              <w:left w:val="single" w:sz="4" w:space="0" w:color="000000"/>
              <w:bottom w:val="single" w:sz="3" w:space="0" w:color="000000"/>
              <w:right w:val="single" w:sz="3" w:space="0" w:color="000000"/>
            </w:tcBorders>
          </w:tcPr>
          <w:p w14:paraId="6C460CA3" w14:textId="77777777" w:rsidR="00E730D1" w:rsidRDefault="00686B92">
            <w:pPr>
              <w:spacing w:after="0" w:line="259" w:lineRule="auto"/>
              <w:ind w:left="0" w:right="59" w:firstLine="0"/>
              <w:jc w:val="center"/>
            </w:pPr>
            <w:r>
              <w:rPr>
                <w:sz w:val="23"/>
              </w:rPr>
              <w:t xml:space="preserve">1989 </w:t>
            </w:r>
          </w:p>
        </w:tc>
        <w:tc>
          <w:tcPr>
            <w:tcW w:w="2717" w:type="dxa"/>
            <w:tcBorders>
              <w:top w:val="single" w:sz="4" w:space="0" w:color="000000"/>
              <w:left w:val="single" w:sz="3" w:space="0" w:color="000000"/>
              <w:bottom w:val="single" w:sz="3" w:space="0" w:color="000000"/>
              <w:right w:val="single" w:sz="4" w:space="0" w:color="000000"/>
            </w:tcBorders>
          </w:tcPr>
          <w:p w14:paraId="565FC6DE" w14:textId="77777777" w:rsidR="00E730D1" w:rsidRDefault="00686B92">
            <w:pPr>
              <w:spacing w:after="0" w:line="259" w:lineRule="auto"/>
              <w:ind w:left="0" w:right="59" w:firstLine="0"/>
              <w:jc w:val="center"/>
            </w:pPr>
            <w:r>
              <w:rPr>
                <w:sz w:val="23"/>
              </w:rPr>
              <w:t xml:space="preserve">2741 </w:t>
            </w:r>
          </w:p>
        </w:tc>
        <w:tc>
          <w:tcPr>
            <w:tcW w:w="1524" w:type="dxa"/>
            <w:tcBorders>
              <w:top w:val="single" w:sz="4" w:space="0" w:color="000000"/>
              <w:left w:val="single" w:sz="4" w:space="0" w:color="000000"/>
              <w:bottom w:val="single" w:sz="3" w:space="0" w:color="000000"/>
              <w:right w:val="single" w:sz="4" w:space="0" w:color="000000"/>
            </w:tcBorders>
          </w:tcPr>
          <w:p w14:paraId="335D2404" w14:textId="77777777" w:rsidR="00E730D1" w:rsidRDefault="00686B92">
            <w:pPr>
              <w:spacing w:after="0" w:line="259" w:lineRule="auto"/>
              <w:ind w:left="0" w:right="57" w:firstLine="0"/>
              <w:jc w:val="center"/>
            </w:pPr>
            <w:r>
              <w:rPr>
                <w:sz w:val="23"/>
              </w:rPr>
              <w:t xml:space="preserve">9 </w:t>
            </w:r>
          </w:p>
        </w:tc>
        <w:tc>
          <w:tcPr>
            <w:tcW w:w="1524" w:type="dxa"/>
            <w:tcBorders>
              <w:top w:val="single" w:sz="4" w:space="0" w:color="000000"/>
              <w:left w:val="single" w:sz="4" w:space="0" w:color="000000"/>
              <w:bottom w:val="single" w:sz="3" w:space="0" w:color="000000"/>
              <w:right w:val="single" w:sz="4" w:space="0" w:color="000000"/>
            </w:tcBorders>
          </w:tcPr>
          <w:p w14:paraId="173B807A" w14:textId="77777777" w:rsidR="00E730D1" w:rsidRDefault="00686B92">
            <w:pPr>
              <w:spacing w:after="0" w:line="259" w:lineRule="auto"/>
              <w:ind w:left="0" w:right="57" w:firstLine="0"/>
              <w:jc w:val="center"/>
            </w:pPr>
            <w:r>
              <w:rPr>
                <w:sz w:val="23"/>
              </w:rPr>
              <w:t xml:space="preserve">3 </w:t>
            </w:r>
          </w:p>
        </w:tc>
      </w:tr>
      <w:tr w:rsidR="00E730D1" w14:paraId="1C26E084" w14:textId="77777777">
        <w:trPr>
          <w:trHeight w:val="281"/>
        </w:trPr>
        <w:tc>
          <w:tcPr>
            <w:tcW w:w="1449" w:type="dxa"/>
            <w:tcBorders>
              <w:top w:val="single" w:sz="3" w:space="0" w:color="000000"/>
              <w:left w:val="single" w:sz="4" w:space="0" w:color="000000"/>
              <w:bottom w:val="single" w:sz="4" w:space="0" w:color="000000"/>
              <w:right w:val="single" w:sz="3" w:space="0" w:color="000000"/>
            </w:tcBorders>
          </w:tcPr>
          <w:p w14:paraId="3B6181B6" w14:textId="77777777" w:rsidR="00E730D1" w:rsidRDefault="00686B92">
            <w:pPr>
              <w:spacing w:after="0" w:line="259" w:lineRule="auto"/>
              <w:ind w:left="0" w:right="59" w:firstLine="0"/>
              <w:jc w:val="center"/>
            </w:pPr>
            <w:r>
              <w:rPr>
                <w:sz w:val="23"/>
              </w:rPr>
              <w:t xml:space="preserve">1990 </w:t>
            </w:r>
          </w:p>
        </w:tc>
        <w:tc>
          <w:tcPr>
            <w:tcW w:w="2717" w:type="dxa"/>
            <w:tcBorders>
              <w:top w:val="single" w:sz="3" w:space="0" w:color="000000"/>
              <w:left w:val="single" w:sz="3" w:space="0" w:color="000000"/>
              <w:bottom w:val="single" w:sz="4" w:space="0" w:color="000000"/>
              <w:right w:val="single" w:sz="4" w:space="0" w:color="000000"/>
            </w:tcBorders>
          </w:tcPr>
          <w:p w14:paraId="26B9F59D" w14:textId="77777777" w:rsidR="00E730D1" w:rsidRDefault="00686B92">
            <w:pPr>
              <w:spacing w:after="0" w:line="259" w:lineRule="auto"/>
              <w:ind w:left="0" w:right="59" w:firstLine="0"/>
              <w:jc w:val="center"/>
            </w:pPr>
            <w:r>
              <w:rPr>
                <w:sz w:val="23"/>
              </w:rPr>
              <w:t xml:space="preserve">2414 </w:t>
            </w:r>
          </w:p>
        </w:tc>
        <w:tc>
          <w:tcPr>
            <w:tcW w:w="1524" w:type="dxa"/>
            <w:tcBorders>
              <w:top w:val="single" w:sz="3" w:space="0" w:color="000000"/>
              <w:left w:val="single" w:sz="4" w:space="0" w:color="000000"/>
              <w:bottom w:val="single" w:sz="4" w:space="0" w:color="000000"/>
              <w:right w:val="single" w:sz="4" w:space="0" w:color="000000"/>
            </w:tcBorders>
          </w:tcPr>
          <w:p w14:paraId="47106159" w14:textId="77777777" w:rsidR="00E730D1" w:rsidRDefault="00686B92">
            <w:pPr>
              <w:spacing w:after="0" w:line="259" w:lineRule="auto"/>
              <w:ind w:left="0" w:right="57" w:firstLine="0"/>
              <w:jc w:val="center"/>
            </w:pPr>
            <w:r>
              <w:rPr>
                <w:sz w:val="23"/>
              </w:rPr>
              <w:t xml:space="preserve">8 </w:t>
            </w:r>
          </w:p>
        </w:tc>
        <w:tc>
          <w:tcPr>
            <w:tcW w:w="1524" w:type="dxa"/>
            <w:tcBorders>
              <w:top w:val="single" w:sz="3" w:space="0" w:color="000000"/>
              <w:left w:val="single" w:sz="4" w:space="0" w:color="000000"/>
              <w:bottom w:val="single" w:sz="4" w:space="0" w:color="000000"/>
              <w:right w:val="single" w:sz="4" w:space="0" w:color="000000"/>
            </w:tcBorders>
          </w:tcPr>
          <w:p w14:paraId="5A7380F3" w14:textId="77777777" w:rsidR="00E730D1" w:rsidRDefault="00686B92">
            <w:pPr>
              <w:spacing w:after="0" w:line="259" w:lineRule="auto"/>
              <w:ind w:left="0" w:right="57" w:firstLine="0"/>
              <w:jc w:val="center"/>
            </w:pPr>
            <w:r>
              <w:rPr>
                <w:sz w:val="23"/>
              </w:rPr>
              <w:t xml:space="preserve">4 </w:t>
            </w:r>
          </w:p>
        </w:tc>
      </w:tr>
      <w:tr w:rsidR="00E730D1" w14:paraId="7F0E9A51" w14:textId="77777777">
        <w:trPr>
          <w:trHeight w:val="282"/>
        </w:trPr>
        <w:tc>
          <w:tcPr>
            <w:tcW w:w="1449" w:type="dxa"/>
            <w:tcBorders>
              <w:top w:val="single" w:sz="4" w:space="0" w:color="000000"/>
              <w:left w:val="single" w:sz="4" w:space="0" w:color="000000"/>
              <w:bottom w:val="single" w:sz="4" w:space="0" w:color="000000"/>
              <w:right w:val="single" w:sz="3" w:space="0" w:color="000000"/>
            </w:tcBorders>
          </w:tcPr>
          <w:p w14:paraId="1A7FF38F" w14:textId="77777777" w:rsidR="00E730D1" w:rsidRDefault="00686B92">
            <w:pPr>
              <w:spacing w:after="0" w:line="259" w:lineRule="auto"/>
              <w:ind w:left="0" w:right="59" w:firstLine="0"/>
              <w:jc w:val="center"/>
            </w:pPr>
            <w:r>
              <w:rPr>
                <w:sz w:val="23"/>
              </w:rPr>
              <w:t xml:space="preserve">1991 </w:t>
            </w:r>
          </w:p>
        </w:tc>
        <w:tc>
          <w:tcPr>
            <w:tcW w:w="2717" w:type="dxa"/>
            <w:tcBorders>
              <w:top w:val="single" w:sz="4" w:space="0" w:color="000000"/>
              <w:left w:val="single" w:sz="3" w:space="0" w:color="000000"/>
              <w:bottom w:val="single" w:sz="4" w:space="0" w:color="000000"/>
              <w:right w:val="single" w:sz="4" w:space="0" w:color="000000"/>
            </w:tcBorders>
          </w:tcPr>
          <w:p w14:paraId="39AF72FE" w14:textId="77777777" w:rsidR="00E730D1" w:rsidRDefault="00686B92">
            <w:pPr>
              <w:spacing w:after="0" w:line="259" w:lineRule="auto"/>
              <w:ind w:left="0" w:right="59" w:firstLine="0"/>
              <w:jc w:val="center"/>
            </w:pPr>
            <w:r>
              <w:rPr>
                <w:sz w:val="23"/>
              </w:rPr>
              <w:t xml:space="preserve">1676 </w:t>
            </w:r>
          </w:p>
        </w:tc>
        <w:tc>
          <w:tcPr>
            <w:tcW w:w="1524" w:type="dxa"/>
            <w:tcBorders>
              <w:top w:val="single" w:sz="4" w:space="0" w:color="000000"/>
              <w:left w:val="single" w:sz="4" w:space="0" w:color="000000"/>
              <w:bottom w:val="single" w:sz="4" w:space="0" w:color="000000"/>
              <w:right w:val="single" w:sz="4" w:space="0" w:color="000000"/>
            </w:tcBorders>
          </w:tcPr>
          <w:p w14:paraId="1ADB3D0A" w14:textId="77777777" w:rsidR="00E730D1" w:rsidRDefault="00686B92">
            <w:pPr>
              <w:spacing w:after="0" w:line="259" w:lineRule="auto"/>
              <w:ind w:left="0" w:right="57" w:firstLine="0"/>
              <w:jc w:val="center"/>
            </w:pPr>
            <w:r>
              <w:rPr>
                <w:sz w:val="23"/>
              </w:rPr>
              <w:t xml:space="preserve">5 </w:t>
            </w:r>
          </w:p>
        </w:tc>
        <w:tc>
          <w:tcPr>
            <w:tcW w:w="1524" w:type="dxa"/>
            <w:tcBorders>
              <w:top w:val="single" w:sz="4" w:space="0" w:color="000000"/>
              <w:left w:val="single" w:sz="4" w:space="0" w:color="000000"/>
              <w:bottom w:val="single" w:sz="4" w:space="0" w:color="000000"/>
              <w:right w:val="single" w:sz="4" w:space="0" w:color="000000"/>
            </w:tcBorders>
          </w:tcPr>
          <w:p w14:paraId="67C1560A" w14:textId="77777777" w:rsidR="00E730D1" w:rsidRDefault="00686B92">
            <w:pPr>
              <w:spacing w:after="0" w:line="259" w:lineRule="auto"/>
              <w:ind w:left="0" w:right="57" w:firstLine="0"/>
              <w:jc w:val="center"/>
            </w:pPr>
            <w:r>
              <w:rPr>
                <w:sz w:val="23"/>
              </w:rPr>
              <w:t xml:space="preserve">7 </w:t>
            </w:r>
          </w:p>
        </w:tc>
      </w:tr>
      <w:tr w:rsidR="00E730D1" w14:paraId="0FCD645D" w14:textId="77777777">
        <w:trPr>
          <w:trHeight w:val="281"/>
        </w:trPr>
        <w:tc>
          <w:tcPr>
            <w:tcW w:w="1449" w:type="dxa"/>
            <w:tcBorders>
              <w:top w:val="single" w:sz="4" w:space="0" w:color="000000"/>
              <w:left w:val="single" w:sz="4" w:space="0" w:color="000000"/>
              <w:bottom w:val="single" w:sz="4" w:space="0" w:color="000000"/>
              <w:right w:val="single" w:sz="3" w:space="0" w:color="000000"/>
            </w:tcBorders>
          </w:tcPr>
          <w:p w14:paraId="6E4309B6" w14:textId="77777777" w:rsidR="00E730D1" w:rsidRDefault="00686B92">
            <w:pPr>
              <w:spacing w:after="0" w:line="259" w:lineRule="auto"/>
              <w:ind w:left="0" w:right="59" w:firstLine="0"/>
              <w:jc w:val="center"/>
            </w:pPr>
            <w:r>
              <w:rPr>
                <w:sz w:val="23"/>
              </w:rPr>
              <w:t xml:space="preserve">1992 </w:t>
            </w:r>
          </w:p>
        </w:tc>
        <w:tc>
          <w:tcPr>
            <w:tcW w:w="2717" w:type="dxa"/>
            <w:tcBorders>
              <w:top w:val="single" w:sz="4" w:space="0" w:color="000000"/>
              <w:left w:val="single" w:sz="3" w:space="0" w:color="000000"/>
              <w:bottom w:val="single" w:sz="4" w:space="0" w:color="000000"/>
              <w:right w:val="single" w:sz="4" w:space="0" w:color="000000"/>
            </w:tcBorders>
          </w:tcPr>
          <w:p w14:paraId="1CD887BA" w14:textId="77777777" w:rsidR="00E730D1" w:rsidRDefault="00686B92">
            <w:pPr>
              <w:spacing w:after="0" w:line="259" w:lineRule="auto"/>
              <w:ind w:left="0" w:right="59" w:firstLine="0"/>
              <w:jc w:val="center"/>
            </w:pPr>
            <w:r>
              <w:rPr>
                <w:sz w:val="23"/>
              </w:rPr>
              <w:t xml:space="preserve">5121 </w:t>
            </w:r>
          </w:p>
        </w:tc>
        <w:tc>
          <w:tcPr>
            <w:tcW w:w="1524" w:type="dxa"/>
            <w:tcBorders>
              <w:top w:val="single" w:sz="4" w:space="0" w:color="000000"/>
              <w:left w:val="single" w:sz="4" w:space="0" w:color="000000"/>
              <w:bottom w:val="single" w:sz="4" w:space="0" w:color="000000"/>
              <w:right w:val="single" w:sz="4" w:space="0" w:color="000000"/>
            </w:tcBorders>
          </w:tcPr>
          <w:p w14:paraId="39DBA0BF" w14:textId="77777777" w:rsidR="00E730D1" w:rsidRDefault="00686B92">
            <w:pPr>
              <w:spacing w:after="0" w:line="259" w:lineRule="auto"/>
              <w:ind w:left="0" w:right="57" w:firstLine="0"/>
              <w:jc w:val="center"/>
            </w:pPr>
            <w:r>
              <w:rPr>
                <w:sz w:val="23"/>
              </w:rPr>
              <w:t xml:space="preserve">9 </w:t>
            </w:r>
          </w:p>
        </w:tc>
        <w:tc>
          <w:tcPr>
            <w:tcW w:w="1524" w:type="dxa"/>
            <w:tcBorders>
              <w:top w:val="single" w:sz="4" w:space="0" w:color="000000"/>
              <w:left w:val="single" w:sz="4" w:space="0" w:color="000000"/>
              <w:bottom w:val="single" w:sz="4" w:space="0" w:color="000000"/>
              <w:right w:val="single" w:sz="4" w:space="0" w:color="000000"/>
            </w:tcBorders>
          </w:tcPr>
          <w:p w14:paraId="39B27F60" w14:textId="77777777" w:rsidR="00E730D1" w:rsidRDefault="00686B92">
            <w:pPr>
              <w:spacing w:after="0" w:line="259" w:lineRule="auto"/>
              <w:ind w:left="0" w:right="57" w:firstLine="0"/>
              <w:jc w:val="center"/>
            </w:pPr>
            <w:r>
              <w:rPr>
                <w:sz w:val="23"/>
              </w:rPr>
              <w:t xml:space="preserve">3 </w:t>
            </w:r>
          </w:p>
        </w:tc>
      </w:tr>
      <w:tr w:rsidR="00E730D1" w14:paraId="5EEE299F" w14:textId="77777777">
        <w:trPr>
          <w:trHeight w:val="281"/>
        </w:trPr>
        <w:tc>
          <w:tcPr>
            <w:tcW w:w="1449" w:type="dxa"/>
            <w:tcBorders>
              <w:top w:val="single" w:sz="4" w:space="0" w:color="000000"/>
              <w:left w:val="single" w:sz="4" w:space="0" w:color="000000"/>
              <w:bottom w:val="single" w:sz="3" w:space="0" w:color="000000"/>
              <w:right w:val="single" w:sz="3" w:space="0" w:color="000000"/>
            </w:tcBorders>
          </w:tcPr>
          <w:p w14:paraId="558FF922" w14:textId="77777777" w:rsidR="00E730D1" w:rsidRDefault="00686B92">
            <w:pPr>
              <w:spacing w:after="0" w:line="259" w:lineRule="auto"/>
              <w:ind w:left="0" w:right="59" w:firstLine="0"/>
              <w:jc w:val="center"/>
            </w:pPr>
            <w:r>
              <w:rPr>
                <w:sz w:val="23"/>
              </w:rPr>
              <w:t xml:space="preserve">1993 </w:t>
            </w:r>
          </w:p>
        </w:tc>
        <w:tc>
          <w:tcPr>
            <w:tcW w:w="2717" w:type="dxa"/>
            <w:tcBorders>
              <w:top w:val="single" w:sz="4" w:space="0" w:color="000000"/>
              <w:left w:val="single" w:sz="3" w:space="0" w:color="000000"/>
              <w:bottom w:val="single" w:sz="3" w:space="0" w:color="000000"/>
              <w:right w:val="single" w:sz="4" w:space="0" w:color="000000"/>
            </w:tcBorders>
          </w:tcPr>
          <w:p w14:paraId="0F5573C8" w14:textId="77777777" w:rsidR="00E730D1" w:rsidRDefault="00686B92">
            <w:pPr>
              <w:spacing w:after="0" w:line="259" w:lineRule="auto"/>
              <w:ind w:left="0" w:right="59" w:firstLine="0"/>
              <w:jc w:val="center"/>
            </w:pPr>
            <w:r>
              <w:rPr>
                <w:sz w:val="23"/>
              </w:rPr>
              <w:t xml:space="preserve">3039 </w:t>
            </w:r>
          </w:p>
        </w:tc>
        <w:tc>
          <w:tcPr>
            <w:tcW w:w="1524" w:type="dxa"/>
            <w:tcBorders>
              <w:top w:val="single" w:sz="4" w:space="0" w:color="000000"/>
              <w:left w:val="single" w:sz="4" w:space="0" w:color="000000"/>
              <w:bottom w:val="single" w:sz="3" w:space="0" w:color="000000"/>
              <w:right w:val="single" w:sz="4" w:space="0" w:color="000000"/>
            </w:tcBorders>
          </w:tcPr>
          <w:p w14:paraId="5C477EBF" w14:textId="77777777" w:rsidR="00E730D1" w:rsidRDefault="00686B92">
            <w:pPr>
              <w:spacing w:after="0" w:line="259" w:lineRule="auto"/>
              <w:ind w:left="0" w:right="57" w:firstLine="0"/>
              <w:jc w:val="center"/>
            </w:pPr>
            <w:r>
              <w:rPr>
                <w:sz w:val="23"/>
              </w:rPr>
              <w:t xml:space="preserve">6 </w:t>
            </w:r>
          </w:p>
        </w:tc>
        <w:tc>
          <w:tcPr>
            <w:tcW w:w="1524" w:type="dxa"/>
            <w:tcBorders>
              <w:top w:val="single" w:sz="4" w:space="0" w:color="000000"/>
              <w:left w:val="single" w:sz="4" w:space="0" w:color="000000"/>
              <w:bottom w:val="single" w:sz="3" w:space="0" w:color="000000"/>
              <w:right w:val="single" w:sz="4" w:space="0" w:color="000000"/>
            </w:tcBorders>
          </w:tcPr>
          <w:p w14:paraId="3DD63CFA" w14:textId="77777777" w:rsidR="00E730D1" w:rsidRDefault="00686B92">
            <w:pPr>
              <w:spacing w:after="0" w:line="259" w:lineRule="auto"/>
              <w:ind w:left="0" w:right="57" w:firstLine="0"/>
              <w:jc w:val="center"/>
            </w:pPr>
            <w:r>
              <w:rPr>
                <w:sz w:val="23"/>
              </w:rPr>
              <w:t xml:space="preserve">6 </w:t>
            </w:r>
          </w:p>
        </w:tc>
      </w:tr>
      <w:tr w:rsidR="00E730D1" w14:paraId="4A5EA435" w14:textId="77777777">
        <w:trPr>
          <w:trHeight w:val="281"/>
        </w:trPr>
        <w:tc>
          <w:tcPr>
            <w:tcW w:w="1449" w:type="dxa"/>
            <w:tcBorders>
              <w:top w:val="single" w:sz="3" w:space="0" w:color="000000"/>
              <w:left w:val="single" w:sz="4" w:space="0" w:color="000000"/>
              <w:bottom w:val="single" w:sz="4" w:space="0" w:color="000000"/>
              <w:right w:val="single" w:sz="3" w:space="0" w:color="000000"/>
            </w:tcBorders>
          </w:tcPr>
          <w:p w14:paraId="71BF9AB1" w14:textId="77777777" w:rsidR="00E730D1" w:rsidRDefault="00686B92">
            <w:pPr>
              <w:spacing w:after="0" w:line="259" w:lineRule="auto"/>
              <w:ind w:left="0" w:right="59" w:firstLine="0"/>
              <w:jc w:val="center"/>
            </w:pPr>
            <w:r>
              <w:rPr>
                <w:sz w:val="23"/>
              </w:rPr>
              <w:t xml:space="preserve">1994 </w:t>
            </w:r>
          </w:p>
        </w:tc>
        <w:tc>
          <w:tcPr>
            <w:tcW w:w="2717" w:type="dxa"/>
            <w:tcBorders>
              <w:top w:val="single" w:sz="3" w:space="0" w:color="000000"/>
              <w:left w:val="single" w:sz="3" w:space="0" w:color="000000"/>
              <w:bottom w:val="single" w:sz="4" w:space="0" w:color="000000"/>
              <w:right w:val="single" w:sz="4" w:space="0" w:color="000000"/>
            </w:tcBorders>
          </w:tcPr>
          <w:p w14:paraId="5E9E61A6" w14:textId="77777777" w:rsidR="00E730D1" w:rsidRDefault="00686B92">
            <w:pPr>
              <w:spacing w:after="0" w:line="259" w:lineRule="auto"/>
              <w:ind w:left="0" w:right="59" w:firstLine="0"/>
              <w:jc w:val="center"/>
            </w:pPr>
            <w:r>
              <w:rPr>
                <w:sz w:val="23"/>
              </w:rPr>
              <w:t xml:space="preserve">3139 </w:t>
            </w:r>
          </w:p>
        </w:tc>
        <w:tc>
          <w:tcPr>
            <w:tcW w:w="1524" w:type="dxa"/>
            <w:tcBorders>
              <w:top w:val="single" w:sz="3" w:space="0" w:color="000000"/>
              <w:left w:val="single" w:sz="4" w:space="0" w:color="000000"/>
              <w:bottom w:val="single" w:sz="4" w:space="0" w:color="000000"/>
              <w:right w:val="single" w:sz="4" w:space="0" w:color="000000"/>
            </w:tcBorders>
          </w:tcPr>
          <w:p w14:paraId="7D150620" w14:textId="77777777" w:rsidR="00E730D1" w:rsidRDefault="00686B92">
            <w:pPr>
              <w:spacing w:after="0" w:line="259" w:lineRule="auto"/>
              <w:ind w:left="0" w:right="57" w:firstLine="0"/>
              <w:jc w:val="center"/>
            </w:pPr>
            <w:r>
              <w:rPr>
                <w:sz w:val="23"/>
              </w:rPr>
              <w:t xml:space="preserve">5 </w:t>
            </w:r>
          </w:p>
        </w:tc>
        <w:tc>
          <w:tcPr>
            <w:tcW w:w="1524" w:type="dxa"/>
            <w:tcBorders>
              <w:top w:val="single" w:sz="3" w:space="0" w:color="000000"/>
              <w:left w:val="single" w:sz="4" w:space="0" w:color="000000"/>
              <w:bottom w:val="single" w:sz="4" w:space="0" w:color="000000"/>
              <w:right w:val="single" w:sz="4" w:space="0" w:color="000000"/>
            </w:tcBorders>
          </w:tcPr>
          <w:p w14:paraId="2A98FE40" w14:textId="77777777" w:rsidR="00E730D1" w:rsidRDefault="00686B92">
            <w:pPr>
              <w:spacing w:after="0" w:line="259" w:lineRule="auto"/>
              <w:ind w:left="0" w:right="57" w:firstLine="0"/>
              <w:jc w:val="center"/>
            </w:pPr>
            <w:r>
              <w:rPr>
                <w:sz w:val="23"/>
              </w:rPr>
              <w:t xml:space="preserve">7 </w:t>
            </w:r>
          </w:p>
        </w:tc>
      </w:tr>
      <w:tr w:rsidR="00E730D1" w14:paraId="49787CE0" w14:textId="77777777">
        <w:trPr>
          <w:trHeight w:val="281"/>
        </w:trPr>
        <w:tc>
          <w:tcPr>
            <w:tcW w:w="1449" w:type="dxa"/>
            <w:tcBorders>
              <w:top w:val="single" w:sz="4" w:space="0" w:color="000000"/>
              <w:left w:val="single" w:sz="4" w:space="0" w:color="000000"/>
              <w:bottom w:val="single" w:sz="4" w:space="0" w:color="000000"/>
              <w:right w:val="single" w:sz="3" w:space="0" w:color="000000"/>
            </w:tcBorders>
          </w:tcPr>
          <w:p w14:paraId="2BCE5F9E" w14:textId="77777777" w:rsidR="00E730D1" w:rsidRDefault="00686B92">
            <w:pPr>
              <w:spacing w:after="0" w:line="259" w:lineRule="auto"/>
              <w:ind w:left="0" w:right="59" w:firstLine="0"/>
              <w:jc w:val="center"/>
            </w:pPr>
            <w:r>
              <w:rPr>
                <w:sz w:val="23"/>
              </w:rPr>
              <w:t xml:space="preserve">1995 </w:t>
            </w:r>
          </w:p>
        </w:tc>
        <w:tc>
          <w:tcPr>
            <w:tcW w:w="2717" w:type="dxa"/>
            <w:tcBorders>
              <w:top w:val="single" w:sz="4" w:space="0" w:color="000000"/>
              <w:left w:val="single" w:sz="3" w:space="0" w:color="000000"/>
              <w:bottom w:val="single" w:sz="4" w:space="0" w:color="000000"/>
              <w:right w:val="single" w:sz="4" w:space="0" w:color="000000"/>
            </w:tcBorders>
          </w:tcPr>
          <w:p w14:paraId="27370C7D" w14:textId="77777777" w:rsidR="00E730D1" w:rsidRDefault="00686B92">
            <w:pPr>
              <w:spacing w:after="0" w:line="259" w:lineRule="auto"/>
              <w:ind w:left="0" w:right="59" w:firstLine="0"/>
              <w:jc w:val="center"/>
            </w:pPr>
            <w:r>
              <w:rPr>
                <w:sz w:val="23"/>
              </w:rPr>
              <w:t xml:space="preserve">5954 </w:t>
            </w:r>
          </w:p>
        </w:tc>
        <w:tc>
          <w:tcPr>
            <w:tcW w:w="1524" w:type="dxa"/>
            <w:tcBorders>
              <w:top w:val="single" w:sz="4" w:space="0" w:color="000000"/>
              <w:left w:val="single" w:sz="4" w:space="0" w:color="000000"/>
              <w:bottom w:val="single" w:sz="4" w:space="0" w:color="000000"/>
              <w:right w:val="single" w:sz="4" w:space="0" w:color="000000"/>
            </w:tcBorders>
          </w:tcPr>
          <w:p w14:paraId="05E6D3F5" w14:textId="77777777" w:rsidR="00E730D1" w:rsidRDefault="00686B92">
            <w:pPr>
              <w:spacing w:after="0" w:line="259" w:lineRule="auto"/>
              <w:ind w:left="0" w:right="57" w:firstLine="0"/>
              <w:jc w:val="center"/>
            </w:pPr>
            <w:r>
              <w:rPr>
                <w:sz w:val="23"/>
              </w:rPr>
              <w:t xml:space="preserve">9 </w:t>
            </w:r>
          </w:p>
        </w:tc>
        <w:tc>
          <w:tcPr>
            <w:tcW w:w="1524" w:type="dxa"/>
            <w:tcBorders>
              <w:top w:val="single" w:sz="4" w:space="0" w:color="000000"/>
              <w:left w:val="single" w:sz="4" w:space="0" w:color="000000"/>
              <w:bottom w:val="single" w:sz="4" w:space="0" w:color="000000"/>
              <w:right w:val="single" w:sz="4" w:space="0" w:color="000000"/>
            </w:tcBorders>
          </w:tcPr>
          <w:p w14:paraId="035E087E" w14:textId="77777777" w:rsidR="00E730D1" w:rsidRDefault="00686B92">
            <w:pPr>
              <w:spacing w:after="0" w:line="259" w:lineRule="auto"/>
              <w:ind w:left="0" w:right="57" w:firstLine="0"/>
              <w:jc w:val="center"/>
            </w:pPr>
            <w:r>
              <w:rPr>
                <w:sz w:val="23"/>
              </w:rPr>
              <w:t xml:space="preserve">3 </w:t>
            </w:r>
          </w:p>
        </w:tc>
      </w:tr>
      <w:tr w:rsidR="00E730D1" w14:paraId="55639AB9" w14:textId="77777777">
        <w:trPr>
          <w:trHeight w:val="281"/>
        </w:trPr>
        <w:tc>
          <w:tcPr>
            <w:tcW w:w="1449" w:type="dxa"/>
            <w:tcBorders>
              <w:top w:val="single" w:sz="4" w:space="0" w:color="000000"/>
              <w:left w:val="single" w:sz="4" w:space="0" w:color="000000"/>
              <w:bottom w:val="single" w:sz="3" w:space="0" w:color="000000"/>
              <w:right w:val="single" w:sz="3" w:space="0" w:color="000000"/>
            </w:tcBorders>
          </w:tcPr>
          <w:p w14:paraId="2E5B7292" w14:textId="77777777" w:rsidR="00E730D1" w:rsidRDefault="00686B92">
            <w:pPr>
              <w:spacing w:after="0" w:line="259" w:lineRule="auto"/>
              <w:ind w:left="0" w:right="59" w:firstLine="0"/>
              <w:jc w:val="center"/>
            </w:pPr>
            <w:r>
              <w:rPr>
                <w:sz w:val="23"/>
              </w:rPr>
              <w:t xml:space="preserve">1996 </w:t>
            </w:r>
          </w:p>
        </w:tc>
        <w:tc>
          <w:tcPr>
            <w:tcW w:w="2717" w:type="dxa"/>
            <w:tcBorders>
              <w:top w:val="single" w:sz="4" w:space="0" w:color="000000"/>
              <w:left w:val="single" w:sz="3" w:space="0" w:color="000000"/>
              <w:bottom w:val="single" w:sz="3" w:space="0" w:color="000000"/>
              <w:right w:val="single" w:sz="4" w:space="0" w:color="000000"/>
            </w:tcBorders>
          </w:tcPr>
          <w:p w14:paraId="054712AD" w14:textId="77777777" w:rsidR="00E730D1" w:rsidRDefault="00686B92">
            <w:pPr>
              <w:spacing w:after="0" w:line="259" w:lineRule="auto"/>
              <w:ind w:left="0" w:right="59" w:firstLine="0"/>
              <w:jc w:val="center"/>
            </w:pPr>
            <w:r>
              <w:rPr>
                <w:sz w:val="23"/>
              </w:rPr>
              <w:t xml:space="preserve">3332 </w:t>
            </w:r>
          </w:p>
        </w:tc>
        <w:tc>
          <w:tcPr>
            <w:tcW w:w="1524" w:type="dxa"/>
            <w:tcBorders>
              <w:top w:val="single" w:sz="4" w:space="0" w:color="000000"/>
              <w:left w:val="single" w:sz="4" w:space="0" w:color="000000"/>
              <w:bottom w:val="single" w:sz="3" w:space="0" w:color="000000"/>
              <w:right w:val="single" w:sz="4" w:space="0" w:color="000000"/>
            </w:tcBorders>
          </w:tcPr>
          <w:p w14:paraId="12A41CD7" w14:textId="77777777" w:rsidR="00E730D1" w:rsidRDefault="00686B92">
            <w:pPr>
              <w:spacing w:after="0" w:line="259" w:lineRule="auto"/>
              <w:ind w:left="0" w:right="57" w:firstLine="0"/>
              <w:jc w:val="center"/>
            </w:pPr>
            <w:r>
              <w:rPr>
                <w:sz w:val="23"/>
              </w:rPr>
              <w:t xml:space="preserve">7 </w:t>
            </w:r>
          </w:p>
        </w:tc>
        <w:tc>
          <w:tcPr>
            <w:tcW w:w="1524" w:type="dxa"/>
            <w:tcBorders>
              <w:top w:val="single" w:sz="4" w:space="0" w:color="000000"/>
              <w:left w:val="single" w:sz="4" w:space="0" w:color="000000"/>
              <w:bottom w:val="single" w:sz="3" w:space="0" w:color="000000"/>
              <w:right w:val="single" w:sz="4" w:space="0" w:color="000000"/>
            </w:tcBorders>
          </w:tcPr>
          <w:p w14:paraId="3CF31B1A" w14:textId="77777777" w:rsidR="00E730D1" w:rsidRDefault="00686B92">
            <w:pPr>
              <w:spacing w:after="0" w:line="259" w:lineRule="auto"/>
              <w:ind w:left="0" w:right="57" w:firstLine="0"/>
              <w:jc w:val="center"/>
            </w:pPr>
            <w:r>
              <w:rPr>
                <w:sz w:val="23"/>
              </w:rPr>
              <w:t xml:space="preserve">5 </w:t>
            </w:r>
          </w:p>
        </w:tc>
      </w:tr>
      <w:tr w:rsidR="00E730D1" w14:paraId="37F76CCC" w14:textId="77777777">
        <w:trPr>
          <w:trHeight w:val="282"/>
        </w:trPr>
        <w:tc>
          <w:tcPr>
            <w:tcW w:w="1449" w:type="dxa"/>
            <w:tcBorders>
              <w:top w:val="single" w:sz="3" w:space="0" w:color="000000"/>
              <w:left w:val="single" w:sz="4" w:space="0" w:color="000000"/>
              <w:bottom w:val="single" w:sz="3" w:space="0" w:color="000000"/>
              <w:right w:val="single" w:sz="3" w:space="0" w:color="000000"/>
            </w:tcBorders>
          </w:tcPr>
          <w:p w14:paraId="693382B9" w14:textId="77777777" w:rsidR="00E730D1" w:rsidRDefault="00686B92">
            <w:pPr>
              <w:spacing w:after="0" w:line="259" w:lineRule="auto"/>
              <w:ind w:left="0" w:right="59" w:firstLine="0"/>
              <w:jc w:val="center"/>
            </w:pPr>
            <w:r>
              <w:rPr>
                <w:sz w:val="23"/>
              </w:rPr>
              <w:t xml:space="preserve">1997 </w:t>
            </w:r>
          </w:p>
        </w:tc>
        <w:tc>
          <w:tcPr>
            <w:tcW w:w="2717" w:type="dxa"/>
            <w:tcBorders>
              <w:top w:val="single" w:sz="3" w:space="0" w:color="000000"/>
              <w:left w:val="single" w:sz="3" w:space="0" w:color="000000"/>
              <w:bottom w:val="single" w:sz="3" w:space="0" w:color="000000"/>
              <w:right w:val="single" w:sz="4" w:space="0" w:color="000000"/>
            </w:tcBorders>
          </w:tcPr>
          <w:p w14:paraId="782AD30A" w14:textId="77777777" w:rsidR="00E730D1" w:rsidRDefault="00686B92">
            <w:pPr>
              <w:spacing w:after="0" w:line="259" w:lineRule="auto"/>
              <w:ind w:left="0" w:right="59" w:firstLine="0"/>
              <w:jc w:val="center"/>
            </w:pPr>
            <w:r>
              <w:rPr>
                <w:sz w:val="23"/>
              </w:rPr>
              <w:t xml:space="preserve">1986 </w:t>
            </w:r>
          </w:p>
        </w:tc>
        <w:tc>
          <w:tcPr>
            <w:tcW w:w="1524" w:type="dxa"/>
            <w:tcBorders>
              <w:top w:val="single" w:sz="3" w:space="0" w:color="000000"/>
              <w:left w:val="single" w:sz="4" w:space="0" w:color="000000"/>
              <w:bottom w:val="single" w:sz="3" w:space="0" w:color="000000"/>
              <w:right w:val="single" w:sz="4" w:space="0" w:color="000000"/>
            </w:tcBorders>
          </w:tcPr>
          <w:p w14:paraId="1DEF0CB0" w14:textId="77777777" w:rsidR="00E730D1" w:rsidRDefault="00686B92">
            <w:pPr>
              <w:spacing w:after="0" w:line="259" w:lineRule="auto"/>
              <w:ind w:left="0" w:right="57" w:firstLine="0"/>
              <w:jc w:val="center"/>
            </w:pPr>
            <w:r>
              <w:rPr>
                <w:sz w:val="23"/>
              </w:rPr>
              <w:t xml:space="preserve">6 </w:t>
            </w:r>
          </w:p>
        </w:tc>
        <w:tc>
          <w:tcPr>
            <w:tcW w:w="1524" w:type="dxa"/>
            <w:tcBorders>
              <w:top w:val="single" w:sz="3" w:space="0" w:color="000000"/>
              <w:left w:val="single" w:sz="4" w:space="0" w:color="000000"/>
              <w:bottom w:val="single" w:sz="3" w:space="0" w:color="000000"/>
              <w:right w:val="single" w:sz="4" w:space="0" w:color="000000"/>
            </w:tcBorders>
          </w:tcPr>
          <w:p w14:paraId="76C67EB2" w14:textId="77777777" w:rsidR="00E730D1" w:rsidRDefault="00686B92">
            <w:pPr>
              <w:spacing w:after="0" w:line="259" w:lineRule="auto"/>
              <w:ind w:left="0" w:right="57" w:firstLine="0"/>
              <w:jc w:val="center"/>
            </w:pPr>
            <w:r>
              <w:rPr>
                <w:sz w:val="23"/>
              </w:rPr>
              <w:t xml:space="preserve">6 </w:t>
            </w:r>
          </w:p>
        </w:tc>
      </w:tr>
      <w:tr w:rsidR="00E730D1" w14:paraId="7B96D7D7" w14:textId="77777777">
        <w:trPr>
          <w:trHeight w:val="281"/>
        </w:trPr>
        <w:tc>
          <w:tcPr>
            <w:tcW w:w="1449" w:type="dxa"/>
            <w:tcBorders>
              <w:top w:val="single" w:sz="3" w:space="0" w:color="000000"/>
              <w:left w:val="single" w:sz="4" w:space="0" w:color="000000"/>
              <w:bottom w:val="single" w:sz="4" w:space="0" w:color="000000"/>
              <w:right w:val="single" w:sz="3" w:space="0" w:color="000000"/>
            </w:tcBorders>
          </w:tcPr>
          <w:p w14:paraId="2A15AAF2" w14:textId="77777777" w:rsidR="00E730D1" w:rsidRDefault="00686B92">
            <w:pPr>
              <w:spacing w:after="0" w:line="259" w:lineRule="auto"/>
              <w:ind w:left="0" w:right="59" w:firstLine="0"/>
              <w:jc w:val="center"/>
            </w:pPr>
            <w:r>
              <w:rPr>
                <w:sz w:val="23"/>
              </w:rPr>
              <w:t xml:space="preserve">1998 </w:t>
            </w:r>
          </w:p>
        </w:tc>
        <w:tc>
          <w:tcPr>
            <w:tcW w:w="2717" w:type="dxa"/>
            <w:tcBorders>
              <w:top w:val="single" w:sz="3" w:space="0" w:color="000000"/>
              <w:left w:val="single" w:sz="3" w:space="0" w:color="000000"/>
              <w:bottom w:val="single" w:sz="4" w:space="0" w:color="000000"/>
              <w:right w:val="single" w:sz="4" w:space="0" w:color="000000"/>
            </w:tcBorders>
          </w:tcPr>
          <w:p w14:paraId="1C4BE1C7" w14:textId="77777777" w:rsidR="00E730D1" w:rsidRDefault="00686B92">
            <w:pPr>
              <w:spacing w:after="0" w:line="259" w:lineRule="auto"/>
              <w:ind w:left="0" w:right="59" w:firstLine="0"/>
              <w:jc w:val="center"/>
            </w:pPr>
            <w:r>
              <w:rPr>
                <w:sz w:val="23"/>
              </w:rPr>
              <w:t xml:space="preserve">5140 </w:t>
            </w:r>
          </w:p>
        </w:tc>
        <w:tc>
          <w:tcPr>
            <w:tcW w:w="1524" w:type="dxa"/>
            <w:tcBorders>
              <w:top w:val="single" w:sz="3" w:space="0" w:color="000000"/>
              <w:left w:val="single" w:sz="4" w:space="0" w:color="000000"/>
              <w:bottom w:val="single" w:sz="4" w:space="0" w:color="000000"/>
              <w:right w:val="single" w:sz="4" w:space="0" w:color="000000"/>
            </w:tcBorders>
          </w:tcPr>
          <w:p w14:paraId="26215D4C" w14:textId="77777777" w:rsidR="00E730D1" w:rsidRDefault="00686B92">
            <w:pPr>
              <w:spacing w:after="0" w:line="259" w:lineRule="auto"/>
              <w:ind w:left="0" w:right="57" w:firstLine="0"/>
              <w:jc w:val="center"/>
            </w:pPr>
            <w:r>
              <w:rPr>
                <w:sz w:val="23"/>
              </w:rPr>
              <w:t xml:space="preserve">10 </w:t>
            </w:r>
          </w:p>
        </w:tc>
        <w:tc>
          <w:tcPr>
            <w:tcW w:w="1524" w:type="dxa"/>
            <w:tcBorders>
              <w:top w:val="single" w:sz="3" w:space="0" w:color="000000"/>
              <w:left w:val="single" w:sz="4" w:space="0" w:color="000000"/>
              <w:bottom w:val="single" w:sz="4" w:space="0" w:color="000000"/>
              <w:right w:val="single" w:sz="4" w:space="0" w:color="000000"/>
            </w:tcBorders>
          </w:tcPr>
          <w:p w14:paraId="6904E374" w14:textId="77777777" w:rsidR="00E730D1" w:rsidRDefault="00686B92">
            <w:pPr>
              <w:spacing w:after="0" w:line="259" w:lineRule="auto"/>
              <w:ind w:left="0" w:right="57" w:firstLine="0"/>
              <w:jc w:val="center"/>
            </w:pPr>
            <w:r>
              <w:rPr>
                <w:sz w:val="23"/>
              </w:rPr>
              <w:t xml:space="preserve">2 </w:t>
            </w:r>
          </w:p>
        </w:tc>
      </w:tr>
      <w:tr w:rsidR="00E730D1" w14:paraId="000B3D41" w14:textId="77777777">
        <w:trPr>
          <w:trHeight w:val="281"/>
        </w:trPr>
        <w:tc>
          <w:tcPr>
            <w:tcW w:w="1449" w:type="dxa"/>
            <w:tcBorders>
              <w:top w:val="single" w:sz="4" w:space="0" w:color="000000"/>
              <w:left w:val="single" w:sz="4" w:space="0" w:color="000000"/>
              <w:bottom w:val="single" w:sz="4" w:space="0" w:color="000000"/>
              <w:right w:val="single" w:sz="3" w:space="0" w:color="000000"/>
            </w:tcBorders>
          </w:tcPr>
          <w:p w14:paraId="64E3593A" w14:textId="77777777" w:rsidR="00E730D1" w:rsidRDefault="00686B92">
            <w:pPr>
              <w:spacing w:after="0" w:line="259" w:lineRule="auto"/>
              <w:ind w:left="0" w:right="59" w:firstLine="0"/>
              <w:jc w:val="center"/>
            </w:pPr>
            <w:r>
              <w:rPr>
                <w:sz w:val="23"/>
              </w:rPr>
              <w:t xml:space="preserve">1999 </w:t>
            </w:r>
          </w:p>
        </w:tc>
        <w:tc>
          <w:tcPr>
            <w:tcW w:w="2717" w:type="dxa"/>
            <w:tcBorders>
              <w:top w:val="single" w:sz="4" w:space="0" w:color="000000"/>
              <w:left w:val="single" w:sz="3" w:space="0" w:color="000000"/>
              <w:bottom w:val="single" w:sz="4" w:space="0" w:color="000000"/>
              <w:right w:val="single" w:sz="4" w:space="0" w:color="000000"/>
            </w:tcBorders>
          </w:tcPr>
          <w:p w14:paraId="00E2E54F" w14:textId="77777777" w:rsidR="00E730D1" w:rsidRDefault="00686B92">
            <w:pPr>
              <w:spacing w:after="0" w:line="259" w:lineRule="auto"/>
              <w:ind w:left="0" w:right="59" w:firstLine="0"/>
              <w:jc w:val="center"/>
            </w:pPr>
            <w:r>
              <w:rPr>
                <w:sz w:val="23"/>
              </w:rPr>
              <w:t xml:space="preserve">2441 </w:t>
            </w:r>
          </w:p>
        </w:tc>
        <w:tc>
          <w:tcPr>
            <w:tcW w:w="1524" w:type="dxa"/>
            <w:tcBorders>
              <w:top w:val="single" w:sz="4" w:space="0" w:color="000000"/>
              <w:left w:val="single" w:sz="4" w:space="0" w:color="000000"/>
              <w:bottom w:val="single" w:sz="4" w:space="0" w:color="000000"/>
              <w:right w:val="single" w:sz="4" w:space="0" w:color="000000"/>
            </w:tcBorders>
          </w:tcPr>
          <w:p w14:paraId="1B83B602" w14:textId="77777777" w:rsidR="00E730D1" w:rsidRDefault="00686B92">
            <w:pPr>
              <w:spacing w:after="0" w:line="259" w:lineRule="auto"/>
              <w:ind w:left="0" w:right="57" w:firstLine="0"/>
              <w:jc w:val="center"/>
            </w:pPr>
            <w:r>
              <w:rPr>
                <w:sz w:val="23"/>
              </w:rPr>
              <w:t xml:space="preserve">6 </w:t>
            </w:r>
          </w:p>
        </w:tc>
        <w:tc>
          <w:tcPr>
            <w:tcW w:w="1524" w:type="dxa"/>
            <w:tcBorders>
              <w:top w:val="single" w:sz="4" w:space="0" w:color="000000"/>
              <w:left w:val="single" w:sz="4" w:space="0" w:color="000000"/>
              <w:bottom w:val="single" w:sz="4" w:space="0" w:color="000000"/>
              <w:right w:val="single" w:sz="4" w:space="0" w:color="000000"/>
            </w:tcBorders>
          </w:tcPr>
          <w:p w14:paraId="26EA27F2" w14:textId="77777777" w:rsidR="00E730D1" w:rsidRDefault="00686B92">
            <w:pPr>
              <w:spacing w:after="0" w:line="259" w:lineRule="auto"/>
              <w:ind w:left="0" w:right="57" w:firstLine="0"/>
              <w:jc w:val="center"/>
            </w:pPr>
            <w:r>
              <w:rPr>
                <w:sz w:val="23"/>
              </w:rPr>
              <w:t xml:space="preserve">6 </w:t>
            </w:r>
          </w:p>
        </w:tc>
      </w:tr>
      <w:tr w:rsidR="00E730D1" w14:paraId="594B6ABD" w14:textId="77777777">
        <w:trPr>
          <w:trHeight w:val="296"/>
        </w:trPr>
        <w:tc>
          <w:tcPr>
            <w:tcW w:w="1449" w:type="dxa"/>
            <w:tcBorders>
              <w:top w:val="single" w:sz="4" w:space="0" w:color="000000"/>
              <w:left w:val="single" w:sz="4" w:space="0" w:color="000000"/>
              <w:bottom w:val="single" w:sz="3" w:space="0" w:color="000000"/>
              <w:right w:val="single" w:sz="3" w:space="0" w:color="000000"/>
            </w:tcBorders>
          </w:tcPr>
          <w:p w14:paraId="4A39A9A3" w14:textId="77777777" w:rsidR="00E730D1" w:rsidRDefault="00686B92">
            <w:pPr>
              <w:spacing w:after="0" w:line="259" w:lineRule="auto"/>
              <w:ind w:left="0" w:right="59" w:firstLine="0"/>
              <w:jc w:val="center"/>
            </w:pPr>
            <w:r>
              <w:rPr>
                <w:sz w:val="23"/>
              </w:rPr>
              <w:t xml:space="preserve">2000 </w:t>
            </w:r>
          </w:p>
        </w:tc>
        <w:tc>
          <w:tcPr>
            <w:tcW w:w="2717" w:type="dxa"/>
            <w:tcBorders>
              <w:top w:val="single" w:sz="4" w:space="0" w:color="000000"/>
              <w:left w:val="single" w:sz="3" w:space="0" w:color="000000"/>
              <w:bottom w:val="single" w:sz="3" w:space="0" w:color="000000"/>
              <w:right w:val="single" w:sz="4" w:space="0" w:color="000000"/>
            </w:tcBorders>
          </w:tcPr>
          <w:p w14:paraId="212DAB32" w14:textId="77777777" w:rsidR="00E730D1" w:rsidRDefault="00686B92">
            <w:pPr>
              <w:spacing w:after="0" w:line="259" w:lineRule="auto"/>
              <w:ind w:left="0" w:right="59" w:firstLine="0"/>
              <w:jc w:val="center"/>
            </w:pPr>
            <w:r>
              <w:rPr>
                <w:sz w:val="23"/>
              </w:rPr>
              <w:t xml:space="preserve">2892 </w:t>
            </w:r>
          </w:p>
        </w:tc>
        <w:tc>
          <w:tcPr>
            <w:tcW w:w="1524" w:type="dxa"/>
            <w:tcBorders>
              <w:top w:val="single" w:sz="4" w:space="0" w:color="000000"/>
              <w:left w:val="single" w:sz="4" w:space="0" w:color="000000"/>
              <w:bottom w:val="single" w:sz="3" w:space="0" w:color="000000"/>
              <w:right w:val="single" w:sz="4" w:space="0" w:color="000000"/>
            </w:tcBorders>
          </w:tcPr>
          <w:p w14:paraId="700D65EB" w14:textId="77777777" w:rsidR="00E730D1" w:rsidRDefault="00686B92">
            <w:pPr>
              <w:spacing w:after="0" w:line="259" w:lineRule="auto"/>
              <w:ind w:left="0" w:right="57" w:firstLine="0"/>
              <w:jc w:val="center"/>
            </w:pPr>
            <w:r>
              <w:rPr>
                <w:sz w:val="23"/>
              </w:rPr>
              <w:t xml:space="preserve">6 </w:t>
            </w:r>
          </w:p>
        </w:tc>
        <w:tc>
          <w:tcPr>
            <w:tcW w:w="1524" w:type="dxa"/>
            <w:tcBorders>
              <w:top w:val="single" w:sz="4" w:space="0" w:color="000000"/>
              <w:left w:val="single" w:sz="4" w:space="0" w:color="000000"/>
              <w:bottom w:val="single" w:sz="3" w:space="0" w:color="000000"/>
              <w:right w:val="single" w:sz="4" w:space="0" w:color="000000"/>
            </w:tcBorders>
          </w:tcPr>
          <w:p w14:paraId="4D0BD085" w14:textId="77777777" w:rsidR="00E730D1" w:rsidRDefault="00686B92">
            <w:pPr>
              <w:spacing w:after="0" w:line="259" w:lineRule="auto"/>
              <w:ind w:left="0" w:right="57" w:firstLine="0"/>
              <w:jc w:val="center"/>
            </w:pPr>
            <w:r>
              <w:rPr>
                <w:sz w:val="23"/>
              </w:rPr>
              <w:t xml:space="preserve">6 </w:t>
            </w:r>
          </w:p>
        </w:tc>
      </w:tr>
      <w:tr w:rsidR="00E730D1" w14:paraId="131AC2D6" w14:textId="77777777">
        <w:trPr>
          <w:trHeight w:val="283"/>
        </w:trPr>
        <w:tc>
          <w:tcPr>
            <w:tcW w:w="1449" w:type="dxa"/>
            <w:tcBorders>
              <w:top w:val="single" w:sz="3" w:space="0" w:color="000000"/>
              <w:left w:val="single" w:sz="4" w:space="0" w:color="000000"/>
              <w:bottom w:val="single" w:sz="4" w:space="0" w:color="000000"/>
              <w:right w:val="single" w:sz="3" w:space="0" w:color="000000"/>
            </w:tcBorders>
          </w:tcPr>
          <w:p w14:paraId="3D4AA821" w14:textId="77777777" w:rsidR="00E730D1" w:rsidRDefault="00686B92">
            <w:pPr>
              <w:spacing w:after="0" w:line="259" w:lineRule="auto"/>
              <w:ind w:left="0" w:right="59" w:firstLine="0"/>
              <w:jc w:val="center"/>
            </w:pPr>
            <w:r>
              <w:rPr>
                <w:sz w:val="23"/>
              </w:rPr>
              <w:t xml:space="preserve">2001 </w:t>
            </w:r>
          </w:p>
        </w:tc>
        <w:tc>
          <w:tcPr>
            <w:tcW w:w="2717" w:type="dxa"/>
            <w:tcBorders>
              <w:top w:val="single" w:sz="3" w:space="0" w:color="000000"/>
              <w:left w:val="single" w:sz="3" w:space="0" w:color="000000"/>
              <w:bottom w:val="single" w:sz="4" w:space="0" w:color="000000"/>
              <w:right w:val="single" w:sz="4" w:space="0" w:color="000000"/>
            </w:tcBorders>
          </w:tcPr>
          <w:p w14:paraId="7420E129" w14:textId="77777777" w:rsidR="00E730D1" w:rsidRDefault="00686B92">
            <w:pPr>
              <w:spacing w:after="0" w:line="259" w:lineRule="auto"/>
              <w:ind w:left="0" w:right="59" w:firstLine="0"/>
              <w:jc w:val="center"/>
            </w:pPr>
            <w:r>
              <w:rPr>
                <w:sz w:val="23"/>
              </w:rPr>
              <w:t xml:space="preserve">2641 </w:t>
            </w:r>
          </w:p>
        </w:tc>
        <w:tc>
          <w:tcPr>
            <w:tcW w:w="1524" w:type="dxa"/>
            <w:tcBorders>
              <w:top w:val="single" w:sz="3" w:space="0" w:color="000000"/>
              <w:left w:val="single" w:sz="4" w:space="0" w:color="000000"/>
              <w:bottom w:val="single" w:sz="4" w:space="0" w:color="000000"/>
              <w:right w:val="single" w:sz="4" w:space="0" w:color="000000"/>
            </w:tcBorders>
          </w:tcPr>
          <w:p w14:paraId="2C6AE6AB" w14:textId="77777777" w:rsidR="00E730D1" w:rsidRDefault="00686B92">
            <w:pPr>
              <w:spacing w:after="0" w:line="259" w:lineRule="auto"/>
              <w:ind w:left="0" w:right="57" w:firstLine="0"/>
              <w:jc w:val="center"/>
            </w:pPr>
            <w:r>
              <w:rPr>
                <w:sz w:val="23"/>
              </w:rPr>
              <w:t xml:space="preserve">7 </w:t>
            </w:r>
          </w:p>
        </w:tc>
        <w:tc>
          <w:tcPr>
            <w:tcW w:w="1524" w:type="dxa"/>
            <w:tcBorders>
              <w:top w:val="single" w:sz="3" w:space="0" w:color="000000"/>
              <w:left w:val="single" w:sz="4" w:space="0" w:color="000000"/>
              <w:bottom w:val="single" w:sz="4" w:space="0" w:color="000000"/>
              <w:right w:val="single" w:sz="4" w:space="0" w:color="000000"/>
            </w:tcBorders>
          </w:tcPr>
          <w:p w14:paraId="1C2002DE" w14:textId="77777777" w:rsidR="00E730D1" w:rsidRDefault="00686B92">
            <w:pPr>
              <w:spacing w:after="0" w:line="259" w:lineRule="auto"/>
              <w:ind w:left="0" w:right="57" w:firstLine="0"/>
              <w:jc w:val="center"/>
            </w:pPr>
            <w:r>
              <w:rPr>
                <w:sz w:val="23"/>
              </w:rPr>
              <w:t xml:space="preserve">5 </w:t>
            </w:r>
          </w:p>
        </w:tc>
      </w:tr>
      <w:tr w:rsidR="00E730D1" w14:paraId="6AB6A4C3" w14:textId="77777777">
        <w:trPr>
          <w:trHeight w:val="281"/>
        </w:trPr>
        <w:tc>
          <w:tcPr>
            <w:tcW w:w="1449" w:type="dxa"/>
            <w:tcBorders>
              <w:top w:val="single" w:sz="4" w:space="0" w:color="000000"/>
              <w:left w:val="single" w:sz="4" w:space="0" w:color="000000"/>
              <w:bottom w:val="single" w:sz="4" w:space="0" w:color="000000"/>
              <w:right w:val="single" w:sz="3" w:space="0" w:color="000000"/>
            </w:tcBorders>
          </w:tcPr>
          <w:p w14:paraId="04B14A76" w14:textId="77777777" w:rsidR="00E730D1" w:rsidRDefault="00686B92">
            <w:pPr>
              <w:spacing w:after="0" w:line="259" w:lineRule="auto"/>
              <w:ind w:left="0" w:right="59" w:firstLine="0"/>
              <w:jc w:val="center"/>
            </w:pPr>
            <w:r>
              <w:rPr>
                <w:sz w:val="23"/>
              </w:rPr>
              <w:t xml:space="preserve">2002 </w:t>
            </w:r>
          </w:p>
        </w:tc>
        <w:tc>
          <w:tcPr>
            <w:tcW w:w="2717" w:type="dxa"/>
            <w:tcBorders>
              <w:top w:val="single" w:sz="4" w:space="0" w:color="000000"/>
              <w:left w:val="single" w:sz="3" w:space="0" w:color="000000"/>
              <w:bottom w:val="single" w:sz="4" w:space="0" w:color="000000"/>
              <w:right w:val="single" w:sz="4" w:space="0" w:color="000000"/>
            </w:tcBorders>
          </w:tcPr>
          <w:p w14:paraId="2082459E" w14:textId="77777777" w:rsidR="00E730D1" w:rsidRDefault="00686B92">
            <w:pPr>
              <w:spacing w:after="0" w:line="259" w:lineRule="auto"/>
              <w:ind w:left="0" w:right="59" w:firstLine="0"/>
              <w:jc w:val="center"/>
            </w:pPr>
            <w:r>
              <w:rPr>
                <w:sz w:val="23"/>
              </w:rPr>
              <w:t xml:space="preserve">1351 </w:t>
            </w:r>
          </w:p>
        </w:tc>
        <w:tc>
          <w:tcPr>
            <w:tcW w:w="1524" w:type="dxa"/>
            <w:tcBorders>
              <w:top w:val="single" w:sz="4" w:space="0" w:color="000000"/>
              <w:left w:val="single" w:sz="4" w:space="0" w:color="000000"/>
              <w:bottom w:val="single" w:sz="4" w:space="0" w:color="000000"/>
              <w:right w:val="single" w:sz="4" w:space="0" w:color="000000"/>
            </w:tcBorders>
          </w:tcPr>
          <w:p w14:paraId="40B59371" w14:textId="77777777" w:rsidR="00E730D1" w:rsidRDefault="00686B92">
            <w:pPr>
              <w:spacing w:after="0" w:line="259" w:lineRule="auto"/>
              <w:ind w:left="0" w:right="57" w:firstLine="0"/>
              <w:jc w:val="center"/>
            </w:pPr>
            <w:r>
              <w:rPr>
                <w:sz w:val="23"/>
              </w:rPr>
              <w:t xml:space="preserve">5 </w:t>
            </w:r>
          </w:p>
        </w:tc>
        <w:tc>
          <w:tcPr>
            <w:tcW w:w="1524" w:type="dxa"/>
            <w:tcBorders>
              <w:top w:val="single" w:sz="4" w:space="0" w:color="000000"/>
              <w:left w:val="single" w:sz="4" w:space="0" w:color="000000"/>
              <w:bottom w:val="single" w:sz="4" w:space="0" w:color="000000"/>
              <w:right w:val="single" w:sz="4" w:space="0" w:color="000000"/>
            </w:tcBorders>
          </w:tcPr>
          <w:p w14:paraId="10E6361D" w14:textId="77777777" w:rsidR="00E730D1" w:rsidRDefault="00686B92">
            <w:pPr>
              <w:spacing w:after="0" w:line="259" w:lineRule="auto"/>
              <w:ind w:left="0" w:right="57" w:firstLine="0"/>
              <w:jc w:val="center"/>
            </w:pPr>
            <w:r>
              <w:rPr>
                <w:sz w:val="23"/>
              </w:rPr>
              <w:t xml:space="preserve">7 </w:t>
            </w:r>
          </w:p>
        </w:tc>
      </w:tr>
      <w:tr w:rsidR="00E730D1" w14:paraId="40ABAC5F" w14:textId="77777777">
        <w:trPr>
          <w:trHeight w:val="281"/>
        </w:trPr>
        <w:tc>
          <w:tcPr>
            <w:tcW w:w="1449" w:type="dxa"/>
            <w:tcBorders>
              <w:top w:val="single" w:sz="4" w:space="0" w:color="000000"/>
              <w:left w:val="single" w:sz="4" w:space="0" w:color="000000"/>
              <w:bottom w:val="single" w:sz="3" w:space="0" w:color="000000"/>
              <w:right w:val="single" w:sz="3" w:space="0" w:color="000000"/>
            </w:tcBorders>
          </w:tcPr>
          <w:p w14:paraId="7BDBCFD0" w14:textId="77777777" w:rsidR="00E730D1" w:rsidRDefault="00686B92">
            <w:pPr>
              <w:spacing w:after="0" w:line="259" w:lineRule="auto"/>
              <w:ind w:left="0" w:right="59" w:firstLine="0"/>
              <w:jc w:val="center"/>
            </w:pPr>
            <w:r>
              <w:rPr>
                <w:sz w:val="23"/>
              </w:rPr>
              <w:t xml:space="preserve">2003 </w:t>
            </w:r>
          </w:p>
        </w:tc>
        <w:tc>
          <w:tcPr>
            <w:tcW w:w="2717" w:type="dxa"/>
            <w:tcBorders>
              <w:top w:val="single" w:sz="4" w:space="0" w:color="000000"/>
              <w:left w:val="single" w:sz="3" w:space="0" w:color="000000"/>
              <w:bottom w:val="single" w:sz="3" w:space="0" w:color="000000"/>
              <w:right w:val="single" w:sz="4" w:space="0" w:color="000000"/>
            </w:tcBorders>
          </w:tcPr>
          <w:p w14:paraId="3AC04BE2" w14:textId="77777777" w:rsidR="00E730D1" w:rsidRDefault="00686B92">
            <w:pPr>
              <w:spacing w:after="0" w:line="259" w:lineRule="auto"/>
              <w:ind w:left="0" w:right="59" w:firstLine="0"/>
              <w:jc w:val="center"/>
            </w:pPr>
            <w:r>
              <w:rPr>
                <w:sz w:val="23"/>
              </w:rPr>
              <w:t xml:space="preserve">1982 </w:t>
            </w:r>
          </w:p>
        </w:tc>
        <w:tc>
          <w:tcPr>
            <w:tcW w:w="1524" w:type="dxa"/>
            <w:tcBorders>
              <w:top w:val="single" w:sz="4" w:space="0" w:color="000000"/>
              <w:left w:val="single" w:sz="4" w:space="0" w:color="000000"/>
              <w:bottom w:val="single" w:sz="3" w:space="0" w:color="000000"/>
              <w:right w:val="single" w:sz="4" w:space="0" w:color="000000"/>
            </w:tcBorders>
          </w:tcPr>
          <w:p w14:paraId="7E2BF789" w14:textId="77777777" w:rsidR="00E730D1" w:rsidRDefault="00686B92">
            <w:pPr>
              <w:spacing w:after="0" w:line="259" w:lineRule="auto"/>
              <w:ind w:left="0" w:right="57" w:firstLine="0"/>
              <w:jc w:val="center"/>
            </w:pPr>
            <w:r>
              <w:rPr>
                <w:sz w:val="23"/>
              </w:rPr>
              <w:t xml:space="preserve">5 </w:t>
            </w:r>
          </w:p>
        </w:tc>
        <w:tc>
          <w:tcPr>
            <w:tcW w:w="1524" w:type="dxa"/>
            <w:tcBorders>
              <w:top w:val="single" w:sz="4" w:space="0" w:color="000000"/>
              <w:left w:val="single" w:sz="4" w:space="0" w:color="000000"/>
              <w:bottom w:val="single" w:sz="3" w:space="0" w:color="000000"/>
              <w:right w:val="single" w:sz="4" w:space="0" w:color="000000"/>
            </w:tcBorders>
          </w:tcPr>
          <w:p w14:paraId="77C44C2F" w14:textId="77777777" w:rsidR="00E730D1" w:rsidRDefault="00686B92">
            <w:pPr>
              <w:spacing w:after="0" w:line="259" w:lineRule="auto"/>
              <w:ind w:left="0" w:right="57" w:firstLine="0"/>
              <w:jc w:val="center"/>
            </w:pPr>
            <w:r>
              <w:rPr>
                <w:sz w:val="23"/>
              </w:rPr>
              <w:t xml:space="preserve">7 </w:t>
            </w:r>
          </w:p>
        </w:tc>
      </w:tr>
      <w:tr w:rsidR="00E730D1" w14:paraId="462A92BE" w14:textId="77777777">
        <w:trPr>
          <w:trHeight w:val="281"/>
        </w:trPr>
        <w:tc>
          <w:tcPr>
            <w:tcW w:w="1449" w:type="dxa"/>
            <w:tcBorders>
              <w:top w:val="single" w:sz="3" w:space="0" w:color="000000"/>
              <w:left w:val="single" w:sz="4" w:space="0" w:color="000000"/>
              <w:bottom w:val="single" w:sz="3" w:space="0" w:color="000000"/>
              <w:right w:val="single" w:sz="3" w:space="0" w:color="000000"/>
            </w:tcBorders>
          </w:tcPr>
          <w:p w14:paraId="150097C0" w14:textId="77777777" w:rsidR="00E730D1" w:rsidRDefault="00686B92">
            <w:pPr>
              <w:spacing w:after="0" w:line="259" w:lineRule="auto"/>
              <w:ind w:left="0" w:right="59" w:firstLine="0"/>
              <w:jc w:val="center"/>
            </w:pPr>
            <w:r>
              <w:rPr>
                <w:sz w:val="23"/>
              </w:rPr>
              <w:t xml:space="preserve">2004 </w:t>
            </w:r>
          </w:p>
        </w:tc>
        <w:tc>
          <w:tcPr>
            <w:tcW w:w="2717" w:type="dxa"/>
            <w:tcBorders>
              <w:top w:val="single" w:sz="3" w:space="0" w:color="000000"/>
              <w:left w:val="single" w:sz="3" w:space="0" w:color="000000"/>
              <w:bottom w:val="single" w:sz="3" w:space="0" w:color="000000"/>
              <w:right w:val="single" w:sz="4" w:space="0" w:color="000000"/>
            </w:tcBorders>
          </w:tcPr>
          <w:p w14:paraId="52CA4F0E" w14:textId="77777777" w:rsidR="00E730D1" w:rsidRDefault="00686B92">
            <w:pPr>
              <w:spacing w:after="0" w:line="259" w:lineRule="auto"/>
              <w:ind w:left="0" w:right="59" w:firstLine="0"/>
              <w:jc w:val="center"/>
            </w:pPr>
            <w:r>
              <w:rPr>
                <w:sz w:val="23"/>
              </w:rPr>
              <w:t xml:space="preserve">1436 </w:t>
            </w:r>
          </w:p>
        </w:tc>
        <w:tc>
          <w:tcPr>
            <w:tcW w:w="1524" w:type="dxa"/>
            <w:tcBorders>
              <w:top w:val="single" w:sz="3" w:space="0" w:color="000000"/>
              <w:left w:val="single" w:sz="4" w:space="0" w:color="000000"/>
              <w:bottom w:val="single" w:sz="3" w:space="0" w:color="000000"/>
              <w:right w:val="single" w:sz="4" w:space="0" w:color="000000"/>
            </w:tcBorders>
          </w:tcPr>
          <w:p w14:paraId="3647AFAB" w14:textId="77777777" w:rsidR="00E730D1" w:rsidRDefault="00686B92">
            <w:pPr>
              <w:spacing w:after="0" w:line="259" w:lineRule="auto"/>
              <w:ind w:left="0" w:right="57" w:firstLine="0"/>
              <w:jc w:val="center"/>
            </w:pPr>
            <w:r>
              <w:rPr>
                <w:sz w:val="23"/>
              </w:rPr>
              <w:t xml:space="preserve">6 </w:t>
            </w:r>
          </w:p>
        </w:tc>
        <w:tc>
          <w:tcPr>
            <w:tcW w:w="1524" w:type="dxa"/>
            <w:tcBorders>
              <w:top w:val="single" w:sz="3" w:space="0" w:color="000000"/>
              <w:left w:val="single" w:sz="4" w:space="0" w:color="000000"/>
              <w:bottom w:val="single" w:sz="3" w:space="0" w:color="000000"/>
              <w:right w:val="single" w:sz="4" w:space="0" w:color="000000"/>
            </w:tcBorders>
          </w:tcPr>
          <w:p w14:paraId="772AF5F4" w14:textId="77777777" w:rsidR="00E730D1" w:rsidRDefault="00686B92">
            <w:pPr>
              <w:spacing w:after="0" w:line="259" w:lineRule="auto"/>
              <w:ind w:left="0" w:right="57" w:firstLine="0"/>
              <w:jc w:val="center"/>
            </w:pPr>
            <w:r>
              <w:rPr>
                <w:sz w:val="23"/>
              </w:rPr>
              <w:t xml:space="preserve">6 </w:t>
            </w:r>
          </w:p>
        </w:tc>
      </w:tr>
      <w:tr w:rsidR="00E730D1" w14:paraId="7A1B9437" w14:textId="77777777">
        <w:trPr>
          <w:trHeight w:val="281"/>
        </w:trPr>
        <w:tc>
          <w:tcPr>
            <w:tcW w:w="1449" w:type="dxa"/>
            <w:tcBorders>
              <w:top w:val="single" w:sz="3" w:space="0" w:color="000000"/>
              <w:left w:val="single" w:sz="4" w:space="0" w:color="000000"/>
              <w:bottom w:val="single" w:sz="4" w:space="0" w:color="000000"/>
              <w:right w:val="single" w:sz="3" w:space="0" w:color="000000"/>
            </w:tcBorders>
          </w:tcPr>
          <w:p w14:paraId="6A4C5BA9" w14:textId="77777777" w:rsidR="00E730D1" w:rsidRDefault="00686B92">
            <w:pPr>
              <w:spacing w:after="0" w:line="259" w:lineRule="auto"/>
              <w:ind w:left="0" w:right="59" w:firstLine="0"/>
              <w:jc w:val="center"/>
            </w:pPr>
            <w:r>
              <w:rPr>
                <w:sz w:val="23"/>
              </w:rPr>
              <w:t xml:space="preserve">2005 </w:t>
            </w:r>
          </w:p>
        </w:tc>
        <w:tc>
          <w:tcPr>
            <w:tcW w:w="2717" w:type="dxa"/>
            <w:tcBorders>
              <w:top w:val="single" w:sz="3" w:space="0" w:color="000000"/>
              <w:left w:val="single" w:sz="3" w:space="0" w:color="000000"/>
              <w:bottom w:val="single" w:sz="4" w:space="0" w:color="000000"/>
              <w:right w:val="single" w:sz="4" w:space="0" w:color="000000"/>
            </w:tcBorders>
          </w:tcPr>
          <w:p w14:paraId="0E655E08" w14:textId="77777777" w:rsidR="00E730D1" w:rsidRDefault="00686B92">
            <w:pPr>
              <w:spacing w:after="0" w:line="259" w:lineRule="auto"/>
              <w:ind w:left="0" w:right="59" w:firstLine="0"/>
              <w:jc w:val="center"/>
            </w:pPr>
            <w:r>
              <w:rPr>
                <w:sz w:val="23"/>
              </w:rPr>
              <w:t xml:space="preserve">1450 </w:t>
            </w:r>
          </w:p>
        </w:tc>
        <w:tc>
          <w:tcPr>
            <w:tcW w:w="1524" w:type="dxa"/>
            <w:tcBorders>
              <w:top w:val="single" w:sz="3" w:space="0" w:color="000000"/>
              <w:left w:val="single" w:sz="4" w:space="0" w:color="000000"/>
              <w:bottom w:val="single" w:sz="4" w:space="0" w:color="000000"/>
              <w:right w:val="single" w:sz="4" w:space="0" w:color="000000"/>
            </w:tcBorders>
          </w:tcPr>
          <w:p w14:paraId="61D50124" w14:textId="77777777" w:rsidR="00E730D1" w:rsidRDefault="00686B92">
            <w:pPr>
              <w:spacing w:after="0" w:line="259" w:lineRule="auto"/>
              <w:ind w:left="0" w:right="57" w:firstLine="0"/>
              <w:jc w:val="center"/>
            </w:pPr>
            <w:r>
              <w:rPr>
                <w:sz w:val="23"/>
              </w:rPr>
              <w:t xml:space="preserve">5 </w:t>
            </w:r>
          </w:p>
        </w:tc>
        <w:tc>
          <w:tcPr>
            <w:tcW w:w="1524" w:type="dxa"/>
            <w:tcBorders>
              <w:top w:val="single" w:sz="3" w:space="0" w:color="000000"/>
              <w:left w:val="single" w:sz="4" w:space="0" w:color="000000"/>
              <w:bottom w:val="single" w:sz="4" w:space="0" w:color="000000"/>
              <w:right w:val="single" w:sz="4" w:space="0" w:color="000000"/>
            </w:tcBorders>
          </w:tcPr>
          <w:p w14:paraId="4399B0AC" w14:textId="77777777" w:rsidR="00E730D1" w:rsidRDefault="00686B92">
            <w:pPr>
              <w:spacing w:after="0" w:line="259" w:lineRule="auto"/>
              <w:ind w:left="0" w:right="57" w:firstLine="0"/>
              <w:jc w:val="center"/>
            </w:pPr>
            <w:r>
              <w:rPr>
                <w:sz w:val="23"/>
              </w:rPr>
              <w:t xml:space="preserve">7 </w:t>
            </w:r>
          </w:p>
        </w:tc>
      </w:tr>
      <w:tr w:rsidR="00E730D1" w14:paraId="0DA5BD63" w14:textId="77777777">
        <w:trPr>
          <w:trHeight w:val="281"/>
        </w:trPr>
        <w:tc>
          <w:tcPr>
            <w:tcW w:w="1449" w:type="dxa"/>
            <w:tcBorders>
              <w:top w:val="single" w:sz="4" w:space="0" w:color="000000"/>
              <w:left w:val="single" w:sz="4" w:space="0" w:color="000000"/>
              <w:bottom w:val="single" w:sz="4" w:space="0" w:color="000000"/>
              <w:right w:val="single" w:sz="3" w:space="0" w:color="000000"/>
            </w:tcBorders>
          </w:tcPr>
          <w:p w14:paraId="0F120B1A" w14:textId="77777777" w:rsidR="00E730D1" w:rsidRDefault="00686B92">
            <w:pPr>
              <w:spacing w:after="0" w:line="259" w:lineRule="auto"/>
              <w:ind w:left="0" w:right="59" w:firstLine="0"/>
              <w:jc w:val="center"/>
            </w:pPr>
            <w:r>
              <w:rPr>
                <w:sz w:val="23"/>
              </w:rPr>
              <w:t xml:space="preserve">2006 </w:t>
            </w:r>
          </w:p>
        </w:tc>
        <w:tc>
          <w:tcPr>
            <w:tcW w:w="2717" w:type="dxa"/>
            <w:tcBorders>
              <w:top w:val="single" w:sz="4" w:space="0" w:color="000000"/>
              <w:left w:val="single" w:sz="3" w:space="0" w:color="000000"/>
              <w:bottom w:val="single" w:sz="4" w:space="0" w:color="000000"/>
              <w:right w:val="single" w:sz="4" w:space="0" w:color="000000"/>
            </w:tcBorders>
          </w:tcPr>
          <w:p w14:paraId="4240A782" w14:textId="77777777" w:rsidR="00E730D1" w:rsidRDefault="00686B92">
            <w:pPr>
              <w:spacing w:after="0" w:line="259" w:lineRule="auto"/>
              <w:ind w:left="0" w:right="59" w:firstLine="0"/>
              <w:jc w:val="center"/>
            </w:pPr>
            <w:r>
              <w:rPr>
                <w:sz w:val="23"/>
              </w:rPr>
              <w:t xml:space="preserve">1640 </w:t>
            </w:r>
          </w:p>
        </w:tc>
        <w:tc>
          <w:tcPr>
            <w:tcW w:w="1524" w:type="dxa"/>
            <w:tcBorders>
              <w:top w:val="single" w:sz="4" w:space="0" w:color="000000"/>
              <w:left w:val="single" w:sz="4" w:space="0" w:color="000000"/>
              <w:bottom w:val="single" w:sz="4" w:space="0" w:color="000000"/>
              <w:right w:val="single" w:sz="4" w:space="0" w:color="000000"/>
            </w:tcBorders>
          </w:tcPr>
          <w:p w14:paraId="4566EF82" w14:textId="77777777" w:rsidR="00E730D1" w:rsidRDefault="00686B92">
            <w:pPr>
              <w:spacing w:after="0" w:line="259" w:lineRule="auto"/>
              <w:ind w:left="0" w:right="57" w:firstLine="0"/>
              <w:jc w:val="center"/>
            </w:pPr>
            <w:r>
              <w:rPr>
                <w:sz w:val="23"/>
              </w:rPr>
              <w:t xml:space="preserve">4 </w:t>
            </w:r>
          </w:p>
        </w:tc>
        <w:tc>
          <w:tcPr>
            <w:tcW w:w="1524" w:type="dxa"/>
            <w:tcBorders>
              <w:top w:val="single" w:sz="4" w:space="0" w:color="000000"/>
              <w:left w:val="single" w:sz="4" w:space="0" w:color="000000"/>
              <w:bottom w:val="single" w:sz="4" w:space="0" w:color="000000"/>
              <w:right w:val="single" w:sz="4" w:space="0" w:color="000000"/>
            </w:tcBorders>
          </w:tcPr>
          <w:p w14:paraId="18FF1A6E" w14:textId="77777777" w:rsidR="00E730D1" w:rsidRDefault="00686B92">
            <w:pPr>
              <w:spacing w:after="0" w:line="259" w:lineRule="auto"/>
              <w:ind w:left="0" w:right="57" w:firstLine="0"/>
              <w:jc w:val="center"/>
            </w:pPr>
            <w:r>
              <w:rPr>
                <w:sz w:val="23"/>
              </w:rPr>
              <w:t xml:space="preserve">8 </w:t>
            </w:r>
          </w:p>
        </w:tc>
      </w:tr>
      <w:tr w:rsidR="00E730D1" w14:paraId="496025CB" w14:textId="77777777">
        <w:trPr>
          <w:trHeight w:val="283"/>
        </w:trPr>
        <w:tc>
          <w:tcPr>
            <w:tcW w:w="1449" w:type="dxa"/>
            <w:tcBorders>
              <w:top w:val="single" w:sz="4" w:space="0" w:color="000000"/>
              <w:left w:val="single" w:sz="4" w:space="0" w:color="000000"/>
              <w:bottom w:val="single" w:sz="3" w:space="0" w:color="000000"/>
              <w:right w:val="single" w:sz="3" w:space="0" w:color="000000"/>
            </w:tcBorders>
          </w:tcPr>
          <w:p w14:paraId="2A5F471F" w14:textId="77777777" w:rsidR="00E730D1" w:rsidRDefault="00686B92">
            <w:pPr>
              <w:spacing w:after="0" w:line="259" w:lineRule="auto"/>
              <w:ind w:left="0" w:right="59" w:firstLine="0"/>
              <w:jc w:val="center"/>
            </w:pPr>
            <w:r>
              <w:rPr>
                <w:sz w:val="23"/>
              </w:rPr>
              <w:t xml:space="preserve">2007 </w:t>
            </w:r>
          </w:p>
        </w:tc>
        <w:tc>
          <w:tcPr>
            <w:tcW w:w="2717" w:type="dxa"/>
            <w:tcBorders>
              <w:top w:val="single" w:sz="4" w:space="0" w:color="000000"/>
              <w:left w:val="single" w:sz="3" w:space="0" w:color="000000"/>
              <w:bottom w:val="single" w:sz="3" w:space="0" w:color="000000"/>
              <w:right w:val="single" w:sz="4" w:space="0" w:color="000000"/>
            </w:tcBorders>
          </w:tcPr>
          <w:p w14:paraId="24384708" w14:textId="77777777" w:rsidR="00E730D1" w:rsidRDefault="00686B92">
            <w:pPr>
              <w:spacing w:after="0" w:line="259" w:lineRule="auto"/>
              <w:ind w:left="0" w:right="59" w:firstLine="0"/>
              <w:jc w:val="center"/>
            </w:pPr>
            <w:r>
              <w:rPr>
                <w:sz w:val="23"/>
              </w:rPr>
              <w:t xml:space="preserve">1615 </w:t>
            </w:r>
          </w:p>
        </w:tc>
        <w:tc>
          <w:tcPr>
            <w:tcW w:w="1524" w:type="dxa"/>
            <w:tcBorders>
              <w:top w:val="single" w:sz="4" w:space="0" w:color="000000"/>
              <w:left w:val="single" w:sz="4" w:space="0" w:color="000000"/>
              <w:bottom w:val="single" w:sz="3" w:space="0" w:color="000000"/>
              <w:right w:val="single" w:sz="4" w:space="0" w:color="000000"/>
            </w:tcBorders>
          </w:tcPr>
          <w:p w14:paraId="1E09BE6C" w14:textId="77777777" w:rsidR="00E730D1" w:rsidRDefault="00686B92">
            <w:pPr>
              <w:spacing w:after="0" w:line="259" w:lineRule="auto"/>
              <w:ind w:left="0" w:right="57" w:firstLine="0"/>
              <w:jc w:val="center"/>
            </w:pPr>
            <w:r>
              <w:rPr>
                <w:sz w:val="23"/>
              </w:rPr>
              <w:t xml:space="preserve">6 </w:t>
            </w:r>
          </w:p>
        </w:tc>
        <w:tc>
          <w:tcPr>
            <w:tcW w:w="1524" w:type="dxa"/>
            <w:tcBorders>
              <w:top w:val="single" w:sz="4" w:space="0" w:color="000000"/>
              <w:left w:val="single" w:sz="4" w:space="0" w:color="000000"/>
              <w:bottom w:val="single" w:sz="3" w:space="0" w:color="000000"/>
              <w:right w:val="single" w:sz="4" w:space="0" w:color="000000"/>
            </w:tcBorders>
          </w:tcPr>
          <w:p w14:paraId="76DAF7C5" w14:textId="77777777" w:rsidR="00E730D1" w:rsidRDefault="00686B92">
            <w:pPr>
              <w:spacing w:after="0" w:line="259" w:lineRule="auto"/>
              <w:ind w:left="0" w:right="57" w:firstLine="0"/>
              <w:jc w:val="center"/>
            </w:pPr>
            <w:r>
              <w:rPr>
                <w:sz w:val="23"/>
              </w:rPr>
              <w:t xml:space="preserve">6 </w:t>
            </w:r>
          </w:p>
        </w:tc>
      </w:tr>
      <w:tr w:rsidR="00E730D1" w14:paraId="3CC1586F" w14:textId="77777777">
        <w:trPr>
          <w:trHeight w:val="268"/>
        </w:trPr>
        <w:tc>
          <w:tcPr>
            <w:tcW w:w="1449" w:type="dxa"/>
            <w:tcBorders>
              <w:top w:val="single" w:sz="3" w:space="0" w:color="000000"/>
              <w:left w:val="single" w:sz="4" w:space="0" w:color="000000"/>
              <w:bottom w:val="single" w:sz="4" w:space="0" w:color="000000"/>
              <w:right w:val="single" w:sz="3" w:space="0" w:color="000000"/>
            </w:tcBorders>
          </w:tcPr>
          <w:p w14:paraId="0896C5E0" w14:textId="77777777" w:rsidR="00E730D1" w:rsidRDefault="00686B92">
            <w:pPr>
              <w:spacing w:after="0" w:line="259" w:lineRule="auto"/>
              <w:ind w:left="0" w:right="61" w:firstLine="0"/>
              <w:jc w:val="center"/>
            </w:pPr>
            <w:r>
              <w:rPr>
                <w:sz w:val="23"/>
              </w:rPr>
              <w:t xml:space="preserve">Jumlah </w:t>
            </w:r>
          </w:p>
        </w:tc>
        <w:tc>
          <w:tcPr>
            <w:tcW w:w="2717" w:type="dxa"/>
            <w:tcBorders>
              <w:top w:val="single" w:sz="3" w:space="0" w:color="000000"/>
              <w:left w:val="single" w:sz="3" w:space="0" w:color="000000"/>
              <w:bottom w:val="single" w:sz="4" w:space="0" w:color="000000"/>
              <w:right w:val="single" w:sz="4" w:space="0" w:color="000000"/>
            </w:tcBorders>
          </w:tcPr>
          <w:p w14:paraId="1B31CFC9" w14:textId="77777777" w:rsidR="00E730D1" w:rsidRDefault="00686B92">
            <w:pPr>
              <w:spacing w:after="0" w:line="259" w:lineRule="auto"/>
              <w:ind w:left="0" w:right="60" w:firstLine="0"/>
              <w:jc w:val="center"/>
            </w:pPr>
            <w:r>
              <w:rPr>
                <w:sz w:val="23"/>
              </w:rPr>
              <w:t xml:space="preserve">54317 </w:t>
            </w:r>
          </w:p>
        </w:tc>
        <w:tc>
          <w:tcPr>
            <w:tcW w:w="1524" w:type="dxa"/>
            <w:tcBorders>
              <w:top w:val="single" w:sz="3" w:space="0" w:color="000000"/>
              <w:left w:val="single" w:sz="4" w:space="0" w:color="000000"/>
              <w:bottom w:val="single" w:sz="4" w:space="0" w:color="000000"/>
              <w:right w:val="single" w:sz="4" w:space="0" w:color="000000"/>
            </w:tcBorders>
          </w:tcPr>
          <w:p w14:paraId="60FD0857" w14:textId="77777777" w:rsidR="00E730D1" w:rsidRDefault="00686B92">
            <w:pPr>
              <w:spacing w:after="0" w:line="259" w:lineRule="auto"/>
              <w:ind w:left="0" w:right="57" w:firstLine="0"/>
              <w:jc w:val="center"/>
            </w:pPr>
            <w:r>
              <w:rPr>
                <w:sz w:val="23"/>
              </w:rPr>
              <w:t xml:space="preserve">130 </w:t>
            </w:r>
          </w:p>
        </w:tc>
        <w:tc>
          <w:tcPr>
            <w:tcW w:w="1524" w:type="dxa"/>
            <w:tcBorders>
              <w:top w:val="single" w:sz="3" w:space="0" w:color="000000"/>
              <w:left w:val="single" w:sz="4" w:space="0" w:color="000000"/>
              <w:bottom w:val="single" w:sz="4" w:space="0" w:color="000000"/>
              <w:right w:val="single" w:sz="4" w:space="0" w:color="000000"/>
            </w:tcBorders>
          </w:tcPr>
          <w:p w14:paraId="6635E5E4" w14:textId="77777777" w:rsidR="00E730D1" w:rsidRDefault="00686B92">
            <w:pPr>
              <w:spacing w:after="0" w:line="259" w:lineRule="auto"/>
              <w:ind w:left="0" w:right="56" w:firstLine="0"/>
              <w:jc w:val="center"/>
            </w:pPr>
            <w:r>
              <w:rPr>
                <w:sz w:val="23"/>
              </w:rPr>
              <w:t xml:space="preserve">110 </w:t>
            </w:r>
          </w:p>
        </w:tc>
      </w:tr>
      <w:tr w:rsidR="00E730D1" w14:paraId="1E377CE7" w14:textId="77777777">
        <w:trPr>
          <w:trHeight w:val="270"/>
        </w:trPr>
        <w:tc>
          <w:tcPr>
            <w:tcW w:w="1449" w:type="dxa"/>
            <w:tcBorders>
              <w:top w:val="single" w:sz="4" w:space="0" w:color="000000"/>
              <w:left w:val="single" w:sz="4" w:space="0" w:color="000000"/>
              <w:bottom w:val="single" w:sz="4" w:space="0" w:color="000000"/>
              <w:right w:val="single" w:sz="3" w:space="0" w:color="000000"/>
            </w:tcBorders>
          </w:tcPr>
          <w:p w14:paraId="606A76C9" w14:textId="77777777" w:rsidR="00E730D1" w:rsidRDefault="00686B92">
            <w:pPr>
              <w:spacing w:after="0" w:line="259" w:lineRule="auto"/>
              <w:ind w:left="0" w:right="59" w:firstLine="0"/>
              <w:jc w:val="center"/>
            </w:pPr>
            <w:r>
              <w:rPr>
                <w:sz w:val="23"/>
              </w:rPr>
              <w:t xml:space="preserve">Rata-rata  </w:t>
            </w:r>
          </w:p>
        </w:tc>
        <w:tc>
          <w:tcPr>
            <w:tcW w:w="2717" w:type="dxa"/>
            <w:tcBorders>
              <w:top w:val="single" w:sz="4" w:space="0" w:color="000000"/>
              <w:left w:val="single" w:sz="3" w:space="0" w:color="000000"/>
              <w:bottom w:val="single" w:sz="4" w:space="0" w:color="000000"/>
              <w:right w:val="single" w:sz="4" w:space="0" w:color="000000"/>
            </w:tcBorders>
          </w:tcPr>
          <w:p w14:paraId="6F5BDC67" w14:textId="77777777" w:rsidR="00E730D1" w:rsidRDefault="00686B92">
            <w:pPr>
              <w:spacing w:after="0" w:line="259" w:lineRule="auto"/>
              <w:ind w:left="0" w:right="60" w:firstLine="0"/>
              <w:jc w:val="center"/>
            </w:pPr>
            <w:r>
              <w:rPr>
                <w:sz w:val="23"/>
              </w:rPr>
              <w:t xml:space="preserve">2715,85 </w:t>
            </w:r>
          </w:p>
        </w:tc>
        <w:tc>
          <w:tcPr>
            <w:tcW w:w="1524" w:type="dxa"/>
            <w:tcBorders>
              <w:top w:val="single" w:sz="4" w:space="0" w:color="000000"/>
              <w:left w:val="single" w:sz="4" w:space="0" w:color="000000"/>
              <w:bottom w:val="single" w:sz="4" w:space="0" w:color="000000"/>
              <w:right w:val="single" w:sz="4" w:space="0" w:color="000000"/>
            </w:tcBorders>
          </w:tcPr>
          <w:p w14:paraId="32233E06" w14:textId="77777777" w:rsidR="00E730D1" w:rsidRDefault="00686B92">
            <w:pPr>
              <w:spacing w:after="0" w:line="259" w:lineRule="auto"/>
              <w:ind w:left="0" w:right="59" w:firstLine="0"/>
              <w:jc w:val="center"/>
            </w:pPr>
            <w:r>
              <w:rPr>
                <w:sz w:val="23"/>
              </w:rPr>
              <w:t xml:space="preserve">6,5 </w:t>
            </w:r>
          </w:p>
        </w:tc>
        <w:tc>
          <w:tcPr>
            <w:tcW w:w="1524" w:type="dxa"/>
            <w:tcBorders>
              <w:top w:val="single" w:sz="4" w:space="0" w:color="000000"/>
              <w:left w:val="single" w:sz="4" w:space="0" w:color="000000"/>
              <w:bottom w:val="single" w:sz="4" w:space="0" w:color="000000"/>
              <w:right w:val="single" w:sz="4" w:space="0" w:color="000000"/>
            </w:tcBorders>
          </w:tcPr>
          <w:p w14:paraId="0D0F4785" w14:textId="77777777" w:rsidR="00E730D1" w:rsidRDefault="00686B92">
            <w:pPr>
              <w:spacing w:after="0" w:line="259" w:lineRule="auto"/>
              <w:ind w:left="0" w:right="58" w:firstLine="0"/>
              <w:jc w:val="center"/>
            </w:pPr>
            <w:r>
              <w:rPr>
                <w:sz w:val="23"/>
              </w:rPr>
              <w:t xml:space="preserve">5,5 </w:t>
            </w:r>
          </w:p>
        </w:tc>
      </w:tr>
    </w:tbl>
    <w:p w14:paraId="51BF7D9D" w14:textId="77777777" w:rsidR="00E730D1" w:rsidRDefault="00686B92">
      <w:pPr>
        <w:spacing w:after="146" w:line="249" w:lineRule="auto"/>
        <w:ind w:left="-5" w:right="0"/>
      </w:pPr>
      <w:r>
        <w:rPr>
          <w:sz w:val="23"/>
        </w:rPr>
        <w:t xml:space="preserve">Sumber  : Dinas pertanian kabupaten Gunungkidul tahun 2008 </w:t>
      </w:r>
    </w:p>
    <w:p w14:paraId="3A42C5C1" w14:textId="77777777" w:rsidR="00E730D1" w:rsidRDefault="00686B92">
      <w:pPr>
        <w:tabs>
          <w:tab w:val="center" w:pos="1066"/>
          <w:tab w:val="center" w:pos="2144"/>
          <w:tab w:val="center" w:pos="3074"/>
          <w:tab w:val="center" w:pos="3871"/>
          <w:tab w:val="center" w:pos="4793"/>
          <w:tab w:val="center" w:pos="5440"/>
          <w:tab w:val="center" w:pos="6156"/>
          <w:tab w:val="right" w:pos="7472"/>
        </w:tabs>
        <w:spacing w:after="112" w:line="259" w:lineRule="auto"/>
        <w:ind w:left="0" w:right="0" w:firstLine="0"/>
        <w:jc w:val="left"/>
      </w:pPr>
      <w:r>
        <w:rPr>
          <w:rFonts w:ascii="Calibri" w:eastAsia="Calibri" w:hAnsi="Calibri" w:cs="Calibri"/>
          <w:sz w:val="22"/>
        </w:rPr>
        <w:tab/>
      </w:r>
      <w:r>
        <w:rPr>
          <w:sz w:val="23"/>
        </w:rPr>
        <w:t xml:space="preserve">Menurut </w:t>
      </w:r>
      <w:r>
        <w:rPr>
          <w:sz w:val="23"/>
        </w:rPr>
        <w:tab/>
        <w:t xml:space="preserve">klasifikasi </w:t>
      </w:r>
      <w:r>
        <w:rPr>
          <w:sz w:val="23"/>
        </w:rPr>
        <w:tab/>
        <w:t xml:space="preserve">iklim </w:t>
      </w:r>
      <w:r>
        <w:rPr>
          <w:sz w:val="23"/>
        </w:rPr>
        <w:tab/>
        <w:t xml:space="preserve">metode </w:t>
      </w:r>
      <w:r>
        <w:rPr>
          <w:sz w:val="23"/>
        </w:rPr>
        <w:tab/>
      </w:r>
      <w:r>
        <w:rPr>
          <w:i/>
          <w:sz w:val="23"/>
        </w:rPr>
        <w:t xml:space="preserve">Schmidt </w:t>
      </w:r>
      <w:r>
        <w:rPr>
          <w:i/>
          <w:sz w:val="23"/>
        </w:rPr>
        <w:tab/>
        <w:t xml:space="preserve">– </w:t>
      </w:r>
      <w:r>
        <w:rPr>
          <w:i/>
          <w:sz w:val="23"/>
        </w:rPr>
        <w:tab/>
        <w:t>Ferguson</w:t>
      </w:r>
      <w:r>
        <w:rPr>
          <w:sz w:val="23"/>
        </w:rPr>
        <w:t xml:space="preserve"> </w:t>
      </w:r>
      <w:r>
        <w:rPr>
          <w:sz w:val="23"/>
        </w:rPr>
        <w:tab/>
        <w:t xml:space="preserve">dengan </w:t>
      </w:r>
    </w:p>
    <w:p w14:paraId="2EA94F29" w14:textId="77777777" w:rsidR="00E730D1" w:rsidRDefault="00686B92">
      <w:pPr>
        <w:spacing w:after="1" w:line="357" w:lineRule="auto"/>
        <w:ind w:left="-5" w:right="0"/>
      </w:pPr>
      <w:r>
        <w:rPr>
          <w:sz w:val="23"/>
        </w:rPr>
        <w:t xml:space="preserve">membandingkan rara-rata bulan kering dan rata-rata bulan basah, maka kabupaten Gunungkidul masuk tipe D ( 60% &lt; Q &lt; 100% ) atau sedang  dengan prosentase Q = 84,62 %.  </w:t>
      </w:r>
    </w:p>
    <w:p w14:paraId="304EADC3" w14:textId="77777777" w:rsidR="00E730D1" w:rsidRDefault="00686B92">
      <w:pPr>
        <w:spacing w:after="802" w:line="357" w:lineRule="auto"/>
        <w:ind w:left="85" w:right="0" w:firstLine="593"/>
      </w:pPr>
      <w:r>
        <w:rPr>
          <w:sz w:val="23"/>
        </w:rPr>
        <w:t>Secara kualitas air hujan memiliki kualitas yang sangat baik. Akan tetapi tidak demikia</w:t>
      </w:r>
      <w:r>
        <w:rPr>
          <w:sz w:val="23"/>
        </w:rPr>
        <w:t>n halnya jika sudah ditampung dalam bak penampungan. Proses penangkapan air hujan yang paling lazim adalah memanfaatkan atap rumah sebagai areal tangkapan air hujan. Disinilah proses masuknya polutan kedalam air mulai berlangsung. Atap rumah yang memakai g</w:t>
      </w:r>
      <w:r>
        <w:rPr>
          <w:sz w:val="23"/>
        </w:rPr>
        <w:t xml:space="preserve">enteng sebagai penutupnya, talang air yang berbahan seng dan bak tampungan yang tidak tidak tertutup </w:t>
      </w:r>
    </w:p>
    <w:p w14:paraId="556CF1D2" w14:textId="77777777" w:rsidR="00E730D1" w:rsidRDefault="00686B92">
      <w:pPr>
        <w:spacing w:after="3" w:line="259" w:lineRule="auto"/>
        <w:ind w:left="376" w:right="369"/>
        <w:jc w:val="center"/>
      </w:pPr>
      <w:r>
        <w:rPr>
          <w:sz w:val="23"/>
        </w:rPr>
        <w:t>3</w:t>
      </w:r>
    </w:p>
    <w:p w14:paraId="4F85F947" w14:textId="77777777" w:rsidR="00E730D1" w:rsidRDefault="00686B92">
      <w:pPr>
        <w:spacing w:after="1" w:line="357" w:lineRule="auto"/>
        <w:ind w:left="95" w:right="0"/>
      </w:pPr>
      <w:r>
        <w:rPr>
          <w:sz w:val="23"/>
        </w:rPr>
        <w:t xml:space="preserve">memungkinkan masuknya debu-debu atau polutan lain masuk kedalam air. Kemungkinan-kemungkinan tersebut membuat keraguan terhadap kualitas air hujan pada </w:t>
      </w:r>
      <w:r>
        <w:rPr>
          <w:sz w:val="23"/>
        </w:rPr>
        <w:t xml:space="preserve">bak PAH di desa Hargosari yang digunakan sebagai air minum. </w:t>
      </w:r>
    </w:p>
    <w:p w14:paraId="61B8F986" w14:textId="77777777" w:rsidR="00E730D1" w:rsidRDefault="00686B92">
      <w:pPr>
        <w:spacing w:after="1" w:line="357" w:lineRule="auto"/>
        <w:ind w:left="85" w:right="0" w:firstLine="593"/>
      </w:pPr>
      <w:r>
        <w:rPr>
          <w:sz w:val="23"/>
        </w:rPr>
        <w:t>Pemanfaatan air hujan sebagai air minum di Gunungkidul sampai saat ini belum mendapatkan perhatian secara serius baik dari pemerintah maupun swasta. Secara teoritis pemanfaatan air yang sudah ter</w:t>
      </w:r>
      <w:r>
        <w:rPr>
          <w:sz w:val="23"/>
        </w:rPr>
        <w:t>cemar untuk air minum akan memberi dampak buruk bagi kesehatan, tetapi di kabupaten Gunungkidul belum ada data yang melaporkan bahwa ada dampak terhadap kesehatan masyarakat mengenai pemanfaatan air hujan untuk air minum secara pasti. Dampak yang ditimbulk</w:t>
      </w:r>
      <w:r>
        <w:rPr>
          <w:sz w:val="23"/>
        </w:rPr>
        <w:t xml:space="preserve">an akibat pemanfaatan air hujan sebagai air minum mungkin tidak terlalu dirasakan karena kemungkinan kandungan polutannya kecil. </w:t>
      </w:r>
    </w:p>
    <w:p w14:paraId="104976A1" w14:textId="77777777" w:rsidR="00E730D1" w:rsidRDefault="00686B92">
      <w:pPr>
        <w:spacing w:after="1" w:line="357" w:lineRule="auto"/>
        <w:ind w:left="85" w:right="0" w:firstLine="593"/>
      </w:pPr>
      <w:r>
        <w:rPr>
          <w:sz w:val="23"/>
        </w:rPr>
        <w:t>Dari uraian diatas, perlu adanya sebuah studi kualitas mengenai air hujan pada bak PAH di desa Hargosari untuk memberikan info</w:t>
      </w:r>
      <w:r>
        <w:rPr>
          <w:sz w:val="23"/>
        </w:rPr>
        <w:t>rmasi kepada masyarakat tentang kelayakan air hujan yang akan dijadikan sebagai air minum atau air bersih. Untuk permulaannya akan mencoba treatment menggunakan filter karbon aktif mengacu pada data hasil penelitian tugas akhir Pengaruh Variasi Ketebalan K</w:t>
      </w:r>
      <w:r>
        <w:rPr>
          <w:sz w:val="23"/>
        </w:rPr>
        <w:t xml:space="preserve">arbon Aktif Granular (Arang Tempurung Kelapa) Terhadap Penurunan Kandungan Fe dan Mn Dalam Air Tanah, (Wahid, 2006) di modifikasi dengan filter UV. Pemilihan treatment ini dimaksudkan agar mudah diaplikasi oleh masyarakat. </w:t>
      </w:r>
    </w:p>
    <w:p w14:paraId="6D58B602" w14:textId="77777777" w:rsidR="00E730D1" w:rsidRDefault="00686B92">
      <w:pPr>
        <w:spacing w:after="109" w:line="259" w:lineRule="auto"/>
        <w:ind w:left="0" w:right="0" w:firstLine="0"/>
        <w:jc w:val="left"/>
      </w:pPr>
      <w:r>
        <w:rPr>
          <w:sz w:val="23"/>
        </w:rPr>
        <w:t xml:space="preserve"> </w:t>
      </w:r>
    </w:p>
    <w:p w14:paraId="7F4B5B6A" w14:textId="77777777" w:rsidR="00E730D1" w:rsidRDefault="00686B92">
      <w:pPr>
        <w:spacing w:after="109" w:line="259" w:lineRule="auto"/>
        <w:ind w:left="-3" w:right="0"/>
        <w:jc w:val="left"/>
      </w:pPr>
      <w:r>
        <w:rPr>
          <w:b/>
          <w:sz w:val="23"/>
        </w:rPr>
        <w:t xml:space="preserve">1.2. Rumusan Masalah </w:t>
      </w:r>
    </w:p>
    <w:p w14:paraId="08FEF8E8" w14:textId="77777777" w:rsidR="00E730D1" w:rsidRDefault="00686B92">
      <w:pPr>
        <w:spacing w:after="46" w:line="358" w:lineRule="auto"/>
        <w:ind w:left="-15" w:right="0" w:firstLine="678"/>
      </w:pPr>
      <w:r>
        <w:rPr>
          <w:sz w:val="23"/>
        </w:rPr>
        <w:t>Berdasar</w:t>
      </w:r>
      <w:r>
        <w:rPr>
          <w:sz w:val="23"/>
        </w:rPr>
        <w:t xml:space="preserve">kan uraian latar belakang masalah diatas, maka dapat ditarik beberapa permasalahan yang dapat dirumuskan berkaitan dengan penelitian ini :  </w:t>
      </w:r>
    </w:p>
    <w:p w14:paraId="389F9873" w14:textId="77777777" w:rsidR="00E730D1" w:rsidRDefault="00686B92">
      <w:pPr>
        <w:numPr>
          <w:ilvl w:val="0"/>
          <w:numId w:val="2"/>
        </w:numPr>
        <w:spacing w:after="165" w:line="249" w:lineRule="auto"/>
        <w:ind w:right="0" w:hanging="340"/>
      </w:pPr>
      <w:r>
        <w:rPr>
          <w:sz w:val="23"/>
        </w:rPr>
        <w:t xml:space="preserve">Bagaimana kondisi air hujan yang berada pada PAH secara kualitas? </w:t>
      </w:r>
    </w:p>
    <w:p w14:paraId="5DA84825" w14:textId="77777777" w:rsidR="00E730D1" w:rsidRDefault="00686B92">
      <w:pPr>
        <w:numPr>
          <w:ilvl w:val="0"/>
          <w:numId w:val="2"/>
        </w:numPr>
        <w:spacing w:after="48" w:line="357" w:lineRule="auto"/>
        <w:ind w:right="0" w:hanging="340"/>
      </w:pPr>
      <w:r>
        <w:rPr>
          <w:sz w:val="23"/>
        </w:rPr>
        <w:t xml:space="preserve">Apa kandungan yang terdapat didalam air hujan tersebut yang sudah ditampung ke dalam PAH? Masuk kriteria sebagai air minum atau sebagai air bersih (bahan baku air minum).  </w:t>
      </w:r>
    </w:p>
    <w:p w14:paraId="1BE4A183" w14:textId="77777777" w:rsidR="00E730D1" w:rsidRDefault="00686B92">
      <w:pPr>
        <w:numPr>
          <w:ilvl w:val="0"/>
          <w:numId w:val="2"/>
        </w:numPr>
        <w:spacing w:after="0" w:line="397" w:lineRule="auto"/>
        <w:ind w:right="0" w:hanging="340"/>
      </w:pPr>
      <w:r>
        <w:rPr>
          <w:sz w:val="23"/>
        </w:rPr>
        <w:t>Apakah filter karbon aktif dan UV mampu mengolah air PAH tersebut sehingga memenuhi</w:t>
      </w:r>
      <w:r>
        <w:rPr>
          <w:sz w:val="23"/>
        </w:rPr>
        <w:t xml:space="preserve"> standar kualitas air minum?</w:t>
      </w:r>
      <w:r>
        <w:rPr>
          <w:b/>
          <w:sz w:val="23"/>
        </w:rPr>
        <w:t xml:space="preserve"> </w:t>
      </w:r>
    </w:p>
    <w:p w14:paraId="2D14F1E9" w14:textId="77777777" w:rsidR="00E730D1" w:rsidRDefault="00686B92">
      <w:pPr>
        <w:spacing w:after="814" w:line="259" w:lineRule="auto"/>
        <w:ind w:left="338" w:right="0" w:firstLine="0"/>
        <w:jc w:val="left"/>
      </w:pPr>
      <w:r>
        <w:rPr>
          <w:b/>
          <w:sz w:val="23"/>
        </w:rPr>
        <w:t xml:space="preserve"> </w:t>
      </w:r>
    </w:p>
    <w:p w14:paraId="179150E3" w14:textId="77777777" w:rsidR="00E730D1" w:rsidRDefault="00686B92">
      <w:pPr>
        <w:spacing w:after="3" w:line="259" w:lineRule="auto"/>
        <w:ind w:left="376" w:right="369"/>
        <w:jc w:val="center"/>
      </w:pPr>
      <w:r>
        <w:rPr>
          <w:sz w:val="23"/>
        </w:rPr>
        <w:t>4</w:t>
      </w:r>
    </w:p>
    <w:p w14:paraId="3CD8D4C1" w14:textId="77777777" w:rsidR="00E730D1" w:rsidRDefault="00686B92">
      <w:pPr>
        <w:spacing w:after="109" w:line="259" w:lineRule="auto"/>
        <w:ind w:left="-3" w:right="0"/>
        <w:jc w:val="left"/>
      </w:pPr>
      <w:r>
        <w:rPr>
          <w:b/>
          <w:sz w:val="23"/>
        </w:rPr>
        <w:t xml:space="preserve">1.3. Batasan Masalah </w:t>
      </w:r>
    </w:p>
    <w:p w14:paraId="6566C41B" w14:textId="77777777" w:rsidR="00E730D1" w:rsidRDefault="00686B92">
      <w:pPr>
        <w:spacing w:after="1" w:line="357" w:lineRule="auto"/>
        <w:ind w:left="85" w:right="0" w:firstLine="593"/>
      </w:pPr>
      <w:r>
        <w:rPr>
          <w:sz w:val="23"/>
        </w:rPr>
        <w:t xml:space="preserve"> Dari rumusan masalah yang ditentukan dan agar penelitian dapat berjalan dengan lancar sesuai dengan keinginan sehingga tidak terjadi penyimpangan maka batasan masalah pada penelitian ini adalah : </w:t>
      </w:r>
    </w:p>
    <w:p w14:paraId="327E3167" w14:textId="77777777" w:rsidR="00E730D1" w:rsidRDefault="00686B92">
      <w:pPr>
        <w:spacing w:after="163" w:line="249" w:lineRule="auto"/>
        <w:ind w:left="688" w:right="0"/>
      </w:pPr>
      <w:r>
        <w:rPr>
          <w:sz w:val="23"/>
        </w:rPr>
        <w:t>Un</w:t>
      </w:r>
      <w:r>
        <w:rPr>
          <w:sz w:val="23"/>
        </w:rPr>
        <w:t xml:space="preserve">tuk penelitian awal meliputi : </w:t>
      </w:r>
    </w:p>
    <w:p w14:paraId="2E39FDFB" w14:textId="77777777" w:rsidR="00E730D1" w:rsidRDefault="00686B92">
      <w:pPr>
        <w:numPr>
          <w:ilvl w:val="0"/>
          <w:numId w:val="3"/>
        </w:numPr>
        <w:spacing w:after="165" w:line="249" w:lineRule="auto"/>
        <w:ind w:right="0" w:hanging="226"/>
      </w:pPr>
      <w:r>
        <w:rPr>
          <w:sz w:val="23"/>
        </w:rPr>
        <w:t xml:space="preserve">Parameter yang diteliti meliputi parameter fisika,kimia,dan biologi. </w:t>
      </w:r>
    </w:p>
    <w:p w14:paraId="01D15D8E" w14:textId="77777777" w:rsidR="00E730D1" w:rsidRDefault="00686B92">
      <w:pPr>
        <w:numPr>
          <w:ilvl w:val="0"/>
          <w:numId w:val="3"/>
        </w:numPr>
        <w:spacing w:after="164" w:line="249" w:lineRule="auto"/>
        <w:ind w:right="0" w:hanging="226"/>
      </w:pPr>
      <w:r>
        <w:rPr>
          <w:sz w:val="23"/>
        </w:rPr>
        <w:t xml:space="preserve">Metode pemeriksaan sampel menggunakan standar SNI dan APHA. </w:t>
      </w:r>
    </w:p>
    <w:p w14:paraId="57FEBC1E" w14:textId="77777777" w:rsidR="00E730D1" w:rsidRDefault="00686B92">
      <w:pPr>
        <w:numPr>
          <w:ilvl w:val="0"/>
          <w:numId w:val="3"/>
        </w:numPr>
        <w:spacing w:after="0" w:line="358" w:lineRule="auto"/>
        <w:ind w:right="0" w:hanging="226"/>
      </w:pPr>
      <w:r>
        <w:rPr>
          <w:sz w:val="23"/>
        </w:rPr>
        <w:t xml:space="preserve">Sampel yang digunakan berjumlah 5 sampel yang diambil secara acak di satu wilayah desa Hargosari, kecamatan Tanjungsari, kabupaten Gunungkidul. </w:t>
      </w:r>
    </w:p>
    <w:p w14:paraId="6283B932" w14:textId="77777777" w:rsidR="00E730D1" w:rsidRDefault="00686B92">
      <w:pPr>
        <w:spacing w:after="0" w:line="357" w:lineRule="auto"/>
        <w:ind w:left="-15" w:right="0" w:firstLine="678"/>
      </w:pPr>
      <w:r>
        <w:rPr>
          <w:sz w:val="23"/>
        </w:rPr>
        <w:t>Untuk penelitian selanjutnya berikut treatment hanya dilakukan pada parameter yang melebihi standar kualitas ai</w:t>
      </w:r>
      <w:r>
        <w:rPr>
          <w:sz w:val="23"/>
        </w:rPr>
        <w:t xml:space="preserve">r minum yang telah ditentukan dengan jumlah sampel menjadi satu diambil yang parameternya paling banyak melebihi standar kualitas.  </w:t>
      </w:r>
    </w:p>
    <w:p w14:paraId="72648C07" w14:textId="77777777" w:rsidR="00E730D1" w:rsidRDefault="00686B92">
      <w:pPr>
        <w:spacing w:after="109" w:line="259" w:lineRule="auto"/>
        <w:ind w:left="847" w:right="0" w:firstLine="0"/>
        <w:jc w:val="left"/>
      </w:pPr>
      <w:r>
        <w:rPr>
          <w:sz w:val="23"/>
        </w:rPr>
        <w:t xml:space="preserve"> </w:t>
      </w:r>
    </w:p>
    <w:p w14:paraId="165CD2B8" w14:textId="77777777" w:rsidR="00E730D1" w:rsidRDefault="00686B92">
      <w:pPr>
        <w:spacing w:after="109" w:line="259" w:lineRule="auto"/>
        <w:ind w:left="-3" w:right="0"/>
        <w:jc w:val="left"/>
      </w:pPr>
      <w:r>
        <w:rPr>
          <w:b/>
          <w:sz w:val="23"/>
        </w:rPr>
        <w:t xml:space="preserve">1.4. Tujuan Penelitian </w:t>
      </w:r>
    </w:p>
    <w:p w14:paraId="020C9F29" w14:textId="77777777" w:rsidR="00E730D1" w:rsidRDefault="00686B92">
      <w:pPr>
        <w:spacing w:after="164" w:line="249" w:lineRule="auto"/>
        <w:ind w:left="688" w:right="0"/>
      </w:pPr>
      <w:r>
        <w:rPr>
          <w:sz w:val="23"/>
        </w:rPr>
        <w:t xml:space="preserve">Tujuan dari penelitian ini adalah: </w:t>
      </w:r>
    </w:p>
    <w:p w14:paraId="394291DB" w14:textId="77777777" w:rsidR="00E730D1" w:rsidRDefault="00686B92">
      <w:pPr>
        <w:numPr>
          <w:ilvl w:val="0"/>
          <w:numId w:val="4"/>
        </w:numPr>
        <w:spacing w:after="47" w:line="357" w:lineRule="auto"/>
        <w:ind w:right="0" w:hanging="226"/>
      </w:pPr>
      <w:r>
        <w:rPr>
          <w:sz w:val="23"/>
        </w:rPr>
        <w:t xml:space="preserve">Mengetahui kelayakan air pada bak PAH masuk kriteria sebagai </w:t>
      </w:r>
      <w:r>
        <w:rPr>
          <w:sz w:val="23"/>
        </w:rPr>
        <w:t xml:space="preserve">air minum atau sebagai air bersih saja. </w:t>
      </w:r>
    </w:p>
    <w:p w14:paraId="49E24D9C" w14:textId="77777777" w:rsidR="00E730D1" w:rsidRDefault="00686B92">
      <w:pPr>
        <w:numPr>
          <w:ilvl w:val="0"/>
          <w:numId w:val="4"/>
        </w:numPr>
        <w:spacing w:after="47" w:line="358" w:lineRule="auto"/>
        <w:ind w:right="0" w:hanging="226"/>
      </w:pPr>
      <w:r>
        <w:rPr>
          <w:sz w:val="23"/>
        </w:rPr>
        <w:t xml:space="preserve">Mengetahui konsentrasi parameter fisika, kimia, dan biologi yang terdapat pada air hujan yang sudah di tampung di bak PAH serta penyebabnya.  </w:t>
      </w:r>
    </w:p>
    <w:p w14:paraId="09C83C5B" w14:textId="77777777" w:rsidR="00E730D1" w:rsidRDefault="00686B92">
      <w:pPr>
        <w:numPr>
          <w:ilvl w:val="0"/>
          <w:numId w:val="4"/>
        </w:numPr>
        <w:spacing w:after="0" w:line="357" w:lineRule="auto"/>
        <w:ind w:right="0" w:hanging="226"/>
      </w:pPr>
      <w:r>
        <w:rPr>
          <w:sz w:val="23"/>
        </w:rPr>
        <w:t>Mengetahui kemampuan filter dengan media karbon aktif granular dikombina</w:t>
      </w:r>
      <w:r>
        <w:rPr>
          <w:sz w:val="23"/>
        </w:rPr>
        <w:t xml:space="preserve">si sinar UV dalam menurunkan kandungan polutan pada air hujan. </w:t>
      </w:r>
    </w:p>
    <w:p w14:paraId="61C02B00" w14:textId="77777777" w:rsidR="00E730D1" w:rsidRDefault="00686B92">
      <w:pPr>
        <w:spacing w:after="107" w:line="259" w:lineRule="auto"/>
        <w:ind w:left="0" w:right="0" w:firstLine="0"/>
        <w:jc w:val="left"/>
      </w:pPr>
      <w:r>
        <w:rPr>
          <w:sz w:val="23"/>
        </w:rPr>
        <w:t xml:space="preserve"> </w:t>
      </w:r>
    </w:p>
    <w:p w14:paraId="243E84D4" w14:textId="77777777" w:rsidR="00E730D1" w:rsidRDefault="00686B92">
      <w:pPr>
        <w:spacing w:after="107" w:line="259" w:lineRule="auto"/>
        <w:ind w:left="0" w:right="0" w:firstLine="0"/>
        <w:jc w:val="left"/>
      </w:pPr>
      <w:r>
        <w:rPr>
          <w:sz w:val="23"/>
        </w:rPr>
        <w:t xml:space="preserve"> </w:t>
      </w:r>
    </w:p>
    <w:p w14:paraId="0D7A8D17" w14:textId="77777777" w:rsidR="00E730D1" w:rsidRDefault="00686B92">
      <w:pPr>
        <w:spacing w:after="106" w:line="259" w:lineRule="auto"/>
        <w:ind w:left="0" w:right="0" w:firstLine="0"/>
        <w:jc w:val="left"/>
      </w:pPr>
      <w:r>
        <w:rPr>
          <w:sz w:val="23"/>
        </w:rPr>
        <w:t xml:space="preserve"> </w:t>
      </w:r>
    </w:p>
    <w:p w14:paraId="31835731" w14:textId="77777777" w:rsidR="00E730D1" w:rsidRDefault="00686B92">
      <w:pPr>
        <w:spacing w:after="107" w:line="259" w:lineRule="auto"/>
        <w:ind w:left="0" w:right="0" w:firstLine="0"/>
        <w:jc w:val="left"/>
      </w:pPr>
      <w:r>
        <w:rPr>
          <w:sz w:val="23"/>
        </w:rPr>
        <w:t xml:space="preserve"> </w:t>
      </w:r>
    </w:p>
    <w:p w14:paraId="16B4B03F" w14:textId="77777777" w:rsidR="00E730D1" w:rsidRDefault="00686B92">
      <w:pPr>
        <w:spacing w:after="106" w:line="259" w:lineRule="auto"/>
        <w:ind w:left="0" w:right="0" w:firstLine="0"/>
        <w:jc w:val="left"/>
      </w:pPr>
      <w:r>
        <w:rPr>
          <w:sz w:val="23"/>
        </w:rPr>
        <w:t xml:space="preserve"> </w:t>
      </w:r>
    </w:p>
    <w:p w14:paraId="2CDA1244" w14:textId="77777777" w:rsidR="00E730D1" w:rsidRDefault="00686B92">
      <w:pPr>
        <w:spacing w:after="107" w:line="259" w:lineRule="auto"/>
        <w:ind w:left="0" w:right="0" w:firstLine="0"/>
        <w:jc w:val="left"/>
      </w:pPr>
      <w:r>
        <w:rPr>
          <w:sz w:val="23"/>
        </w:rPr>
        <w:t xml:space="preserve"> </w:t>
      </w:r>
    </w:p>
    <w:p w14:paraId="44FB8914" w14:textId="77777777" w:rsidR="00E730D1" w:rsidRDefault="00686B92">
      <w:pPr>
        <w:spacing w:after="816" w:line="259" w:lineRule="auto"/>
        <w:ind w:left="0" w:right="0" w:firstLine="0"/>
        <w:jc w:val="left"/>
      </w:pPr>
      <w:r>
        <w:rPr>
          <w:sz w:val="23"/>
        </w:rPr>
        <w:t xml:space="preserve"> </w:t>
      </w:r>
    </w:p>
    <w:p w14:paraId="00C69DF5" w14:textId="77777777" w:rsidR="00E730D1" w:rsidRDefault="00686B92">
      <w:pPr>
        <w:spacing w:after="3" w:line="259" w:lineRule="auto"/>
        <w:ind w:left="376" w:right="369"/>
        <w:jc w:val="center"/>
      </w:pPr>
      <w:r>
        <w:rPr>
          <w:sz w:val="23"/>
        </w:rPr>
        <w:t>5</w:t>
      </w:r>
    </w:p>
    <w:p w14:paraId="5EA683BD" w14:textId="77777777" w:rsidR="00E730D1" w:rsidRDefault="00686B92">
      <w:pPr>
        <w:spacing w:after="109" w:line="259" w:lineRule="auto"/>
        <w:ind w:left="-3" w:right="0"/>
        <w:jc w:val="left"/>
      </w:pPr>
      <w:r>
        <w:rPr>
          <w:b/>
          <w:sz w:val="23"/>
        </w:rPr>
        <w:t xml:space="preserve">1.5. Manfaat Penelitian </w:t>
      </w:r>
    </w:p>
    <w:p w14:paraId="3518CB4B" w14:textId="77777777" w:rsidR="00E730D1" w:rsidRDefault="00686B92">
      <w:pPr>
        <w:spacing w:after="164" w:line="249" w:lineRule="auto"/>
        <w:ind w:left="688" w:right="0"/>
      </w:pPr>
      <w:r>
        <w:rPr>
          <w:sz w:val="23"/>
        </w:rPr>
        <w:t xml:space="preserve">Manfaat yang diperoleh dari penelitian ini adalah: </w:t>
      </w:r>
    </w:p>
    <w:p w14:paraId="133BD530" w14:textId="77777777" w:rsidR="00E730D1" w:rsidRDefault="00686B92">
      <w:pPr>
        <w:numPr>
          <w:ilvl w:val="0"/>
          <w:numId w:val="5"/>
        </w:numPr>
        <w:spacing w:after="47" w:line="358" w:lineRule="auto"/>
        <w:ind w:right="0" w:hanging="340"/>
      </w:pPr>
      <w:r>
        <w:rPr>
          <w:sz w:val="23"/>
        </w:rPr>
        <w:t xml:space="preserve">Dapat memberikan informasi kepada masyarakat yang menggunakan air PAH untuk air minum mengenai kualitas dan kelayakan. </w:t>
      </w:r>
    </w:p>
    <w:p w14:paraId="796E5D36" w14:textId="77777777" w:rsidR="00E730D1" w:rsidRDefault="00686B92">
      <w:pPr>
        <w:numPr>
          <w:ilvl w:val="0"/>
          <w:numId w:val="5"/>
        </w:numPr>
        <w:spacing w:after="48" w:line="357" w:lineRule="auto"/>
        <w:ind w:right="0" w:hanging="340"/>
      </w:pPr>
      <w:r>
        <w:rPr>
          <w:sz w:val="23"/>
        </w:rPr>
        <w:t>Sebagai referensi dan bahan kajian bagi peneliti berikutnya untuk mengembangkan hasil penelitian sehingga dapat memberikan solusi yang t</w:t>
      </w:r>
      <w:r>
        <w:rPr>
          <w:sz w:val="23"/>
        </w:rPr>
        <w:t xml:space="preserve">epat mengenai pengelolaan dan pemanfaatan air hujan dengan teknologi yang  lebih bervariatif. </w:t>
      </w:r>
    </w:p>
    <w:p w14:paraId="19FAEB76" w14:textId="77777777" w:rsidR="00E730D1" w:rsidRDefault="00686B92">
      <w:pPr>
        <w:numPr>
          <w:ilvl w:val="0"/>
          <w:numId w:val="5"/>
        </w:numPr>
        <w:spacing w:after="8886" w:line="358" w:lineRule="auto"/>
        <w:ind w:right="0" w:hanging="340"/>
      </w:pPr>
      <w:r>
        <w:rPr>
          <w:sz w:val="23"/>
        </w:rPr>
        <w:t xml:space="preserve">Memberikan alternatif pengolahan air hujan dalam bak penampungan yang dapat diaplikasikan di rumah-rumah. </w:t>
      </w:r>
    </w:p>
    <w:p w14:paraId="4A27D7AC" w14:textId="77777777" w:rsidR="00E730D1" w:rsidRDefault="00686B92">
      <w:pPr>
        <w:spacing w:after="3" w:line="259" w:lineRule="auto"/>
        <w:ind w:left="376" w:right="369"/>
        <w:jc w:val="center"/>
      </w:pPr>
      <w:r>
        <w:rPr>
          <w:sz w:val="23"/>
        </w:rPr>
        <w:t>6</w:t>
      </w:r>
    </w:p>
    <w:p w14:paraId="7589B819" w14:textId="77777777" w:rsidR="00E730D1" w:rsidRDefault="00E730D1">
      <w:pPr>
        <w:sectPr w:rsidR="00E730D1">
          <w:headerReference w:type="even" r:id="rId39"/>
          <w:headerReference w:type="default" r:id="rId40"/>
          <w:footerReference w:type="even" r:id="rId41"/>
          <w:footerReference w:type="default" r:id="rId42"/>
          <w:headerReference w:type="first" r:id="rId43"/>
          <w:footerReference w:type="first" r:id="rId44"/>
          <w:pgSz w:w="12240" w:h="15840"/>
          <w:pgMar w:top="2142" w:right="2115" w:bottom="666" w:left="2653" w:header="719" w:footer="720" w:gutter="0"/>
          <w:pgNumType w:start="1"/>
          <w:cols w:space="720"/>
        </w:sectPr>
      </w:pPr>
    </w:p>
    <w:p w14:paraId="3F689663" w14:textId="77777777" w:rsidR="00E730D1" w:rsidRDefault="00686B92">
      <w:pPr>
        <w:spacing w:after="95" w:line="259" w:lineRule="auto"/>
        <w:ind w:left="67" w:right="62"/>
        <w:jc w:val="center"/>
      </w:pPr>
      <w:r>
        <w:rPr>
          <w:b/>
          <w:sz w:val="28"/>
        </w:rPr>
        <w:t xml:space="preserve">BAB II TINJAUAN PUSTAKA </w:t>
      </w:r>
    </w:p>
    <w:p w14:paraId="2A5E1ED2" w14:textId="77777777" w:rsidR="00E730D1" w:rsidRDefault="00686B92">
      <w:pPr>
        <w:spacing w:after="117" w:line="259" w:lineRule="auto"/>
        <w:ind w:left="0" w:right="0" w:firstLine="0"/>
        <w:jc w:val="left"/>
      </w:pPr>
      <w:r>
        <w:rPr>
          <w:b/>
        </w:rPr>
        <w:t xml:space="preserve"> </w:t>
      </w:r>
    </w:p>
    <w:p w14:paraId="77D1235F" w14:textId="77777777" w:rsidR="00E730D1" w:rsidRDefault="00686B92">
      <w:pPr>
        <w:pStyle w:val="Heading2"/>
        <w:ind w:left="-5"/>
      </w:pPr>
      <w:r>
        <w:t>2.1</w:t>
      </w:r>
      <w:r>
        <w:rPr>
          <w:rFonts w:ascii="Arial" w:eastAsia="Arial" w:hAnsi="Arial" w:cs="Arial"/>
        </w:rPr>
        <w:t xml:space="preserve"> </w:t>
      </w:r>
      <w:r>
        <w:t xml:space="preserve">Air Hujan </w:t>
      </w:r>
    </w:p>
    <w:p w14:paraId="2D46DF7C" w14:textId="77777777" w:rsidR="00E730D1" w:rsidRDefault="00686B92">
      <w:pPr>
        <w:spacing w:line="362" w:lineRule="auto"/>
        <w:ind w:left="-1" w:right="0" w:firstLine="720"/>
      </w:pPr>
      <w:r>
        <w:t xml:space="preserve">Air hujan adalah air yang menguap karena panas dan dengan proses kondensasi (perubahan uap air menjadi tetes air yang sangat kecil) membentuk tetes air yang lebih besar kemudian jatuh kembali ke permukan bumi. Pada waktu berbentuk uap air terjadi proses </w:t>
      </w:r>
      <w:r>
        <w:rPr>
          <w:i/>
        </w:rPr>
        <w:t>tr</w:t>
      </w:r>
      <w:r>
        <w:rPr>
          <w:i/>
        </w:rPr>
        <w:t xml:space="preserve">ansportasi </w:t>
      </w:r>
      <w:r>
        <w:t>(pengangkutan uap air oleh angin menuju daerah tertentu yang akan terjadi hujan). Ketika proses transportasi tersebut uap air tercampur dan melarutkan gas-gas oksigen, nitrogen, karbondioksida, debu, dan senyawa lain. Karena itulah, air hujan ju</w:t>
      </w:r>
      <w:r>
        <w:t xml:space="preserve">ga mengandung debu, bakteri, serta berbagai senyawa yang terdapat dalam udara. Jadi kualitas air hujan juga banyak dipengaruhi oleh keadaan lingkungannya. </w:t>
      </w:r>
    </w:p>
    <w:p w14:paraId="12F86826" w14:textId="77777777" w:rsidR="00E730D1" w:rsidRDefault="00686B92">
      <w:pPr>
        <w:spacing w:line="360" w:lineRule="auto"/>
        <w:ind w:left="-1" w:right="0" w:firstLine="720"/>
      </w:pPr>
      <w:r>
        <w:t>Air hujan diduga akan mengandung lebih banyak gas-gas daripada air tanah, terutama kandungan CO</w:t>
      </w:r>
      <w:r>
        <w:rPr>
          <w:vertAlign w:val="subscript"/>
        </w:rPr>
        <w:t>2</w:t>
      </w:r>
      <w:r>
        <w:t xml:space="preserve"> dan</w:t>
      </w:r>
      <w:r>
        <w:t xml:space="preserve"> O</w:t>
      </w:r>
      <w:r>
        <w:rPr>
          <w:vertAlign w:val="subscript"/>
        </w:rPr>
        <w:t>2</w:t>
      </w:r>
      <w:r>
        <w:t xml:space="preserve">. Air hujan biasanya tidak mengandung garam-garam mineral, zat-zat racun, atau zat yang dapat mengandung kesehatan. Karena itu hujan yang bersih dapat digunakan sebagai air minum apalagi untuk keperluan mandi. Air hujan termasuk air lunak. </w:t>
      </w:r>
    </w:p>
    <w:p w14:paraId="5EC033F3" w14:textId="77777777" w:rsidR="00E730D1" w:rsidRDefault="00686B92">
      <w:pPr>
        <w:spacing w:after="1414" w:line="357" w:lineRule="auto"/>
        <w:ind w:left="-1" w:right="0" w:firstLine="720"/>
      </w:pPr>
      <w:r>
        <w:t>Air atmosfir</w:t>
      </w:r>
      <w:r>
        <w:t xml:space="preserve"> dalam keadaan murni sangat bersih, tetapi sering terjadi pengotoran karena industri, debu dan sebagainya. Oleh karena itu untuk menjadikan air hujan sebagai air minum hendaknya pada waktu menampung air hujan jangan dimulai pada saat hujan mulai turun, kar</w:t>
      </w:r>
      <w:r>
        <w:t>ena masih banyak mengandung kotoran. Air hujan memiliki sifat agresif terutama terhadap pipa-pipa penyalur maupun bak-bak reservoir, sehingga hal ini mempercepat terjadinya karatan (korosi) air hujan juga memiliki sifat lunak, sehingga boros terhadap pemak</w:t>
      </w:r>
      <w:r>
        <w:t xml:space="preserve">aian sabun (Waluyo, 2005). </w:t>
      </w:r>
    </w:p>
    <w:p w14:paraId="0E95C952" w14:textId="77777777" w:rsidR="00E730D1" w:rsidRDefault="00686B92">
      <w:pPr>
        <w:spacing w:after="0" w:line="265" w:lineRule="auto"/>
        <w:ind w:left="675" w:right="669"/>
        <w:jc w:val="center"/>
      </w:pPr>
      <w:r>
        <w:t xml:space="preserve">7 </w:t>
      </w:r>
    </w:p>
    <w:p w14:paraId="235912AD" w14:textId="77777777" w:rsidR="00E730D1" w:rsidRDefault="00686B92">
      <w:pPr>
        <w:spacing w:after="0" w:line="259" w:lineRule="auto"/>
        <w:ind w:left="0" w:right="0" w:firstLine="0"/>
        <w:jc w:val="left"/>
      </w:pPr>
      <w:r>
        <w:t xml:space="preserve"> </w:t>
      </w:r>
    </w:p>
    <w:p w14:paraId="2B2E400E" w14:textId="77777777" w:rsidR="00E730D1" w:rsidRDefault="00686B92">
      <w:pPr>
        <w:spacing w:line="357" w:lineRule="auto"/>
        <w:ind w:left="-1" w:right="0" w:firstLine="720"/>
      </w:pPr>
      <w:r>
        <w:t xml:space="preserve">Untuk beberapa orang, rasa air hujan dianggap tidak enak atau terasa hambar. Hal ini mungkin karena air hujan tidak banyak mengandung garamgaram tetapi banyak mengandung gas. </w:t>
      </w:r>
    </w:p>
    <w:p w14:paraId="285C1E52" w14:textId="77777777" w:rsidR="00E730D1" w:rsidRDefault="00686B92">
      <w:pPr>
        <w:spacing w:line="357" w:lineRule="auto"/>
        <w:ind w:left="-1" w:right="0" w:firstLine="720"/>
      </w:pPr>
      <w:r>
        <w:t xml:space="preserve">Dibandingkan dengan air minum biasa, air hujan </w:t>
      </w:r>
      <w:r>
        <w:t>mempunyai sedikit kelemahan yaitu kandungan garam-garam. Bila perlu ke dalam air hujan dapat ditambahkan atau dibubuhi garam. Karena beberapa garam juga terdapat dalam bahan makanan kita, sedang garam dapur selalu ditambahkan dalam persiapan hidangan, maka</w:t>
      </w:r>
      <w:r>
        <w:t xml:space="preserve"> dalam prakteknya bila dibubuhkan kapur saja sudah cukup. Kapur yang dapat digunakan adalah kapur-kapur yang banyak didapat di pedagangpedagang bahan bangunan. Sebelum digunakan kapur disaring sehingga baik batu/kerikil serta kotoran lain dapat dipisahkan.</w:t>
      </w:r>
      <w:r>
        <w:t xml:space="preserve"> Jumlah kapur yang ditambahkan adalah 25-100 mg/liter (Hadi, 1973 dalam Winarno,1996). Bila penambahan terlalu banyak rasa air akan menjadi pahit. </w:t>
      </w:r>
    </w:p>
    <w:p w14:paraId="71040355" w14:textId="77777777" w:rsidR="00E730D1" w:rsidRDefault="00686B92">
      <w:pPr>
        <w:pStyle w:val="Heading2"/>
        <w:ind w:left="-5"/>
      </w:pPr>
      <w:r>
        <w:t>2.2</w:t>
      </w:r>
      <w:r>
        <w:rPr>
          <w:rFonts w:ascii="Arial" w:eastAsia="Arial" w:hAnsi="Arial" w:cs="Arial"/>
        </w:rPr>
        <w:t xml:space="preserve"> </w:t>
      </w:r>
      <w:r>
        <w:t xml:space="preserve">Kualitas Air Hujan </w:t>
      </w:r>
    </w:p>
    <w:p w14:paraId="4200C206" w14:textId="77777777" w:rsidR="00E730D1" w:rsidRDefault="00686B92">
      <w:pPr>
        <w:spacing w:line="368" w:lineRule="auto"/>
        <w:ind w:left="-1" w:right="0" w:firstLine="720"/>
      </w:pPr>
      <w:r>
        <w:t xml:space="preserve">Batas nilai rata-rata pH air hujan adalah 5,6 merupakan nilai yang dianggap normal atau hujan alami seperti yang telah disepakati secara internasional oleh badan dunia WMO </w:t>
      </w:r>
      <w:r>
        <w:rPr>
          <w:i/>
        </w:rPr>
        <w:t>( World Meteorological Organization )</w:t>
      </w:r>
      <w:r>
        <w:t xml:space="preserve">. </w:t>
      </w:r>
    </w:p>
    <w:p w14:paraId="32203A9F" w14:textId="77777777" w:rsidR="00E730D1" w:rsidRDefault="00686B92">
      <w:pPr>
        <w:spacing w:line="359" w:lineRule="auto"/>
        <w:ind w:left="9" w:right="0"/>
      </w:pPr>
      <w:r>
        <w:t>Apabila pH air hujan lebih rendah dari 5,6 m</w:t>
      </w:r>
      <w:r>
        <w:t>aka hujan bersifat asam, atau sering disebut dengan hujan asam dan apabila pH air hujan lebih besar 5,6 maka hujan bersifat basa. Dampak hujan yang bersifat asam dapat mengikis bangunan/gedung atau bersifat korosif terhadap bahan bangunan, merusak kehidupa</w:t>
      </w:r>
      <w:r>
        <w:t>n biota di danaudanau, dan aliran sungai (Aryanti, 2004). Sifat hujan yang agak asam disebabkan karena terlarutnya asam karbonat (H</w:t>
      </w:r>
      <w:r>
        <w:rPr>
          <w:vertAlign w:val="subscript"/>
        </w:rPr>
        <w:t>2</w:t>
      </w:r>
      <w:r>
        <w:t>CO</w:t>
      </w:r>
      <w:r>
        <w:rPr>
          <w:vertAlign w:val="subscript"/>
        </w:rPr>
        <w:t>3</w:t>
      </w:r>
      <w:r>
        <w:t>) yang terbentuk dari gas CO</w:t>
      </w:r>
      <w:r>
        <w:rPr>
          <w:vertAlign w:val="subscript"/>
        </w:rPr>
        <w:t>2</w:t>
      </w:r>
      <w:r>
        <w:t xml:space="preserve"> di dalam air hujan. Asam karbonat itu bersifat asam yang lemah sehingga pH air hujan tidak </w:t>
      </w:r>
      <w:r>
        <w:t xml:space="preserve">rendah, Apabila air hujan tercemar oleh asam yang kuat, pH air hujan turun di bawah 5,6 hujan demikian disebut hujan asam. </w:t>
      </w:r>
    </w:p>
    <w:p w14:paraId="1975A275" w14:textId="77777777" w:rsidR="00E730D1" w:rsidRDefault="00686B92">
      <w:pPr>
        <w:spacing w:line="357" w:lineRule="auto"/>
        <w:ind w:left="-1" w:right="0" w:firstLine="720"/>
      </w:pPr>
      <w:r>
        <w:t xml:space="preserve">Istilah hujan asam sebenarnya kurang tepat, yang tepat adalah deposisi asam. Deposisi asam ada dua jenis, yaitu deposisi kering dan </w:t>
      </w:r>
      <w:r>
        <w:t>deposisi basah. Deposisi kering adalah peristiwa terkenanya benda dan mahluk hidup oleh asam yang ada di dalam udara. Ini dapat terjadi di daerah perkotaan karena pencemaran udara dari lalu lintas yang berat dan di daerah yang langsung terkena udara yang t</w:t>
      </w:r>
      <w:r>
        <w:t xml:space="preserve">ercemar dari pabrik. Dapat pula terjadi perbukitan yang terkena angin membawa yang mengandung asam. Deposisi kering biasanya terjadi di tempat dekat sumber pencemaran. </w:t>
      </w:r>
    </w:p>
    <w:p w14:paraId="50E61AED" w14:textId="77777777" w:rsidR="00E730D1" w:rsidRDefault="00686B92">
      <w:pPr>
        <w:spacing w:line="369" w:lineRule="auto"/>
        <w:ind w:left="-1" w:right="0" w:firstLine="720"/>
      </w:pPr>
      <w:r>
        <w:t>Deposisi basah adalah turunnya asam dalam bentuk hujan. Hal ini terjadi apabila asam di</w:t>
      </w:r>
      <w:r>
        <w:t xml:space="preserve"> dalam udara larut di dalam butir-butir air di dalam awan. Jika turun hujan dari awan itu, air hujan bersifat asam. Asam itu terhujankan atau </w:t>
      </w:r>
      <w:r>
        <w:rPr>
          <w:i/>
        </w:rPr>
        <w:t xml:space="preserve">rainout. </w:t>
      </w:r>
      <w:r>
        <w:t>Deposisi basah dapat pula terjadi karena hujan turun melalui udara yang mengandung asam sehingga asam itu</w:t>
      </w:r>
      <w:r>
        <w:t xml:space="preserve"> larut ke dalam air hujan dan turun ke bumi. Asam itu tercuci atau </w:t>
      </w:r>
      <w:r>
        <w:rPr>
          <w:i/>
        </w:rPr>
        <w:t>wash-out.</w:t>
      </w:r>
      <w:r>
        <w:t xml:space="preserve"> Deposisi basah dapat terjadi di daerah yang jauh dari sumber pencemaran (Soemarwoto, 1992). </w:t>
      </w:r>
    </w:p>
    <w:p w14:paraId="26A3C752" w14:textId="77777777" w:rsidR="00E730D1" w:rsidRDefault="00686B92">
      <w:pPr>
        <w:pStyle w:val="Heading2"/>
        <w:spacing w:after="112" w:line="259" w:lineRule="auto"/>
        <w:ind w:left="0" w:firstLine="0"/>
      </w:pPr>
      <w:r>
        <w:t>2.3</w:t>
      </w:r>
      <w:r>
        <w:rPr>
          <w:rFonts w:ascii="Arial" w:eastAsia="Arial" w:hAnsi="Arial" w:cs="Arial"/>
        </w:rPr>
        <w:t xml:space="preserve"> </w:t>
      </w:r>
      <w:r>
        <w:t xml:space="preserve">Pemanenan Air Hujan </w:t>
      </w:r>
      <w:r>
        <w:rPr>
          <w:i/>
        </w:rPr>
        <w:t xml:space="preserve">(Rainwater Harvesting) </w:t>
      </w:r>
    </w:p>
    <w:p w14:paraId="74226ABB" w14:textId="77777777" w:rsidR="00E730D1" w:rsidRDefault="00686B92">
      <w:pPr>
        <w:spacing w:line="357" w:lineRule="auto"/>
        <w:ind w:left="-1" w:right="0" w:firstLine="720"/>
      </w:pPr>
      <w:r>
        <w:t>Pemanenan air hujan adalah mengumpulka</w:t>
      </w:r>
      <w:r>
        <w:t xml:space="preserve">n tetesan air hujan. Dalam hal ini digunakan atap untuk mengumpulkan air hujan. Air hujan kemudian mengalir sepanjang talang (gutter), dan masuk ke dalam suatu tangki pengumpul. </w:t>
      </w:r>
    </w:p>
    <w:p w14:paraId="67656EE2" w14:textId="77777777" w:rsidR="00E730D1" w:rsidRDefault="00686B92">
      <w:pPr>
        <w:spacing w:after="58" w:line="259" w:lineRule="auto"/>
        <w:ind w:left="720" w:right="0" w:firstLine="0"/>
        <w:jc w:val="left"/>
      </w:pPr>
      <w:r>
        <w:t xml:space="preserve"> </w:t>
      </w:r>
    </w:p>
    <w:p w14:paraId="395BC41F" w14:textId="77777777" w:rsidR="00E730D1" w:rsidRDefault="00686B92">
      <w:pPr>
        <w:spacing w:after="60" w:line="259" w:lineRule="auto"/>
        <w:ind w:left="0" w:right="1218" w:firstLine="0"/>
        <w:jc w:val="right"/>
      </w:pPr>
      <w:r>
        <w:rPr>
          <w:noProof/>
        </w:rPr>
        <w:drawing>
          <wp:inline distT="0" distB="0" distL="0" distR="0" wp14:anchorId="173DDE2D" wp14:editId="3B8119EC">
            <wp:extent cx="3771138" cy="1892046"/>
            <wp:effectExtent l="0" t="0" r="0" b="0"/>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a:blip r:embed="rId45"/>
                    <a:stretch>
                      <a:fillRect/>
                    </a:stretch>
                  </pic:blipFill>
                  <pic:spPr>
                    <a:xfrm>
                      <a:off x="0" y="0"/>
                      <a:ext cx="3771138" cy="1892046"/>
                    </a:xfrm>
                    <a:prstGeom prst="rect">
                      <a:avLst/>
                    </a:prstGeom>
                  </pic:spPr>
                </pic:pic>
              </a:graphicData>
            </a:graphic>
          </wp:inline>
        </w:drawing>
      </w:r>
      <w:r>
        <w:t xml:space="preserve"> </w:t>
      </w:r>
    </w:p>
    <w:p w14:paraId="107FA1F2" w14:textId="77777777" w:rsidR="00E730D1" w:rsidRDefault="00686B92">
      <w:pPr>
        <w:spacing w:line="380" w:lineRule="auto"/>
        <w:ind w:left="730" w:right="2685"/>
      </w:pPr>
      <w:r>
        <w:t xml:space="preserve">Gambar 1 Skema pemanenan air hujan </w:t>
      </w:r>
    </w:p>
    <w:p w14:paraId="0B747BBC" w14:textId="77777777" w:rsidR="00E730D1" w:rsidRDefault="00686B92">
      <w:pPr>
        <w:spacing w:line="380" w:lineRule="auto"/>
        <w:ind w:left="730" w:right="2685"/>
      </w:pPr>
      <w:r>
        <w:t xml:space="preserve">Sumber : Jose, </w:t>
      </w:r>
      <w:r>
        <w:rPr>
          <w:i/>
        </w:rPr>
        <w:t>www.oas.org</w:t>
      </w:r>
      <w:r>
        <w:t xml:space="preserve"> </w:t>
      </w:r>
    </w:p>
    <w:p w14:paraId="0EBBA554" w14:textId="77777777" w:rsidR="00E730D1" w:rsidRDefault="00686B92">
      <w:pPr>
        <w:spacing w:after="26" w:line="357" w:lineRule="auto"/>
        <w:ind w:left="9" w:right="0"/>
      </w:pPr>
      <w:r>
        <w:t>Ukuran tangki adalah tergantung jumlah dan tujuan air digunakan tetapi perlu juga mempertimbangkan curah hujan tahunan dan ukuran atap. Ukuran normal suatu tangki untuk atap 20-40 m</w:t>
      </w:r>
      <w:r>
        <w:rPr>
          <w:vertAlign w:val="superscript"/>
        </w:rPr>
        <w:t>2</w:t>
      </w:r>
      <w:r>
        <w:t xml:space="preserve"> adalah 10 m</w:t>
      </w:r>
      <w:r>
        <w:rPr>
          <w:vertAlign w:val="superscript"/>
        </w:rPr>
        <w:t>3</w:t>
      </w:r>
      <w:r>
        <w:t>. Air yang dikumpulkan dapat digunakan untuk irigasi skala ke</w:t>
      </w:r>
      <w:r>
        <w:t>cil ( seperti berkebun,dll.), mencuci pakaian, mandi dan air baku untuk minum dan persiapan makanan. Penggunaan air hujan yang dipanen biasanya pada suatu daerah di mana tidak ada penyaluran air bersih perpipaan, sumur gali tidak berfungsi (tidak adanya la</w:t>
      </w:r>
      <w:r>
        <w:t>pisan air tanah yang dapat dijangkau) atau terpaksa menggunakan air keruh karena air hasil olahan yang pantas digunakan terlalu mahal, pemanenan air hujan bisa merupakan suatu solusi baik (</w:t>
      </w:r>
      <w:r>
        <w:rPr>
          <w:color w:val="0000FF"/>
          <w:u w:val="single" w:color="0000FF"/>
        </w:rPr>
        <w:t>Aryanti, 2004</w:t>
      </w:r>
      <w:r>
        <w:t xml:space="preserve">). </w:t>
      </w:r>
    </w:p>
    <w:p w14:paraId="4FC24CAC" w14:textId="77777777" w:rsidR="00E730D1" w:rsidRDefault="00686B92">
      <w:pPr>
        <w:spacing w:line="357" w:lineRule="auto"/>
        <w:ind w:left="-1" w:right="0" w:firstLine="720"/>
      </w:pPr>
      <w:r>
        <w:t xml:space="preserve">Pemanenan air hujan </w:t>
      </w:r>
      <w:r>
        <w:rPr>
          <w:i/>
        </w:rPr>
        <w:t xml:space="preserve">(rainwater harvesting) </w:t>
      </w:r>
      <w:r>
        <w:t>sudah b</w:t>
      </w:r>
      <w:r>
        <w:t>anyak dilakukan sejak lama, khususnya di pedesaan di mana sumber air lainnya, yaitu air tanah tidak mencukupi, atau pengadaanya terlalu mahal. Pemanenan air hujan digunakan untuk memenuhi kebutuhan rumah tangga dan ternak, terutama menjelang dan selama mus</w:t>
      </w:r>
      <w:r>
        <w:t xml:space="preserve">im kemarau panjang. Cara yang dilakukan yaitu dengan pengumpulan air hujan yang mengucur dari atap rumah. Untuk skala besar pemanenan air hujan dapat dilakukan didaerah tangkapan air. (Suripin 2002). </w:t>
      </w:r>
    </w:p>
    <w:p w14:paraId="6C04556C" w14:textId="77777777" w:rsidR="00E730D1" w:rsidRDefault="00686B92">
      <w:pPr>
        <w:spacing w:line="362" w:lineRule="auto"/>
        <w:ind w:left="-1" w:right="0" w:firstLine="720"/>
      </w:pPr>
      <w:r>
        <w:t>Lebih dari tiga abad yang lalu penampungan air hujan de</w:t>
      </w:r>
      <w:r>
        <w:t>ngan menggunakan atap rumah dan bak cadangan menjadi sumber kebutuhan persediaan air dibeberapa pulau diwilayah Caribbean. Selama perang dunia kedua, beberapa lapangan terbang juga diubah menjadi tempat penampungan air hujan, diperkirakan lebih dari 500.00</w:t>
      </w:r>
      <w:r>
        <w:t>0 orang di beberapa pulau wilayah Caribbean tergantung pada persediaan penampungan air hujan dengan menggunakan atap rumah. Di beberapa negara besar dipusat dan selatan Amerika seperti Honduras, Brazil, dan Paraguay, pemanenan air hujan sebagai sesuatu yan</w:t>
      </w:r>
      <w:r>
        <w:t>g penting didalam kebutuhan suplai air, terutama didaerah pedesaan. (Torres, 2006).</w:t>
      </w:r>
      <w:r>
        <w:rPr>
          <w:i/>
        </w:rPr>
        <w:t xml:space="preserve"> </w:t>
      </w:r>
    </w:p>
    <w:p w14:paraId="7D4E027F" w14:textId="77777777" w:rsidR="00E730D1" w:rsidRDefault="00686B92">
      <w:pPr>
        <w:spacing w:line="357" w:lineRule="auto"/>
        <w:ind w:left="-1" w:right="0" w:firstLine="720"/>
      </w:pPr>
      <w:r>
        <w:t>Air hujan yang berkualitas baik dapat dikumpulkan dari air hujan yang berasal dari atas atap rumah. Tentu saja atap rumah yang bersih dan terbuat dari bahan yang tahan ero</w:t>
      </w:r>
      <w:r>
        <w:t xml:space="preserve">si, misalnya genteng yang dilapisi aluminium atau semen, atau sirap. Demikian juga, bak penampung juga harus bersih. Sebaliknya air yang berasal dari hujan pada awal musim hujan dibuang, tidak dimasukkan dalam bak penampung. Hal ini dimaksudkan bahwa pada </w:t>
      </w:r>
      <w:r>
        <w:t xml:space="preserve">awal musim hujan, atap masih kotor. </w:t>
      </w:r>
    </w:p>
    <w:p w14:paraId="34C2C27D" w14:textId="77777777" w:rsidR="00E730D1" w:rsidRDefault="00686B92">
      <w:pPr>
        <w:spacing w:line="357" w:lineRule="auto"/>
        <w:ind w:left="-1" w:right="0" w:firstLine="720"/>
      </w:pPr>
      <w:r>
        <w:t>Untuk pemanenan air hujan yang lebih besar dapat dilakukan dengan menampung aliran permukaan dari suatu kawasan dalam suatu bak penampung. Besarnya air hujan yang dapat dipanen tergantung pada topografi dan kemampuan ta</w:t>
      </w:r>
      <w:r>
        <w:t xml:space="preserve">nah atas pada lahan untuk menahan air (Suripin, 2002). </w:t>
      </w:r>
    </w:p>
    <w:p w14:paraId="2EAC1518" w14:textId="77777777" w:rsidR="00E730D1" w:rsidRDefault="00686B92">
      <w:pPr>
        <w:spacing w:line="375" w:lineRule="auto"/>
        <w:ind w:left="-1" w:right="0" w:firstLine="720"/>
      </w:pPr>
      <w:r>
        <w:t xml:space="preserve">Secara garis besar, ada tiga komponen dalam alat pemanenan air hujan ini. </w:t>
      </w:r>
      <w:r>
        <w:rPr>
          <w:i/>
        </w:rPr>
        <w:t xml:space="preserve">Collector </w:t>
      </w:r>
      <w:r>
        <w:t xml:space="preserve">berupa atap bangunan, </w:t>
      </w:r>
      <w:r>
        <w:rPr>
          <w:i/>
        </w:rPr>
        <w:t xml:space="preserve">conveyor </w:t>
      </w:r>
      <w:r>
        <w:t xml:space="preserve">sebagai saluran air, dan </w:t>
      </w:r>
      <w:r>
        <w:rPr>
          <w:i/>
        </w:rPr>
        <w:t>storage</w:t>
      </w:r>
      <w:r>
        <w:t xml:space="preserve"> berupa tangki penyimpanan air. Awalnya, air hujan akan menerpa atap bangunan dan terkumpul melalui talang </w:t>
      </w:r>
      <w:r>
        <w:rPr>
          <w:i/>
        </w:rPr>
        <w:t>(gutter)</w:t>
      </w:r>
      <w:r>
        <w:t xml:space="preserve"> di sekeliling bangunan. Agar terhindar dari pencemaran, dinding atap itu tidak boleh menggunakan bahan asbes serta jangan mengalami pengecat</w:t>
      </w:r>
      <w:r>
        <w:t xml:space="preserve">an yang mengandung unsur yang mungkin mencemari air, seperti </w:t>
      </w:r>
      <w:r>
        <w:rPr>
          <w:i/>
        </w:rPr>
        <w:t>chrome</w:t>
      </w:r>
      <w:r>
        <w:t xml:space="preserve">, besi atau metal. Atap sebaliknya juga tidak terganggu oleh pepohonan, sehingga tidak ada dedaunan atau kotoran hewan yang ikut mengalir melalui </w:t>
      </w:r>
      <w:r>
        <w:rPr>
          <w:i/>
        </w:rPr>
        <w:t>conveyor</w:t>
      </w:r>
      <w:r>
        <w:t xml:space="preserve">. Sebagai proses pembersihan awal, </w:t>
      </w:r>
      <w:r>
        <w:t xml:space="preserve">perlu dipasang alat penyaring ditengah </w:t>
      </w:r>
      <w:r>
        <w:rPr>
          <w:i/>
        </w:rPr>
        <w:t>conveyor</w:t>
      </w:r>
      <w:r>
        <w:t xml:space="preserve"> sebelum air hujan mengalir ke tangki penyimpanan. (</w:t>
      </w:r>
      <w:r>
        <w:rPr>
          <w:u w:val="single" w:color="000000"/>
        </w:rPr>
        <w:t>Aryanti,</w:t>
      </w:r>
      <w:r>
        <w:t xml:space="preserve"> 2004). </w:t>
      </w:r>
    </w:p>
    <w:p w14:paraId="1AB211D6" w14:textId="77777777" w:rsidR="00E730D1" w:rsidRDefault="00686B92">
      <w:pPr>
        <w:spacing w:line="356" w:lineRule="auto"/>
        <w:ind w:left="-1" w:right="0" w:firstLine="720"/>
      </w:pPr>
      <w:r>
        <w:t xml:space="preserve">Cara yang digunakan untuk memanen air hujan juga beranekaragam, seperti dapat dilihat pada gambar 2 berikut : </w:t>
      </w:r>
    </w:p>
    <w:p w14:paraId="3C630999" w14:textId="77777777" w:rsidR="00E730D1" w:rsidRDefault="00686B92">
      <w:pPr>
        <w:spacing w:after="61" w:line="259" w:lineRule="auto"/>
        <w:ind w:left="720" w:right="0" w:firstLine="0"/>
        <w:jc w:val="left"/>
      </w:pPr>
      <w:r>
        <w:rPr>
          <w:noProof/>
        </w:rPr>
        <w:drawing>
          <wp:inline distT="0" distB="0" distL="0" distR="0" wp14:anchorId="62CC47B4" wp14:editId="51E79D7B">
            <wp:extent cx="3657600" cy="2097024"/>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46"/>
                    <a:stretch>
                      <a:fillRect/>
                    </a:stretch>
                  </pic:blipFill>
                  <pic:spPr>
                    <a:xfrm>
                      <a:off x="0" y="0"/>
                      <a:ext cx="3657600" cy="2097024"/>
                    </a:xfrm>
                    <a:prstGeom prst="rect">
                      <a:avLst/>
                    </a:prstGeom>
                  </pic:spPr>
                </pic:pic>
              </a:graphicData>
            </a:graphic>
          </wp:inline>
        </w:drawing>
      </w:r>
      <w:r>
        <w:t xml:space="preserve"> </w:t>
      </w:r>
    </w:p>
    <w:p w14:paraId="3E73F7AB" w14:textId="77777777" w:rsidR="00E730D1" w:rsidRDefault="00686B92">
      <w:pPr>
        <w:ind w:left="730" w:right="0"/>
      </w:pPr>
      <w:r>
        <w:t>Gambar 2 : Bak penampungan</w:t>
      </w:r>
      <w:r>
        <w:t xml:space="preserve"> air sederhana </w:t>
      </w:r>
    </w:p>
    <w:p w14:paraId="01F120BC" w14:textId="77777777" w:rsidR="00E730D1" w:rsidRDefault="00686B92">
      <w:pPr>
        <w:spacing w:line="374" w:lineRule="auto"/>
        <w:ind w:left="9" w:right="0"/>
      </w:pPr>
      <w:r>
        <w:t>Bak penampung air hujan di daerah pedesaan di Gunungkidul menggunakan bahan batu padas yang dilapisi campuran pasir dan semen. Konstruksi mudah pembuatannya dan bahan mudah diperoleh. Sedangkan untuk beberapa negara, bak penampungan ar huja</w:t>
      </w:r>
      <w:r>
        <w:t xml:space="preserve">n ada yang terbuat dari struktur </w:t>
      </w:r>
      <w:r>
        <w:rPr>
          <w:i/>
        </w:rPr>
        <w:t>steel sheet form</w:t>
      </w:r>
      <w:r>
        <w:t xml:space="preserve">, dibungkus dengan kawat jala, dan penutup </w:t>
      </w:r>
      <w:r>
        <w:rPr>
          <w:i/>
        </w:rPr>
        <w:t>galvanized.</w:t>
      </w:r>
      <w:r>
        <w:t xml:space="preserve"> Struktur seperti ini dapat </w:t>
      </w:r>
    </w:p>
    <w:p w14:paraId="1A8175F6" w14:textId="77777777" w:rsidR="00E730D1" w:rsidRDefault="00686B92">
      <w:pPr>
        <w:spacing w:after="57"/>
        <w:ind w:left="9" w:right="0"/>
      </w:pPr>
      <w:r>
        <w:t xml:space="preserve">memperkecil kontaminasi dari luar. </w:t>
      </w:r>
    </w:p>
    <w:p w14:paraId="7397118B" w14:textId="77777777" w:rsidR="00E730D1" w:rsidRDefault="00686B92">
      <w:pPr>
        <w:spacing w:after="60" w:line="259" w:lineRule="auto"/>
        <w:ind w:left="720" w:right="0" w:firstLine="0"/>
        <w:jc w:val="left"/>
      </w:pPr>
      <w:r>
        <w:rPr>
          <w:noProof/>
        </w:rPr>
        <w:drawing>
          <wp:inline distT="0" distB="0" distL="0" distR="0" wp14:anchorId="3D915066" wp14:editId="0AC6354C">
            <wp:extent cx="3652266" cy="2196846"/>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47"/>
                    <a:stretch>
                      <a:fillRect/>
                    </a:stretch>
                  </pic:blipFill>
                  <pic:spPr>
                    <a:xfrm>
                      <a:off x="0" y="0"/>
                      <a:ext cx="3652266" cy="2196846"/>
                    </a:xfrm>
                    <a:prstGeom prst="rect">
                      <a:avLst/>
                    </a:prstGeom>
                  </pic:spPr>
                </pic:pic>
              </a:graphicData>
            </a:graphic>
          </wp:inline>
        </w:drawing>
      </w:r>
      <w:r>
        <w:t xml:space="preserve"> </w:t>
      </w:r>
    </w:p>
    <w:p w14:paraId="0588F4AA" w14:textId="77777777" w:rsidR="00E730D1" w:rsidRDefault="00686B92">
      <w:pPr>
        <w:spacing w:after="135"/>
        <w:ind w:left="730" w:right="0"/>
      </w:pPr>
      <w:r>
        <w:t xml:space="preserve">Gambar 3 : Underground Lime and Bricks Cistern </w:t>
      </w:r>
    </w:p>
    <w:p w14:paraId="721ED846" w14:textId="77777777" w:rsidR="00E730D1" w:rsidRDefault="00686B92">
      <w:pPr>
        <w:spacing w:after="113"/>
        <w:ind w:left="730" w:right="0"/>
      </w:pPr>
      <w:r>
        <w:t xml:space="preserve">Sumber : : </w:t>
      </w:r>
      <w:r>
        <w:rPr>
          <w:i/>
        </w:rPr>
        <w:t>www.oas.org</w:t>
      </w:r>
      <w:r>
        <w:t xml:space="preserve"> </w:t>
      </w:r>
    </w:p>
    <w:p w14:paraId="245BF050" w14:textId="77777777" w:rsidR="00E730D1" w:rsidRDefault="00686B92">
      <w:pPr>
        <w:spacing w:line="362" w:lineRule="auto"/>
        <w:ind w:left="-1" w:right="0" w:firstLine="720"/>
      </w:pPr>
      <w:r>
        <w:t>Gambar 3 menunjukkan jenis bak penampungan air hujan yang sebagian besar konstruksinya berada di bawah tanah, hanya sebagian yang berada di permukaan tanah.  Konstruksi ini terlihat le</w:t>
      </w:r>
      <w:r>
        <w:t xml:space="preserve">bih menghemat lahan karena tidak semua konstruksinya berada di permukaan tanah. Keuntungan dari bak jenis adalah pada waktu pembuatannya tidak memerlukan dinding pembantu untuk menegakkan dinding bak, selain itu penggunaan </w:t>
      </w:r>
      <w:r>
        <w:rPr>
          <w:i/>
        </w:rPr>
        <w:t xml:space="preserve">lime </w:t>
      </w:r>
      <w:r>
        <w:t>(kapur) lebih elastis dari p</w:t>
      </w:r>
      <w:r>
        <w:t xml:space="preserve">ada semen. Bak air hujan yang terdapat di desa Hargosari sebagian besar merupakan bak penampung air hujan yang tidak sepenuhnya menggunakan konstruksi penutup, sehingga kemungkinan besar kotoran dan nyamuk masih dapat masuk ke dalam bak. </w:t>
      </w:r>
    </w:p>
    <w:p w14:paraId="761F02B4" w14:textId="77777777" w:rsidR="00E730D1" w:rsidRDefault="00686B92">
      <w:pPr>
        <w:spacing w:after="112" w:line="259" w:lineRule="auto"/>
        <w:ind w:left="720" w:right="0" w:firstLine="0"/>
        <w:jc w:val="left"/>
      </w:pPr>
      <w:r>
        <w:t xml:space="preserve"> </w:t>
      </w:r>
    </w:p>
    <w:p w14:paraId="1EB7A4D6" w14:textId="77777777" w:rsidR="00E730D1" w:rsidRDefault="00686B92">
      <w:pPr>
        <w:spacing w:after="0" w:line="259" w:lineRule="auto"/>
        <w:ind w:left="720" w:right="0" w:firstLine="0"/>
        <w:jc w:val="left"/>
      </w:pPr>
      <w:r>
        <w:t xml:space="preserve"> </w:t>
      </w:r>
    </w:p>
    <w:p w14:paraId="063B5986" w14:textId="77777777" w:rsidR="00E730D1" w:rsidRDefault="00686B92">
      <w:pPr>
        <w:pStyle w:val="Heading3"/>
        <w:ind w:left="-5"/>
      </w:pPr>
      <w:r>
        <w:t>2.3.1</w:t>
      </w:r>
      <w:r>
        <w:rPr>
          <w:rFonts w:ascii="Arial" w:eastAsia="Arial" w:hAnsi="Arial" w:cs="Arial"/>
        </w:rPr>
        <w:t xml:space="preserve"> </w:t>
      </w:r>
      <w:r>
        <w:t>Perhitu</w:t>
      </w:r>
      <w:r>
        <w:t xml:space="preserve">ngan Bak Penampungan Air Hujan </w:t>
      </w:r>
    </w:p>
    <w:p w14:paraId="2DE60A80" w14:textId="77777777" w:rsidR="00E730D1" w:rsidRDefault="00686B92">
      <w:pPr>
        <w:spacing w:after="49" w:line="357" w:lineRule="auto"/>
        <w:ind w:left="-1" w:right="0" w:firstLine="720"/>
      </w:pPr>
      <w:r>
        <w:t xml:space="preserve">Beberapa hal yang perlu diperhatikan dalam pembuatan bak penampungan air hujan adalah : </w:t>
      </w:r>
    </w:p>
    <w:p w14:paraId="6D2D9967" w14:textId="77777777" w:rsidR="00E730D1" w:rsidRDefault="00686B92">
      <w:pPr>
        <w:numPr>
          <w:ilvl w:val="0"/>
          <w:numId w:val="6"/>
        </w:numPr>
        <w:spacing w:after="162"/>
        <w:ind w:right="0" w:hanging="360"/>
      </w:pPr>
      <w:r>
        <w:t xml:space="preserve">Konsumsi air </w:t>
      </w:r>
    </w:p>
    <w:p w14:paraId="0962FA82" w14:textId="77777777" w:rsidR="00E730D1" w:rsidRDefault="00686B92">
      <w:pPr>
        <w:numPr>
          <w:ilvl w:val="0"/>
          <w:numId w:val="6"/>
        </w:numPr>
        <w:spacing w:after="161"/>
        <w:ind w:right="0" w:hanging="360"/>
      </w:pPr>
      <w:r>
        <w:t xml:space="preserve">Volume bak </w:t>
      </w:r>
    </w:p>
    <w:p w14:paraId="35310AE5" w14:textId="77777777" w:rsidR="00E730D1" w:rsidRDefault="00686B92">
      <w:pPr>
        <w:numPr>
          <w:ilvl w:val="0"/>
          <w:numId w:val="6"/>
        </w:numPr>
        <w:spacing w:after="163"/>
        <w:ind w:right="0" w:hanging="360"/>
      </w:pPr>
      <w:r>
        <w:t xml:space="preserve">Luas atap </w:t>
      </w:r>
    </w:p>
    <w:p w14:paraId="357BB97A" w14:textId="77777777" w:rsidR="00E730D1" w:rsidRDefault="00686B92">
      <w:pPr>
        <w:numPr>
          <w:ilvl w:val="0"/>
          <w:numId w:val="6"/>
        </w:numPr>
        <w:spacing w:after="114"/>
        <w:ind w:right="0" w:hanging="360"/>
      </w:pPr>
      <w:r>
        <w:t xml:space="preserve">Menentukan lokasi bak penampungan </w:t>
      </w:r>
    </w:p>
    <w:p w14:paraId="66873F55" w14:textId="77777777" w:rsidR="00E730D1" w:rsidRDefault="00686B92">
      <w:pPr>
        <w:pStyle w:val="Heading2"/>
        <w:ind w:left="-5"/>
      </w:pPr>
      <w:r>
        <w:t xml:space="preserve">a. Konsumsi air </w:t>
      </w:r>
    </w:p>
    <w:p w14:paraId="6D957AB1" w14:textId="77777777" w:rsidR="00E730D1" w:rsidRDefault="00686B92">
      <w:pPr>
        <w:spacing w:line="357" w:lineRule="auto"/>
        <w:ind w:left="-1" w:right="0" w:firstLine="720"/>
      </w:pPr>
      <w:r>
        <w:t>Konsumsi air adalah jumlah air yang dibutuhkan oleh seseorang dalam sehari. Berdasarkan laporan penelitian Yayasan Dian Desa, konsumsi air penduduk yang mengandalkan air hujan sebagai sumber utama, ada perbedaan mencolok antara musim hujan dan kemarau. Con</w:t>
      </w:r>
      <w:r>
        <w:t xml:space="preserve">toh di beberapa tempat di wilayah Gunungkidul Yogyakarta dan Madura. Pada musim hujan mereka mengkonsumsi air sekitar 30 liter/jiwa/hari. Sedangkan pada musim kemarau konsumsi air mereka bisa merosot sampai 5-8 liter/jiwa/hari. </w:t>
      </w:r>
      <w:r>
        <w:rPr>
          <w:b/>
        </w:rPr>
        <w:t xml:space="preserve">b. Volume bak </w:t>
      </w:r>
    </w:p>
    <w:p w14:paraId="1A90B7D6" w14:textId="77777777" w:rsidR="00E730D1" w:rsidRDefault="00686B92">
      <w:pPr>
        <w:spacing w:line="357" w:lineRule="auto"/>
        <w:ind w:left="-1" w:right="0" w:firstLine="720"/>
      </w:pPr>
      <w:r>
        <w:t>Berdasarkan k</w:t>
      </w:r>
      <w:r>
        <w:t xml:space="preserve">ebutuhan air tersebut maka dapat diperhitungkan volume bak penampung air yang dibutuhkan. Walaupun menurut data di muka konsumsi air di musim kemarau bisa hanya 5 liter/jiwa/hari, namun untuk dasar perhitungan bak disarankan menggunakan angka 10 liter. </w:t>
      </w:r>
    </w:p>
    <w:p w14:paraId="3CE956FF" w14:textId="77777777" w:rsidR="00E730D1" w:rsidRDefault="00686B92">
      <w:pPr>
        <w:spacing w:line="354" w:lineRule="auto"/>
        <w:ind w:left="9" w:right="0"/>
      </w:pPr>
      <w:r>
        <w:t>Ru</w:t>
      </w:r>
      <w:r>
        <w:t xml:space="preserve">mus yang digunakan untuk menghitung volume bak penampung air hujan adalah sebagai berikut </w:t>
      </w:r>
      <w:r>
        <w:rPr>
          <w:i/>
          <w:sz w:val="28"/>
        </w:rPr>
        <w:t>n</w:t>
      </w:r>
      <w:r>
        <w:rPr>
          <w:sz w:val="28"/>
        </w:rPr>
        <w:t>*</w:t>
      </w:r>
      <w:r>
        <w:rPr>
          <w:i/>
          <w:sz w:val="28"/>
        </w:rPr>
        <w:t>hk</w:t>
      </w:r>
      <w:r>
        <w:rPr>
          <w:sz w:val="28"/>
        </w:rPr>
        <w:t>*</w:t>
      </w:r>
      <w:r>
        <w:rPr>
          <w:i/>
          <w:sz w:val="28"/>
        </w:rPr>
        <w:t>k</w:t>
      </w:r>
    </w:p>
    <w:p w14:paraId="5EBB4EB3" w14:textId="77777777" w:rsidR="00E730D1" w:rsidRDefault="00686B92">
      <w:pPr>
        <w:tabs>
          <w:tab w:val="center" w:pos="995"/>
          <w:tab w:val="right" w:pos="7937"/>
        </w:tabs>
        <w:ind w:left="0" w:right="0" w:firstLine="0"/>
        <w:jc w:val="left"/>
      </w:pPr>
      <w:r>
        <w:rPr>
          <w:rFonts w:ascii="Calibri" w:eastAsia="Calibri" w:hAnsi="Calibri" w:cs="Calibri"/>
          <w:sz w:val="22"/>
        </w:rPr>
        <w:tab/>
      </w:r>
      <w:r>
        <w:t>Vb =.</w:t>
      </w:r>
      <w:r>
        <w:tab/>
      </w:r>
      <w:r>
        <w:rPr>
          <w:rFonts w:ascii="Calibri" w:eastAsia="Calibri" w:hAnsi="Calibri" w:cs="Calibri"/>
          <w:noProof/>
          <w:sz w:val="22"/>
        </w:rPr>
        <mc:AlternateContent>
          <mc:Choice Requires="wpg">
            <w:drawing>
              <wp:inline distT="0" distB="0" distL="0" distR="0" wp14:anchorId="70F748B9" wp14:editId="59ADD02D">
                <wp:extent cx="563884" cy="6292"/>
                <wp:effectExtent l="0" t="0" r="0" b="0"/>
                <wp:docPr id="62794" name="Group 62794"/>
                <wp:cNvGraphicFramePr/>
                <a:graphic xmlns:a="http://schemas.openxmlformats.org/drawingml/2006/main">
                  <a:graphicData uri="http://schemas.microsoft.com/office/word/2010/wordprocessingGroup">
                    <wpg:wgp>
                      <wpg:cNvGrpSpPr/>
                      <wpg:grpSpPr>
                        <a:xfrm>
                          <a:off x="0" y="0"/>
                          <a:ext cx="563884" cy="6292"/>
                          <a:chOff x="0" y="0"/>
                          <a:chExt cx="563884" cy="6292"/>
                        </a:xfrm>
                      </wpg:grpSpPr>
                      <wps:wsp>
                        <wps:cNvPr id="1432" name="Shape 1432"/>
                        <wps:cNvSpPr/>
                        <wps:spPr>
                          <a:xfrm>
                            <a:off x="0" y="0"/>
                            <a:ext cx="563884" cy="0"/>
                          </a:xfrm>
                          <a:custGeom>
                            <a:avLst/>
                            <a:gdLst/>
                            <a:ahLst/>
                            <a:cxnLst/>
                            <a:rect l="0" t="0" r="0" b="0"/>
                            <a:pathLst>
                              <a:path w="563884">
                                <a:moveTo>
                                  <a:pt x="0" y="0"/>
                                </a:moveTo>
                                <a:lnTo>
                                  <a:pt x="563884" y="0"/>
                                </a:lnTo>
                              </a:path>
                            </a:pathLst>
                          </a:custGeom>
                          <a:ln w="629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794" style="width:44.4003pt;height:0.495437pt;mso-position-horizontal-relative:char;mso-position-vertical-relative:line" coordsize="5638,62">
                <v:shape id="Shape 1432" style="position:absolute;width:5638;height:0;left:0;top:0;" coordsize="563884,0" path="m0,0l563884,0">
                  <v:stroke weight="0.495437pt" endcap="round" joinstyle="round" on="true" color="#000000"/>
                  <v:fill on="false" color="#000000" opacity="0"/>
                </v:shape>
              </v:group>
            </w:pict>
          </mc:Fallback>
        </mc:AlternateContent>
      </w:r>
      <w:r>
        <w:t xml:space="preserve"> .......................................................................................(1) </w:t>
      </w:r>
    </w:p>
    <w:p w14:paraId="52C70F9A" w14:textId="77777777" w:rsidR="00E730D1" w:rsidRDefault="00686B92">
      <w:pPr>
        <w:spacing w:after="68" w:line="259" w:lineRule="auto"/>
        <w:ind w:left="1684" w:right="0" w:firstLine="0"/>
        <w:jc w:val="left"/>
      </w:pPr>
      <w:r>
        <w:rPr>
          <w:sz w:val="28"/>
        </w:rPr>
        <w:t>1000</w:t>
      </w:r>
    </w:p>
    <w:p w14:paraId="39AE7A56" w14:textId="77777777" w:rsidR="00E730D1" w:rsidRDefault="00686B92">
      <w:pPr>
        <w:spacing w:after="114" w:line="259" w:lineRule="auto"/>
        <w:ind w:left="0" w:right="0" w:firstLine="0"/>
        <w:jc w:val="left"/>
      </w:pPr>
      <w:r>
        <w:t xml:space="preserve"> </w:t>
      </w:r>
    </w:p>
    <w:p w14:paraId="75980497" w14:textId="77777777" w:rsidR="00E730D1" w:rsidRDefault="00686B92">
      <w:pPr>
        <w:spacing w:after="113"/>
        <w:ind w:left="9" w:right="0"/>
      </w:pPr>
      <w:r>
        <w:t xml:space="preserve">Keterangan : </w:t>
      </w:r>
    </w:p>
    <w:p w14:paraId="63F4FC68" w14:textId="77777777" w:rsidR="00E730D1" w:rsidRDefault="00686B92">
      <w:pPr>
        <w:spacing w:line="357" w:lineRule="auto"/>
        <w:ind w:left="730" w:right="2516"/>
      </w:pPr>
      <w:r>
        <w:t xml:space="preserve">Vb =  Volume bak penampungan air hujan(m³) n    =  Jumlah jiwa pemakai air </w:t>
      </w:r>
    </w:p>
    <w:p w14:paraId="4883FCD2" w14:textId="77777777" w:rsidR="00E730D1" w:rsidRDefault="00686B92">
      <w:pPr>
        <w:spacing w:line="357" w:lineRule="auto"/>
        <w:ind w:left="715" w:right="2256"/>
        <w:jc w:val="left"/>
      </w:pPr>
      <w:r>
        <w:t xml:space="preserve">hk  =  Jumlah hari saat bulan kemarau hh  =  Jumlah hari saat musim hujan k   =  Konsumsi air di musim kemarau (lt/jiwa/hari) h   =  Konsumsi air di musim hujan (lt/jiwa/hari) </w:t>
      </w:r>
    </w:p>
    <w:p w14:paraId="0A86D25E" w14:textId="77777777" w:rsidR="00E730D1" w:rsidRDefault="00686B92">
      <w:pPr>
        <w:spacing w:line="357" w:lineRule="auto"/>
        <w:ind w:left="9" w:right="0"/>
      </w:pPr>
      <w:r>
        <w:t xml:space="preserve">sebagai contoh perhitungan dalam suatu keluarga terdiri dari 5 orang, konsumsi </w:t>
      </w:r>
      <w:r>
        <w:t xml:space="preserve">air adalah 10 lt/jiwa/hari di musim kemarau. Daerah tersebut umumnya terdapat 4 bulan kering atau 120 hari. Maka volume bak yang diperlukan adalah : </w:t>
      </w:r>
    </w:p>
    <w:p w14:paraId="71411DF6" w14:textId="77777777" w:rsidR="00E730D1" w:rsidRDefault="00686B92">
      <w:pPr>
        <w:spacing w:after="136" w:line="259" w:lineRule="auto"/>
        <w:ind w:left="720" w:right="0" w:firstLine="0"/>
        <w:jc w:val="left"/>
      </w:pPr>
      <w:r>
        <w:t xml:space="preserve"> </w:t>
      </w:r>
    </w:p>
    <w:p w14:paraId="6A2760F3" w14:textId="77777777" w:rsidR="00E730D1" w:rsidRDefault="00686B92">
      <w:pPr>
        <w:spacing w:after="8" w:line="248" w:lineRule="auto"/>
        <w:ind w:left="1334" w:right="0"/>
        <w:jc w:val="left"/>
      </w:pPr>
      <w:r>
        <w:rPr>
          <w:i/>
        </w:rPr>
        <w:t>n</w:t>
      </w:r>
      <w:r>
        <w:t>*</w:t>
      </w:r>
      <w:r>
        <w:rPr>
          <w:i/>
        </w:rPr>
        <w:t xml:space="preserve">hk </w:t>
      </w:r>
      <w:r>
        <w:t>*</w:t>
      </w:r>
      <w:r>
        <w:rPr>
          <w:i/>
        </w:rPr>
        <w:t>k</w:t>
      </w:r>
    </w:p>
    <w:p w14:paraId="03BF2A6A" w14:textId="77777777" w:rsidR="00E730D1" w:rsidRDefault="00686B92">
      <w:pPr>
        <w:tabs>
          <w:tab w:val="center" w:pos="965"/>
          <w:tab w:val="center" w:pos="1988"/>
        </w:tabs>
        <w:ind w:left="0" w:right="0" w:firstLine="0"/>
        <w:jc w:val="left"/>
      </w:pPr>
      <w:r>
        <w:rPr>
          <w:rFonts w:ascii="Calibri" w:eastAsia="Calibri" w:hAnsi="Calibri" w:cs="Calibri"/>
          <w:sz w:val="22"/>
        </w:rPr>
        <w:tab/>
      </w:r>
      <w:r>
        <w:t xml:space="preserve">Vb = </w:t>
      </w:r>
      <w:r>
        <w:tab/>
      </w:r>
      <w:r>
        <w:rPr>
          <w:rFonts w:ascii="Calibri" w:eastAsia="Calibri" w:hAnsi="Calibri" w:cs="Calibri"/>
          <w:noProof/>
          <w:sz w:val="22"/>
        </w:rPr>
        <mc:AlternateContent>
          <mc:Choice Requires="wpg">
            <w:drawing>
              <wp:inline distT="0" distB="0" distL="0" distR="0" wp14:anchorId="7C1828A2" wp14:editId="45DBCA55">
                <wp:extent cx="566928" cy="6337"/>
                <wp:effectExtent l="0" t="0" r="0" b="0"/>
                <wp:docPr id="62682" name="Group 62682"/>
                <wp:cNvGraphicFramePr/>
                <a:graphic xmlns:a="http://schemas.openxmlformats.org/drawingml/2006/main">
                  <a:graphicData uri="http://schemas.microsoft.com/office/word/2010/wordprocessingGroup">
                    <wpg:wgp>
                      <wpg:cNvGrpSpPr/>
                      <wpg:grpSpPr>
                        <a:xfrm>
                          <a:off x="0" y="0"/>
                          <a:ext cx="566928" cy="6337"/>
                          <a:chOff x="0" y="0"/>
                          <a:chExt cx="566928" cy="6337"/>
                        </a:xfrm>
                      </wpg:grpSpPr>
                      <wps:wsp>
                        <wps:cNvPr id="1461" name="Shape 1461"/>
                        <wps:cNvSpPr/>
                        <wps:spPr>
                          <a:xfrm>
                            <a:off x="0" y="0"/>
                            <a:ext cx="566928" cy="0"/>
                          </a:xfrm>
                          <a:custGeom>
                            <a:avLst/>
                            <a:gdLst/>
                            <a:ahLst/>
                            <a:cxnLst/>
                            <a:rect l="0" t="0" r="0" b="0"/>
                            <a:pathLst>
                              <a:path w="566928">
                                <a:moveTo>
                                  <a:pt x="0" y="0"/>
                                </a:moveTo>
                                <a:lnTo>
                                  <a:pt x="566928"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682" style="width:44.64pt;height:0.499pt;mso-position-horizontal-relative:char;mso-position-vertical-relative:line" coordsize="5669,63">
                <v:shape id="Shape 1461" style="position:absolute;width:5669;height:0;left:0;top:0;" coordsize="566928,0" path="m0,0l566928,0">
                  <v:stroke weight="0.499pt" endcap="round" joinstyle="round" on="true" color="#000000"/>
                  <v:fill on="false" color="#000000" opacity="0"/>
                </v:shape>
              </v:group>
            </w:pict>
          </mc:Fallback>
        </mc:AlternateContent>
      </w:r>
      <w:r>
        <w:t xml:space="preserve">    </w:t>
      </w:r>
    </w:p>
    <w:p w14:paraId="57CAD9B5" w14:textId="77777777" w:rsidR="00E730D1" w:rsidRDefault="00686B92">
      <w:pPr>
        <w:spacing w:after="118"/>
        <w:ind w:left="1514" w:right="0"/>
      </w:pPr>
      <w:r>
        <w:t>1000</w:t>
      </w:r>
    </w:p>
    <w:p w14:paraId="1C0ECD3F" w14:textId="77777777" w:rsidR="00E730D1" w:rsidRDefault="00686B92">
      <w:pPr>
        <w:spacing w:after="113"/>
        <w:ind w:left="730" w:right="0"/>
      </w:pPr>
      <w:r>
        <w:t xml:space="preserve">Vb = </w:t>
      </w:r>
      <w:r>
        <w:rPr>
          <w:noProof/>
        </w:rPr>
        <w:drawing>
          <wp:inline distT="0" distB="0" distL="0" distR="0" wp14:anchorId="1BEE05E8" wp14:editId="156565C2">
            <wp:extent cx="679704" cy="329184"/>
            <wp:effectExtent l="0" t="0" r="0" b="0"/>
            <wp:docPr id="80827" name="Picture 80827"/>
            <wp:cNvGraphicFramePr/>
            <a:graphic xmlns:a="http://schemas.openxmlformats.org/drawingml/2006/main">
              <a:graphicData uri="http://schemas.openxmlformats.org/drawingml/2006/picture">
                <pic:pic xmlns:pic="http://schemas.openxmlformats.org/drawingml/2006/picture">
                  <pic:nvPicPr>
                    <pic:cNvPr id="80827" name="Picture 80827"/>
                    <pic:cNvPicPr/>
                  </pic:nvPicPr>
                  <pic:blipFill>
                    <a:blip r:embed="rId48"/>
                    <a:stretch>
                      <a:fillRect/>
                    </a:stretch>
                  </pic:blipFill>
                  <pic:spPr>
                    <a:xfrm>
                      <a:off x="0" y="0"/>
                      <a:ext cx="679704" cy="329184"/>
                    </a:xfrm>
                    <a:prstGeom prst="rect">
                      <a:avLst/>
                    </a:prstGeom>
                  </pic:spPr>
                </pic:pic>
              </a:graphicData>
            </a:graphic>
          </wp:inline>
        </w:drawing>
      </w:r>
      <w:r>
        <w:t xml:space="preserve"> </w:t>
      </w:r>
    </w:p>
    <w:p w14:paraId="7EE4B137" w14:textId="77777777" w:rsidR="00E730D1" w:rsidRDefault="00686B92">
      <w:pPr>
        <w:spacing w:after="114"/>
        <w:ind w:left="730" w:right="0"/>
      </w:pPr>
      <w:r>
        <w:t xml:space="preserve">Vb = 6 m³ </w:t>
      </w:r>
    </w:p>
    <w:p w14:paraId="266F8830" w14:textId="77777777" w:rsidR="00E730D1" w:rsidRDefault="00686B92">
      <w:pPr>
        <w:pStyle w:val="Heading2"/>
        <w:spacing w:after="148"/>
        <w:ind w:left="-5"/>
      </w:pPr>
      <w:r>
        <w:t xml:space="preserve">c. Luas atap </w:t>
      </w:r>
    </w:p>
    <w:p w14:paraId="1FC860FF" w14:textId="77777777" w:rsidR="00E730D1" w:rsidRDefault="00686B92">
      <w:pPr>
        <w:spacing w:line="357" w:lineRule="auto"/>
        <w:ind w:left="-1" w:right="0" w:firstLine="720"/>
      </w:pPr>
      <w:r>
        <w:t>Luas atap (</w:t>
      </w:r>
      <w:r>
        <w:rPr>
          <w:i/>
        </w:rPr>
        <w:t>catchment</w:t>
      </w:r>
      <w:r>
        <w:t xml:space="preserve"> area) perlu diketahui, s</w:t>
      </w:r>
      <w:r>
        <w:t>ebab jika besarnya tidak memadai dengan volume bak yang dibangun maka akan sia-sia. Akibatnya bak tidak pernah terisi penuh, terutama pada awal bulan kering. Perhitungan ini melibatkan jumlah akumulasi curah hujan selama musim penghujan. Data ini tiap daer</w:t>
      </w:r>
      <w:r>
        <w:t xml:space="preserve">ah berlainan dan dapat diperoleh pada stasiun curah hujan setempat. </w:t>
      </w:r>
    </w:p>
    <w:p w14:paraId="653DDC05" w14:textId="77777777" w:rsidR="00E730D1" w:rsidRDefault="00686B92">
      <w:pPr>
        <w:spacing w:line="357" w:lineRule="auto"/>
        <w:ind w:left="-1" w:right="0" w:firstLine="720"/>
      </w:pPr>
      <w:r>
        <w:t>Perhitungan luas atap juga dipengaruhi oleh kondisi air selama musim hujan sebab pada praktiknya air bak juga dimanfaatkan guna memenuhi keperluan air sehari-hari di musim hujan. Maka lua</w:t>
      </w:r>
      <w:r>
        <w:t xml:space="preserve">s atap selain bisa memenuhi kebutuhan air sehari-hari dimusim hujan juga harus masih bisa mencakupi untuk memenuhi bak penampungan. </w:t>
      </w:r>
    </w:p>
    <w:p w14:paraId="112E8D4D" w14:textId="77777777" w:rsidR="00E730D1" w:rsidRDefault="00686B92">
      <w:pPr>
        <w:spacing w:after="114" w:line="259" w:lineRule="auto"/>
        <w:ind w:right="-7"/>
        <w:jc w:val="right"/>
      </w:pPr>
      <w:r>
        <w:t xml:space="preserve">Untuk menghitung luas atap yang diperlukan dapat dipakai rumus </w:t>
      </w:r>
    </w:p>
    <w:p w14:paraId="41EF8283" w14:textId="77777777" w:rsidR="00E730D1" w:rsidRDefault="00686B92">
      <w:pPr>
        <w:spacing w:after="127"/>
        <w:ind w:left="9" w:right="0"/>
      </w:pPr>
      <w:r>
        <w:t xml:space="preserve">sebagai berikut : </w:t>
      </w:r>
    </w:p>
    <w:p w14:paraId="1C6EB6A1" w14:textId="77777777" w:rsidR="00E730D1" w:rsidRDefault="00686B92">
      <w:pPr>
        <w:spacing w:after="8" w:line="248" w:lineRule="auto"/>
        <w:ind w:left="1192" w:right="0"/>
        <w:jc w:val="left"/>
      </w:pPr>
      <w:r>
        <w:rPr>
          <w:i/>
        </w:rPr>
        <w:t xml:space="preserve">Va </w:t>
      </w:r>
      <w:r>
        <w:rPr>
          <w:rFonts w:ascii="Segoe UI Symbol" w:eastAsia="Segoe UI Symbol" w:hAnsi="Segoe UI Symbol" w:cs="Segoe UI Symbol"/>
        </w:rPr>
        <w:t>+</w:t>
      </w:r>
      <w:r>
        <w:rPr>
          <w:i/>
        </w:rPr>
        <w:t>Vb</w:t>
      </w:r>
    </w:p>
    <w:p w14:paraId="5E610C90" w14:textId="77777777" w:rsidR="00E730D1" w:rsidRDefault="00686B92">
      <w:pPr>
        <w:tabs>
          <w:tab w:val="center" w:pos="905"/>
          <w:tab w:val="right" w:pos="7937"/>
        </w:tabs>
        <w:ind w:left="0" w:right="0" w:firstLine="0"/>
        <w:jc w:val="left"/>
      </w:pPr>
      <w:r>
        <w:rPr>
          <w:rFonts w:ascii="Calibri" w:eastAsia="Calibri" w:hAnsi="Calibri" w:cs="Calibri"/>
          <w:sz w:val="22"/>
        </w:rPr>
        <w:tab/>
      </w:r>
      <w:r>
        <w:t xml:space="preserve">A = </w:t>
      </w:r>
      <w:r>
        <w:tab/>
      </w:r>
      <w:r>
        <w:rPr>
          <w:rFonts w:ascii="Calibri" w:eastAsia="Calibri" w:hAnsi="Calibri" w:cs="Calibri"/>
          <w:noProof/>
          <w:sz w:val="22"/>
        </w:rPr>
        <mc:AlternateContent>
          <mc:Choice Requires="wpg">
            <w:drawing>
              <wp:inline distT="0" distB="0" distL="0" distR="0" wp14:anchorId="6DFD7A19" wp14:editId="3041FAE2">
                <wp:extent cx="477774" cy="6337"/>
                <wp:effectExtent l="0" t="0" r="0" b="0"/>
                <wp:docPr id="62683" name="Group 62683"/>
                <wp:cNvGraphicFramePr/>
                <a:graphic xmlns:a="http://schemas.openxmlformats.org/drawingml/2006/main">
                  <a:graphicData uri="http://schemas.microsoft.com/office/word/2010/wordprocessingGroup">
                    <wpg:wgp>
                      <wpg:cNvGrpSpPr/>
                      <wpg:grpSpPr>
                        <a:xfrm>
                          <a:off x="0" y="0"/>
                          <a:ext cx="477774" cy="6337"/>
                          <a:chOff x="0" y="0"/>
                          <a:chExt cx="477774" cy="6337"/>
                        </a:xfrm>
                      </wpg:grpSpPr>
                      <wps:wsp>
                        <wps:cNvPr id="1495" name="Shape 1495"/>
                        <wps:cNvSpPr/>
                        <wps:spPr>
                          <a:xfrm>
                            <a:off x="0" y="0"/>
                            <a:ext cx="477774" cy="0"/>
                          </a:xfrm>
                          <a:custGeom>
                            <a:avLst/>
                            <a:gdLst/>
                            <a:ahLst/>
                            <a:cxnLst/>
                            <a:rect l="0" t="0" r="0" b="0"/>
                            <a:pathLst>
                              <a:path w="477774">
                                <a:moveTo>
                                  <a:pt x="0" y="0"/>
                                </a:moveTo>
                                <a:lnTo>
                                  <a:pt x="477774"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683" style="width:37.62pt;height:0.499pt;mso-position-horizontal-relative:char;mso-position-vertical-relative:line" coordsize="4777,63">
                <v:shape id="Shape 1495" style="position:absolute;width:4777;height:0;left:0;top:0;" coordsize="477774,0" path="m0,0l477774,0">
                  <v:stroke weight="0.499pt" endcap="round" joinstyle="round" on="true" color="#000000"/>
                  <v:fill on="false" color="#000000" opacity="0"/>
                </v:shape>
              </v:group>
            </w:pict>
          </mc:Fallback>
        </mc:AlternateContent>
      </w:r>
      <w:r>
        <w:t xml:space="preserve">*1000...................................................................................(2) </w:t>
      </w:r>
    </w:p>
    <w:p w14:paraId="4C2BD47E" w14:textId="77777777" w:rsidR="00E730D1" w:rsidRDefault="00686B92">
      <w:pPr>
        <w:spacing w:after="123" w:line="248" w:lineRule="auto"/>
        <w:ind w:left="1505" w:right="0"/>
        <w:jc w:val="left"/>
      </w:pPr>
      <w:r>
        <w:rPr>
          <w:i/>
        </w:rPr>
        <w:t>R</w:t>
      </w:r>
    </w:p>
    <w:p w14:paraId="4883B9FE" w14:textId="77777777" w:rsidR="00E730D1" w:rsidRDefault="00686B92">
      <w:pPr>
        <w:ind w:left="9" w:right="0"/>
      </w:pPr>
      <w:r>
        <w:t xml:space="preserve">Keterangan : </w:t>
      </w:r>
    </w:p>
    <w:p w14:paraId="00832569" w14:textId="77777777" w:rsidR="00E730D1" w:rsidRDefault="00686B92">
      <w:pPr>
        <w:spacing w:after="112"/>
        <w:ind w:left="730" w:right="0"/>
      </w:pPr>
      <w:r>
        <w:t xml:space="preserve">A   = Luas atap (m²) </w:t>
      </w:r>
    </w:p>
    <w:p w14:paraId="423EE258" w14:textId="77777777" w:rsidR="00E730D1" w:rsidRDefault="00686B92">
      <w:pPr>
        <w:spacing w:after="112"/>
        <w:ind w:left="730" w:right="0"/>
      </w:pPr>
      <w:r>
        <w:t xml:space="preserve">Va  = Volume akumulasi air yang dikonsumsi selama musim hujan (m³) </w:t>
      </w:r>
    </w:p>
    <w:p w14:paraId="017E2277" w14:textId="77777777" w:rsidR="00E730D1" w:rsidRDefault="00686B92">
      <w:pPr>
        <w:spacing w:after="112"/>
        <w:ind w:left="730" w:right="0"/>
      </w:pPr>
      <w:r>
        <w:t xml:space="preserve">Vb = Volume bak penampungan air hujan (m³) </w:t>
      </w:r>
    </w:p>
    <w:p w14:paraId="5EFCDBA9" w14:textId="77777777" w:rsidR="00E730D1" w:rsidRDefault="00686B92">
      <w:pPr>
        <w:spacing w:after="112"/>
        <w:ind w:left="730" w:right="0"/>
      </w:pPr>
      <w:r>
        <w:t xml:space="preserve">R  = Jumlah akumulasi curah hujan selama musim hujan (mm) </w:t>
      </w:r>
    </w:p>
    <w:p w14:paraId="2583D796" w14:textId="77777777" w:rsidR="00E730D1" w:rsidRDefault="00686B92">
      <w:pPr>
        <w:spacing w:line="356" w:lineRule="auto"/>
        <w:ind w:left="-1" w:right="0" w:firstLine="720"/>
      </w:pPr>
      <w:r>
        <w:t xml:space="preserve">Sebagai contoh perhitungan, misalnya suatu keluarga di daerah Hargosari terdiri dari </w:t>
      </w:r>
      <w:r>
        <w:t xml:space="preserve">5 orang. Akumulasi curah hujan basah November-mei adalah 1.351 mm (8 bulan atau 240 hari). Konsumsi air di musim hujan 30 lt/jiwa/hari. Volume bak yang dibuat 6 m³. Maka luas atap yang diperlukan dapat dihitung sebagai berikut : </w:t>
      </w:r>
    </w:p>
    <w:p w14:paraId="4DF257BA" w14:textId="77777777" w:rsidR="00E730D1" w:rsidRDefault="00686B92">
      <w:pPr>
        <w:spacing w:after="8" w:line="248" w:lineRule="auto"/>
        <w:ind w:left="1322" w:right="0"/>
        <w:jc w:val="left"/>
      </w:pPr>
      <w:r>
        <w:rPr>
          <w:i/>
        </w:rPr>
        <w:t>n</w:t>
      </w:r>
      <w:r>
        <w:t>*</w:t>
      </w:r>
      <w:r>
        <w:rPr>
          <w:i/>
        </w:rPr>
        <w:t>hh</w:t>
      </w:r>
      <w:r>
        <w:t>*</w:t>
      </w:r>
      <w:r>
        <w:rPr>
          <w:i/>
        </w:rPr>
        <w:t>h</w:t>
      </w:r>
    </w:p>
    <w:p w14:paraId="651C6A49" w14:textId="77777777" w:rsidR="00E730D1" w:rsidRDefault="00686B92">
      <w:pPr>
        <w:tabs>
          <w:tab w:val="center" w:pos="958"/>
          <w:tab w:val="center" w:pos="1795"/>
        </w:tabs>
        <w:ind w:left="0" w:right="0" w:firstLine="0"/>
        <w:jc w:val="left"/>
      </w:pPr>
      <w:r>
        <w:rPr>
          <w:rFonts w:ascii="Calibri" w:eastAsia="Calibri" w:hAnsi="Calibri" w:cs="Calibri"/>
          <w:sz w:val="22"/>
        </w:rPr>
        <w:tab/>
      </w:r>
      <w:r>
        <w:t xml:space="preserve">Va = </w:t>
      </w:r>
      <w:r>
        <w:tab/>
      </w:r>
      <w:r>
        <w:rPr>
          <w:rFonts w:ascii="Calibri" w:eastAsia="Calibri" w:hAnsi="Calibri" w:cs="Calibri"/>
          <w:noProof/>
          <w:sz w:val="22"/>
        </w:rPr>
        <mc:AlternateContent>
          <mc:Choice Requires="wpg">
            <w:drawing>
              <wp:inline distT="0" distB="0" distL="0" distR="0" wp14:anchorId="6E4275DB" wp14:editId="06B056E3">
                <wp:extent cx="561594" cy="6337"/>
                <wp:effectExtent l="0" t="0" r="0" b="0"/>
                <wp:docPr id="63477" name="Group 63477"/>
                <wp:cNvGraphicFramePr/>
                <a:graphic xmlns:a="http://schemas.openxmlformats.org/drawingml/2006/main">
                  <a:graphicData uri="http://schemas.microsoft.com/office/word/2010/wordprocessingGroup">
                    <wpg:wgp>
                      <wpg:cNvGrpSpPr/>
                      <wpg:grpSpPr>
                        <a:xfrm>
                          <a:off x="0" y="0"/>
                          <a:ext cx="561594" cy="6337"/>
                          <a:chOff x="0" y="0"/>
                          <a:chExt cx="561594" cy="6337"/>
                        </a:xfrm>
                      </wpg:grpSpPr>
                      <wps:wsp>
                        <wps:cNvPr id="1522" name="Shape 1522"/>
                        <wps:cNvSpPr/>
                        <wps:spPr>
                          <a:xfrm>
                            <a:off x="0" y="0"/>
                            <a:ext cx="561594" cy="0"/>
                          </a:xfrm>
                          <a:custGeom>
                            <a:avLst/>
                            <a:gdLst/>
                            <a:ahLst/>
                            <a:cxnLst/>
                            <a:rect l="0" t="0" r="0" b="0"/>
                            <a:pathLst>
                              <a:path w="561594">
                                <a:moveTo>
                                  <a:pt x="0" y="0"/>
                                </a:moveTo>
                                <a:lnTo>
                                  <a:pt x="561594"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477" style="width:44.22pt;height:0.499pt;mso-position-horizontal-relative:char;mso-position-vertical-relative:line" coordsize="5615,63">
                <v:shape id="Shape 1522" style="position:absolute;width:5615;height:0;left:0;top:0;" coordsize="561594,0" path="m0,0l561594,0">
                  <v:stroke weight="0.499pt" endcap="round" joinstyle="round" on="true" color="#000000"/>
                  <v:fill on="false" color="#000000" opacity="0"/>
                </v:shape>
              </v:group>
            </w:pict>
          </mc:Fallback>
        </mc:AlternateContent>
      </w:r>
      <w:r>
        <w:t xml:space="preserve"> </w:t>
      </w:r>
    </w:p>
    <w:p w14:paraId="0E266C0E" w14:textId="77777777" w:rsidR="00E730D1" w:rsidRDefault="00686B92">
      <w:pPr>
        <w:spacing w:after="165"/>
        <w:ind w:left="1498" w:right="0"/>
      </w:pPr>
      <w:r>
        <w:t>1000</w:t>
      </w:r>
    </w:p>
    <w:p w14:paraId="730C2063" w14:textId="77777777" w:rsidR="00E730D1" w:rsidRDefault="00686B92">
      <w:pPr>
        <w:spacing w:after="112"/>
        <w:ind w:left="730" w:right="0"/>
      </w:pPr>
      <w:r>
        <w:t xml:space="preserve">Va = </w:t>
      </w:r>
      <w:r>
        <w:rPr>
          <w:noProof/>
        </w:rPr>
        <w:drawing>
          <wp:inline distT="0" distB="0" distL="0" distR="0" wp14:anchorId="3601ED8D" wp14:editId="0302FEB6">
            <wp:extent cx="710184" cy="329184"/>
            <wp:effectExtent l="0" t="0" r="0" b="0"/>
            <wp:docPr id="80828" name="Picture 80828"/>
            <wp:cNvGraphicFramePr/>
            <a:graphic xmlns:a="http://schemas.openxmlformats.org/drawingml/2006/main">
              <a:graphicData uri="http://schemas.openxmlformats.org/drawingml/2006/picture">
                <pic:pic xmlns:pic="http://schemas.openxmlformats.org/drawingml/2006/picture">
                  <pic:nvPicPr>
                    <pic:cNvPr id="80828" name="Picture 80828"/>
                    <pic:cNvPicPr/>
                  </pic:nvPicPr>
                  <pic:blipFill>
                    <a:blip r:embed="rId49"/>
                    <a:stretch>
                      <a:fillRect/>
                    </a:stretch>
                  </pic:blipFill>
                  <pic:spPr>
                    <a:xfrm>
                      <a:off x="0" y="0"/>
                      <a:ext cx="710184" cy="329184"/>
                    </a:xfrm>
                    <a:prstGeom prst="rect">
                      <a:avLst/>
                    </a:prstGeom>
                  </pic:spPr>
                </pic:pic>
              </a:graphicData>
            </a:graphic>
          </wp:inline>
        </w:drawing>
      </w:r>
      <w:r>
        <w:rPr>
          <w:i/>
        </w:rPr>
        <w:t>m</w:t>
      </w:r>
      <w:r>
        <w:t xml:space="preserve">³ </w:t>
      </w:r>
    </w:p>
    <w:p w14:paraId="334364DC" w14:textId="77777777" w:rsidR="00E730D1" w:rsidRDefault="00686B92">
      <w:pPr>
        <w:spacing w:after="112"/>
        <w:ind w:left="730" w:right="0"/>
      </w:pPr>
      <w:r>
        <w:t xml:space="preserve">Va = 36 m³ </w:t>
      </w:r>
    </w:p>
    <w:p w14:paraId="3B811F2B" w14:textId="77777777" w:rsidR="00E730D1" w:rsidRDefault="00686B92">
      <w:pPr>
        <w:spacing w:after="126"/>
        <w:ind w:left="9" w:right="0"/>
      </w:pPr>
      <w:r>
        <w:t xml:space="preserve">Maka luas atapnya adalah : </w:t>
      </w:r>
    </w:p>
    <w:p w14:paraId="639586E4" w14:textId="77777777" w:rsidR="00E730D1" w:rsidRDefault="00686B92">
      <w:pPr>
        <w:spacing w:after="8" w:line="248" w:lineRule="auto"/>
        <w:ind w:left="1192" w:right="0"/>
        <w:jc w:val="left"/>
      </w:pPr>
      <w:r>
        <w:rPr>
          <w:i/>
        </w:rPr>
        <w:t xml:space="preserve">Va </w:t>
      </w:r>
      <w:r>
        <w:rPr>
          <w:rFonts w:ascii="Segoe UI Symbol" w:eastAsia="Segoe UI Symbol" w:hAnsi="Segoe UI Symbol" w:cs="Segoe UI Symbol"/>
        </w:rPr>
        <w:t>+</w:t>
      </w:r>
      <w:r>
        <w:rPr>
          <w:i/>
        </w:rPr>
        <w:t>Vb</w:t>
      </w:r>
    </w:p>
    <w:p w14:paraId="7A64C399" w14:textId="77777777" w:rsidR="00E730D1" w:rsidRDefault="00686B92">
      <w:pPr>
        <w:tabs>
          <w:tab w:val="center" w:pos="905"/>
          <w:tab w:val="center" w:pos="1890"/>
        </w:tabs>
        <w:ind w:left="0" w:right="0" w:firstLine="0"/>
        <w:jc w:val="left"/>
      </w:pPr>
      <w:r>
        <w:rPr>
          <w:rFonts w:ascii="Calibri" w:eastAsia="Calibri" w:hAnsi="Calibri" w:cs="Calibri"/>
          <w:sz w:val="22"/>
        </w:rPr>
        <w:tab/>
      </w:r>
      <w:r>
        <w:t xml:space="preserve">A = </w:t>
      </w:r>
      <w:r>
        <w:tab/>
      </w:r>
      <w:r>
        <w:rPr>
          <w:rFonts w:ascii="Calibri" w:eastAsia="Calibri" w:hAnsi="Calibri" w:cs="Calibri"/>
          <w:noProof/>
          <w:sz w:val="22"/>
        </w:rPr>
        <mc:AlternateContent>
          <mc:Choice Requires="wpg">
            <w:drawing>
              <wp:inline distT="0" distB="0" distL="0" distR="0" wp14:anchorId="24F24058" wp14:editId="7C9B3A99">
                <wp:extent cx="477774" cy="6337"/>
                <wp:effectExtent l="0" t="0" r="0" b="0"/>
                <wp:docPr id="63478" name="Group 63478"/>
                <wp:cNvGraphicFramePr/>
                <a:graphic xmlns:a="http://schemas.openxmlformats.org/drawingml/2006/main">
                  <a:graphicData uri="http://schemas.microsoft.com/office/word/2010/wordprocessingGroup">
                    <wpg:wgp>
                      <wpg:cNvGrpSpPr/>
                      <wpg:grpSpPr>
                        <a:xfrm>
                          <a:off x="0" y="0"/>
                          <a:ext cx="477774" cy="6337"/>
                          <a:chOff x="0" y="0"/>
                          <a:chExt cx="477774" cy="6337"/>
                        </a:xfrm>
                      </wpg:grpSpPr>
                      <wps:wsp>
                        <wps:cNvPr id="1543" name="Shape 1543"/>
                        <wps:cNvSpPr/>
                        <wps:spPr>
                          <a:xfrm>
                            <a:off x="0" y="0"/>
                            <a:ext cx="477774" cy="0"/>
                          </a:xfrm>
                          <a:custGeom>
                            <a:avLst/>
                            <a:gdLst/>
                            <a:ahLst/>
                            <a:cxnLst/>
                            <a:rect l="0" t="0" r="0" b="0"/>
                            <a:pathLst>
                              <a:path w="477774">
                                <a:moveTo>
                                  <a:pt x="0" y="0"/>
                                </a:moveTo>
                                <a:lnTo>
                                  <a:pt x="477774"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478" style="width:37.62pt;height:0.499pt;mso-position-horizontal-relative:char;mso-position-vertical-relative:line" coordsize="4777,63">
                <v:shape id="Shape 1543" style="position:absolute;width:4777;height:0;left:0;top:0;" coordsize="477774,0" path="m0,0l477774,0">
                  <v:stroke weight="0.499pt" endcap="round" joinstyle="round" on="true" color="#000000"/>
                  <v:fill on="false" color="#000000" opacity="0"/>
                </v:shape>
              </v:group>
            </w:pict>
          </mc:Fallback>
        </mc:AlternateContent>
      </w:r>
      <w:r>
        <w:t xml:space="preserve">*1000 </w:t>
      </w:r>
    </w:p>
    <w:p w14:paraId="06B0BE92" w14:textId="77777777" w:rsidR="00E730D1" w:rsidRDefault="00686B92">
      <w:pPr>
        <w:spacing w:after="177" w:line="248" w:lineRule="auto"/>
        <w:ind w:left="1505" w:right="0"/>
        <w:jc w:val="left"/>
      </w:pPr>
      <w:r>
        <w:rPr>
          <w:i/>
        </w:rPr>
        <w:t>R</w:t>
      </w:r>
    </w:p>
    <w:p w14:paraId="458B8F6D" w14:textId="77777777" w:rsidR="00E730D1" w:rsidRDefault="00686B92">
      <w:pPr>
        <w:spacing w:after="111"/>
        <w:ind w:left="730" w:right="0"/>
      </w:pPr>
      <w:r>
        <w:t xml:space="preserve">A = </w:t>
      </w:r>
      <w:r>
        <w:rPr>
          <w:noProof/>
        </w:rPr>
        <w:drawing>
          <wp:inline distT="0" distB="0" distL="0" distR="0" wp14:anchorId="6A23ED20" wp14:editId="7F4CD40A">
            <wp:extent cx="396240" cy="323088"/>
            <wp:effectExtent l="0" t="0" r="0" b="0"/>
            <wp:docPr id="80829" name="Picture 80829"/>
            <wp:cNvGraphicFramePr/>
            <a:graphic xmlns:a="http://schemas.openxmlformats.org/drawingml/2006/main">
              <a:graphicData uri="http://schemas.openxmlformats.org/drawingml/2006/picture">
                <pic:pic xmlns:pic="http://schemas.openxmlformats.org/drawingml/2006/picture">
                  <pic:nvPicPr>
                    <pic:cNvPr id="80829" name="Picture 80829"/>
                    <pic:cNvPicPr/>
                  </pic:nvPicPr>
                  <pic:blipFill>
                    <a:blip r:embed="rId50"/>
                    <a:stretch>
                      <a:fillRect/>
                    </a:stretch>
                  </pic:blipFill>
                  <pic:spPr>
                    <a:xfrm>
                      <a:off x="0" y="0"/>
                      <a:ext cx="396240" cy="323088"/>
                    </a:xfrm>
                    <a:prstGeom prst="rect">
                      <a:avLst/>
                    </a:prstGeom>
                  </pic:spPr>
                </pic:pic>
              </a:graphicData>
            </a:graphic>
          </wp:inline>
        </w:drawing>
      </w:r>
      <w:r>
        <w:t>*1000</w:t>
      </w:r>
      <w:r>
        <w:rPr>
          <w:i/>
        </w:rPr>
        <w:t>m</w:t>
      </w:r>
      <w:r>
        <w:t xml:space="preserve">² </w:t>
      </w:r>
    </w:p>
    <w:p w14:paraId="160A1EC5" w14:textId="77777777" w:rsidR="00E730D1" w:rsidRDefault="00686B92">
      <w:pPr>
        <w:spacing w:after="112"/>
        <w:ind w:left="730" w:right="0"/>
      </w:pPr>
      <w:r>
        <w:t xml:space="preserve">A = 31,088 m ² </w:t>
      </w:r>
    </w:p>
    <w:p w14:paraId="1D4B1AB3" w14:textId="77777777" w:rsidR="00E730D1" w:rsidRDefault="00686B92">
      <w:pPr>
        <w:spacing w:line="356" w:lineRule="auto"/>
        <w:ind w:left="-1" w:right="0" w:firstLine="720"/>
      </w:pPr>
      <w:r>
        <w:t>Dengan perhitungan diatas, luas atap yang dibutuhkan adalah sekitar 32 m². Jadi, jika luas atap yang telah ada kurang dari angka tersebut dilakukan penam</w:t>
      </w:r>
      <w:r>
        <w:t xml:space="preserve">bahan luas. Tapi jika lebih besar dari angka perhitungan tidak jadi masalah. Tapi ingat, yang dimaksud luas atap adalah penampang datarnya, maka kemiringannya tidak mempengaruhi. </w:t>
      </w:r>
    </w:p>
    <w:p w14:paraId="654C022B" w14:textId="77777777" w:rsidR="00E730D1" w:rsidRDefault="00686B92">
      <w:pPr>
        <w:spacing w:after="60" w:line="259" w:lineRule="auto"/>
        <w:ind w:left="0" w:right="676" w:firstLine="0"/>
        <w:jc w:val="right"/>
      </w:pPr>
      <w:r>
        <w:rPr>
          <w:noProof/>
        </w:rPr>
        <w:drawing>
          <wp:inline distT="0" distB="0" distL="0" distR="0" wp14:anchorId="416F87A8" wp14:editId="6EB413F7">
            <wp:extent cx="4114799" cy="3193542"/>
            <wp:effectExtent l="0" t="0" r="0" b="0"/>
            <wp:docPr id="1576" name="Picture 1576"/>
            <wp:cNvGraphicFramePr/>
            <a:graphic xmlns:a="http://schemas.openxmlformats.org/drawingml/2006/main">
              <a:graphicData uri="http://schemas.openxmlformats.org/drawingml/2006/picture">
                <pic:pic xmlns:pic="http://schemas.openxmlformats.org/drawingml/2006/picture">
                  <pic:nvPicPr>
                    <pic:cNvPr id="1576" name="Picture 1576"/>
                    <pic:cNvPicPr/>
                  </pic:nvPicPr>
                  <pic:blipFill>
                    <a:blip r:embed="rId51"/>
                    <a:stretch>
                      <a:fillRect/>
                    </a:stretch>
                  </pic:blipFill>
                  <pic:spPr>
                    <a:xfrm>
                      <a:off x="0" y="0"/>
                      <a:ext cx="4114799" cy="3193542"/>
                    </a:xfrm>
                    <a:prstGeom prst="rect">
                      <a:avLst/>
                    </a:prstGeom>
                  </pic:spPr>
                </pic:pic>
              </a:graphicData>
            </a:graphic>
          </wp:inline>
        </w:drawing>
      </w:r>
      <w:r>
        <w:t xml:space="preserve"> </w:t>
      </w:r>
    </w:p>
    <w:p w14:paraId="2FFC0DDA" w14:textId="77777777" w:rsidR="00E730D1" w:rsidRDefault="00686B92">
      <w:pPr>
        <w:spacing w:after="0" w:line="374" w:lineRule="auto"/>
        <w:ind w:left="2664" w:right="1698"/>
        <w:jc w:val="center"/>
      </w:pPr>
      <w:r>
        <w:t xml:space="preserve">Gambar 4. Skema Luas Atap </w:t>
      </w:r>
    </w:p>
    <w:p w14:paraId="73AC430D" w14:textId="77777777" w:rsidR="00E730D1" w:rsidRDefault="00686B92">
      <w:pPr>
        <w:spacing w:after="0" w:line="374" w:lineRule="auto"/>
        <w:ind w:left="2664" w:right="1698"/>
        <w:jc w:val="center"/>
      </w:pPr>
      <w:r>
        <w:t xml:space="preserve">Sumber : </w:t>
      </w:r>
      <w:r>
        <w:rPr>
          <w:i/>
        </w:rPr>
        <w:t>www.oas .org</w:t>
      </w:r>
      <w:r>
        <w:t xml:space="preserve"> </w:t>
      </w:r>
    </w:p>
    <w:p w14:paraId="32954847" w14:textId="77777777" w:rsidR="00E730D1" w:rsidRDefault="00686B92">
      <w:pPr>
        <w:pStyle w:val="Heading2"/>
        <w:ind w:left="-5"/>
      </w:pPr>
      <w:r>
        <w:t xml:space="preserve">d. Menentukan lokasi bak </w:t>
      </w:r>
    </w:p>
    <w:p w14:paraId="24029DB1" w14:textId="77777777" w:rsidR="00E730D1" w:rsidRDefault="00686B92">
      <w:pPr>
        <w:spacing w:line="356" w:lineRule="auto"/>
        <w:ind w:left="-1" w:right="0" w:firstLine="720"/>
      </w:pPr>
      <w:r>
        <w:t>Untuk menentukan lokasi bak penampung air hujan perlu diperhitungkan segi kepraktisan dan pengisian air, kesehatan lingkungan serta ketinggian talang rumah. Maka bila memungkinan sebaiknya bak penampung air hujan dibangun dekat da</w:t>
      </w:r>
      <w:r>
        <w:t xml:space="preserve">pur, namun dijauhkan dari kandang ternak atau comberan. (Haryoto, </w:t>
      </w:r>
    </w:p>
    <w:p w14:paraId="1368573C" w14:textId="77777777" w:rsidR="00E730D1" w:rsidRDefault="00686B92">
      <w:pPr>
        <w:spacing w:after="117"/>
        <w:ind w:left="9" w:right="0"/>
      </w:pPr>
      <w:r>
        <w:t xml:space="preserve">1995). </w:t>
      </w:r>
    </w:p>
    <w:p w14:paraId="24E75AA9" w14:textId="77777777" w:rsidR="00E730D1" w:rsidRDefault="00686B92">
      <w:pPr>
        <w:pStyle w:val="Heading3"/>
        <w:ind w:left="-5"/>
      </w:pPr>
      <w:r>
        <w:t>2.4</w:t>
      </w:r>
      <w:r>
        <w:rPr>
          <w:rFonts w:ascii="Arial" w:eastAsia="Arial" w:hAnsi="Arial" w:cs="Arial"/>
        </w:rPr>
        <w:t xml:space="preserve"> </w:t>
      </w:r>
      <w:r>
        <w:t xml:space="preserve">Standar Kualitas Air </w:t>
      </w:r>
    </w:p>
    <w:p w14:paraId="5A8DD245" w14:textId="77777777" w:rsidR="00E730D1" w:rsidRDefault="00686B92">
      <w:pPr>
        <w:spacing w:after="67" w:line="356" w:lineRule="auto"/>
        <w:ind w:left="-1" w:right="0" w:firstLine="720"/>
      </w:pPr>
      <w:r>
        <w:t xml:space="preserve">Sarat-sarat air minum pada umumnya ditentukan pada beberapa standar (patokan) yang pada beberapa negara berbeda-beda menurut : </w:t>
      </w:r>
    </w:p>
    <w:p w14:paraId="0DC888D8" w14:textId="77777777" w:rsidR="00E730D1" w:rsidRDefault="00686B92">
      <w:pPr>
        <w:numPr>
          <w:ilvl w:val="0"/>
          <w:numId w:val="7"/>
        </w:numPr>
        <w:spacing w:after="137"/>
        <w:ind w:right="0" w:hanging="360"/>
      </w:pPr>
      <w:r>
        <w:t xml:space="preserve">Kondisi negara masing-masing. </w:t>
      </w:r>
    </w:p>
    <w:p w14:paraId="61368FE6" w14:textId="77777777" w:rsidR="00E730D1" w:rsidRDefault="00686B92">
      <w:pPr>
        <w:numPr>
          <w:ilvl w:val="0"/>
          <w:numId w:val="7"/>
        </w:numPr>
        <w:spacing w:after="135"/>
        <w:ind w:right="0" w:hanging="360"/>
      </w:pPr>
      <w:r>
        <w:t xml:space="preserve">Perkembangan ilmu pengetahuan. </w:t>
      </w:r>
    </w:p>
    <w:p w14:paraId="053B44B3" w14:textId="77777777" w:rsidR="00E730D1" w:rsidRDefault="00686B92">
      <w:pPr>
        <w:numPr>
          <w:ilvl w:val="0"/>
          <w:numId w:val="7"/>
        </w:numPr>
        <w:spacing w:after="68"/>
        <w:ind w:right="0" w:hanging="360"/>
      </w:pPr>
      <w:r>
        <w:t xml:space="preserve">Perkembangan teknologi. </w:t>
      </w:r>
    </w:p>
    <w:p w14:paraId="4DC727D8" w14:textId="77777777" w:rsidR="00E730D1" w:rsidRDefault="00686B92">
      <w:pPr>
        <w:spacing w:after="112"/>
        <w:ind w:left="9" w:right="0"/>
      </w:pPr>
      <w:r>
        <w:t xml:space="preserve">Dari segi kualitas air minum harus memenuhi : </w:t>
      </w:r>
    </w:p>
    <w:p w14:paraId="6C5078BC" w14:textId="77777777" w:rsidR="00E730D1" w:rsidRDefault="00686B92">
      <w:pPr>
        <w:spacing w:after="0" w:line="259" w:lineRule="auto"/>
        <w:ind w:left="0" w:right="0" w:firstLine="0"/>
        <w:jc w:val="left"/>
      </w:pPr>
      <w:r>
        <w:t xml:space="preserve"> </w:t>
      </w:r>
    </w:p>
    <w:p w14:paraId="6634BA62" w14:textId="77777777" w:rsidR="00E730D1" w:rsidRDefault="00686B92">
      <w:pPr>
        <w:numPr>
          <w:ilvl w:val="0"/>
          <w:numId w:val="8"/>
        </w:numPr>
        <w:spacing w:after="179"/>
        <w:ind w:right="0" w:hanging="360"/>
      </w:pPr>
      <w:r>
        <w:t xml:space="preserve">Sarat fisik : </w:t>
      </w:r>
    </w:p>
    <w:p w14:paraId="0FDF25A2" w14:textId="77777777" w:rsidR="00E730D1" w:rsidRDefault="00686B92">
      <w:pPr>
        <w:numPr>
          <w:ilvl w:val="1"/>
          <w:numId w:val="8"/>
        </w:numPr>
        <w:spacing w:after="135"/>
        <w:ind w:right="0" w:hanging="360"/>
      </w:pPr>
      <w:r>
        <w:t xml:space="preserve">Air tidak boleh berwarna. </w:t>
      </w:r>
    </w:p>
    <w:p w14:paraId="7EB37E21" w14:textId="77777777" w:rsidR="00E730D1" w:rsidRDefault="00686B92">
      <w:pPr>
        <w:numPr>
          <w:ilvl w:val="1"/>
          <w:numId w:val="8"/>
        </w:numPr>
        <w:spacing w:after="136"/>
        <w:ind w:right="0" w:hanging="360"/>
      </w:pPr>
      <w:r>
        <w:t xml:space="preserve">Air tidak boleh berasa. </w:t>
      </w:r>
    </w:p>
    <w:p w14:paraId="46FAC6BA" w14:textId="77777777" w:rsidR="00E730D1" w:rsidRDefault="00686B92">
      <w:pPr>
        <w:numPr>
          <w:ilvl w:val="1"/>
          <w:numId w:val="8"/>
        </w:numPr>
        <w:spacing w:after="136"/>
        <w:ind w:right="0" w:hanging="360"/>
      </w:pPr>
      <w:r>
        <w:t xml:space="preserve">Air tidak boleh berbau. </w:t>
      </w:r>
    </w:p>
    <w:p w14:paraId="1DA6A876" w14:textId="77777777" w:rsidR="00E730D1" w:rsidRDefault="00686B92">
      <w:pPr>
        <w:numPr>
          <w:ilvl w:val="1"/>
          <w:numId w:val="8"/>
        </w:numPr>
        <w:spacing w:after="135"/>
        <w:ind w:right="0" w:hanging="360"/>
      </w:pPr>
      <w:r>
        <w:t xml:space="preserve">Suhu hendaknya di bawah sela udara (sejuk ± 25°C) </w:t>
      </w:r>
    </w:p>
    <w:p w14:paraId="1D997702" w14:textId="77777777" w:rsidR="00E730D1" w:rsidRDefault="00686B92">
      <w:pPr>
        <w:numPr>
          <w:ilvl w:val="1"/>
          <w:numId w:val="8"/>
        </w:numPr>
        <w:spacing w:after="118"/>
        <w:ind w:right="0" w:hanging="360"/>
      </w:pPr>
      <w:r>
        <w:t xml:space="preserve">Air harus jernih. </w:t>
      </w:r>
    </w:p>
    <w:p w14:paraId="23774DC9" w14:textId="77777777" w:rsidR="00E730D1" w:rsidRDefault="00686B92">
      <w:pPr>
        <w:numPr>
          <w:ilvl w:val="0"/>
          <w:numId w:val="8"/>
        </w:numPr>
        <w:spacing w:after="112"/>
        <w:ind w:right="0" w:hanging="360"/>
      </w:pPr>
      <w:r>
        <w:t xml:space="preserve">Sarat-sarat kimia : </w:t>
      </w:r>
    </w:p>
    <w:p w14:paraId="32EFEB7E" w14:textId="77777777" w:rsidR="00E730D1" w:rsidRDefault="00686B92">
      <w:pPr>
        <w:spacing w:after="49" w:line="356" w:lineRule="auto"/>
        <w:ind w:left="-1" w:right="0" w:firstLine="720"/>
      </w:pPr>
      <w:r>
        <w:t>Air minum tidak boleh me</w:t>
      </w:r>
      <w:r>
        <w:t xml:space="preserve">ngandung racun, zat-zat mineral atau zat-zat kimia tertentu dalam jumlah melampaui batas yang telah ditentukan. </w:t>
      </w:r>
    </w:p>
    <w:p w14:paraId="392A0196" w14:textId="77777777" w:rsidR="00E730D1" w:rsidRDefault="00686B92">
      <w:pPr>
        <w:numPr>
          <w:ilvl w:val="0"/>
          <w:numId w:val="8"/>
        </w:numPr>
        <w:spacing w:after="152"/>
        <w:ind w:right="0" w:hanging="360"/>
      </w:pPr>
      <w:r>
        <w:t xml:space="preserve">Sarat-sarat bakteriologis : </w:t>
      </w:r>
    </w:p>
    <w:p w14:paraId="1B8BB5E8" w14:textId="77777777" w:rsidR="00E730D1" w:rsidRDefault="00686B92">
      <w:pPr>
        <w:spacing w:line="395" w:lineRule="auto"/>
        <w:ind w:left="-1" w:right="0" w:firstLine="720"/>
      </w:pPr>
      <w:r>
        <w:t xml:space="preserve">Air minum tidak boleh mengandung bakteri-bekteri penyakit </w:t>
      </w:r>
      <w:r>
        <w:rPr>
          <w:i/>
        </w:rPr>
        <w:t>(pathogen)</w:t>
      </w:r>
      <w:r>
        <w:t xml:space="preserve"> sama sekali dan tidak boleh mengandung bakter-bakteri golongan </w:t>
      </w:r>
      <w:r>
        <w:rPr>
          <w:i/>
        </w:rPr>
        <w:t>Coli</w:t>
      </w:r>
      <w:r>
        <w:t xml:space="preserve"> melebihi batas-batas yang telah ditentukan yaitu 1</w:t>
      </w:r>
      <w:r>
        <w:rPr>
          <w:i/>
        </w:rPr>
        <w:t xml:space="preserve"> Coli</w:t>
      </w:r>
      <w:r>
        <w:t xml:space="preserve">/100 ml air. </w:t>
      </w:r>
    </w:p>
    <w:p w14:paraId="59CE33A9" w14:textId="77777777" w:rsidR="00E730D1" w:rsidRDefault="00686B92">
      <w:pPr>
        <w:spacing w:after="112"/>
        <w:ind w:left="730" w:right="0"/>
      </w:pPr>
      <w:r>
        <w:t xml:space="preserve">Bakteri golongan </w:t>
      </w:r>
      <w:r>
        <w:rPr>
          <w:i/>
        </w:rPr>
        <w:t>Coli</w:t>
      </w:r>
      <w:r>
        <w:t xml:space="preserve"> ini berasal dari usus besar </w:t>
      </w:r>
      <w:r>
        <w:rPr>
          <w:i/>
        </w:rPr>
        <w:t xml:space="preserve">(faeces) </w:t>
      </w:r>
      <w:r>
        <w:t xml:space="preserve">dan tanah. </w:t>
      </w:r>
    </w:p>
    <w:p w14:paraId="56A0C4F1" w14:textId="77777777" w:rsidR="00E730D1" w:rsidRDefault="00686B92">
      <w:pPr>
        <w:spacing w:after="137"/>
        <w:ind w:left="9" w:right="0"/>
      </w:pPr>
      <w:r>
        <w:t xml:space="preserve">Bakteri pathogen yang mungkin ada dalam air antara lain adalah : </w:t>
      </w:r>
    </w:p>
    <w:p w14:paraId="70B036A0" w14:textId="77777777" w:rsidR="00E730D1" w:rsidRDefault="00686B92">
      <w:pPr>
        <w:numPr>
          <w:ilvl w:val="0"/>
          <w:numId w:val="9"/>
        </w:numPr>
        <w:spacing w:after="105" w:line="248" w:lineRule="auto"/>
        <w:ind w:right="0" w:hanging="360"/>
        <w:jc w:val="left"/>
      </w:pPr>
      <w:r>
        <w:rPr>
          <w:i/>
        </w:rPr>
        <w:t xml:space="preserve">Bakteri typsum. </w:t>
      </w:r>
    </w:p>
    <w:p w14:paraId="332C999A" w14:textId="77777777" w:rsidR="00E730D1" w:rsidRDefault="00686B92">
      <w:pPr>
        <w:numPr>
          <w:ilvl w:val="0"/>
          <w:numId w:val="9"/>
        </w:numPr>
        <w:spacing w:after="103" w:line="248" w:lineRule="auto"/>
        <w:ind w:right="0" w:hanging="360"/>
        <w:jc w:val="left"/>
      </w:pPr>
      <w:r>
        <w:rPr>
          <w:i/>
        </w:rPr>
        <w:t xml:space="preserve">Vibro colerae. </w:t>
      </w:r>
    </w:p>
    <w:p w14:paraId="510D7DFD" w14:textId="77777777" w:rsidR="00E730D1" w:rsidRDefault="00686B92">
      <w:pPr>
        <w:numPr>
          <w:ilvl w:val="0"/>
          <w:numId w:val="9"/>
        </w:numPr>
        <w:spacing w:after="102" w:line="248" w:lineRule="auto"/>
        <w:ind w:right="0" w:hanging="360"/>
        <w:jc w:val="left"/>
      </w:pPr>
      <w:r>
        <w:rPr>
          <w:i/>
        </w:rPr>
        <w:t xml:space="preserve">Bakteri dysentriae. </w:t>
      </w:r>
    </w:p>
    <w:p w14:paraId="0DA732F9" w14:textId="77777777" w:rsidR="00E730D1" w:rsidRDefault="00686B92">
      <w:pPr>
        <w:numPr>
          <w:ilvl w:val="0"/>
          <w:numId w:val="9"/>
        </w:numPr>
        <w:spacing w:after="103" w:line="248" w:lineRule="auto"/>
        <w:ind w:right="0" w:hanging="360"/>
        <w:jc w:val="left"/>
      </w:pPr>
      <w:r>
        <w:rPr>
          <w:i/>
        </w:rPr>
        <w:t xml:space="preserve">Entamoeba hystolotica. </w:t>
      </w:r>
    </w:p>
    <w:p w14:paraId="625B28B0" w14:textId="77777777" w:rsidR="00E730D1" w:rsidRDefault="00686B92">
      <w:pPr>
        <w:numPr>
          <w:ilvl w:val="0"/>
          <w:numId w:val="9"/>
        </w:numPr>
        <w:spacing w:after="78" w:line="248" w:lineRule="auto"/>
        <w:ind w:right="0" w:hanging="360"/>
        <w:jc w:val="left"/>
      </w:pPr>
      <w:r>
        <w:rPr>
          <w:i/>
        </w:rPr>
        <w:t xml:space="preserve">Bakteri enteritis (penyakit perut). </w:t>
      </w:r>
    </w:p>
    <w:p w14:paraId="5E34C48C" w14:textId="77777777" w:rsidR="00E730D1" w:rsidRDefault="00686B92">
      <w:pPr>
        <w:spacing w:line="356" w:lineRule="auto"/>
        <w:ind w:left="-1" w:right="0" w:firstLine="720"/>
      </w:pPr>
      <w:r>
        <w:t>Air yang mengandung golongan Coli dianggap telah berko</w:t>
      </w:r>
      <w:r>
        <w:t xml:space="preserve">ntaminasi (berhubungan) dengan kotoran manusia. </w:t>
      </w:r>
    </w:p>
    <w:p w14:paraId="29651C2E" w14:textId="77777777" w:rsidR="00E730D1" w:rsidRDefault="00686B92">
      <w:pPr>
        <w:spacing w:line="356" w:lineRule="auto"/>
        <w:ind w:left="90" w:right="0" w:firstLine="630"/>
      </w:pPr>
      <w:r>
        <w:t xml:space="preserve">Dengan demikian dalam pemeriksaan bakteriologik, tidak langsung diperiksa apakah air itu telah mengandung bakteri pathogen, tetapi diperiksa dengan indikator bakteri golongan Coli. (Sutrisno, 1996). </w:t>
      </w:r>
    </w:p>
    <w:p w14:paraId="26F6EB14" w14:textId="77777777" w:rsidR="00E730D1" w:rsidRDefault="00686B92">
      <w:pPr>
        <w:spacing w:after="113" w:line="259" w:lineRule="auto"/>
        <w:ind w:left="720" w:right="0" w:firstLine="0"/>
        <w:jc w:val="left"/>
      </w:pPr>
      <w:r>
        <w:t xml:space="preserve"> </w:t>
      </w:r>
    </w:p>
    <w:p w14:paraId="69A513FD" w14:textId="77777777" w:rsidR="00E730D1" w:rsidRDefault="00686B92">
      <w:pPr>
        <w:spacing w:after="0" w:line="259" w:lineRule="auto"/>
        <w:ind w:left="720" w:right="0" w:firstLine="0"/>
        <w:jc w:val="left"/>
      </w:pPr>
      <w:r>
        <w:t xml:space="preserve"> </w:t>
      </w:r>
    </w:p>
    <w:p w14:paraId="7CFCB3D0" w14:textId="77777777" w:rsidR="00E730D1" w:rsidRDefault="00686B92">
      <w:pPr>
        <w:ind w:left="1080" w:right="0" w:hanging="960"/>
      </w:pPr>
      <w:r>
        <w:t>Tabel 2.  Persyaratan Kualitas Air Minum Menurut Keputusan Menteri Kesehatan Nomor 907/ tahun 2002</w:t>
      </w:r>
      <w:r>
        <w:rPr>
          <w:b/>
        </w:rPr>
        <w:t xml:space="preserve">. </w:t>
      </w:r>
    </w:p>
    <w:tbl>
      <w:tblPr>
        <w:tblStyle w:val="TableGrid"/>
        <w:tblW w:w="7800" w:type="dxa"/>
        <w:tblInd w:w="240" w:type="dxa"/>
        <w:tblCellMar>
          <w:top w:w="18" w:type="dxa"/>
          <w:left w:w="108" w:type="dxa"/>
          <w:bottom w:w="63" w:type="dxa"/>
          <w:right w:w="66" w:type="dxa"/>
        </w:tblCellMar>
        <w:tblLook w:val="04A0" w:firstRow="1" w:lastRow="0" w:firstColumn="1" w:lastColumn="0" w:noHBand="0" w:noVBand="1"/>
      </w:tblPr>
      <w:tblGrid>
        <w:gridCol w:w="2520"/>
        <w:gridCol w:w="2760"/>
        <w:gridCol w:w="2520"/>
      </w:tblGrid>
      <w:tr w:rsidR="00E730D1" w14:paraId="1B9B2AFD" w14:textId="77777777">
        <w:trPr>
          <w:trHeight w:val="849"/>
        </w:trPr>
        <w:tc>
          <w:tcPr>
            <w:tcW w:w="2520" w:type="dxa"/>
            <w:tcBorders>
              <w:top w:val="single" w:sz="8" w:space="0" w:color="000000"/>
              <w:left w:val="single" w:sz="8" w:space="0" w:color="000000"/>
              <w:bottom w:val="single" w:sz="8" w:space="0" w:color="000000"/>
              <w:right w:val="single" w:sz="8" w:space="0" w:color="000000"/>
            </w:tcBorders>
            <w:vAlign w:val="bottom"/>
          </w:tcPr>
          <w:p w14:paraId="058B29C7" w14:textId="77777777" w:rsidR="00E730D1" w:rsidRDefault="00686B92">
            <w:pPr>
              <w:spacing w:after="0" w:line="259" w:lineRule="auto"/>
              <w:ind w:left="0" w:right="44" w:firstLine="0"/>
              <w:jc w:val="center"/>
            </w:pPr>
            <w:r>
              <w:t xml:space="preserve">Parameter </w:t>
            </w:r>
          </w:p>
        </w:tc>
        <w:tc>
          <w:tcPr>
            <w:tcW w:w="2760" w:type="dxa"/>
            <w:tcBorders>
              <w:top w:val="single" w:sz="8" w:space="0" w:color="000000"/>
              <w:left w:val="single" w:sz="8" w:space="0" w:color="000000"/>
              <w:bottom w:val="single" w:sz="8" w:space="0" w:color="000000"/>
              <w:right w:val="single" w:sz="8" w:space="0" w:color="000000"/>
            </w:tcBorders>
            <w:vAlign w:val="bottom"/>
          </w:tcPr>
          <w:p w14:paraId="46CE6A78" w14:textId="77777777" w:rsidR="00E730D1" w:rsidRDefault="00686B92">
            <w:pPr>
              <w:spacing w:after="0" w:line="259" w:lineRule="auto"/>
              <w:ind w:left="0" w:right="43" w:firstLine="0"/>
              <w:jc w:val="center"/>
            </w:pPr>
            <w:r>
              <w:t xml:space="preserve">Satuan </w:t>
            </w:r>
          </w:p>
        </w:tc>
        <w:tc>
          <w:tcPr>
            <w:tcW w:w="2520" w:type="dxa"/>
            <w:tcBorders>
              <w:top w:val="single" w:sz="8" w:space="0" w:color="000000"/>
              <w:left w:val="single" w:sz="8" w:space="0" w:color="000000"/>
              <w:bottom w:val="single" w:sz="8" w:space="0" w:color="000000"/>
              <w:right w:val="single" w:sz="8" w:space="0" w:color="000000"/>
            </w:tcBorders>
          </w:tcPr>
          <w:p w14:paraId="77D759C1" w14:textId="77777777" w:rsidR="00E730D1" w:rsidRDefault="00686B92">
            <w:pPr>
              <w:spacing w:after="0" w:line="259" w:lineRule="auto"/>
              <w:ind w:left="0" w:right="0" w:firstLine="0"/>
              <w:jc w:val="center"/>
            </w:pPr>
            <w:r>
              <w:t xml:space="preserve">Kadar Maksimum yang diperbolehkan </w:t>
            </w:r>
          </w:p>
        </w:tc>
      </w:tr>
      <w:tr w:rsidR="00E730D1" w14:paraId="4329FD1F" w14:textId="77777777">
        <w:trPr>
          <w:trHeight w:val="795"/>
        </w:trPr>
        <w:tc>
          <w:tcPr>
            <w:tcW w:w="2520" w:type="dxa"/>
            <w:tcBorders>
              <w:top w:val="single" w:sz="8" w:space="0" w:color="000000"/>
              <w:left w:val="single" w:sz="8" w:space="0" w:color="000000"/>
              <w:bottom w:val="nil"/>
              <w:right w:val="single" w:sz="8" w:space="0" w:color="000000"/>
            </w:tcBorders>
          </w:tcPr>
          <w:p w14:paraId="2ACCF8B7" w14:textId="77777777" w:rsidR="00E730D1" w:rsidRDefault="00686B92">
            <w:pPr>
              <w:spacing w:after="112" w:line="259" w:lineRule="auto"/>
              <w:ind w:left="0" w:right="0" w:firstLine="0"/>
              <w:jc w:val="left"/>
            </w:pPr>
            <w:r>
              <w:rPr>
                <w:b/>
              </w:rPr>
              <w:t xml:space="preserve">FISIKA </w:t>
            </w:r>
          </w:p>
          <w:p w14:paraId="146E3EED" w14:textId="77777777" w:rsidR="00E730D1" w:rsidRDefault="00686B92">
            <w:pPr>
              <w:spacing w:after="0" w:line="259" w:lineRule="auto"/>
              <w:ind w:left="0" w:right="0" w:firstLine="0"/>
              <w:jc w:val="left"/>
            </w:pPr>
            <w:r>
              <w:t xml:space="preserve">Warna </w:t>
            </w:r>
          </w:p>
        </w:tc>
        <w:tc>
          <w:tcPr>
            <w:tcW w:w="2760" w:type="dxa"/>
            <w:tcBorders>
              <w:top w:val="single" w:sz="8" w:space="0" w:color="000000"/>
              <w:left w:val="single" w:sz="8" w:space="0" w:color="000000"/>
              <w:bottom w:val="nil"/>
              <w:right w:val="single" w:sz="8" w:space="0" w:color="000000"/>
            </w:tcBorders>
          </w:tcPr>
          <w:p w14:paraId="6470D7A6" w14:textId="77777777" w:rsidR="00E730D1" w:rsidRDefault="00686B92">
            <w:pPr>
              <w:spacing w:after="133" w:line="259" w:lineRule="auto"/>
              <w:ind w:left="0" w:right="0" w:firstLine="0"/>
              <w:jc w:val="left"/>
            </w:pPr>
            <w:r>
              <w:rPr>
                <w:rFonts w:ascii="Arial" w:eastAsia="Arial" w:hAnsi="Arial" w:cs="Arial"/>
                <w:sz w:val="20"/>
              </w:rPr>
              <w:t xml:space="preserve"> </w:t>
            </w:r>
          </w:p>
          <w:p w14:paraId="580DD511" w14:textId="77777777" w:rsidR="00E730D1" w:rsidRDefault="00686B92">
            <w:pPr>
              <w:spacing w:after="0" w:line="259" w:lineRule="auto"/>
              <w:ind w:left="0" w:right="41" w:firstLine="0"/>
              <w:jc w:val="center"/>
            </w:pPr>
            <w:r>
              <w:t xml:space="preserve">TCU </w:t>
            </w:r>
          </w:p>
        </w:tc>
        <w:tc>
          <w:tcPr>
            <w:tcW w:w="2520" w:type="dxa"/>
            <w:tcBorders>
              <w:top w:val="single" w:sz="8" w:space="0" w:color="000000"/>
              <w:left w:val="single" w:sz="8" w:space="0" w:color="000000"/>
              <w:bottom w:val="nil"/>
              <w:right w:val="single" w:sz="8" w:space="0" w:color="000000"/>
            </w:tcBorders>
          </w:tcPr>
          <w:p w14:paraId="25B3DE3F" w14:textId="77777777" w:rsidR="00E730D1" w:rsidRDefault="00686B92">
            <w:pPr>
              <w:spacing w:after="133" w:line="259" w:lineRule="auto"/>
              <w:ind w:left="0" w:right="0" w:firstLine="0"/>
              <w:jc w:val="left"/>
            </w:pPr>
            <w:r>
              <w:rPr>
                <w:rFonts w:ascii="Arial" w:eastAsia="Arial" w:hAnsi="Arial" w:cs="Arial"/>
                <w:sz w:val="20"/>
              </w:rPr>
              <w:t xml:space="preserve"> </w:t>
            </w:r>
          </w:p>
          <w:p w14:paraId="0061CE0A" w14:textId="77777777" w:rsidR="00E730D1" w:rsidRDefault="00686B92">
            <w:pPr>
              <w:spacing w:after="0" w:line="259" w:lineRule="auto"/>
              <w:ind w:left="0" w:right="40" w:firstLine="0"/>
              <w:jc w:val="center"/>
            </w:pPr>
            <w:r>
              <w:t xml:space="preserve">15 </w:t>
            </w:r>
          </w:p>
        </w:tc>
      </w:tr>
      <w:tr w:rsidR="00E730D1" w14:paraId="4118D287" w14:textId="77777777">
        <w:trPr>
          <w:trHeight w:val="414"/>
        </w:trPr>
        <w:tc>
          <w:tcPr>
            <w:tcW w:w="2520" w:type="dxa"/>
            <w:tcBorders>
              <w:top w:val="nil"/>
              <w:left w:val="single" w:sz="8" w:space="0" w:color="000000"/>
              <w:bottom w:val="nil"/>
              <w:right w:val="single" w:sz="8" w:space="0" w:color="000000"/>
            </w:tcBorders>
          </w:tcPr>
          <w:p w14:paraId="3CE05D8A" w14:textId="77777777" w:rsidR="00E730D1" w:rsidRDefault="00686B92">
            <w:pPr>
              <w:spacing w:after="0" w:line="259" w:lineRule="auto"/>
              <w:ind w:left="0" w:right="0" w:firstLine="0"/>
              <w:jc w:val="left"/>
            </w:pPr>
            <w:r>
              <w:t xml:space="preserve">Temperatur </w:t>
            </w:r>
          </w:p>
        </w:tc>
        <w:tc>
          <w:tcPr>
            <w:tcW w:w="2760" w:type="dxa"/>
            <w:tcBorders>
              <w:top w:val="nil"/>
              <w:left w:val="single" w:sz="8" w:space="0" w:color="000000"/>
              <w:bottom w:val="nil"/>
              <w:right w:val="single" w:sz="8" w:space="0" w:color="000000"/>
            </w:tcBorders>
          </w:tcPr>
          <w:p w14:paraId="06713FBE" w14:textId="77777777" w:rsidR="00E730D1" w:rsidRDefault="00686B92">
            <w:pPr>
              <w:spacing w:after="0" w:line="259" w:lineRule="auto"/>
              <w:ind w:left="0" w:right="39" w:firstLine="0"/>
              <w:jc w:val="center"/>
            </w:pPr>
            <w:r>
              <w:t xml:space="preserve">°C </w:t>
            </w:r>
          </w:p>
        </w:tc>
        <w:tc>
          <w:tcPr>
            <w:tcW w:w="2520" w:type="dxa"/>
            <w:tcBorders>
              <w:top w:val="nil"/>
              <w:left w:val="single" w:sz="8" w:space="0" w:color="000000"/>
              <w:bottom w:val="nil"/>
              <w:right w:val="single" w:sz="8" w:space="0" w:color="000000"/>
            </w:tcBorders>
          </w:tcPr>
          <w:p w14:paraId="41A70FE0" w14:textId="77777777" w:rsidR="00E730D1" w:rsidRDefault="00686B92">
            <w:pPr>
              <w:spacing w:after="0" w:line="259" w:lineRule="auto"/>
              <w:ind w:left="0" w:right="41" w:firstLine="0"/>
              <w:jc w:val="center"/>
            </w:pPr>
            <w:r>
              <w:t xml:space="preserve">Suhu udara ± 3`C </w:t>
            </w:r>
          </w:p>
        </w:tc>
      </w:tr>
      <w:tr w:rsidR="00E730D1" w14:paraId="47697CFB" w14:textId="77777777">
        <w:trPr>
          <w:trHeight w:val="414"/>
        </w:trPr>
        <w:tc>
          <w:tcPr>
            <w:tcW w:w="2520" w:type="dxa"/>
            <w:tcBorders>
              <w:top w:val="nil"/>
              <w:left w:val="single" w:sz="8" w:space="0" w:color="000000"/>
              <w:bottom w:val="nil"/>
              <w:right w:val="single" w:sz="8" w:space="0" w:color="000000"/>
            </w:tcBorders>
          </w:tcPr>
          <w:p w14:paraId="705149D3" w14:textId="77777777" w:rsidR="00E730D1" w:rsidRDefault="00686B92">
            <w:pPr>
              <w:spacing w:after="0" w:line="259" w:lineRule="auto"/>
              <w:ind w:left="0" w:right="0" w:firstLine="0"/>
              <w:jc w:val="left"/>
            </w:pPr>
            <w:r>
              <w:t xml:space="preserve">Kekeruhan </w:t>
            </w:r>
          </w:p>
        </w:tc>
        <w:tc>
          <w:tcPr>
            <w:tcW w:w="2760" w:type="dxa"/>
            <w:tcBorders>
              <w:top w:val="nil"/>
              <w:left w:val="single" w:sz="8" w:space="0" w:color="000000"/>
              <w:bottom w:val="nil"/>
              <w:right w:val="single" w:sz="8" w:space="0" w:color="000000"/>
            </w:tcBorders>
          </w:tcPr>
          <w:p w14:paraId="798A1A1C" w14:textId="77777777" w:rsidR="00E730D1" w:rsidRDefault="00686B92">
            <w:pPr>
              <w:spacing w:after="0" w:line="259" w:lineRule="auto"/>
              <w:ind w:left="0" w:right="42" w:firstLine="0"/>
              <w:jc w:val="center"/>
            </w:pPr>
            <w:r>
              <w:t xml:space="preserve">NTU </w:t>
            </w:r>
          </w:p>
        </w:tc>
        <w:tc>
          <w:tcPr>
            <w:tcW w:w="2520" w:type="dxa"/>
            <w:tcBorders>
              <w:top w:val="nil"/>
              <w:left w:val="single" w:sz="8" w:space="0" w:color="000000"/>
              <w:bottom w:val="nil"/>
              <w:right w:val="single" w:sz="8" w:space="0" w:color="000000"/>
            </w:tcBorders>
          </w:tcPr>
          <w:p w14:paraId="4218AB1E" w14:textId="77777777" w:rsidR="00E730D1" w:rsidRDefault="00686B92">
            <w:pPr>
              <w:spacing w:after="0" w:line="259" w:lineRule="auto"/>
              <w:ind w:left="0" w:right="40" w:firstLine="0"/>
              <w:jc w:val="center"/>
            </w:pPr>
            <w:r>
              <w:t xml:space="preserve">5 </w:t>
            </w:r>
          </w:p>
        </w:tc>
      </w:tr>
      <w:tr w:rsidR="00E730D1" w14:paraId="3AB6FEFB" w14:textId="77777777">
        <w:trPr>
          <w:trHeight w:val="402"/>
        </w:trPr>
        <w:tc>
          <w:tcPr>
            <w:tcW w:w="2520" w:type="dxa"/>
            <w:tcBorders>
              <w:top w:val="nil"/>
              <w:left w:val="single" w:sz="8" w:space="0" w:color="000000"/>
              <w:bottom w:val="nil"/>
              <w:right w:val="single" w:sz="8" w:space="0" w:color="000000"/>
            </w:tcBorders>
          </w:tcPr>
          <w:p w14:paraId="34EC9648" w14:textId="77777777" w:rsidR="00E730D1" w:rsidRDefault="00686B92">
            <w:pPr>
              <w:spacing w:after="0" w:line="259" w:lineRule="auto"/>
              <w:ind w:left="0" w:right="0" w:firstLine="0"/>
              <w:jc w:val="left"/>
            </w:pPr>
            <w:r>
              <w:t xml:space="preserve">Rasa dan bau </w:t>
            </w:r>
          </w:p>
        </w:tc>
        <w:tc>
          <w:tcPr>
            <w:tcW w:w="2760" w:type="dxa"/>
            <w:tcBorders>
              <w:top w:val="nil"/>
              <w:left w:val="single" w:sz="8" w:space="0" w:color="000000"/>
              <w:bottom w:val="nil"/>
              <w:right w:val="single" w:sz="8" w:space="0" w:color="000000"/>
            </w:tcBorders>
          </w:tcPr>
          <w:p w14:paraId="734E0D9D" w14:textId="77777777" w:rsidR="00E730D1" w:rsidRDefault="00686B92">
            <w:pPr>
              <w:spacing w:after="0" w:line="259" w:lineRule="auto"/>
              <w:ind w:left="0" w:right="41" w:firstLine="0"/>
              <w:jc w:val="center"/>
            </w:pPr>
            <w:r>
              <w:t xml:space="preserve">- </w:t>
            </w:r>
          </w:p>
        </w:tc>
        <w:tc>
          <w:tcPr>
            <w:tcW w:w="2520" w:type="dxa"/>
            <w:tcBorders>
              <w:top w:val="nil"/>
              <w:left w:val="single" w:sz="8" w:space="0" w:color="000000"/>
              <w:bottom w:val="nil"/>
              <w:right w:val="single" w:sz="8" w:space="0" w:color="000000"/>
            </w:tcBorders>
          </w:tcPr>
          <w:p w14:paraId="146D287D" w14:textId="77777777" w:rsidR="00E730D1" w:rsidRDefault="00686B92">
            <w:pPr>
              <w:spacing w:after="0" w:line="259" w:lineRule="auto"/>
              <w:ind w:left="40" w:right="0" w:firstLine="0"/>
              <w:jc w:val="left"/>
            </w:pPr>
            <w:r>
              <w:rPr>
                <w:rFonts w:ascii="Arial" w:eastAsia="Arial" w:hAnsi="Arial" w:cs="Arial"/>
                <w:sz w:val="20"/>
              </w:rPr>
              <w:t xml:space="preserve">Tidak berasa dan berbau </w:t>
            </w:r>
          </w:p>
        </w:tc>
      </w:tr>
      <w:tr w:rsidR="00E730D1" w14:paraId="0685D89E" w14:textId="77777777">
        <w:trPr>
          <w:trHeight w:val="840"/>
        </w:trPr>
        <w:tc>
          <w:tcPr>
            <w:tcW w:w="2520" w:type="dxa"/>
            <w:tcBorders>
              <w:top w:val="nil"/>
              <w:left w:val="single" w:sz="8" w:space="0" w:color="000000"/>
              <w:bottom w:val="nil"/>
              <w:right w:val="single" w:sz="8" w:space="0" w:color="000000"/>
            </w:tcBorders>
          </w:tcPr>
          <w:p w14:paraId="1960A62C" w14:textId="77777777" w:rsidR="00E730D1" w:rsidRDefault="00686B92">
            <w:pPr>
              <w:spacing w:after="112" w:line="259" w:lineRule="auto"/>
              <w:ind w:left="0" w:right="0" w:firstLine="0"/>
              <w:jc w:val="left"/>
            </w:pPr>
            <w:r>
              <w:rPr>
                <w:b/>
              </w:rPr>
              <w:t xml:space="preserve">KIMIA </w:t>
            </w:r>
          </w:p>
          <w:p w14:paraId="2BD3A84C" w14:textId="77777777" w:rsidR="00E730D1" w:rsidRDefault="00686B92">
            <w:pPr>
              <w:spacing w:after="0" w:line="259" w:lineRule="auto"/>
              <w:ind w:left="0" w:right="0" w:firstLine="0"/>
              <w:jc w:val="left"/>
            </w:pPr>
            <w:r>
              <w:t xml:space="preserve">Tembaga </w:t>
            </w:r>
          </w:p>
        </w:tc>
        <w:tc>
          <w:tcPr>
            <w:tcW w:w="2760" w:type="dxa"/>
            <w:tcBorders>
              <w:top w:val="nil"/>
              <w:left w:val="single" w:sz="8" w:space="0" w:color="000000"/>
              <w:bottom w:val="nil"/>
              <w:right w:val="single" w:sz="8" w:space="0" w:color="000000"/>
            </w:tcBorders>
          </w:tcPr>
          <w:p w14:paraId="71EC3BEE" w14:textId="77777777" w:rsidR="00E730D1" w:rsidRDefault="00686B92">
            <w:pPr>
              <w:spacing w:after="133" w:line="259" w:lineRule="auto"/>
              <w:ind w:left="13" w:right="0" w:firstLine="0"/>
              <w:jc w:val="center"/>
            </w:pPr>
            <w:r>
              <w:rPr>
                <w:rFonts w:ascii="Arial" w:eastAsia="Arial" w:hAnsi="Arial" w:cs="Arial"/>
                <w:sz w:val="20"/>
              </w:rPr>
              <w:t xml:space="preserve"> </w:t>
            </w:r>
          </w:p>
          <w:p w14:paraId="0EC40EE0" w14:textId="77777777" w:rsidR="00E730D1" w:rsidRDefault="00686B92">
            <w:pPr>
              <w:spacing w:after="0" w:line="259" w:lineRule="auto"/>
              <w:ind w:left="0" w:right="44" w:firstLine="0"/>
              <w:jc w:val="center"/>
            </w:pPr>
            <w:r>
              <w:t xml:space="preserve">mg/l </w:t>
            </w:r>
          </w:p>
        </w:tc>
        <w:tc>
          <w:tcPr>
            <w:tcW w:w="2520" w:type="dxa"/>
            <w:tcBorders>
              <w:top w:val="nil"/>
              <w:left w:val="single" w:sz="8" w:space="0" w:color="000000"/>
              <w:bottom w:val="nil"/>
              <w:right w:val="single" w:sz="8" w:space="0" w:color="000000"/>
            </w:tcBorders>
          </w:tcPr>
          <w:p w14:paraId="127B7321" w14:textId="77777777" w:rsidR="00E730D1" w:rsidRDefault="00686B92">
            <w:pPr>
              <w:spacing w:after="133" w:line="259" w:lineRule="auto"/>
              <w:ind w:left="14" w:right="0" w:firstLine="0"/>
              <w:jc w:val="center"/>
            </w:pPr>
            <w:r>
              <w:rPr>
                <w:rFonts w:ascii="Arial" w:eastAsia="Arial" w:hAnsi="Arial" w:cs="Arial"/>
                <w:sz w:val="20"/>
              </w:rPr>
              <w:t xml:space="preserve"> </w:t>
            </w:r>
          </w:p>
          <w:p w14:paraId="24FC84F8" w14:textId="77777777" w:rsidR="00E730D1" w:rsidRDefault="00686B92">
            <w:pPr>
              <w:spacing w:after="0" w:line="259" w:lineRule="auto"/>
              <w:ind w:left="0" w:right="43" w:firstLine="0"/>
              <w:jc w:val="center"/>
            </w:pPr>
            <w:r>
              <w:t xml:space="preserve">2 </w:t>
            </w:r>
          </w:p>
        </w:tc>
      </w:tr>
      <w:tr w:rsidR="00E730D1" w14:paraId="653539BA" w14:textId="77777777">
        <w:trPr>
          <w:trHeight w:val="414"/>
        </w:trPr>
        <w:tc>
          <w:tcPr>
            <w:tcW w:w="2520" w:type="dxa"/>
            <w:tcBorders>
              <w:top w:val="nil"/>
              <w:left w:val="single" w:sz="8" w:space="0" w:color="000000"/>
              <w:bottom w:val="nil"/>
              <w:right w:val="single" w:sz="8" w:space="0" w:color="000000"/>
            </w:tcBorders>
          </w:tcPr>
          <w:p w14:paraId="57D3D38E" w14:textId="77777777" w:rsidR="00E730D1" w:rsidRDefault="00686B92">
            <w:pPr>
              <w:spacing w:after="0" w:line="259" w:lineRule="auto"/>
              <w:ind w:left="0" w:right="0" w:firstLine="0"/>
              <w:jc w:val="left"/>
            </w:pPr>
            <w:r>
              <w:t xml:space="preserve">Nitrat </w:t>
            </w:r>
          </w:p>
        </w:tc>
        <w:tc>
          <w:tcPr>
            <w:tcW w:w="2760" w:type="dxa"/>
            <w:tcBorders>
              <w:top w:val="nil"/>
              <w:left w:val="single" w:sz="8" w:space="0" w:color="000000"/>
              <w:bottom w:val="nil"/>
              <w:right w:val="single" w:sz="8" w:space="0" w:color="000000"/>
            </w:tcBorders>
          </w:tcPr>
          <w:p w14:paraId="7467C43A" w14:textId="77777777" w:rsidR="00E730D1" w:rsidRDefault="00686B92">
            <w:pPr>
              <w:spacing w:after="0" w:line="259" w:lineRule="auto"/>
              <w:ind w:left="0" w:right="42" w:firstLine="0"/>
              <w:jc w:val="center"/>
            </w:pPr>
            <w:r>
              <w:t xml:space="preserve">mg/l </w:t>
            </w:r>
          </w:p>
        </w:tc>
        <w:tc>
          <w:tcPr>
            <w:tcW w:w="2520" w:type="dxa"/>
            <w:tcBorders>
              <w:top w:val="nil"/>
              <w:left w:val="single" w:sz="8" w:space="0" w:color="000000"/>
              <w:bottom w:val="nil"/>
              <w:right w:val="single" w:sz="8" w:space="0" w:color="000000"/>
            </w:tcBorders>
          </w:tcPr>
          <w:p w14:paraId="4BDFD683" w14:textId="77777777" w:rsidR="00E730D1" w:rsidRDefault="00686B92">
            <w:pPr>
              <w:spacing w:after="0" w:line="259" w:lineRule="auto"/>
              <w:ind w:left="0" w:right="41" w:firstLine="0"/>
              <w:jc w:val="center"/>
            </w:pPr>
            <w:r>
              <w:t xml:space="preserve">50 </w:t>
            </w:r>
          </w:p>
        </w:tc>
      </w:tr>
      <w:tr w:rsidR="00E730D1" w14:paraId="7A26D0FA" w14:textId="77777777">
        <w:trPr>
          <w:trHeight w:val="414"/>
        </w:trPr>
        <w:tc>
          <w:tcPr>
            <w:tcW w:w="2520" w:type="dxa"/>
            <w:tcBorders>
              <w:top w:val="nil"/>
              <w:left w:val="single" w:sz="8" w:space="0" w:color="000000"/>
              <w:bottom w:val="nil"/>
              <w:right w:val="single" w:sz="8" w:space="0" w:color="000000"/>
            </w:tcBorders>
          </w:tcPr>
          <w:p w14:paraId="45F4821E" w14:textId="77777777" w:rsidR="00E730D1" w:rsidRDefault="00686B92">
            <w:pPr>
              <w:spacing w:after="0" w:line="259" w:lineRule="auto"/>
              <w:ind w:left="0" w:right="0" w:firstLine="0"/>
              <w:jc w:val="left"/>
            </w:pPr>
            <w:r>
              <w:t xml:space="preserve">Nitrit </w:t>
            </w:r>
          </w:p>
        </w:tc>
        <w:tc>
          <w:tcPr>
            <w:tcW w:w="2760" w:type="dxa"/>
            <w:tcBorders>
              <w:top w:val="nil"/>
              <w:left w:val="single" w:sz="8" w:space="0" w:color="000000"/>
              <w:bottom w:val="nil"/>
              <w:right w:val="single" w:sz="8" w:space="0" w:color="000000"/>
            </w:tcBorders>
          </w:tcPr>
          <w:p w14:paraId="503081CE" w14:textId="77777777" w:rsidR="00E730D1" w:rsidRDefault="00686B92">
            <w:pPr>
              <w:spacing w:after="0" w:line="259" w:lineRule="auto"/>
              <w:ind w:left="0" w:right="42" w:firstLine="0"/>
              <w:jc w:val="center"/>
            </w:pPr>
            <w:r>
              <w:t xml:space="preserve">mg/l </w:t>
            </w:r>
          </w:p>
        </w:tc>
        <w:tc>
          <w:tcPr>
            <w:tcW w:w="2520" w:type="dxa"/>
            <w:tcBorders>
              <w:top w:val="nil"/>
              <w:left w:val="single" w:sz="8" w:space="0" w:color="000000"/>
              <w:bottom w:val="nil"/>
              <w:right w:val="single" w:sz="8" w:space="0" w:color="000000"/>
            </w:tcBorders>
          </w:tcPr>
          <w:p w14:paraId="6FF08B8F" w14:textId="77777777" w:rsidR="00E730D1" w:rsidRDefault="00686B92">
            <w:pPr>
              <w:spacing w:after="0" w:line="259" w:lineRule="auto"/>
              <w:ind w:left="0" w:right="41" w:firstLine="0"/>
              <w:jc w:val="center"/>
            </w:pPr>
            <w:r>
              <w:t xml:space="preserve">3 </w:t>
            </w:r>
          </w:p>
        </w:tc>
      </w:tr>
      <w:tr w:rsidR="00E730D1" w14:paraId="193D03E4" w14:textId="77777777">
        <w:trPr>
          <w:trHeight w:val="414"/>
        </w:trPr>
        <w:tc>
          <w:tcPr>
            <w:tcW w:w="2520" w:type="dxa"/>
            <w:tcBorders>
              <w:top w:val="nil"/>
              <w:left w:val="single" w:sz="8" w:space="0" w:color="000000"/>
              <w:bottom w:val="nil"/>
              <w:right w:val="single" w:sz="8" w:space="0" w:color="000000"/>
            </w:tcBorders>
          </w:tcPr>
          <w:p w14:paraId="3E2BF38B" w14:textId="77777777" w:rsidR="00E730D1" w:rsidRDefault="00686B92">
            <w:pPr>
              <w:spacing w:after="0" w:line="259" w:lineRule="auto"/>
              <w:ind w:left="0" w:right="0" w:firstLine="0"/>
              <w:jc w:val="left"/>
            </w:pPr>
            <w:r>
              <w:t xml:space="preserve">Ammonia </w:t>
            </w:r>
          </w:p>
        </w:tc>
        <w:tc>
          <w:tcPr>
            <w:tcW w:w="2760" w:type="dxa"/>
            <w:tcBorders>
              <w:top w:val="nil"/>
              <w:left w:val="single" w:sz="8" w:space="0" w:color="000000"/>
              <w:bottom w:val="nil"/>
              <w:right w:val="single" w:sz="8" w:space="0" w:color="000000"/>
            </w:tcBorders>
          </w:tcPr>
          <w:p w14:paraId="372AE48D" w14:textId="77777777" w:rsidR="00E730D1" w:rsidRDefault="00686B92">
            <w:pPr>
              <w:spacing w:after="0" w:line="259" w:lineRule="auto"/>
              <w:ind w:left="0" w:right="44" w:firstLine="0"/>
              <w:jc w:val="center"/>
            </w:pPr>
            <w:r>
              <w:t xml:space="preserve">mg/l </w:t>
            </w:r>
          </w:p>
        </w:tc>
        <w:tc>
          <w:tcPr>
            <w:tcW w:w="2520" w:type="dxa"/>
            <w:tcBorders>
              <w:top w:val="nil"/>
              <w:left w:val="single" w:sz="8" w:space="0" w:color="000000"/>
              <w:bottom w:val="nil"/>
              <w:right w:val="single" w:sz="8" w:space="0" w:color="000000"/>
            </w:tcBorders>
          </w:tcPr>
          <w:p w14:paraId="038ED2E3" w14:textId="77777777" w:rsidR="00E730D1" w:rsidRDefault="00686B92">
            <w:pPr>
              <w:spacing w:after="0" w:line="259" w:lineRule="auto"/>
              <w:ind w:left="0" w:right="42" w:firstLine="0"/>
              <w:jc w:val="center"/>
            </w:pPr>
            <w:r>
              <w:t xml:space="preserve">1,5 </w:t>
            </w:r>
          </w:p>
        </w:tc>
      </w:tr>
      <w:tr w:rsidR="00E730D1" w14:paraId="41E0BB0C" w14:textId="77777777">
        <w:trPr>
          <w:trHeight w:val="414"/>
        </w:trPr>
        <w:tc>
          <w:tcPr>
            <w:tcW w:w="2520" w:type="dxa"/>
            <w:tcBorders>
              <w:top w:val="nil"/>
              <w:left w:val="single" w:sz="8" w:space="0" w:color="000000"/>
              <w:bottom w:val="nil"/>
              <w:right w:val="single" w:sz="8" w:space="0" w:color="000000"/>
            </w:tcBorders>
          </w:tcPr>
          <w:p w14:paraId="54CB08DC" w14:textId="77777777" w:rsidR="00E730D1" w:rsidRDefault="00686B92">
            <w:pPr>
              <w:spacing w:after="0" w:line="259" w:lineRule="auto"/>
              <w:ind w:left="0" w:right="0" w:firstLine="0"/>
              <w:jc w:val="left"/>
            </w:pPr>
            <w:r>
              <w:t xml:space="preserve">Klorida </w:t>
            </w:r>
          </w:p>
        </w:tc>
        <w:tc>
          <w:tcPr>
            <w:tcW w:w="2760" w:type="dxa"/>
            <w:tcBorders>
              <w:top w:val="nil"/>
              <w:left w:val="single" w:sz="8" w:space="0" w:color="000000"/>
              <w:bottom w:val="nil"/>
              <w:right w:val="single" w:sz="8" w:space="0" w:color="000000"/>
            </w:tcBorders>
          </w:tcPr>
          <w:p w14:paraId="0C1FC142" w14:textId="77777777" w:rsidR="00E730D1" w:rsidRDefault="00686B92">
            <w:pPr>
              <w:spacing w:after="0" w:line="259" w:lineRule="auto"/>
              <w:ind w:left="0" w:right="42" w:firstLine="0"/>
              <w:jc w:val="center"/>
            </w:pPr>
            <w:r>
              <w:t xml:space="preserve">mg/l </w:t>
            </w:r>
          </w:p>
        </w:tc>
        <w:tc>
          <w:tcPr>
            <w:tcW w:w="2520" w:type="dxa"/>
            <w:tcBorders>
              <w:top w:val="nil"/>
              <w:left w:val="single" w:sz="8" w:space="0" w:color="000000"/>
              <w:bottom w:val="nil"/>
              <w:right w:val="single" w:sz="8" w:space="0" w:color="000000"/>
            </w:tcBorders>
          </w:tcPr>
          <w:p w14:paraId="3945B294" w14:textId="77777777" w:rsidR="00E730D1" w:rsidRDefault="00686B92">
            <w:pPr>
              <w:spacing w:after="0" w:line="259" w:lineRule="auto"/>
              <w:ind w:left="0" w:right="41" w:firstLine="0"/>
              <w:jc w:val="center"/>
            </w:pPr>
            <w:r>
              <w:t xml:space="preserve">250 </w:t>
            </w:r>
          </w:p>
        </w:tc>
      </w:tr>
      <w:tr w:rsidR="00E730D1" w14:paraId="1C44ABBD" w14:textId="77777777">
        <w:trPr>
          <w:trHeight w:val="414"/>
        </w:trPr>
        <w:tc>
          <w:tcPr>
            <w:tcW w:w="2520" w:type="dxa"/>
            <w:tcBorders>
              <w:top w:val="nil"/>
              <w:left w:val="single" w:sz="8" w:space="0" w:color="000000"/>
              <w:bottom w:val="nil"/>
              <w:right w:val="single" w:sz="8" w:space="0" w:color="000000"/>
            </w:tcBorders>
          </w:tcPr>
          <w:p w14:paraId="657488AF" w14:textId="77777777" w:rsidR="00E730D1" w:rsidRDefault="00686B92">
            <w:pPr>
              <w:spacing w:after="0" w:line="259" w:lineRule="auto"/>
              <w:ind w:left="0" w:right="0" w:firstLine="0"/>
              <w:jc w:val="left"/>
            </w:pPr>
            <w:r>
              <w:t xml:space="preserve">Tembaga </w:t>
            </w:r>
          </w:p>
        </w:tc>
        <w:tc>
          <w:tcPr>
            <w:tcW w:w="2760" w:type="dxa"/>
            <w:tcBorders>
              <w:top w:val="nil"/>
              <w:left w:val="single" w:sz="8" w:space="0" w:color="000000"/>
              <w:bottom w:val="nil"/>
              <w:right w:val="single" w:sz="8" w:space="0" w:color="000000"/>
            </w:tcBorders>
          </w:tcPr>
          <w:p w14:paraId="42AC8CCC" w14:textId="77777777" w:rsidR="00E730D1" w:rsidRDefault="00686B92">
            <w:pPr>
              <w:spacing w:after="0" w:line="259" w:lineRule="auto"/>
              <w:ind w:left="0" w:right="44" w:firstLine="0"/>
              <w:jc w:val="center"/>
            </w:pPr>
            <w:r>
              <w:t xml:space="preserve">mg/l </w:t>
            </w:r>
          </w:p>
        </w:tc>
        <w:tc>
          <w:tcPr>
            <w:tcW w:w="2520" w:type="dxa"/>
            <w:tcBorders>
              <w:top w:val="nil"/>
              <w:left w:val="single" w:sz="8" w:space="0" w:color="000000"/>
              <w:bottom w:val="nil"/>
              <w:right w:val="single" w:sz="8" w:space="0" w:color="000000"/>
            </w:tcBorders>
          </w:tcPr>
          <w:p w14:paraId="70A2452C" w14:textId="77777777" w:rsidR="00E730D1" w:rsidRDefault="00686B92">
            <w:pPr>
              <w:spacing w:after="0" w:line="259" w:lineRule="auto"/>
              <w:ind w:left="0" w:right="43" w:firstLine="0"/>
              <w:jc w:val="center"/>
            </w:pPr>
            <w:r>
              <w:t xml:space="preserve">1 </w:t>
            </w:r>
          </w:p>
        </w:tc>
      </w:tr>
      <w:tr w:rsidR="00E730D1" w14:paraId="771DA9A2" w14:textId="77777777">
        <w:trPr>
          <w:trHeight w:val="414"/>
        </w:trPr>
        <w:tc>
          <w:tcPr>
            <w:tcW w:w="2520" w:type="dxa"/>
            <w:tcBorders>
              <w:top w:val="nil"/>
              <w:left w:val="single" w:sz="8" w:space="0" w:color="000000"/>
              <w:bottom w:val="nil"/>
              <w:right w:val="single" w:sz="8" w:space="0" w:color="000000"/>
            </w:tcBorders>
          </w:tcPr>
          <w:p w14:paraId="117D23CA" w14:textId="77777777" w:rsidR="00E730D1" w:rsidRDefault="00686B92">
            <w:pPr>
              <w:spacing w:after="0" w:line="259" w:lineRule="auto"/>
              <w:ind w:left="0" w:right="0" w:firstLine="0"/>
              <w:jc w:val="left"/>
            </w:pPr>
            <w:r>
              <w:t xml:space="preserve">Kesadahan </w:t>
            </w:r>
          </w:p>
        </w:tc>
        <w:tc>
          <w:tcPr>
            <w:tcW w:w="2760" w:type="dxa"/>
            <w:tcBorders>
              <w:top w:val="nil"/>
              <w:left w:val="single" w:sz="8" w:space="0" w:color="000000"/>
              <w:bottom w:val="nil"/>
              <w:right w:val="single" w:sz="8" w:space="0" w:color="000000"/>
            </w:tcBorders>
          </w:tcPr>
          <w:p w14:paraId="08D2C3B8" w14:textId="77777777" w:rsidR="00E730D1" w:rsidRDefault="00686B92">
            <w:pPr>
              <w:spacing w:after="0" w:line="259" w:lineRule="auto"/>
              <w:ind w:left="0" w:right="40" w:firstLine="0"/>
              <w:jc w:val="center"/>
            </w:pPr>
            <w:r>
              <w:t xml:space="preserve">mg/l </w:t>
            </w:r>
          </w:p>
        </w:tc>
        <w:tc>
          <w:tcPr>
            <w:tcW w:w="2520" w:type="dxa"/>
            <w:tcBorders>
              <w:top w:val="nil"/>
              <w:left w:val="single" w:sz="8" w:space="0" w:color="000000"/>
              <w:bottom w:val="nil"/>
              <w:right w:val="single" w:sz="8" w:space="0" w:color="000000"/>
            </w:tcBorders>
          </w:tcPr>
          <w:p w14:paraId="18AB1A53" w14:textId="77777777" w:rsidR="00E730D1" w:rsidRDefault="00686B92">
            <w:pPr>
              <w:spacing w:after="0" w:line="259" w:lineRule="auto"/>
              <w:ind w:left="0" w:right="39" w:firstLine="0"/>
              <w:jc w:val="center"/>
            </w:pPr>
            <w:r>
              <w:t xml:space="preserve">500 </w:t>
            </w:r>
          </w:p>
        </w:tc>
      </w:tr>
      <w:tr w:rsidR="00E730D1" w14:paraId="3B56478D" w14:textId="77777777">
        <w:trPr>
          <w:trHeight w:val="414"/>
        </w:trPr>
        <w:tc>
          <w:tcPr>
            <w:tcW w:w="2520" w:type="dxa"/>
            <w:tcBorders>
              <w:top w:val="nil"/>
              <w:left w:val="single" w:sz="8" w:space="0" w:color="000000"/>
              <w:bottom w:val="nil"/>
              <w:right w:val="single" w:sz="8" w:space="0" w:color="000000"/>
            </w:tcBorders>
          </w:tcPr>
          <w:p w14:paraId="480190A1" w14:textId="77777777" w:rsidR="00E730D1" w:rsidRDefault="00686B92">
            <w:pPr>
              <w:spacing w:after="0" w:line="259" w:lineRule="auto"/>
              <w:ind w:left="0" w:right="0" w:firstLine="0"/>
              <w:jc w:val="left"/>
            </w:pPr>
            <w:r>
              <w:t xml:space="preserve">Besi </w:t>
            </w:r>
          </w:p>
        </w:tc>
        <w:tc>
          <w:tcPr>
            <w:tcW w:w="2760" w:type="dxa"/>
            <w:tcBorders>
              <w:top w:val="nil"/>
              <w:left w:val="single" w:sz="8" w:space="0" w:color="000000"/>
              <w:bottom w:val="nil"/>
              <w:right w:val="single" w:sz="8" w:space="0" w:color="000000"/>
            </w:tcBorders>
          </w:tcPr>
          <w:p w14:paraId="7F16562A" w14:textId="77777777" w:rsidR="00E730D1" w:rsidRDefault="00686B92">
            <w:pPr>
              <w:spacing w:after="0" w:line="259" w:lineRule="auto"/>
              <w:ind w:left="0" w:right="41" w:firstLine="0"/>
              <w:jc w:val="center"/>
            </w:pPr>
            <w:r>
              <w:t xml:space="preserve">mg/l </w:t>
            </w:r>
          </w:p>
        </w:tc>
        <w:tc>
          <w:tcPr>
            <w:tcW w:w="2520" w:type="dxa"/>
            <w:tcBorders>
              <w:top w:val="nil"/>
              <w:left w:val="single" w:sz="8" w:space="0" w:color="000000"/>
              <w:bottom w:val="nil"/>
              <w:right w:val="single" w:sz="8" w:space="0" w:color="000000"/>
            </w:tcBorders>
          </w:tcPr>
          <w:p w14:paraId="16F475C2" w14:textId="77777777" w:rsidR="00E730D1" w:rsidRDefault="00686B92">
            <w:pPr>
              <w:spacing w:after="0" w:line="259" w:lineRule="auto"/>
              <w:ind w:left="0" w:right="41" w:firstLine="0"/>
              <w:jc w:val="center"/>
            </w:pPr>
            <w:r>
              <w:t xml:space="preserve">0.3 </w:t>
            </w:r>
          </w:p>
        </w:tc>
      </w:tr>
      <w:tr w:rsidR="00E730D1" w14:paraId="35DA02B9" w14:textId="77777777">
        <w:trPr>
          <w:trHeight w:val="414"/>
        </w:trPr>
        <w:tc>
          <w:tcPr>
            <w:tcW w:w="2520" w:type="dxa"/>
            <w:tcBorders>
              <w:top w:val="nil"/>
              <w:left w:val="single" w:sz="8" w:space="0" w:color="000000"/>
              <w:bottom w:val="nil"/>
              <w:right w:val="single" w:sz="8" w:space="0" w:color="000000"/>
            </w:tcBorders>
          </w:tcPr>
          <w:p w14:paraId="7803CF46" w14:textId="77777777" w:rsidR="00E730D1" w:rsidRDefault="00686B92">
            <w:pPr>
              <w:spacing w:after="0" w:line="259" w:lineRule="auto"/>
              <w:ind w:left="0" w:right="0" w:firstLine="0"/>
              <w:jc w:val="left"/>
            </w:pPr>
            <w:r>
              <w:t xml:space="preserve">Mangan </w:t>
            </w:r>
          </w:p>
        </w:tc>
        <w:tc>
          <w:tcPr>
            <w:tcW w:w="2760" w:type="dxa"/>
            <w:tcBorders>
              <w:top w:val="nil"/>
              <w:left w:val="single" w:sz="8" w:space="0" w:color="000000"/>
              <w:bottom w:val="nil"/>
              <w:right w:val="single" w:sz="8" w:space="0" w:color="000000"/>
            </w:tcBorders>
          </w:tcPr>
          <w:p w14:paraId="4533B594" w14:textId="77777777" w:rsidR="00E730D1" w:rsidRDefault="00686B92">
            <w:pPr>
              <w:spacing w:after="0" w:line="259" w:lineRule="auto"/>
              <w:ind w:left="0" w:right="41" w:firstLine="0"/>
              <w:jc w:val="center"/>
            </w:pPr>
            <w:r>
              <w:t xml:space="preserve">mg/l </w:t>
            </w:r>
          </w:p>
        </w:tc>
        <w:tc>
          <w:tcPr>
            <w:tcW w:w="2520" w:type="dxa"/>
            <w:tcBorders>
              <w:top w:val="nil"/>
              <w:left w:val="single" w:sz="8" w:space="0" w:color="000000"/>
              <w:bottom w:val="nil"/>
              <w:right w:val="single" w:sz="8" w:space="0" w:color="000000"/>
            </w:tcBorders>
          </w:tcPr>
          <w:p w14:paraId="6BC9C00F" w14:textId="77777777" w:rsidR="00E730D1" w:rsidRDefault="00686B92">
            <w:pPr>
              <w:spacing w:after="0" w:line="259" w:lineRule="auto"/>
              <w:ind w:left="0" w:right="40" w:firstLine="0"/>
              <w:jc w:val="center"/>
            </w:pPr>
            <w:r>
              <w:t xml:space="preserve">0.1 </w:t>
            </w:r>
          </w:p>
        </w:tc>
      </w:tr>
      <w:tr w:rsidR="00E730D1" w14:paraId="4D4CB52A" w14:textId="77777777">
        <w:trPr>
          <w:trHeight w:val="425"/>
        </w:trPr>
        <w:tc>
          <w:tcPr>
            <w:tcW w:w="2520" w:type="dxa"/>
            <w:tcBorders>
              <w:top w:val="nil"/>
              <w:left w:val="single" w:sz="8" w:space="0" w:color="000000"/>
              <w:bottom w:val="nil"/>
              <w:right w:val="single" w:sz="8" w:space="0" w:color="000000"/>
            </w:tcBorders>
          </w:tcPr>
          <w:p w14:paraId="07A7560B" w14:textId="77777777" w:rsidR="00E730D1" w:rsidRDefault="00686B92">
            <w:pPr>
              <w:spacing w:after="0" w:line="259" w:lineRule="auto"/>
              <w:ind w:left="0" w:right="0" w:firstLine="0"/>
              <w:jc w:val="left"/>
            </w:pPr>
            <w:r>
              <w:t xml:space="preserve">pH </w:t>
            </w:r>
          </w:p>
        </w:tc>
        <w:tc>
          <w:tcPr>
            <w:tcW w:w="2760" w:type="dxa"/>
            <w:tcBorders>
              <w:top w:val="nil"/>
              <w:left w:val="single" w:sz="8" w:space="0" w:color="000000"/>
              <w:bottom w:val="nil"/>
              <w:right w:val="single" w:sz="8" w:space="0" w:color="000000"/>
            </w:tcBorders>
          </w:tcPr>
          <w:p w14:paraId="399C8783" w14:textId="77777777" w:rsidR="00E730D1" w:rsidRDefault="00686B92">
            <w:pPr>
              <w:spacing w:after="0" w:line="259" w:lineRule="auto"/>
              <w:ind w:left="0" w:right="43" w:firstLine="0"/>
              <w:jc w:val="center"/>
            </w:pPr>
            <w:r>
              <w:rPr>
                <w:rFonts w:ascii="Arial" w:eastAsia="Arial" w:hAnsi="Arial" w:cs="Arial"/>
                <w:sz w:val="20"/>
              </w:rPr>
              <w:t xml:space="preserve">- </w:t>
            </w:r>
          </w:p>
        </w:tc>
        <w:tc>
          <w:tcPr>
            <w:tcW w:w="2520" w:type="dxa"/>
            <w:tcBorders>
              <w:top w:val="nil"/>
              <w:left w:val="single" w:sz="8" w:space="0" w:color="000000"/>
              <w:bottom w:val="nil"/>
              <w:right w:val="single" w:sz="8" w:space="0" w:color="000000"/>
            </w:tcBorders>
          </w:tcPr>
          <w:p w14:paraId="45078A2D" w14:textId="77777777" w:rsidR="00E730D1" w:rsidRDefault="00686B92">
            <w:pPr>
              <w:spacing w:after="0" w:line="259" w:lineRule="auto"/>
              <w:ind w:left="0" w:right="43" w:firstLine="0"/>
              <w:jc w:val="center"/>
            </w:pPr>
            <w:r>
              <w:t xml:space="preserve">6,5-8,5 </w:t>
            </w:r>
          </w:p>
        </w:tc>
      </w:tr>
      <w:tr w:rsidR="00E730D1" w14:paraId="3CC9422A" w14:textId="77777777">
        <w:trPr>
          <w:trHeight w:val="403"/>
        </w:trPr>
        <w:tc>
          <w:tcPr>
            <w:tcW w:w="2520" w:type="dxa"/>
            <w:tcBorders>
              <w:top w:val="nil"/>
              <w:left w:val="single" w:sz="8" w:space="0" w:color="000000"/>
              <w:bottom w:val="nil"/>
              <w:right w:val="single" w:sz="8" w:space="0" w:color="000000"/>
            </w:tcBorders>
          </w:tcPr>
          <w:p w14:paraId="12CEFDC7" w14:textId="77777777" w:rsidR="00E730D1" w:rsidRDefault="00686B92">
            <w:pPr>
              <w:spacing w:after="0" w:line="259" w:lineRule="auto"/>
              <w:ind w:left="0" w:right="0" w:firstLine="0"/>
              <w:jc w:val="left"/>
            </w:pPr>
            <w:r>
              <w:t xml:space="preserve">Sulfat </w:t>
            </w:r>
          </w:p>
        </w:tc>
        <w:tc>
          <w:tcPr>
            <w:tcW w:w="2760" w:type="dxa"/>
            <w:tcBorders>
              <w:top w:val="nil"/>
              <w:left w:val="single" w:sz="8" w:space="0" w:color="000000"/>
              <w:bottom w:val="nil"/>
              <w:right w:val="single" w:sz="8" w:space="0" w:color="000000"/>
            </w:tcBorders>
          </w:tcPr>
          <w:p w14:paraId="29EA75E3" w14:textId="77777777" w:rsidR="00E730D1" w:rsidRDefault="00686B92">
            <w:pPr>
              <w:spacing w:after="0" w:line="259" w:lineRule="auto"/>
              <w:ind w:left="0" w:right="43" w:firstLine="0"/>
              <w:jc w:val="center"/>
            </w:pPr>
            <w:r>
              <w:t xml:space="preserve">mg/l </w:t>
            </w:r>
          </w:p>
        </w:tc>
        <w:tc>
          <w:tcPr>
            <w:tcW w:w="2520" w:type="dxa"/>
            <w:tcBorders>
              <w:top w:val="nil"/>
              <w:left w:val="single" w:sz="8" w:space="0" w:color="000000"/>
              <w:bottom w:val="nil"/>
              <w:right w:val="single" w:sz="8" w:space="0" w:color="000000"/>
            </w:tcBorders>
          </w:tcPr>
          <w:p w14:paraId="22B960F4" w14:textId="77777777" w:rsidR="00E730D1" w:rsidRDefault="00686B92">
            <w:pPr>
              <w:spacing w:after="0" w:line="259" w:lineRule="auto"/>
              <w:ind w:left="0" w:right="42" w:firstLine="0"/>
              <w:jc w:val="center"/>
            </w:pPr>
            <w:r>
              <w:t xml:space="preserve">250 </w:t>
            </w:r>
          </w:p>
        </w:tc>
      </w:tr>
      <w:tr w:rsidR="00E730D1" w14:paraId="72C43828" w14:textId="77777777">
        <w:trPr>
          <w:trHeight w:val="414"/>
        </w:trPr>
        <w:tc>
          <w:tcPr>
            <w:tcW w:w="2520" w:type="dxa"/>
            <w:tcBorders>
              <w:top w:val="nil"/>
              <w:left w:val="single" w:sz="8" w:space="0" w:color="000000"/>
              <w:bottom w:val="nil"/>
              <w:right w:val="single" w:sz="8" w:space="0" w:color="000000"/>
            </w:tcBorders>
          </w:tcPr>
          <w:p w14:paraId="0FFC10B7" w14:textId="77777777" w:rsidR="00E730D1" w:rsidRDefault="00686B92">
            <w:pPr>
              <w:spacing w:after="0" w:line="259" w:lineRule="auto"/>
              <w:ind w:left="0" w:right="0" w:firstLine="0"/>
              <w:jc w:val="left"/>
            </w:pPr>
            <w:r>
              <w:t xml:space="preserve">Total zat padat terlarut </w:t>
            </w:r>
          </w:p>
        </w:tc>
        <w:tc>
          <w:tcPr>
            <w:tcW w:w="2760" w:type="dxa"/>
            <w:tcBorders>
              <w:top w:val="nil"/>
              <w:left w:val="single" w:sz="8" w:space="0" w:color="000000"/>
              <w:bottom w:val="nil"/>
              <w:right w:val="single" w:sz="8" w:space="0" w:color="000000"/>
            </w:tcBorders>
          </w:tcPr>
          <w:p w14:paraId="5419EC95" w14:textId="77777777" w:rsidR="00E730D1" w:rsidRDefault="00686B92">
            <w:pPr>
              <w:spacing w:after="0" w:line="259" w:lineRule="auto"/>
              <w:ind w:left="0" w:right="42" w:firstLine="0"/>
              <w:jc w:val="center"/>
            </w:pPr>
            <w:r>
              <w:t xml:space="preserve">mg/l </w:t>
            </w:r>
          </w:p>
        </w:tc>
        <w:tc>
          <w:tcPr>
            <w:tcW w:w="2520" w:type="dxa"/>
            <w:tcBorders>
              <w:top w:val="nil"/>
              <w:left w:val="single" w:sz="8" w:space="0" w:color="000000"/>
              <w:bottom w:val="nil"/>
              <w:right w:val="single" w:sz="8" w:space="0" w:color="000000"/>
            </w:tcBorders>
          </w:tcPr>
          <w:p w14:paraId="01960180" w14:textId="77777777" w:rsidR="00E730D1" w:rsidRDefault="00686B92">
            <w:pPr>
              <w:spacing w:after="0" w:line="259" w:lineRule="auto"/>
              <w:ind w:left="0" w:right="42" w:firstLine="0"/>
              <w:jc w:val="center"/>
            </w:pPr>
            <w:r>
              <w:t xml:space="preserve">1000 </w:t>
            </w:r>
          </w:p>
        </w:tc>
      </w:tr>
      <w:tr w:rsidR="00E730D1" w14:paraId="7D9ABD37" w14:textId="77777777">
        <w:trPr>
          <w:trHeight w:val="414"/>
        </w:trPr>
        <w:tc>
          <w:tcPr>
            <w:tcW w:w="2520" w:type="dxa"/>
            <w:tcBorders>
              <w:top w:val="nil"/>
              <w:left w:val="single" w:sz="8" w:space="0" w:color="000000"/>
              <w:bottom w:val="nil"/>
              <w:right w:val="single" w:sz="8" w:space="0" w:color="000000"/>
            </w:tcBorders>
          </w:tcPr>
          <w:p w14:paraId="6CAB3A42" w14:textId="77777777" w:rsidR="00E730D1" w:rsidRDefault="00686B92">
            <w:pPr>
              <w:spacing w:after="0" w:line="259" w:lineRule="auto"/>
              <w:ind w:left="0" w:right="0" w:firstLine="0"/>
              <w:jc w:val="left"/>
            </w:pPr>
            <w:r>
              <w:t xml:space="preserve">Seng </w:t>
            </w:r>
          </w:p>
        </w:tc>
        <w:tc>
          <w:tcPr>
            <w:tcW w:w="2760" w:type="dxa"/>
            <w:tcBorders>
              <w:top w:val="nil"/>
              <w:left w:val="single" w:sz="8" w:space="0" w:color="000000"/>
              <w:bottom w:val="nil"/>
              <w:right w:val="single" w:sz="8" w:space="0" w:color="000000"/>
            </w:tcBorders>
          </w:tcPr>
          <w:p w14:paraId="7FE6F8B9" w14:textId="77777777" w:rsidR="00E730D1" w:rsidRDefault="00686B92">
            <w:pPr>
              <w:spacing w:after="0" w:line="259" w:lineRule="auto"/>
              <w:ind w:left="0" w:right="43" w:firstLine="0"/>
              <w:jc w:val="center"/>
            </w:pPr>
            <w:r>
              <w:t xml:space="preserve">mg/l </w:t>
            </w:r>
          </w:p>
        </w:tc>
        <w:tc>
          <w:tcPr>
            <w:tcW w:w="2520" w:type="dxa"/>
            <w:tcBorders>
              <w:top w:val="nil"/>
              <w:left w:val="single" w:sz="8" w:space="0" w:color="000000"/>
              <w:bottom w:val="nil"/>
              <w:right w:val="single" w:sz="8" w:space="0" w:color="000000"/>
            </w:tcBorders>
          </w:tcPr>
          <w:p w14:paraId="5AE0D00F" w14:textId="77777777" w:rsidR="00E730D1" w:rsidRDefault="00686B92">
            <w:pPr>
              <w:spacing w:after="0" w:line="259" w:lineRule="auto"/>
              <w:ind w:left="0" w:right="42" w:firstLine="0"/>
              <w:jc w:val="center"/>
            </w:pPr>
            <w:r>
              <w:t xml:space="preserve">3 </w:t>
            </w:r>
          </w:p>
        </w:tc>
      </w:tr>
      <w:tr w:rsidR="00E730D1" w14:paraId="0715126B" w14:textId="77777777">
        <w:trPr>
          <w:trHeight w:val="402"/>
        </w:trPr>
        <w:tc>
          <w:tcPr>
            <w:tcW w:w="2520" w:type="dxa"/>
            <w:tcBorders>
              <w:top w:val="nil"/>
              <w:left w:val="single" w:sz="8" w:space="0" w:color="000000"/>
              <w:bottom w:val="nil"/>
              <w:right w:val="single" w:sz="8" w:space="0" w:color="000000"/>
            </w:tcBorders>
          </w:tcPr>
          <w:p w14:paraId="3459EB28" w14:textId="77777777" w:rsidR="00E730D1" w:rsidRDefault="00686B92">
            <w:pPr>
              <w:spacing w:after="0" w:line="259" w:lineRule="auto"/>
              <w:ind w:left="0" w:right="0" w:firstLine="0"/>
              <w:jc w:val="left"/>
            </w:pPr>
            <w:r>
              <w:t xml:space="preserve">Zat Organik </w:t>
            </w:r>
          </w:p>
        </w:tc>
        <w:tc>
          <w:tcPr>
            <w:tcW w:w="2760" w:type="dxa"/>
            <w:tcBorders>
              <w:top w:val="nil"/>
              <w:left w:val="single" w:sz="8" w:space="0" w:color="000000"/>
              <w:bottom w:val="nil"/>
              <w:right w:val="single" w:sz="8" w:space="0" w:color="000000"/>
            </w:tcBorders>
          </w:tcPr>
          <w:p w14:paraId="789F20E3" w14:textId="77777777" w:rsidR="00E730D1" w:rsidRDefault="00686B92">
            <w:pPr>
              <w:spacing w:after="0" w:line="259" w:lineRule="auto"/>
              <w:ind w:left="0" w:right="43" w:firstLine="0"/>
              <w:jc w:val="center"/>
            </w:pPr>
            <w:r>
              <w:rPr>
                <w:rFonts w:ascii="Arial" w:eastAsia="Arial" w:hAnsi="Arial" w:cs="Arial"/>
                <w:sz w:val="20"/>
              </w:rPr>
              <w:t xml:space="preserve">mg/l </w:t>
            </w:r>
          </w:p>
        </w:tc>
        <w:tc>
          <w:tcPr>
            <w:tcW w:w="2520" w:type="dxa"/>
            <w:tcBorders>
              <w:top w:val="nil"/>
              <w:left w:val="single" w:sz="8" w:space="0" w:color="000000"/>
              <w:bottom w:val="nil"/>
              <w:right w:val="single" w:sz="8" w:space="0" w:color="000000"/>
            </w:tcBorders>
          </w:tcPr>
          <w:p w14:paraId="0BBDAFFC" w14:textId="77777777" w:rsidR="00E730D1" w:rsidRDefault="00686B92">
            <w:pPr>
              <w:spacing w:after="0" w:line="259" w:lineRule="auto"/>
              <w:ind w:left="0" w:right="42" w:firstLine="0"/>
              <w:jc w:val="center"/>
            </w:pPr>
            <w:r>
              <w:rPr>
                <w:rFonts w:ascii="Arial" w:eastAsia="Arial" w:hAnsi="Arial" w:cs="Arial"/>
                <w:sz w:val="20"/>
              </w:rPr>
              <w:t xml:space="preserve">5,377 </w:t>
            </w:r>
          </w:p>
        </w:tc>
      </w:tr>
      <w:tr w:rsidR="00E730D1" w14:paraId="3C9D8149" w14:textId="77777777">
        <w:trPr>
          <w:trHeight w:val="827"/>
        </w:trPr>
        <w:tc>
          <w:tcPr>
            <w:tcW w:w="2520" w:type="dxa"/>
            <w:tcBorders>
              <w:top w:val="nil"/>
              <w:left w:val="single" w:sz="8" w:space="0" w:color="000000"/>
              <w:bottom w:val="nil"/>
              <w:right w:val="single" w:sz="8" w:space="0" w:color="000000"/>
            </w:tcBorders>
          </w:tcPr>
          <w:p w14:paraId="4E704B5E" w14:textId="77777777" w:rsidR="00E730D1" w:rsidRDefault="00686B92">
            <w:pPr>
              <w:spacing w:after="123" w:line="259" w:lineRule="auto"/>
              <w:ind w:left="0" w:right="0" w:firstLine="0"/>
              <w:jc w:val="left"/>
            </w:pPr>
            <w:r>
              <w:rPr>
                <w:b/>
              </w:rPr>
              <w:t xml:space="preserve">BIOLOGI </w:t>
            </w:r>
          </w:p>
          <w:p w14:paraId="45082D57" w14:textId="77777777" w:rsidR="00E730D1" w:rsidRDefault="00686B92">
            <w:pPr>
              <w:spacing w:after="0" w:line="259" w:lineRule="auto"/>
              <w:ind w:left="0" w:right="0" w:firstLine="0"/>
              <w:jc w:val="left"/>
            </w:pPr>
            <w:r>
              <w:rPr>
                <w:i/>
              </w:rPr>
              <w:t xml:space="preserve">E.Coli </w:t>
            </w:r>
            <w:r>
              <w:t xml:space="preserve">atau </w:t>
            </w:r>
            <w:r>
              <w:rPr>
                <w:i/>
              </w:rPr>
              <w:t xml:space="preserve">fecal coli </w:t>
            </w:r>
          </w:p>
        </w:tc>
        <w:tc>
          <w:tcPr>
            <w:tcW w:w="2760" w:type="dxa"/>
            <w:tcBorders>
              <w:top w:val="nil"/>
              <w:left w:val="single" w:sz="8" w:space="0" w:color="000000"/>
              <w:bottom w:val="nil"/>
              <w:right w:val="single" w:sz="8" w:space="0" w:color="000000"/>
            </w:tcBorders>
          </w:tcPr>
          <w:p w14:paraId="65C0346D" w14:textId="77777777" w:rsidR="00E730D1" w:rsidRDefault="00686B92">
            <w:pPr>
              <w:spacing w:after="134" w:line="259" w:lineRule="auto"/>
              <w:ind w:left="13" w:right="0" w:firstLine="0"/>
              <w:jc w:val="center"/>
            </w:pPr>
            <w:r>
              <w:rPr>
                <w:rFonts w:ascii="Arial" w:eastAsia="Arial" w:hAnsi="Arial" w:cs="Arial"/>
                <w:sz w:val="20"/>
              </w:rPr>
              <w:t xml:space="preserve"> </w:t>
            </w:r>
          </w:p>
          <w:p w14:paraId="19A820ED" w14:textId="77777777" w:rsidR="00E730D1" w:rsidRDefault="00686B92">
            <w:pPr>
              <w:spacing w:after="0" w:line="259" w:lineRule="auto"/>
              <w:ind w:left="6" w:right="0" w:firstLine="0"/>
              <w:jc w:val="left"/>
            </w:pPr>
            <w:r>
              <w:t>Jumlah per 100 ml sampel</w:t>
            </w:r>
          </w:p>
        </w:tc>
        <w:tc>
          <w:tcPr>
            <w:tcW w:w="2520" w:type="dxa"/>
            <w:tcBorders>
              <w:top w:val="nil"/>
              <w:left w:val="single" w:sz="8" w:space="0" w:color="000000"/>
              <w:bottom w:val="nil"/>
              <w:right w:val="single" w:sz="8" w:space="0" w:color="000000"/>
            </w:tcBorders>
          </w:tcPr>
          <w:p w14:paraId="6203EA14" w14:textId="77777777" w:rsidR="00E730D1" w:rsidRDefault="00686B92">
            <w:pPr>
              <w:spacing w:after="165" w:line="259" w:lineRule="auto"/>
              <w:ind w:left="14" w:right="0" w:firstLine="0"/>
              <w:jc w:val="center"/>
            </w:pPr>
            <w:r>
              <w:rPr>
                <w:rFonts w:ascii="Arial" w:eastAsia="Arial" w:hAnsi="Arial" w:cs="Arial"/>
                <w:sz w:val="20"/>
              </w:rPr>
              <w:t xml:space="preserve"> </w:t>
            </w:r>
          </w:p>
          <w:p w14:paraId="4B37F421" w14:textId="77777777" w:rsidR="00E730D1" w:rsidRDefault="00686B92">
            <w:pPr>
              <w:spacing w:after="0" w:line="259" w:lineRule="auto"/>
              <w:ind w:left="0" w:right="44" w:firstLine="0"/>
              <w:jc w:val="center"/>
            </w:pPr>
            <w:r>
              <w:rPr>
                <w:rFonts w:ascii="Arial" w:eastAsia="Arial" w:hAnsi="Arial" w:cs="Arial"/>
                <w:sz w:val="20"/>
              </w:rPr>
              <w:t xml:space="preserve">0 </w:t>
            </w:r>
          </w:p>
        </w:tc>
      </w:tr>
      <w:tr w:rsidR="00E730D1" w14:paraId="41BEF741" w14:textId="77777777">
        <w:trPr>
          <w:trHeight w:val="479"/>
        </w:trPr>
        <w:tc>
          <w:tcPr>
            <w:tcW w:w="2520" w:type="dxa"/>
            <w:tcBorders>
              <w:top w:val="nil"/>
              <w:left w:val="single" w:sz="8" w:space="0" w:color="000000"/>
              <w:bottom w:val="single" w:sz="8" w:space="0" w:color="000000"/>
              <w:right w:val="single" w:sz="8" w:space="0" w:color="000000"/>
            </w:tcBorders>
          </w:tcPr>
          <w:p w14:paraId="0175AB8F" w14:textId="77777777" w:rsidR="00E730D1" w:rsidRDefault="00686B92">
            <w:pPr>
              <w:spacing w:after="0" w:line="259" w:lineRule="auto"/>
              <w:ind w:left="0" w:right="0" w:firstLine="0"/>
              <w:jc w:val="left"/>
            </w:pPr>
            <w:r>
              <w:t xml:space="preserve">Total Bakteri </w:t>
            </w:r>
            <w:r>
              <w:rPr>
                <w:i/>
              </w:rPr>
              <w:t>Coliform</w:t>
            </w:r>
            <w:r>
              <w:t xml:space="preserve"> </w:t>
            </w:r>
          </w:p>
        </w:tc>
        <w:tc>
          <w:tcPr>
            <w:tcW w:w="2760" w:type="dxa"/>
            <w:tcBorders>
              <w:top w:val="nil"/>
              <w:left w:val="single" w:sz="8" w:space="0" w:color="000000"/>
              <w:bottom w:val="single" w:sz="8" w:space="0" w:color="000000"/>
              <w:right w:val="single" w:sz="8" w:space="0" w:color="000000"/>
            </w:tcBorders>
            <w:vAlign w:val="center"/>
          </w:tcPr>
          <w:p w14:paraId="1A433EDB" w14:textId="77777777" w:rsidR="00E730D1" w:rsidRDefault="00686B92">
            <w:pPr>
              <w:spacing w:after="0" w:line="259" w:lineRule="auto"/>
              <w:ind w:left="6" w:right="0" w:firstLine="0"/>
              <w:jc w:val="left"/>
            </w:pPr>
            <w:r>
              <w:t>Jumlah per 100 ml sampel</w:t>
            </w:r>
          </w:p>
        </w:tc>
        <w:tc>
          <w:tcPr>
            <w:tcW w:w="2520" w:type="dxa"/>
            <w:tcBorders>
              <w:top w:val="nil"/>
              <w:left w:val="single" w:sz="8" w:space="0" w:color="000000"/>
              <w:bottom w:val="single" w:sz="8" w:space="0" w:color="000000"/>
              <w:right w:val="single" w:sz="8" w:space="0" w:color="000000"/>
            </w:tcBorders>
            <w:vAlign w:val="center"/>
          </w:tcPr>
          <w:p w14:paraId="20CF09FD" w14:textId="77777777" w:rsidR="00E730D1" w:rsidRDefault="00686B92">
            <w:pPr>
              <w:spacing w:after="0" w:line="259" w:lineRule="auto"/>
              <w:ind w:left="0" w:right="44" w:firstLine="0"/>
              <w:jc w:val="center"/>
            </w:pPr>
            <w:r>
              <w:rPr>
                <w:rFonts w:ascii="Arial" w:eastAsia="Arial" w:hAnsi="Arial" w:cs="Arial"/>
                <w:sz w:val="20"/>
              </w:rPr>
              <w:t xml:space="preserve">0 </w:t>
            </w:r>
          </w:p>
        </w:tc>
      </w:tr>
    </w:tbl>
    <w:p w14:paraId="56204D9E" w14:textId="77777777" w:rsidR="00E730D1" w:rsidRDefault="00686B92">
      <w:pPr>
        <w:ind w:left="250" w:right="0"/>
      </w:pPr>
      <w:r>
        <w:t xml:space="preserve">Sumber Anonim 2002 </w:t>
      </w:r>
    </w:p>
    <w:p w14:paraId="304E9631" w14:textId="77777777" w:rsidR="00E730D1" w:rsidRDefault="00686B92">
      <w:pPr>
        <w:pStyle w:val="Heading3"/>
        <w:spacing w:after="347"/>
        <w:ind w:left="-5"/>
      </w:pPr>
      <w:r>
        <w:t>2.5</w:t>
      </w:r>
      <w:r>
        <w:rPr>
          <w:rFonts w:ascii="Arial" w:eastAsia="Arial" w:hAnsi="Arial" w:cs="Arial"/>
        </w:rPr>
        <w:t xml:space="preserve"> </w:t>
      </w:r>
      <w:r>
        <w:t xml:space="preserve">Karbon Aktif </w:t>
      </w:r>
    </w:p>
    <w:p w14:paraId="51E4AFF0" w14:textId="77777777" w:rsidR="00E730D1" w:rsidRDefault="00686B92">
      <w:pPr>
        <w:spacing w:line="359" w:lineRule="auto"/>
        <w:ind w:left="-1" w:right="0" w:firstLine="720"/>
      </w:pPr>
      <w:r>
        <w:t>Arang merupakan suatu padatan berpori yang mengandung 85-95% karbon, dihasilkan dari bahan-bahan yang mengandung karbon dengan pemanasan pada suhu tinggi.  Ketika pemanasan berlangsung, diusahakan agar tidak terjadi ke</w:t>
      </w:r>
      <w:r>
        <w:t>bocoran udara didalam ruangan pemanasan sehingga bahan yang mengandung karbon tersebut hanya terkarbonisasi dan tidak teroksidasi. Arang selain digunakan sebagai bahan bakar, juga dapat digunakan sebagai adsorben (penyerap). Daya serap ditentukan oleh luas</w:t>
      </w:r>
      <w:r>
        <w:t xml:space="preserve"> permukaan partikel dan kemampuan ini dapat menjadi lebih tinggi jika terhadap arang tersebut dilakukan aktifasi dengan aktif faktor bahan-bahan kimia ataupun dengan pemanasan pada temperatur tinggi. Dengan demikian, arang akan mengalami perubahan sifat-si</w:t>
      </w:r>
      <w:r>
        <w:t>fat fisika dan kimia.  Arang yang demikian disebut sebagai arang aktif.Arang aktif merupakan senyawa karbon amorph, yang dapat dihasilkan dari bahan-bahan yang mengandung karbon atau dari arang yang diperlakukan dengan cara khusus untuk mendapatkan permuka</w:t>
      </w:r>
      <w:r>
        <w:t>an yang lebih luas. Luas permukaan arang aktif berkisar antara 300-3500 m</w:t>
      </w:r>
      <w:r>
        <w:rPr>
          <w:vertAlign w:val="superscript"/>
        </w:rPr>
        <w:t>2</w:t>
      </w:r>
      <w:r>
        <w:t>/gram dan ini berhubungan dengan struktur pori internal yang menyebabkan arang aktif mempunyai sifat sebagai adsorben. Arang aktif dapat mengadsorpsi gas dan senyawa-senyawa kimia te</w:t>
      </w:r>
      <w:r>
        <w:t xml:space="preserve">rtentu atau sifat adsorpsinya selektif, tergantung pada besar atau volume pori-pori dan luas permukaan. Daya serap arang aktif sangat besar, yaitu 25-1000% terhadap berat arang aktif (Meilita dan Tuti, 2003). </w:t>
      </w:r>
    </w:p>
    <w:p w14:paraId="4D3E77BB" w14:textId="77777777" w:rsidR="00E730D1" w:rsidRDefault="00686B92">
      <w:pPr>
        <w:spacing w:line="364" w:lineRule="auto"/>
        <w:ind w:left="-1" w:right="0" w:firstLine="748"/>
      </w:pPr>
      <w:r>
        <w:t>Karbon aktif yaitu karbon dengan struktur amor</w:t>
      </w:r>
      <w:r>
        <w:t>phous atau mikrokristalin yang dengan perlakuan khusus dapat memiliki luas permukaan dalam yang sangat besar antara 300 - 2000 m</w:t>
      </w:r>
      <w:r>
        <w:rPr>
          <w:vertAlign w:val="superscript"/>
        </w:rPr>
        <w:t>2</w:t>
      </w:r>
      <w:r>
        <w:t xml:space="preserve">/gram.  Pada dasarnya ada dua jenis karbon aktif yaitu karbon aktif fasa cair yang dihasilkan dari material dengan berat jenis </w:t>
      </w:r>
      <w:r>
        <w:t>rendah, seperti misalnya arang sekam padi dengan bentuk butiran rapuh dan mudah hancur, mempunyai kadar abu yang tinggi berupa silika dan biasanya digunakan untuk menghilangkan bau, rasa, warna dan kontaminan organik lainnya, sedangkan karbon aktif fasa ga</w:t>
      </w:r>
      <w:r>
        <w:t xml:space="preserve">s dihasilkan dari bahan dengan berat jenis tinggi (Pohan dkk, </w:t>
      </w:r>
      <w:r>
        <w:rPr>
          <w:i/>
        </w:rPr>
        <w:t>www.dprin.go.id.htm</w:t>
      </w:r>
      <w:r>
        <w:t xml:space="preserve">). </w:t>
      </w:r>
    </w:p>
    <w:p w14:paraId="70843033" w14:textId="77777777" w:rsidR="00E730D1" w:rsidRDefault="00686B92">
      <w:pPr>
        <w:spacing w:line="356" w:lineRule="auto"/>
        <w:ind w:left="-1" w:right="0" w:firstLine="748"/>
      </w:pPr>
      <w:r>
        <w:t>Arang tempurung kelapa adalah produk yang diperoleh dari pembakaran tidak sempurna terhadap tempurung kelapa. Sebagai bahan bakar, arang lebih menguntungkan dibanding kayu</w:t>
      </w:r>
      <w:r>
        <w:t xml:space="preserve"> bakar. Arang memberikan kalor pembakaran yang lebih tinggi, dan asap yang lebih sedikit. </w:t>
      </w:r>
    </w:p>
    <w:p w14:paraId="1A3A0A9E" w14:textId="77777777" w:rsidR="00E730D1" w:rsidRDefault="00686B92">
      <w:pPr>
        <w:spacing w:after="241" w:line="356" w:lineRule="auto"/>
        <w:ind w:left="-1" w:right="0" w:firstLine="720"/>
      </w:pPr>
      <w:r>
        <w:t>Arang aktif  adalah arang yang diproses sedemikian rupa sehingga mempunyai daya serap/adsorpsi yang tinggi terhadap bahan yang berbentuk larutan atau uap. Karbon aktif secara luas digunakan sebagai adsorben dan secara umum mempunyai kapasitas yang besar un</w:t>
      </w:r>
      <w:r>
        <w:t>tuk mengadsorpsi molekul organik.   Arang aktif atau karbon aktif adalah arang yang dapat menyerap anion, kation dan molekul dalam bentuk senyawa organik maupun anorganik, larutan ataupun gas (Pri, 1996, dikutip munawar 2004). Karbon aktif  terdiri dari be</w:t>
      </w:r>
      <w:r>
        <w:t>rbagai mineral yang dibedakan berdasarkan kemampuan adsorpsi (daya serap) dan karakteristiknya. Sumber bahan baku dan proses yang berbeda akan menghasilkan kualitas karbon aktif yang berbeda. Sumber bahan baku karbon aktif terdiri dari kayu, ampas tebu, ku</w:t>
      </w:r>
      <w:r>
        <w:t>lit buah, batok kelapa, batubara muda dan sisa bahan bakar minyak (Reynold, 1982). Kemampuan arang aktif untuk menyerap diantaranya disebabkan karena arang tersebut selain berpori juga permukaannya terbebas dari deposit senyawa hidro karbon. Rongga atau po</w:t>
      </w:r>
      <w:r>
        <w:t xml:space="preserve">ri arang aktif dibersihkan dari senyawa lain atau kotoran sehingga permukaannya dan pusat arang aktif menjadi luas atau daya adsorbsinya akan meningkat (Gusmailina dkk, 1994, dikutip munawar, 2004). </w:t>
      </w:r>
    </w:p>
    <w:p w14:paraId="3FB60D11" w14:textId="77777777" w:rsidR="00E730D1" w:rsidRDefault="00686B92">
      <w:pPr>
        <w:pStyle w:val="Heading2"/>
        <w:spacing w:after="346"/>
        <w:ind w:left="-5"/>
      </w:pPr>
      <w:r>
        <w:t xml:space="preserve">Kegunaan arang aktif </w:t>
      </w:r>
    </w:p>
    <w:p w14:paraId="46200B75" w14:textId="77777777" w:rsidR="00E730D1" w:rsidRDefault="00686B92">
      <w:pPr>
        <w:spacing w:after="240" w:line="356" w:lineRule="auto"/>
        <w:ind w:left="9" w:right="0"/>
      </w:pPr>
      <w:r>
        <w:t>Saat ini, arang aktif telah diguna</w:t>
      </w:r>
      <w:r>
        <w:t xml:space="preserve">kan secara luas dalam industri kimia, makanan/minuman dan farmasi. Pada umumnya arang aktif digunakan sebagai bahan penyerap, dan penjernih. Dalam jumlah kecil digunakan juga sebagai katalisator. </w:t>
      </w:r>
    </w:p>
    <w:p w14:paraId="56646FE1" w14:textId="77777777" w:rsidR="00E730D1" w:rsidRDefault="00686B92">
      <w:pPr>
        <w:spacing w:after="88"/>
        <w:ind w:left="9" w:right="0"/>
      </w:pPr>
      <w:r>
        <w:t xml:space="preserve">Tabel 3  Kegunaan arang aktif </w:t>
      </w:r>
    </w:p>
    <w:tbl>
      <w:tblPr>
        <w:tblStyle w:val="TableGrid"/>
        <w:tblW w:w="7810" w:type="dxa"/>
        <w:tblInd w:w="-10" w:type="dxa"/>
        <w:tblCellMar>
          <w:top w:w="20" w:type="dxa"/>
          <w:left w:w="106" w:type="dxa"/>
          <w:bottom w:w="0" w:type="dxa"/>
          <w:right w:w="46" w:type="dxa"/>
        </w:tblCellMar>
        <w:tblLook w:val="04A0" w:firstRow="1" w:lastRow="0" w:firstColumn="1" w:lastColumn="0" w:noHBand="0" w:noVBand="1"/>
      </w:tblPr>
      <w:tblGrid>
        <w:gridCol w:w="2890"/>
        <w:gridCol w:w="4920"/>
      </w:tblGrid>
      <w:tr w:rsidR="00E730D1" w14:paraId="4D8CA9A8" w14:textId="77777777">
        <w:trPr>
          <w:trHeight w:val="351"/>
        </w:trPr>
        <w:tc>
          <w:tcPr>
            <w:tcW w:w="2890" w:type="dxa"/>
            <w:tcBorders>
              <w:top w:val="single" w:sz="8" w:space="0" w:color="000000"/>
              <w:left w:val="single" w:sz="8" w:space="0" w:color="000000"/>
              <w:bottom w:val="single" w:sz="8" w:space="0" w:color="000000"/>
              <w:right w:val="single" w:sz="8" w:space="0" w:color="000000"/>
            </w:tcBorders>
          </w:tcPr>
          <w:p w14:paraId="6624E58D" w14:textId="77777777" w:rsidR="00E730D1" w:rsidRDefault="00686B92">
            <w:pPr>
              <w:spacing w:after="0" w:line="259" w:lineRule="auto"/>
              <w:ind w:left="0" w:right="63" w:firstLine="0"/>
              <w:jc w:val="center"/>
            </w:pPr>
            <w:r>
              <w:rPr>
                <w:b/>
              </w:rPr>
              <w:t xml:space="preserve">Maksud/Tujuan </w:t>
            </w:r>
          </w:p>
        </w:tc>
        <w:tc>
          <w:tcPr>
            <w:tcW w:w="4920" w:type="dxa"/>
            <w:tcBorders>
              <w:top w:val="single" w:sz="8" w:space="0" w:color="000000"/>
              <w:left w:val="single" w:sz="8" w:space="0" w:color="000000"/>
              <w:bottom w:val="single" w:sz="8" w:space="0" w:color="000000"/>
              <w:right w:val="single" w:sz="8" w:space="0" w:color="000000"/>
            </w:tcBorders>
          </w:tcPr>
          <w:p w14:paraId="308731C2" w14:textId="77777777" w:rsidR="00E730D1" w:rsidRDefault="00686B92">
            <w:pPr>
              <w:spacing w:after="0" w:line="259" w:lineRule="auto"/>
              <w:ind w:left="0" w:right="65" w:firstLine="0"/>
              <w:jc w:val="center"/>
            </w:pPr>
            <w:r>
              <w:rPr>
                <w:b/>
              </w:rPr>
              <w:t xml:space="preserve">Pemakaian </w:t>
            </w:r>
          </w:p>
        </w:tc>
      </w:tr>
      <w:tr w:rsidR="00E730D1" w14:paraId="6B4F416A" w14:textId="77777777">
        <w:trPr>
          <w:trHeight w:val="942"/>
        </w:trPr>
        <w:tc>
          <w:tcPr>
            <w:tcW w:w="2890" w:type="dxa"/>
            <w:tcBorders>
              <w:top w:val="single" w:sz="8" w:space="0" w:color="000000"/>
              <w:left w:val="single" w:sz="8" w:space="0" w:color="000000"/>
              <w:bottom w:val="nil"/>
              <w:right w:val="single" w:sz="8" w:space="0" w:color="000000"/>
            </w:tcBorders>
          </w:tcPr>
          <w:p w14:paraId="28556521" w14:textId="77777777" w:rsidR="00E730D1" w:rsidRDefault="00686B92">
            <w:pPr>
              <w:spacing w:after="0" w:line="259" w:lineRule="auto"/>
              <w:ind w:left="2" w:right="0" w:firstLine="0"/>
              <w:jc w:val="left"/>
            </w:pPr>
            <w:r>
              <w:rPr>
                <w:b/>
              </w:rPr>
              <w:t xml:space="preserve">I. UNTUK GAS </w:t>
            </w:r>
          </w:p>
          <w:p w14:paraId="6F156752" w14:textId="77777777" w:rsidR="00E730D1" w:rsidRDefault="00686B92">
            <w:pPr>
              <w:spacing w:after="0" w:line="259" w:lineRule="auto"/>
              <w:ind w:left="2" w:right="0" w:firstLine="0"/>
              <w:jc w:val="left"/>
            </w:pPr>
            <w:r>
              <w:t xml:space="preserve">1. Pemurnian gas </w:t>
            </w:r>
          </w:p>
        </w:tc>
        <w:tc>
          <w:tcPr>
            <w:tcW w:w="4920" w:type="dxa"/>
            <w:tcBorders>
              <w:top w:val="single" w:sz="8" w:space="0" w:color="000000"/>
              <w:left w:val="single" w:sz="8" w:space="0" w:color="000000"/>
              <w:bottom w:val="nil"/>
              <w:right w:val="single" w:sz="8" w:space="0" w:color="000000"/>
            </w:tcBorders>
          </w:tcPr>
          <w:p w14:paraId="2329A7CE" w14:textId="77777777" w:rsidR="00E730D1" w:rsidRDefault="00686B92">
            <w:pPr>
              <w:spacing w:after="0" w:line="259" w:lineRule="auto"/>
              <w:ind w:left="2" w:right="0" w:firstLine="0"/>
              <w:jc w:val="left"/>
            </w:pPr>
            <w:r>
              <w:rPr>
                <w:rFonts w:ascii="Arial" w:eastAsia="Arial" w:hAnsi="Arial" w:cs="Arial"/>
              </w:rPr>
              <w:t xml:space="preserve"> </w:t>
            </w:r>
          </w:p>
          <w:p w14:paraId="10175CC9" w14:textId="77777777" w:rsidR="00E730D1" w:rsidRDefault="00686B92">
            <w:pPr>
              <w:spacing w:after="0" w:line="259" w:lineRule="auto"/>
              <w:ind w:left="2" w:right="0" w:hanging="1"/>
            </w:pPr>
            <w:r>
              <w:t xml:space="preserve">Desulfurisasi, menghilangkan gas beracun, bau busuk, asap, menyerap racun </w:t>
            </w:r>
          </w:p>
        </w:tc>
      </w:tr>
      <w:tr w:rsidR="00E730D1" w14:paraId="4EDCC3DC" w14:textId="77777777">
        <w:trPr>
          <w:trHeight w:val="630"/>
        </w:trPr>
        <w:tc>
          <w:tcPr>
            <w:tcW w:w="2890" w:type="dxa"/>
            <w:tcBorders>
              <w:top w:val="nil"/>
              <w:left w:val="single" w:sz="8" w:space="0" w:color="000000"/>
              <w:bottom w:val="nil"/>
              <w:right w:val="single" w:sz="8" w:space="0" w:color="000000"/>
            </w:tcBorders>
          </w:tcPr>
          <w:p w14:paraId="5A8D7AC3" w14:textId="77777777" w:rsidR="00E730D1" w:rsidRDefault="00686B92">
            <w:pPr>
              <w:spacing w:after="0" w:line="259" w:lineRule="auto"/>
              <w:ind w:left="2" w:right="0" w:firstLine="0"/>
              <w:jc w:val="left"/>
            </w:pPr>
            <w:r>
              <w:t xml:space="preserve">2. Pengolahan LNG </w:t>
            </w:r>
          </w:p>
        </w:tc>
        <w:tc>
          <w:tcPr>
            <w:tcW w:w="4920" w:type="dxa"/>
            <w:tcBorders>
              <w:top w:val="nil"/>
              <w:left w:val="single" w:sz="8" w:space="0" w:color="000000"/>
              <w:bottom w:val="nil"/>
              <w:right w:val="single" w:sz="8" w:space="0" w:color="000000"/>
            </w:tcBorders>
          </w:tcPr>
          <w:p w14:paraId="00AB8367" w14:textId="77777777" w:rsidR="00E730D1" w:rsidRDefault="00686B92">
            <w:pPr>
              <w:spacing w:after="0" w:line="259" w:lineRule="auto"/>
              <w:ind w:left="2" w:right="0" w:hanging="1"/>
            </w:pPr>
            <w:r>
              <w:t xml:space="preserve">Desulfurisasi dan penyaringan berbagai bahan mentah dan reaksi gas </w:t>
            </w:r>
          </w:p>
        </w:tc>
      </w:tr>
      <w:tr w:rsidR="00E730D1" w14:paraId="7DD43C40" w14:textId="77777777">
        <w:trPr>
          <w:trHeight w:val="630"/>
        </w:trPr>
        <w:tc>
          <w:tcPr>
            <w:tcW w:w="2890" w:type="dxa"/>
            <w:tcBorders>
              <w:top w:val="nil"/>
              <w:left w:val="single" w:sz="8" w:space="0" w:color="000000"/>
              <w:bottom w:val="nil"/>
              <w:right w:val="single" w:sz="8" w:space="0" w:color="000000"/>
            </w:tcBorders>
          </w:tcPr>
          <w:p w14:paraId="0652A6AB" w14:textId="77777777" w:rsidR="00E730D1" w:rsidRDefault="00686B92">
            <w:pPr>
              <w:spacing w:after="0" w:line="259" w:lineRule="auto"/>
              <w:ind w:left="2" w:right="0" w:firstLine="0"/>
              <w:jc w:val="left"/>
            </w:pPr>
            <w:r>
              <w:t xml:space="preserve">3. Katalisator </w:t>
            </w:r>
          </w:p>
        </w:tc>
        <w:tc>
          <w:tcPr>
            <w:tcW w:w="4920" w:type="dxa"/>
            <w:tcBorders>
              <w:top w:val="nil"/>
              <w:left w:val="single" w:sz="8" w:space="0" w:color="000000"/>
              <w:bottom w:val="nil"/>
              <w:right w:val="single" w:sz="8" w:space="0" w:color="000000"/>
            </w:tcBorders>
          </w:tcPr>
          <w:p w14:paraId="2BD0A199" w14:textId="77777777" w:rsidR="00E730D1" w:rsidRDefault="00686B92">
            <w:pPr>
              <w:spacing w:after="0" w:line="259" w:lineRule="auto"/>
              <w:ind w:left="2" w:right="0" w:hanging="1"/>
            </w:pPr>
            <w:r>
              <w:t xml:space="preserve">Reaksi katalisator atau pengangkut vinil klorida, dan vinil acetat </w:t>
            </w:r>
          </w:p>
        </w:tc>
      </w:tr>
      <w:tr w:rsidR="00E730D1" w14:paraId="2E4FAB7B" w14:textId="77777777">
        <w:trPr>
          <w:trHeight w:val="626"/>
        </w:trPr>
        <w:tc>
          <w:tcPr>
            <w:tcW w:w="2890" w:type="dxa"/>
            <w:tcBorders>
              <w:top w:val="nil"/>
              <w:left w:val="single" w:sz="8" w:space="0" w:color="000000"/>
              <w:bottom w:val="nil"/>
              <w:right w:val="single" w:sz="8" w:space="0" w:color="000000"/>
            </w:tcBorders>
          </w:tcPr>
          <w:p w14:paraId="52186301" w14:textId="77777777" w:rsidR="00E730D1" w:rsidRDefault="00686B92">
            <w:pPr>
              <w:spacing w:after="0" w:line="259" w:lineRule="auto"/>
              <w:ind w:left="2" w:right="0" w:firstLine="0"/>
              <w:jc w:val="left"/>
            </w:pPr>
            <w:r>
              <w:t xml:space="preserve">4. Lain-lain </w:t>
            </w:r>
          </w:p>
        </w:tc>
        <w:tc>
          <w:tcPr>
            <w:tcW w:w="4920" w:type="dxa"/>
            <w:tcBorders>
              <w:top w:val="nil"/>
              <w:left w:val="single" w:sz="8" w:space="0" w:color="000000"/>
              <w:bottom w:val="nil"/>
              <w:right w:val="single" w:sz="8" w:space="0" w:color="000000"/>
            </w:tcBorders>
          </w:tcPr>
          <w:p w14:paraId="0C9AEBAB" w14:textId="77777777" w:rsidR="00E730D1" w:rsidRDefault="00686B92">
            <w:pPr>
              <w:spacing w:after="0" w:line="259" w:lineRule="auto"/>
              <w:ind w:left="2" w:right="0" w:firstLine="1"/>
              <w:jc w:val="left"/>
            </w:pPr>
            <w:r>
              <w:t xml:space="preserve">Menghilangkan bau dalam kamar pendingin dan mobil </w:t>
            </w:r>
          </w:p>
        </w:tc>
      </w:tr>
      <w:tr w:rsidR="00E730D1" w14:paraId="2357D48A" w14:textId="77777777">
        <w:trPr>
          <w:trHeight w:val="948"/>
        </w:trPr>
        <w:tc>
          <w:tcPr>
            <w:tcW w:w="2890" w:type="dxa"/>
            <w:tcBorders>
              <w:top w:val="nil"/>
              <w:left w:val="single" w:sz="8" w:space="0" w:color="000000"/>
              <w:bottom w:val="nil"/>
              <w:right w:val="single" w:sz="8" w:space="0" w:color="000000"/>
            </w:tcBorders>
          </w:tcPr>
          <w:p w14:paraId="4172558A" w14:textId="77777777" w:rsidR="00E730D1" w:rsidRDefault="00686B92">
            <w:pPr>
              <w:spacing w:after="4" w:line="259" w:lineRule="auto"/>
              <w:ind w:left="2" w:right="0" w:firstLine="0"/>
              <w:jc w:val="left"/>
            </w:pPr>
            <w:r>
              <w:rPr>
                <w:b/>
              </w:rPr>
              <w:t xml:space="preserve">II. UNTUK ZAT CAIR </w:t>
            </w:r>
          </w:p>
          <w:p w14:paraId="5A487063" w14:textId="77777777" w:rsidR="00E730D1" w:rsidRDefault="00686B92">
            <w:pPr>
              <w:spacing w:after="0" w:line="259" w:lineRule="auto"/>
              <w:ind w:left="144" w:right="0" w:hanging="142"/>
              <w:jc w:val="left"/>
            </w:pPr>
            <w:r>
              <w:t xml:space="preserve">1.Industri </w:t>
            </w:r>
            <w:r>
              <w:tab/>
              <w:t xml:space="preserve">obat </w:t>
            </w:r>
            <w:r>
              <w:tab/>
              <w:t xml:space="preserve">dan makanan </w:t>
            </w:r>
          </w:p>
        </w:tc>
        <w:tc>
          <w:tcPr>
            <w:tcW w:w="4920" w:type="dxa"/>
            <w:tcBorders>
              <w:top w:val="nil"/>
              <w:left w:val="single" w:sz="8" w:space="0" w:color="000000"/>
              <w:bottom w:val="nil"/>
              <w:right w:val="single" w:sz="8" w:space="0" w:color="000000"/>
            </w:tcBorders>
          </w:tcPr>
          <w:p w14:paraId="280C7D54" w14:textId="77777777" w:rsidR="00E730D1" w:rsidRDefault="00686B92">
            <w:pPr>
              <w:spacing w:after="0" w:line="259" w:lineRule="auto"/>
              <w:ind w:left="2" w:right="0" w:firstLine="0"/>
              <w:jc w:val="left"/>
            </w:pPr>
            <w:r>
              <w:rPr>
                <w:rFonts w:ascii="Arial" w:eastAsia="Arial" w:hAnsi="Arial" w:cs="Arial"/>
              </w:rPr>
              <w:t xml:space="preserve"> </w:t>
            </w:r>
          </w:p>
          <w:p w14:paraId="0230C08F" w14:textId="77777777" w:rsidR="00E730D1" w:rsidRDefault="00686B92">
            <w:pPr>
              <w:spacing w:after="0" w:line="259" w:lineRule="auto"/>
              <w:ind w:left="2" w:right="0" w:firstLine="0"/>
            </w:pPr>
            <w:r>
              <w:t xml:space="preserve">Menyaring dan menghilangkan warna, bau, rasa yang tidak enak pada makanan </w:t>
            </w:r>
          </w:p>
        </w:tc>
      </w:tr>
      <w:tr w:rsidR="00E730D1" w14:paraId="64056026" w14:textId="77777777">
        <w:trPr>
          <w:trHeight w:val="630"/>
        </w:trPr>
        <w:tc>
          <w:tcPr>
            <w:tcW w:w="2890" w:type="dxa"/>
            <w:tcBorders>
              <w:top w:val="nil"/>
              <w:left w:val="single" w:sz="8" w:space="0" w:color="000000"/>
              <w:bottom w:val="nil"/>
              <w:right w:val="single" w:sz="8" w:space="0" w:color="000000"/>
            </w:tcBorders>
          </w:tcPr>
          <w:p w14:paraId="7B817A83" w14:textId="77777777" w:rsidR="00E730D1" w:rsidRDefault="00686B92">
            <w:pPr>
              <w:spacing w:after="0" w:line="259" w:lineRule="auto"/>
              <w:ind w:left="144" w:right="0" w:hanging="142"/>
              <w:jc w:val="left"/>
            </w:pPr>
            <w:r>
              <w:t xml:space="preserve">2.Minuman ringan,minuman keras </w:t>
            </w:r>
          </w:p>
        </w:tc>
        <w:tc>
          <w:tcPr>
            <w:tcW w:w="4920" w:type="dxa"/>
            <w:tcBorders>
              <w:top w:val="nil"/>
              <w:left w:val="single" w:sz="8" w:space="0" w:color="000000"/>
              <w:bottom w:val="nil"/>
              <w:right w:val="single" w:sz="8" w:space="0" w:color="000000"/>
            </w:tcBorders>
          </w:tcPr>
          <w:p w14:paraId="3145F644" w14:textId="77777777" w:rsidR="00E730D1" w:rsidRDefault="00686B92">
            <w:pPr>
              <w:spacing w:after="0" w:line="259" w:lineRule="auto"/>
              <w:ind w:left="2" w:right="0" w:firstLine="0"/>
            </w:pPr>
            <w:r>
              <w:t xml:space="preserve">Menghilangkan warna, bau pada arak/ minuman keras dan minuman ringan </w:t>
            </w:r>
          </w:p>
        </w:tc>
      </w:tr>
      <w:tr w:rsidR="00E730D1" w14:paraId="4122C79B" w14:textId="77777777">
        <w:trPr>
          <w:trHeight w:val="335"/>
        </w:trPr>
        <w:tc>
          <w:tcPr>
            <w:tcW w:w="2890" w:type="dxa"/>
            <w:tcBorders>
              <w:top w:val="nil"/>
              <w:left w:val="single" w:sz="8" w:space="0" w:color="000000"/>
              <w:bottom w:val="nil"/>
              <w:right w:val="single" w:sz="8" w:space="0" w:color="000000"/>
            </w:tcBorders>
          </w:tcPr>
          <w:p w14:paraId="3D467CA7" w14:textId="77777777" w:rsidR="00E730D1" w:rsidRDefault="00686B92">
            <w:pPr>
              <w:spacing w:after="0" w:line="259" w:lineRule="auto"/>
              <w:ind w:left="2" w:right="0" w:firstLine="0"/>
              <w:jc w:val="left"/>
            </w:pPr>
            <w:r>
              <w:t xml:space="preserve">3.Kimia perminyakan </w:t>
            </w:r>
          </w:p>
        </w:tc>
        <w:tc>
          <w:tcPr>
            <w:tcW w:w="4920" w:type="dxa"/>
            <w:tcBorders>
              <w:top w:val="nil"/>
              <w:left w:val="single" w:sz="8" w:space="0" w:color="000000"/>
              <w:bottom w:val="nil"/>
              <w:right w:val="single" w:sz="8" w:space="0" w:color="000000"/>
            </w:tcBorders>
          </w:tcPr>
          <w:p w14:paraId="5428ED41" w14:textId="77777777" w:rsidR="00E730D1" w:rsidRDefault="00686B92">
            <w:pPr>
              <w:spacing w:after="0" w:line="259" w:lineRule="auto"/>
              <w:ind w:left="0" w:right="0" w:firstLine="0"/>
              <w:jc w:val="left"/>
            </w:pPr>
            <w:r>
              <w:t xml:space="preserve">Penyulingan bahan mentah, zat perantara </w:t>
            </w:r>
          </w:p>
        </w:tc>
      </w:tr>
      <w:tr w:rsidR="00E730D1" w14:paraId="106E1CAC" w14:textId="77777777">
        <w:trPr>
          <w:trHeight w:val="893"/>
        </w:trPr>
        <w:tc>
          <w:tcPr>
            <w:tcW w:w="2890" w:type="dxa"/>
            <w:tcBorders>
              <w:top w:val="nil"/>
              <w:left w:val="single" w:sz="8" w:space="0" w:color="000000"/>
              <w:bottom w:val="nil"/>
              <w:right w:val="single" w:sz="8" w:space="0" w:color="000000"/>
            </w:tcBorders>
          </w:tcPr>
          <w:p w14:paraId="6E505BD9" w14:textId="77777777" w:rsidR="00E730D1" w:rsidRDefault="00686B92">
            <w:pPr>
              <w:spacing w:after="0" w:line="259" w:lineRule="auto"/>
              <w:ind w:left="2" w:right="0" w:firstLine="0"/>
              <w:jc w:val="left"/>
            </w:pPr>
            <w:r>
              <w:t xml:space="preserve">4. Pembersih air </w:t>
            </w:r>
          </w:p>
        </w:tc>
        <w:tc>
          <w:tcPr>
            <w:tcW w:w="4920" w:type="dxa"/>
            <w:tcBorders>
              <w:top w:val="nil"/>
              <w:left w:val="single" w:sz="8" w:space="0" w:color="000000"/>
              <w:bottom w:val="nil"/>
              <w:right w:val="single" w:sz="8" w:space="0" w:color="000000"/>
            </w:tcBorders>
          </w:tcPr>
          <w:p w14:paraId="1BE08C2B" w14:textId="77777777" w:rsidR="00E730D1" w:rsidRDefault="00686B92">
            <w:pPr>
              <w:spacing w:after="0" w:line="259" w:lineRule="auto"/>
              <w:ind w:left="2" w:right="60" w:firstLine="0"/>
            </w:pPr>
            <w:r>
              <w:t xml:space="preserve">Menyaring/menghilangkan bau, warna, zat pencemar dalam air, sebagai pelindung dan penukaran resin dalam alat/penyulingan air </w:t>
            </w:r>
          </w:p>
        </w:tc>
      </w:tr>
      <w:tr w:rsidR="00E730D1" w14:paraId="6A7D13C7" w14:textId="77777777">
        <w:trPr>
          <w:trHeight w:val="636"/>
        </w:trPr>
        <w:tc>
          <w:tcPr>
            <w:tcW w:w="2890" w:type="dxa"/>
            <w:tcBorders>
              <w:top w:val="nil"/>
              <w:left w:val="single" w:sz="8" w:space="0" w:color="000000"/>
              <w:bottom w:val="nil"/>
              <w:right w:val="single" w:sz="8" w:space="0" w:color="000000"/>
            </w:tcBorders>
          </w:tcPr>
          <w:p w14:paraId="6B4EBE29" w14:textId="77777777" w:rsidR="00E730D1" w:rsidRDefault="00686B92">
            <w:pPr>
              <w:spacing w:after="0" w:line="259" w:lineRule="auto"/>
              <w:ind w:left="2" w:right="0" w:firstLine="0"/>
              <w:jc w:val="left"/>
            </w:pPr>
            <w:r>
              <w:t xml:space="preserve">5.Pembersih air buangan </w:t>
            </w:r>
          </w:p>
        </w:tc>
        <w:tc>
          <w:tcPr>
            <w:tcW w:w="4920" w:type="dxa"/>
            <w:tcBorders>
              <w:top w:val="nil"/>
              <w:left w:val="single" w:sz="8" w:space="0" w:color="000000"/>
              <w:bottom w:val="nil"/>
              <w:right w:val="single" w:sz="8" w:space="0" w:color="000000"/>
            </w:tcBorders>
          </w:tcPr>
          <w:p w14:paraId="46E21644" w14:textId="77777777" w:rsidR="00E730D1" w:rsidRDefault="00686B92">
            <w:pPr>
              <w:spacing w:after="0" w:line="259" w:lineRule="auto"/>
              <w:ind w:left="2" w:right="0" w:firstLine="2"/>
            </w:pPr>
            <w:r>
              <w:t xml:space="preserve">Mengatur dan membersihkan air buangan dan pencemar, warna, bau, logam berat. </w:t>
            </w:r>
          </w:p>
        </w:tc>
      </w:tr>
      <w:tr w:rsidR="00E730D1" w14:paraId="1692FCBC" w14:textId="77777777">
        <w:trPr>
          <w:trHeight w:val="630"/>
        </w:trPr>
        <w:tc>
          <w:tcPr>
            <w:tcW w:w="2890" w:type="dxa"/>
            <w:tcBorders>
              <w:top w:val="nil"/>
              <w:left w:val="single" w:sz="8" w:space="0" w:color="000000"/>
              <w:bottom w:val="nil"/>
              <w:right w:val="single" w:sz="8" w:space="0" w:color="000000"/>
            </w:tcBorders>
          </w:tcPr>
          <w:p w14:paraId="5B6CBAC5" w14:textId="77777777" w:rsidR="00E730D1" w:rsidRDefault="00686B92">
            <w:pPr>
              <w:spacing w:after="0" w:line="259" w:lineRule="auto"/>
              <w:ind w:left="264" w:right="0" w:hanging="262"/>
              <w:jc w:val="left"/>
            </w:pPr>
            <w:r>
              <w:t xml:space="preserve">6.Penambakan udang dan benur </w:t>
            </w:r>
          </w:p>
        </w:tc>
        <w:tc>
          <w:tcPr>
            <w:tcW w:w="4920" w:type="dxa"/>
            <w:tcBorders>
              <w:top w:val="nil"/>
              <w:left w:val="single" w:sz="8" w:space="0" w:color="000000"/>
              <w:bottom w:val="nil"/>
              <w:right w:val="single" w:sz="8" w:space="0" w:color="000000"/>
            </w:tcBorders>
          </w:tcPr>
          <w:p w14:paraId="7545EC9B" w14:textId="77777777" w:rsidR="00E730D1" w:rsidRDefault="00686B92">
            <w:pPr>
              <w:spacing w:after="0" w:line="259" w:lineRule="auto"/>
              <w:ind w:left="2" w:right="0" w:firstLine="0"/>
              <w:jc w:val="left"/>
            </w:pPr>
            <w:r>
              <w:t xml:space="preserve">Pemurnian, menghilangkan bau, dan warna </w:t>
            </w:r>
          </w:p>
        </w:tc>
      </w:tr>
      <w:tr w:rsidR="00E730D1" w14:paraId="361CB8AE" w14:textId="77777777">
        <w:trPr>
          <w:trHeight w:val="587"/>
        </w:trPr>
        <w:tc>
          <w:tcPr>
            <w:tcW w:w="2890" w:type="dxa"/>
            <w:tcBorders>
              <w:top w:val="nil"/>
              <w:left w:val="single" w:sz="8" w:space="0" w:color="000000"/>
              <w:bottom w:val="nil"/>
              <w:right w:val="single" w:sz="8" w:space="0" w:color="000000"/>
            </w:tcBorders>
          </w:tcPr>
          <w:p w14:paraId="1FF666AE" w14:textId="77777777" w:rsidR="00E730D1" w:rsidRDefault="00686B92">
            <w:pPr>
              <w:spacing w:after="0" w:line="259" w:lineRule="auto"/>
              <w:ind w:left="264" w:right="0" w:hanging="262"/>
              <w:jc w:val="left"/>
            </w:pPr>
            <w:r>
              <w:t xml:space="preserve">7.Pelarut yang digunakan kembali </w:t>
            </w:r>
          </w:p>
        </w:tc>
        <w:tc>
          <w:tcPr>
            <w:tcW w:w="4920" w:type="dxa"/>
            <w:tcBorders>
              <w:top w:val="nil"/>
              <w:left w:val="single" w:sz="8" w:space="0" w:color="000000"/>
              <w:bottom w:val="nil"/>
              <w:right w:val="single" w:sz="8" w:space="0" w:color="000000"/>
            </w:tcBorders>
          </w:tcPr>
          <w:p w14:paraId="4ACDE565" w14:textId="77777777" w:rsidR="00E730D1" w:rsidRDefault="00686B92">
            <w:pPr>
              <w:tabs>
                <w:tab w:val="center" w:pos="1612"/>
                <w:tab w:val="center" w:pos="2676"/>
                <w:tab w:val="center" w:pos="3717"/>
                <w:tab w:val="right" w:pos="4768"/>
              </w:tabs>
              <w:spacing w:after="0" w:line="259" w:lineRule="auto"/>
              <w:ind w:left="0" w:right="0" w:firstLine="0"/>
              <w:jc w:val="left"/>
            </w:pPr>
            <w:r>
              <w:t xml:space="preserve">Penarikan </w:t>
            </w:r>
            <w:r>
              <w:tab/>
              <w:t xml:space="preserve">kembali </w:t>
            </w:r>
            <w:r>
              <w:tab/>
              <w:t xml:space="preserve">berbagai </w:t>
            </w:r>
            <w:r>
              <w:tab/>
              <w:t xml:space="preserve">pelarut, </w:t>
            </w:r>
            <w:r>
              <w:tab/>
              <w:t xml:space="preserve">sisa </w:t>
            </w:r>
          </w:p>
          <w:p w14:paraId="57E638C5" w14:textId="77777777" w:rsidR="00E730D1" w:rsidRDefault="00686B92">
            <w:pPr>
              <w:spacing w:after="0" w:line="259" w:lineRule="auto"/>
              <w:ind w:left="2" w:right="0" w:firstLine="0"/>
              <w:jc w:val="left"/>
            </w:pPr>
            <w:r>
              <w:t xml:space="preserve">metanol, etil acetate dan lain-lain </w:t>
            </w:r>
          </w:p>
        </w:tc>
      </w:tr>
      <w:tr w:rsidR="00E730D1" w14:paraId="6C1C91B1" w14:textId="77777777">
        <w:trPr>
          <w:trHeight w:val="614"/>
        </w:trPr>
        <w:tc>
          <w:tcPr>
            <w:tcW w:w="2890" w:type="dxa"/>
            <w:tcBorders>
              <w:top w:val="nil"/>
              <w:left w:val="single" w:sz="8" w:space="0" w:color="000000"/>
              <w:bottom w:val="nil"/>
              <w:right w:val="single" w:sz="8" w:space="0" w:color="000000"/>
            </w:tcBorders>
          </w:tcPr>
          <w:p w14:paraId="06E5C042" w14:textId="77777777" w:rsidR="00E730D1" w:rsidRDefault="00686B92">
            <w:pPr>
              <w:spacing w:after="0" w:line="259" w:lineRule="auto"/>
              <w:ind w:left="2" w:right="0" w:firstLine="0"/>
              <w:jc w:val="left"/>
            </w:pPr>
            <w:r>
              <w:rPr>
                <w:b/>
              </w:rPr>
              <w:t xml:space="preserve">III. LAIN-LAIN </w:t>
            </w:r>
          </w:p>
          <w:p w14:paraId="370D5DAC" w14:textId="77777777" w:rsidR="00E730D1" w:rsidRDefault="00686B92">
            <w:pPr>
              <w:spacing w:after="0" w:line="259" w:lineRule="auto"/>
              <w:ind w:left="2" w:right="0" w:firstLine="0"/>
              <w:jc w:val="left"/>
            </w:pPr>
            <w:r>
              <w:t xml:space="preserve">1. Pengolahan pulp </w:t>
            </w:r>
          </w:p>
        </w:tc>
        <w:tc>
          <w:tcPr>
            <w:tcW w:w="4920" w:type="dxa"/>
            <w:tcBorders>
              <w:top w:val="nil"/>
              <w:left w:val="single" w:sz="8" w:space="0" w:color="000000"/>
              <w:bottom w:val="nil"/>
              <w:right w:val="single" w:sz="8" w:space="0" w:color="000000"/>
            </w:tcBorders>
          </w:tcPr>
          <w:p w14:paraId="16CF6415" w14:textId="77777777" w:rsidR="00E730D1" w:rsidRDefault="00686B92">
            <w:pPr>
              <w:spacing w:after="0" w:line="259" w:lineRule="auto"/>
              <w:ind w:left="2" w:right="0" w:firstLine="0"/>
              <w:jc w:val="left"/>
            </w:pPr>
            <w:r>
              <w:rPr>
                <w:rFonts w:ascii="Arial" w:eastAsia="Arial" w:hAnsi="Arial" w:cs="Arial"/>
              </w:rPr>
              <w:t xml:space="preserve"> </w:t>
            </w:r>
          </w:p>
          <w:p w14:paraId="2D3F2FE1" w14:textId="77777777" w:rsidR="00E730D1" w:rsidRDefault="00686B92">
            <w:pPr>
              <w:spacing w:after="0" w:line="259" w:lineRule="auto"/>
              <w:ind w:left="5" w:right="0" w:firstLine="0"/>
              <w:jc w:val="left"/>
            </w:pPr>
            <w:r>
              <w:t xml:space="preserve">Pemurnian, menghilangkan bau </w:t>
            </w:r>
          </w:p>
        </w:tc>
      </w:tr>
      <w:tr w:rsidR="00E730D1" w14:paraId="2A32DF23" w14:textId="77777777">
        <w:trPr>
          <w:trHeight w:val="315"/>
        </w:trPr>
        <w:tc>
          <w:tcPr>
            <w:tcW w:w="2890" w:type="dxa"/>
            <w:tcBorders>
              <w:top w:val="nil"/>
              <w:left w:val="single" w:sz="8" w:space="0" w:color="000000"/>
              <w:bottom w:val="nil"/>
              <w:right w:val="single" w:sz="8" w:space="0" w:color="000000"/>
            </w:tcBorders>
          </w:tcPr>
          <w:p w14:paraId="1F0E3408" w14:textId="77777777" w:rsidR="00E730D1" w:rsidRDefault="00686B92">
            <w:pPr>
              <w:spacing w:after="0" w:line="259" w:lineRule="auto"/>
              <w:ind w:left="2" w:right="0" w:firstLine="0"/>
              <w:jc w:val="left"/>
            </w:pPr>
            <w:r>
              <w:t xml:space="preserve">2. Pengolahan pupuk </w:t>
            </w:r>
          </w:p>
        </w:tc>
        <w:tc>
          <w:tcPr>
            <w:tcW w:w="4920" w:type="dxa"/>
            <w:tcBorders>
              <w:top w:val="nil"/>
              <w:left w:val="single" w:sz="8" w:space="0" w:color="000000"/>
              <w:bottom w:val="nil"/>
              <w:right w:val="single" w:sz="8" w:space="0" w:color="000000"/>
            </w:tcBorders>
          </w:tcPr>
          <w:p w14:paraId="7EEECCC7" w14:textId="77777777" w:rsidR="00E730D1" w:rsidRDefault="00686B92">
            <w:pPr>
              <w:spacing w:after="0" w:line="259" w:lineRule="auto"/>
              <w:ind w:left="4" w:right="0" w:firstLine="0"/>
              <w:jc w:val="left"/>
            </w:pPr>
            <w:r>
              <w:t xml:space="preserve">Pemurnian </w:t>
            </w:r>
          </w:p>
        </w:tc>
      </w:tr>
      <w:tr w:rsidR="00E730D1" w14:paraId="329CB672" w14:textId="77777777">
        <w:trPr>
          <w:trHeight w:val="315"/>
        </w:trPr>
        <w:tc>
          <w:tcPr>
            <w:tcW w:w="2890" w:type="dxa"/>
            <w:tcBorders>
              <w:top w:val="nil"/>
              <w:left w:val="single" w:sz="8" w:space="0" w:color="000000"/>
              <w:bottom w:val="nil"/>
              <w:right w:val="single" w:sz="8" w:space="0" w:color="000000"/>
            </w:tcBorders>
          </w:tcPr>
          <w:p w14:paraId="7CA70A78" w14:textId="77777777" w:rsidR="00E730D1" w:rsidRDefault="00686B92">
            <w:pPr>
              <w:spacing w:after="0" w:line="259" w:lineRule="auto"/>
              <w:ind w:left="2" w:right="0" w:firstLine="0"/>
              <w:jc w:val="left"/>
            </w:pPr>
            <w:r>
              <w:t xml:space="preserve">3. Pengolahan emas </w:t>
            </w:r>
          </w:p>
        </w:tc>
        <w:tc>
          <w:tcPr>
            <w:tcW w:w="4920" w:type="dxa"/>
            <w:tcBorders>
              <w:top w:val="nil"/>
              <w:left w:val="single" w:sz="8" w:space="0" w:color="000000"/>
              <w:bottom w:val="nil"/>
              <w:right w:val="single" w:sz="8" w:space="0" w:color="000000"/>
            </w:tcBorders>
          </w:tcPr>
          <w:p w14:paraId="2F4985BF" w14:textId="77777777" w:rsidR="00E730D1" w:rsidRDefault="00686B92">
            <w:pPr>
              <w:spacing w:after="0" w:line="259" w:lineRule="auto"/>
              <w:ind w:left="4" w:right="0" w:firstLine="0"/>
              <w:jc w:val="left"/>
            </w:pPr>
            <w:r>
              <w:t xml:space="preserve">Pemurnian </w:t>
            </w:r>
          </w:p>
        </w:tc>
      </w:tr>
      <w:tr w:rsidR="00E730D1" w14:paraId="5055C934" w14:textId="77777777">
        <w:trPr>
          <w:trHeight w:val="648"/>
        </w:trPr>
        <w:tc>
          <w:tcPr>
            <w:tcW w:w="2890" w:type="dxa"/>
            <w:tcBorders>
              <w:top w:val="nil"/>
              <w:left w:val="single" w:sz="8" w:space="0" w:color="000000"/>
              <w:bottom w:val="single" w:sz="8" w:space="0" w:color="000000"/>
              <w:right w:val="single" w:sz="8" w:space="0" w:color="000000"/>
            </w:tcBorders>
          </w:tcPr>
          <w:p w14:paraId="411006E2" w14:textId="77777777" w:rsidR="00E730D1" w:rsidRDefault="00686B92">
            <w:pPr>
              <w:spacing w:after="0" w:line="259" w:lineRule="auto"/>
              <w:ind w:left="264" w:right="0" w:hanging="262"/>
            </w:pPr>
            <w:r>
              <w:t xml:space="preserve">4. Penyaringan minyak makan dan glukosa </w:t>
            </w:r>
          </w:p>
        </w:tc>
        <w:tc>
          <w:tcPr>
            <w:tcW w:w="4920" w:type="dxa"/>
            <w:tcBorders>
              <w:top w:val="nil"/>
              <w:left w:val="single" w:sz="8" w:space="0" w:color="000000"/>
              <w:bottom w:val="single" w:sz="8" w:space="0" w:color="000000"/>
              <w:right w:val="single" w:sz="8" w:space="0" w:color="000000"/>
            </w:tcBorders>
          </w:tcPr>
          <w:p w14:paraId="1EE4F348" w14:textId="77777777" w:rsidR="00E730D1" w:rsidRDefault="00686B92">
            <w:pPr>
              <w:spacing w:after="0" w:line="259" w:lineRule="auto"/>
              <w:ind w:left="2" w:right="0" w:firstLine="0"/>
              <w:jc w:val="left"/>
            </w:pPr>
            <w:r>
              <w:t xml:space="preserve">Menghilangkan bau, warna, dan rasa tidak enak </w:t>
            </w:r>
          </w:p>
        </w:tc>
      </w:tr>
    </w:tbl>
    <w:p w14:paraId="0614A4A3" w14:textId="77777777" w:rsidR="00E730D1" w:rsidRDefault="00686B92">
      <w:pPr>
        <w:ind w:left="9" w:right="0"/>
      </w:pPr>
      <w:r>
        <w:t xml:space="preserve">Sumber  Anonim,2005 </w:t>
      </w:r>
    </w:p>
    <w:p w14:paraId="60FCC566" w14:textId="77777777" w:rsidR="00E730D1" w:rsidRDefault="00686B92">
      <w:pPr>
        <w:spacing w:line="356" w:lineRule="auto"/>
        <w:ind w:left="-1" w:right="0" w:firstLine="748"/>
      </w:pPr>
      <w:r>
        <w:t xml:space="preserve">Menurut Standard Industri Indonesia (SlI No. 0258-79) persyaratan arang aktif adalah sebagai berikut : </w:t>
      </w:r>
    </w:p>
    <w:p w14:paraId="5C2DBF22" w14:textId="77777777" w:rsidR="00E730D1" w:rsidRDefault="00686B92">
      <w:pPr>
        <w:ind w:left="9" w:right="0"/>
      </w:pPr>
      <w:r>
        <w:t xml:space="preserve">Tabel  4 Syarat mutu arang aktif </w:t>
      </w:r>
    </w:p>
    <w:tbl>
      <w:tblPr>
        <w:tblStyle w:val="TableGrid"/>
        <w:tblW w:w="7938" w:type="dxa"/>
        <w:tblInd w:w="2" w:type="dxa"/>
        <w:tblCellMar>
          <w:top w:w="95" w:type="dxa"/>
          <w:left w:w="32" w:type="dxa"/>
          <w:bottom w:w="0" w:type="dxa"/>
          <w:right w:w="48" w:type="dxa"/>
        </w:tblCellMar>
        <w:tblLook w:val="04A0" w:firstRow="1" w:lastRow="0" w:firstColumn="1" w:lastColumn="0" w:noHBand="0" w:noVBand="1"/>
      </w:tblPr>
      <w:tblGrid>
        <w:gridCol w:w="4951"/>
        <w:gridCol w:w="735"/>
        <w:gridCol w:w="2252"/>
      </w:tblGrid>
      <w:tr w:rsidR="00E730D1" w14:paraId="0E638102" w14:textId="77777777">
        <w:trPr>
          <w:trHeight w:val="494"/>
        </w:trPr>
        <w:tc>
          <w:tcPr>
            <w:tcW w:w="4952" w:type="dxa"/>
            <w:tcBorders>
              <w:top w:val="single" w:sz="8" w:space="0" w:color="000000"/>
              <w:left w:val="single" w:sz="6" w:space="0" w:color="000000"/>
              <w:bottom w:val="single" w:sz="8" w:space="0" w:color="000000"/>
              <w:right w:val="single" w:sz="8" w:space="0" w:color="000000"/>
            </w:tcBorders>
          </w:tcPr>
          <w:p w14:paraId="620A5676" w14:textId="77777777" w:rsidR="00E730D1" w:rsidRDefault="00686B92">
            <w:pPr>
              <w:spacing w:after="0" w:line="259" w:lineRule="auto"/>
              <w:ind w:left="680" w:right="0" w:firstLine="0"/>
              <w:jc w:val="left"/>
            </w:pPr>
            <w:r>
              <w:t xml:space="preserve">Jenis Uji </w:t>
            </w:r>
          </w:p>
        </w:tc>
        <w:tc>
          <w:tcPr>
            <w:tcW w:w="734" w:type="dxa"/>
            <w:tcBorders>
              <w:top w:val="single" w:sz="8" w:space="0" w:color="000000"/>
              <w:left w:val="single" w:sz="8" w:space="0" w:color="000000"/>
              <w:bottom w:val="single" w:sz="8" w:space="0" w:color="000000"/>
              <w:right w:val="single" w:sz="8" w:space="0" w:color="000000"/>
            </w:tcBorders>
          </w:tcPr>
          <w:p w14:paraId="41A3E846" w14:textId="77777777" w:rsidR="00E730D1" w:rsidRDefault="00686B92">
            <w:pPr>
              <w:spacing w:after="0" w:line="259" w:lineRule="auto"/>
              <w:ind w:left="1" w:right="0" w:firstLine="0"/>
            </w:pPr>
            <w:r>
              <w:t>Satuan</w:t>
            </w:r>
          </w:p>
        </w:tc>
        <w:tc>
          <w:tcPr>
            <w:tcW w:w="2252" w:type="dxa"/>
            <w:tcBorders>
              <w:top w:val="single" w:sz="8" w:space="0" w:color="000000"/>
              <w:left w:val="single" w:sz="8" w:space="0" w:color="000000"/>
              <w:bottom w:val="single" w:sz="8" w:space="0" w:color="000000"/>
              <w:right w:val="single" w:sz="6" w:space="0" w:color="000000"/>
            </w:tcBorders>
          </w:tcPr>
          <w:p w14:paraId="4812A57D" w14:textId="77777777" w:rsidR="00E730D1" w:rsidRDefault="00686B92">
            <w:pPr>
              <w:spacing w:after="0" w:line="259" w:lineRule="auto"/>
              <w:ind w:left="8" w:right="0" w:firstLine="0"/>
              <w:jc w:val="center"/>
            </w:pPr>
            <w:r>
              <w:t xml:space="preserve">Persyaratan </w:t>
            </w:r>
          </w:p>
        </w:tc>
      </w:tr>
      <w:tr w:rsidR="00E730D1" w14:paraId="029DC51F" w14:textId="77777777">
        <w:trPr>
          <w:trHeight w:val="494"/>
        </w:trPr>
        <w:tc>
          <w:tcPr>
            <w:tcW w:w="4952" w:type="dxa"/>
            <w:tcBorders>
              <w:top w:val="single" w:sz="8" w:space="0" w:color="000000"/>
              <w:left w:val="single" w:sz="6" w:space="0" w:color="000000"/>
              <w:bottom w:val="single" w:sz="8" w:space="0" w:color="000000"/>
              <w:right w:val="single" w:sz="8" w:space="0" w:color="000000"/>
            </w:tcBorders>
          </w:tcPr>
          <w:p w14:paraId="1A58DFFA" w14:textId="77777777" w:rsidR="00E730D1" w:rsidRDefault="00686B92">
            <w:pPr>
              <w:spacing w:after="0" w:line="259" w:lineRule="auto"/>
              <w:ind w:left="0" w:right="0" w:firstLine="0"/>
              <w:jc w:val="left"/>
            </w:pPr>
            <w:r>
              <w:t xml:space="preserve">1.  Bagian yang hilang pada pemanasan 950°C </w:t>
            </w:r>
          </w:p>
        </w:tc>
        <w:tc>
          <w:tcPr>
            <w:tcW w:w="734" w:type="dxa"/>
            <w:tcBorders>
              <w:top w:val="single" w:sz="8" w:space="0" w:color="000000"/>
              <w:left w:val="single" w:sz="8" w:space="0" w:color="000000"/>
              <w:bottom w:val="single" w:sz="8" w:space="0" w:color="000000"/>
              <w:right w:val="single" w:sz="8" w:space="0" w:color="000000"/>
            </w:tcBorders>
          </w:tcPr>
          <w:p w14:paraId="5E9540C7" w14:textId="77777777" w:rsidR="00E730D1" w:rsidRDefault="00686B92">
            <w:pPr>
              <w:spacing w:after="0" w:line="259" w:lineRule="auto"/>
              <w:ind w:left="5" w:right="0" w:firstLine="0"/>
              <w:jc w:val="center"/>
            </w:pPr>
            <w:r>
              <w:t xml:space="preserve">% </w:t>
            </w:r>
          </w:p>
        </w:tc>
        <w:tc>
          <w:tcPr>
            <w:tcW w:w="2252" w:type="dxa"/>
            <w:tcBorders>
              <w:top w:val="single" w:sz="8" w:space="0" w:color="000000"/>
              <w:left w:val="single" w:sz="8" w:space="0" w:color="000000"/>
              <w:bottom w:val="single" w:sz="8" w:space="0" w:color="000000"/>
              <w:right w:val="single" w:sz="6" w:space="0" w:color="000000"/>
            </w:tcBorders>
          </w:tcPr>
          <w:p w14:paraId="1EE2ECA9" w14:textId="77777777" w:rsidR="00E730D1" w:rsidRDefault="00686B92">
            <w:pPr>
              <w:spacing w:after="0" w:line="259" w:lineRule="auto"/>
              <w:ind w:right="0" w:firstLine="0"/>
              <w:jc w:val="center"/>
            </w:pPr>
            <w:r>
              <w:t xml:space="preserve">Maksimum 15 </w:t>
            </w:r>
          </w:p>
        </w:tc>
      </w:tr>
      <w:tr w:rsidR="00E730D1" w14:paraId="3A33D520" w14:textId="77777777">
        <w:trPr>
          <w:trHeight w:val="493"/>
        </w:trPr>
        <w:tc>
          <w:tcPr>
            <w:tcW w:w="4952" w:type="dxa"/>
            <w:tcBorders>
              <w:top w:val="single" w:sz="8" w:space="0" w:color="000000"/>
              <w:left w:val="single" w:sz="6" w:space="0" w:color="000000"/>
              <w:bottom w:val="single" w:sz="8" w:space="0" w:color="000000"/>
              <w:right w:val="single" w:sz="8" w:space="0" w:color="000000"/>
            </w:tcBorders>
          </w:tcPr>
          <w:p w14:paraId="799FF2CD" w14:textId="77777777" w:rsidR="00E730D1" w:rsidRDefault="00686B92">
            <w:pPr>
              <w:spacing w:after="0" w:line="259" w:lineRule="auto"/>
              <w:ind w:left="0" w:right="0" w:firstLine="0"/>
              <w:jc w:val="left"/>
            </w:pPr>
            <w:r>
              <w:t xml:space="preserve">2.  Air </w:t>
            </w:r>
          </w:p>
        </w:tc>
        <w:tc>
          <w:tcPr>
            <w:tcW w:w="734" w:type="dxa"/>
            <w:tcBorders>
              <w:top w:val="single" w:sz="8" w:space="0" w:color="000000"/>
              <w:left w:val="single" w:sz="8" w:space="0" w:color="000000"/>
              <w:bottom w:val="single" w:sz="8" w:space="0" w:color="000000"/>
              <w:right w:val="single" w:sz="8" w:space="0" w:color="000000"/>
            </w:tcBorders>
          </w:tcPr>
          <w:p w14:paraId="083299B1" w14:textId="77777777" w:rsidR="00E730D1" w:rsidRDefault="00686B92">
            <w:pPr>
              <w:spacing w:after="0" w:line="259" w:lineRule="auto"/>
              <w:ind w:left="4" w:right="0" w:firstLine="0"/>
              <w:jc w:val="center"/>
            </w:pPr>
            <w:r>
              <w:t xml:space="preserve">% </w:t>
            </w:r>
          </w:p>
        </w:tc>
        <w:tc>
          <w:tcPr>
            <w:tcW w:w="2252" w:type="dxa"/>
            <w:tcBorders>
              <w:top w:val="single" w:sz="8" w:space="0" w:color="000000"/>
              <w:left w:val="single" w:sz="8" w:space="0" w:color="000000"/>
              <w:bottom w:val="single" w:sz="8" w:space="0" w:color="000000"/>
              <w:right w:val="single" w:sz="6" w:space="0" w:color="000000"/>
            </w:tcBorders>
          </w:tcPr>
          <w:p w14:paraId="183EBF0B" w14:textId="77777777" w:rsidR="00E730D1" w:rsidRDefault="00686B92">
            <w:pPr>
              <w:spacing w:after="0" w:line="259" w:lineRule="auto"/>
              <w:ind w:left="9" w:right="0" w:firstLine="0"/>
              <w:jc w:val="center"/>
            </w:pPr>
            <w:r>
              <w:t xml:space="preserve">Maksimum 10 </w:t>
            </w:r>
          </w:p>
        </w:tc>
      </w:tr>
      <w:tr w:rsidR="00E730D1" w14:paraId="1DC064B4" w14:textId="77777777">
        <w:trPr>
          <w:trHeight w:val="494"/>
        </w:trPr>
        <w:tc>
          <w:tcPr>
            <w:tcW w:w="4952" w:type="dxa"/>
            <w:tcBorders>
              <w:top w:val="single" w:sz="8" w:space="0" w:color="000000"/>
              <w:left w:val="single" w:sz="6" w:space="0" w:color="000000"/>
              <w:bottom w:val="single" w:sz="8" w:space="0" w:color="000000"/>
              <w:right w:val="single" w:sz="8" w:space="0" w:color="000000"/>
            </w:tcBorders>
          </w:tcPr>
          <w:p w14:paraId="7183F514" w14:textId="77777777" w:rsidR="00E730D1" w:rsidRDefault="00686B92">
            <w:pPr>
              <w:spacing w:after="0" w:line="259" w:lineRule="auto"/>
              <w:ind w:left="0" w:right="0" w:firstLine="0"/>
              <w:jc w:val="left"/>
            </w:pPr>
            <w:r>
              <w:t xml:space="preserve">3.  Abu </w:t>
            </w:r>
          </w:p>
        </w:tc>
        <w:tc>
          <w:tcPr>
            <w:tcW w:w="734" w:type="dxa"/>
            <w:tcBorders>
              <w:top w:val="single" w:sz="8" w:space="0" w:color="000000"/>
              <w:left w:val="single" w:sz="8" w:space="0" w:color="000000"/>
              <w:bottom w:val="single" w:sz="8" w:space="0" w:color="000000"/>
              <w:right w:val="single" w:sz="8" w:space="0" w:color="000000"/>
            </w:tcBorders>
          </w:tcPr>
          <w:p w14:paraId="6E5DF2E7" w14:textId="77777777" w:rsidR="00E730D1" w:rsidRDefault="00686B92">
            <w:pPr>
              <w:spacing w:after="0" w:line="259" w:lineRule="auto"/>
              <w:ind w:left="4" w:right="0" w:firstLine="0"/>
              <w:jc w:val="center"/>
            </w:pPr>
            <w:r>
              <w:t xml:space="preserve">% </w:t>
            </w:r>
          </w:p>
        </w:tc>
        <w:tc>
          <w:tcPr>
            <w:tcW w:w="2252" w:type="dxa"/>
            <w:tcBorders>
              <w:top w:val="single" w:sz="8" w:space="0" w:color="000000"/>
              <w:left w:val="single" w:sz="8" w:space="0" w:color="000000"/>
              <w:bottom w:val="single" w:sz="8" w:space="0" w:color="000000"/>
              <w:right w:val="single" w:sz="6" w:space="0" w:color="000000"/>
            </w:tcBorders>
          </w:tcPr>
          <w:p w14:paraId="253C84D3" w14:textId="77777777" w:rsidR="00E730D1" w:rsidRDefault="00686B92">
            <w:pPr>
              <w:spacing w:after="0" w:line="259" w:lineRule="auto"/>
              <w:ind w:left="8" w:right="0" w:firstLine="0"/>
              <w:jc w:val="center"/>
            </w:pPr>
            <w:r>
              <w:t xml:space="preserve">Maksimum 2,5 </w:t>
            </w:r>
          </w:p>
        </w:tc>
      </w:tr>
      <w:tr w:rsidR="00E730D1" w14:paraId="437EF50F" w14:textId="77777777">
        <w:trPr>
          <w:trHeight w:val="493"/>
        </w:trPr>
        <w:tc>
          <w:tcPr>
            <w:tcW w:w="4952" w:type="dxa"/>
            <w:tcBorders>
              <w:top w:val="single" w:sz="8" w:space="0" w:color="000000"/>
              <w:left w:val="single" w:sz="6" w:space="0" w:color="000000"/>
              <w:bottom w:val="single" w:sz="8" w:space="0" w:color="000000"/>
              <w:right w:val="single" w:sz="8" w:space="0" w:color="000000"/>
            </w:tcBorders>
          </w:tcPr>
          <w:p w14:paraId="78E3FCE4" w14:textId="77777777" w:rsidR="00E730D1" w:rsidRDefault="00686B92">
            <w:pPr>
              <w:spacing w:after="0" w:line="259" w:lineRule="auto"/>
              <w:ind w:left="0" w:right="0" w:firstLine="0"/>
              <w:jc w:val="left"/>
            </w:pPr>
            <w:r>
              <w:t xml:space="preserve">4.  Bagian yang tidak mengarang </w:t>
            </w:r>
          </w:p>
        </w:tc>
        <w:tc>
          <w:tcPr>
            <w:tcW w:w="734" w:type="dxa"/>
            <w:tcBorders>
              <w:top w:val="single" w:sz="8" w:space="0" w:color="000000"/>
              <w:left w:val="single" w:sz="8" w:space="0" w:color="000000"/>
              <w:bottom w:val="single" w:sz="8" w:space="0" w:color="000000"/>
              <w:right w:val="single" w:sz="8" w:space="0" w:color="000000"/>
            </w:tcBorders>
          </w:tcPr>
          <w:p w14:paraId="5D69BD2C" w14:textId="77777777" w:rsidR="00E730D1" w:rsidRDefault="00686B92">
            <w:pPr>
              <w:spacing w:after="0" w:line="259" w:lineRule="auto"/>
              <w:ind w:left="227" w:right="0" w:firstLine="0"/>
              <w:jc w:val="left"/>
            </w:pPr>
            <w:r>
              <w:t xml:space="preserve">% </w:t>
            </w:r>
          </w:p>
        </w:tc>
        <w:tc>
          <w:tcPr>
            <w:tcW w:w="2252" w:type="dxa"/>
            <w:tcBorders>
              <w:top w:val="single" w:sz="8" w:space="0" w:color="000000"/>
              <w:left w:val="single" w:sz="8" w:space="0" w:color="000000"/>
              <w:bottom w:val="single" w:sz="8" w:space="0" w:color="000000"/>
              <w:right w:val="single" w:sz="6" w:space="0" w:color="000000"/>
            </w:tcBorders>
          </w:tcPr>
          <w:p w14:paraId="3C8B350D" w14:textId="77777777" w:rsidR="00E730D1" w:rsidRDefault="00686B92">
            <w:pPr>
              <w:spacing w:after="0" w:line="259" w:lineRule="auto"/>
              <w:ind w:left="7" w:right="0" w:firstLine="0"/>
              <w:jc w:val="center"/>
            </w:pPr>
            <w:r>
              <w:t xml:space="preserve">Tidak ternyata </w:t>
            </w:r>
          </w:p>
        </w:tc>
      </w:tr>
      <w:tr w:rsidR="00E730D1" w14:paraId="5C15F757" w14:textId="77777777">
        <w:trPr>
          <w:trHeight w:val="559"/>
        </w:trPr>
        <w:tc>
          <w:tcPr>
            <w:tcW w:w="4952" w:type="dxa"/>
            <w:tcBorders>
              <w:top w:val="single" w:sz="8" w:space="0" w:color="000000"/>
              <w:left w:val="single" w:sz="6" w:space="0" w:color="000000"/>
              <w:bottom w:val="single" w:sz="8" w:space="0" w:color="000000"/>
              <w:right w:val="single" w:sz="8" w:space="0" w:color="000000"/>
            </w:tcBorders>
          </w:tcPr>
          <w:p w14:paraId="788C2945" w14:textId="77777777" w:rsidR="00E730D1" w:rsidRDefault="00686B92">
            <w:pPr>
              <w:spacing w:after="0" w:line="259" w:lineRule="auto"/>
              <w:ind w:left="0" w:right="0" w:firstLine="0"/>
              <w:jc w:val="left"/>
            </w:pPr>
            <w:r>
              <w:t>5.  Daya serap terhadap larutan I</w:t>
            </w:r>
            <w:r>
              <w:rPr>
                <w:sz w:val="22"/>
                <w:vertAlign w:val="subscript"/>
              </w:rPr>
              <w:t>2</w:t>
            </w:r>
            <w:r>
              <w:t xml:space="preserve"> </w:t>
            </w:r>
          </w:p>
        </w:tc>
        <w:tc>
          <w:tcPr>
            <w:tcW w:w="734" w:type="dxa"/>
            <w:tcBorders>
              <w:top w:val="single" w:sz="8" w:space="0" w:color="000000"/>
              <w:left w:val="single" w:sz="8" w:space="0" w:color="000000"/>
              <w:bottom w:val="single" w:sz="8" w:space="0" w:color="000000"/>
              <w:right w:val="single" w:sz="8" w:space="0" w:color="000000"/>
            </w:tcBorders>
            <w:vAlign w:val="center"/>
          </w:tcPr>
          <w:p w14:paraId="341840B1" w14:textId="77777777" w:rsidR="00E730D1" w:rsidRDefault="00686B92">
            <w:pPr>
              <w:spacing w:after="0" w:line="259" w:lineRule="auto"/>
              <w:ind w:left="4" w:right="0" w:firstLine="0"/>
              <w:jc w:val="center"/>
            </w:pPr>
            <w:r>
              <w:t xml:space="preserve">% </w:t>
            </w:r>
          </w:p>
        </w:tc>
        <w:tc>
          <w:tcPr>
            <w:tcW w:w="2252" w:type="dxa"/>
            <w:tcBorders>
              <w:top w:val="single" w:sz="8" w:space="0" w:color="000000"/>
              <w:left w:val="single" w:sz="8" w:space="0" w:color="000000"/>
              <w:bottom w:val="single" w:sz="8" w:space="0" w:color="000000"/>
              <w:right w:val="single" w:sz="6" w:space="0" w:color="000000"/>
            </w:tcBorders>
            <w:vAlign w:val="center"/>
          </w:tcPr>
          <w:p w14:paraId="21768D43" w14:textId="77777777" w:rsidR="00E730D1" w:rsidRDefault="00686B92">
            <w:pPr>
              <w:spacing w:after="0" w:line="259" w:lineRule="auto"/>
              <w:ind w:left="8" w:right="0" w:firstLine="0"/>
              <w:jc w:val="center"/>
            </w:pPr>
            <w:r>
              <w:t xml:space="preserve">Maksimum 20 </w:t>
            </w:r>
          </w:p>
        </w:tc>
      </w:tr>
    </w:tbl>
    <w:p w14:paraId="51BEA0B1" w14:textId="77777777" w:rsidR="00E730D1" w:rsidRDefault="00686B92">
      <w:pPr>
        <w:spacing w:after="112"/>
        <w:ind w:left="9" w:right="0"/>
      </w:pPr>
      <w:r>
        <w:t xml:space="preserve">Sumber Anonim, 2005 </w:t>
      </w:r>
    </w:p>
    <w:p w14:paraId="19278935" w14:textId="77777777" w:rsidR="00E730D1" w:rsidRDefault="00686B92">
      <w:pPr>
        <w:spacing w:line="369" w:lineRule="auto"/>
        <w:ind w:left="-1" w:right="0" w:firstLine="720"/>
      </w:pPr>
      <w:r>
        <w:t>Tempurung kelapa merupakan bahan yang baik sekali untuk dibuat arang aktif yang dapat digunakan sebagai bahan penyerap (</w:t>
      </w:r>
      <w:r>
        <w:rPr>
          <w:i/>
        </w:rPr>
        <w:t>adsorben</w:t>
      </w:r>
      <w:r>
        <w:t>). Selain karena kekerasannya juga karena bentuknya yang tidak terlalu tebal sehingga memungkinkan proses p</w:t>
      </w:r>
      <w:r>
        <w:t xml:space="preserve">enyerapan berlangsung secara merata. </w:t>
      </w:r>
    </w:p>
    <w:p w14:paraId="1CC7871B" w14:textId="77777777" w:rsidR="00E730D1" w:rsidRDefault="00686B92">
      <w:pPr>
        <w:spacing w:after="112"/>
        <w:ind w:left="9" w:right="0"/>
      </w:pPr>
      <w:r>
        <w:t xml:space="preserve">Pembuatan arang aktif dari tempurung kelapa terdiri dari 2 tahapan, yaitu : </w:t>
      </w:r>
    </w:p>
    <w:p w14:paraId="2D96C9E9" w14:textId="77777777" w:rsidR="00E730D1" w:rsidRDefault="00686B92">
      <w:pPr>
        <w:numPr>
          <w:ilvl w:val="0"/>
          <w:numId w:val="10"/>
        </w:numPr>
        <w:spacing w:after="112"/>
        <w:ind w:right="0" w:hanging="360"/>
      </w:pPr>
      <w:r>
        <w:t xml:space="preserve">Proses pembuatan arang dari tempurung kelapa </w:t>
      </w:r>
    </w:p>
    <w:p w14:paraId="0CCCC4D7" w14:textId="77777777" w:rsidR="00E730D1" w:rsidRDefault="00686B92">
      <w:pPr>
        <w:numPr>
          <w:ilvl w:val="0"/>
          <w:numId w:val="10"/>
        </w:numPr>
        <w:spacing w:after="112"/>
        <w:ind w:right="0" w:hanging="360"/>
      </w:pPr>
      <w:r>
        <w:t xml:space="preserve">Proses pembuatan arang aktif dari arang </w:t>
      </w:r>
    </w:p>
    <w:p w14:paraId="26A833BD" w14:textId="77777777" w:rsidR="00E730D1" w:rsidRDefault="00686B92">
      <w:pPr>
        <w:spacing w:after="155" w:line="265" w:lineRule="auto"/>
        <w:ind w:left="675" w:right="522"/>
        <w:jc w:val="center"/>
      </w:pPr>
      <w:r>
        <w:t xml:space="preserve">Rendemen arang aktif dari tempurung kelapa sekitar 25% dan tar 6% </w:t>
      </w:r>
    </w:p>
    <w:p w14:paraId="1DD5A604" w14:textId="77777777" w:rsidR="00E730D1" w:rsidRDefault="00686B92">
      <w:pPr>
        <w:numPr>
          <w:ilvl w:val="0"/>
          <w:numId w:val="11"/>
        </w:numPr>
        <w:spacing w:after="112"/>
        <w:ind w:right="0" w:hanging="374"/>
      </w:pPr>
      <w:r>
        <w:t xml:space="preserve">Pembuatan arang dari tempurung kelapa: </w:t>
      </w:r>
    </w:p>
    <w:p w14:paraId="284E9E74" w14:textId="77777777" w:rsidR="00E730D1" w:rsidRDefault="00686B92">
      <w:pPr>
        <w:spacing w:after="50" w:line="356" w:lineRule="auto"/>
        <w:ind w:left="359" w:right="0" w:hanging="360"/>
      </w:pPr>
      <w:r>
        <w:t>Tempurung kelapa harus yang sudah tua, kayunya keras, kadar air rendah, sehingga dalam proses pengarangan, pematangannya akan berlangsung baik dan me</w:t>
      </w:r>
      <w:r>
        <w:t xml:space="preserve">rata. Jika kadar air tinggi berarti kelapa belum cukup tua, proses pengarangan akan berlangsung lebih lama. </w:t>
      </w:r>
    </w:p>
    <w:p w14:paraId="6B21880D" w14:textId="77777777" w:rsidR="00E730D1" w:rsidRDefault="00686B92">
      <w:pPr>
        <w:numPr>
          <w:ilvl w:val="0"/>
          <w:numId w:val="11"/>
        </w:numPr>
        <w:spacing w:after="155"/>
        <w:ind w:right="0" w:hanging="374"/>
      </w:pPr>
      <w:r>
        <w:t xml:space="preserve">Proses pembuatan arang aktif dari arang. </w:t>
      </w:r>
    </w:p>
    <w:p w14:paraId="006D589B" w14:textId="77777777" w:rsidR="00E730D1" w:rsidRDefault="00686B92">
      <w:pPr>
        <w:spacing w:line="372" w:lineRule="auto"/>
        <w:ind w:left="384" w:right="0"/>
      </w:pPr>
      <w:r>
        <w:t>Proses pembuatan arang aktif dilakukan dengan cara "</w:t>
      </w:r>
      <w:r>
        <w:rPr>
          <w:i/>
        </w:rPr>
        <w:t>destilas</w:t>
      </w:r>
      <w:r>
        <w:t>i kering" yaitu pembakaran tanpa adanya oksig</w:t>
      </w:r>
      <w:r>
        <w:t xml:space="preserve">en pada temperatur tinggi. Untuk kegiatan ini dibutuhkan </w:t>
      </w:r>
      <w:r>
        <w:rPr>
          <w:i/>
        </w:rPr>
        <w:t>prototype</w:t>
      </w:r>
      <w:r>
        <w:t xml:space="preserve"> tungku aktivasi (alat </w:t>
      </w:r>
      <w:r>
        <w:rPr>
          <w:i/>
        </w:rPr>
        <w:t>destilasi</w:t>
      </w:r>
      <w:r>
        <w:t>) yang merupakan kisi-kisi tempat arang yang diaktifkan. Proses aktivasi dilakukan hanya dengan mengontrol temperatur selama waktu tertentu (Anonim, 2005 diku</w:t>
      </w:r>
      <w:r>
        <w:t xml:space="preserve">tip Wahid, 2006) </w:t>
      </w:r>
    </w:p>
    <w:p w14:paraId="7DECEBC6" w14:textId="77777777" w:rsidR="00E730D1" w:rsidRDefault="00686B92">
      <w:pPr>
        <w:spacing w:line="366" w:lineRule="auto"/>
        <w:ind w:left="9" w:right="0"/>
      </w:pPr>
      <w:r>
        <w:t>Untuk membentuk arang aktif maka membutuhkan suhu pemanasan dalam suatu uap panas (kukus) pada temperatur 600-700°C dilanjutkan dengan mengalirkan uap panas (</w:t>
      </w:r>
      <w:r>
        <w:rPr>
          <w:i/>
        </w:rPr>
        <w:t>steam</w:t>
      </w:r>
      <w:r>
        <w:t>) pada temperatur konstan 800-900°C dengan suplai udara sedikit, sehingga t</w:t>
      </w:r>
      <w:r>
        <w:t xml:space="preserve">erbentuk karbon aktif yang mempunyai struktur pori mikro yang maksimum dengan luas permukaan yang maksimum juga. </w:t>
      </w:r>
    </w:p>
    <w:p w14:paraId="051E175A" w14:textId="77777777" w:rsidR="00E730D1" w:rsidRDefault="00686B92">
      <w:pPr>
        <w:spacing w:after="162"/>
        <w:ind w:left="730" w:right="0"/>
      </w:pPr>
      <w:r>
        <w:t xml:space="preserve">Ada dua metode dalam pengaktifan karbon yaitu : </w:t>
      </w:r>
    </w:p>
    <w:p w14:paraId="6E727F7B" w14:textId="77777777" w:rsidR="00E730D1" w:rsidRDefault="00686B92">
      <w:pPr>
        <w:numPr>
          <w:ilvl w:val="1"/>
          <w:numId w:val="11"/>
        </w:numPr>
        <w:spacing w:after="36" w:line="368" w:lineRule="auto"/>
        <w:ind w:right="0" w:hanging="402"/>
      </w:pPr>
      <w:r>
        <w:t>Dengan menggunakan gas untuk mengoksidasi karbon pada suhu tinggi, gas yang digunakan biasany</w:t>
      </w:r>
      <w:r>
        <w:t>a adalah CO</w:t>
      </w:r>
      <w:r>
        <w:rPr>
          <w:vertAlign w:val="subscript"/>
        </w:rPr>
        <w:t>2</w:t>
      </w:r>
      <w:r>
        <w:t xml:space="preserve"> dan udara  / gabungan antara keduanya, pengaktifan gas ini selalu berjalan dalam kecepatan reaksi orde pertama dengan temperatur 100</w:t>
      </w:r>
      <w:r>
        <w:rPr>
          <w:vertAlign w:val="superscript"/>
        </w:rPr>
        <w:t xml:space="preserve">0 </w:t>
      </w:r>
      <w:r>
        <w:t>- 1000</w:t>
      </w:r>
      <w:r>
        <w:rPr>
          <w:vertAlign w:val="superscript"/>
        </w:rPr>
        <w:t>0</w:t>
      </w:r>
      <w:r>
        <w:t xml:space="preserve"> C. Pengaktifan dengan gas ini ditujukan untuk memperluas struktur pori karbon melalui proses oksidasi</w:t>
      </w:r>
      <w:r>
        <w:t xml:space="preserve">. </w:t>
      </w:r>
    </w:p>
    <w:p w14:paraId="39917CD5" w14:textId="77777777" w:rsidR="00E730D1" w:rsidRDefault="00686B92">
      <w:pPr>
        <w:numPr>
          <w:ilvl w:val="1"/>
          <w:numId w:val="11"/>
        </w:numPr>
        <w:spacing w:line="371" w:lineRule="auto"/>
        <w:ind w:right="0" w:hanging="402"/>
      </w:pPr>
      <w:r>
        <w:t>Dengan pengaktifan secara kimia, zat kimia yang digunakan adalah ZnCl</w:t>
      </w:r>
      <w:r>
        <w:rPr>
          <w:vertAlign w:val="subscript"/>
        </w:rPr>
        <w:t>2</w:t>
      </w:r>
      <w:r>
        <w:t>, asam phosphor, Na</w:t>
      </w:r>
      <w:r>
        <w:rPr>
          <w:vertAlign w:val="subscript"/>
        </w:rPr>
        <w:t>2</w:t>
      </w:r>
      <w:r>
        <w:t>SO</w:t>
      </w:r>
      <w:r>
        <w:rPr>
          <w:vertAlign w:val="subscript"/>
        </w:rPr>
        <w:t xml:space="preserve">4 </w:t>
      </w:r>
      <w:r>
        <w:t>dan KOH. pengaktifan secara kimia berjalan pada temperatur 400-650</w:t>
      </w:r>
      <w:r>
        <w:rPr>
          <w:vertAlign w:val="superscript"/>
        </w:rPr>
        <w:t>0</w:t>
      </w:r>
      <w:r>
        <w:t xml:space="preserve">C. Proses ini ditujukan untuk memperluas permukaan pori bagian dalam karbon. (anonim, 2005 dikutip Wahid, 2006) </w:t>
      </w:r>
    </w:p>
    <w:p w14:paraId="1D6EC7A1" w14:textId="77777777" w:rsidR="00E730D1" w:rsidRDefault="00686B92">
      <w:pPr>
        <w:spacing w:after="60" w:line="259" w:lineRule="auto"/>
        <w:ind w:left="56" w:right="0" w:firstLine="0"/>
        <w:jc w:val="center"/>
      </w:pPr>
      <w:r>
        <w:rPr>
          <w:noProof/>
        </w:rPr>
        <w:drawing>
          <wp:inline distT="0" distB="0" distL="0" distR="0" wp14:anchorId="0D6EE611" wp14:editId="727CCD0D">
            <wp:extent cx="2878074" cy="3821430"/>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52"/>
                    <a:stretch>
                      <a:fillRect/>
                    </a:stretch>
                  </pic:blipFill>
                  <pic:spPr>
                    <a:xfrm>
                      <a:off x="0" y="0"/>
                      <a:ext cx="2878074" cy="3821430"/>
                    </a:xfrm>
                    <a:prstGeom prst="rect">
                      <a:avLst/>
                    </a:prstGeom>
                  </pic:spPr>
                </pic:pic>
              </a:graphicData>
            </a:graphic>
          </wp:inline>
        </w:drawing>
      </w:r>
      <w:r>
        <w:t xml:space="preserve"> </w:t>
      </w:r>
    </w:p>
    <w:p w14:paraId="3DED3392" w14:textId="77777777" w:rsidR="00E730D1" w:rsidRDefault="00686B92">
      <w:pPr>
        <w:spacing w:after="109" w:line="265" w:lineRule="auto"/>
        <w:ind w:left="675" w:right="669"/>
        <w:jc w:val="center"/>
      </w:pPr>
      <w:r>
        <w:t xml:space="preserve">Gambar 5 Skema Pembuatan Karbon Aktif </w:t>
      </w:r>
    </w:p>
    <w:p w14:paraId="4FE037D6" w14:textId="77777777" w:rsidR="00E730D1" w:rsidRDefault="00686B92">
      <w:pPr>
        <w:spacing w:after="109" w:line="265" w:lineRule="auto"/>
        <w:ind w:left="675" w:right="671"/>
        <w:jc w:val="center"/>
      </w:pPr>
      <w:r>
        <w:t xml:space="preserve">Sumber: Anonim, 2005 </w:t>
      </w:r>
    </w:p>
    <w:p w14:paraId="67CAF7BD" w14:textId="77777777" w:rsidR="00E730D1" w:rsidRDefault="00686B92">
      <w:pPr>
        <w:spacing w:after="155" w:line="259" w:lineRule="auto"/>
        <w:ind w:left="720" w:right="0" w:firstLine="0"/>
        <w:jc w:val="left"/>
      </w:pPr>
      <w:r>
        <w:t xml:space="preserve"> </w:t>
      </w:r>
    </w:p>
    <w:p w14:paraId="708EF62F" w14:textId="77777777" w:rsidR="00E730D1" w:rsidRDefault="00686B92">
      <w:pPr>
        <w:spacing w:line="393" w:lineRule="auto"/>
        <w:ind w:left="-1" w:right="0" w:firstLine="720"/>
      </w:pPr>
      <w:r>
        <w:t>Karbon aktif  diklasifikasikan menjadi dua kelompok, yakni</w:t>
      </w:r>
      <w:r>
        <w:rPr>
          <w:i/>
        </w:rPr>
        <w:t xml:space="preserve"> powder</w:t>
      </w:r>
      <w:r>
        <w:t xml:space="preserve">: jika ukuran diameter karbon aktif  lebih kecil dari 200 mesh dan </w:t>
      </w:r>
      <w:r>
        <w:rPr>
          <w:i/>
        </w:rPr>
        <w:t>granular</w:t>
      </w:r>
      <w:r>
        <w:t xml:space="preserve"> jika </w:t>
      </w:r>
    </w:p>
    <w:p w14:paraId="378751D3" w14:textId="77777777" w:rsidR="00E730D1" w:rsidRDefault="00686B92">
      <w:pPr>
        <w:spacing w:after="112"/>
        <w:ind w:left="9" w:right="0"/>
      </w:pPr>
      <w:r>
        <w:t xml:space="preserve">diameter karbon aktif berukuran lebih besar dari 160 mesh (0,1mm). </w:t>
      </w:r>
    </w:p>
    <w:p w14:paraId="5D5AE318" w14:textId="77777777" w:rsidR="00E730D1" w:rsidRDefault="00686B92">
      <w:pPr>
        <w:spacing w:after="56" w:line="259" w:lineRule="auto"/>
        <w:ind w:left="776" w:right="0" w:firstLine="0"/>
        <w:jc w:val="center"/>
      </w:pPr>
      <w:r>
        <w:t xml:space="preserve"> </w:t>
      </w:r>
    </w:p>
    <w:p w14:paraId="02C6E896" w14:textId="77777777" w:rsidR="00E730D1" w:rsidRDefault="00686B92">
      <w:pPr>
        <w:spacing w:after="60" w:line="259" w:lineRule="auto"/>
        <w:ind w:left="56" w:right="0" w:firstLine="0"/>
        <w:jc w:val="center"/>
      </w:pPr>
      <w:r>
        <w:rPr>
          <w:noProof/>
        </w:rPr>
        <w:drawing>
          <wp:inline distT="0" distB="0" distL="0" distR="0" wp14:anchorId="38D35260" wp14:editId="1E0C0106">
            <wp:extent cx="999744" cy="924306"/>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53"/>
                    <a:stretch>
                      <a:fillRect/>
                    </a:stretch>
                  </pic:blipFill>
                  <pic:spPr>
                    <a:xfrm>
                      <a:off x="0" y="0"/>
                      <a:ext cx="999744" cy="924306"/>
                    </a:xfrm>
                    <a:prstGeom prst="rect">
                      <a:avLst/>
                    </a:prstGeom>
                  </pic:spPr>
                </pic:pic>
              </a:graphicData>
            </a:graphic>
          </wp:inline>
        </w:drawing>
      </w:r>
      <w:r>
        <w:t xml:space="preserve">          </w:t>
      </w:r>
      <w:r>
        <w:rPr>
          <w:noProof/>
        </w:rPr>
        <w:drawing>
          <wp:inline distT="0" distB="0" distL="0" distR="0" wp14:anchorId="4D8FF5FB" wp14:editId="26DC7DDE">
            <wp:extent cx="1143000" cy="925068"/>
            <wp:effectExtent l="0" t="0" r="0" b="0"/>
            <wp:docPr id="2410" name="Picture 2410"/>
            <wp:cNvGraphicFramePr/>
            <a:graphic xmlns:a="http://schemas.openxmlformats.org/drawingml/2006/main">
              <a:graphicData uri="http://schemas.openxmlformats.org/drawingml/2006/picture">
                <pic:pic xmlns:pic="http://schemas.openxmlformats.org/drawingml/2006/picture">
                  <pic:nvPicPr>
                    <pic:cNvPr id="2410" name="Picture 2410"/>
                    <pic:cNvPicPr/>
                  </pic:nvPicPr>
                  <pic:blipFill>
                    <a:blip r:embed="rId54"/>
                    <a:stretch>
                      <a:fillRect/>
                    </a:stretch>
                  </pic:blipFill>
                  <pic:spPr>
                    <a:xfrm>
                      <a:off x="0" y="0"/>
                      <a:ext cx="1143000" cy="925068"/>
                    </a:xfrm>
                    <a:prstGeom prst="rect">
                      <a:avLst/>
                    </a:prstGeom>
                  </pic:spPr>
                </pic:pic>
              </a:graphicData>
            </a:graphic>
          </wp:inline>
        </w:drawing>
      </w:r>
      <w:r>
        <w:t xml:space="preserve"> </w:t>
      </w:r>
    </w:p>
    <w:p w14:paraId="23D5864E" w14:textId="77777777" w:rsidR="00E730D1" w:rsidRDefault="00686B92">
      <w:pPr>
        <w:spacing w:after="109" w:line="265" w:lineRule="auto"/>
        <w:ind w:left="675" w:right="668"/>
        <w:jc w:val="center"/>
      </w:pPr>
      <w:r>
        <w:t xml:space="preserve">Gambar 6 : Karbon Aktif Granular </w:t>
      </w:r>
    </w:p>
    <w:p w14:paraId="518E2093" w14:textId="77777777" w:rsidR="00E730D1" w:rsidRDefault="00686B92">
      <w:pPr>
        <w:spacing w:after="109" w:line="265" w:lineRule="auto"/>
        <w:ind w:left="675" w:right="670"/>
        <w:jc w:val="center"/>
      </w:pPr>
      <w:r>
        <w:t xml:space="preserve">(Sumber: Anonim, 2005) </w:t>
      </w:r>
    </w:p>
    <w:p w14:paraId="548487C2" w14:textId="77777777" w:rsidR="00E730D1" w:rsidRDefault="00686B92">
      <w:pPr>
        <w:spacing w:after="0" w:line="259" w:lineRule="auto"/>
        <w:ind w:left="720" w:right="0" w:firstLine="0"/>
        <w:jc w:val="left"/>
      </w:pPr>
      <w:r>
        <w:t xml:space="preserve"> </w:t>
      </w:r>
    </w:p>
    <w:p w14:paraId="7B590DF1" w14:textId="77777777" w:rsidR="00E730D1" w:rsidRDefault="00686B92">
      <w:pPr>
        <w:spacing w:after="59" w:line="259" w:lineRule="auto"/>
        <w:ind w:left="55" w:right="0" w:firstLine="0"/>
        <w:jc w:val="center"/>
      </w:pPr>
      <w:r>
        <w:rPr>
          <w:rFonts w:ascii="Calibri" w:eastAsia="Calibri" w:hAnsi="Calibri" w:cs="Calibri"/>
          <w:noProof/>
          <w:sz w:val="22"/>
        </w:rPr>
        <mc:AlternateContent>
          <mc:Choice Requires="wpg">
            <w:drawing>
              <wp:inline distT="0" distB="0" distL="0" distR="0" wp14:anchorId="73D585C3" wp14:editId="61797B0E">
                <wp:extent cx="2533650" cy="1033557"/>
                <wp:effectExtent l="0" t="0" r="0" b="0"/>
                <wp:docPr id="67517" name="Group 67517"/>
                <wp:cNvGraphicFramePr/>
                <a:graphic xmlns:a="http://schemas.openxmlformats.org/drawingml/2006/main">
                  <a:graphicData uri="http://schemas.microsoft.com/office/word/2010/wordprocessingGroup">
                    <wpg:wgp>
                      <wpg:cNvGrpSpPr/>
                      <wpg:grpSpPr>
                        <a:xfrm>
                          <a:off x="0" y="0"/>
                          <a:ext cx="2533650" cy="1033557"/>
                          <a:chOff x="0" y="0"/>
                          <a:chExt cx="2533650" cy="1033557"/>
                        </a:xfrm>
                      </wpg:grpSpPr>
                      <pic:pic xmlns:pic="http://schemas.openxmlformats.org/drawingml/2006/picture">
                        <pic:nvPicPr>
                          <pic:cNvPr id="2426" name="Picture 2426"/>
                          <pic:cNvPicPr/>
                        </pic:nvPicPr>
                        <pic:blipFill>
                          <a:blip r:embed="rId55"/>
                          <a:stretch>
                            <a:fillRect/>
                          </a:stretch>
                        </pic:blipFill>
                        <pic:spPr>
                          <a:xfrm>
                            <a:off x="0" y="0"/>
                            <a:ext cx="1000506" cy="999744"/>
                          </a:xfrm>
                          <a:prstGeom prst="rect">
                            <a:avLst/>
                          </a:prstGeom>
                        </pic:spPr>
                      </pic:pic>
                      <wps:wsp>
                        <wps:cNvPr id="2427" name="Rectangle 2427"/>
                        <wps:cNvSpPr/>
                        <wps:spPr>
                          <a:xfrm>
                            <a:off x="1000506" y="894566"/>
                            <a:ext cx="50804" cy="184859"/>
                          </a:xfrm>
                          <a:prstGeom prst="rect">
                            <a:avLst/>
                          </a:prstGeom>
                          <a:ln>
                            <a:noFill/>
                          </a:ln>
                        </wps:spPr>
                        <wps:txbx>
                          <w:txbxContent>
                            <w:p w14:paraId="263D84DC" w14:textId="77777777" w:rsidR="00E730D1" w:rsidRDefault="00686B9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9" name="Picture 2429"/>
                          <pic:cNvPicPr/>
                        </pic:nvPicPr>
                        <pic:blipFill>
                          <a:blip r:embed="rId56"/>
                          <a:stretch>
                            <a:fillRect/>
                          </a:stretch>
                        </pic:blipFill>
                        <pic:spPr>
                          <a:xfrm>
                            <a:off x="1371600" y="295656"/>
                            <a:ext cx="1162050" cy="704850"/>
                          </a:xfrm>
                          <a:prstGeom prst="rect">
                            <a:avLst/>
                          </a:prstGeom>
                        </pic:spPr>
                      </pic:pic>
                    </wpg:wgp>
                  </a:graphicData>
                </a:graphic>
              </wp:inline>
            </w:drawing>
          </mc:Choice>
          <mc:Fallback>
            <w:pict>
              <v:group w14:anchorId="73D585C3" id="Group 67517" o:spid="_x0000_s1033" style="width:199.5pt;height:81.4pt;mso-position-horizontal-relative:char;mso-position-vertical-relative:line" coordsize="25336,10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XP+wIAAMMIAAAOAAAAZHJzL2Uyb0RvYy54bWzUVttu2zAMfR+wfzD0&#10;3tpOYicxmhTDuhYFhjVYtw9QZDkWZkuCpNz29SPlS5ZkQ7uuD9tDXepGHh0eUrm63tVVsOHGCiVn&#10;JL6MSMAlU7mQqxn5+uX2YkIC66jMaaUkn5E9t+R6/vbN1VZnfKBKVeXcBOBE2myrZ6R0TmdhaFnJ&#10;a2ovleYSFgtlaupgaFZhbugWvNdVOIiiNNwqk2ujGLcWZm+aRTL3/ouCM/dQFJa7oJoRwOb81/jv&#10;Er/h/IpmK0N1KVgLg74ARU2FhKC9qxvqaLA24sxVLZhRVhXukqk6VEUhGPd3gNvE0clt7oxaa3+X&#10;VbZd6Z4moPaEpxe7ZZ82d0Y/6oUBJrZ6BVz4Ed5lV5ga/wPKYOcp2/eU8Z0LGEwOkuEwTYBZBmtx&#10;NBwmybghlZXA/Nk5Vn544mTYBQ6P4GjBMvhrOQDrjIOntQKn3Npw0jqpn+WjpubbWl9AujR1Yikq&#10;4fZeepAYBCU3C8EWphkAnQsTiByIGQ1SEkhag+hhA8YN/BzwjMdwJ56DYYjjIzfLSuhbUVXIPtot&#10;YNDtSd5/cedGUzeKrWsuXVMkhleAXUlbCm1JYDJeLzmANPd53GTLOsMdKzFgAYE/Q+EgMpr1Cx7l&#10;ARhitiCb5woljqIoiYASFMp0Oh2PRhi5zzbNtLHujqs6QAOwAQSgmGZ089G2YLotLWdNfA8M4KB+&#10;oYnYji0YnfH1R3XyWFLNAQK6PUrsuEss0kTlqvKp9bpv9/YFZX9HUs8H0DGZjpI0bRLRFVYSTaJR&#10;W1aT0SSZ/g1bNKskUikVqqqhHWegxDqAaLndcteIF4PhzFLlexB0qcz3B+jyRaW2M6Jai2Djh0zh&#10;Kgmqewl8Y4/tDNMZy84wrnqvfCdu0LxbO1UIn9xDtBYWJLKpFEjt/1T1004ci0PV++RhxfwrVT9o&#10;xNYX9ytUfTwcx2kE+QdBD6ZJmpwIOo7TAXSARtLjCCTtX99XbQD+yYCX0veV9lXHp/jnsZfX4bfH&#10;/AcAAAD//wMAUEsDBAoAAAAAAAAAIQBdyrnTTwwAAE8MAAAUAAAAZHJzL21lZGlhL2ltYWdlMS5w&#10;bmeJUE5HDQoaCgAAAA1JSERSAAAAaQAAAGkIBgAAADmCDToAAAABc1JHQgCuzhzpAAAABGdBTUEA&#10;ALGPC/xhBQAAAAlwSFlzAAAOwwAADsMBx2+oZAAAC+RJREFUeF7tmeGO3cYOg9P7/u/cLgtwQNCU&#10;RjPHu70/9gOMY48kkvJpmk3y15/M319XVduRZnGmdL5A6+nsLSZ7TnoU7Wd2JdVa/arowW6CghSo&#10;4kR/wmnmN5jsCY5y/e/rgrCLQ0TP/HkKZzDPYCkgz248KpLPW1Q5dc/XgKAbVib6wqd0M6j5+Y0H&#10;qWY/0VTe0LnSQDMHCc+mQie9HZMFrpb8QneczKadVAO8sXPisSNu3BzoeRcmzYLbBU48bz1u8D2/&#10;0/uxH35PqmCTB8Sznzns2fU5uy9H9W70PwX5vvMLisBQF/UArFXnHdUymNWaa3U1p/L4CXyPt+DO&#10;S1t/JSVDnPm5iqR6Oqt4BCo40XR2X/QNrolnXq/T/e+uIr0wnk1epPb4Pa5u0Yn+T/JtX4yCL4mL&#10;V2Y8T/XvCJi+CPjwApMv66QXqAdnK041P6L6gnbnZFcnKWi3aLdYmmM/arjvtDu6nBMPPU9aSpVR&#10;ff6Fho4KaD0J78IonH8EEVDzPpL6SaeZcJ+dp/ac4pok6bF31fwHBw1EboM5qtNppj584kKuk4Ud&#10;zvrnZNZ7qhw457Vj0rMWr0j1aVhn8iImJD/VZp3Zu7xVpmqnykfZ6VfazprlzXSQ7OZSuJ9kt88k&#10;X9Ko5rT3VttZOi6IYZxNRMgkVMfpgh0nuUHnl95F1c8erXO+Ypd1zXYixAOkQKdUAXeany5esdM8&#10;3VVzTLU9+5o7NScpeDJMPadAg9ppfupRzRPXIRPPCp+tsqZsq3dihmHtU2HFTSZQo5t1713mSqvy&#10;wvlEN7GbS1m83zU4s86SwW1gkEJVpLCJSRadZb8uu8ulPRM/4PrVXPLuPB45poFOSKGUnafPTzLq&#10;TNXvPbuc5OQdUZMzEw/Xd42jAKekgDd+qtPNow9199UZ9pCU0TnNTE3OdXkSPv/4W3A06AX46WhP&#10;RwrVzamv9+mz1+jjfp0GwYxeCvr1UtK5zytdrSQFAnrenZHKHH2s+QyY+uCsquvzBM1B3UpDeyd0&#10;OtOc9Fz9DJmoat35CZUvSFqP8Jec6nQ5nU+zgUe+7h/9TsIB9OvVgbovhGeedfM77R3q4yRt9vtM&#10;p5OANi9luw9Mtk2XuHa1EHvYv1t80nNK9Q4mPpMdwa6Pe7Fv9dz88/ktMNegQJ+9VjF5cR3JxzWr&#10;l6jgeZdZe6DJq5qL593Af42/KOT0sx26G2d5dqPvPapPUE/nwDOAlAOs807wp/CQ4BH0C5yl3oq0&#10;F+e1xncw0a5yAT9LPR3sf+idCn0nmgV4nlT3MyXtw/5q16SnvT7f+Ve4t2s8tP33JBbwqdd3oX7V&#10;i+u4mQHVXtDzS/vwDKr5CcezbFbzBOs3QNPnJyF1xvtR6zSqvEkH6HnKmvQqf+3tMoIqJ1izvEnB&#10;nE7wlF14As+UsZtPOad+ymTflC2R/MczOxMXnwSfkEI7k0zo8eeE7ll5p5rqVXMg+XouzTBhzeOm&#10;G/JgUwOw0wauDzjD2olnR/Ii6qF9OO/mTkh7QLvab/nyZtsoeK/3sJ4CuF/Sd6psU3Yenb7OVrtM&#10;6eZThlXnDZuqZ2USFj3pHOg8erpe4H630Euhb+eh2aZZ0j5ptvNfGvwRHAe40DwNAjhzwjL/4nT2&#10;E+DFPTUDSGcAZ6fvpEL1eU/d5L2oihpKBStxrQF/rpj2AXreMs1DTvuVblZ35n3SWRraoMI+pDWi&#10;ZiDpvM0ul9fJLpPvcoN6d1opo/azvs70bxxQ5JVMOMxP4GefLrpD9ZOX13kldI+q5xZo85rQ9iJc&#10;Knpo79G61tLc2y9gx9Tz7Wz+jpzqnVWsfv3BoYN1fKbe7vyngSdegr8InqXa/zXpJWKBN14uXwRf&#10;WuI7v8Tui1BfzXlL5zWF/o886V9mu7AUwCcvJZ17j8Kaz0zp5iYv/cYzAa/Or6rxvM3aFo3dy3hr&#10;YZKydR7dLpircp68g8Tp3p7D/R/nJwE1TCX8BimT66OnW/JkL6XS7KCfZ5yiXqqxzm+XcW4DVngu&#10;138rN9EXvdN+e1dAT9VeObpAcaCB/VNN4v1JB2f+DCa5voO0xw1pJ7JqXRNg3V9SQud3vTu6LMok&#10;13eQ8t2A7P7e+Lz24o03OilU6nub6mWoN3p+Ioty+j6qPRxosHfp4UdwFaiMfvoldOgiwJ9vgQav&#10;il3dYe/0/UXt9OekChjxegMP5C9AF0y+VT/Q+x3qQ1wbdJrVO8H5SZaIf0kTwRvTNMMFvKZnvjxn&#10;8Ok1kPR2JB1CrVNNh/NV7hYM7AKoqPZOzZL+cVABemnefW48du+CnGqn97bzWh64mQZLTMJCX30m&#10;M4SzTnVOujpzKNqb6uAkdwf1oaf3JJ0tUPSLpDPgz47PpP6JRkel73N45kX0TM/foNPsvB5zk/+C&#10;lJP/miZ6FcnH9dhTnSva0+18st8OaLse/XYZwerBTVqABuVgwHsd1Z7gXpO53UyVH33dbm/CTF0W&#10;sOq40UV8sKsR7XHGQb7odHZ0PlXNSZkqVLebq/y7XA+96kdwfGpzJdixC+Gw/8Rrki35cT9egDqp&#10;P6Fzp7Ng3AvxXbP3VDMelM/KTifNkJ3uzg8kT+I11XN99iVPx2dBysCehzZuugEl9YGuN9WI63W9&#10;BDOV3zTzpE97WMNZ8tF6x3WfDrCoVPWd0ZQqeMriYMb7dvuAiRd7Jhrscd0Eend9Dz0f8FAeZhLE&#10;Uc3JvGe4hV5Jb7c3SRrVDujRftzr2RR6rbmTv2BNQJBXojpPdDo7/EXoc3pJp7mm6A7+ec3Jt7wz&#10;22lxvuv7eKEvVD/pVf6n3q4znT9+T7sBpwsy0drNaz3pTV9EYrrrJztO83U61Fg90+AJiHFe7x0P&#10;rjMVu1zdrFNlvMmsVPPTbDvvVa8aFYZ5DH/hQTUgz/UMVJ5ptsN1T4B+ldVrIOVJ/jtdkOoK66uW&#10;mpQUBLghnivzXSgy7VOqfBMqD2hW+QFqyTfNdB4Oex+zWuhMkugOzHZhlGmfc5PLectnokOO9HBz&#10;MqC96eyE3fwK2bDzfsODTPd0TzxPZ5WVbfLnpLRItxxqXZ0g+E14gtmdV6VfzXV5ONP5Adfg83T+&#10;AQa6YICiuz7gAXRm4qXsloGWZ9OZyqvL6HQZdnMpk6Ma7HvM7X4l+eApnPfPE+BNf957nhtdAJ1u&#10;tvIDuzmSZo+A0SciGlR1pgu8QedFUraUg+8j7eVnnQ7wenqutME608YbkrijPRW3GTS/Z+Hzibbq&#10;AdVI9yR5pB7qH81zaIIK60ylwf4UKjHNoSTdG51Et2/HdN9E9NHfkzrhrpZC6TPu0aMB3mCXN10O&#10;z7qenyT649Bfsr/MKjj7vO56J0y+yFvtRJd1l4Vz1PB+np3mpc6am/50BzBMAQ+kz5zR/indQqh1&#10;9Rtcj5lPc1f90D/VeqAipy9AzXezNx63uW65fZn6DpXb3I+98SsJDzeCJzPsZQB88qq4yfQJu/dQ&#10;1fSlak+3G2B919eGmuAGU71qDueuwd6d9rTvBNXUbDwnVWai9aTjdbDOXPyGZESqGs87OJN6uxp4&#10;Yy9nussuW0I1Hz7VMmhsBwdoSJ87WeAG+iWfkx1I2kXfid4rn+y5tG4CT/gkXIW+jB3cq+u/2R16&#10;qj3RuH0XS/smaMVtmDfQPdLL02ynO0+/jI6bd7M8K3OKTsPdhOigb6WL+m3GTnuqlZjoVfsk1mz1&#10;h1k0fBL4FvesnrGs3idwrjX04/LzCTcz9FKY+YirIeE0+I4qD3yqpfVMn6e7UbvDfYHOpLri+pqx&#10;ml0zXTgVmqBmE3PXx/NJHu0/qU1I80rSSn2Kz1S5Huf43x0O00X03tGam+GZZ3pP/HmHaqRMqtdp&#10;cz9eO9QXVNrsq+oTrwgEp8Nu3s1VQXdAczpL/0n/ZMfbzImdX+f12Gv3d3fpXEXSRbqgtzVFvQDm&#10;qlnv9ayJSY7Or9Kvzsv8XdDpwjuoo3Oqnc4nvcoka9WzgxqYT/7VOaCnaijVOViauHETFfbaLSlc&#10;0va+ii6T5ieVLnt8ZtLvGZIG7rW30iXsB0t/3Qg7oV9+hvXdpD/Mpi/ul19++eWXX76XP3/+AZyS&#10;AYqin7EOAAAAAElFTkSuQmCCUEsDBAoAAAAAAAAAIQDRSasHVAkAAFQJAAAUAAAAZHJzL21lZGlh&#10;L2ltYWdlMi5wbmeJUE5HDQoaCgAAAA1JSERSAAAAegAAAEoIBgAAAHQjQEkAAAABc1JHQgCuzhzp&#10;AAAABGdBTUEAALGPC/xhBQAAAAlwSFlzAAAOwwAADsMBx2+oZAAACOlJREFUeF7tmIty3TYMRJP+&#10;/z+nXY+PZ7MBQOrqupZvdGY0IvFYgKDluP1xc3Nzc3Nzc3Pz2vx6f26+kH/e359FdcH3pX8Bn3nR&#10;04VWX7nvK//NCX6+v5/FdDnU8hiv3+UqBt+z+/1reOYXnRe1cynTD4ZIjVX8TcMzv5D86rpLkd99&#10;q3jHc5/Z+8vzjGHlBXUXKWSvLqvbd7jmzQZnB7a6EFFdptZeu9PJ3I6z53h5zvwbvXPJYjeuQrk7&#10;+cSdqfXSPPIlnB0mXzTk/hncX3hwZCBHLgPdzKku9TMuGu4Lf2f3V/fRi6jiv3Lon/WD9G3Yuegz&#10;Q8rLdS35PvvyqffXf9nTAJ51wZXOyv9s8pz5A6D9NItvT/dF+/B9AFp3A3G78nmuiJ/DL/mq/Z6m&#10;u2gOrvfu4ac49I5yNG8VX/XoOY/2eXnyYNNPd9p9X+lMVDUqPdYrPfA+Mid1PFZ43ZfDv2g/6O5g&#10;oYs/MjhpoMM7L6dCMTzCcx23V760vRQ+HF9XpL8alrPS20U6K43sBaY8z/G4Tutboy9ah/RLOXJQ&#10;xU/DPEpVu7sErXmyD/apl3tIu2u9BPnHWDWYblgMw/0Z66RWrjO3i8844ba8cIGfy6/i3e7+l0AX&#10;nYeqBrUi46QpW9rZd4P0eI9FDyp9j3H9yu55IvfJyn958ovOA/nAYDo0vkonbdpX+h2Vhuen7yjK&#10;R6Oq4/5vBwdgYH6Q1RC7HPaVv8LriFWtrNHFE+tUNtFpJF3+5ckvOqkGIHYPu5uvuG7YevDluoOY&#10;1PV84Vr+OJn/LVHjOgjvXTjwbs6k78OjF+FrZ6rZ1al0oKvzUvBFMxwdmKfjyFCInS7HSe3dvAnX&#10;PPpDAM/o40vpfnXrYNMAuoF5DuvUyThpdYMkzmMynz229AnPFVPNitQ5knsJfChqPg+0Q5UjG3pp&#10;F50+/oT4R3QzFrpaHdSF3F+a6j+vjhyAuBxk7hWnJ+3gfmI8tqsj3IeOYF3lCNndt1qn1qR9OWjW&#10;m9Za7B6KeJExri98LbJGMsVXZKz2qxqQtTq6nnZyv4zqjzGtu8MkxLg/D1zFCGp0ftFpCc+tmHId&#10;r6s1TwV296Pb5VwCLnpqVr7dIRHXxctODjGpAVr7XlSxXc3MrSAmY71P4bV4nMp2KXTRarAaimw0&#10;X/kFfj9oxvqQXFO4zzWcrnbicay9XqfT1XVco9O5NLpob5wDdQfzgfiaOGI9R+DzHCfjQfFZs9LA&#10;ho7HdHWrmp2+I3+V253hEtA0h9tpdjfH/ZmTuEbGVHmuKfB7bJcHnaZI3WTSuST+x5g371QHkS3j&#10;ZfPYHBY52D0/8zzGfQIbMe7v1lWsg1/4ekJand7l4KIrpqEwjByK9uTpnX6GU+Xj0yM8hschbqLL&#10;04Odt9ucyiY6+yXpLtqHqAMxnBU5rNRx0rcaHNpZo1sn8qWfPb14TztUmpekumgO60PIgYgcDof2&#10;mG4Imbsi4z2vWyfyVf4pB7pzwMr/5Uy/uhMuEljnIbtDM1DPq3LT5hdR5Wa8U+WC9+N6jmzZt3Bd&#10;qPIvQzeI6nA7KM+H46C1q51aqet6qV2RMew7ulpOalT+qaf/jTy09nkob7Y6mNvY+9shNvU6HSe1&#10;jpK1sgdR1XWqHrr4s/0+lfzVncNg72uxM6TUgIwT3Z46Ai2P3VmDtLx2FZM2ckT2smInZpfTWrpo&#10;RPxQK+HK7zpa63FNwZqYDs+BVW6VU9HFyZ4+PxNgc1+nOZ1xhed2+tv4Fy3hM41VoHdUd8qTTQd3&#10;n9b+PILncnkMODXd9wg7Pab+o+d6Y/rPK2c62Koh7TvNFcTo7bqdJhCfvYD8qYlNdHmdXZC7y6Tl&#10;EHdU/zfyol1sEpYP/5lGuhy3a5013JZ4jNgd6ETWW9V2qjzFoclT0dkPU33R4EWmZnY4epCVnXde&#10;QEUXkzbX1ANufxTXqHoRlT17EV3+CIURSxFvzNeiy0m6POh8K90J7y3rOdTwHlmnDbCJTttjnNRh&#10;n/Gd7sN4oVx3ze7iGt74pO89gOeKKV/gS61K2/G8zBGpWa0TdBJquIaT/tN0f3Vn4Qo1weNUNke+&#10;Sr+zi7RP/e30PkG+n2Gl2fmZhWv5GjxOj/R470JsmeMXLeGksoEEV41M+U7GsddbNXiLSrPL30Gx&#10;ri88n/rCe/D4CvmJQSN1IPfE8YaMczznD30u2p0u3glXMbJhl40HbR7hsZ6TeD5xwteQesLriaqG&#10;WNmpn3WxV2TNrkbHFC/f5M+efuqiM2kSmOjyKvtUo/J1wwTl6FHcpJ2gq7fXQE9gd5sgZ6rnmo7n&#10;kp865BLjfs8XmfsH039eraCRDpoB1lVzeYhl44HXqmp2VHUyv4rJfslZ6YHiVrqQ+VmbfZULH7+6&#10;j5CF2VO0K5j21BHe+BGmutSp/FUP4L6Mm/J2UD4aqdX16XEe475uBm9fdBZagVi+RdVMpV/Fdaz8&#10;HTt5ivEHvL9ufQTypjodmZPgk1arx7/RFWPif6S/aqiyTZqKRTe1VxBfxe7kQ8Zqr6fT9733nOSZ&#10;dsk8X3tfE29/jD0Ch6NQFqts4LkT7t85jKAf3mKqQ5+prxwekVruO4LnO96D3ivtKmbKKf+NzkN1&#10;jMLv745VbuV3W/rz4JxhIs+p/U5e0uVIt+pzqpP26Zwem3Hw0UN10V2S0zXqpA45O7k7SIfH2ekf&#10;Mpb9bo9TreztSF/kdX14nzs9v/3qngImPC8P0WnuNiY6fdZZ05GPpwOf12GdeZOW24nrYp2dmIpu&#10;bqn32371b/SqmdVlOdJyvdROrVVtUcUc6elZ5NlE2rIv7au8XciVjmu7/YOjf4yR7M35Gv4odJKq&#10;LqStipk4Gn+USV/n0nO0B59t5qIpPuJ00asilajbjuB5lUanm3X19tiur04vIX81i7O4vq/V55na&#10;ykWj0tn6P2Nl4vv7CAy9G37XZEfGnh3WZ9FdgNvxVXEdPkfWboM3W3fRVQKkb4qt8EM9SpW7a+s4&#10;089E6mrPs2KKwcf8cy+o8/D/MIGpkaMc/YF5ZbigCc1LD3E5P8v/8etfZEI1VwQaTpUAAAAASUVO&#10;RK5CYIJQSwMEFAAGAAgAAAAhADvwhM3cAAAABQEAAA8AAABkcnMvZG93bnJldi54bWxMj0FrwkAQ&#10;he+F/odlCr3VTZSKxmxEpO1JCtVC8TYmYxLMzobsmsR/32kv7WXg8R5vvpeuR9uonjpfOzYQTyJQ&#10;xLkrai4NfB5enxagfEAusHFMBm7kYZ3d36WYFG7gD+r3oVRSwj5BA1UIbaK1zyuy6CeuJRbv7DqL&#10;QWRX6qLDQcpto6dRNNcWa5YPFba0rSi/7K/WwNuAw2YWv/S7y3l7Ox6e3792MRnz+DBuVqACjeEv&#10;DD/4gg6ZMJ3clQuvGgMyJPxe8WbLpciThObTBegs1f/ps2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jtFz/sCAADDCAAADgAAAAAAAAAAAAAA&#10;AAA6AgAAZHJzL2Uyb0RvYy54bWxQSwECLQAKAAAAAAAAACEAXcq5008MAABPDAAAFAAAAAAAAAAA&#10;AAAAAABhBQAAZHJzL21lZGlhL2ltYWdlMS5wbmdQSwECLQAKAAAAAAAAACEA0UmrB1QJAABUCQAA&#10;FAAAAAAAAAAAAAAAAADiEQAAZHJzL21lZGlhL2ltYWdlMi5wbmdQSwECLQAUAAYACAAAACEAO/CE&#10;zdwAAAAFAQAADwAAAAAAAAAAAAAAAABoGwAAZHJzL2Rvd25yZXYueG1sUEsBAi0AFAAGAAgAAAAh&#10;AC5s8ADFAAAApQEAABkAAAAAAAAAAAAAAAAAcRwAAGRycy9fcmVscy9lMm9Eb2MueG1sLnJlbHNQ&#10;SwUGAAAAAAcABwC+AQAAbR0AAAAA&#10;">
                <v:shape id="Picture 2426" o:spid="_x0000_s1034" type="#_x0000_t75" style="position:absolute;width:10005;height: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YgexQAAAN0AAAAPAAAAZHJzL2Rvd25yZXYueG1sRI9Ba8JA&#10;FITvhf6H5RV6q7uGIBJdRQuFFg9FI+31kX0mwezbkN3G9d93BcHjMDPfMMt1tJ0YafCtYw3TiQJB&#10;XDnTcq3hWH68zUH4gGywc0waruRhvXp+WmJh3IX3NB5CLRKEfYEamhD6QkpfNWTRT1xPnLyTGyyG&#10;JIdamgEvCW47mSk1kxZbTgsN9vTeUHU+/FkN8kdd82zcf+W7rdr9lnn8Lvuo9etL3CxABIrhEb63&#10;P42GLM9mcHuTnoBc/QMAAP//AwBQSwECLQAUAAYACAAAACEA2+H2y+4AAACFAQAAEwAAAAAAAAAA&#10;AAAAAAAAAAAAW0NvbnRlbnRfVHlwZXNdLnhtbFBLAQItABQABgAIAAAAIQBa9CxbvwAAABUBAAAL&#10;AAAAAAAAAAAAAAAAAB8BAABfcmVscy8ucmVsc1BLAQItABQABgAIAAAAIQC8oYgexQAAAN0AAAAP&#10;AAAAAAAAAAAAAAAAAAcCAABkcnMvZG93bnJldi54bWxQSwUGAAAAAAMAAwC3AAAA+QIAAAAA&#10;">
                  <v:imagedata r:id="rId57" o:title=""/>
                </v:shape>
                <v:rect id="Rectangle 2427" o:spid="_x0000_s1035" style="position:absolute;left:10005;top:8945;width:508;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263D84DC" w14:textId="77777777" w:rsidR="00E730D1" w:rsidRDefault="00686B92">
                        <w:pPr>
                          <w:spacing w:after="160" w:line="259" w:lineRule="auto"/>
                          <w:ind w:left="0" w:right="0" w:firstLine="0"/>
                          <w:jc w:val="left"/>
                        </w:pPr>
                        <w:r>
                          <w:t xml:space="preserve"> </w:t>
                        </w:r>
                      </w:p>
                    </w:txbxContent>
                  </v:textbox>
                </v:rect>
                <v:shape id="Picture 2429" o:spid="_x0000_s1036" type="#_x0000_t75" style="position:absolute;left:13716;top:2956;width:11620;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bh3xgAAAN0AAAAPAAAAZHJzL2Rvd25yZXYueG1sRI9Ba8JA&#10;FITvgv9heUJvujFY0egqISBtwR400l6f2dckNPs2ZLca/70rFDwOM/MNs972phEX6lxtWcF0EoEg&#10;LqyuuVRwynfjBQjnkTU2lknBjRxsN8PBGhNtr3ygy9GXIkDYJaig8r5NpHRFRQbdxLbEwfuxnUEf&#10;ZFdK3eE1wE0j4yiaS4M1h4UKW8oqKn6Pf0bBZ/6dzbL09HXOF+a13c+L9O3DKfUy6tMVCE+9f4b/&#10;2+9aQTyLl/B4E56A3NwBAAD//wMAUEsBAi0AFAAGAAgAAAAhANvh9svuAAAAhQEAABMAAAAAAAAA&#10;AAAAAAAAAAAAAFtDb250ZW50X1R5cGVzXS54bWxQSwECLQAUAAYACAAAACEAWvQsW78AAAAVAQAA&#10;CwAAAAAAAAAAAAAAAAAfAQAAX3JlbHMvLnJlbHNQSwECLQAUAAYACAAAACEAdBW4d8YAAADdAAAA&#10;DwAAAAAAAAAAAAAAAAAHAgAAZHJzL2Rvd25yZXYueG1sUEsFBgAAAAADAAMAtwAAAPoCAAAAAA==&#10;">
                  <v:imagedata r:id="rId58" o:title=""/>
                </v:shape>
                <w10:anchorlock/>
              </v:group>
            </w:pict>
          </mc:Fallback>
        </mc:AlternateContent>
      </w:r>
      <w:r>
        <w:t xml:space="preserve"> </w:t>
      </w:r>
    </w:p>
    <w:p w14:paraId="2278C90B" w14:textId="77777777" w:rsidR="00E730D1" w:rsidRDefault="00686B92">
      <w:pPr>
        <w:spacing w:after="109" w:line="265" w:lineRule="auto"/>
        <w:ind w:left="675" w:right="668"/>
        <w:jc w:val="center"/>
      </w:pPr>
      <w:r>
        <w:t xml:space="preserve">Gambar 7 Karbon Aktif Powder </w:t>
      </w:r>
    </w:p>
    <w:p w14:paraId="0EC57375" w14:textId="77777777" w:rsidR="00E730D1" w:rsidRDefault="00686B92">
      <w:pPr>
        <w:spacing w:after="109" w:line="265" w:lineRule="auto"/>
        <w:ind w:left="675" w:right="670"/>
        <w:jc w:val="center"/>
      </w:pPr>
      <w:r>
        <w:t xml:space="preserve">(Sumber: Anonim, 2005) </w:t>
      </w:r>
    </w:p>
    <w:p w14:paraId="47EAF56B" w14:textId="77777777" w:rsidR="00E730D1" w:rsidRDefault="00686B92">
      <w:pPr>
        <w:spacing w:after="113" w:line="259" w:lineRule="auto"/>
        <w:ind w:left="0" w:right="0" w:firstLine="0"/>
        <w:jc w:val="left"/>
      </w:pPr>
      <w:r>
        <w:t xml:space="preserve"> </w:t>
      </w:r>
    </w:p>
    <w:p w14:paraId="1BD5E044" w14:textId="77777777" w:rsidR="00E730D1" w:rsidRDefault="00686B92">
      <w:pPr>
        <w:spacing w:line="381" w:lineRule="auto"/>
        <w:ind w:left="-1" w:right="0" w:firstLine="720"/>
      </w:pPr>
      <w:r>
        <w:t xml:space="preserve">Bubuk karbon aktif  mempunyai ukuran antara 10-50 µm, dan  umumnya digunakan dalam proses penjernihan air. Karbon aktif biasanya ditambahkan ke dalam air bersama dengan </w:t>
      </w:r>
      <w:r>
        <w:rPr>
          <w:i/>
        </w:rPr>
        <w:t>reagent</w:t>
      </w:r>
      <w:r>
        <w:t xml:space="preserve"> atau flokulasi. Dalam p</w:t>
      </w:r>
      <w:r>
        <w:t xml:space="preserve">engolahan air minum atau air limbah karbon aktif bubuk dan karbon aktif </w:t>
      </w:r>
      <w:r>
        <w:rPr>
          <w:i/>
        </w:rPr>
        <w:t xml:space="preserve">granular </w:t>
      </w:r>
      <w:r>
        <w:t xml:space="preserve">mempunyai </w:t>
      </w:r>
    </w:p>
    <w:p w14:paraId="770954BC" w14:textId="77777777" w:rsidR="00E730D1" w:rsidRDefault="00686B92">
      <w:pPr>
        <w:spacing w:after="112"/>
        <w:ind w:left="9" w:right="0"/>
      </w:pPr>
      <w:r>
        <w:t xml:space="preserve">kelebihan dan kekurangan masing-masing (Supranto,1988 dikutip Wahid, 2006). </w:t>
      </w:r>
    </w:p>
    <w:p w14:paraId="3C04ADCD" w14:textId="77777777" w:rsidR="00E730D1" w:rsidRDefault="00686B92">
      <w:pPr>
        <w:spacing w:line="370" w:lineRule="auto"/>
        <w:ind w:left="-1" w:right="0" w:firstLine="720"/>
      </w:pPr>
      <w:r>
        <w:t>Ukuran partikel dan luas permukaan merupakan hal yang penting dalam karbon aktif. Ukuran partikel karbon aktif mempengaruhi kecepatan adsorpsi, tetapi tidak mempengaruhi kapasitas adsorpsi. Jadi kecepatan adsorpsi yang menggunakan karbon aktif serbuk (</w:t>
      </w:r>
      <w:r>
        <w:rPr>
          <w:i/>
        </w:rPr>
        <w:t>powd</w:t>
      </w:r>
      <w:r>
        <w:rPr>
          <w:i/>
        </w:rPr>
        <w:t>er</w:t>
      </w:r>
      <w:r>
        <w:t>) lebih besar daripada karbon aktif butiran (</w:t>
      </w:r>
      <w:r>
        <w:rPr>
          <w:i/>
        </w:rPr>
        <w:t>granular</w:t>
      </w:r>
      <w:r>
        <w:t>). Luas permukaan total mempengaruhi kapasitas adsorpsi total sehingga  meningkatkan efektifitas karbon aktif dalam penyisihan senyawa organik dalam air buangan. Luas permukaan karbon aktif berkisar an</w:t>
      </w:r>
      <w:r>
        <w:t>tara 5001400 m</w:t>
      </w:r>
      <w:r>
        <w:rPr>
          <w:vertAlign w:val="superscript"/>
        </w:rPr>
        <w:t>2</w:t>
      </w:r>
      <w:r>
        <w:t xml:space="preserve">/gr. (Graham dkk, 1951 dikutip Wahid, 2006). </w:t>
      </w:r>
    </w:p>
    <w:p w14:paraId="1A8C74E8" w14:textId="77777777" w:rsidR="00E730D1" w:rsidRDefault="00686B92">
      <w:pPr>
        <w:spacing w:after="162"/>
        <w:ind w:left="9" w:right="0"/>
      </w:pPr>
      <w:r>
        <w:t xml:space="preserve">Penggunaan bubuk karbon aktif mempunyai kelebihan sebagai berikut : </w:t>
      </w:r>
    </w:p>
    <w:p w14:paraId="196D9D2F" w14:textId="77777777" w:rsidR="00E730D1" w:rsidRDefault="00686B92">
      <w:pPr>
        <w:numPr>
          <w:ilvl w:val="0"/>
          <w:numId w:val="12"/>
        </w:numPr>
        <w:spacing w:after="50" w:line="356" w:lineRule="auto"/>
        <w:ind w:right="0" w:hanging="360"/>
      </w:pPr>
      <w:r>
        <w:t xml:space="preserve">Sangat ekonomis karena ukuran butir yang kecil dan luas permukaan kontak persatuan berat sangat besar. </w:t>
      </w:r>
    </w:p>
    <w:p w14:paraId="1D33D0B2" w14:textId="77777777" w:rsidR="00E730D1" w:rsidRDefault="00686B92">
      <w:pPr>
        <w:numPr>
          <w:ilvl w:val="0"/>
          <w:numId w:val="12"/>
        </w:numPr>
        <w:spacing w:after="50" w:line="356" w:lineRule="auto"/>
        <w:ind w:right="0" w:hanging="360"/>
      </w:pPr>
      <w:r>
        <w:t xml:space="preserve">Kontak menjadi sangat </w:t>
      </w:r>
      <w:r>
        <w:t xml:space="preserve">baik dengan mengadakan pengadukan cepat dan merata. </w:t>
      </w:r>
    </w:p>
    <w:p w14:paraId="67D9EE1D" w14:textId="77777777" w:rsidR="00E730D1" w:rsidRDefault="00686B92">
      <w:pPr>
        <w:numPr>
          <w:ilvl w:val="0"/>
          <w:numId w:val="12"/>
        </w:numPr>
        <w:spacing w:after="50" w:line="356" w:lineRule="auto"/>
        <w:ind w:right="0" w:hanging="360"/>
      </w:pPr>
      <w:r>
        <w:t xml:space="preserve">Tidak memerlukan tambahan alat lagi karena karbon akan mengendap bersama lumpur  yang terbentuk. </w:t>
      </w:r>
    </w:p>
    <w:p w14:paraId="2E90CA3E" w14:textId="77777777" w:rsidR="00E730D1" w:rsidRDefault="00686B92">
      <w:pPr>
        <w:numPr>
          <w:ilvl w:val="0"/>
          <w:numId w:val="12"/>
        </w:numPr>
        <w:ind w:right="0" w:hanging="360"/>
      </w:pPr>
      <w:r>
        <w:t xml:space="preserve">Kemungkinan tumbuhnya mikroorganisme sangat kecil. </w:t>
      </w:r>
    </w:p>
    <w:p w14:paraId="03AB8218" w14:textId="77777777" w:rsidR="00E730D1" w:rsidRDefault="00686B92">
      <w:pPr>
        <w:spacing w:after="162"/>
        <w:ind w:left="9" w:right="0"/>
      </w:pPr>
      <w:r>
        <w:t xml:space="preserve">Adapun kerugiannya ialah : </w:t>
      </w:r>
    </w:p>
    <w:p w14:paraId="65AA96D4" w14:textId="77777777" w:rsidR="00E730D1" w:rsidRDefault="00686B92">
      <w:pPr>
        <w:numPr>
          <w:ilvl w:val="0"/>
          <w:numId w:val="13"/>
        </w:numPr>
        <w:spacing w:after="50" w:line="356" w:lineRule="auto"/>
        <w:ind w:right="0" w:hanging="360"/>
      </w:pPr>
      <w:r>
        <w:t xml:space="preserve">Penanganan karbon aktif, </w:t>
      </w:r>
      <w:r>
        <w:t xml:space="preserve">karena berbentuk bubuk yang sangat halus. Kemungkinan mudah terbang terbawa angin, sulit tercampur dengan air dan mudah terbakar. </w:t>
      </w:r>
    </w:p>
    <w:p w14:paraId="5C692120" w14:textId="77777777" w:rsidR="00E730D1" w:rsidRDefault="00686B92">
      <w:pPr>
        <w:numPr>
          <w:ilvl w:val="0"/>
          <w:numId w:val="13"/>
        </w:numPr>
        <w:spacing w:after="50" w:line="356" w:lineRule="auto"/>
        <w:ind w:right="0" w:hanging="360"/>
      </w:pPr>
      <w:r>
        <w:t xml:space="preserve">Karena tercampur dengan lumpur, maka sulit diregenerasi dan biaya operasinya mahal. </w:t>
      </w:r>
    </w:p>
    <w:p w14:paraId="4828A7DC" w14:textId="77777777" w:rsidR="00E730D1" w:rsidRDefault="00686B92">
      <w:pPr>
        <w:numPr>
          <w:ilvl w:val="0"/>
          <w:numId w:val="13"/>
        </w:numPr>
        <w:spacing w:after="39" w:line="356" w:lineRule="auto"/>
        <w:ind w:right="0" w:hanging="360"/>
      </w:pPr>
      <w:r>
        <w:t>Kemungkinan terjadi penyumbatan lebih be</w:t>
      </w:r>
      <w:r>
        <w:t xml:space="preserve">sar, karena karbon aktif bercampur dengan lumpur. </w:t>
      </w:r>
    </w:p>
    <w:p w14:paraId="5ABC7797" w14:textId="77777777" w:rsidR="00E730D1" w:rsidRDefault="00686B92">
      <w:pPr>
        <w:spacing w:after="162"/>
        <w:ind w:left="9" w:right="0"/>
      </w:pPr>
      <w:r>
        <w:t xml:space="preserve">Kelebihan dari pemakaian karbon aktif </w:t>
      </w:r>
      <w:r>
        <w:rPr>
          <w:i/>
        </w:rPr>
        <w:t xml:space="preserve">granular </w:t>
      </w:r>
      <w:r>
        <w:t xml:space="preserve">: </w:t>
      </w:r>
    </w:p>
    <w:p w14:paraId="0B44BF70" w14:textId="77777777" w:rsidR="00E730D1" w:rsidRDefault="00686B92">
      <w:pPr>
        <w:numPr>
          <w:ilvl w:val="0"/>
          <w:numId w:val="14"/>
        </w:numPr>
        <w:spacing w:after="162"/>
        <w:ind w:right="0" w:hanging="360"/>
      </w:pPr>
      <w:r>
        <w:t xml:space="preserve">Pengoperasian mudah karena air mengalir dalam media karbon. </w:t>
      </w:r>
    </w:p>
    <w:p w14:paraId="6770EE85" w14:textId="77777777" w:rsidR="00E730D1" w:rsidRDefault="00686B92">
      <w:pPr>
        <w:numPr>
          <w:ilvl w:val="0"/>
          <w:numId w:val="14"/>
        </w:numPr>
        <w:spacing w:after="162"/>
        <w:ind w:right="0" w:hanging="360"/>
      </w:pPr>
      <w:r>
        <w:t xml:space="preserve">Proses berjalan cepat karena ukuran butiran karbonnya lebih besar. </w:t>
      </w:r>
    </w:p>
    <w:p w14:paraId="727B656A" w14:textId="77777777" w:rsidR="00E730D1" w:rsidRDefault="00686B92">
      <w:pPr>
        <w:numPr>
          <w:ilvl w:val="0"/>
          <w:numId w:val="14"/>
        </w:numPr>
        <w:spacing w:line="356" w:lineRule="auto"/>
        <w:ind w:right="0" w:hanging="360"/>
      </w:pPr>
      <w:r>
        <w:t>Karbon aktif tidak bercamp</w:t>
      </w:r>
      <w:r>
        <w:t xml:space="preserve">ur dengan lumpur sehingga dapat diregenerasi. </w:t>
      </w:r>
    </w:p>
    <w:p w14:paraId="02EE9271" w14:textId="77777777" w:rsidR="00E730D1" w:rsidRDefault="00686B92">
      <w:pPr>
        <w:spacing w:after="162"/>
        <w:ind w:left="9" w:right="0"/>
      </w:pPr>
      <w:r>
        <w:t xml:space="preserve">Kerugiannya: </w:t>
      </w:r>
    </w:p>
    <w:p w14:paraId="1574A124" w14:textId="77777777" w:rsidR="00E730D1" w:rsidRDefault="00686B92">
      <w:pPr>
        <w:numPr>
          <w:ilvl w:val="0"/>
          <w:numId w:val="15"/>
        </w:numPr>
        <w:spacing w:after="162"/>
        <w:ind w:right="0" w:hanging="360"/>
      </w:pPr>
      <w:r>
        <w:t xml:space="preserve">Perlu tambahan unit pengolah lagi, yaitu filter. </w:t>
      </w:r>
    </w:p>
    <w:p w14:paraId="36569C60" w14:textId="77777777" w:rsidR="00E730D1" w:rsidRDefault="00686B92">
      <w:pPr>
        <w:numPr>
          <w:ilvl w:val="0"/>
          <w:numId w:val="15"/>
        </w:numPr>
        <w:spacing w:line="356" w:lineRule="auto"/>
        <w:ind w:right="0" w:hanging="360"/>
      </w:pPr>
      <w:r>
        <w:t xml:space="preserve">Luas permukaan kontak persatuan berat lebih kecil karena ukuran butiran karbon besar. </w:t>
      </w:r>
    </w:p>
    <w:p w14:paraId="33B9E57E" w14:textId="77777777" w:rsidR="00E730D1" w:rsidRDefault="00686B92">
      <w:pPr>
        <w:spacing w:after="35" w:line="356" w:lineRule="auto"/>
        <w:ind w:left="-1" w:right="0" w:firstLine="720"/>
      </w:pPr>
      <w:r>
        <w:t>Ukuran partikel tidak terlalu mempengaruhi luas permukaan total sebagian besar meliputi pori-pori partikel karbon. Jadi berat yang sama dari karbon aktif serbuk dengan b</w:t>
      </w:r>
      <w:r>
        <w:t xml:space="preserve">utiran mempunyai kapasitas yang sama. Struktur pori-pori karbon aktif mempengaruhi perbandingan antara luas permukaan dan ukuran partikel. </w:t>
      </w:r>
    </w:p>
    <w:p w14:paraId="7DA5EBB6" w14:textId="77777777" w:rsidR="00E730D1" w:rsidRDefault="00686B92">
      <w:pPr>
        <w:spacing w:after="112"/>
        <w:ind w:left="9" w:right="0"/>
      </w:pPr>
      <w:r>
        <w:t xml:space="preserve">Ada dua macam pori dalam partikel karbon aktif yaitu </w:t>
      </w:r>
      <w:r>
        <w:rPr>
          <w:i/>
        </w:rPr>
        <w:t>mikropore</w:t>
      </w:r>
      <w:r>
        <w:t xml:space="preserve"> dan</w:t>
      </w:r>
      <w:r>
        <w:rPr>
          <w:i/>
        </w:rPr>
        <w:t xml:space="preserve"> makropore</w:t>
      </w:r>
      <w:r>
        <w:t xml:space="preserve">. </w:t>
      </w:r>
    </w:p>
    <w:p w14:paraId="61509642" w14:textId="77777777" w:rsidR="00E730D1" w:rsidRDefault="00686B92">
      <w:pPr>
        <w:spacing w:after="162"/>
        <w:ind w:left="730" w:right="0"/>
      </w:pPr>
      <w:r>
        <w:t>Diameter pori-pori tersebut dapat dik</w:t>
      </w:r>
      <w:r>
        <w:t xml:space="preserve">lasifikasikan sebagai berikut : </w:t>
      </w:r>
    </w:p>
    <w:p w14:paraId="6BA1469A" w14:textId="77777777" w:rsidR="00E730D1" w:rsidRDefault="00686B92">
      <w:pPr>
        <w:numPr>
          <w:ilvl w:val="1"/>
          <w:numId w:val="15"/>
        </w:numPr>
        <w:spacing w:after="162"/>
        <w:ind w:right="0" w:hanging="360"/>
      </w:pPr>
      <w:r>
        <w:t xml:space="preserve">Pori-pori makro dengan diameter 200 A. </w:t>
      </w:r>
    </w:p>
    <w:p w14:paraId="251E7FFA" w14:textId="77777777" w:rsidR="00E730D1" w:rsidRDefault="00686B92">
      <w:pPr>
        <w:numPr>
          <w:ilvl w:val="1"/>
          <w:numId w:val="15"/>
        </w:numPr>
        <w:spacing w:after="112"/>
        <w:ind w:right="0" w:hanging="360"/>
      </w:pPr>
      <w:r>
        <w:t xml:space="preserve">Pori-pori mikro dan pori-pori transisi dengan diameter dibawah 200A. </w:t>
      </w:r>
    </w:p>
    <w:p w14:paraId="1E206161" w14:textId="77777777" w:rsidR="00E730D1" w:rsidRDefault="00686B92">
      <w:pPr>
        <w:spacing w:after="112"/>
        <w:ind w:left="730" w:right="0"/>
      </w:pPr>
      <w:r>
        <w:t xml:space="preserve">Pori-pori ini memegang peranan penting dalam  proses adsorpsi. </w:t>
      </w:r>
    </w:p>
    <w:p w14:paraId="5B448B9F" w14:textId="77777777" w:rsidR="00E730D1" w:rsidRDefault="00686B92">
      <w:pPr>
        <w:spacing w:after="113" w:line="259" w:lineRule="auto"/>
        <w:ind w:left="720" w:right="0" w:firstLine="0"/>
        <w:jc w:val="left"/>
      </w:pPr>
      <w:r>
        <w:t xml:space="preserve"> </w:t>
      </w:r>
    </w:p>
    <w:p w14:paraId="6FAD343E" w14:textId="77777777" w:rsidR="00E730D1" w:rsidRDefault="00686B92">
      <w:pPr>
        <w:spacing w:after="113" w:line="259" w:lineRule="auto"/>
        <w:ind w:left="720" w:right="0" w:firstLine="0"/>
        <w:jc w:val="left"/>
      </w:pPr>
      <w:r>
        <w:t xml:space="preserve"> </w:t>
      </w:r>
    </w:p>
    <w:p w14:paraId="62BA146D" w14:textId="77777777" w:rsidR="00E730D1" w:rsidRDefault="00686B92">
      <w:pPr>
        <w:spacing w:after="0" w:line="259" w:lineRule="auto"/>
        <w:ind w:left="720" w:right="0" w:firstLine="0"/>
        <w:jc w:val="left"/>
      </w:pPr>
      <w:r>
        <w:t xml:space="preserve"> </w:t>
      </w:r>
    </w:p>
    <w:p w14:paraId="17AE74A3" w14:textId="77777777" w:rsidR="00E730D1" w:rsidRDefault="00686B92">
      <w:pPr>
        <w:pStyle w:val="Heading2"/>
        <w:ind w:left="-5"/>
      </w:pPr>
      <w:r>
        <w:t xml:space="preserve">Adsorbsi </w:t>
      </w:r>
    </w:p>
    <w:p w14:paraId="1ABD5F4B" w14:textId="77777777" w:rsidR="00E730D1" w:rsidRDefault="00686B92">
      <w:pPr>
        <w:spacing w:after="240" w:line="356" w:lineRule="auto"/>
        <w:ind w:left="-1" w:right="0" w:firstLine="720"/>
      </w:pPr>
      <w:r>
        <w:t>Adsorbsi adalah mengumpulnya suatu bahan pada permukaan adsorben padat, sedangkan absorbsi adalah masuknya bahan yang mengumpul dalam suatu zat padat. Oleh karenanya keduanya sering muncul bersamaan dalam suatu proses maka ada yang menyebutnya sorpsi. Baik</w:t>
      </w:r>
      <w:r>
        <w:t xml:space="preserve"> adsorpsi maupun absorpsi terjadi pada karbon aktif maupun padatan lainnya, namun unit operasinya dikenal sebagai adsorpsi. </w:t>
      </w:r>
    </w:p>
    <w:p w14:paraId="6DFD7E0F" w14:textId="77777777" w:rsidR="00E730D1" w:rsidRDefault="00686B92">
      <w:pPr>
        <w:spacing w:after="184" w:line="356" w:lineRule="auto"/>
        <w:ind w:left="9" w:right="0"/>
      </w:pPr>
      <w:r>
        <w:t xml:space="preserve">Adsorpsi adalah proses dimana substansi molekul meninggalkan larutan dan bergabung pada permukaan zat padat oleh ikatan fisika dan </w:t>
      </w:r>
      <w:r>
        <w:t>kimia. Substansi molekul atau bahan yang diserap disebut adsorbat, dan zat padat penyerapnya disebut adsorben. Proses adsorbsi biasanya dengan menggunakan karbon aktif yang digunakan guna menyisihkan senyawa-senyawa aromatik dan senyawa organik terlarut (T</w:t>
      </w:r>
      <w:r>
        <w:t xml:space="preserve">jokrokusumo, 1991/1992). </w:t>
      </w:r>
    </w:p>
    <w:p w14:paraId="30DA0008" w14:textId="77777777" w:rsidR="00E730D1" w:rsidRDefault="00686B92">
      <w:pPr>
        <w:spacing w:after="300" w:line="259" w:lineRule="auto"/>
        <w:ind w:left="56" w:right="0" w:firstLine="0"/>
        <w:jc w:val="center"/>
      </w:pPr>
      <w:r>
        <w:rPr>
          <w:noProof/>
        </w:rPr>
        <w:drawing>
          <wp:inline distT="0" distB="0" distL="0" distR="0" wp14:anchorId="0C72B39D" wp14:editId="27613440">
            <wp:extent cx="1905000" cy="1676400"/>
            <wp:effectExtent l="0" t="0" r="0" b="0"/>
            <wp:docPr id="2564" name="Picture 2564"/>
            <wp:cNvGraphicFramePr/>
            <a:graphic xmlns:a="http://schemas.openxmlformats.org/drawingml/2006/main">
              <a:graphicData uri="http://schemas.openxmlformats.org/drawingml/2006/picture">
                <pic:pic xmlns:pic="http://schemas.openxmlformats.org/drawingml/2006/picture">
                  <pic:nvPicPr>
                    <pic:cNvPr id="2564" name="Picture 2564"/>
                    <pic:cNvPicPr/>
                  </pic:nvPicPr>
                  <pic:blipFill>
                    <a:blip r:embed="rId59"/>
                    <a:stretch>
                      <a:fillRect/>
                    </a:stretch>
                  </pic:blipFill>
                  <pic:spPr>
                    <a:xfrm>
                      <a:off x="0" y="0"/>
                      <a:ext cx="1905000" cy="1676400"/>
                    </a:xfrm>
                    <a:prstGeom prst="rect">
                      <a:avLst/>
                    </a:prstGeom>
                  </pic:spPr>
                </pic:pic>
              </a:graphicData>
            </a:graphic>
          </wp:inline>
        </w:drawing>
      </w:r>
      <w:r>
        <w:t xml:space="preserve"> </w:t>
      </w:r>
    </w:p>
    <w:p w14:paraId="3640130A" w14:textId="77777777" w:rsidR="00E730D1" w:rsidRDefault="00686B92">
      <w:pPr>
        <w:spacing w:after="347" w:line="265" w:lineRule="auto"/>
        <w:ind w:left="675" w:right="669"/>
        <w:jc w:val="center"/>
      </w:pPr>
      <w:r>
        <w:t xml:space="preserve">Gambar 8  Proses Adsorbsi Pada Karbon Aktif </w:t>
      </w:r>
    </w:p>
    <w:p w14:paraId="53274232" w14:textId="77777777" w:rsidR="00E730D1" w:rsidRDefault="00686B92">
      <w:pPr>
        <w:spacing w:after="347" w:line="265" w:lineRule="auto"/>
        <w:ind w:left="675" w:right="671"/>
        <w:jc w:val="center"/>
      </w:pPr>
      <w:r>
        <w:t xml:space="preserve">(Anonim, 2005) </w:t>
      </w:r>
    </w:p>
    <w:p w14:paraId="242350A8" w14:textId="77777777" w:rsidR="00E730D1" w:rsidRDefault="00686B92">
      <w:pPr>
        <w:spacing w:after="402"/>
        <w:ind w:left="9" w:right="0"/>
      </w:pPr>
      <w:r>
        <w:t xml:space="preserve">Adsorpsi dapat dikelompokkan menjadi dua yaitu : </w:t>
      </w:r>
    </w:p>
    <w:p w14:paraId="79DA045C" w14:textId="77777777" w:rsidR="00E730D1" w:rsidRDefault="00686B92">
      <w:pPr>
        <w:numPr>
          <w:ilvl w:val="0"/>
          <w:numId w:val="16"/>
        </w:numPr>
        <w:spacing w:after="290" w:line="355" w:lineRule="auto"/>
        <w:ind w:right="0" w:hanging="360"/>
      </w:pPr>
      <w:r>
        <w:t>Adsorpsi fisik yaitu berhubungan dengan gaya Van Der Walls dan merupakan proses bolak-balik. Apabila gaya tarik mena</w:t>
      </w:r>
      <w:r>
        <w:t xml:space="preserve">rik antara zat terlarut dengan adsorben lebih besar dari pada gaya tari menarik antara zat terlarut dengan pelarutnya maka zat terlarut akan diadsorpsi pada permukaaan adsorben. </w:t>
      </w:r>
    </w:p>
    <w:p w14:paraId="3BE63AA1" w14:textId="77777777" w:rsidR="00E730D1" w:rsidRDefault="00686B92">
      <w:pPr>
        <w:numPr>
          <w:ilvl w:val="0"/>
          <w:numId w:val="16"/>
        </w:numPr>
        <w:spacing w:after="234" w:line="362" w:lineRule="auto"/>
        <w:ind w:right="0" w:hanging="360"/>
      </w:pPr>
      <w:r>
        <w:t>Adsoprsi kimia yaitu reaksi yang terjadi antara zat pada dan zat terlarut yan</w:t>
      </w:r>
      <w:r>
        <w:t xml:space="preserve">g teradsorpsi. </w:t>
      </w:r>
    </w:p>
    <w:p w14:paraId="0A63FA0C" w14:textId="77777777" w:rsidR="00E730D1" w:rsidRDefault="00686B92">
      <w:pPr>
        <w:spacing w:after="402"/>
        <w:ind w:left="9" w:right="0"/>
      </w:pPr>
      <w:r>
        <w:t xml:space="preserve">Adsorpsi secara kuantitatif didefinisikan dengan dua persamaaan sebagai berikut : </w:t>
      </w:r>
    </w:p>
    <w:p w14:paraId="387C63BE" w14:textId="77777777" w:rsidR="00E730D1" w:rsidRDefault="00686B92">
      <w:pPr>
        <w:numPr>
          <w:ilvl w:val="0"/>
          <w:numId w:val="17"/>
        </w:numPr>
        <w:spacing w:after="530" w:line="356" w:lineRule="auto"/>
        <w:ind w:right="0" w:hanging="360"/>
      </w:pPr>
      <w:r>
        <w:t xml:space="preserve">Isotherm Freundlich yang merupakan suatu rumus empiris yang mewakili equilibrium adsorpsi untuk konsentrasi zat terlarut tertentu : </w:t>
      </w:r>
    </w:p>
    <w:p w14:paraId="170B5182" w14:textId="77777777" w:rsidR="00E730D1" w:rsidRDefault="00686B92">
      <w:pPr>
        <w:tabs>
          <w:tab w:val="center" w:pos="867"/>
          <w:tab w:val="right" w:pos="7937"/>
        </w:tabs>
        <w:spacing w:after="0" w:line="259" w:lineRule="auto"/>
        <w:ind w:left="0" w:right="-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1E4727" wp14:editId="3F9C7D15">
                <wp:simplePos x="0" y="0"/>
                <wp:positionH relativeFrom="column">
                  <wp:posOffset>482407</wp:posOffset>
                </wp:positionH>
                <wp:positionV relativeFrom="paragraph">
                  <wp:posOffset>73332</wp:posOffset>
                </wp:positionV>
                <wp:extent cx="128016" cy="6337"/>
                <wp:effectExtent l="0" t="0" r="0" b="0"/>
                <wp:wrapSquare wrapText="bothSides"/>
                <wp:docPr id="67928" name="Group 67928"/>
                <wp:cNvGraphicFramePr/>
                <a:graphic xmlns:a="http://schemas.openxmlformats.org/drawingml/2006/main">
                  <a:graphicData uri="http://schemas.microsoft.com/office/word/2010/wordprocessingGroup">
                    <wpg:wgp>
                      <wpg:cNvGrpSpPr/>
                      <wpg:grpSpPr>
                        <a:xfrm>
                          <a:off x="0" y="0"/>
                          <a:ext cx="128016" cy="6337"/>
                          <a:chOff x="0" y="0"/>
                          <a:chExt cx="128016" cy="6337"/>
                        </a:xfrm>
                      </wpg:grpSpPr>
                      <wps:wsp>
                        <wps:cNvPr id="2593" name="Shape 2593"/>
                        <wps:cNvSpPr/>
                        <wps:spPr>
                          <a:xfrm>
                            <a:off x="0" y="0"/>
                            <a:ext cx="128016" cy="0"/>
                          </a:xfrm>
                          <a:custGeom>
                            <a:avLst/>
                            <a:gdLst/>
                            <a:ahLst/>
                            <a:cxnLst/>
                            <a:rect l="0" t="0" r="0" b="0"/>
                            <a:pathLst>
                              <a:path w="128016">
                                <a:moveTo>
                                  <a:pt x="0" y="0"/>
                                </a:moveTo>
                                <a:lnTo>
                                  <a:pt x="128016"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928" style="width:10.08pt;height:0.499pt;position:absolute;mso-position-horizontal-relative:text;mso-position-horizontal:absolute;margin-left:37.9848pt;mso-position-vertical-relative:text;margin-top:5.7742pt;" coordsize="1280,63">
                <v:shape id="Shape 2593" style="position:absolute;width:1280;height:0;left:0;top:0;" coordsize="128016,0" path="m0,0l128016,0">
                  <v:stroke weight="0.499pt" endcap="round" joinstyle="round" on="true" color="#000000"/>
                  <v:fill on="false" color="#000000" opacity="0"/>
                </v:shape>
                <w10:wrap type="square"/>
              </v:group>
            </w:pict>
          </mc:Fallback>
        </mc:AlternateContent>
      </w:r>
      <w:r>
        <w:rPr>
          <w:rFonts w:ascii="Calibri" w:eastAsia="Calibri" w:hAnsi="Calibri" w:cs="Calibri"/>
          <w:sz w:val="22"/>
        </w:rPr>
        <w:tab/>
      </w:r>
      <w:r>
        <w:rPr>
          <w:i/>
        </w:rPr>
        <w:t>x</w:t>
      </w:r>
      <w:r>
        <w:rPr>
          <w:i/>
        </w:rPr>
        <w:tab/>
        <w:t xml:space="preserve">X </w:t>
      </w:r>
      <w:r>
        <w:rPr>
          <w:rFonts w:ascii="Segoe UI Symbol" w:eastAsia="Segoe UI Symbol" w:hAnsi="Segoe UI Symbol" w:cs="Segoe UI Symbol"/>
        </w:rPr>
        <w:t xml:space="preserve">= </w:t>
      </w:r>
      <w:r>
        <w:rPr>
          <w:i/>
        </w:rPr>
        <w:t>KCe</w:t>
      </w:r>
      <w:r>
        <w:rPr>
          <w:sz w:val="14"/>
        </w:rPr>
        <w:t>1/</w:t>
      </w:r>
      <w:r>
        <w:rPr>
          <w:i/>
          <w:sz w:val="14"/>
        </w:rPr>
        <w:t xml:space="preserve">n </w:t>
      </w:r>
      <w:r>
        <w:t xml:space="preserve">....................................................................................... (3) </w:t>
      </w:r>
    </w:p>
    <w:p w14:paraId="2842A7C4" w14:textId="77777777" w:rsidR="00E730D1" w:rsidRDefault="00686B92">
      <w:pPr>
        <w:spacing w:after="0" w:line="259" w:lineRule="auto"/>
        <w:ind w:left="1024" w:right="0" w:firstLine="0"/>
        <w:jc w:val="left"/>
      </w:pPr>
      <w:r>
        <w:rPr>
          <w:rFonts w:ascii="Segoe UI Symbol" w:eastAsia="Segoe UI Symbol" w:hAnsi="Segoe UI Symbol" w:cs="Segoe UI Symbol"/>
        </w:rPr>
        <w:t>=</w:t>
      </w:r>
    </w:p>
    <w:p w14:paraId="202AE53E" w14:textId="77777777" w:rsidR="00E730D1" w:rsidRDefault="00686B92">
      <w:pPr>
        <w:spacing w:after="363" w:line="248" w:lineRule="auto"/>
        <w:ind w:left="786" w:right="0"/>
        <w:jc w:val="left"/>
      </w:pPr>
      <w:r>
        <w:rPr>
          <w:i/>
        </w:rPr>
        <w:t>m</w:t>
      </w:r>
    </w:p>
    <w:p w14:paraId="28A9499A" w14:textId="77777777" w:rsidR="00E730D1" w:rsidRDefault="00686B92">
      <w:pPr>
        <w:spacing w:after="142"/>
        <w:ind w:left="730" w:right="0"/>
      </w:pPr>
      <w:r>
        <w:t xml:space="preserve">dimana : </w:t>
      </w:r>
    </w:p>
    <w:p w14:paraId="017956C4" w14:textId="77777777" w:rsidR="00E730D1" w:rsidRDefault="00686B92">
      <w:pPr>
        <w:tabs>
          <w:tab w:val="center" w:pos="780"/>
          <w:tab w:val="center" w:pos="3100"/>
        </w:tabs>
        <w:spacing w:after="157"/>
        <w:ind w:left="0" w:right="0" w:firstLine="0"/>
        <w:jc w:val="left"/>
      </w:pPr>
      <w:r>
        <w:rPr>
          <w:rFonts w:ascii="Calibri" w:eastAsia="Calibri" w:hAnsi="Calibri" w:cs="Calibri"/>
          <w:sz w:val="22"/>
        </w:rPr>
        <w:tab/>
      </w:r>
      <w:r>
        <w:t xml:space="preserve">x   </w:t>
      </w:r>
      <w:r>
        <w:tab/>
        <w:t xml:space="preserve">=  massa zat terlarut yang teradsorpsi </w:t>
      </w:r>
    </w:p>
    <w:p w14:paraId="27024B10" w14:textId="77777777" w:rsidR="00E730D1" w:rsidRDefault="00686B92">
      <w:pPr>
        <w:spacing w:after="112"/>
        <w:ind w:left="730" w:right="0"/>
      </w:pPr>
      <w:r>
        <w:t xml:space="preserve">Ce   =  konstanta </w:t>
      </w:r>
      <w:r>
        <w:rPr>
          <w:i/>
        </w:rPr>
        <w:t>equilibrium</w:t>
      </w:r>
      <w:r>
        <w:t xml:space="preserve"> dari zat terlarut massa/volume. </w:t>
      </w:r>
    </w:p>
    <w:p w14:paraId="1E065E96" w14:textId="77777777" w:rsidR="00E730D1" w:rsidRDefault="00686B92">
      <w:pPr>
        <w:spacing w:after="49" w:line="356" w:lineRule="auto"/>
        <w:ind w:left="715" w:right="3998"/>
        <w:jc w:val="left"/>
      </w:pPr>
      <w:r>
        <w:t xml:space="preserve">K.n  =  konstanta eksperimen X      =    rasio massa fase solid m     =     massa adsorban </w:t>
      </w:r>
    </w:p>
    <w:p w14:paraId="75676131" w14:textId="77777777" w:rsidR="00E730D1" w:rsidRDefault="00686B92">
      <w:pPr>
        <w:numPr>
          <w:ilvl w:val="0"/>
          <w:numId w:val="17"/>
        </w:numPr>
        <w:spacing w:after="356"/>
        <w:ind w:right="0" w:hanging="360"/>
      </w:pPr>
      <w:r>
        <w:t xml:space="preserve">Isotherm Langmuir </w:t>
      </w:r>
    </w:p>
    <w:p w14:paraId="1A087BF1" w14:textId="77777777" w:rsidR="00E730D1" w:rsidRDefault="00686B92">
      <w:pPr>
        <w:tabs>
          <w:tab w:val="center" w:pos="868"/>
          <w:tab w:val="center" w:pos="2091"/>
        </w:tabs>
        <w:spacing w:after="8" w:line="248" w:lineRule="auto"/>
        <w:ind w:left="0" w:right="0" w:firstLine="0"/>
        <w:jc w:val="left"/>
      </w:pPr>
      <w:r>
        <w:rPr>
          <w:rFonts w:ascii="Calibri" w:eastAsia="Calibri" w:hAnsi="Calibri" w:cs="Calibri"/>
          <w:sz w:val="22"/>
        </w:rPr>
        <w:tab/>
      </w:r>
      <w:r>
        <w:rPr>
          <w:i/>
        </w:rPr>
        <w:t>x</w:t>
      </w:r>
      <w:r>
        <w:rPr>
          <w:i/>
        </w:rPr>
        <w:tab/>
        <w:t>aKCe</w:t>
      </w:r>
    </w:p>
    <w:p w14:paraId="52879468" w14:textId="77777777" w:rsidR="00E730D1" w:rsidRDefault="00686B92">
      <w:pPr>
        <w:spacing w:after="330"/>
        <w:ind w:left="771" w:right="0"/>
      </w:pPr>
      <w:r>
        <w:rPr>
          <w:rFonts w:ascii="Calibri" w:eastAsia="Calibri" w:hAnsi="Calibri" w:cs="Calibri"/>
          <w:noProof/>
          <w:sz w:val="22"/>
        </w:rPr>
        <mc:AlternateContent>
          <mc:Choice Requires="wpg">
            <w:drawing>
              <wp:inline distT="0" distB="0" distL="0" distR="0" wp14:anchorId="71776744" wp14:editId="0CC19757">
                <wp:extent cx="129540" cy="6363"/>
                <wp:effectExtent l="0" t="0" r="0" b="0"/>
                <wp:docPr id="67929" name="Group 67929"/>
                <wp:cNvGraphicFramePr/>
                <a:graphic xmlns:a="http://schemas.openxmlformats.org/drawingml/2006/main">
                  <a:graphicData uri="http://schemas.microsoft.com/office/word/2010/wordprocessingGroup">
                    <wpg:wgp>
                      <wpg:cNvGrpSpPr/>
                      <wpg:grpSpPr>
                        <a:xfrm>
                          <a:off x="0" y="0"/>
                          <a:ext cx="129540" cy="6363"/>
                          <a:chOff x="0" y="0"/>
                          <a:chExt cx="129540" cy="6363"/>
                        </a:xfrm>
                      </wpg:grpSpPr>
                      <wps:wsp>
                        <wps:cNvPr id="2615" name="Shape 2615"/>
                        <wps:cNvSpPr/>
                        <wps:spPr>
                          <a:xfrm>
                            <a:off x="0" y="0"/>
                            <a:ext cx="129540" cy="0"/>
                          </a:xfrm>
                          <a:custGeom>
                            <a:avLst/>
                            <a:gdLst/>
                            <a:ahLst/>
                            <a:cxnLst/>
                            <a:rect l="0" t="0" r="0" b="0"/>
                            <a:pathLst>
                              <a:path w="129540">
                                <a:moveTo>
                                  <a:pt x="0" y="0"/>
                                </a:moveTo>
                                <a:lnTo>
                                  <a:pt x="129540" y="0"/>
                                </a:lnTo>
                              </a:path>
                            </a:pathLst>
                          </a:custGeom>
                          <a:ln w="636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929" style="width:10.2pt;height:0.501pt;mso-position-horizontal-relative:char;mso-position-vertical-relative:line" coordsize="1295,63">
                <v:shape id="Shape 2615" style="position:absolute;width:1295;height:0;left:0;top:0;" coordsize="129540,0" path="m0,0l129540,0">
                  <v:stroke weight="0.501pt" endcap="round" joinstyle="round" on="true" color="#000000"/>
                  <v:fill on="false" color="#000000" opacity="0"/>
                </v:shape>
              </v:group>
            </w:pict>
          </mc:Fallback>
        </mc:AlternateContent>
      </w:r>
      <w:r>
        <w:rPr>
          <w:rFonts w:ascii="Segoe UI Symbol" w:eastAsia="Segoe UI Symbol" w:hAnsi="Segoe UI Symbol" w:cs="Segoe UI Symbol"/>
        </w:rPr>
        <w:t xml:space="preserve">= </w:t>
      </w:r>
      <w:r>
        <w:rPr>
          <w:i/>
        </w:rPr>
        <w:t xml:space="preserve">X </w:t>
      </w:r>
      <w:r>
        <w:rPr>
          <w:rFonts w:ascii="Segoe UI Symbol" w:eastAsia="Segoe UI Symbol" w:hAnsi="Segoe UI Symbol" w:cs="Segoe UI Symbol"/>
        </w:rPr>
        <w:t>=</w:t>
      </w:r>
      <w:r>
        <w:rPr>
          <w:rFonts w:ascii="Segoe UI Symbol" w:eastAsia="Segoe UI Symbol" w:hAnsi="Segoe UI Symbol" w:cs="Segoe UI Symbol"/>
        </w:rPr>
        <w:tab/>
      </w:r>
      <w:r>
        <w:rPr>
          <w:rFonts w:ascii="Calibri" w:eastAsia="Calibri" w:hAnsi="Calibri" w:cs="Calibri"/>
          <w:noProof/>
          <w:sz w:val="22"/>
        </w:rPr>
        <mc:AlternateContent>
          <mc:Choice Requires="wpg">
            <w:drawing>
              <wp:inline distT="0" distB="0" distL="0" distR="0" wp14:anchorId="79D78CFD" wp14:editId="5D48C271">
                <wp:extent cx="493776" cy="6363"/>
                <wp:effectExtent l="0" t="0" r="0" b="0"/>
                <wp:docPr id="67930" name="Group 67930"/>
                <wp:cNvGraphicFramePr/>
                <a:graphic xmlns:a="http://schemas.openxmlformats.org/drawingml/2006/main">
                  <a:graphicData uri="http://schemas.microsoft.com/office/word/2010/wordprocessingGroup">
                    <wpg:wgp>
                      <wpg:cNvGrpSpPr/>
                      <wpg:grpSpPr>
                        <a:xfrm>
                          <a:off x="0" y="0"/>
                          <a:ext cx="493776" cy="6363"/>
                          <a:chOff x="0" y="0"/>
                          <a:chExt cx="493776" cy="6363"/>
                        </a:xfrm>
                      </wpg:grpSpPr>
                      <wps:wsp>
                        <wps:cNvPr id="2616" name="Shape 2616"/>
                        <wps:cNvSpPr/>
                        <wps:spPr>
                          <a:xfrm>
                            <a:off x="0" y="0"/>
                            <a:ext cx="493776" cy="0"/>
                          </a:xfrm>
                          <a:custGeom>
                            <a:avLst/>
                            <a:gdLst/>
                            <a:ahLst/>
                            <a:cxnLst/>
                            <a:rect l="0" t="0" r="0" b="0"/>
                            <a:pathLst>
                              <a:path w="493776">
                                <a:moveTo>
                                  <a:pt x="0" y="0"/>
                                </a:moveTo>
                                <a:lnTo>
                                  <a:pt x="493776" y="0"/>
                                </a:lnTo>
                              </a:path>
                            </a:pathLst>
                          </a:custGeom>
                          <a:ln w="636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930" style="width:38.88pt;height:0.501pt;mso-position-horizontal-relative:char;mso-position-vertical-relative:line" coordsize="4937,63">
                <v:shape id="Shape 2616" style="position:absolute;width:4937;height:0;left:0;top:0;" coordsize="493776,0" path="m0,0l493776,0">
                  <v:stroke weight="0.501pt" endcap="round" joinstyle="round" on="true" color="#000000"/>
                  <v:fill on="false" color="#000000" opacity="0"/>
                </v:shape>
              </v:group>
            </w:pict>
          </mc:Fallback>
        </mc:AlternateContent>
      </w:r>
      <w:r>
        <w:t xml:space="preserve"> ................................................................................... (4) </w:t>
      </w:r>
      <w:r>
        <w:rPr>
          <w:i/>
        </w:rPr>
        <w:t>m</w:t>
      </w:r>
      <w:r>
        <w:rPr>
          <w:i/>
        </w:rPr>
        <w:tab/>
      </w:r>
      <w:r>
        <w:t>1</w:t>
      </w:r>
      <w:r>
        <w:rPr>
          <w:rFonts w:ascii="Segoe UI Symbol" w:eastAsia="Segoe UI Symbol" w:hAnsi="Segoe UI Symbol" w:cs="Segoe UI Symbol"/>
        </w:rPr>
        <w:t>+</w:t>
      </w:r>
      <w:r>
        <w:rPr>
          <w:i/>
        </w:rPr>
        <w:t>KCe</w:t>
      </w:r>
    </w:p>
    <w:p w14:paraId="36553B0A" w14:textId="77777777" w:rsidR="00E730D1" w:rsidRDefault="00686B92">
      <w:pPr>
        <w:spacing w:after="352"/>
        <w:ind w:left="730" w:right="0"/>
      </w:pPr>
      <w:r>
        <w:t xml:space="preserve">dimana : </w:t>
      </w:r>
    </w:p>
    <w:p w14:paraId="7EC6BFA0" w14:textId="77777777" w:rsidR="00E730D1" w:rsidRDefault="00686B92">
      <w:pPr>
        <w:spacing w:line="356" w:lineRule="auto"/>
        <w:ind w:left="1260" w:right="0" w:hanging="540"/>
      </w:pPr>
      <w:r>
        <w:t xml:space="preserve">a  =  massa zat terlarut yang teradsorpsi yang diperlukan untuk menjenuhkan suatu unit massa adsorbent </w:t>
      </w:r>
    </w:p>
    <w:p w14:paraId="29B26AE4" w14:textId="77777777" w:rsidR="00E730D1" w:rsidRDefault="00686B92">
      <w:pPr>
        <w:spacing w:after="397"/>
        <w:ind w:left="730" w:right="0"/>
      </w:pPr>
      <w:r>
        <w:t xml:space="preserve">K = konsatanta eksperimen </w:t>
      </w:r>
    </w:p>
    <w:p w14:paraId="3CBB79C8" w14:textId="77777777" w:rsidR="00E730D1" w:rsidRDefault="00686B92">
      <w:pPr>
        <w:ind w:left="730" w:right="0"/>
      </w:pPr>
      <w:r>
        <w:rPr>
          <w:b/>
        </w:rPr>
        <w:t>(</w:t>
      </w:r>
      <w:r>
        <w:t xml:space="preserve">Reynold, 1982). </w:t>
      </w:r>
    </w:p>
    <w:p w14:paraId="7F3BB609" w14:textId="77777777" w:rsidR="00E730D1" w:rsidRDefault="00686B92">
      <w:pPr>
        <w:pStyle w:val="Heading2"/>
        <w:spacing w:after="346"/>
        <w:ind w:left="-5"/>
      </w:pPr>
      <w:r>
        <w:t xml:space="preserve">Mekanisme adsorpsi </w:t>
      </w:r>
    </w:p>
    <w:p w14:paraId="30C362F1" w14:textId="77777777" w:rsidR="00E730D1" w:rsidRDefault="00686B92">
      <w:pPr>
        <w:spacing w:line="356" w:lineRule="auto"/>
        <w:ind w:left="9" w:right="0"/>
      </w:pPr>
      <w:r>
        <w:t xml:space="preserve">Proses adsorpsi dapat digambarkan sebagai proses dimana molekul meninggalkan larutan dan menempel pada permukaan zat akibat ikatan kimia dan fisika. </w:t>
      </w:r>
    </w:p>
    <w:p w14:paraId="52B79223" w14:textId="77777777" w:rsidR="00E730D1" w:rsidRDefault="00686B92">
      <w:pPr>
        <w:spacing w:after="401"/>
        <w:ind w:left="9" w:right="0"/>
      </w:pPr>
      <w:r>
        <w:t xml:space="preserve">Adsorpsi dibagi menjadi dua yaitu (Reynold, 1982) : </w:t>
      </w:r>
    </w:p>
    <w:p w14:paraId="676E39B4" w14:textId="77777777" w:rsidR="00E730D1" w:rsidRDefault="00686B92">
      <w:pPr>
        <w:numPr>
          <w:ilvl w:val="0"/>
          <w:numId w:val="18"/>
        </w:numPr>
        <w:spacing w:after="401"/>
        <w:ind w:right="0" w:hanging="360"/>
      </w:pPr>
      <w:r>
        <w:t xml:space="preserve">Adsoprsi fisik </w:t>
      </w:r>
    </w:p>
    <w:p w14:paraId="0AA8AB4D" w14:textId="77777777" w:rsidR="00E730D1" w:rsidRDefault="00686B92">
      <w:pPr>
        <w:numPr>
          <w:ilvl w:val="0"/>
          <w:numId w:val="18"/>
        </w:numPr>
        <w:spacing w:after="352"/>
        <w:ind w:right="0" w:hanging="360"/>
      </w:pPr>
      <w:r>
        <w:t xml:space="preserve">Adsorpsi kimia </w:t>
      </w:r>
    </w:p>
    <w:p w14:paraId="03C05496" w14:textId="77777777" w:rsidR="00E730D1" w:rsidRDefault="00686B92">
      <w:pPr>
        <w:spacing w:after="240" w:line="356" w:lineRule="auto"/>
        <w:ind w:left="9" w:right="0"/>
      </w:pPr>
      <w:r>
        <w:t>Adsorpsi fisik terjadi terutama karena adanya gaya Van der Walls. Apabila gaya tarik antar molekul zat terlarut dengan adsorben lebih besar dari pada gaya tarik antara molekul dengan pelarutnya maka zat terlarut tersebut akan diadsorbsi. Ik</w:t>
      </w:r>
      <w:r>
        <w:t>atan tersebut sangat lemah, sehiggga mudah untuk diputuskan apabila konsentrasi zat terlarut yang teradsorbsi diubah. Jadi proses ini berlangsung bolak-balik sedangkan dalam proses adsorsi kimia ikatan antara zat terlarut yang teradsorbsi dan adsorben sang</w:t>
      </w:r>
      <w:r>
        <w:t xml:space="preserve">at kuat, sehingga sulit untuk dilepaskan dan proses hampir tidak mungkin untuk bolak-balik. </w:t>
      </w:r>
    </w:p>
    <w:p w14:paraId="0479A708" w14:textId="77777777" w:rsidR="00E730D1" w:rsidRDefault="00686B92">
      <w:pPr>
        <w:spacing w:after="290" w:line="356" w:lineRule="auto"/>
        <w:ind w:left="9" w:right="0"/>
      </w:pPr>
      <w:r>
        <w:t xml:space="preserve">Faktor-faktor yang mempengaruhi adsorpsi adalah (Hammer, 1977 dikutip petrus, 1996) : </w:t>
      </w:r>
    </w:p>
    <w:p w14:paraId="4A099BA6" w14:textId="77777777" w:rsidR="00E730D1" w:rsidRDefault="00686B92">
      <w:pPr>
        <w:numPr>
          <w:ilvl w:val="0"/>
          <w:numId w:val="19"/>
        </w:numPr>
        <w:spacing w:after="289" w:line="356" w:lineRule="auto"/>
        <w:ind w:right="0" w:hanging="360"/>
      </w:pPr>
      <w:r>
        <w:t>Karakteristik fisik dan kimia dari adsorben seperti luas permukaan, ukuran p</w:t>
      </w:r>
      <w:r>
        <w:t xml:space="preserve">ori-pori, komposisi dan lain-lain. </w:t>
      </w:r>
    </w:p>
    <w:p w14:paraId="6DA4FC8E" w14:textId="77777777" w:rsidR="00E730D1" w:rsidRDefault="00686B92">
      <w:pPr>
        <w:numPr>
          <w:ilvl w:val="0"/>
          <w:numId w:val="19"/>
        </w:numPr>
        <w:spacing w:after="290" w:line="356" w:lineRule="auto"/>
        <w:ind w:right="0" w:hanging="360"/>
      </w:pPr>
      <w:r>
        <w:t xml:space="preserve">Karakteristik fisik dan kimia dari zat terlarut yang teradsorpsi, seperti ukuran molekul, polaritas molekul, komposisi kimia, PH, suhu dan lain sebagainya. </w:t>
      </w:r>
    </w:p>
    <w:p w14:paraId="6D79B7D6" w14:textId="77777777" w:rsidR="00E730D1" w:rsidRDefault="00686B92">
      <w:pPr>
        <w:numPr>
          <w:ilvl w:val="0"/>
          <w:numId w:val="19"/>
        </w:numPr>
        <w:spacing w:after="401"/>
        <w:ind w:right="0" w:hanging="360"/>
      </w:pPr>
      <w:r>
        <w:t xml:space="preserve">Konsentrasi zat terlarut yang teradsorpsi. </w:t>
      </w:r>
    </w:p>
    <w:p w14:paraId="718E8E71" w14:textId="77777777" w:rsidR="00E730D1" w:rsidRDefault="00686B92">
      <w:pPr>
        <w:numPr>
          <w:ilvl w:val="0"/>
          <w:numId w:val="19"/>
        </w:numPr>
        <w:ind w:right="0" w:hanging="360"/>
      </w:pPr>
      <w:r>
        <w:t xml:space="preserve">Waktu kontak. </w:t>
      </w:r>
    </w:p>
    <w:p w14:paraId="04FB6F14" w14:textId="77777777" w:rsidR="00E730D1" w:rsidRDefault="00686B92">
      <w:pPr>
        <w:spacing w:after="46" w:line="356" w:lineRule="auto"/>
        <w:ind w:left="-1" w:right="0" w:firstLine="720"/>
      </w:pPr>
      <w:r>
        <w:t>Fakt</w:t>
      </w:r>
      <w:r>
        <w:t xml:space="preserve">or lain yang mempengaruhi mekanisme adsorpsi adalah suhu, pH larutan dan waktu kontak sangat menentukan tingkat laku zat terlarut yang teradsopsi maupun adsorben (Reynold, 1982). </w:t>
      </w:r>
    </w:p>
    <w:p w14:paraId="3CE106A4" w14:textId="77777777" w:rsidR="00E730D1" w:rsidRDefault="00686B92">
      <w:pPr>
        <w:numPr>
          <w:ilvl w:val="0"/>
          <w:numId w:val="20"/>
        </w:numPr>
        <w:spacing w:after="112"/>
        <w:ind w:right="0" w:hanging="360"/>
      </w:pPr>
      <w:r>
        <w:t xml:space="preserve">Suhu </w:t>
      </w:r>
    </w:p>
    <w:p w14:paraId="1FC89A25" w14:textId="77777777" w:rsidR="00E730D1" w:rsidRDefault="00686B92">
      <w:pPr>
        <w:spacing w:after="49" w:line="356" w:lineRule="auto"/>
        <w:ind w:left="1090" w:right="351"/>
      </w:pPr>
      <w:r>
        <w:t>Reaksi-reaksi adsorpsi yang terjadi adalah eksoterm. Maka dari itu tin</w:t>
      </w:r>
      <w:r>
        <w:t xml:space="preserve">gkat adsorpsi umumnya meningkat sejalan dengan menurunya suhu. Perubahan entalpi proses adsorpsi umumnya terjadi di dalam reaksi kondensasi atau kristalisasi. Perubahan suhu sedikit cenderung tidak mempengaruhi proses adsorpsi. </w:t>
      </w:r>
    </w:p>
    <w:p w14:paraId="6DCE4BBD" w14:textId="77777777" w:rsidR="00E730D1" w:rsidRDefault="00686B92">
      <w:pPr>
        <w:numPr>
          <w:ilvl w:val="0"/>
          <w:numId w:val="20"/>
        </w:numPr>
        <w:spacing w:after="112"/>
        <w:ind w:right="0" w:hanging="360"/>
      </w:pPr>
      <w:r>
        <w:t xml:space="preserve">pH (Derajat Keasaman) </w:t>
      </w:r>
    </w:p>
    <w:p w14:paraId="1E3C8ABF" w14:textId="77777777" w:rsidR="00E730D1" w:rsidRDefault="00686B92">
      <w:pPr>
        <w:spacing w:line="356" w:lineRule="auto"/>
        <w:ind w:left="1090" w:right="0"/>
      </w:pPr>
      <w:r>
        <w:t>Derajat keasaman (pH) berpengaruh besar terhadap adsorpsi, karena pH menentukan tingkat ionisasi larutan. Maka dapat mempengaruhi adsorpsi senyawa-senyawa organik asam atau basa lemah, pH yang baik berkisar antara 8-9. Umumnya beberapa senyawa organik sema</w:t>
      </w:r>
      <w:r>
        <w:t xml:space="preserve">kin baik diadsorpsi apabila pH semakin rendah. Ini bisa terjadi akibat netralisasi muatan negatif karbon oleh ion-ion nitrogen yang menyebabkan permukaan karbon lebih baik untuk mengadsorpsi. Senyawa asam organik lebih dapat diadsorpsi pada pH rendah. </w:t>
      </w:r>
    </w:p>
    <w:p w14:paraId="13A3893F" w14:textId="77777777" w:rsidR="00E730D1" w:rsidRDefault="00686B92">
      <w:pPr>
        <w:spacing w:after="161"/>
        <w:ind w:left="1090" w:right="0"/>
      </w:pPr>
      <w:r>
        <w:t>Seb</w:t>
      </w:r>
      <w:r>
        <w:t xml:space="preserve">aliknya basa organik lebih dapat diadsorpsi pada pH tinggi. </w:t>
      </w:r>
    </w:p>
    <w:p w14:paraId="03D4F0C9" w14:textId="77777777" w:rsidR="00E730D1" w:rsidRDefault="00686B92">
      <w:pPr>
        <w:numPr>
          <w:ilvl w:val="0"/>
          <w:numId w:val="20"/>
        </w:numPr>
        <w:spacing w:after="112"/>
        <w:ind w:right="0" w:hanging="360"/>
      </w:pPr>
      <w:r>
        <w:t xml:space="preserve">Waktu Kontak </w:t>
      </w:r>
    </w:p>
    <w:p w14:paraId="1B25F9A8" w14:textId="77777777" w:rsidR="00E730D1" w:rsidRDefault="00686B92">
      <w:pPr>
        <w:spacing w:line="356" w:lineRule="auto"/>
        <w:ind w:left="1090" w:right="0"/>
      </w:pPr>
      <w:r>
        <w:t>Waktu kontak merupakan hal yang sangat menentukan dalam proses adsorpsi. Gaya adsorpsi molekul dari suatu zat terlarut akan meningkat apabila waktu kontaknya dengan karbon aktif mak</w:t>
      </w:r>
      <w:r>
        <w:t xml:space="preserve">in lama. Waktu kontak yang lama memungkinkan proses difusi dan penempelan molekul zat terlarut yang teradsorpsi berlangsung lebih baik. </w:t>
      </w:r>
    </w:p>
    <w:p w14:paraId="1AE76312" w14:textId="77777777" w:rsidR="00E730D1" w:rsidRDefault="00686B92">
      <w:pPr>
        <w:spacing w:after="113" w:line="259" w:lineRule="auto"/>
        <w:ind w:left="1080" w:right="0" w:firstLine="0"/>
        <w:jc w:val="left"/>
      </w:pPr>
      <w:r>
        <w:t xml:space="preserve"> </w:t>
      </w:r>
    </w:p>
    <w:p w14:paraId="39D0767E" w14:textId="77777777" w:rsidR="00E730D1" w:rsidRDefault="00686B92">
      <w:pPr>
        <w:spacing w:after="113" w:line="259" w:lineRule="auto"/>
        <w:ind w:left="1080" w:right="0" w:firstLine="0"/>
        <w:jc w:val="left"/>
      </w:pPr>
      <w:r>
        <w:t xml:space="preserve"> </w:t>
      </w:r>
    </w:p>
    <w:p w14:paraId="0D5E8828" w14:textId="77777777" w:rsidR="00E730D1" w:rsidRDefault="00686B92">
      <w:pPr>
        <w:spacing w:after="0" w:line="259" w:lineRule="auto"/>
        <w:ind w:left="1080" w:right="0" w:firstLine="0"/>
        <w:jc w:val="left"/>
      </w:pPr>
      <w:r>
        <w:t xml:space="preserve"> </w:t>
      </w:r>
    </w:p>
    <w:p w14:paraId="7E9A2BD6" w14:textId="77777777" w:rsidR="00E730D1" w:rsidRDefault="00686B92">
      <w:pPr>
        <w:pStyle w:val="Heading3"/>
        <w:spacing w:after="213"/>
        <w:ind w:left="-5"/>
      </w:pPr>
      <w:r>
        <w:rPr>
          <w:rFonts w:ascii="Arial" w:eastAsia="Arial" w:hAnsi="Arial" w:cs="Arial"/>
        </w:rPr>
        <w:t xml:space="preserve"> </w:t>
      </w:r>
      <w:r>
        <w:t xml:space="preserve">2.6  Ultraviolet (UV) </w:t>
      </w:r>
    </w:p>
    <w:p w14:paraId="7B90B19E" w14:textId="77777777" w:rsidR="00E730D1" w:rsidRDefault="00686B92">
      <w:pPr>
        <w:spacing w:after="60" w:line="356" w:lineRule="auto"/>
        <w:ind w:left="-1" w:right="0" w:firstLine="720"/>
      </w:pPr>
      <w:r>
        <w:t>Sinar</w:t>
      </w:r>
      <w:r>
        <w:rPr>
          <w:b/>
        </w:rPr>
        <w:t xml:space="preserve"> </w:t>
      </w:r>
      <w:r>
        <w:t>UV dengan panjang gelombang kurang dari 300 nm sangat efektif dalam membunuh bakteri cakupan sterlisasi UV yang paling efektif adalah 253,7 nm. Cakupan ini disebut germicidal UV atau disebut UVC. UVC mempunyai kemampuan penetrasi yang sangat rendah dan tid</w:t>
      </w:r>
      <w:r>
        <w:t xml:space="preserve">ak menembus lapisan kulit mati. UV akan menyebabkan kebutaan dan terbakar setelah pencahayaan yang lebih lama. </w:t>
      </w:r>
    </w:p>
    <w:p w14:paraId="78FAE46B" w14:textId="77777777" w:rsidR="00E730D1" w:rsidRDefault="00686B92">
      <w:pPr>
        <w:spacing w:line="364" w:lineRule="auto"/>
        <w:ind w:left="-1" w:right="0" w:firstLine="720"/>
      </w:pPr>
      <w:r>
        <w:t>Germicidal UV setelah digunakan sebagai disinfektan selama bertahuntahun menurut bernyataan perusahaan air minum Amerika, proses disinfeksi tida</w:t>
      </w:r>
      <w:r>
        <w:t xml:space="preserve">k menggunakan bahan kimia. Mikroorganisme mencakup bakteri virus dan alga dinonaktfkan dengan sinar UV hanya dengan beberapa detik. Sinar UV sangat efektif dalam menonaktifkan </w:t>
      </w:r>
      <w:r>
        <w:rPr>
          <w:i/>
        </w:rPr>
        <w:t xml:space="preserve">cryptosporidium, </w:t>
      </w:r>
      <w:r>
        <w:t xml:space="preserve">yang mana dalam waktu yang </w:t>
      </w:r>
    </w:p>
    <w:p w14:paraId="4C19DDF9" w14:textId="77777777" w:rsidR="00E730D1" w:rsidRDefault="00686B92">
      <w:pPr>
        <w:spacing w:after="172"/>
        <w:ind w:left="9" w:right="0"/>
      </w:pPr>
      <w:r>
        <w:t>sama akan mengurangi produk samping</w:t>
      </w:r>
      <w:r>
        <w:t xml:space="preserve"> dari klorinasi </w:t>
      </w:r>
    </w:p>
    <w:p w14:paraId="1765721A" w14:textId="77777777" w:rsidR="00E730D1" w:rsidRDefault="00686B92">
      <w:pPr>
        <w:spacing w:line="365" w:lineRule="auto"/>
        <w:ind w:left="-1" w:right="0" w:firstLine="720"/>
      </w:pPr>
      <w:r>
        <w:t xml:space="preserve">Salah satu keuntungan disinfeksi dengan menggunakan sinar UV adalah mampu membasmi bakteri lebih cepat dari khlor  dan tidak membutuhkan tangki penyimpanan. (Nardell, </w:t>
      </w:r>
      <w:r>
        <w:rPr>
          <w:i/>
          <w:u w:val="single" w:color="000000"/>
        </w:rPr>
        <w:t>www.american</w:t>
      </w:r>
      <w:r>
        <w:rPr>
          <w:i/>
        </w:rPr>
        <w:t>air and water.com</w:t>
      </w:r>
      <w:r>
        <w:t xml:space="preserve">) </w:t>
      </w:r>
    </w:p>
    <w:p w14:paraId="29D6FE5A" w14:textId="77777777" w:rsidR="00E730D1" w:rsidRDefault="00686B92">
      <w:pPr>
        <w:spacing w:after="0" w:line="259" w:lineRule="auto"/>
        <w:ind w:left="0" w:right="0" w:firstLine="0"/>
        <w:jc w:val="left"/>
      </w:pPr>
      <w:r>
        <w:t xml:space="preserve"> </w:t>
      </w:r>
    </w:p>
    <w:p w14:paraId="37E8914C" w14:textId="77777777" w:rsidR="00E730D1" w:rsidRDefault="00E730D1">
      <w:pPr>
        <w:sectPr w:rsidR="00E730D1">
          <w:headerReference w:type="even" r:id="rId60"/>
          <w:headerReference w:type="default" r:id="rId61"/>
          <w:footerReference w:type="even" r:id="rId62"/>
          <w:footerReference w:type="default" r:id="rId63"/>
          <w:headerReference w:type="first" r:id="rId64"/>
          <w:footerReference w:type="first" r:id="rId65"/>
          <w:pgSz w:w="12240" w:h="15840"/>
          <w:pgMar w:top="2267" w:right="2035" w:bottom="707" w:left="2268" w:header="720" w:footer="720" w:gutter="0"/>
          <w:cols w:space="720"/>
          <w:titlePg/>
        </w:sectPr>
      </w:pPr>
    </w:p>
    <w:p w14:paraId="701AD8D6" w14:textId="77777777" w:rsidR="00E730D1" w:rsidRDefault="00686B92">
      <w:pPr>
        <w:spacing w:after="133" w:line="259" w:lineRule="auto"/>
        <w:ind w:left="67" w:right="115"/>
        <w:jc w:val="center"/>
      </w:pPr>
      <w:r>
        <w:rPr>
          <w:b/>
          <w:sz w:val="28"/>
        </w:rPr>
        <w:t xml:space="preserve">BAB III METODE PENELITIAN </w:t>
      </w:r>
    </w:p>
    <w:p w14:paraId="50FD8DD7" w14:textId="77777777" w:rsidR="00E730D1" w:rsidRDefault="00686B92">
      <w:pPr>
        <w:spacing w:after="94" w:line="259" w:lineRule="auto"/>
        <w:ind w:left="12" w:right="0" w:firstLine="0"/>
        <w:jc w:val="center"/>
      </w:pPr>
      <w:r>
        <w:rPr>
          <w:b/>
          <w:sz w:val="28"/>
        </w:rPr>
        <w:t xml:space="preserve"> </w:t>
      </w:r>
    </w:p>
    <w:p w14:paraId="2A3753F0" w14:textId="77777777" w:rsidR="00E730D1" w:rsidRDefault="00686B92">
      <w:pPr>
        <w:pStyle w:val="Heading2"/>
        <w:spacing w:after="166"/>
        <w:ind w:left="-5"/>
      </w:pPr>
      <w:r>
        <w:t xml:space="preserve">3.1  Lokasi Penelitian </w:t>
      </w:r>
    </w:p>
    <w:p w14:paraId="279BE812" w14:textId="77777777" w:rsidR="00E730D1" w:rsidRDefault="00686B92">
      <w:pPr>
        <w:spacing w:after="64" w:line="356" w:lineRule="auto"/>
        <w:ind w:left="90" w:right="336" w:firstLine="630"/>
      </w:pPr>
      <w:r>
        <w:t>Untuk pengambilan sampel awal berjumlah 5 sampel dilakukan di desa Hargosari, kecamatan Tanjungsari, kabupaten Gunungkidul, selanjutnya pengujian parameter dilakukan di laboratorium Teknik Lingkungan UII Yogyakarta, laboratorium Instrumentasi Terpadu Fakul</w:t>
      </w:r>
      <w:r>
        <w:t>tas MIPA UII Yogayakarta dan Balai Laboratorium Kesehatan Yogyakarta. Kemudian dari 5 sampel diambil 1 sampel yang memiliki paling banyak parameter yang melebihi ambang batas untuk di treatment menggunakan filter karbon aktif dan UV dan selanjutnya kembali</w:t>
      </w:r>
      <w:r>
        <w:t xml:space="preserve"> di uji di Laboratorium.  </w:t>
      </w:r>
    </w:p>
    <w:p w14:paraId="2322B1C3" w14:textId="77777777" w:rsidR="00E730D1" w:rsidRDefault="00686B92">
      <w:pPr>
        <w:pStyle w:val="Heading2"/>
        <w:spacing w:after="216"/>
        <w:ind w:left="-5"/>
      </w:pPr>
      <w:r>
        <w:t>3.2</w:t>
      </w:r>
      <w:r>
        <w:rPr>
          <w:rFonts w:ascii="Arial" w:eastAsia="Arial" w:hAnsi="Arial" w:cs="Arial"/>
        </w:rPr>
        <w:t xml:space="preserve"> </w:t>
      </w:r>
      <w:r>
        <w:t xml:space="preserve">Objek Penelitian </w:t>
      </w:r>
    </w:p>
    <w:p w14:paraId="050A5AAA" w14:textId="77777777" w:rsidR="00E730D1" w:rsidRDefault="00686B92">
      <w:pPr>
        <w:numPr>
          <w:ilvl w:val="0"/>
          <w:numId w:val="21"/>
        </w:numPr>
        <w:spacing w:after="222" w:line="259" w:lineRule="auto"/>
        <w:ind w:right="398" w:hanging="360"/>
        <w:jc w:val="center"/>
      </w:pPr>
      <w:r>
        <w:t>Air hujan yang diteliti adalah air hujan pada bak penampungan milik :</w:t>
      </w:r>
      <w:r>
        <w:rPr>
          <w:b/>
        </w:rPr>
        <w:t xml:space="preserve"> </w:t>
      </w:r>
    </w:p>
    <w:p w14:paraId="7944D08B" w14:textId="77777777" w:rsidR="00E730D1" w:rsidRDefault="00686B92">
      <w:pPr>
        <w:numPr>
          <w:ilvl w:val="1"/>
          <w:numId w:val="21"/>
        </w:numPr>
        <w:spacing w:after="165"/>
        <w:ind w:right="0" w:hanging="360"/>
      </w:pPr>
      <w:r>
        <w:t xml:space="preserve">Ibu </w:t>
      </w:r>
      <w:r>
        <w:tab/>
        <w:t xml:space="preserve">Kromokarso </w:t>
      </w:r>
      <w:r>
        <w:tab/>
        <w:t xml:space="preserve">di </w:t>
      </w:r>
      <w:r>
        <w:tab/>
        <w:t xml:space="preserve">dusun </w:t>
      </w:r>
      <w:r>
        <w:tab/>
        <w:t xml:space="preserve">Timunsari, </w:t>
      </w:r>
    </w:p>
    <w:p w14:paraId="60016BD1" w14:textId="77777777" w:rsidR="00E730D1" w:rsidRDefault="00686B92">
      <w:pPr>
        <w:spacing w:after="223" w:line="259" w:lineRule="auto"/>
        <w:ind w:right="519"/>
        <w:jc w:val="right"/>
      </w:pPr>
      <w:r>
        <w:t>Hargosari,Tanjungsari, Gunungkidul sebagai sampel 1.</w:t>
      </w:r>
      <w:r>
        <w:rPr>
          <w:b/>
        </w:rPr>
        <w:t xml:space="preserve"> </w:t>
      </w:r>
    </w:p>
    <w:p w14:paraId="31920C90" w14:textId="77777777" w:rsidR="00E730D1" w:rsidRDefault="00686B92">
      <w:pPr>
        <w:numPr>
          <w:ilvl w:val="1"/>
          <w:numId w:val="21"/>
        </w:numPr>
        <w:spacing w:after="64" w:line="396" w:lineRule="auto"/>
        <w:ind w:right="0" w:hanging="360"/>
      </w:pPr>
      <w:r>
        <w:t>Ibu Juminah di dusun Timunsari, Hargosari,</w:t>
      </w:r>
      <w:r>
        <w:t>Tanjungsari, Gunungkidul sampel 2.</w:t>
      </w:r>
      <w:r>
        <w:rPr>
          <w:b/>
        </w:rPr>
        <w:t xml:space="preserve"> </w:t>
      </w:r>
    </w:p>
    <w:p w14:paraId="4AF8CFC5" w14:textId="77777777" w:rsidR="00E730D1" w:rsidRDefault="00686B92">
      <w:pPr>
        <w:numPr>
          <w:ilvl w:val="1"/>
          <w:numId w:val="21"/>
        </w:numPr>
        <w:spacing w:after="64" w:line="396" w:lineRule="auto"/>
        <w:ind w:right="0" w:hanging="360"/>
      </w:pPr>
      <w:r>
        <w:t>Masjid Aolia` di dusun Pakel, Hargosari, Tanjungsari, Gunungkidul sebagai sampel 3.</w:t>
      </w:r>
      <w:r>
        <w:rPr>
          <w:b/>
        </w:rPr>
        <w:t xml:space="preserve"> </w:t>
      </w:r>
    </w:p>
    <w:p w14:paraId="4647A224" w14:textId="77777777" w:rsidR="00E730D1" w:rsidRDefault="00686B92">
      <w:pPr>
        <w:numPr>
          <w:ilvl w:val="1"/>
          <w:numId w:val="21"/>
        </w:numPr>
        <w:spacing w:after="63" w:line="396" w:lineRule="auto"/>
        <w:ind w:right="0" w:hanging="360"/>
      </w:pPr>
      <w:r>
        <w:t>Bapak Marto Suwito di dusun Mojosari, Hargosari, Tanjungsari, Gunungkidul sebagai sampel 4.</w:t>
      </w:r>
      <w:r>
        <w:rPr>
          <w:b/>
        </w:rPr>
        <w:t xml:space="preserve"> </w:t>
      </w:r>
    </w:p>
    <w:p w14:paraId="4524164B" w14:textId="77777777" w:rsidR="00E730D1" w:rsidRDefault="00686B92">
      <w:pPr>
        <w:numPr>
          <w:ilvl w:val="1"/>
          <w:numId w:val="21"/>
        </w:numPr>
        <w:spacing w:after="60" w:line="396" w:lineRule="auto"/>
        <w:ind w:right="0" w:hanging="360"/>
      </w:pPr>
      <w:r>
        <w:t>Bapak Sidi Raharjo di dusun Mojosari, Hargosari, Tanjungsari, Gunungkidul sebagai sampel 5.</w:t>
      </w:r>
      <w:r>
        <w:rPr>
          <w:b/>
        </w:rPr>
        <w:t xml:space="preserve"> </w:t>
      </w:r>
    </w:p>
    <w:p w14:paraId="14782593" w14:textId="77777777" w:rsidR="00E730D1" w:rsidRDefault="00686B92">
      <w:pPr>
        <w:spacing w:after="222"/>
        <w:ind w:left="730" w:right="0"/>
      </w:pPr>
      <w:r>
        <w:t>Untuk lebih jelasnya dapat dilihat pada peta lampiran 3</w:t>
      </w:r>
      <w:r>
        <w:rPr>
          <w:b/>
        </w:rPr>
        <w:t xml:space="preserve"> </w:t>
      </w:r>
    </w:p>
    <w:p w14:paraId="60462236" w14:textId="77777777" w:rsidR="00E730D1" w:rsidRDefault="00686B92">
      <w:pPr>
        <w:numPr>
          <w:ilvl w:val="0"/>
          <w:numId w:val="21"/>
        </w:numPr>
        <w:spacing w:after="829" w:line="265" w:lineRule="auto"/>
        <w:ind w:right="398" w:hanging="360"/>
        <w:jc w:val="center"/>
      </w:pPr>
      <w:r>
        <w:t>Karbon aktif dan lampu UV diperoleh dari yang dijual dipasaran</w:t>
      </w:r>
      <w:r>
        <w:rPr>
          <w:b/>
        </w:rPr>
        <w:t xml:space="preserve"> </w:t>
      </w:r>
    </w:p>
    <w:p w14:paraId="7D9B5917" w14:textId="77777777" w:rsidR="00E730D1" w:rsidRDefault="00686B92">
      <w:pPr>
        <w:spacing w:after="109" w:line="265" w:lineRule="auto"/>
        <w:ind w:left="675" w:right="722"/>
        <w:jc w:val="center"/>
      </w:pPr>
      <w:r>
        <w:t xml:space="preserve">32 </w:t>
      </w:r>
    </w:p>
    <w:p w14:paraId="4BB5C1A3" w14:textId="77777777" w:rsidR="00E730D1" w:rsidRDefault="00686B92">
      <w:pPr>
        <w:spacing w:after="61" w:line="356" w:lineRule="auto"/>
        <w:ind w:left="90" w:right="337" w:firstLine="630"/>
      </w:pPr>
      <w:r>
        <w:t>Parameter yang dianalisa pada air hujan sebelum dilakukan treatment meliputi parameter biologi, kimia dan fisik. Untuk analisa yang kedua setelah dilakukan treatment adalah parameter-param</w:t>
      </w:r>
      <w:r>
        <w:t xml:space="preserve">eter yang nilainya melebihi batas normal yang ditentukan sesuai dengan Kepmenkes nomor 907 tahun 2002. </w:t>
      </w:r>
    </w:p>
    <w:p w14:paraId="16D274D7" w14:textId="77777777" w:rsidR="00E730D1" w:rsidRDefault="00686B92">
      <w:pPr>
        <w:pStyle w:val="Heading2"/>
        <w:spacing w:after="166"/>
        <w:ind w:left="-5"/>
      </w:pPr>
      <w:r>
        <w:t xml:space="preserve">3.3  Jenis Penelitian </w:t>
      </w:r>
    </w:p>
    <w:p w14:paraId="22D921CA" w14:textId="77777777" w:rsidR="00E730D1" w:rsidRDefault="00686B92">
      <w:pPr>
        <w:spacing w:after="172"/>
        <w:ind w:left="730" w:right="0"/>
      </w:pPr>
      <w:r>
        <w:t xml:space="preserve">Penelitian ini merupakan penelitian bersifat eksperimental. </w:t>
      </w:r>
    </w:p>
    <w:p w14:paraId="7EF2195F" w14:textId="77777777" w:rsidR="00E730D1" w:rsidRDefault="00686B92">
      <w:pPr>
        <w:spacing w:line="396" w:lineRule="auto"/>
        <w:ind w:left="9" w:right="0"/>
      </w:pPr>
      <w:r>
        <w:t>Berikut ini merupakan tahapan jalannya penelitian dari awal peneliti</w:t>
      </w:r>
      <w:r>
        <w:t>an hingga selesainya penelitian :</w:t>
      </w:r>
      <w:r>
        <w:rPr>
          <w:b/>
        </w:rPr>
        <w:t xml:space="preserve"> </w:t>
      </w:r>
    </w:p>
    <w:p w14:paraId="28C44D4C" w14:textId="77777777" w:rsidR="00E730D1" w:rsidRDefault="00686B92">
      <w:pPr>
        <w:spacing w:after="17" w:line="259" w:lineRule="auto"/>
        <w:ind w:left="1080" w:right="0" w:firstLine="0"/>
        <w:jc w:val="left"/>
      </w:pPr>
      <w:r>
        <w:rPr>
          <w:rFonts w:ascii="Calibri" w:eastAsia="Calibri" w:hAnsi="Calibri" w:cs="Calibri"/>
          <w:noProof/>
          <w:sz w:val="22"/>
        </w:rPr>
        <mc:AlternateContent>
          <mc:Choice Requires="wpg">
            <w:drawing>
              <wp:inline distT="0" distB="0" distL="0" distR="0" wp14:anchorId="4B583EB2" wp14:editId="1369FDBF">
                <wp:extent cx="4228338" cy="4229100"/>
                <wp:effectExtent l="0" t="0" r="0" b="0"/>
                <wp:docPr id="68672" name="Group 68672"/>
                <wp:cNvGraphicFramePr/>
                <a:graphic xmlns:a="http://schemas.openxmlformats.org/drawingml/2006/main">
                  <a:graphicData uri="http://schemas.microsoft.com/office/word/2010/wordprocessingGroup">
                    <wpg:wgp>
                      <wpg:cNvGrpSpPr/>
                      <wpg:grpSpPr>
                        <a:xfrm>
                          <a:off x="0" y="0"/>
                          <a:ext cx="4228338" cy="4229100"/>
                          <a:chOff x="0" y="0"/>
                          <a:chExt cx="4228338" cy="4229100"/>
                        </a:xfrm>
                      </wpg:grpSpPr>
                      <wps:wsp>
                        <wps:cNvPr id="2839" name="Shape 2839"/>
                        <wps:cNvSpPr/>
                        <wps:spPr>
                          <a:xfrm>
                            <a:off x="1257300" y="0"/>
                            <a:ext cx="1600962" cy="343662"/>
                          </a:xfrm>
                          <a:custGeom>
                            <a:avLst/>
                            <a:gdLst/>
                            <a:ahLst/>
                            <a:cxnLst/>
                            <a:rect l="0" t="0" r="0" b="0"/>
                            <a:pathLst>
                              <a:path w="1600962" h="343662">
                                <a:moveTo>
                                  <a:pt x="1600962" y="0"/>
                                </a:moveTo>
                                <a:lnTo>
                                  <a:pt x="0" y="0"/>
                                </a:lnTo>
                                <a:lnTo>
                                  <a:pt x="0" y="343662"/>
                                </a:lnTo>
                                <a:lnTo>
                                  <a:pt x="1600962" y="343662"/>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42" name="Rectangle 2842"/>
                        <wps:cNvSpPr/>
                        <wps:spPr>
                          <a:xfrm>
                            <a:off x="1412748" y="86845"/>
                            <a:ext cx="1767590" cy="184859"/>
                          </a:xfrm>
                          <a:prstGeom prst="rect">
                            <a:avLst/>
                          </a:prstGeom>
                          <a:ln>
                            <a:noFill/>
                          </a:ln>
                        </wps:spPr>
                        <wps:txbx>
                          <w:txbxContent>
                            <w:p w14:paraId="31C6FBD8" w14:textId="77777777" w:rsidR="00E730D1" w:rsidRDefault="00686B92">
                              <w:pPr>
                                <w:spacing w:after="160" w:line="259" w:lineRule="auto"/>
                                <w:ind w:left="0" w:right="0" w:firstLine="0"/>
                                <w:jc w:val="left"/>
                              </w:pPr>
                              <w:r>
                                <w:t xml:space="preserve">Pengambilan Sampel </w:t>
                              </w:r>
                            </w:p>
                          </w:txbxContent>
                        </wps:txbx>
                        <wps:bodyPr horzOverflow="overflow" vert="horz" lIns="0" tIns="0" rIns="0" bIns="0" rtlCol="0">
                          <a:noAutofit/>
                        </wps:bodyPr>
                      </wps:wsp>
                      <wps:wsp>
                        <wps:cNvPr id="2844" name="Shape 2844"/>
                        <wps:cNvSpPr/>
                        <wps:spPr>
                          <a:xfrm>
                            <a:off x="1143762" y="571500"/>
                            <a:ext cx="1943100" cy="342900"/>
                          </a:xfrm>
                          <a:custGeom>
                            <a:avLst/>
                            <a:gdLst/>
                            <a:ahLst/>
                            <a:cxnLst/>
                            <a:rect l="0" t="0" r="0" b="0"/>
                            <a:pathLst>
                              <a:path w="1943100" h="342900">
                                <a:moveTo>
                                  <a:pt x="1943100" y="0"/>
                                </a:moveTo>
                                <a:lnTo>
                                  <a:pt x="0" y="0"/>
                                </a:lnTo>
                                <a:lnTo>
                                  <a:pt x="0" y="342900"/>
                                </a:lnTo>
                                <a:lnTo>
                                  <a:pt x="194310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47" name="Rectangle 2847"/>
                        <wps:cNvSpPr/>
                        <wps:spPr>
                          <a:xfrm>
                            <a:off x="1266444" y="658345"/>
                            <a:ext cx="2310074" cy="184859"/>
                          </a:xfrm>
                          <a:prstGeom prst="rect">
                            <a:avLst/>
                          </a:prstGeom>
                          <a:ln>
                            <a:noFill/>
                          </a:ln>
                        </wps:spPr>
                        <wps:txbx>
                          <w:txbxContent>
                            <w:p w14:paraId="717A1DB7" w14:textId="77777777" w:rsidR="00E730D1" w:rsidRDefault="00686B92">
                              <w:pPr>
                                <w:spacing w:after="160" w:line="259" w:lineRule="auto"/>
                                <w:ind w:left="0" w:right="0" w:firstLine="0"/>
                                <w:jc w:val="left"/>
                              </w:pPr>
                              <w:r>
                                <w:t xml:space="preserve">Pengujian awal ( 5 sampel ) </w:t>
                              </w:r>
                            </w:p>
                          </w:txbxContent>
                        </wps:txbx>
                        <wps:bodyPr horzOverflow="overflow" vert="horz" lIns="0" tIns="0" rIns="0" bIns="0" rtlCol="0">
                          <a:noAutofit/>
                        </wps:bodyPr>
                      </wps:wsp>
                      <wps:wsp>
                        <wps:cNvPr id="2849" name="Shape 2849"/>
                        <wps:cNvSpPr/>
                        <wps:spPr>
                          <a:xfrm>
                            <a:off x="686562" y="1143000"/>
                            <a:ext cx="2926080" cy="342900"/>
                          </a:xfrm>
                          <a:custGeom>
                            <a:avLst/>
                            <a:gdLst/>
                            <a:ahLst/>
                            <a:cxnLst/>
                            <a:rect l="0" t="0" r="0" b="0"/>
                            <a:pathLst>
                              <a:path w="2926080" h="342900">
                                <a:moveTo>
                                  <a:pt x="2926080" y="0"/>
                                </a:moveTo>
                                <a:lnTo>
                                  <a:pt x="0" y="0"/>
                                </a:lnTo>
                                <a:lnTo>
                                  <a:pt x="0" y="342900"/>
                                </a:lnTo>
                                <a:lnTo>
                                  <a:pt x="2926080"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52" name="Rectangle 2852"/>
                        <wps:cNvSpPr/>
                        <wps:spPr>
                          <a:xfrm>
                            <a:off x="995934" y="1229845"/>
                            <a:ext cx="3119136" cy="184859"/>
                          </a:xfrm>
                          <a:prstGeom prst="rect">
                            <a:avLst/>
                          </a:prstGeom>
                          <a:ln>
                            <a:noFill/>
                          </a:ln>
                        </wps:spPr>
                        <wps:txbx>
                          <w:txbxContent>
                            <w:p w14:paraId="59C0E7FF" w14:textId="77777777" w:rsidR="00E730D1" w:rsidRDefault="00686B92">
                              <w:pPr>
                                <w:spacing w:after="160" w:line="259" w:lineRule="auto"/>
                                <w:ind w:left="0" w:right="0" w:firstLine="0"/>
                                <w:jc w:val="left"/>
                              </w:pPr>
                              <w:r>
                                <w:t xml:space="preserve">Hasil penelitian awal dan Desain Alat </w:t>
                              </w:r>
                            </w:p>
                          </w:txbxContent>
                        </wps:txbx>
                        <wps:bodyPr horzOverflow="overflow" vert="horz" lIns="0" tIns="0" rIns="0" bIns="0" rtlCol="0">
                          <a:noAutofit/>
                        </wps:bodyPr>
                      </wps:wsp>
                      <wps:wsp>
                        <wps:cNvPr id="2854" name="Shape 2854"/>
                        <wps:cNvSpPr/>
                        <wps:spPr>
                          <a:xfrm>
                            <a:off x="0" y="1715262"/>
                            <a:ext cx="4228338" cy="572262"/>
                          </a:xfrm>
                          <a:custGeom>
                            <a:avLst/>
                            <a:gdLst/>
                            <a:ahLst/>
                            <a:cxnLst/>
                            <a:rect l="0" t="0" r="0" b="0"/>
                            <a:pathLst>
                              <a:path w="4228338" h="572262">
                                <a:moveTo>
                                  <a:pt x="4228338" y="0"/>
                                </a:moveTo>
                                <a:lnTo>
                                  <a:pt x="0" y="0"/>
                                </a:lnTo>
                                <a:lnTo>
                                  <a:pt x="0" y="572262"/>
                                </a:lnTo>
                                <a:lnTo>
                                  <a:pt x="4228338" y="572262"/>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57" name="Rectangle 2857"/>
                        <wps:cNvSpPr/>
                        <wps:spPr>
                          <a:xfrm>
                            <a:off x="109728" y="1801345"/>
                            <a:ext cx="5384808" cy="184859"/>
                          </a:xfrm>
                          <a:prstGeom prst="rect">
                            <a:avLst/>
                          </a:prstGeom>
                          <a:ln>
                            <a:noFill/>
                          </a:ln>
                        </wps:spPr>
                        <wps:txbx>
                          <w:txbxContent>
                            <w:p w14:paraId="4DF7FE63" w14:textId="77777777" w:rsidR="00E730D1" w:rsidRDefault="00686B92">
                              <w:pPr>
                                <w:spacing w:after="160" w:line="259" w:lineRule="auto"/>
                                <w:ind w:left="0" w:right="0" w:firstLine="0"/>
                                <w:jc w:val="left"/>
                              </w:pPr>
                              <w:r>
                                <w:t xml:space="preserve">Pengujian efektifitas alat (diambil 1 sampel yang mewakili paling </w:t>
                              </w:r>
                            </w:p>
                          </w:txbxContent>
                        </wps:txbx>
                        <wps:bodyPr horzOverflow="overflow" vert="horz" lIns="0" tIns="0" rIns="0" bIns="0" rtlCol="0">
                          <a:noAutofit/>
                        </wps:bodyPr>
                      </wps:wsp>
                      <wps:wsp>
                        <wps:cNvPr id="2858" name="Rectangle 2858"/>
                        <wps:cNvSpPr/>
                        <wps:spPr>
                          <a:xfrm>
                            <a:off x="917456" y="1977363"/>
                            <a:ext cx="3236372" cy="184859"/>
                          </a:xfrm>
                          <a:prstGeom prst="rect">
                            <a:avLst/>
                          </a:prstGeom>
                          <a:ln>
                            <a:noFill/>
                          </a:ln>
                        </wps:spPr>
                        <wps:txbx>
                          <w:txbxContent>
                            <w:p w14:paraId="6179259C" w14:textId="77777777" w:rsidR="00E730D1" w:rsidRDefault="00686B92">
                              <w:pPr>
                                <w:spacing w:after="160" w:line="259" w:lineRule="auto"/>
                                <w:ind w:left="0" w:right="0" w:firstLine="0"/>
                                <w:jc w:val="left"/>
                              </w:pPr>
                              <w:r>
                                <w:t xml:space="preserve">banyak parameter yang melebihi batas) </w:t>
                              </w:r>
                            </w:p>
                          </w:txbxContent>
                        </wps:txbx>
                        <wps:bodyPr horzOverflow="overflow" vert="horz" lIns="0" tIns="0" rIns="0" bIns="0" rtlCol="0">
                          <a:noAutofit/>
                        </wps:bodyPr>
                      </wps:wsp>
                      <wps:wsp>
                        <wps:cNvPr id="2860" name="Shape 2860"/>
                        <wps:cNvSpPr/>
                        <wps:spPr>
                          <a:xfrm>
                            <a:off x="800100" y="2514600"/>
                            <a:ext cx="2515362" cy="571500"/>
                          </a:xfrm>
                          <a:custGeom>
                            <a:avLst/>
                            <a:gdLst/>
                            <a:ahLst/>
                            <a:cxnLst/>
                            <a:rect l="0" t="0" r="0" b="0"/>
                            <a:pathLst>
                              <a:path w="2515362" h="571500">
                                <a:moveTo>
                                  <a:pt x="2515362" y="0"/>
                                </a:moveTo>
                                <a:lnTo>
                                  <a:pt x="0" y="0"/>
                                </a:lnTo>
                                <a:lnTo>
                                  <a:pt x="0" y="571500"/>
                                </a:lnTo>
                                <a:lnTo>
                                  <a:pt x="2515362" y="5715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63" name="Rectangle 2863"/>
                        <wps:cNvSpPr/>
                        <wps:spPr>
                          <a:xfrm>
                            <a:off x="1577340" y="2600682"/>
                            <a:ext cx="2344174" cy="184859"/>
                          </a:xfrm>
                          <a:prstGeom prst="rect">
                            <a:avLst/>
                          </a:prstGeom>
                          <a:ln>
                            <a:noFill/>
                          </a:ln>
                        </wps:spPr>
                        <wps:txbx>
                          <w:txbxContent>
                            <w:p w14:paraId="6BEFCB47" w14:textId="77777777" w:rsidR="00E730D1" w:rsidRDefault="00686B92">
                              <w:pPr>
                                <w:spacing w:after="160" w:line="259" w:lineRule="auto"/>
                                <w:ind w:left="0" w:right="0" w:firstLine="0"/>
                                <w:jc w:val="left"/>
                              </w:pPr>
                              <w:r>
                                <w:t xml:space="preserve">Pengujian akhir                    </w:t>
                              </w:r>
                            </w:p>
                          </w:txbxContent>
                        </wps:txbx>
                        <wps:bodyPr horzOverflow="overflow" vert="horz" lIns="0" tIns="0" rIns="0" bIns="0" rtlCol="0">
                          <a:noAutofit/>
                        </wps:bodyPr>
                      </wps:wsp>
                      <wps:wsp>
                        <wps:cNvPr id="2864" name="Rectangle 2864"/>
                        <wps:cNvSpPr/>
                        <wps:spPr>
                          <a:xfrm>
                            <a:off x="1043937" y="2776700"/>
                            <a:ext cx="2747495" cy="184858"/>
                          </a:xfrm>
                          <a:prstGeom prst="rect">
                            <a:avLst/>
                          </a:prstGeom>
                          <a:ln>
                            <a:noFill/>
                          </a:ln>
                        </wps:spPr>
                        <wps:txbx>
                          <w:txbxContent>
                            <w:p w14:paraId="2D74D82F" w14:textId="77777777" w:rsidR="00E730D1" w:rsidRDefault="00686B92">
                              <w:pPr>
                                <w:spacing w:after="160" w:line="259" w:lineRule="auto"/>
                                <w:ind w:left="0" w:right="0" w:firstLine="0"/>
                                <w:jc w:val="left"/>
                              </w:pPr>
                              <w:r>
                                <w:t xml:space="preserve">Hasil Penelitian dan Pembahasan </w:t>
                              </w:r>
                            </w:p>
                          </w:txbxContent>
                        </wps:txbx>
                        <wps:bodyPr horzOverflow="overflow" vert="horz" lIns="0" tIns="0" rIns="0" bIns="0" rtlCol="0">
                          <a:noAutofit/>
                        </wps:bodyPr>
                      </wps:wsp>
                      <wps:wsp>
                        <wps:cNvPr id="2866" name="Shape 2866"/>
                        <wps:cNvSpPr/>
                        <wps:spPr>
                          <a:xfrm>
                            <a:off x="1257300" y="3314700"/>
                            <a:ext cx="1600962" cy="346711"/>
                          </a:xfrm>
                          <a:custGeom>
                            <a:avLst/>
                            <a:gdLst/>
                            <a:ahLst/>
                            <a:cxnLst/>
                            <a:rect l="0" t="0" r="0" b="0"/>
                            <a:pathLst>
                              <a:path w="1600962" h="346711">
                                <a:moveTo>
                                  <a:pt x="1600962" y="0"/>
                                </a:moveTo>
                                <a:lnTo>
                                  <a:pt x="0" y="0"/>
                                </a:lnTo>
                                <a:lnTo>
                                  <a:pt x="0" y="346711"/>
                                </a:lnTo>
                                <a:lnTo>
                                  <a:pt x="1600962" y="346711"/>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69" name="Rectangle 2869"/>
                        <wps:cNvSpPr/>
                        <wps:spPr>
                          <a:xfrm>
                            <a:off x="1368552" y="3401544"/>
                            <a:ext cx="1886024" cy="184859"/>
                          </a:xfrm>
                          <a:prstGeom prst="rect">
                            <a:avLst/>
                          </a:prstGeom>
                          <a:ln>
                            <a:noFill/>
                          </a:ln>
                        </wps:spPr>
                        <wps:txbx>
                          <w:txbxContent>
                            <w:p w14:paraId="00A57820" w14:textId="77777777" w:rsidR="00E730D1" w:rsidRDefault="00686B92">
                              <w:pPr>
                                <w:spacing w:after="160" w:line="259" w:lineRule="auto"/>
                                <w:ind w:left="0" w:right="0" w:firstLine="0"/>
                                <w:jc w:val="left"/>
                              </w:pPr>
                              <w:r>
                                <w:t xml:space="preserve">Kesimpulan dan Saran </w:t>
                              </w:r>
                            </w:p>
                          </w:txbxContent>
                        </wps:txbx>
                        <wps:bodyPr horzOverflow="overflow" vert="horz" lIns="0" tIns="0" rIns="0" bIns="0" rtlCol="0">
                          <a:noAutofit/>
                        </wps:bodyPr>
                      </wps:wsp>
                      <wps:wsp>
                        <wps:cNvPr id="2871" name="Shape 2871"/>
                        <wps:cNvSpPr/>
                        <wps:spPr>
                          <a:xfrm>
                            <a:off x="1600962" y="3886200"/>
                            <a:ext cx="913638" cy="342900"/>
                          </a:xfrm>
                          <a:custGeom>
                            <a:avLst/>
                            <a:gdLst/>
                            <a:ahLst/>
                            <a:cxnLst/>
                            <a:rect l="0" t="0" r="0" b="0"/>
                            <a:pathLst>
                              <a:path w="913638" h="342900">
                                <a:moveTo>
                                  <a:pt x="913638" y="0"/>
                                </a:moveTo>
                                <a:lnTo>
                                  <a:pt x="0" y="0"/>
                                </a:lnTo>
                                <a:lnTo>
                                  <a:pt x="0" y="342900"/>
                                </a:lnTo>
                                <a:lnTo>
                                  <a:pt x="913638" y="34290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74" name="Rectangle 2874"/>
                        <wps:cNvSpPr/>
                        <wps:spPr>
                          <a:xfrm>
                            <a:off x="1841754" y="3972283"/>
                            <a:ext cx="624522" cy="184859"/>
                          </a:xfrm>
                          <a:prstGeom prst="rect">
                            <a:avLst/>
                          </a:prstGeom>
                          <a:ln>
                            <a:noFill/>
                          </a:ln>
                        </wps:spPr>
                        <wps:txbx>
                          <w:txbxContent>
                            <w:p w14:paraId="3BD1DD3E" w14:textId="77777777" w:rsidR="00E730D1" w:rsidRDefault="00686B92">
                              <w:pPr>
                                <w:spacing w:after="160" w:line="259" w:lineRule="auto"/>
                                <w:ind w:left="0" w:right="0" w:firstLine="0"/>
                                <w:jc w:val="left"/>
                              </w:pPr>
                              <w:r>
                                <w:t xml:space="preserve">Selesai </w:t>
                              </w:r>
                            </w:p>
                          </w:txbxContent>
                        </wps:txbx>
                        <wps:bodyPr horzOverflow="overflow" vert="horz" lIns="0" tIns="0" rIns="0" bIns="0" rtlCol="0">
                          <a:noAutofit/>
                        </wps:bodyPr>
                      </wps:wsp>
                      <wps:wsp>
                        <wps:cNvPr id="2875" name="Shape 2875"/>
                        <wps:cNvSpPr/>
                        <wps:spPr>
                          <a:xfrm>
                            <a:off x="2020824" y="338328"/>
                            <a:ext cx="76200" cy="233934"/>
                          </a:xfrm>
                          <a:custGeom>
                            <a:avLst/>
                            <a:gdLst/>
                            <a:ahLst/>
                            <a:cxnLst/>
                            <a:rect l="0" t="0" r="0" b="0"/>
                            <a:pathLst>
                              <a:path w="76200" h="233934">
                                <a:moveTo>
                                  <a:pt x="37338" y="0"/>
                                </a:moveTo>
                                <a:lnTo>
                                  <a:pt x="40386" y="1524"/>
                                </a:lnTo>
                                <a:lnTo>
                                  <a:pt x="41910" y="4572"/>
                                </a:lnTo>
                                <a:lnTo>
                                  <a:pt x="42614" y="158070"/>
                                </a:lnTo>
                                <a:lnTo>
                                  <a:pt x="76200" y="157734"/>
                                </a:lnTo>
                                <a:lnTo>
                                  <a:pt x="38100" y="233934"/>
                                </a:lnTo>
                                <a:lnTo>
                                  <a:pt x="0" y="158496"/>
                                </a:lnTo>
                                <a:lnTo>
                                  <a:pt x="33470" y="158161"/>
                                </a:lnTo>
                                <a:lnTo>
                                  <a:pt x="32766" y="5334"/>
                                </a:lnTo>
                                <a:lnTo>
                                  <a:pt x="33528" y="1524"/>
                                </a:lnTo>
                                <a:lnTo>
                                  <a:pt x="3733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76" name="Shape 2876"/>
                        <wps:cNvSpPr/>
                        <wps:spPr>
                          <a:xfrm>
                            <a:off x="2020824" y="909828"/>
                            <a:ext cx="76200" cy="233172"/>
                          </a:xfrm>
                          <a:custGeom>
                            <a:avLst/>
                            <a:gdLst/>
                            <a:ahLst/>
                            <a:cxnLst/>
                            <a:rect l="0" t="0" r="0" b="0"/>
                            <a:pathLst>
                              <a:path w="76200" h="233172">
                                <a:moveTo>
                                  <a:pt x="37338" y="0"/>
                                </a:moveTo>
                                <a:lnTo>
                                  <a:pt x="40386" y="1524"/>
                                </a:lnTo>
                                <a:lnTo>
                                  <a:pt x="41910" y="4572"/>
                                </a:lnTo>
                                <a:lnTo>
                                  <a:pt x="42614" y="156546"/>
                                </a:lnTo>
                                <a:lnTo>
                                  <a:pt x="76200" y="156210"/>
                                </a:lnTo>
                                <a:lnTo>
                                  <a:pt x="38100" y="233172"/>
                                </a:lnTo>
                                <a:lnTo>
                                  <a:pt x="0" y="156972"/>
                                </a:lnTo>
                                <a:lnTo>
                                  <a:pt x="33470" y="156637"/>
                                </a:lnTo>
                                <a:lnTo>
                                  <a:pt x="32766" y="5334"/>
                                </a:lnTo>
                                <a:lnTo>
                                  <a:pt x="33528" y="1524"/>
                                </a:lnTo>
                                <a:lnTo>
                                  <a:pt x="3733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77" name="Shape 2877"/>
                        <wps:cNvSpPr/>
                        <wps:spPr>
                          <a:xfrm>
                            <a:off x="2020062" y="1481328"/>
                            <a:ext cx="76200" cy="233934"/>
                          </a:xfrm>
                          <a:custGeom>
                            <a:avLst/>
                            <a:gdLst/>
                            <a:ahLst/>
                            <a:cxnLst/>
                            <a:rect l="0" t="0" r="0" b="0"/>
                            <a:pathLst>
                              <a:path w="76200" h="233934">
                                <a:moveTo>
                                  <a:pt x="39624" y="0"/>
                                </a:moveTo>
                                <a:lnTo>
                                  <a:pt x="42672" y="1524"/>
                                </a:lnTo>
                                <a:lnTo>
                                  <a:pt x="44196" y="5334"/>
                                </a:lnTo>
                                <a:lnTo>
                                  <a:pt x="43492" y="158169"/>
                                </a:lnTo>
                                <a:lnTo>
                                  <a:pt x="76200" y="158496"/>
                                </a:lnTo>
                                <a:lnTo>
                                  <a:pt x="38100" y="233934"/>
                                </a:lnTo>
                                <a:lnTo>
                                  <a:pt x="0" y="157734"/>
                                </a:lnTo>
                                <a:lnTo>
                                  <a:pt x="33586" y="158070"/>
                                </a:lnTo>
                                <a:lnTo>
                                  <a:pt x="34290" y="4572"/>
                                </a:lnTo>
                                <a:lnTo>
                                  <a:pt x="35814" y="1524"/>
                                </a:lnTo>
                                <a:lnTo>
                                  <a:pt x="3962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78" name="Shape 2878"/>
                        <wps:cNvSpPr/>
                        <wps:spPr>
                          <a:xfrm>
                            <a:off x="2020062" y="2281428"/>
                            <a:ext cx="76200" cy="233934"/>
                          </a:xfrm>
                          <a:custGeom>
                            <a:avLst/>
                            <a:gdLst/>
                            <a:ahLst/>
                            <a:cxnLst/>
                            <a:rect l="0" t="0" r="0" b="0"/>
                            <a:pathLst>
                              <a:path w="76200" h="233934">
                                <a:moveTo>
                                  <a:pt x="39624" y="0"/>
                                </a:moveTo>
                                <a:lnTo>
                                  <a:pt x="42672" y="1524"/>
                                </a:lnTo>
                                <a:lnTo>
                                  <a:pt x="44196" y="5334"/>
                                </a:lnTo>
                                <a:lnTo>
                                  <a:pt x="43492" y="158169"/>
                                </a:lnTo>
                                <a:lnTo>
                                  <a:pt x="76200" y="158496"/>
                                </a:lnTo>
                                <a:lnTo>
                                  <a:pt x="38100" y="233934"/>
                                </a:lnTo>
                                <a:lnTo>
                                  <a:pt x="0" y="157734"/>
                                </a:lnTo>
                                <a:lnTo>
                                  <a:pt x="33586" y="158070"/>
                                </a:lnTo>
                                <a:lnTo>
                                  <a:pt x="34290" y="4572"/>
                                </a:lnTo>
                                <a:lnTo>
                                  <a:pt x="35814" y="1524"/>
                                </a:lnTo>
                                <a:lnTo>
                                  <a:pt x="3962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79" name="Shape 2879"/>
                        <wps:cNvSpPr/>
                        <wps:spPr>
                          <a:xfrm>
                            <a:off x="2020062" y="3081528"/>
                            <a:ext cx="76200" cy="233172"/>
                          </a:xfrm>
                          <a:custGeom>
                            <a:avLst/>
                            <a:gdLst/>
                            <a:ahLst/>
                            <a:cxnLst/>
                            <a:rect l="0" t="0" r="0" b="0"/>
                            <a:pathLst>
                              <a:path w="76200" h="233172">
                                <a:moveTo>
                                  <a:pt x="39624" y="0"/>
                                </a:moveTo>
                                <a:lnTo>
                                  <a:pt x="42672" y="1524"/>
                                </a:lnTo>
                                <a:lnTo>
                                  <a:pt x="44196" y="5335"/>
                                </a:lnTo>
                                <a:lnTo>
                                  <a:pt x="43492" y="157407"/>
                                </a:lnTo>
                                <a:lnTo>
                                  <a:pt x="76200" y="157735"/>
                                </a:lnTo>
                                <a:lnTo>
                                  <a:pt x="38100" y="233172"/>
                                </a:lnTo>
                                <a:lnTo>
                                  <a:pt x="0" y="156972"/>
                                </a:lnTo>
                                <a:lnTo>
                                  <a:pt x="33586" y="157308"/>
                                </a:lnTo>
                                <a:lnTo>
                                  <a:pt x="34290" y="4572"/>
                                </a:lnTo>
                                <a:lnTo>
                                  <a:pt x="35814" y="1524"/>
                                </a:lnTo>
                                <a:lnTo>
                                  <a:pt x="3962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880" name="Shape 2880"/>
                        <wps:cNvSpPr/>
                        <wps:spPr>
                          <a:xfrm>
                            <a:off x="2020062" y="3653028"/>
                            <a:ext cx="76200" cy="233172"/>
                          </a:xfrm>
                          <a:custGeom>
                            <a:avLst/>
                            <a:gdLst/>
                            <a:ahLst/>
                            <a:cxnLst/>
                            <a:rect l="0" t="0" r="0" b="0"/>
                            <a:pathLst>
                              <a:path w="76200" h="233172">
                                <a:moveTo>
                                  <a:pt x="39624" y="0"/>
                                </a:moveTo>
                                <a:lnTo>
                                  <a:pt x="42672" y="1524"/>
                                </a:lnTo>
                                <a:lnTo>
                                  <a:pt x="44196" y="5335"/>
                                </a:lnTo>
                                <a:lnTo>
                                  <a:pt x="43492" y="156645"/>
                                </a:lnTo>
                                <a:lnTo>
                                  <a:pt x="76200" y="156972"/>
                                </a:lnTo>
                                <a:lnTo>
                                  <a:pt x="38100" y="233172"/>
                                </a:lnTo>
                                <a:lnTo>
                                  <a:pt x="0" y="156211"/>
                                </a:lnTo>
                                <a:lnTo>
                                  <a:pt x="33587" y="156546"/>
                                </a:lnTo>
                                <a:lnTo>
                                  <a:pt x="34290" y="4572"/>
                                </a:lnTo>
                                <a:lnTo>
                                  <a:pt x="35814" y="1524"/>
                                </a:lnTo>
                                <a:lnTo>
                                  <a:pt x="3962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583EB2" id="Group 68672" o:spid="_x0000_s1037" style="width:332.95pt;height:333pt;mso-position-horizontal-relative:char;mso-position-vertical-relative:line" coordsize="42283,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ulKiwgAAGZIAAAOAAAAZHJzL2Uyb0RvYy54bWzsXNuO4zYSfV8g/2D4PWNRpG7G9ARBLoMA&#10;i02QZD9ALcttA7IkSJrunnz9niJVlNS2ZXvSY2fb7oeWTJfIYhXr1IWU33/3vMkmj2lVr4v8bire&#10;OdNJmifFYp0/3E3/++fP34bTSd3E+SLOijy9m35O6+l3H7751/uncp66xarIFmk1QSd5PX8q76ar&#10;pinns1mdrNJNXL8ryjTHl8ui2sQNPlYPs0UVP6H3TTZzHcefPRXVoqyKJK1rtP5ovpx+0P0vl2nS&#10;/Lpc1mkzye6m4K3R/yv9/57+zz68j+cPVVyu1knLRvwFXGzidY5BbVc/xk08+VStt7rarJOqqItl&#10;8y4pNrNiuVwnqZ4DZiOcF7P5WBWfSj2Xh/nTQ2nFBNG+kNMXd5v85/FjVf5R/lZBEk/lA2ShP9Fc&#10;npfVhq7gcvKsRfbZiix9biYJGpXrhlJCyQm+w4dIOK1QkxUkv/VcsvrpwJMzHng2YOepxAKpOxnU&#10;f08Gf6ziMtWireeQwW/VZL24m2Iu0XSSxxusVE0x0S1aNJrOCqqe15DZDikJ1wskZDDZlpXwHSfy&#10;XSMrqaSPe3RtJxzPk0918zEttNTjx3/XjVmeC76LV3yXPOd8W2GRjy7vMm7oOWKWbidPMFRmZXU3&#10;bTmhrzfFY/pnoQkbUp0l48mA144my/u0vSmDir/ja6n7MzSDqTMBXw1hf+Cd5ElW1KkRHs1JS9HO&#10;E+P3JZnlNOXIcz2IPgbIVPlCG+tm3QB8svUGM3VoyFYdWY7+aMEZHeu75nOWkmCy/Pd0icVC0tGd&#10;1NXD/Q9ZNXmMCWL0n+0GpPTMcp1l9iln71NEGmflKm77artpB9BTbHsiylSj28tuk5YbA3EACoic&#10;gQ5isQ9ptoq8sc/ngGc9YG+2dHtfLD5rcNACgQUSTJzFFBUsxZji71jhcf6QpTBHtELtxALM9ghz&#10;VMINFPAJKzj0Q+XR05BDC0Ii8AMvgowIvkSoQi9qpc7gV1bGJCd0g6UDVrQC2TwhVCahjmnpxPO8&#10;+BkqN8tzx2Jqnu+fNd5InouR8mRVVH/9Cm+6zAqsWBijvpuSg8XY9O10kv2SA/vAcsM3Fd/c803V&#10;ZD8U2uMZbr7/1BTLNaGJ1qIZrf1wVpUqVimjq1IsguPUKZQMCEKhLi8QHjsbq89ISfJAWp9SuZG1&#10;adZnHxhYh3DbXwFimRUNsZoTUkYHny3SMdkrQ2xv6gytfN0eeCApJrtBrEVLg/ctcr8liA3YHgcQ&#10;G5xmk67vK9gx2aTvhfIlxrpkkQG+vwzGWoC5FozdimCV9mlHu0w/9L0WYgXgFhENLYfOZ7qR6zvh&#10;PwJjLSvjGGvJzo2x/YFvGKvj5KsLY72dYSxaYVRH22QUeZE0ECuQZG/FsVKISEj/Uhiro2qazJVg&#10;rLcVx6LlFH0CPYFFAhGsa4oAHbwOKipe4LYEyDPOHsJaVgCvLSe7QlhL9qrwOpg6x6R8NSFsf+Cd&#10;5LcQ9s2HsN7OEBatp5ijcKLANUUCETpiK4T1JEoDTlvlPH+ZwOfJXAu8QtLblR8vZDEcVSqIRKA8&#10;eETC2SgIpK+LLR3OShdNQVuNPb9O7QK9Ep36cHnDwjpaTrHR0MEGifGbridUW63t9IlGT1LeQmlm&#10;Vxu6hN+0rGi/qatUu/ymJXtlv8llMUyd/SVfjd/sDzyQFJPd/Oab95uAwx0Ya0Dy6LREeABW1Rol&#10;LNIPdVrTM0qpFHD4UnmJ9RjXArI2L+nX8/zTchPhKBlJhFWAJTfABslWAShQgYpoM418K22aaDn3&#10;kJZ3RL7KpomtZl2LUhHEvPCcNiA8KhLqb0lLKdSWQu1uKylUKj8QglxzT6Hn2zUZbExrTna5Tsvx&#10;q7rOwdTZF/K13TVh/l5KislurvPtu05bYR+grMWl44xS+qFHtUG9kBzhmZ3QznWKMPQd92KuU9jo&#10;/EpgNhAvYRYtpyQofUySUB6Op9HznUapQstHpQa7AWcv7DEn49smTPXKGHtwZ7o37kBMN4ilU0R6&#10;Rb31sz+UMmxXgNB6kkGGyD2oVE8QiwIfzvINDdJ3lederAJkgqwr2jUJkDIMA1m0nKJQ13GdkFwi&#10;KVSGEiXbAcDiZBBViCiKdSVyGL1cLhHFtowAXls+dsWwMtAHZ49AV+XIsK1kepg+5ry3tKOwD2jy&#10;cYUdkXFS1xdGlsILnUA7q739tjMCsybnH+1ZhrZS11cD4zdfTURtuAULKtJpzV4WpETmonUPYuFz&#10;isK98dX0Kt3ANyLz8Nw4t9Lj2v8h6W6rjEc9PeynhfqKh1H/1rFSfaiV1ujgpOqh863XdBg12ErC&#10;0fKl2BU5UTiOXcLa7tljwwF2ER//dOzyPTUOHH3s8l2T2OxHmT52dWpgO+frELt8RBcHMKbDLh/b&#10;TuPEN+zig/S09g4cib9hF7/8tO+dlsBukfOpa7Scil0OHwlUofh/D7zwEo4JfDjm6Q5lD+1buT4M&#10;m8JNHNQZjyKwz4H4hUgPBhxKqoh7RSDDbxzw0Hw1ENMHr8MhUh+8uviXe+TrELxoC2ccj6Rnw8+D&#10;gaLO2LUcDgag6NYGoAekK7dUxnO5BV54I8W+xfP2jqgH9iyIBS+7q3dUoZWSRgYvlACEGo+8Oqu5&#10;bORFfOyMvLYs4QZeYwmxvIFXZQ4a1zteYbxljebF86/0NnFgd4oseJ22S9QHL+mEiEJGS15dvnJZ&#10;8NqbNn518NIFxb3JXT/yCpQznob1Iy/ESOM9D0penRo4SuHrMPI6Im3sIi+8Vc7HLLg3vppeb5GX&#10;ff/6ljae8CsT+9JGesVrWK5Hy5emjdL3pHMDL5QzhkY7SBvHIaYPXnjjcpy4D16HYaafNh4NXq49&#10;JcRT4muLR4i8zCky4R2s0d3A60rAS/+qC37MRu9htT+8Q7+W0/+M+/7PA334HwAAAP//AwBQSwME&#10;FAAGAAgAAAAhAI12laLcAAAABQEAAA8AAABkcnMvZG93bnJldi54bWxMj0FrwkAQhe+F/odlCt7q&#10;JhVDTbMRkbYnKVQF8TZmxySYnQ3ZNYn/vmsv7WV4wxve+yZbjqYRPXWutqwgnkYgiAuray4V7Hcf&#10;z68gnEfW2FgmBTdysMwfHzJMtR34m/qtL0UIYZeigsr7NpXSFRUZdFPbEgfvbDuDPqxdKXWHQwg3&#10;jXyJokQarDk0VNjSuqLisr0aBZ8DDqtZ/N5vLuf17bibfx02MSk1eRpXbyA8jf7vGO74AR3ywHSy&#10;V9ZONArCI/53Bi9J5gsQp7tIIpB5Jv/T5z8AAAD//wMAUEsBAi0AFAAGAAgAAAAhALaDOJL+AAAA&#10;4QEAABMAAAAAAAAAAAAAAAAAAAAAAFtDb250ZW50X1R5cGVzXS54bWxQSwECLQAUAAYACAAAACEA&#10;OP0h/9YAAACUAQAACwAAAAAAAAAAAAAAAAAvAQAAX3JlbHMvLnJlbHNQSwECLQAUAAYACAAAACEA&#10;J+LpSosIAABmSAAADgAAAAAAAAAAAAAAAAAuAgAAZHJzL2Uyb0RvYy54bWxQSwECLQAUAAYACAAA&#10;ACEAjXaVotwAAAAFAQAADwAAAAAAAAAAAAAAAADlCgAAZHJzL2Rvd25yZXYueG1sUEsFBgAAAAAE&#10;AAQA8wAAAO4LAAAAAA==&#10;">
                <v:shape id="Shape 2839" o:spid="_x0000_s1038" style="position:absolute;left:12573;width:16009;height:3436;visibility:visible;mso-wrap-style:square;v-text-anchor:top" coordsize="1600962,34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GQxwAAAN0AAAAPAAAAZHJzL2Rvd25yZXYueG1sRI9Ba8JA&#10;FITvgv9heUJvuqkFiamrFMVaSlpoLJ4f2WcSzb4N2U2M/75bKPQ4zMw3zGozmFr01LrKsoLHWQSC&#10;OLe64kLB93E/jUE4j6yxtkwK7uRgsx6PVphoe+Mv6jNfiABhl6CC0vsmkdLlJRl0M9sQB+9sW4M+&#10;yLaQusVbgJtazqNoIQ1WHBZKbGhbUn7NOqPALnev6WeRXj7ej/0hj9PudDp0Sj1MhpdnEJ4G/x/+&#10;a79pBfP4aQm/b8ITkOsfAAAA//8DAFBLAQItABQABgAIAAAAIQDb4fbL7gAAAIUBAAATAAAAAAAA&#10;AAAAAAAAAAAAAABbQ29udGVudF9UeXBlc10ueG1sUEsBAi0AFAAGAAgAAAAhAFr0LFu/AAAAFQEA&#10;AAsAAAAAAAAAAAAAAAAAHwEAAF9yZWxzLy5yZWxzUEsBAi0AFAAGAAgAAAAhALKYIZDHAAAA3QAA&#10;AA8AAAAAAAAAAAAAAAAABwIAAGRycy9kb3ducmV2LnhtbFBLBQYAAAAAAwADALcAAAD7AgAAAAA=&#10;" path="m1600962,l,,,343662r1600962,l1600962,xe" filled="f">
                  <v:stroke miterlimit="66585f" joinstyle="miter" endcap="round"/>
                  <v:path arrowok="t" textboxrect="0,0,1600962,343662"/>
                </v:shape>
                <v:rect id="Rectangle 2842" o:spid="_x0000_s1039" style="position:absolute;left:14127;top:868;width:17676;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31C6FBD8" w14:textId="77777777" w:rsidR="00E730D1" w:rsidRDefault="00686B92">
                        <w:pPr>
                          <w:spacing w:after="160" w:line="259" w:lineRule="auto"/>
                          <w:ind w:left="0" w:right="0" w:firstLine="0"/>
                          <w:jc w:val="left"/>
                        </w:pPr>
                        <w:r>
                          <w:t xml:space="preserve">Pengambilan Sampel </w:t>
                        </w:r>
                      </w:p>
                    </w:txbxContent>
                  </v:textbox>
                </v:rect>
                <v:shape id="Shape 2844" o:spid="_x0000_s1040" style="position:absolute;left:11437;top:5715;width:19431;height:3429;visibility:visible;mso-wrap-style:square;v-text-anchor:top" coordsize="19431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fxQAAAN0AAAAPAAAAZHJzL2Rvd25yZXYueG1sRI9Ba8JA&#10;FITvgv9heYIX0U3TKGl0E0pLoR4bpedH9pmkzb5Ns6vGf98tCD0OM/MNsytG04kLDa61rOBhFYEg&#10;rqxuuVZwPLwtUxDOI2vsLJOCGzko8ulkh5m2V/6gS+lrESDsMlTQeN9nUrqqIYNuZXvi4J3sYNAH&#10;OdRSD3gNcNPJOIo20mDLYaHBnl4aqr7Ls1HwFN1ef2T5OHKVrNfd51ecLPaxUvPZ+LwF4Wn0/+F7&#10;+10riNMkgb834QnI/BcAAP//AwBQSwECLQAUAAYACAAAACEA2+H2y+4AAACFAQAAEwAAAAAAAAAA&#10;AAAAAAAAAAAAW0NvbnRlbnRfVHlwZXNdLnhtbFBLAQItABQABgAIAAAAIQBa9CxbvwAAABUBAAAL&#10;AAAAAAAAAAAAAAAAAB8BAABfcmVscy8ucmVsc1BLAQItABQABgAIAAAAIQDt+pufxQAAAN0AAAAP&#10;AAAAAAAAAAAAAAAAAAcCAABkcnMvZG93bnJldi54bWxQSwUGAAAAAAMAAwC3AAAA+QIAAAAA&#10;" path="m1943100,l,,,342900r1943100,l1943100,xe" filled="f">
                  <v:stroke miterlimit="66585f" joinstyle="miter" endcap="round"/>
                  <v:path arrowok="t" textboxrect="0,0,1943100,342900"/>
                </v:shape>
                <v:rect id="Rectangle 2847" o:spid="_x0000_s1041" style="position:absolute;left:12664;top:6583;width:23101;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717A1DB7" w14:textId="77777777" w:rsidR="00E730D1" w:rsidRDefault="00686B92">
                        <w:pPr>
                          <w:spacing w:after="160" w:line="259" w:lineRule="auto"/>
                          <w:ind w:left="0" w:right="0" w:firstLine="0"/>
                          <w:jc w:val="left"/>
                        </w:pPr>
                        <w:r>
                          <w:t xml:space="preserve">Pengujian awal ( 5 sampel ) </w:t>
                        </w:r>
                      </w:p>
                    </w:txbxContent>
                  </v:textbox>
                </v:rect>
                <v:shape id="Shape 2849" o:spid="_x0000_s1042" style="position:absolute;left:6865;top:11430;width:29261;height:3429;visibility:visible;mso-wrap-style:square;v-text-anchor:top" coordsize="292608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OiUxQAAAN0AAAAPAAAAZHJzL2Rvd25yZXYueG1sRI/dagIx&#10;FITvC75DOELvNFsp/qxGWQRpUSjttg9w3JxuFjcnSxJ1fXsjFHo5zMw3zGrT21ZcyIfGsYKXcQaC&#10;uHK64VrBz/duNAcRIrLG1jEpuFGAzXrwtMJcuyt/0aWMtUgQDjkqMDF2uZShMmQxjF1HnLxf5y3G&#10;JH0ttcdrgttWTrJsKi02nBYMdrQ1VJ3Ks1UQyk/Sb9miK06Hj602xVHv/Uyp52FfLEFE6uN/+K/9&#10;rhVM5q8LeLxJT0Cu7wAAAP//AwBQSwECLQAUAAYACAAAACEA2+H2y+4AAACFAQAAEwAAAAAAAAAA&#10;AAAAAAAAAAAAW0NvbnRlbnRfVHlwZXNdLnhtbFBLAQItABQABgAIAAAAIQBa9CxbvwAAABUBAAAL&#10;AAAAAAAAAAAAAAAAAB8BAABfcmVscy8ucmVsc1BLAQItABQABgAIAAAAIQB0HOiUxQAAAN0AAAAP&#10;AAAAAAAAAAAAAAAAAAcCAABkcnMvZG93bnJldi54bWxQSwUGAAAAAAMAAwC3AAAA+QIAAAAA&#10;" path="m2926080,l,,,342900r2926080,l2926080,xe" filled="f">
                  <v:stroke miterlimit="66585f" joinstyle="miter" endcap="round"/>
                  <v:path arrowok="t" textboxrect="0,0,2926080,342900"/>
                </v:shape>
                <v:rect id="Rectangle 2852" o:spid="_x0000_s1043" style="position:absolute;left:9959;top:12298;width:31191;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59C0E7FF" w14:textId="77777777" w:rsidR="00E730D1" w:rsidRDefault="00686B92">
                        <w:pPr>
                          <w:spacing w:after="160" w:line="259" w:lineRule="auto"/>
                          <w:ind w:left="0" w:right="0" w:firstLine="0"/>
                          <w:jc w:val="left"/>
                        </w:pPr>
                        <w:r>
                          <w:t xml:space="preserve">Hasil penelitian awal dan Desain Alat </w:t>
                        </w:r>
                      </w:p>
                    </w:txbxContent>
                  </v:textbox>
                </v:rect>
                <v:shape id="Shape 2854" o:spid="_x0000_s1044" style="position:absolute;top:17152;width:42283;height:5723;visibility:visible;mso-wrap-style:square;v-text-anchor:top" coordsize="4228338,572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BhyAAAAN0AAAAPAAAAZHJzL2Rvd25yZXYueG1sRI9La8Mw&#10;EITvhf4HsYHeajlpXrhRQghpm/oQ8oKQ22JtbVNrZSw1dv99VQjkOMzMN8xs0ZlKXKlxpWUF/SgG&#10;QZxZXXKu4HR8e56CcB5ZY2WZFPySg8X88WGGibYt7+l68LkIEHYJKii8rxMpXVaQQRfZmjh4X7Yx&#10;6INscqkbbAPcVHIQx2NpsOSwUGBNq4Ky78OPUZDK4f5z/L5MJ9t0q3cf2cv60p6Veup1y1cQnjp/&#10;D9/aG61gMB0N4f9NeAJy/gcAAP//AwBQSwECLQAUAAYACAAAACEA2+H2y+4AAACFAQAAEwAAAAAA&#10;AAAAAAAAAAAAAAAAW0NvbnRlbnRfVHlwZXNdLnhtbFBLAQItABQABgAIAAAAIQBa9CxbvwAAABUB&#10;AAALAAAAAAAAAAAAAAAAAB8BAABfcmVscy8ucmVsc1BLAQItABQABgAIAAAAIQAOAZBhyAAAAN0A&#10;AAAPAAAAAAAAAAAAAAAAAAcCAABkcnMvZG93bnJldi54bWxQSwUGAAAAAAMAAwC3AAAA/AIAAAAA&#10;" path="m4228338,l,,,572262r4228338,l4228338,xe" filled="f">
                  <v:stroke miterlimit="66585f" joinstyle="miter" endcap="round"/>
                  <v:path arrowok="t" textboxrect="0,0,4228338,572262"/>
                </v:shape>
                <v:rect id="Rectangle 2857" o:spid="_x0000_s1045" style="position:absolute;left:1097;top:18013;width:53848;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4DF7FE63" w14:textId="77777777" w:rsidR="00E730D1" w:rsidRDefault="00686B92">
                        <w:pPr>
                          <w:spacing w:after="160" w:line="259" w:lineRule="auto"/>
                          <w:ind w:left="0" w:right="0" w:firstLine="0"/>
                          <w:jc w:val="left"/>
                        </w:pPr>
                        <w:r>
                          <w:t xml:space="preserve">Pengujian efektifitas alat (diambil 1 sampel yang mewakili paling </w:t>
                        </w:r>
                      </w:p>
                    </w:txbxContent>
                  </v:textbox>
                </v:rect>
                <v:rect id="Rectangle 2858" o:spid="_x0000_s1046" style="position:absolute;left:9174;top:19773;width:32364;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6179259C" w14:textId="77777777" w:rsidR="00E730D1" w:rsidRDefault="00686B92">
                        <w:pPr>
                          <w:spacing w:after="160" w:line="259" w:lineRule="auto"/>
                          <w:ind w:left="0" w:right="0" w:firstLine="0"/>
                          <w:jc w:val="left"/>
                        </w:pPr>
                        <w:r>
                          <w:t xml:space="preserve">banyak parameter yang melebihi batas) </w:t>
                        </w:r>
                      </w:p>
                    </w:txbxContent>
                  </v:textbox>
                </v:rect>
                <v:shape id="Shape 2860" o:spid="_x0000_s1047" style="position:absolute;left:8001;top:25146;width:25153;height:5715;visibility:visible;mso-wrap-style:square;v-text-anchor:top" coordsize="2515362,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rYxAAAAN0AAAAPAAAAZHJzL2Rvd25yZXYueG1sRE/LasJA&#10;FN0X/IfhCm5KnZiFSOoYJFootKW+FnZ3ydwm0cydITPG9O87i0KXh/Ne5oNpRU+dbywrmE0TEMSl&#10;1Q1XCk7Hl6cFCB+QNbaWScEPechXo4clZtreeU/9IVQihrDPUEEdgsuk9GVNBv3UOuLIfdvOYIiw&#10;q6Tu8B7DTSvTJJlLgw3HhhodFTWV18PNKPhw7W5bFLipysfPr7eLS/n8bpSajIf1M4hAQ/gX/7lf&#10;tYJ0MY/745v4BOTqFwAA//8DAFBLAQItABQABgAIAAAAIQDb4fbL7gAAAIUBAAATAAAAAAAAAAAA&#10;AAAAAAAAAABbQ29udGVudF9UeXBlc10ueG1sUEsBAi0AFAAGAAgAAAAhAFr0LFu/AAAAFQEAAAsA&#10;AAAAAAAAAAAAAAAAHwEAAF9yZWxzLy5yZWxzUEsBAi0AFAAGAAgAAAAhACYpytjEAAAA3QAAAA8A&#10;AAAAAAAAAAAAAAAABwIAAGRycy9kb3ducmV2LnhtbFBLBQYAAAAAAwADALcAAAD4AgAAAAA=&#10;" path="m2515362,l,,,571500r2515362,l2515362,xe" filled="f">
                  <v:stroke miterlimit="66585f" joinstyle="miter" endcap="round"/>
                  <v:path arrowok="t" textboxrect="0,0,2515362,571500"/>
                </v:shape>
                <v:rect id="Rectangle 2863" o:spid="_x0000_s1048" style="position:absolute;left:15773;top:26006;width:23442;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6BEFCB47" w14:textId="77777777" w:rsidR="00E730D1" w:rsidRDefault="00686B92">
                        <w:pPr>
                          <w:spacing w:after="160" w:line="259" w:lineRule="auto"/>
                          <w:ind w:left="0" w:right="0" w:firstLine="0"/>
                          <w:jc w:val="left"/>
                        </w:pPr>
                        <w:r>
                          <w:t xml:space="preserve">Pengujian akhir                    </w:t>
                        </w:r>
                      </w:p>
                    </w:txbxContent>
                  </v:textbox>
                </v:rect>
                <v:rect id="Rectangle 2864" o:spid="_x0000_s1049" style="position:absolute;left:10439;top:27767;width:2747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2D74D82F" w14:textId="77777777" w:rsidR="00E730D1" w:rsidRDefault="00686B92">
                        <w:pPr>
                          <w:spacing w:after="160" w:line="259" w:lineRule="auto"/>
                          <w:ind w:left="0" w:right="0" w:firstLine="0"/>
                          <w:jc w:val="left"/>
                        </w:pPr>
                        <w:r>
                          <w:t xml:space="preserve">Hasil Penelitian dan Pembahasan </w:t>
                        </w:r>
                      </w:p>
                    </w:txbxContent>
                  </v:textbox>
                </v:rect>
                <v:shape id="Shape 2866" o:spid="_x0000_s1050" style="position:absolute;left:12573;top:33147;width:16009;height:3467;visibility:visible;mso-wrap-style:square;v-text-anchor:top" coordsize="1600962,34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u8xwAAAN0AAAAPAAAAZHJzL2Rvd25yZXYueG1sRI9Pa8JA&#10;FMTvBb/D8gRvdaNCKtFVVGgt9lCMf/D4zD6TYPZtyG5j+u27hUKPw8z8hpkvO1OJlhpXWlYwGkYg&#10;iDOrS84VHA+vz1MQziNrrCyTgm9ysFz0nuaYaPvgPbWpz0WAsEtQQeF9nUjpsoIMuqGtiYN3s41B&#10;H2STS93gI8BNJcdRFEuDJYeFAmvaFJTd0y+j4PN82a536dv6dLruym1rXiay/VBq0O9WMxCeOv8f&#10;/mu/awXjaRzD75vwBOTiBwAA//8DAFBLAQItABQABgAIAAAAIQDb4fbL7gAAAIUBAAATAAAAAAAA&#10;AAAAAAAAAAAAAABbQ29udGVudF9UeXBlc10ueG1sUEsBAi0AFAAGAAgAAAAhAFr0LFu/AAAAFQEA&#10;AAsAAAAAAAAAAAAAAAAAHwEAAF9yZWxzLy5yZWxzUEsBAi0AFAAGAAgAAAAhAMtKW7zHAAAA3QAA&#10;AA8AAAAAAAAAAAAAAAAABwIAAGRycy9kb3ducmV2LnhtbFBLBQYAAAAAAwADALcAAAD7AgAAAAA=&#10;" path="m1600962,l,,,346711r1600962,l1600962,xe" filled="f">
                  <v:stroke miterlimit="66585f" joinstyle="miter" endcap="round"/>
                  <v:path arrowok="t" textboxrect="0,0,1600962,346711"/>
                </v:shape>
                <v:rect id="Rectangle 2869" o:spid="_x0000_s1051" style="position:absolute;left:13685;top:34015;width:1886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14:paraId="00A57820" w14:textId="77777777" w:rsidR="00E730D1" w:rsidRDefault="00686B92">
                        <w:pPr>
                          <w:spacing w:after="160" w:line="259" w:lineRule="auto"/>
                          <w:ind w:left="0" w:right="0" w:firstLine="0"/>
                          <w:jc w:val="left"/>
                        </w:pPr>
                        <w:r>
                          <w:t xml:space="preserve">Kesimpulan dan Saran </w:t>
                        </w:r>
                      </w:p>
                    </w:txbxContent>
                  </v:textbox>
                </v:rect>
                <v:shape id="Shape 2871" o:spid="_x0000_s1052" style="position:absolute;left:16009;top:38862;width:9137;height:3429;visibility:visible;mso-wrap-style:square;v-text-anchor:top" coordsize="913638,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oGxgAAAN0AAAAPAAAAZHJzL2Rvd25yZXYueG1sRI9Ba8JA&#10;FITvhf6H5RV6q5t4qCG6irQVeioYFTy+Zl93g9m3IbuatL++Kwgeh5n5hlmsRteKC/Wh8awgn2Qg&#10;iGuvGzYK9rvNSwEiRGSNrWdS8EsBVsvHhwWW2g+8pUsVjUgQDiUqsDF2pZShtuQwTHxHnLwf3zuM&#10;SfZG6h6HBHetnGbZq3TYcFqw2NGbpfpUnZ0Cc8wP8s9+bIqv7+pY7IN5P4dBqeencT0HEWmM9/Ct&#10;/akVTItZDtc36QnI5T8AAAD//wMAUEsBAi0AFAAGAAgAAAAhANvh9svuAAAAhQEAABMAAAAAAAAA&#10;AAAAAAAAAAAAAFtDb250ZW50X1R5cGVzXS54bWxQSwECLQAUAAYACAAAACEAWvQsW78AAAAVAQAA&#10;CwAAAAAAAAAAAAAAAAAfAQAAX3JlbHMvLnJlbHNQSwECLQAUAAYACAAAACEAc35KBsYAAADdAAAA&#10;DwAAAAAAAAAAAAAAAAAHAgAAZHJzL2Rvd25yZXYueG1sUEsFBgAAAAADAAMAtwAAAPoCAAAAAA==&#10;" path="m913638,l,,,342900r913638,l913638,xe" filled="f">
                  <v:stroke miterlimit="66585f" joinstyle="miter" endcap="round"/>
                  <v:path arrowok="t" textboxrect="0,0,913638,342900"/>
                </v:shape>
                <v:rect id="Rectangle 2874" o:spid="_x0000_s1053" style="position:absolute;left:18417;top:39722;width:6245;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weL71cYAAADdAAAA&#10;DwAAAAAAAAAAAAAAAAAHAgAAZHJzL2Rvd25yZXYueG1sUEsFBgAAAAADAAMAtwAAAPoCAAAAAA==&#10;" filled="f" stroked="f">
                  <v:textbox inset="0,0,0,0">
                    <w:txbxContent>
                      <w:p w14:paraId="3BD1DD3E" w14:textId="77777777" w:rsidR="00E730D1" w:rsidRDefault="00686B92">
                        <w:pPr>
                          <w:spacing w:after="160" w:line="259" w:lineRule="auto"/>
                          <w:ind w:left="0" w:right="0" w:firstLine="0"/>
                          <w:jc w:val="left"/>
                        </w:pPr>
                        <w:r>
                          <w:t xml:space="preserve">Selesai </w:t>
                        </w:r>
                      </w:p>
                    </w:txbxContent>
                  </v:textbox>
                </v:rect>
                <v:shape id="Shape 2875" o:spid="_x0000_s1054" style="position:absolute;left:20208;top:3383;width:762;height:2339;visibility:visible;mso-wrap-style:square;v-text-anchor:top" coordsize="76200,23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wswwAAAN0AAAAPAAAAZHJzL2Rvd25yZXYueG1sRI/NqsIw&#10;FIT3gu8QjnB3mir4QzWKKILgQq66cHlsjmmxOSlNrPXtbwThLoeZ+YZZrFpbioZqXzhWMBwkIIgz&#10;pws2Ci7nXX8GwgdkjaVjUvAmD6tlt7PAVLsX/1JzCkZECPsUFeQhVKmUPsvJoh+4ijh6d1dbDFHW&#10;RuoaXxFuSzlKkom0WHBcyLGiTU7Z4/S0CqQ3Z969b9sjHqQ5DJvrdZo4pX567XoOIlAb/sPf9l4r&#10;GM2mY/i8iU9ALv8AAAD//wMAUEsBAi0AFAAGAAgAAAAhANvh9svuAAAAhQEAABMAAAAAAAAAAAAA&#10;AAAAAAAAAFtDb250ZW50X1R5cGVzXS54bWxQSwECLQAUAAYACAAAACEAWvQsW78AAAAVAQAACwAA&#10;AAAAAAAAAAAAAAAfAQAAX3JlbHMvLnJlbHNQSwECLQAUAAYACAAAACEA6sb8LMMAAADdAAAADwAA&#10;AAAAAAAAAAAAAAAHAgAAZHJzL2Rvd25yZXYueG1sUEsFBgAAAAADAAMAtwAAAPcCAAAAAA==&#10;" path="m37338,r3048,1524l41910,4572r704,153498l76200,157734,38100,233934,,158496r33470,-335l32766,5334r762,-3810l37338,xe" fillcolor="black" stroked="f" strokeweight="0">
                  <v:stroke miterlimit="66585f" joinstyle="miter" endcap="round"/>
                  <v:path arrowok="t" textboxrect="0,0,76200,233934"/>
                </v:shape>
                <v:shape id="Shape 2876" o:spid="_x0000_s1055" style="position:absolute;left:20208;top:9098;width:762;height:2332;visibility:visible;mso-wrap-style:square;v-text-anchor:top" coordsize="7620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C/xwAAAN0AAAAPAAAAZHJzL2Rvd25yZXYueG1sRI9Ba8JA&#10;FITvgv9heYIXqZuK2Ji6CaUgVOjFtId4e2Rfk2j2bZrdmvjvu4WCx2FmvmF22WhacaXeNZYVPC4j&#10;EMSl1Q1XCj4/9g8xCOeRNbaWScGNHGTpdLLDRNuBj3TNfSUChF2CCmrvu0RKV9Zk0C1tRxy8L9sb&#10;9EH2ldQ9DgFuWrmKoo002HBYqLGj15rKS/5jFFi+FYt3PA1F3h3O22aB6yL6Vmo+G1+eQXga/T38&#10;337TClbx0wb+3oQnINNfAAAA//8DAFBLAQItABQABgAIAAAAIQDb4fbL7gAAAIUBAAATAAAAAAAA&#10;AAAAAAAAAAAAAABbQ29udGVudF9UeXBlc10ueG1sUEsBAi0AFAAGAAgAAAAhAFr0LFu/AAAAFQEA&#10;AAsAAAAAAAAAAAAAAAAAHwEAAF9yZWxzLy5yZWxzUEsBAi0AFAAGAAgAAAAhADK3IL/HAAAA3QAA&#10;AA8AAAAAAAAAAAAAAAAABwIAAGRycy9kb3ducmV2LnhtbFBLBQYAAAAAAwADALcAAAD7AgAAAAA=&#10;" path="m37338,r3048,1524l41910,4572r704,151974l76200,156210,38100,233172,,156972r33470,-335l32766,5334r762,-3810l37338,xe" fillcolor="black" stroked="f" strokeweight="0">
                  <v:stroke miterlimit="66585f" joinstyle="miter" endcap="round"/>
                  <v:path arrowok="t" textboxrect="0,0,76200,233172"/>
                </v:shape>
                <v:shape id="Shape 2877" o:spid="_x0000_s1056" style="position:absolute;left:20200;top:14813;width:762;height:2339;visibility:visible;mso-wrap-style:square;v-text-anchor:top" coordsize="76200,23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MfAxQAAAN0AAAAPAAAAZHJzL2Rvd25yZXYueG1sRI/BasMw&#10;EETvhf6D2EJvjWwf6uBGMaHFEPChJOkhx621lU2slbEU2/n7KlDocZiZN8ymXGwvJhp951hBukpA&#10;EDdOd2wUfJ2qlzUIH5A19o5JwY08lNvHhw0W2s18oOkYjIgQ9gUqaEMYCil905JFv3IDcfR+3Ggx&#10;RDkaqUecI9z2MkuSV2mx47jQ4kDvLTWX49UqkN6cuLp9f3xiLU2dTudznjilnp+W3RuIQEv4D/+1&#10;91pBts5zuL+JT0BufwEAAP//AwBQSwECLQAUAAYACAAAACEA2+H2y+4AAACFAQAAEwAAAAAAAAAA&#10;AAAAAAAAAAAAW0NvbnRlbnRfVHlwZXNdLnhtbFBLAQItABQABgAIAAAAIQBa9CxbvwAAABUBAAAL&#10;AAAAAAAAAAAAAAAAAB8BAABfcmVscy8ucmVsc1BLAQItABQABgAIAAAAIQB1WMfAxQAAAN0AAAAP&#10;AAAAAAAAAAAAAAAAAAcCAABkcnMvZG93bnJldi54bWxQSwUGAAAAAAMAAwC3AAAA+QIAAAAA&#10;" path="m39624,r3048,1524l44196,5334r-704,152835l76200,158496,38100,233934,,157734r33586,336l34290,4572,35814,1524,39624,xe" fillcolor="black" stroked="f" strokeweight="0">
                  <v:stroke miterlimit="66585f" joinstyle="miter" endcap="round"/>
                  <v:path arrowok="t" textboxrect="0,0,76200,233934"/>
                </v:shape>
                <v:shape id="Shape 2878" o:spid="_x0000_s1057" style="position:absolute;left:20200;top:22814;width:762;height:2339;visibility:visible;mso-wrap-style:square;v-text-anchor:top" coordsize="76200,233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OyvgAAAN0AAAAPAAAAZHJzL2Rvd25yZXYueG1sRE+7CsIw&#10;FN0F/yFcwU1THVSqUUQRBAfxMThem2tabG5KE2v9ezMIjofzXqxaW4qGal84VjAaJiCIM6cLNgqu&#10;l91gBsIHZI2lY1LwIQ+rZbezwFS7N5+oOQcjYgj7FBXkIVSplD7LyaIfuoo4cg9XWwwR1kbqGt8x&#10;3JZynCQTabHg2JBjRZucsuf5ZRVIby68+9y3RzxIcxg1t9s0cUr1e+16DiJQG/7in3uvFYxn0zg3&#10;volPQC6/AAAA//8DAFBLAQItABQABgAIAAAAIQDb4fbL7gAAAIUBAAATAAAAAAAAAAAAAAAAAAAA&#10;AABbQ29udGVudF9UeXBlc10ueG1sUEsBAi0AFAAGAAgAAAAhAFr0LFu/AAAAFQEAAAsAAAAAAAAA&#10;AAAAAAAAHwEAAF9yZWxzLy5yZWxzUEsBAi0AFAAGAAgAAAAhAATHU7K+AAAA3QAAAA8AAAAAAAAA&#10;AAAAAAAABwIAAGRycy9kb3ducmV2LnhtbFBLBQYAAAAAAwADALcAAADyAgAAAAA=&#10;" path="m39624,r3048,1524l44196,5334r-704,152835l76200,158496,38100,233934,,157734r33586,336l34290,4572,35814,1524,39624,xe" fillcolor="black" stroked="f" strokeweight="0">
                  <v:stroke miterlimit="66585f" joinstyle="miter" endcap="round"/>
                  <v:path arrowok="t" textboxrect="0,0,76200,233934"/>
                </v:shape>
                <v:shape id="Shape 2879" o:spid="_x0000_s1058" style="position:absolute;left:20200;top:30815;width:762;height:2332;visibility:visible;mso-wrap-style:square;v-text-anchor:top" coordsize="7620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TNxwAAAN0AAAAPAAAAZHJzL2Rvd25yZXYueG1sRI9Ba8JA&#10;FITvBf/D8gq9iG6UUmPMRqRQaKGXRg/x9sg+k9js25jdmvjvu4WCx2FmvmHS7WhacaXeNZYVLOYR&#10;COLS6oYrBYf92ywG4TyyxtYyKbiRg202eUgx0XbgL7rmvhIBwi5BBbX3XSKlK2sy6Oa2Iw7eyfYG&#10;fZB9JXWPQ4CbVi6j6EUabDgs1NjRa03ld/5jFFi+FdNPPA5F3n2c180Un4vootTT47jbgPA0+nv4&#10;v/2uFSzj1Rr+3oQnILNfAAAA//8DAFBLAQItABQABgAIAAAAIQDb4fbL7gAAAIUBAAATAAAAAAAA&#10;AAAAAAAAAAAAAABbQ29udGVudF9UeXBlc10ueG1sUEsBAi0AFAAGAAgAAAAhAFr0LFu/AAAAFQEA&#10;AAsAAAAAAAAAAAAAAAAAHwEAAF9yZWxzLy5yZWxzUEsBAi0AFAAGAAgAAAAhAEMotM3HAAAA3QAA&#10;AA8AAAAAAAAAAAAAAAAABwIAAGRycy9kb3ducmV2LnhtbFBLBQYAAAAAAwADALcAAAD7AgAAAAA=&#10;" path="m39624,r3048,1524l44196,5335r-704,152072l76200,157735,38100,233172,,156972r33586,336l34290,4572,35814,1524,39624,xe" fillcolor="black" stroked="f" strokeweight="0">
                  <v:stroke miterlimit="66585f" joinstyle="miter" endcap="round"/>
                  <v:path arrowok="t" textboxrect="0,0,76200,233172"/>
                </v:shape>
                <v:shape id="Shape 2880" o:spid="_x0000_s1059" style="position:absolute;left:20200;top:36530;width:762;height:2332;visibility:visible;mso-wrap-style:square;v-text-anchor:top" coordsize="7620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213xAAAAN0AAAAPAAAAZHJzL2Rvd25yZXYueG1sRE9Na4NA&#10;EL0X8h+WKfQicW0oxRo3IQQKKfQS24O9De5ETd1Z426i/vvsodDj433n28l04kaDay0reI4TEMSV&#10;1S3XCr6/3pcpCOeRNXaWScFMDrabxUOOmbYjH+lW+FqEEHYZKmi87zMpXdWQQRfbnjhwJzsY9AEO&#10;tdQDjiHcdHKVJK/SYMuhocGe9g1Vv8XVKLA8l9En/oxl0X+c39oIX8rkotTT47Rbg/A0+X/xn/ug&#10;FazSNOwPb8ITkJs7AAAA//8DAFBLAQItABQABgAIAAAAIQDb4fbL7gAAAIUBAAATAAAAAAAAAAAA&#10;AAAAAAAAAABbQ29udGVudF9UeXBlc10ueG1sUEsBAi0AFAAGAAgAAAAhAFr0LFu/AAAAFQEAAAsA&#10;AAAAAAAAAAAAAAAAHwEAAF9yZWxzLy5yZWxzUEsBAi0AFAAGAAgAAAAhAOfHbXfEAAAA3QAAAA8A&#10;AAAAAAAAAAAAAAAABwIAAGRycy9kb3ducmV2LnhtbFBLBQYAAAAAAwADALcAAAD4AgAAAAA=&#10;" path="m39624,r3048,1524l44196,5335r-704,151310l76200,156972,38100,233172,,156211r33587,335l34290,4572,35814,1524,39624,xe" fillcolor="black" stroked="f" strokeweight="0">
                  <v:stroke miterlimit="66585f" joinstyle="miter" endcap="round"/>
                  <v:path arrowok="t" textboxrect="0,0,76200,233172"/>
                </v:shape>
                <w10:anchorlock/>
              </v:group>
            </w:pict>
          </mc:Fallback>
        </mc:AlternateContent>
      </w:r>
    </w:p>
    <w:p w14:paraId="0DD612C9" w14:textId="77777777" w:rsidR="00E730D1" w:rsidRDefault="00686B92">
      <w:pPr>
        <w:spacing w:after="119" w:line="259" w:lineRule="auto"/>
        <w:ind w:left="0" w:right="0" w:firstLine="0"/>
        <w:jc w:val="right"/>
      </w:pPr>
      <w:r>
        <w:t xml:space="preserve"> </w:t>
      </w:r>
    </w:p>
    <w:p w14:paraId="689B6902" w14:textId="77777777" w:rsidR="00E730D1" w:rsidRDefault="00686B92">
      <w:pPr>
        <w:spacing w:after="173" w:line="259" w:lineRule="auto"/>
        <w:ind w:left="802" w:right="0" w:firstLine="0"/>
        <w:jc w:val="center"/>
      </w:pPr>
      <w:r>
        <w:t xml:space="preserve"> </w:t>
      </w:r>
    </w:p>
    <w:p w14:paraId="2D185036" w14:textId="77777777" w:rsidR="00E730D1" w:rsidRDefault="00686B92">
      <w:pPr>
        <w:spacing w:after="109" w:line="265" w:lineRule="auto"/>
        <w:ind w:left="675" w:right="723"/>
        <w:jc w:val="center"/>
      </w:pPr>
      <w:r>
        <w:t xml:space="preserve">Gambar 9  Diagram Alir Tahapan Penelitian </w:t>
      </w:r>
    </w:p>
    <w:p w14:paraId="18CA0355" w14:textId="77777777" w:rsidR="00E730D1" w:rsidRDefault="00686B92">
      <w:pPr>
        <w:spacing w:after="0" w:line="259" w:lineRule="auto"/>
        <w:ind w:left="2" w:right="0" w:firstLine="0"/>
        <w:jc w:val="center"/>
      </w:pPr>
      <w:r>
        <w:t xml:space="preserve"> </w:t>
      </w:r>
    </w:p>
    <w:p w14:paraId="18EE93F2" w14:textId="77777777" w:rsidR="00E730D1" w:rsidRDefault="00686B92">
      <w:pPr>
        <w:pStyle w:val="Heading2"/>
        <w:spacing w:after="350"/>
        <w:ind w:left="-5"/>
      </w:pPr>
      <w:r>
        <w:t>3.4</w:t>
      </w:r>
      <w:r>
        <w:rPr>
          <w:rFonts w:ascii="Arial" w:eastAsia="Arial" w:hAnsi="Arial" w:cs="Arial"/>
        </w:rPr>
        <w:t xml:space="preserve"> </w:t>
      </w:r>
      <w:r>
        <w:t xml:space="preserve">Pengumpulan Data </w:t>
      </w:r>
    </w:p>
    <w:p w14:paraId="13AE6A02" w14:textId="77777777" w:rsidR="00E730D1" w:rsidRDefault="00686B92">
      <w:pPr>
        <w:spacing w:after="158"/>
        <w:ind w:left="730" w:right="0"/>
      </w:pPr>
      <w:r>
        <w:t>Data yang dikumpulkan meliputi</w:t>
      </w:r>
      <w:r>
        <w:rPr>
          <w:b/>
        </w:rPr>
        <w:t xml:space="preserve"> : </w:t>
      </w:r>
    </w:p>
    <w:p w14:paraId="25257FF5" w14:textId="77777777" w:rsidR="00E730D1" w:rsidRDefault="00686B92">
      <w:pPr>
        <w:spacing w:after="313"/>
        <w:ind w:left="9" w:right="0"/>
      </w:pPr>
      <w:r>
        <w:t>a.</w:t>
      </w:r>
      <w:r>
        <w:rPr>
          <w:rFonts w:ascii="Arial" w:eastAsia="Arial" w:hAnsi="Arial" w:cs="Arial"/>
        </w:rPr>
        <w:t xml:space="preserve"> </w:t>
      </w:r>
      <w:r>
        <w:t>Data Primer</w:t>
      </w:r>
      <w:r>
        <w:rPr>
          <w:b/>
        </w:rPr>
        <w:t xml:space="preserve"> </w:t>
      </w:r>
    </w:p>
    <w:p w14:paraId="2AAA9A72" w14:textId="77777777" w:rsidR="00E730D1" w:rsidRDefault="00686B92">
      <w:pPr>
        <w:spacing w:after="189" w:line="366" w:lineRule="auto"/>
        <w:ind w:left="-1" w:right="0" w:firstLine="720"/>
      </w:pPr>
      <w:r>
        <w:t xml:space="preserve">Data primer merupakan data yang diperoleh dari hasil penelitian secara langsung dalam hal ini data yang didapat dari pengujian awal sampai </w:t>
      </w:r>
      <w:r>
        <w:t>pengujian akhir, baik analisa hasil laboratorium maupun peristiwa-peristiwa selama penelitian di lapangan. b.</w:t>
      </w:r>
      <w:r>
        <w:rPr>
          <w:rFonts w:ascii="Arial" w:eastAsia="Arial" w:hAnsi="Arial" w:cs="Arial"/>
        </w:rPr>
        <w:t xml:space="preserve"> </w:t>
      </w:r>
      <w:r>
        <w:t xml:space="preserve">Data Sekunder </w:t>
      </w:r>
      <w:r>
        <w:rPr>
          <w:b/>
        </w:rPr>
        <w:t xml:space="preserve"> </w:t>
      </w:r>
    </w:p>
    <w:p w14:paraId="6DF3C2FB" w14:textId="77777777" w:rsidR="00E730D1" w:rsidRDefault="00686B92">
      <w:pPr>
        <w:spacing w:after="109" w:line="265" w:lineRule="auto"/>
        <w:ind w:left="675" w:right="619"/>
        <w:jc w:val="center"/>
      </w:pPr>
      <w:r>
        <w:t xml:space="preserve">Data sekunder adalah data yang sudah tersedia dari literatur pustaka. </w:t>
      </w:r>
    </w:p>
    <w:p w14:paraId="3B8C0089" w14:textId="77777777" w:rsidR="00E730D1" w:rsidRDefault="00686B92">
      <w:pPr>
        <w:pStyle w:val="Heading2"/>
        <w:spacing w:after="341"/>
        <w:ind w:left="-5"/>
      </w:pPr>
      <w:r>
        <w:t>3.5</w:t>
      </w:r>
      <w:r>
        <w:rPr>
          <w:rFonts w:ascii="Arial" w:eastAsia="Arial" w:hAnsi="Arial" w:cs="Arial"/>
        </w:rPr>
        <w:t xml:space="preserve"> </w:t>
      </w:r>
      <w:r>
        <w:t xml:space="preserve">Variabel Penelitian </w:t>
      </w:r>
    </w:p>
    <w:p w14:paraId="04FD4A3C" w14:textId="77777777" w:rsidR="00E730D1" w:rsidRDefault="00686B92">
      <w:pPr>
        <w:spacing w:after="114" w:line="259" w:lineRule="auto"/>
        <w:ind w:right="-7"/>
        <w:jc w:val="right"/>
      </w:pPr>
      <w:r>
        <w:t xml:space="preserve">Variabel terikat ( </w:t>
      </w:r>
      <w:r>
        <w:rPr>
          <w:i/>
        </w:rPr>
        <w:t>dependent variable</w:t>
      </w:r>
      <w:r>
        <w:t xml:space="preserve"> ), meliputi parameter sebagai berikut </w:t>
      </w:r>
    </w:p>
    <w:p w14:paraId="041597B3" w14:textId="77777777" w:rsidR="00E730D1" w:rsidRDefault="00686B92">
      <w:pPr>
        <w:spacing w:after="221"/>
        <w:ind w:left="100" w:right="0"/>
      </w:pPr>
      <w:r>
        <w:t xml:space="preserve">: </w:t>
      </w:r>
    </w:p>
    <w:p w14:paraId="4B694E79" w14:textId="77777777" w:rsidR="00E730D1" w:rsidRDefault="00686B92">
      <w:pPr>
        <w:numPr>
          <w:ilvl w:val="0"/>
          <w:numId w:val="22"/>
        </w:numPr>
        <w:spacing w:after="159"/>
        <w:ind w:right="0" w:hanging="360"/>
      </w:pPr>
      <w:r>
        <w:t xml:space="preserve">Parameter fisik </w:t>
      </w:r>
    </w:p>
    <w:p w14:paraId="21F44463" w14:textId="77777777" w:rsidR="00E730D1" w:rsidRDefault="00686B92">
      <w:pPr>
        <w:numPr>
          <w:ilvl w:val="1"/>
          <w:numId w:val="22"/>
        </w:numPr>
        <w:spacing w:after="163"/>
        <w:ind w:right="0" w:hanging="360"/>
      </w:pPr>
      <w:r>
        <w:t xml:space="preserve">Warna </w:t>
      </w:r>
    </w:p>
    <w:p w14:paraId="32F047EF" w14:textId="77777777" w:rsidR="00E730D1" w:rsidRDefault="00686B92">
      <w:pPr>
        <w:numPr>
          <w:ilvl w:val="1"/>
          <w:numId w:val="22"/>
        </w:numPr>
        <w:spacing w:after="164"/>
        <w:ind w:right="0" w:hanging="360"/>
      </w:pPr>
      <w:r>
        <w:t xml:space="preserve">Bau </w:t>
      </w:r>
    </w:p>
    <w:p w14:paraId="4704579E" w14:textId="77777777" w:rsidR="00E730D1" w:rsidRDefault="00686B92">
      <w:pPr>
        <w:numPr>
          <w:ilvl w:val="1"/>
          <w:numId w:val="22"/>
        </w:numPr>
        <w:spacing w:after="166"/>
        <w:ind w:right="0" w:hanging="360"/>
      </w:pPr>
      <w:r>
        <w:t xml:space="preserve">Rasa  </w:t>
      </w:r>
    </w:p>
    <w:p w14:paraId="0CA2204B" w14:textId="77777777" w:rsidR="00E730D1" w:rsidRDefault="00686B92">
      <w:pPr>
        <w:numPr>
          <w:ilvl w:val="1"/>
          <w:numId w:val="22"/>
        </w:numPr>
        <w:spacing w:after="168"/>
        <w:ind w:right="0" w:hanging="360"/>
      </w:pPr>
      <w:r>
        <w:t xml:space="preserve">Kekeruhan  </w:t>
      </w:r>
    </w:p>
    <w:p w14:paraId="42BD9332" w14:textId="77777777" w:rsidR="00E730D1" w:rsidRDefault="00686B92">
      <w:pPr>
        <w:numPr>
          <w:ilvl w:val="1"/>
          <w:numId w:val="22"/>
        </w:numPr>
        <w:spacing w:after="162" w:line="265" w:lineRule="auto"/>
        <w:ind w:right="0" w:hanging="360"/>
      </w:pPr>
      <w:r>
        <w:t xml:space="preserve">TDS (Total Zat Padat Terlarut) </w:t>
      </w:r>
    </w:p>
    <w:p w14:paraId="7DC4B69C" w14:textId="77777777" w:rsidR="00E730D1" w:rsidRDefault="00686B92">
      <w:pPr>
        <w:numPr>
          <w:ilvl w:val="0"/>
          <w:numId w:val="22"/>
        </w:numPr>
        <w:spacing w:after="161"/>
        <w:ind w:right="0" w:hanging="360"/>
      </w:pPr>
      <w:r>
        <w:t xml:space="preserve">Parameter Biologi </w:t>
      </w:r>
    </w:p>
    <w:p w14:paraId="7E9E6984" w14:textId="77777777" w:rsidR="00E730D1" w:rsidRDefault="00686B92">
      <w:pPr>
        <w:numPr>
          <w:ilvl w:val="1"/>
          <w:numId w:val="22"/>
        </w:numPr>
        <w:spacing w:after="167"/>
        <w:ind w:right="0" w:hanging="360"/>
      </w:pPr>
      <w:r>
        <w:t xml:space="preserve">Total  Coliform </w:t>
      </w:r>
    </w:p>
    <w:p w14:paraId="1E42EE0F" w14:textId="77777777" w:rsidR="00E730D1" w:rsidRDefault="00686B92">
      <w:pPr>
        <w:numPr>
          <w:ilvl w:val="0"/>
          <w:numId w:val="22"/>
        </w:numPr>
        <w:spacing w:after="197"/>
        <w:ind w:right="0" w:hanging="360"/>
      </w:pPr>
      <w:r>
        <w:t xml:space="preserve">Parameter Kimia </w:t>
      </w:r>
    </w:p>
    <w:p w14:paraId="08B367BB" w14:textId="77777777" w:rsidR="00E730D1" w:rsidRDefault="00686B92">
      <w:pPr>
        <w:numPr>
          <w:ilvl w:val="1"/>
          <w:numId w:val="22"/>
        </w:numPr>
        <w:spacing w:after="233"/>
        <w:ind w:right="0" w:hanging="360"/>
      </w:pPr>
      <w:r>
        <w:t xml:space="preserve">Ammonium (NH </w:t>
      </w:r>
      <w:r>
        <w:rPr>
          <w:sz w:val="22"/>
          <w:vertAlign w:val="subscript"/>
        </w:rPr>
        <w:t xml:space="preserve">4 </w:t>
      </w:r>
      <w:r>
        <w:t xml:space="preserve">) </w:t>
      </w:r>
    </w:p>
    <w:p w14:paraId="659F1FD6" w14:textId="77777777" w:rsidR="00E730D1" w:rsidRDefault="00686B92">
      <w:pPr>
        <w:numPr>
          <w:ilvl w:val="1"/>
          <w:numId w:val="22"/>
        </w:numPr>
        <w:spacing w:after="166"/>
        <w:ind w:right="0" w:hanging="360"/>
      </w:pPr>
      <w:r>
        <w:t xml:space="preserve">Kesadahan </w:t>
      </w:r>
    </w:p>
    <w:p w14:paraId="249549B5" w14:textId="77777777" w:rsidR="00E730D1" w:rsidRDefault="00686B92">
      <w:pPr>
        <w:numPr>
          <w:ilvl w:val="1"/>
          <w:numId w:val="22"/>
        </w:numPr>
        <w:spacing w:after="167"/>
        <w:ind w:right="0" w:hanging="360"/>
      </w:pPr>
      <w:r>
        <w:t xml:space="preserve">Klorida (Cl) </w:t>
      </w:r>
    </w:p>
    <w:p w14:paraId="0E396CFD" w14:textId="77777777" w:rsidR="00E730D1" w:rsidRDefault="00686B92">
      <w:pPr>
        <w:numPr>
          <w:ilvl w:val="1"/>
          <w:numId w:val="22"/>
        </w:numPr>
        <w:spacing w:after="198"/>
        <w:ind w:right="0" w:hanging="360"/>
      </w:pPr>
      <w:r>
        <w:t xml:space="preserve">Mangan (Mn) </w:t>
      </w:r>
    </w:p>
    <w:p w14:paraId="4C16DD48" w14:textId="77777777" w:rsidR="00E730D1" w:rsidRDefault="00686B92">
      <w:pPr>
        <w:numPr>
          <w:ilvl w:val="1"/>
          <w:numId w:val="22"/>
        </w:numPr>
        <w:ind w:right="0" w:hanging="360"/>
      </w:pPr>
      <w:r>
        <w:t>Nitrat (NO</w:t>
      </w:r>
      <w:r>
        <w:rPr>
          <w:sz w:val="22"/>
          <w:vertAlign w:val="subscript"/>
        </w:rPr>
        <w:t>3</w:t>
      </w:r>
      <w:r>
        <w:t xml:space="preserve">) </w:t>
      </w:r>
    </w:p>
    <w:p w14:paraId="2433F5EA" w14:textId="77777777" w:rsidR="00E730D1" w:rsidRDefault="00686B92">
      <w:pPr>
        <w:numPr>
          <w:ilvl w:val="1"/>
          <w:numId w:val="22"/>
        </w:numPr>
        <w:spacing w:after="227"/>
        <w:ind w:right="0" w:hanging="360"/>
      </w:pPr>
      <w:r>
        <w:t>Nitrit (NO</w:t>
      </w:r>
      <w:r>
        <w:rPr>
          <w:sz w:val="22"/>
          <w:vertAlign w:val="subscript"/>
        </w:rPr>
        <w:t xml:space="preserve">2 </w:t>
      </w:r>
      <w:r>
        <w:t xml:space="preserve">) </w:t>
      </w:r>
    </w:p>
    <w:p w14:paraId="786DD4EA" w14:textId="77777777" w:rsidR="00E730D1" w:rsidRDefault="00686B92">
      <w:pPr>
        <w:numPr>
          <w:ilvl w:val="1"/>
          <w:numId w:val="22"/>
        </w:numPr>
        <w:spacing w:after="166"/>
        <w:ind w:right="0" w:hanging="360"/>
      </w:pPr>
      <w:r>
        <w:t xml:space="preserve">pH </w:t>
      </w:r>
    </w:p>
    <w:p w14:paraId="288E1D14" w14:textId="77777777" w:rsidR="00E730D1" w:rsidRDefault="00686B92">
      <w:pPr>
        <w:numPr>
          <w:ilvl w:val="1"/>
          <w:numId w:val="22"/>
        </w:numPr>
        <w:spacing w:after="206"/>
        <w:ind w:right="0" w:hanging="360"/>
      </w:pPr>
      <w:r>
        <w:t xml:space="preserve">Seng (Zn) </w:t>
      </w:r>
    </w:p>
    <w:p w14:paraId="6EFE5CB5" w14:textId="77777777" w:rsidR="00E730D1" w:rsidRDefault="00686B92">
      <w:pPr>
        <w:numPr>
          <w:ilvl w:val="1"/>
          <w:numId w:val="22"/>
        </w:numPr>
        <w:spacing w:after="229"/>
        <w:ind w:right="0" w:hanging="360"/>
      </w:pPr>
      <w:r>
        <w:t>Sulfat (S0</w:t>
      </w:r>
      <w:r>
        <w:rPr>
          <w:sz w:val="21"/>
          <w:vertAlign w:val="subscript"/>
        </w:rPr>
        <w:t xml:space="preserve">4 </w:t>
      </w:r>
      <w:r>
        <w:t xml:space="preserve">) </w:t>
      </w:r>
    </w:p>
    <w:p w14:paraId="2F3780CB" w14:textId="77777777" w:rsidR="00E730D1" w:rsidRDefault="00686B92">
      <w:pPr>
        <w:numPr>
          <w:ilvl w:val="1"/>
          <w:numId w:val="22"/>
        </w:numPr>
        <w:spacing w:after="166"/>
        <w:ind w:right="0" w:hanging="360"/>
      </w:pPr>
      <w:r>
        <w:t xml:space="preserve">Besi (Fe) </w:t>
      </w:r>
    </w:p>
    <w:p w14:paraId="7F54BB17" w14:textId="77777777" w:rsidR="00E730D1" w:rsidRDefault="00686B92">
      <w:pPr>
        <w:numPr>
          <w:ilvl w:val="1"/>
          <w:numId w:val="22"/>
        </w:numPr>
        <w:spacing w:after="167"/>
        <w:ind w:right="0" w:hanging="360"/>
      </w:pPr>
      <w:r>
        <w:t xml:space="preserve">Zat Organik </w:t>
      </w:r>
    </w:p>
    <w:p w14:paraId="709A6F44" w14:textId="77777777" w:rsidR="00E730D1" w:rsidRDefault="00686B92">
      <w:pPr>
        <w:numPr>
          <w:ilvl w:val="1"/>
          <w:numId w:val="22"/>
        </w:numPr>
        <w:spacing w:after="119"/>
        <w:ind w:right="0" w:hanging="360"/>
      </w:pPr>
      <w:r>
        <w:t xml:space="preserve">Tembaga (Cu) </w:t>
      </w:r>
    </w:p>
    <w:p w14:paraId="6FAB851A" w14:textId="77777777" w:rsidR="00E730D1" w:rsidRDefault="00686B92">
      <w:pPr>
        <w:spacing w:after="117" w:line="259" w:lineRule="auto"/>
        <w:ind w:left="2340" w:right="0" w:firstLine="0"/>
        <w:jc w:val="left"/>
      </w:pPr>
      <w:r>
        <w:t xml:space="preserve"> </w:t>
      </w:r>
    </w:p>
    <w:p w14:paraId="221E2AF6" w14:textId="77777777" w:rsidR="00E730D1" w:rsidRDefault="00686B92">
      <w:pPr>
        <w:pStyle w:val="Heading2"/>
        <w:ind w:left="-5"/>
      </w:pPr>
      <w:r>
        <w:t>3.6</w:t>
      </w:r>
      <w:r>
        <w:rPr>
          <w:rFonts w:ascii="Arial" w:eastAsia="Arial" w:hAnsi="Arial" w:cs="Arial"/>
        </w:rPr>
        <w:t xml:space="preserve"> </w:t>
      </w:r>
      <w:r>
        <w:t xml:space="preserve">Pengambilan Sampel </w:t>
      </w:r>
    </w:p>
    <w:p w14:paraId="7A62E439" w14:textId="77777777" w:rsidR="00E730D1" w:rsidRDefault="00686B92">
      <w:pPr>
        <w:spacing w:line="356" w:lineRule="auto"/>
        <w:ind w:left="-1" w:right="0" w:firstLine="720"/>
      </w:pPr>
      <w:r>
        <w:t xml:space="preserve">Pengambilan sampel untuk pengujian awal dilakukan dengan menggunakan jerigen air yang sudah di sterilkan menggunakan alkohol dan dikeringkan. </w:t>
      </w:r>
    </w:p>
    <w:p w14:paraId="3EDA5C23" w14:textId="77777777" w:rsidR="00E730D1" w:rsidRDefault="00686B92">
      <w:pPr>
        <w:spacing w:after="117" w:line="259" w:lineRule="auto"/>
        <w:ind w:left="0" w:right="0" w:firstLine="0"/>
        <w:jc w:val="left"/>
      </w:pPr>
      <w:r>
        <w:t xml:space="preserve"> </w:t>
      </w:r>
    </w:p>
    <w:p w14:paraId="5A0D8740" w14:textId="77777777" w:rsidR="00E730D1" w:rsidRDefault="00686B92">
      <w:pPr>
        <w:pStyle w:val="Heading2"/>
        <w:ind w:left="-5"/>
      </w:pPr>
      <w:r>
        <w:t>3.7</w:t>
      </w:r>
      <w:r>
        <w:rPr>
          <w:rFonts w:ascii="Arial" w:eastAsia="Arial" w:hAnsi="Arial" w:cs="Arial"/>
        </w:rPr>
        <w:t xml:space="preserve"> </w:t>
      </w:r>
      <w:r>
        <w:t xml:space="preserve">Bahan dan Alat Penelitian  </w:t>
      </w:r>
    </w:p>
    <w:p w14:paraId="540A889A" w14:textId="77777777" w:rsidR="00E730D1" w:rsidRDefault="00686B92">
      <w:pPr>
        <w:pStyle w:val="Heading3"/>
        <w:ind w:left="-5"/>
      </w:pPr>
      <w:r>
        <w:t>3.7.1</w:t>
      </w:r>
      <w:r>
        <w:rPr>
          <w:rFonts w:ascii="Arial" w:eastAsia="Arial" w:hAnsi="Arial" w:cs="Arial"/>
        </w:rPr>
        <w:t xml:space="preserve"> </w:t>
      </w:r>
      <w:r>
        <w:t xml:space="preserve">Bahan Penelitian </w:t>
      </w:r>
    </w:p>
    <w:p w14:paraId="33275A6E" w14:textId="77777777" w:rsidR="00E730D1" w:rsidRDefault="00686B92">
      <w:pPr>
        <w:spacing w:line="356" w:lineRule="auto"/>
        <w:ind w:left="90" w:right="0" w:firstLine="630"/>
      </w:pPr>
      <w:r>
        <w:t>Bahan yang digunakan sebagai media filter adalah karbon</w:t>
      </w:r>
      <w:r>
        <w:t xml:space="preserve"> aktif granular dengan ukuran granular 14-20 mesh sebanyak 24 kg. kemudian lampu UV yang digunakan dengan daya 20 VA dengan panjang gelombang ± 253,7 nm. </w:t>
      </w:r>
    </w:p>
    <w:p w14:paraId="07C509AD" w14:textId="77777777" w:rsidR="00E730D1" w:rsidRDefault="00686B92">
      <w:pPr>
        <w:spacing w:line="356" w:lineRule="auto"/>
        <w:ind w:left="90" w:right="0" w:firstLine="630"/>
      </w:pPr>
      <w:r>
        <w:t>Untuk air hujan diambil dari bak-bak PAH yang ada di daerah sampling tanpa melalui treatment apapun k</w:t>
      </w:r>
      <w:r>
        <w:t xml:space="preserve">arena untuk menyesuaikan dengan keadaan yang sebenarnya ada di masyarakat dan yang selama ini di manfaatkan oleh masyarakat untuk keperluan sehari-hari. Untuk bahan kimia yang digunakan untuk pengujian parameter diambil di laboratorium. </w:t>
      </w:r>
    </w:p>
    <w:p w14:paraId="2D10F1EA" w14:textId="77777777" w:rsidR="00E730D1" w:rsidRDefault="00686B92">
      <w:pPr>
        <w:pStyle w:val="Heading3"/>
        <w:spacing w:after="156"/>
        <w:ind w:left="-5"/>
      </w:pPr>
      <w:r>
        <w:t>3.7.2</w:t>
      </w:r>
      <w:r>
        <w:rPr>
          <w:rFonts w:ascii="Arial" w:eastAsia="Arial" w:hAnsi="Arial" w:cs="Arial"/>
        </w:rPr>
        <w:t xml:space="preserve"> </w:t>
      </w:r>
      <w:r>
        <w:t>Alat Penelit</w:t>
      </w:r>
      <w:r>
        <w:t xml:space="preserve">ian </w:t>
      </w:r>
    </w:p>
    <w:p w14:paraId="7E1D5D18" w14:textId="77777777" w:rsidR="00E730D1" w:rsidRDefault="00686B92">
      <w:pPr>
        <w:numPr>
          <w:ilvl w:val="0"/>
          <w:numId w:val="23"/>
        </w:numPr>
        <w:spacing w:line="356" w:lineRule="auto"/>
        <w:ind w:right="0" w:hanging="330"/>
      </w:pPr>
      <w:r>
        <w:t xml:space="preserve">Sebuah rangkaian filter yang terbuat dari tabung / pipa PVC diameter 4 inci (10,5 cm) dan ketinggian media 1 meter diletakkan vertikal dan pipa PVC diameter 4 inci yang didalamnya terdapat lampu UV dan disusun horizontal dilengkapi kran putar. </w:t>
      </w:r>
    </w:p>
    <w:p w14:paraId="47895FAC" w14:textId="77777777" w:rsidR="00E730D1" w:rsidRDefault="00686B92">
      <w:pPr>
        <w:numPr>
          <w:ilvl w:val="0"/>
          <w:numId w:val="23"/>
        </w:numPr>
        <w:spacing w:line="356" w:lineRule="auto"/>
        <w:ind w:right="0" w:hanging="330"/>
      </w:pPr>
      <w:r>
        <w:t xml:space="preserve">Pompa </w:t>
      </w:r>
      <w:r>
        <w:t xml:space="preserve">dengan kapasitas 900 lt/jam yang dilengkapi kran putar untuk mengatur debit dan kecepatan aliran inlet. </w:t>
      </w:r>
    </w:p>
    <w:p w14:paraId="7C28305C" w14:textId="77777777" w:rsidR="00E730D1" w:rsidRDefault="00686B92">
      <w:pPr>
        <w:spacing w:after="573" w:line="259" w:lineRule="auto"/>
        <w:ind w:left="1348" w:right="-273" w:firstLine="0"/>
        <w:jc w:val="left"/>
      </w:pPr>
      <w:r>
        <w:rPr>
          <w:noProof/>
        </w:rPr>
        <w:drawing>
          <wp:inline distT="0" distB="0" distL="0" distR="0" wp14:anchorId="64383C03" wp14:editId="5C631EB2">
            <wp:extent cx="4383025" cy="4139184"/>
            <wp:effectExtent l="0" t="0" r="0" b="0"/>
            <wp:docPr id="80830" name="Picture 80830"/>
            <wp:cNvGraphicFramePr/>
            <a:graphic xmlns:a="http://schemas.openxmlformats.org/drawingml/2006/main">
              <a:graphicData uri="http://schemas.openxmlformats.org/drawingml/2006/picture">
                <pic:pic xmlns:pic="http://schemas.openxmlformats.org/drawingml/2006/picture">
                  <pic:nvPicPr>
                    <pic:cNvPr id="80830" name="Picture 80830"/>
                    <pic:cNvPicPr/>
                  </pic:nvPicPr>
                  <pic:blipFill>
                    <a:blip r:embed="rId66"/>
                    <a:stretch>
                      <a:fillRect/>
                    </a:stretch>
                  </pic:blipFill>
                  <pic:spPr>
                    <a:xfrm>
                      <a:off x="0" y="0"/>
                      <a:ext cx="4383025" cy="4139184"/>
                    </a:xfrm>
                    <a:prstGeom prst="rect">
                      <a:avLst/>
                    </a:prstGeom>
                  </pic:spPr>
                </pic:pic>
              </a:graphicData>
            </a:graphic>
          </wp:inline>
        </w:drawing>
      </w:r>
    </w:p>
    <w:p w14:paraId="2CD42253" w14:textId="77777777" w:rsidR="00E730D1" w:rsidRDefault="00686B92">
      <w:pPr>
        <w:spacing w:after="112"/>
        <w:ind w:left="1150" w:right="0"/>
      </w:pPr>
      <w:r>
        <w:t xml:space="preserve">Gambar 10  Desain Reaktor </w:t>
      </w:r>
    </w:p>
    <w:p w14:paraId="61358904" w14:textId="77777777" w:rsidR="00E730D1" w:rsidRDefault="00686B92">
      <w:pPr>
        <w:spacing w:after="113" w:line="259" w:lineRule="auto"/>
        <w:ind w:left="1140" w:right="0" w:firstLine="0"/>
        <w:jc w:val="left"/>
      </w:pPr>
      <w:r>
        <w:t xml:space="preserve"> </w:t>
      </w:r>
    </w:p>
    <w:p w14:paraId="5DD64780" w14:textId="77777777" w:rsidR="00E730D1" w:rsidRDefault="00686B92">
      <w:pPr>
        <w:spacing w:after="113" w:line="259" w:lineRule="auto"/>
        <w:ind w:left="1140" w:right="0" w:firstLine="0"/>
        <w:jc w:val="left"/>
      </w:pPr>
      <w:r>
        <w:t xml:space="preserve"> </w:t>
      </w:r>
    </w:p>
    <w:p w14:paraId="0081ECAB" w14:textId="77777777" w:rsidR="00E730D1" w:rsidRDefault="00686B92">
      <w:pPr>
        <w:spacing w:after="113" w:line="259" w:lineRule="auto"/>
        <w:ind w:left="1140" w:right="0" w:firstLine="0"/>
        <w:jc w:val="left"/>
      </w:pPr>
      <w:r>
        <w:t xml:space="preserve"> </w:t>
      </w:r>
    </w:p>
    <w:p w14:paraId="13611691" w14:textId="77777777" w:rsidR="00E730D1" w:rsidRDefault="00686B92">
      <w:pPr>
        <w:spacing w:after="113" w:line="259" w:lineRule="auto"/>
        <w:ind w:left="1140" w:right="0" w:firstLine="0"/>
        <w:jc w:val="left"/>
      </w:pPr>
      <w:r>
        <w:t xml:space="preserve"> </w:t>
      </w:r>
    </w:p>
    <w:p w14:paraId="0EAB863B" w14:textId="77777777" w:rsidR="00E730D1" w:rsidRDefault="00686B92">
      <w:pPr>
        <w:spacing w:after="112" w:line="259" w:lineRule="auto"/>
        <w:ind w:left="1140" w:right="0" w:firstLine="0"/>
        <w:jc w:val="left"/>
      </w:pPr>
      <w:r>
        <w:t xml:space="preserve"> </w:t>
      </w:r>
    </w:p>
    <w:p w14:paraId="65494455" w14:textId="77777777" w:rsidR="00E730D1" w:rsidRDefault="00686B92">
      <w:pPr>
        <w:spacing w:after="113" w:line="259" w:lineRule="auto"/>
        <w:ind w:left="1140" w:right="0" w:firstLine="0"/>
        <w:jc w:val="left"/>
      </w:pPr>
      <w:r>
        <w:t xml:space="preserve"> </w:t>
      </w:r>
    </w:p>
    <w:p w14:paraId="46CF7098" w14:textId="77777777" w:rsidR="00E730D1" w:rsidRDefault="00686B92">
      <w:pPr>
        <w:spacing w:after="113" w:line="259" w:lineRule="auto"/>
        <w:ind w:left="1140" w:right="0" w:firstLine="0"/>
        <w:jc w:val="left"/>
      </w:pPr>
      <w:r>
        <w:t xml:space="preserve"> </w:t>
      </w:r>
    </w:p>
    <w:p w14:paraId="1F1F552E" w14:textId="77777777" w:rsidR="00E730D1" w:rsidRDefault="00686B92">
      <w:pPr>
        <w:spacing w:after="0" w:line="259" w:lineRule="auto"/>
        <w:ind w:left="1140" w:right="0" w:firstLine="0"/>
        <w:jc w:val="left"/>
      </w:pPr>
      <w:r>
        <w:t xml:space="preserve"> </w:t>
      </w:r>
    </w:p>
    <w:p w14:paraId="10139703" w14:textId="77777777" w:rsidR="00E730D1" w:rsidRDefault="00686B92">
      <w:pPr>
        <w:spacing w:after="112"/>
        <w:ind w:left="100" w:right="0"/>
      </w:pPr>
      <w:r>
        <w:t xml:space="preserve">Karakteristik Model Filter </w:t>
      </w:r>
    </w:p>
    <w:p w14:paraId="5A9504A3" w14:textId="77777777" w:rsidR="00E730D1" w:rsidRDefault="00686B92">
      <w:pPr>
        <w:spacing w:after="112"/>
        <w:ind w:left="730" w:right="0"/>
      </w:pPr>
      <w:r>
        <w:t xml:space="preserve">Model filter yang digunakan merupakan aplikasi data hasil penelitian  </w:t>
      </w:r>
    </w:p>
    <w:p w14:paraId="21DFC40C" w14:textId="77777777" w:rsidR="00E730D1" w:rsidRDefault="00686B92">
      <w:pPr>
        <w:spacing w:after="112"/>
        <w:ind w:left="100" w:right="0"/>
      </w:pPr>
      <w:r>
        <w:t xml:space="preserve">Pengaruh Variasi Ketebalan Karbon Aktif Granular (Arang Tempurung Kelapa) </w:t>
      </w:r>
    </w:p>
    <w:p w14:paraId="2070CA3E" w14:textId="77777777" w:rsidR="00E730D1" w:rsidRDefault="00686B92">
      <w:pPr>
        <w:spacing w:after="112"/>
        <w:ind w:left="100" w:right="0"/>
      </w:pPr>
      <w:r>
        <w:t xml:space="preserve">Terhadap penurunan kandungan Fe dan Mn dalam Air Tanah (Wahid, 2006) </w:t>
      </w:r>
    </w:p>
    <w:p w14:paraId="220B63BF" w14:textId="77777777" w:rsidR="00E730D1" w:rsidRDefault="00686B92">
      <w:pPr>
        <w:ind w:left="730" w:right="0"/>
      </w:pPr>
      <w:r>
        <w:t xml:space="preserve">Tabel 5 Dimensi filter karbon aktif </w:t>
      </w:r>
    </w:p>
    <w:tbl>
      <w:tblPr>
        <w:tblStyle w:val="TableGrid"/>
        <w:tblW w:w="5500" w:type="dxa"/>
        <w:tblInd w:w="720" w:type="dxa"/>
        <w:tblCellMar>
          <w:top w:w="15" w:type="dxa"/>
          <w:left w:w="107" w:type="dxa"/>
          <w:bottom w:w="0" w:type="dxa"/>
          <w:right w:w="85" w:type="dxa"/>
        </w:tblCellMar>
        <w:tblLook w:val="04A0" w:firstRow="1" w:lastRow="0" w:firstColumn="1" w:lastColumn="0" w:noHBand="0" w:noVBand="1"/>
      </w:tblPr>
      <w:tblGrid>
        <w:gridCol w:w="360"/>
        <w:gridCol w:w="1830"/>
        <w:gridCol w:w="3310"/>
      </w:tblGrid>
      <w:tr w:rsidR="00E730D1" w14:paraId="4AA7BF26" w14:textId="77777777">
        <w:trPr>
          <w:trHeight w:val="290"/>
        </w:trPr>
        <w:tc>
          <w:tcPr>
            <w:tcW w:w="360" w:type="dxa"/>
            <w:tcBorders>
              <w:top w:val="single" w:sz="8" w:space="0" w:color="000000"/>
              <w:left w:val="single" w:sz="8" w:space="0" w:color="000000"/>
              <w:bottom w:val="single" w:sz="8" w:space="0" w:color="000000"/>
              <w:right w:val="single" w:sz="8" w:space="0" w:color="000000"/>
            </w:tcBorders>
          </w:tcPr>
          <w:p w14:paraId="29FE6B35"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1830" w:type="dxa"/>
            <w:tcBorders>
              <w:top w:val="single" w:sz="8" w:space="0" w:color="000000"/>
              <w:left w:val="single" w:sz="8" w:space="0" w:color="000000"/>
              <w:bottom w:val="single" w:sz="8" w:space="0" w:color="000000"/>
              <w:right w:val="single" w:sz="8" w:space="0" w:color="000000"/>
            </w:tcBorders>
          </w:tcPr>
          <w:p w14:paraId="20639B69" w14:textId="77777777" w:rsidR="00E730D1" w:rsidRDefault="00686B92">
            <w:pPr>
              <w:spacing w:after="0" w:line="259" w:lineRule="auto"/>
              <w:ind w:left="1" w:right="0" w:firstLine="0"/>
              <w:jc w:val="left"/>
            </w:pPr>
            <w:r>
              <w:rPr>
                <w:rFonts w:ascii="Arial" w:eastAsia="Arial" w:hAnsi="Arial" w:cs="Arial"/>
                <w:b/>
                <w:sz w:val="20"/>
              </w:rPr>
              <w:t xml:space="preserve">Model </w:t>
            </w:r>
          </w:p>
        </w:tc>
        <w:tc>
          <w:tcPr>
            <w:tcW w:w="3310" w:type="dxa"/>
            <w:tcBorders>
              <w:top w:val="single" w:sz="8" w:space="0" w:color="000000"/>
              <w:left w:val="single" w:sz="8" w:space="0" w:color="000000"/>
              <w:bottom w:val="single" w:sz="8" w:space="0" w:color="000000"/>
              <w:right w:val="single" w:sz="8" w:space="0" w:color="000000"/>
            </w:tcBorders>
          </w:tcPr>
          <w:p w14:paraId="284DC5BD" w14:textId="77777777" w:rsidR="00E730D1" w:rsidRDefault="00686B92">
            <w:pPr>
              <w:spacing w:after="0" w:line="259" w:lineRule="auto"/>
              <w:ind w:left="1" w:right="0" w:firstLine="0"/>
              <w:jc w:val="left"/>
            </w:pPr>
            <w:r>
              <w:rPr>
                <w:rFonts w:ascii="Arial" w:eastAsia="Arial" w:hAnsi="Arial" w:cs="Arial"/>
                <w:b/>
                <w:sz w:val="20"/>
              </w:rPr>
              <w:t xml:space="preserve">Ukuran </w:t>
            </w:r>
          </w:p>
        </w:tc>
      </w:tr>
      <w:tr w:rsidR="00E730D1" w14:paraId="12570652" w14:textId="77777777">
        <w:trPr>
          <w:trHeight w:val="278"/>
        </w:trPr>
        <w:tc>
          <w:tcPr>
            <w:tcW w:w="360" w:type="dxa"/>
            <w:tcBorders>
              <w:top w:val="single" w:sz="8" w:space="0" w:color="000000"/>
              <w:left w:val="single" w:sz="8" w:space="0" w:color="000000"/>
              <w:bottom w:val="nil"/>
              <w:right w:val="single" w:sz="8" w:space="0" w:color="000000"/>
            </w:tcBorders>
          </w:tcPr>
          <w:p w14:paraId="205CE654" w14:textId="77777777" w:rsidR="00E730D1" w:rsidRDefault="00686B92">
            <w:pPr>
              <w:spacing w:after="0" w:line="259" w:lineRule="auto"/>
              <w:ind w:left="1" w:right="0" w:firstLine="0"/>
              <w:jc w:val="left"/>
            </w:pPr>
            <w:r>
              <w:rPr>
                <w:rFonts w:ascii="Arial" w:eastAsia="Arial" w:hAnsi="Arial" w:cs="Arial"/>
                <w:sz w:val="20"/>
              </w:rPr>
              <w:t xml:space="preserve">1 </w:t>
            </w:r>
          </w:p>
        </w:tc>
        <w:tc>
          <w:tcPr>
            <w:tcW w:w="1830" w:type="dxa"/>
            <w:tcBorders>
              <w:top w:val="single" w:sz="8" w:space="0" w:color="000000"/>
              <w:left w:val="single" w:sz="8" w:space="0" w:color="000000"/>
              <w:bottom w:val="nil"/>
              <w:right w:val="single" w:sz="8" w:space="0" w:color="000000"/>
            </w:tcBorders>
          </w:tcPr>
          <w:p w14:paraId="26FCEFF8" w14:textId="77777777" w:rsidR="00E730D1" w:rsidRDefault="00686B92">
            <w:pPr>
              <w:spacing w:after="0" w:line="259" w:lineRule="auto"/>
              <w:ind w:left="1" w:right="0" w:firstLine="0"/>
              <w:jc w:val="left"/>
            </w:pPr>
            <w:r>
              <w:rPr>
                <w:rFonts w:ascii="Arial" w:eastAsia="Arial" w:hAnsi="Arial" w:cs="Arial"/>
                <w:sz w:val="20"/>
              </w:rPr>
              <w:t xml:space="preserve">Diameter filter </w:t>
            </w:r>
          </w:p>
        </w:tc>
        <w:tc>
          <w:tcPr>
            <w:tcW w:w="3310" w:type="dxa"/>
            <w:tcBorders>
              <w:top w:val="single" w:sz="8" w:space="0" w:color="000000"/>
              <w:left w:val="single" w:sz="8" w:space="0" w:color="000000"/>
              <w:bottom w:val="nil"/>
              <w:right w:val="single" w:sz="8" w:space="0" w:color="000000"/>
            </w:tcBorders>
          </w:tcPr>
          <w:p w14:paraId="508ED38F" w14:textId="77777777" w:rsidR="00E730D1" w:rsidRDefault="00686B92">
            <w:pPr>
              <w:spacing w:after="0" w:line="259" w:lineRule="auto"/>
              <w:ind w:left="1" w:right="0" w:firstLine="0"/>
              <w:jc w:val="left"/>
            </w:pPr>
            <w:r>
              <w:rPr>
                <w:rFonts w:ascii="Arial" w:eastAsia="Arial" w:hAnsi="Arial" w:cs="Arial"/>
                <w:sz w:val="20"/>
              </w:rPr>
              <w:t xml:space="preserve">10,3 cm (4 inch) </w:t>
            </w:r>
          </w:p>
        </w:tc>
      </w:tr>
      <w:tr w:rsidR="00E730D1" w14:paraId="62E8B17A" w14:textId="77777777">
        <w:trPr>
          <w:trHeight w:val="255"/>
        </w:trPr>
        <w:tc>
          <w:tcPr>
            <w:tcW w:w="360" w:type="dxa"/>
            <w:tcBorders>
              <w:top w:val="nil"/>
              <w:left w:val="single" w:sz="8" w:space="0" w:color="000000"/>
              <w:bottom w:val="nil"/>
              <w:right w:val="single" w:sz="8" w:space="0" w:color="000000"/>
            </w:tcBorders>
          </w:tcPr>
          <w:p w14:paraId="2F9A2473" w14:textId="77777777" w:rsidR="00E730D1" w:rsidRDefault="00686B92">
            <w:pPr>
              <w:spacing w:after="0" w:line="259" w:lineRule="auto"/>
              <w:ind w:left="1" w:right="0" w:firstLine="0"/>
              <w:jc w:val="left"/>
            </w:pPr>
            <w:r>
              <w:rPr>
                <w:rFonts w:ascii="Arial" w:eastAsia="Arial" w:hAnsi="Arial" w:cs="Arial"/>
                <w:sz w:val="20"/>
              </w:rPr>
              <w:t xml:space="preserve">2 </w:t>
            </w:r>
          </w:p>
        </w:tc>
        <w:tc>
          <w:tcPr>
            <w:tcW w:w="1830" w:type="dxa"/>
            <w:tcBorders>
              <w:top w:val="nil"/>
              <w:left w:val="single" w:sz="8" w:space="0" w:color="000000"/>
              <w:bottom w:val="nil"/>
              <w:right w:val="single" w:sz="8" w:space="0" w:color="000000"/>
            </w:tcBorders>
          </w:tcPr>
          <w:p w14:paraId="47750D25" w14:textId="77777777" w:rsidR="00E730D1" w:rsidRDefault="00686B92">
            <w:pPr>
              <w:spacing w:after="0" w:line="259" w:lineRule="auto"/>
              <w:ind w:left="1" w:right="0" w:firstLine="0"/>
              <w:jc w:val="left"/>
            </w:pPr>
            <w:r>
              <w:rPr>
                <w:rFonts w:ascii="Arial" w:eastAsia="Arial" w:hAnsi="Arial" w:cs="Arial"/>
                <w:sz w:val="20"/>
              </w:rPr>
              <w:t xml:space="preserve">Luas permukaan </w:t>
            </w:r>
          </w:p>
        </w:tc>
        <w:tc>
          <w:tcPr>
            <w:tcW w:w="3310" w:type="dxa"/>
            <w:tcBorders>
              <w:top w:val="nil"/>
              <w:left w:val="single" w:sz="8" w:space="0" w:color="000000"/>
              <w:bottom w:val="nil"/>
              <w:right w:val="single" w:sz="8" w:space="0" w:color="000000"/>
            </w:tcBorders>
          </w:tcPr>
          <w:p w14:paraId="70861536" w14:textId="77777777" w:rsidR="00E730D1" w:rsidRDefault="00686B92">
            <w:pPr>
              <w:spacing w:after="0" w:line="259" w:lineRule="auto"/>
              <w:ind w:left="2" w:right="0" w:firstLine="0"/>
              <w:jc w:val="left"/>
            </w:pPr>
            <w:r>
              <w:rPr>
                <w:rFonts w:ascii="Arial" w:eastAsia="Arial" w:hAnsi="Arial" w:cs="Arial"/>
                <w:sz w:val="20"/>
              </w:rPr>
              <w:t xml:space="preserve">83,32 cm2 </w:t>
            </w:r>
          </w:p>
        </w:tc>
      </w:tr>
      <w:tr w:rsidR="00E730D1" w14:paraId="2FA98E30" w14:textId="77777777">
        <w:trPr>
          <w:trHeight w:val="255"/>
        </w:trPr>
        <w:tc>
          <w:tcPr>
            <w:tcW w:w="360" w:type="dxa"/>
            <w:tcBorders>
              <w:top w:val="nil"/>
              <w:left w:val="single" w:sz="8" w:space="0" w:color="000000"/>
              <w:bottom w:val="nil"/>
              <w:right w:val="single" w:sz="8" w:space="0" w:color="000000"/>
            </w:tcBorders>
          </w:tcPr>
          <w:p w14:paraId="13ED6EB6" w14:textId="77777777" w:rsidR="00E730D1" w:rsidRDefault="00686B92">
            <w:pPr>
              <w:spacing w:after="0" w:line="259" w:lineRule="auto"/>
              <w:ind w:left="1" w:right="0" w:firstLine="0"/>
              <w:jc w:val="left"/>
            </w:pPr>
            <w:r>
              <w:rPr>
                <w:rFonts w:ascii="Arial" w:eastAsia="Arial" w:hAnsi="Arial" w:cs="Arial"/>
                <w:sz w:val="20"/>
              </w:rPr>
              <w:t xml:space="preserve">3 </w:t>
            </w:r>
          </w:p>
        </w:tc>
        <w:tc>
          <w:tcPr>
            <w:tcW w:w="1830" w:type="dxa"/>
            <w:tcBorders>
              <w:top w:val="nil"/>
              <w:left w:val="single" w:sz="8" w:space="0" w:color="000000"/>
              <w:bottom w:val="nil"/>
              <w:right w:val="single" w:sz="8" w:space="0" w:color="000000"/>
            </w:tcBorders>
          </w:tcPr>
          <w:p w14:paraId="16BD0A58" w14:textId="77777777" w:rsidR="00E730D1" w:rsidRDefault="00686B92">
            <w:pPr>
              <w:spacing w:after="0" w:line="259" w:lineRule="auto"/>
              <w:ind w:left="1" w:right="0" w:firstLine="0"/>
              <w:jc w:val="left"/>
            </w:pPr>
            <w:r>
              <w:rPr>
                <w:rFonts w:ascii="Arial" w:eastAsia="Arial" w:hAnsi="Arial" w:cs="Arial"/>
                <w:sz w:val="20"/>
              </w:rPr>
              <w:t xml:space="preserve">Volume  </w:t>
            </w:r>
          </w:p>
        </w:tc>
        <w:tc>
          <w:tcPr>
            <w:tcW w:w="3310" w:type="dxa"/>
            <w:tcBorders>
              <w:top w:val="nil"/>
              <w:left w:val="single" w:sz="8" w:space="0" w:color="000000"/>
              <w:bottom w:val="nil"/>
              <w:right w:val="single" w:sz="8" w:space="0" w:color="000000"/>
            </w:tcBorders>
          </w:tcPr>
          <w:p w14:paraId="6D429DB8" w14:textId="77777777" w:rsidR="00E730D1" w:rsidRDefault="00686B92">
            <w:pPr>
              <w:spacing w:after="0" w:line="259" w:lineRule="auto"/>
              <w:ind w:left="1" w:right="0" w:firstLine="0"/>
              <w:jc w:val="left"/>
            </w:pPr>
            <w:r>
              <w:rPr>
                <w:rFonts w:ascii="Arial" w:eastAsia="Arial" w:hAnsi="Arial" w:cs="Arial"/>
                <w:sz w:val="20"/>
              </w:rPr>
              <w:t xml:space="preserve">66665,6 cm3 ( 6,6656 liter ) </w:t>
            </w:r>
          </w:p>
        </w:tc>
      </w:tr>
      <w:tr w:rsidR="00E730D1" w14:paraId="2B7285B6" w14:textId="77777777">
        <w:trPr>
          <w:trHeight w:val="255"/>
        </w:trPr>
        <w:tc>
          <w:tcPr>
            <w:tcW w:w="360" w:type="dxa"/>
            <w:tcBorders>
              <w:top w:val="nil"/>
              <w:left w:val="single" w:sz="8" w:space="0" w:color="000000"/>
              <w:bottom w:val="nil"/>
              <w:right w:val="single" w:sz="8" w:space="0" w:color="000000"/>
            </w:tcBorders>
          </w:tcPr>
          <w:p w14:paraId="16C0821C" w14:textId="77777777" w:rsidR="00E730D1" w:rsidRDefault="00686B92">
            <w:pPr>
              <w:spacing w:after="0" w:line="259" w:lineRule="auto"/>
              <w:ind w:left="1" w:right="0" w:firstLine="0"/>
              <w:jc w:val="left"/>
            </w:pPr>
            <w:r>
              <w:rPr>
                <w:rFonts w:ascii="Arial" w:eastAsia="Arial" w:hAnsi="Arial" w:cs="Arial"/>
                <w:sz w:val="20"/>
              </w:rPr>
              <w:t xml:space="preserve">4 </w:t>
            </w:r>
          </w:p>
        </w:tc>
        <w:tc>
          <w:tcPr>
            <w:tcW w:w="1830" w:type="dxa"/>
            <w:tcBorders>
              <w:top w:val="nil"/>
              <w:left w:val="single" w:sz="8" w:space="0" w:color="000000"/>
              <w:bottom w:val="nil"/>
              <w:right w:val="single" w:sz="8" w:space="0" w:color="000000"/>
            </w:tcBorders>
          </w:tcPr>
          <w:p w14:paraId="724C2843" w14:textId="77777777" w:rsidR="00E730D1" w:rsidRDefault="00686B92">
            <w:pPr>
              <w:spacing w:after="0" w:line="259" w:lineRule="auto"/>
              <w:ind w:left="1" w:right="0" w:firstLine="0"/>
              <w:jc w:val="left"/>
            </w:pPr>
            <w:r>
              <w:rPr>
                <w:rFonts w:ascii="Arial" w:eastAsia="Arial" w:hAnsi="Arial" w:cs="Arial"/>
                <w:sz w:val="20"/>
              </w:rPr>
              <w:t xml:space="preserve">Tinggi media </w:t>
            </w:r>
          </w:p>
        </w:tc>
        <w:tc>
          <w:tcPr>
            <w:tcW w:w="3310" w:type="dxa"/>
            <w:tcBorders>
              <w:top w:val="nil"/>
              <w:left w:val="single" w:sz="8" w:space="0" w:color="000000"/>
              <w:bottom w:val="nil"/>
              <w:right w:val="single" w:sz="8" w:space="0" w:color="000000"/>
            </w:tcBorders>
          </w:tcPr>
          <w:p w14:paraId="6EB1861A" w14:textId="77777777" w:rsidR="00E730D1" w:rsidRDefault="00686B92">
            <w:pPr>
              <w:spacing w:after="0" w:line="259" w:lineRule="auto"/>
              <w:ind w:left="1" w:right="0" w:firstLine="0"/>
              <w:jc w:val="left"/>
            </w:pPr>
            <w:r>
              <w:rPr>
                <w:rFonts w:ascii="Arial" w:eastAsia="Arial" w:hAnsi="Arial" w:cs="Arial"/>
                <w:sz w:val="20"/>
              </w:rPr>
              <w:t xml:space="preserve">80 cm </w:t>
            </w:r>
          </w:p>
        </w:tc>
      </w:tr>
      <w:tr w:rsidR="00E730D1" w14:paraId="0207521B" w14:textId="77777777">
        <w:trPr>
          <w:trHeight w:val="765"/>
        </w:trPr>
        <w:tc>
          <w:tcPr>
            <w:tcW w:w="360" w:type="dxa"/>
            <w:tcBorders>
              <w:top w:val="nil"/>
              <w:left w:val="single" w:sz="8" w:space="0" w:color="000000"/>
              <w:bottom w:val="nil"/>
              <w:right w:val="single" w:sz="8" w:space="0" w:color="000000"/>
            </w:tcBorders>
          </w:tcPr>
          <w:p w14:paraId="6380711B" w14:textId="77777777" w:rsidR="00E730D1" w:rsidRDefault="00686B92">
            <w:pPr>
              <w:spacing w:after="6" w:line="259" w:lineRule="auto"/>
              <w:ind w:left="1" w:right="0" w:firstLine="0"/>
              <w:jc w:val="left"/>
            </w:pPr>
            <w:r>
              <w:rPr>
                <w:rFonts w:ascii="Arial" w:eastAsia="Arial" w:hAnsi="Arial" w:cs="Arial"/>
                <w:sz w:val="20"/>
              </w:rPr>
              <w:t xml:space="preserve">5 </w:t>
            </w:r>
          </w:p>
          <w:p w14:paraId="517FF86B" w14:textId="77777777" w:rsidR="00E730D1" w:rsidRDefault="00686B92">
            <w:pPr>
              <w:spacing w:after="7" w:line="259" w:lineRule="auto"/>
              <w:ind w:left="1" w:right="0" w:firstLine="0"/>
              <w:jc w:val="left"/>
            </w:pPr>
            <w:r>
              <w:rPr>
                <w:rFonts w:ascii="Arial" w:eastAsia="Arial" w:hAnsi="Arial" w:cs="Arial"/>
                <w:sz w:val="20"/>
              </w:rPr>
              <w:t xml:space="preserve">  </w:t>
            </w:r>
          </w:p>
          <w:p w14:paraId="3569F205"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1830" w:type="dxa"/>
            <w:tcBorders>
              <w:top w:val="nil"/>
              <w:left w:val="single" w:sz="8" w:space="0" w:color="000000"/>
              <w:bottom w:val="nil"/>
              <w:right w:val="single" w:sz="8" w:space="0" w:color="000000"/>
            </w:tcBorders>
          </w:tcPr>
          <w:p w14:paraId="3C7678CB" w14:textId="77777777" w:rsidR="00E730D1" w:rsidRDefault="00686B92">
            <w:pPr>
              <w:spacing w:after="6" w:line="259" w:lineRule="auto"/>
              <w:ind w:left="1" w:right="0" w:firstLine="0"/>
              <w:jc w:val="left"/>
            </w:pPr>
            <w:r>
              <w:rPr>
                <w:rFonts w:ascii="Arial" w:eastAsia="Arial" w:hAnsi="Arial" w:cs="Arial"/>
                <w:sz w:val="20"/>
              </w:rPr>
              <w:t xml:space="preserve">Kecepatan aliran </w:t>
            </w:r>
          </w:p>
          <w:p w14:paraId="2804C875" w14:textId="77777777" w:rsidR="00E730D1" w:rsidRDefault="00686B92">
            <w:pPr>
              <w:spacing w:after="7" w:line="259" w:lineRule="auto"/>
              <w:ind w:left="1" w:right="0" w:firstLine="0"/>
              <w:jc w:val="left"/>
            </w:pPr>
            <w:r>
              <w:rPr>
                <w:rFonts w:ascii="Arial" w:eastAsia="Arial" w:hAnsi="Arial" w:cs="Arial"/>
                <w:sz w:val="20"/>
              </w:rPr>
              <w:t xml:space="preserve">  </w:t>
            </w:r>
          </w:p>
          <w:p w14:paraId="5A8AF9A2"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3310" w:type="dxa"/>
            <w:tcBorders>
              <w:top w:val="nil"/>
              <w:left w:val="single" w:sz="8" w:space="0" w:color="000000"/>
              <w:bottom w:val="nil"/>
              <w:right w:val="single" w:sz="8" w:space="0" w:color="000000"/>
            </w:tcBorders>
          </w:tcPr>
          <w:p w14:paraId="2097A07C" w14:textId="77777777" w:rsidR="00E730D1" w:rsidRDefault="00686B92">
            <w:pPr>
              <w:spacing w:after="1" w:line="265" w:lineRule="auto"/>
              <w:ind w:left="1" w:right="1682" w:hanging="1"/>
              <w:jc w:val="left"/>
            </w:pPr>
            <w:r>
              <w:rPr>
                <w:rFonts w:ascii="Arial" w:eastAsia="Arial" w:hAnsi="Arial" w:cs="Arial"/>
                <w:sz w:val="20"/>
              </w:rPr>
              <w:t xml:space="preserve">0,004 m/s 0,005 m/s </w:t>
            </w:r>
          </w:p>
          <w:p w14:paraId="73F46659" w14:textId="77777777" w:rsidR="00E730D1" w:rsidRDefault="00686B92">
            <w:pPr>
              <w:spacing w:after="0" w:line="259" w:lineRule="auto"/>
              <w:ind w:left="1" w:right="0" w:firstLine="0"/>
              <w:jc w:val="left"/>
            </w:pPr>
            <w:r>
              <w:rPr>
                <w:rFonts w:ascii="Arial" w:eastAsia="Arial" w:hAnsi="Arial" w:cs="Arial"/>
                <w:sz w:val="20"/>
              </w:rPr>
              <w:t xml:space="preserve">0,006 m/s </w:t>
            </w:r>
          </w:p>
        </w:tc>
      </w:tr>
      <w:tr w:rsidR="00E730D1" w14:paraId="1DD1E363" w14:textId="77777777">
        <w:trPr>
          <w:trHeight w:val="765"/>
        </w:trPr>
        <w:tc>
          <w:tcPr>
            <w:tcW w:w="360" w:type="dxa"/>
            <w:tcBorders>
              <w:top w:val="nil"/>
              <w:left w:val="single" w:sz="8" w:space="0" w:color="000000"/>
              <w:bottom w:val="nil"/>
              <w:right w:val="single" w:sz="8" w:space="0" w:color="000000"/>
            </w:tcBorders>
          </w:tcPr>
          <w:p w14:paraId="6DE58D54" w14:textId="77777777" w:rsidR="00E730D1" w:rsidRDefault="00686B92">
            <w:pPr>
              <w:spacing w:after="7" w:line="259" w:lineRule="auto"/>
              <w:ind w:left="1" w:right="0" w:firstLine="0"/>
              <w:jc w:val="left"/>
            </w:pPr>
            <w:r>
              <w:rPr>
                <w:rFonts w:ascii="Arial" w:eastAsia="Arial" w:hAnsi="Arial" w:cs="Arial"/>
                <w:sz w:val="20"/>
              </w:rPr>
              <w:t xml:space="preserve">6 </w:t>
            </w:r>
          </w:p>
          <w:p w14:paraId="1A6BC036" w14:textId="77777777" w:rsidR="00E730D1" w:rsidRDefault="00686B92">
            <w:pPr>
              <w:spacing w:after="6" w:line="259" w:lineRule="auto"/>
              <w:ind w:left="1" w:right="0" w:firstLine="0"/>
              <w:jc w:val="left"/>
            </w:pPr>
            <w:r>
              <w:rPr>
                <w:rFonts w:ascii="Arial" w:eastAsia="Arial" w:hAnsi="Arial" w:cs="Arial"/>
                <w:sz w:val="20"/>
              </w:rPr>
              <w:t xml:space="preserve">  </w:t>
            </w:r>
          </w:p>
          <w:p w14:paraId="32B9A95D"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1830" w:type="dxa"/>
            <w:tcBorders>
              <w:top w:val="nil"/>
              <w:left w:val="single" w:sz="8" w:space="0" w:color="000000"/>
              <w:bottom w:val="nil"/>
              <w:right w:val="single" w:sz="8" w:space="0" w:color="000000"/>
            </w:tcBorders>
          </w:tcPr>
          <w:p w14:paraId="17A33525" w14:textId="77777777" w:rsidR="00E730D1" w:rsidRDefault="00686B92">
            <w:pPr>
              <w:spacing w:after="7" w:line="259" w:lineRule="auto"/>
              <w:ind w:left="1" w:right="0" w:firstLine="0"/>
              <w:jc w:val="left"/>
            </w:pPr>
            <w:r>
              <w:rPr>
                <w:rFonts w:ascii="Arial" w:eastAsia="Arial" w:hAnsi="Arial" w:cs="Arial"/>
                <w:sz w:val="20"/>
              </w:rPr>
              <w:t xml:space="preserve">Debit filter </w:t>
            </w:r>
          </w:p>
          <w:p w14:paraId="6B3A968B" w14:textId="77777777" w:rsidR="00E730D1" w:rsidRDefault="00686B92">
            <w:pPr>
              <w:spacing w:after="6" w:line="259" w:lineRule="auto"/>
              <w:ind w:left="1" w:right="0" w:firstLine="0"/>
              <w:jc w:val="left"/>
            </w:pPr>
            <w:r>
              <w:rPr>
                <w:rFonts w:ascii="Arial" w:eastAsia="Arial" w:hAnsi="Arial" w:cs="Arial"/>
                <w:sz w:val="20"/>
              </w:rPr>
              <w:t xml:space="preserve">  </w:t>
            </w:r>
          </w:p>
          <w:p w14:paraId="41AE44FD"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3310" w:type="dxa"/>
            <w:tcBorders>
              <w:top w:val="nil"/>
              <w:left w:val="single" w:sz="8" w:space="0" w:color="000000"/>
              <w:bottom w:val="nil"/>
              <w:right w:val="single" w:sz="8" w:space="0" w:color="000000"/>
            </w:tcBorders>
          </w:tcPr>
          <w:p w14:paraId="5599665D" w14:textId="77777777" w:rsidR="00E730D1" w:rsidRDefault="00686B92">
            <w:pPr>
              <w:spacing w:after="7" w:line="259" w:lineRule="auto"/>
              <w:ind w:left="1" w:right="0" w:firstLine="0"/>
              <w:jc w:val="left"/>
            </w:pPr>
            <w:r>
              <w:rPr>
                <w:rFonts w:ascii="Arial" w:eastAsia="Arial" w:hAnsi="Arial" w:cs="Arial"/>
                <w:sz w:val="20"/>
              </w:rPr>
              <w:t xml:space="preserve">0,033 lt/dt </w:t>
            </w:r>
          </w:p>
          <w:p w14:paraId="78F8F06C" w14:textId="77777777" w:rsidR="00E730D1" w:rsidRDefault="00686B92">
            <w:pPr>
              <w:spacing w:after="6" w:line="259" w:lineRule="auto"/>
              <w:ind w:left="1" w:right="0" w:firstLine="0"/>
              <w:jc w:val="left"/>
            </w:pPr>
            <w:r>
              <w:rPr>
                <w:rFonts w:ascii="Arial" w:eastAsia="Arial" w:hAnsi="Arial" w:cs="Arial"/>
                <w:sz w:val="20"/>
              </w:rPr>
              <w:t xml:space="preserve">0,042 lt/dt </w:t>
            </w:r>
          </w:p>
          <w:p w14:paraId="012C5BFF" w14:textId="77777777" w:rsidR="00E730D1" w:rsidRDefault="00686B92">
            <w:pPr>
              <w:spacing w:after="0" w:line="259" w:lineRule="auto"/>
              <w:ind w:left="1" w:right="0" w:firstLine="0"/>
              <w:jc w:val="left"/>
            </w:pPr>
            <w:r>
              <w:rPr>
                <w:rFonts w:ascii="Arial" w:eastAsia="Arial" w:hAnsi="Arial" w:cs="Arial"/>
                <w:sz w:val="20"/>
              </w:rPr>
              <w:t xml:space="preserve">0,050 lt/dt </w:t>
            </w:r>
          </w:p>
        </w:tc>
      </w:tr>
      <w:tr w:rsidR="00E730D1" w14:paraId="6A8EEC7C" w14:textId="77777777">
        <w:trPr>
          <w:trHeight w:val="778"/>
        </w:trPr>
        <w:tc>
          <w:tcPr>
            <w:tcW w:w="360" w:type="dxa"/>
            <w:tcBorders>
              <w:top w:val="nil"/>
              <w:left w:val="single" w:sz="8" w:space="0" w:color="000000"/>
              <w:bottom w:val="single" w:sz="8" w:space="0" w:color="000000"/>
              <w:right w:val="single" w:sz="8" w:space="0" w:color="000000"/>
            </w:tcBorders>
          </w:tcPr>
          <w:p w14:paraId="180D04B7" w14:textId="77777777" w:rsidR="00E730D1" w:rsidRDefault="00686B92">
            <w:pPr>
              <w:spacing w:after="6" w:line="259" w:lineRule="auto"/>
              <w:ind w:left="1" w:right="0" w:firstLine="0"/>
              <w:jc w:val="left"/>
            </w:pPr>
            <w:r>
              <w:rPr>
                <w:rFonts w:ascii="Arial" w:eastAsia="Arial" w:hAnsi="Arial" w:cs="Arial"/>
                <w:sz w:val="20"/>
              </w:rPr>
              <w:t xml:space="preserve">7 </w:t>
            </w:r>
          </w:p>
          <w:p w14:paraId="467AA4DA" w14:textId="77777777" w:rsidR="00E730D1" w:rsidRDefault="00686B92">
            <w:pPr>
              <w:spacing w:after="21" w:line="259" w:lineRule="auto"/>
              <w:ind w:left="1" w:right="0" w:firstLine="0"/>
              <w:jc w:val="left"/>
            </w:pPr>
            <w:r>
              <w:rPr>
                <w:rFonts w:ascii="Arial" w:eastAsia="Arial" w:hAnsi="Arial" w:cs="Arial"/>
                <w:sz w:val="20"/>
              </w:rPr>
              <w:t xml:space="preserve">  </w:t>
            </w:r>
          </w:p>
          <w:p w14:paraId="6A132283"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1830" w:type="dxa"/>
            <w:tcBorders>
              <w:top w:val="nil"/>
              <w:left w:val="single" w:sz="8" w:space="0" w:color="000000"/>
              <w:bottom w:val="single" w:sz="8" w:space="0" w:color="000000"/>
              <w:right w:val="single" w:sz="8" w:space="0" w:color="000000"/>
            </w:tcBorders>
          </w:tcPr>
          <w:p w14:paraId="7B1FDF8A" w14:textId="77777777" w:rsidR="00E730D1" w:rsidRDefault="00686B92">
            <w:pPr>
              <w:spacing w:after="6" w:line="259" w:lineRule="auto"/>
              <w:ind w:left="1" w:right="0" w:firstLine="0"/>
              <w:jc w:val="left"/>
            </w:pPr>
            <w:r>
              <w:rPr>
                <w:rFonts w:ascii="Arial" w:eastAsia="Arial" w:hAnsi="Arial" w:cs="Arial"/>
                <w:sz w:val="20"/>
              </w:rPr>
              <w:t xml:space="preserve">Waktu detensi </w:t>
            </w:r>
          </w:p>
          <w:p w14:paraId="10CFBD2D" w14:textId="77777777" w:rsidR="00E730D1" w:rsidRDefault="00686B92">
            <w:pPr>
              <w:spacing w:after="21" w:line="259" w:lineRule="auto"/>
              <w:ind w:left="1" w:right="0" w:firstLine="0"/>
              <w:jc w:val="left"/>
            </w:pPr>
            <w:r>
              <w:rPr>
                <w:rFonts w:ascii="Arial" w:eastAsia="Arial" w:hAnsi="Arial" w:cs="Arial"/>
                <w:sz w:val="20"/>
              </w:rPr>
              <w:t xml:space="preserve">  </w:t>
            </w:r>
          </w:p>
          <w:p w14:paraId="0C992D8F"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3310" w:type="dxa"/>
            <w:tcBorders>
              <w:top w:val="nil"/>
              <w:left w:val="single" w:sz="8" w:space="0" w:color="000000"/>
              <w:bottom w:val="single" w:sz="8" w:space="0" w:color="000000"/>
              <w:right w:val="single" w:sz="8" w:space="0" w:color="000000"/>
            </w:tcBorders>
          </w:tcPr>
          <w:p w14:paraId="6B7581FE" w14:textId="77777777" w:rsidR="00E730D1" w:rsidRDefault="00686B92">
            <w:pPr>
              <w:spacing w:after="16" w:line="265" w:lineRule="auto"/>
              <w:ind w:left="1" w:right="1737" w:firstLine="0"/>
              <w:jc w:val="left"/>
            </w:pPr>
            <w:r>
              <w:rPr>
                <w:rFonts w:ascii="Arial" w:eastAsia="Arial" w:hAnsi="Arial" w:cs="Arial"/>
                <w:sz w:val="20"/>
              </w:rPr>
              <w:t xml:space="preserve">3,33 menit 2,67 menit </w:t>
            </w:r>
          </w:p>
          <w:p w14:paraId="1608CC36" w14:textId="77777777" w:rsidR="00E730D1" w:rsidRDefault="00686B92">
            <w:pPr>
              <w:spacing w:after="0" w:line="259" w:lineRule="auto"/>
              <w:ind w:left="1" w:right="0" w:firstLine="0"/>
              <w:jc w:val="left"/>
            </w:pPr>
            <w:r>
              <w:rPr>
                <w:rFonts w:ascii="Arial" w:eastAsia="Arial" w:hAnsi="Arial" w:cs="Arial"/>
                <w:sz w:val="20"/>
              </w:rPr>
              <w:t xml:space="preserve">2,22 menit </w:t>
            </w:r>
          </w:p>
        </w:tc>
      </w:tr>
    </w:tbl>
    <w:p w14:paraId="08134C15" w14:textId="77777777" w:rsidR="00E730D1" w:rsidRDefault="00686B92">
      <w:pPr>
        <w:spacing w:after="112"/>
        <w:ind w:left="730" w:right="0"/>
      </w:pPr>
      <w:r>
        <w:t xml:space="preserve">Sumber Data primer 2007 </w:t>
      </w:r>
    </w:p>
    <w:p w14:paraId="675A7ED8" w14:textId="77777777" w:rsidR="00E730D1" w:rsidRDefault="00686B92">
      <w:pPr>
        <w:spacing w:after="113" w:line="259" w:lineRule="auto"/>
        <w:ind w:left="720" w:right="0" w:firstLine="0"/>
        <w:jc w:val="left"/>
      </w:pPr>
      <w:r>
        <w:t xml:space="preserve"> </w:t>
      </w:r>
    </w:p>
    <w:p w14:paraId="15C10DAC" w14:textId="77777777" w:rsidR="00E730D1" w:rsidRDefault="00686B92">
      <w:pPr>
        <w:ind w:left="730" w:right="0"/>
      </w:pPr>
      <w:r>
        <w:t xml:space="preserve">Tabel 6 Dimensi filter UV </w:t>
      </w:r>
    </w:p>
    <w:tbl>
      <w:tblPr>
        <w:tblStyle w:val="TableGrid"/>
        <w:tblW w:w="5500" w:type="dxa"/>
        <w:tblInd w:w="720" w:type="dxa"/>
        <w:tblCellMar>
          <w:top w:w="3" w:type="dxa"/>
          <w:left w:w="107" w:type="dxa"/>
          <w:bottom w:w="0" w:type="dxa"/>
          <w:right w:w="85" w:type="dxa"/>
        </w:tblCellMar>
        <w:tblLook w:val="04A0" w:firstRow="1" w:lastRow="0" w:firstColumn="1" w:lastColumn="0" w:noHBand="0" w:noVBand="1"/>
      </w:tblPr>
      <w:tblGrid>
        <w:gridCol w:w="360"/>
        <w:gridCol w:w="1830"/>
        <w:gridCol w:w="3310"/>
      </w:tblGrid>
      <w:tr w:rsidR="00E730D1" w14:paraId="31622CEA" w14:textId="77777777">
        <w:trPr>
          <w:trHeight w:val="290"/>
        </w:trPr>
        <w:tc>
          <w:tcPr>
            <w:tcW w:w="360" w:type="dxa"/>
            <w:tcBorders>
              <w:top w:val="single" w:sz="8" w:space="0" w:color="000000"/>
              <w:left w:val="single" w:sz="8" w:space="0" w:color="000000"/>
              <w:bottom w:val="single" w:sz="8" w:space="0" w:color="000000"/>
              <w:right w:val="single" w:sz="8" w:space="0" w:color="000000"/>
            </w:tcBorders>
          </w:tcPr>
          <w:p w14:paraId="2A3633DC"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1830" w:type="dxa"/>
            <w:tcBorders>
              <w:top w:val="single" w:sz="8" w:space="0" w:color="000000"/>
              <w:left w:val="single" w:sz="8" w:space="0" w:color="000000"/>
              <w:bottom w:val="single" w:sz="8" w:space="0" w:color="000000"/>
              <w:right w:val="single" w:sz="8" w:space="0" w:color="000000"/>
            </w:tcBorders>
          </w:tcPr>
          <w:p w14:paraId="7C70577C" w14:textId="77777777" w:rsidR="00E730D1" w:rsidRDefault="00686B92">
            <w:pPr>
              <w:spacing w:after="0" w:line="259" w:lineRule="auto"/>
              <w:ind w:left="1" w:right="0" w:firstLine="0"/>
              <w:jc w:val="left"/>
            </w:pPr>
            <w:r>
              <w:rPr>
                <w:rFonts w:ascii="Arial" w:eastAsia="Arial" w:hAnsi="Arial" w:cs="Arial"/>
                <w:b/>
                <w:sz w:val="20"/>
              </w:rPr>
              <w:t xml:space="preserve">Model </w:t>
            </w:r>
          </w:p>
        </w:tc>
        <w:tc>
          <w:tcPr>
            <w:tcW w:w="3310" w:type="dxa"/>
            <w:tcBorders>
              <w:top w:val="single" w:sz="8" w:space="0" w:color="000000"/>
              <w:left w:val="single" w:sz="8" w:space="0" w:color="000000"/>
              <w:bottom w:val="single" w:sz="8" w:space="0" w:color="000000"/>
              <w:right w:val="single" w:sz="8" w:space="0" w:color="000000"/>
            </w:tcBorders>
          </w:tcPr>
          <w:p w14:paraId="7CD924B5" w14:textId="77777777" w:rsidR="00E730D1" w:rsidRDefault="00686B92">
            <w:pPr>
              <w:spacing w:after="0" w:line="259" w:lineRule="auto"/>
              <w:ind w:left="1" w:right="0" w:firstLine="0"/>
              <w:jc w:val="left"/>
            </w:pPr>
            <w:r>
              <w:rPr>
                <w:rFonts w:ascii="Arial" w:eastAsia="Arial" w:hAnsi="Arial" w:cs="Arial"/>
                <w:b/>
                <w:sz w:val="20"/>
              </w:rPr>
              <w:t xml:space="preserve">Ukuran </w:t>
            </w:r>
          </w:p>
        </w:tc>
      </w:tr>
      <w:tr w:rsidR="00E730D1" w14:paraId="79C5883B" w14:textId="77777777">
        <w:trPr>
          <w:trHeight w:val="278"/>
        </w:trPr>
        <w:tc>
          <w:tcPr>
            <w:tcW w:w="360" w:type="dxa"/>
            <w:tcBorders>
              <w:top w:val="single" w:sz="8" w:space="0" w:color="000000"/>
              <w:left w:val="single" w:sz="8" w:space="0" w:color="000000"/>
              <w:bottom w:val="nil"/>
              <w:right w:val="single" w:sz="8" w:space="0" w:color="000000"/>
            </w:tcBorders>
          </w:tcPr>
          <w:p w14:paraId="1E61DBE9" w14:textId="77777777" w:rsidR="00E730D1" w:rsidRDefault="00686B92">
            <w:pPr>
              <w:spacing w:after="0" w:line="259" w:lineRule="auto"/>
              <w:ind w:left="1" w:right="0" w:firstLine="0"/>
              <w:jc w:val="left"/>
            </w:pPr>
            <w:r>
              <w:rPr>
                <w:rFonts w:ascii="Arial" w:eastAsia="Arial" w:hAnsi="Arial" w:cs="Arial"/>
                <w:sz w:val="20"/>
              </w:rPr>
              <w:t xml:space="preserve">1 </w:t>
            </w:r>
          </w:p>
        </w:tc>
        <w:tc>
          <w:tcPr>
            <w:tcW w:w="1830" w:type="dxa"/>
            <w:tcBorders>
              <w:top w:val="single" w:sz="8" w:space="0" w:color="000000"/>
              <w:left w:val="single" w:sz="8" w:space="0" w:color="000000"/>
              <w:bottom w:val="nil"/>
              <w:right w:val="single" w:sz="8" w:space="0" w:color="000000"/>
            </w:tcBorders>
          </w:tcPr>
          <w:p w14:paraId="2B3E3763" w14:textId="77777777" w:rsidR="00E730D1" w:rsidRDefault="00686B92">
            <w:pPr>
              <w:spacing w:after="0" w:line="259" w:lineRule="auto"/>
              <w:ind w:left="1" w:right="0" w:firstLine="0"/>
              <w:jc w:val="left"/>
            </w:pPr>
            <w:r>
              <w:rPr>
                <w:rFonts w:ascii="Arial" w:eastAsia="Arial" w:hAnsi="Arial" w:cs="Arial"/>
                <w:sz w:val="20"/>
              </w:rPr>
              <w:t xml:space="preserve">Diameter filter </w:t>
            </w:r>
          </w:p>
        </w:tc>
        <w:tc>
          <w:tcPr>
            <w:tcW w:w="3310" w:type="dxa"/>
            <w:tcBorders>
              <w:top w:val="single" w:sz="8" w:space="0" w:color="000000"/>
              <w:left w:val="single" w:sz="8" w:space="0" w:color="000000"/>
              <w:bottom w:val="nil"/>
              <w:right w:val="single" w:sz="8" w:space="0" w:color="000000"/>
            </w:tcBorders>
          </w:tcPr>
          <w:p w14:paraId="0CDF9E38" w14:textId="77777777" w:rsidR="00E730D1" w:rsidRDefault="00686B92">
            <w:pPr>
              <w:spacing w:after="0" w:line="259" w:lineRule="auto"/>
              <w:ind w:left="1" w:right="0" w:firstLine="0"/>
              <w:jc w:val="left"/>
            </w:pPr>
            <w:r>
              <w:rPr>
                <w:rFonts w:ascii="Arial" w:eastAsia="Arial" w:hAnsi="Arial" w:cs="Arial"/>
                <w:sz w:val="20"/>
              </w:rPr>
              <w:t xml:space="preserve">10,3 cm (4 inch) </w:t>
            </w:r>
          </w:p>
        </w:tc>
      </w:tr>
      <w:tr w:rsidR="00E730D1" w14:paraId="5B0ADF53" w14:textId="77777777">
        <w:trPr>
          <w:trHeight w:val="255"/>
        </w:trPr>
        <w:tc>
          <w:tcPr>
            <w:tcW w:w="360" w:type="dxa"/>
            <w:tcBorders>
              <w:top w:val="nil"/>
              <w:left w:val="single" w:sz="8" w:space="0" w:color="000000"/>
              <w:bottom w:val="nil"/>
              <w:right w:val="single" w:sz="8" w:space="0" w:color="000000"/>
            </w:tcBorders>
          </w:tcPr>
          <w:p w14:paraId="2A0840FC" w14:textId="77777777" w:rsidR="00E730D1" w:rsidRDefault="00686B92">
            <w:pPr>
              <w:spacing w:after="0" w:line="259" w:lineRule="auto"/>
              <w:ind w:left="1" w:right="0" w:firstLine="0"/>
              <w:jc w:val="left"/>
            </w:pPr>
            <w:r>
              <w:rPr>
                <w:rFonts w:ascii="Arial" w:eastAsia="Arial" w:hAnsi="Arial" w:cs="Arial"/>
                <w:sz w:val="20"/>
              </w:rPr>
              <w:t xml:space="preserve">2 </w:t>
            </w:r>
          </w:p>
        </w:tc>
        <w:tc>
          <w:tcPr>
            <w:tcW w:w="1830" w:type="dxa"/>
            <w:tcBorders>
              <w:top w:val="nil"/>
              <w:left w:val="single" w:sz="8" w:space="0" w:color="000000"/>
              <w:bottom w:val="nil"/>
              <w:right w:val="single" w:sz="8" w:space="0" w:color="000000"/>
            </w:tcBorders>
          </w:tcPr>
          <w:p w14:paraId="19B1DFA3" w14:textId="77777777" w:rsidR="00E730D1" w:rsidRDefault="00686B92">
            <w:pPr>
              <w:spacing w:after="0" w:line="259" w:lineRule="auto"/>
              <w:ind w:left="1" w:right="0" w:firstLine="0"/>
              <w:jc w:val="left"/>
            </w:pPr>
            <w:r>
              <w:rPr>
                <w:rFonts w:ascii="Arial" w:eastAsia="Arial" w:hAnsi="Arial" w:cs="Arial"/>
                <w:sz w:val="20"/>
              </w:rPr>
              <w:t xml:space="preserve">Luas permukaan </w:t>
            </w:r>
          </w:p>
        </w:tc>
        <w:tc>
          <w:tcPr>
            <w:tcW w:w="3310" w:type="dxa"/>
            <w:tcBorders>
              <w:top w:val="nil"/>
              <w:left w:val="single" w:sz="8" w:space="0" w:color="000000"/>
              <w:bottom w:val="nil"/>
              <w:right w:val="single" w:sz="8" w:space="0" w:color="000000"/>
            </w:tcBorders>
          </w:tcPr>
          <w:p w14:paraId="57DD2CC1" w14:textId="77777777" w:rsidR="00E730D1" w:rsidRDefault="00686B92">
            <w:pPr>
              <w:spacing w:after="0" w:line="259" w:lineRule="auto"/>
              <w:ind w:left="2" w:right="0" w:firstLine="0"/>
              <w:jc w:val="left"/>
            </w:pPr>
            <w:r>
              <w:rPr>
                <w:rFonts w:ascii="Arial" w:eastAsia="Arial" w:hAnsi="Arial" w:cs="Arial"/>
                <w:sz w:val="20"/>
              </w:rPr>
              <w:t xml:space="preserve">83,32 cm2 </w:t>
            </w:r>
          </w:p>
        </w:tc>
      </w:tr>
      <w:tr w:rsidR="00E730D1" w14:paraId="06EF9B8D" w14:textId="77777777">
        <w:trPr>
          <w:trHeight w:val="255"/>
        </w:trPr>
        <w:tc>
          <w:tcPr>
            <w:tcW w:w="360" w:type="dxa"/>
            <w:tcBorders>
              <w:top w:val="nil"/>
              <w:left w:val="single" w:sz="8" w:space="0" w:color="000000"/>
              <w:bottom w:val="nil"/>
              <w:right w:val="single" w:sz="8" w:space="0" w:color="000000"/>
            </w:tcBorders>
          </w:tcPr>
          <w:p w14:paraId="4B264C9E" w14:textId="77777777" w:rsidR="00E730D1" w:rsidRDefault="00686B92">
            <w:pPr>
              <w:spacing w:after="0" w:line="259" w:lineRule="auto"/>
              <w:ind w:left="1" w:right="0" w:firstLine="0"/>
              <w:jc w:val="left"/>
            </w:pPr>
            <w:r>
              <w:rPr>
                <w:rFonts w:ascii="Arial" w:eastAsia="Arial" w:hAnsi="Arial" w:cs="Arial"/>
                <w:sz w:val="20"/>
              </w:rPr>
              <w:t xml:space="preserve">3 </w:t>
            </w:r>
          </w:p>
        </w:tc>
        <w:tc>
          <w:tcPr>
            <w:tcW w:w="1830" w:type="dxa"/>
            <w:tcBorders>
              <w:top w:val="nil"/>
              <w:left w:val="single" w:sz="8" w:space="0" w:color="000000"/>
              <w:bottom w:val="nil"/>
              <w:right w:val="single" w:sz="8" w:space="0" w:color="000000"/>
            </w:tcBorders>
          </w:tcPr>
          <w:p w14:paraId="17561E98" w14:textId="77777777" w:rsidR="00E730D1" w:rsidRDefault="00686B92">
            <w:pPr>
              <w:spacing w:after="0" w:line="259" w:lineRule="auto"/>
              <w:ind w:left="1" w:right="0" w:firstLine="0"/>
              <w:jc w:val="left"/>
            </w:pPr>
            <w:r>
              <w:rPr>
                <w:rFonts w:ascii="Arial" w:eastAsia="Arial" w:hAnsi="Arial" w:cs="Arial"/>
                <w:sz w:val="20"/>
              </w:rPr>
              <w:t xml:space="preserve">Volume  </w:t>
            </w:r>
          </w:p>
        </w:tc>
        <w:tc>
          <w:tcPr>
            <w:tcW w:w="3310" w:type="dxa"/>
            <w:tcBorders>
              <w:top w:val="nil"/>
              <w:left w:val="single" w:sz="8" w:space="0" w:color="000000"/>
              <w:bottom w:val="nil"/>
              <w:right w:val="single" w:sz="8" w:space="0" w:color="000000"/>
            </w:tcBorders>
          </w:tcPr>
          <w:p w14:paraId="5DE074D9" w14:textId="77777777" w:rsidR="00E730D1" w:rsidRDefault="00686B92">
            <w:pPr>
              <w:spacing w:after="0" w:line="259" w:lineRule="auto"/>
              <w:ind w:left="1" w:right="0" w:firstLine="0"/>
              <w:jc w:val="left"/>
            </w:pPr>
            <w:r>
              <w:rPr>
                <w:rFonts w:ascii="Arial" w:eastAsia="Arial" w:hAnsi="Arial" w:cs="Arial"/>
                <w:sz w:val="20"/>
              </w:rPr>
              <w:t xml:space="preserve">66665,6 cm3 ( 6,6656 liter ) </w:t>
            </w:r>
          </w:p>
        </w:tc>
      </w:tr>
      <w:tr w:rsidR="00E730D1" w14:paraId="0B887FA1" w14:textId="77777777">
        <w:trPr>
          <w:trHeight w:val="255"/>
        </w:trPr>
        <w:tc>
          <w:tcPr>
            <w:tcW w:w="360" w:type="dxa"/>
            <w:tcBorders>
              <w:top w:val="nil"/>
              <w:left w:val="single" w:sz="8" w:space="0" w:color="000000"/>
              <w:bottom w:val="nil"/>
              <w:right w:val="single" w:sz="8" w:space="0" w:color="000000"/>
            </w:tcBorders>
          </w:tcPr>
          <w:p w14:paraId="312F2739" w14:textId="77777777" w:rsidR="00E730D1" w:rsidRDefault="00686B92">
            <w:pPr>
              <w:spacing w:after="0" w:line="259" w:lineRule="auto"/>
              <w:ind w:left="1" w:right="0" w:firstLine="0"/>
              <w:jc w:val="left"/>
            </w:pPr>
            <w:r>
              <w:rPr>
                <w:rFonts w:ascii="Arial" w:eastAsia="Arial" w:hAnsi="Arial" w:cs="Arial"/>
                <w:sz w:val="20"/>
              </w:rPr>
              <w:t xml:space="preserve">4 </w:t>
            </w:r>
          </w:p>
        </w:tc>
        <w:tc>
          <w:tcPr>
            <w:tcW w:w="1830" w:type="dxa"/>
            <w:tcBorders>
              <w:top w:val="nil"/>
              <w:left w:val="single" w:sz="8" w:space="0" w:color="000000"/>
              <w:bottom w:val="nil"/>
              <w:right w:val="single" w:sz="8" w:space="0" w:color="000000"/>
            </w:tcBorders>
          </w:tcPr>
          <w:p w14:paraId="7900759E" w14:textId="77777777" w:rsidR="00E730D1" w:rsidRDefault="00686B92">
            <w:pPr>
              <w:spacing w:after="0" w:line="259" w:lineRule="auto"/>
              <w:ind w:left="1" w:right="0" w:firstLine="0"/>
              <w:jc w:val="left"/>
            </w:pPr>
            <w:r>
              <w:rPr>
                <w:rFonts w:ascii="Arial" w:eastAsia="Arial" w:hAnsi="Arial" w:cs="Arial"/>
                <w:sz w:val="20"/>
              </w:rPr>
              <w:t xml:space="preserve">Panjang filter </w:t>
            </w:r>
          </w:p>
        </w:tc>
        <w:tc>
          <w:tcPr>
            <w:tcW w:w="3310" w:type="dxa"/>
            <w:tcBorders>
              <w:top w:val="nil"/>
              <w:left w:val="single" w:sz="8" w:space="0" w:color="000000"/>
              <w:bottom w:val="nil"/>
              <w:right w:val="single" w:sz="8" w:space="0" w:color="000000"/>
            </w:tcBorders>
          </w:tcPr>
          <w:p w14:paraId="21AD2C48" w14:textId="77777777" w:rsidR="00E730D1" w:rsidRDefault="00686B92">
            <w:pPr>
              <w:spacing w:after="0" w:line="259" w:lineRule="auto"/>
              <w:ind w:left="3" w:right="0" w:firstLine="0"/>
              <w:jc w:val="left"/>
            </w:pPr>
            <w:r>
              <w:rPr>
                <w:rFonts w:ascii="Arial" w:eastAsia="Arial" w:hAnsi="Arial" w:cs="Arial"/>
                <w:sz w:val="20"/>
              </w:rPr>
              <w:t xml:space="preserve">80 cm </w:t>
            </w:r>
          </w:p>
        </w:tc>
      </w:tr>
      <w:tr w:rsidR="00E730D1" w14:paraId="121FCED0" w14:textId="77777777">
        <w:trPr>
          <w:trHeight w:val="765"/>
        </w:trPr>
        <w:tc>
          <w:tcPr>
            <w:tcW w:w="360" w:type="dxa"/>
            <w:tcBorders>
              <w:top w:val="nil"/>
              <w:left w:val="single" w:sz="8" w:space="0" w:color="000000"/>
              <w:bottom w:val="nil"/>
              <w:right w:val="single" w:sz="8" w:space="0" w:color="000000"/>
            </w:tcBorders>
          </w:tcPr>
          <w:p w14:paraId="0E95032E" w14:textId="77777777" w:rsidR="00E730D1" w:rsidRDefault="00686B92">
            <w:pPr>
              <w:spacing w:after="6" w:line="259" w:lineRule="auto"/>
              <w:ind w:left="1" w:right="0" w:firstLine="0"/>
              <w:jc w:val="left"/>
            </w:pPr>
            <w:r>
              <w:rPr>
                <w:rFonts w:ascii="Arial" w:eastAsia="Arial" w:hAnsi="Arial" w:cs="Arial"/>
                <w:sz w:val="20"/>
              </w:rPr>
              <w:t xml:space="preserve">5 </w:t>
            </w:r>
          </w:p>
          <w:p w14:paraId="05A7BE53" w14:textId="77777777" w:rsidR="00E730D1" w:rsidRDefault="00686B92">
            <w:pPr>
              <w:spacing w:after="7" w:line="259" w:lineRule="auto"/>
              <w:ind w:left="1" w:right="0" w:firstLine="0"/>
              <w:jc w:val="left"/>
            </w:pPr>
            <w:r>
              <w:rPr>
                <w:rFonts w:ascii="Arial" w:eastAsia="Arial" w:hAnsi="Arial" w:cs="Arial"/>
                <w:sz w:val="20"/>
              </w:rPr>
              <w:t xml:space="preserve">  </w:t>
            </w:r>
          </w:p>
          <w:p w14:paraId="0F3D3BFD"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1830" w:type="dxa"/>
            <w:tcBorders>
              <w:top w:val="nil"/>
              <w:left w:val="single" w:sz="8" w:space="0" w:color="000000"/>
              <w:bottom w:val="nil"/>
              <w:right w:val="single" w:sz="8" w:space="0" w:color="000000"/>
            </w:tcBorders>
          </w:tcPr>
          <w:p w14:paraId="3B33177A" w14:textId="77777777" w:rsidR="00E730D1" w:rsidRDefault="00686B92">
            <w:pPr>
              <w:spacing w:after="6" w:line="259" w:lineRule="auto"/>
              <w:ind w:left="1" w:right="0" w:firstLine="0"/>
              <w:jc w:val="left"/>
            </w:pPr>
            <w:r>
              <w:rPr>
                <w:rFonts w:ascii="Arial" w:eastAsia="Arial" w:hAnsi="Arial" w:cs="Arial"/>
                <w:sz w:val="20"/>
              </w:rPr>
              <w:t xml:space="preserve">Kecepatan aliran </w:t>
            </w:r>
          </w:p>
          <w:p w14:paraId="3218707F" w14:textId="77777777" w:rsidR="00E730D1" w:rsidRDefault="00686B92">
            <w:pPr>
              <w:spacing w:after="7" w:line="259" w:lineRule="auto"/>
              <w:ind w:left="1" w:right="0" w:firstLine="0"/>
              <w:jc w:val="left"/>
            </w:pPr>
            <w:r>
              <w:rPr>
                <w:rFonts w:ascii="Arial" w:eastAsia="Arial" w:hAnsi="Arial" w:cs="Arial"/>
                <w:sz w:val="20"/>
              </w:rPr>
              <w:t xml:space="preserve">  </w:t>
            </w:r>
          </w:p>
          <w:p w14:paraId="6EA0956B"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3310" w:type="dxa"/>
            <w:tcBorders>
              <w:top w:val="nil"/>
              <w:left w:val="single" w:sz="8" w:space="0" w:color="000000"/>
              <w:bottom w:val="nil"/>
              <w:right w:val="single" w:sz="8" w:space="0" w:color="000000"/>
            </w:tcBorders>
          </w:tcPr>
          <w:p w14:paraId="21912F8C" w14:textId="77777777" w:rsidR="00E730D1" w:rsidRDefault="00686B92">
            <w:pPr>
              <w:spacing w:after="1" w:line="265" w:lineRule="auto"/>
              <w:ind w:left="1" w:right="1682" w:hanging="1"/>
              <w:jc w:val="left"/>
            </w:pPr>
            <w:r>
              <w:rPr>
                <w:rFonts w:ascii="Arial" w:eastAsia="Arial" w:hAnsi="Arial" w:cs="Arial"/>
                <w:sz w:val="20"/>
              </w:rPr>
              <w:t xml:space="preserve">0,004 m/s 0,005 m/s </w:t>
            </w:r>
          </w:p>
          <w:p w14:paraId="59D9C322" w14:textId="77777777" w:rsidR="00E730D1" w:rsidRDefault="00686B92">
            <w:pPr>
              <w:spacing w:after="0" w:line="259" w:lineRule="auto"/>
              <w:ind w:left="1" w:right="0" w:firstLine="0"/>
              <w:jc w:val="left"/>
            </w:pPr>
            <w:r>
              <w:rPr>
                <w:rFonts w:ascii="Arial" w:eastAsia="Arial" w:hAnsi="Arial" w:cs="Arial"/>
                <w:sz w:val="20"/>
              </w:rPr>
              <w:t xml:space="preserve">0,006 m/s </w:t>
            </w:r>
          </w:p>
        </w:tc>
      </w:tr>
      <w:tr w:rsidR="00E730D1" w14:paraId="766A3DC3" w14:textId="77777777">
        <w:trPr>
          <w:trHeight w:val="765"/>
        </w:trPr>
        <w:tc>
          <w:tcPr>
            <w:tcW w:w="360" w:type="dxa"/>
            <w:tcBorders>
              <w:top w:val="nil"/>
              <w:left w:val="single" w:sz="8" w:space="0" w:color="000000"/>
              <w:bottom w:val="nil"/>
              <w:right w:val="single" w:sz="8" w:space="0" w:color="000000"/>
            </w:tcBorders>
          </w:tcPr>
          <w:p w14:paraId="694DC4C5" w14:textId="77777777" w:rsidR="00E730D1" w:rsidRDefault="00686B92">
            <w:pPr>
              <w:spacing w:after="7" w:line="259" w:lineRule="auto"/>
              <w:ind w:left="1" w:right="0" w:firstLine="0"/>
              <w:jc w:val="left"/>
            </w:pPr>
            <w:r>
              <w:rPr>
                <w:rFonts w:ascii="Arial" w:eastAsia="Arial" w:hAnsi="Arial" w:cs="Arial"/>
                <w:sz w:val="20"/>
              </w:rPr>
              <w:t xml:space="preserve">6 </w:t>
            </w:r>
          </w:p>
          <w:p w14:paraId="6782B725" w14:textId="77777777" w:rsidR="00E730D1" w:rsidRDefault="00686B92">
            <w:pPr>
              <w:spacing w:after="6" w:line="259" w:lineRule="auto"/>
              <w:ind w:left="1" w:right="0" w:firstLine="0"/>
              <w:jc w:val="left"/>
            </w:pPr>
            <w:r>
              <w:rPr>
                <w:rFonts w:ascii="Arial" w:eastAsia="Arial" w:hAnsi="Arial" w:cs="Arial"/>
                <w:sz w:val="20"/>
              </w:rPr>
              <w:t xml:space="preserve">  </w:t>
            </w:r>
          </w:p>
          <w:p w14:paraId="1CB8F0C4"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1830" w:type="dxa"/>
            <w:tcBorders>
              <w:top w:val="nil"/>
              <w:left w:val="single" w:sz="8" w:space="0" w:color="000000"/>
              <w:bottom w:val="nil"/>
              <w:right w:val="single" w:sz="8" w:space="0" w:color="000000"/>
            </w:tcBorders>
          </w:tcPr>
          <w:p w14:paraId="7DF95F5F" w14:textId="77777777" w:rsidR="00E730D1" w:rsidRDefault="00686B92">
            <w:pPr>
              <w:spacing w:after="7" w:line="259" w:lineRule="auto"/>
              <w:ind w:left="1" w:right="0" w:firstLine="0"/>
              <w:jc w:val="left"/>
            </w:pPr>
            <w:r>
              <w:rPr>
                <w:rFonts w:ascii="Arial" w:eastAsia="Arial" w:hAnsi="Arial" w:cs="Arial"/>
                <w:sz w:val="20"/>
              </w:rPr>
              <w:t xml:space="preserve">Debit filter </w:t>
            </w:r>
          </w:p>
          <w:p w14:paraId="62CCCD59" w14:textId="77777777" w:rsidR="00E730D1" w:rsidRDefault="00686B92">
            <w:pPr>
              <w:spacing w:after="6" w:line="259" w:lineRule="auto"/>
              <w:ind w:left="1" w:right="0" w:firstLine="0"/>
              <w:jc w:val="left"/>
            </w:pPr>
            <w:r>
              <w:rPr>
                <w:rFonts w:ascii="Arial" w:eastAsia="Arial" w:hAnsi="Arial" w:cs="Arial"/>
                <w:sz w:val="20"/>
              </w:rPr>
              <w:t xml:space="preserve">  </w:t>
            </w:r>
          </w:p>
          <w:p w14:paraId="65EEC9B0"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3310" w:type="dxa"/>
            <w:tcBorders>
              <w:top w:val="nil"/>
              <w:left w:val="single" w:sz="8" w:space="0" w:color="000000"/>
              <w:bottom w:val="nil"/>
              <w:right w:val="single" w:sz="8" w:space="0" w:color="000000"/>
            </w:tcBorders>
          </w:tcPr>
          <w:p w14:paraId="14BC5688" w14:textId="77777777" w:rsidR="00E730D1" w:rsidRDefault="00686B92">
            <w:pPr>
              <w:spacing w:after="7" w:line="259" w:lineRule="auto"/>
              <w:ind w:left="1" w:right="0" w:firstLine="0"/>
              <w:jc w:val="left"/>
            </w:pPr>
            <w:r>
              <w:rPr>
                <w:rFonts w:ascii="Arial" w:eastAsia="Arial" w:hAnsi="Arial" w:cs="Arial"/>
                <w:sz w:val="20"/>
              </w:rPr>
              <w:t xml:space="preserve">0,033 lt/dt </w:t>
            </w:r>
          </w:p>
          <w:p w14:paraId="185060F9" w14:textId="77777777" w:rsidR="00E730D1" w:rsidRDefault="00686B92">
            <w:pPr>
              <w:spacing w:after="6" w:line="259" w:lineRule="auto"/>
              <w:ind w:left="1" w:right="0" w:firstLine="0"/>
              <w:jc w:val="left"/>
            </w:pPr>
            <w:r>
              <w:rPr>
                <w:rFonts w:ascii="Arial" w:eastAsia="Arial" w:hAnsi="Arial" w:cs="Arial"/>
                <w:sz w:val="20"/>
              </w:rPr>
              <w:t xml:space="preserve">0,042 lt/dt </w:t>
            </w:r>
          </w:p>
          <w:p w14:paraId="5EA4E175" w14:textId="77777777" w:rsidR="00E730D1" w:rsidRDefault="00686B92">
            <w:pPr>
              <w:spacing w:after="0" w:line="259" w:lineRule="auto"/>
              <w:ind w:left="1" w:right="0" w:firstLine="0"/>
              <w:jc w:val="left"/>
            </w:pPr>
            <w:r>
              <w:rPr>
                <w:rFonts w:ascii="Arial" w:eastAsia="Arial" w:hAnsi="Arial" w:cs="Arial"/>
                <w:sz w:val="20"/>
              </w:rPr>
              <w:t xml:space="preserve">0,050 lt/dt </w:t>
            </w:r>
          </w:p>
        </w:tc>
      </w:tr>
      <w:tr w:rsidR="00E730D1" w14:paraId="53EA2BA9" w14:textId="77777777">
        <w:trPr>
          <w:trHeight w:val="728"/>
        </w:trPr>
        <w:tc>
          <w:tcPr>
            <w:tcW w:w="360" w:type="dxa"/>
            <w:tcBorders>
              <w:top w:val="nil"/>
              <w:left w:val="single" w:sz="8" w:space="0" w:color="000000"/>
              <w:bottom w:val="nil"/>
              <w:right w:val="single" w:sz="8" w:space="0" w:color="000000"/>
            </w:tcBorders>
          </w:tcPr>
          <w:p w14:paraId="64D05022" w14:textId="77777777" w:rsidR="00E730D1" w:rsidRDefault="00686B92">
            <w:pPr>
              <w:spacing w:after="6" w:line="259" w:lineRule="auto"/>
              <w:ind w:left="1" w:right="0" w:firstLine="0"/>
              <w:jc w:val="left"/>
            </w:pPr>
            <w:r>
              <w:rPr>
                <w:rFonts w:ascii="Arial" w:eastAsia="Arial" w:hAnsi="Arial" w:cs="Arial"/>
                <w:sz w:val="20"/>
              </w:rPr>
              <w:t xml:space="preserve">7 </w:t>
            </w:r>
          </w:p>
          <w:p w14:paraId="269F1094" w14:textId="77777777" w:rsidR="00E730D1" w:rsidRDefault="00686B92">
            <w:pPr>
              <w:spacing w:after="0" w:line="259" w:lineRule="auto"/>
              <w:ind w:left="1" w:right="0" w:firstLine="0"/>
              <w:jc w:val="left"/>
            </w:pPr>
            <w:r>
              <w:rPr>
                <w:rFonts w:ascii="Arial" w:eastAsia="Arial" w:hAnsi="Arial" w:cs="Arial"/>
                <w:sz w:val="20"/>
              </w:rPr>
              <w:t xml:space="preserve">  </w:t>
            </w:r>
          </w:p>
          <w:p w14:paraId="3F4BCAA4"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1830" w:type="dxa"/>
            <w:tcBorders>
              <w:top w:val="nil"/>
              <w:left w:val="single" w:sz="8" w:space="0" w:color="000000"/>
              <w:bottom w:val="nil"/>
              <w:right w:val="single" w:sz="8" w:space="0" w:color="000000"/>
            </w:tcBorders>
          </w:tcPr>
          <w:p w14:paraId="59A9DD5A" w14:textId="77777777" w:rsidR="00E730D1" w:rsidRDefault="00686B92">
            <w:pPr>
              <w:spacing w:after="6" w:line="259" w:lineRule="auto"/>
              <w:ind w:left="1" w:right="0" w:firstLine="0"/>
              <w:jc w:val="left"/>
            </w:pPr>
            <w:r>
              <w:rPr>
                <w:rFonts w:ascii="Arial" w:eastAsia="Arial" w:hAnsi="Arial" w:cs="Arial"/>
                <w:sz w:val="20"/>
              </w:rPr>
              <w:t xml:space="preserve">Waktu detensi </w:t>
            </w:r>
          </w:p>
          <w:p w14:paraId="649DB57D" w14:textId="77777777" w:rsidR="00E730D1" w:rsidRDefault="00686B92">
            <w:pPr>
              <w:spacing w:after="0" w:line="259" w:lineRule="auto"/>
              <w:ind w:left="1" w:right="0" w:firstLine="0"/>
              <w:jc w:val="left"/>
            </w:pPr>
            <w:r>
              <w:rPr>
                <w:rFonts w:ascii="Arial" w:eastAsia="Arial" w:hAnsi="Arial" w:cs="Arial"/>
                <w:sz w:val="20"/>
              </w:rPr>
              <w:t xml:space="preserve">  </w:t>
            </w:r>
          </w:p>
          <w:p w14:paraId="1148568D" w14:textId="77777777" w:rsidR="00E730D1" w:rsidRDefault="00686B92">
            <w:pPr>
              <w:spacing w:after="0" w:line="259" w:lineRule="auto"/>
              <w:ind w:left="1" w:right="0" w:firstLine="0"/>
              <w:jc w:val="left"/>
            </w:pPr>
            <w:r>
              <w:rPr>
                <w:rFonts w:ascii="Arial" w:eastAsia="Arial" w:hAnsi="Arial" w:cs="Arial"/>
                <w:sz w:val="20"/>
              </w:rPr>
              <w:t xml:space="preserve">  </w:t>
            </w:r>
          </w:p>
        </w:tc>
        <w:tc>
          <w:tcPr>
            <w:tcW w:w="3310" w:type="dxa"/>
            <w:tcBorders>
              <w:top w:val="nil"/>
              <w:left w:val="single" w:sz="8" w:space="0" w:color="000000"/>
              <w:bottom w:val="nil"/>
              <w:right w:val="single" w:sz="8" w:space="0" w:color="000000"/>
            </w:tcBorders>
          </w:tcPr>
          <w:p w14:paraId="1F2D2668" w14:textId="77777777" w:rsidR="00E730D1" w:rsidRDefault="00686B92">
            <w:pPr>
              <w:spacing w:after="0" w:line="265" w:lineRule="auto"/>
              <w:ind w:left="1" w:right="1737" w:firstLine="0"/>
              <w:jc w:val="left"/>
            </w:pPr>
            <w:r>
              <w:rPr>
                <w:rFonts w:ascii="Arial" w:eastAsia="Arial" w:hAnsi="Arial" w:cs="Arial"/>
                <w:sz w:val="20"/>
              </w:rPr>
              <w:t xml:space="preserve">3,33 menit 2,67 menit </w:t>
            </w:r>
          </w:p>
          <w:p w14:paraId="22272CB0" w14:textId="77777777" w:rsidR="00E730D1" w:rsidRDefault="00686B92">
            <w:pPr>
              <w:spacing w:after="0" w:line="259" w:lineRule="auto"/>
              <w:ind w:left="1" w:right="0" w:firstLine="0"/>
              <w:jc w:val="left"/>
            </w:pPr>
            <w:r>
              <w:rPr>
                <w:rFonts w:ascii="Arial" w:eastAsia="Arial" w:hAnsi="Arial" w:cs="Arial"/>
                <w:sz w:val="20"/>
              </w:rPr>
              <w:t xml:space="preserve">2,22 menit </w:t>
            </w:r>
          </w:p>
        </w:tc>
      </w:tr>
      <w:tr w:rsidR="00E730D1" w14:paraId="23BBB46D" w14:textId="77777777">
        <w:trPr>
          <w:trHeight w:val="240"/>
        </w:trPr>
        <w:tc>
          <w:tcPr>
            <w:tcW w:w="360" w:type="dxa"/>
            <w:tcBorders>
              <w:top w:val="nil"/>
              <w:left w:val="single" w:sz="8" w:space="0" w:color="000000"/>
              <w:bottom w:val="single" w:sz="8" w:space="0" w:color="000000"/>
              <w:right w:val="single" w:sz="8" w:space="0" w:color="000000"/>
            </w:tcBorders>
          </w:tcPr>
          <w:p w14:paraId="5999D66C" w14:textId="77777777" w:rsidR="00E730D1" w:rsidRDefault="00686B92">
            <w:pPr>
              <w:spacing w:after="0" w:line="259" w:lineRule="auto"/>
              <w:ind w:left="1" w:right="0" w:firstLine="0"/>
              <w:jc w:val="left"/>
            </w:pPr>
            <w:r>
              <w:rPr>
                <w:rFonts w:ascii="Arial" w:eastAsia="Arial" w:hAnsi="Arial" w:cs="Arial"/>
                <w:sz w:val="20"/>
              </w:rPr>
              <w:t xml:space="preserve">8 </w:t>
            </w:r>
          </w:p>
        </w:tc>
        <w:tc>
          <w:tcPr>
            <w:tcW w:w="1830" w:type="dxa"/>
            <w:tcBorders>
              <w:top w:val="nil"/>
              <w:left w:val="single" w:sz="8" w:space="0" w:color="000000"/>
              <w:bottom w:val="single" w:sz="8" w:space="0" w:color="000000"/>
              <w:right w:val="single" w:sz="8" w:space="0" w:color="000000"/>
            </w:tcBorders>
          </w:tcPr>
          <w:p w14:paraId="7DC3D9E0" w14:textId="77777777" w:rsidR="00E730D1" w:rsidRDefault="00686B92">
            <w:pPr>
              <w:spacing w:after="0" w:line="259" w:lineRule="auto"/>
              <w:ind w:left="1" w:right="0" w:firstLine="0"/>
              <w:jc w:val="left"/>
            </w:pPr>
            <w:r>
              <w:rPr>
                <w:rFonts w:ascii="Arial" w:eastAsia="Arial" w:hAnsi="Arial" w:cs="Arial"/>
                <w:sz w:val="20"/>
              </w:rPr>
              <w:t xml:space="preserve">Kapasitas lampu </w:t>
            </w:r>
          </w:p>
        </w:tc>
        <w:tc>
          <w:tcPr>
            <w:tcW w:w="3310" w:type="dxa"/>
            <w:tcBorders>
              <w:top w:val="nil"/>
              <w:left w:val="single" w:sz="8" w:space="0" w:color="000000"/>
              <w:bottom w:val="single" w:sz="8" w:space="0" w:color="000000"/>
              <w:right w:val="single" w:sz="8" w:space="0" w:color="000000"/>
            </w:tcBorders>
          </w:tcPr>
          <w:p w14:paraId="5D8A751D" w14:textId="77777777" w:rsidR="00E730D1" w:rsidRDefault="00686B92">
            <w:pPr>
              <w:spacing w:after="0" w:line="259" w:lineRule="auto"/>
              <w:ind w:left="1" w:right="0" w:firstLine="0"/>
              <w:jc w:val="left"/>
            </w:pPr>
            <w:r>
              <w:rPr>
                <w:rFonts w:ascii="Arial" w:eastAsia="Arial" w:hAnsi="Arial" w:cs="Arial"/>
                <w:sz w:val="20"/>
              </w:rPr>
              <w:t xml:space="preserve">20 VA ( ± 253,7 nm ) </w:t>
            </w:r>
          </w:p>
        </w:tc>
      </w:tr>
    </w:tbl>
    <w:p w14:paraId="730579BC" w14:textId="77777777" w:rsidR="00E730D1" w:rsidRDefault="00686B92">
      <w:pPr>
        <w:ind w:left="730" w:right="0"/>
      </w:pPr>
      <w:r>
        <w:t xml:space="preserve">Sumber Data primer 2007 </w:t>
      </w:r>
    </w:p>
    <w:p w14:paraId="341C0DB8" w14:textId="77777777" w:rsidR="00E730D1" w:rsidRDefault="00686B92">
      <w:pPr>
        <w:spacing w:line="356" w:lineRule="auto"/>
        <w:ind w:left="-1" w:right="0" w:firstLine="720"/>
      </w:pPr>
      <w:r>
        <w:t>Dalam penelitian ini waktu pengambilan sampel pada 30 menit setelah filter beroperasi. Dengan menggunakan 3 variasi kecepatan aliran maka diperlukan 90 menit. Untuk mempersingkat waktu dan menghindari ketidakakuratan data maka media diganti setiap sekali p</w:t>
      </w:r>
      <w:r>
        <w:t>engambilan sampel dan sebelumnya dilakukan pencucian terlebih dulu sehingga tidak banyak waktu yang terbuang dikarenakan pengambilan sampel dilakukan dilokasi penelitian dan pengujian dilakukan di laboratorium Kualitas Lingkungan UII sehingga memakan waktu</w:t>
      </w:r>
      <w:r>
        <w:t xml:space="preserve"> ± 1 jam perjalanan.  </w:t>
      </w:r>
    </w:p>
    <w:p w14:paraId="33471F64" w14:textId="77777777" w:rsidR="00E730D1" w:rsidRDefault="00686B92">
      <w:pPr>
        <w:spacing w:after="59" w:line="259" w:lineRule="auto"/>
        <w:ind w:left="0" w:right="1170" w:firstLine="0"/>
        <w:jc w:val="right"/>
      </w:pPr>
      <w:r>
        <w:rPr>
          <w:noProof/>
        </w:rPr>
        <w:drawing>
          <wp:inline distT="0" distB="0" distL="0" distR="0" wp14:anchorId="619D8A2C" wp14:editId="73CAAF52">
            <wp:extent cx="3087555" cy="4637532"/>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67"/>
                    <a:stretch>
                      <a:fillRect/>
                    </a:stretch>
                  </pic:blipFill>
                  <pic:spPr>
                    <a:xfrm>
                      <a:off x="0" y="0"/>
                      <a:ext cx="3087555" cy="4637532"/>
                    </a:xfrm>
                    <a:prstGeom prst="rect">
                      <a:avLst/>
                    </a:prstGeom>
                  </pic:spPr>
                </pic:pic>
              </a:graphicData>
            </a:graphic>
          </wp:inline>
        </w:drawing>
      </w:r>
      <w:r>
        <w:t xml:space="preserve"> </w:t>
      </w:r>
    </w:p>
    <w:p w14:paraId="4A8C071C" w14:textId="77777777" w:rsidR="00E730D1" w:rsidRDefault="00686B92">
      <w:pPr>
        <w:spacing w:after="109" w:line="265" w:lineRule="auto"/>
        <w:ind w:left="675" w:right="0"/>
        <w:jc w:val="center"/>
      </w:pPr>
      <w:r>
        <w:t xml:space="preserve">Gambar 11 filter karbon aktif dan UV </w:t>
      </w:r>
    </w:p>
    <w:p w14:paraId="78F99775" w14:textId="77777777" w:rsidR="00E730D1" w:rsidRDefault="00686B92">
      <w:pPr>
        <w:spacing w:after="109" w:line="265" w:lineRule="auto"/>
        <w:ind w:left="675" w:right="3"/>
        <w:jc w:val="center"/>
      </w:pPr>
      <w:r>
        <w:t xml:space="preserve">Sumber Dokumentasi penelitian 2007 </w:t>
      </w:r>
    </w:p>
    <w:p w14:paraId="1A345EFD" w14:textId="77777777" w:rsidR="00E730D1" w:rsidRDefault="00686B92">
      <w:pPr>
        <w:spacing w:after="0" w:line="259" w:lineRule="auto"/>
        <w:ind w:left="722" w:right="0" w:firstLine="0"/>
        <w:jc w:val="center"/>
      </w:pPr>
      <w:r>
        <w:t xml:space="preserve"> </w:t>
      </w:r>
    </w:p>
    <w:p w14:paraId="662CD092" w14:textId="77777777" w:rsidR="00E730D1" w:rsidRDefault="00686B92">
      <w:pPr>
        <w:pStyle w:val="Heading2"/>
        <w:ind w:left="-5"/>
      </w:pPr>
      <w:r>
        <w:t>3.8</w:t>
      </w:r>
      <w:r>
        <w:rPr>
          <w:rFonts w:ascii="Arial" w:eastAsia="Arial" w:hAnsi="Arial" w:cs="Arial"/>
        </w:rPr>
        <w:t xml:space="preserve"> </w:t>
      </w:r>
      <w:r>
        <w:t xml:space="preserve">Pelaksanaan Penelitian </w:t>
      </w:r>
    </w:p>
    <w:p w14:paraId="604A67E0" w14:textId="77777777" w:rsidR="00E730D1" w:rsidRDefault="00686B92">
      <w:pPr>
        <w:spacing w:line="356" w:lineRule="auto"/>
        <w:ind w:left="90" w:right="0" w:firstLine="630"/>
      </w:pPr>
      <w:r>
        <w:t>Sebelum dilakukan pengujian dengan filter karbon aktif dan UV dilakukan pengujian awal terhadap air hujan. Air hujan yang diuj</w:t>
      </w:r>
      <w:r>
        <w:t>i adalah air yang berada dalam bak penampungan air hujan yang selama ini dimanfaatkan masyarakat untuk memenuhi kebutuhan sehari-hari dan rata-rata sudah disimpan selama 4 bulan dengan sistem penyimpanan sederhana. Sampel yang diambil berjumlah 5 sampel ya</w:t>
      </w:r>
      <w:r>
        <w:t xml:space="preserve">ng diambil secara acak dan rata-rata merupakan bak dengan ukuran besar. Pengujian awal ini dimaksudkan untuk mengetahui karakteristik air hujan yang sebenarnya dan yang digunakan masyarakat selama ini. </w:t>
      </w:r>
    </w:p>
    <w:p w14:paraId="217FD95D" w14:textId="77777777" w:rsidR="00E730D1" w:rsidRDefault="00686B92">
      <w:pPr>
        <w:spacing w:line="356" w:lineRule="auto"/>
        <w:ind w:left="90" w:right="0" w:firstLine="630"/>
      </w:pPr>
      <w:r>
        <w:t>Penelitian selanjutnya dimulai dengan mempersiapkan f</w:t>
      </w:r>
      <w:r>
        <w:t>ilter karbon aktif dan UV mencakup media aarbon aktif, dimensi filter dan menyesuaikan dimensi filter UV dengan filter karbon aktif agar memiliki karakteristik yang sama meliputi kecepatan aliran, debit aliran, dan volume filter. Untuk media karbon aktif s</w:t>
      </w:r>
      <w:r>
        <w:t xml:space="preserve">ebelum digunakan untuk penelitian dilakukan pencucian terlebih dahulu dengan menggunakan air bersih sampai air yang keluar dari pipa outlet filter karbon aktif tidak berwarna kehitaman lagi. Untuk menghemat waktu dan dikarenakan penelitian ini menggunakan </w:t>
      </w:r>
      <w:r>
        <w:t>3 variasi kecepatan aliran maka untuk filter karbon aktif juga disiapkan 3 buah dengan karakteristik yang sama yaitu dengan ketebalan media 80 cm. Sehingga pada saat pengambilan sampel hanya perlu memindahkan rangkaian dengan filter UV saja dan tidak perlu</w:t>
      </w:r>
      <w:r>
        <w:t xml:space="preserve"> mengganti dulu media karbon aktifnya. Media karbon aktif disini menggunakan jenis granular dengan ukuran 14-20 mesh menyesuaikan dengan karakteristik alat terdahulu dan yang saat ini ada dipasaran. Untuk lampu UV menggunakan daya 20 VA menyesuaikan ukuran</w:t>
      </w:r>
      <w:r>
        <w:t xml:space="preserve"> panjang filter Karbon Aktif. </w:t>
      </w:r>
    </w:p>
    <w:p w14:paraId="40C28839" w14:textId="77777777" w:rsidR="00E730D1" w:rsidRDefault="00686B92">
      <w:pPr>
        <w:spacing w:line="356" w:lineRule="auto"/>
        <w:ind w:left="90" w:right="0" w:firstLine="630"/>
      </w:pPr>
      <w:r>
        <w:t>Untuk pengambilan sampel dilakukan setelah pengoperasian filter selama 30 menit untuk masing-masing variasi kecepatan aliran. Dengan asumsi penggantian rangkaian filter karbon aktif dengan filter UV yang dirangkai seri memaka</w:t>
      </w:r>
      <w:r>
        <w:t>n waktu 20 menit, maka pengambilan sampel secara keseluruhan memerlukan waktu kurang lebih 1,5 jam. Demikian juga pengaturan kecepatan pada pompa telah dilakukan sebelum dilakukan pengujian dan dilakukan dengan menggunakan gelas ukur 100 ml dan penandaan p</w:t>
      </w:r>
      <w:r>
        <w:t xml:space="preserve">ada putaran kran output pompa sehingga pada saat pengujian di lokasi hanya perlu penggecekan 3 kali saja untuk tiap variasi kecepatan aliran. </w:t>
      </w:r>
    </w:p>
    <w:p w14:paraId="01F0B878" w14:textId="77777777" w:rsidR="00E730D1" w:rsidRDefault="00686B92">
      <w:pPr>
        <w:spacing w:line="356" w:lineRule="auto"/>
        <w:ind w:left="90" w:right="0" w:firstLine="630"/>
      </w:pPr>
      <w:r>
        <w:t>Pengambilan sampel setiap 30 menit untuk setiap variasi kecepatan aliran dihitung disaat pipa output filter UV mu</w:t>
      </w:r>
      <w:r>
        <w:t>lai mengalirkan air hasil filtrasi. Botol sampel sendiri menggunakan botol sampel ukuran 250 ml liter yang sebelumnya telah disterilisasi dikarenakan pengujian hasil filtrasi dilidahapikan terlebih dahulu kemudian diisi dengan air filtrasi begitu juga sebe</w:t>
      </w:r>
      <w:r>
        <w:t xml:space="preserve">lum ditutup kembali dilidahapikan  terlebih dahulu baru ditutup. </w:t>
      </w:r>
    </w:p>
    <w:p w14:paraId="0AE18B32" w14:textId="77777777" w:rsidR="00E730D1" w:rsidRDefault="00686B92">
      <w:pPr>
        <w:spacing w:line="361" w:lineRule="auto"/>
        <w:ind w:left="90" w:right="0" w:firstLine="630"/>
      </w:pPr>
      <w:r>
        <w:t>Langkah selanjutnya sampel tersebut di bawa ke Laboratorium Kualitas Lingkungan Jurusan Teknik Lingkungan Fakultas Teknik Sipil dan Perencanaan Universitas Islam Indonesia untuk dilakukan an</w:t>
      </w:r>
      <w:r>
        <w:t xml:space="preserve">alisa terhadap kekeruhan, Mn, Zat Organik, dan total </w:t>
      </w:r>
      <w:r>
        <w:rPr>
          <w:i/>
        </w:rPr>
        <w:t>Coliform</w:t>
      </w:r>
      <w:r>
        <w:t xml:space="preserve"> yang ada pada air hujan yang sudah dilakukan treatment. Dari ke 4 parameter tersebut di analisa kembali di karenakan pada saat pengujian awal yang mencakup 18 parameter (Fisik, Kimia, Biologi) h</w:t>
      </w:r>
      <w:r>
        <w:t xml:space="preserve">anya ada 4 parameter yang tidak memenuhi syarat air hujan tersebut untuk dijadikan sebagai air minum.   </w:t>
      </w:r>
    </w:p>
    <w:p w14:paraId="09A5A81B" w14:textId="77777777" w:rsidR="00E730D1" w:rsidRDefault="00686B92">
      <w:pPr>
        <w:spacing w:after="0" w:line="259" w:lineRule="auto"/>
        <w:ind w:left="720" w:right="0" w:firstLine="0"/>
        <w:jc w:val="left"/>
      </w:pPr>
      <w:r>
        <w:rPr>
          <w:rFonts w:ascii="Calibri" w:eastAsia="Calibri" w:hAnsi="Calibri" w:cs="Calibri"/>
          <w:noProof/>
          <w:sz w:val="22"/>
        </w:rPr>
        <mc:AlternateContent>
          <mc:Choice Requires="wpg">
            <w:drawing>
              <wp:inline distT="0" distB="0" distL="0" distR="0" wp14:anchorId="41B4C7DD" wp14:editId="4F64327D">
                <wp:extent cx="3922887" cy="2456206"/>
                <wp:effectExtent l="0" t="0" r="0" b="0"/>
                <wp:docPr id="69137" name="Group 69137"/>
                <wp:cNvGraphicFramePr/>
                <a:graphic xmlns:a="http://schemas.openxmlformats.org/drawingml/2006/main">
                  <a:graphicData uri="http://schemas.microsoft.com/office/word/2010/wordprocessingGroup">
                    <wpg:wgp>
                      <wpg:cNvGrpSpPr/>
                      <wpg:grpSpPr>
                        <a:xfrm>
                          <a:off x="0" y="0"/>
                          <a:ext cx="3922887" cy="2456206"/>
                          <a:chOff x="0" y="0"/>
                          <a:chExt cx="3922887" cy="2456206"/>
                        </a:xfrm>
                      </wpg:grpSpPr>
                      <wps:wsp>
                        <wps:cNvPr id="3437" name="Shape 3437"/>
                        <wps:cNvSpPr/>
                        <wps:spPr>
                          <a:xfrm>
                            <a:off x="15252" y="0"/>
                            <a:ext cx="1511808" cy="269748"/>
                          </a:xfrm>
                          <a:custGeom>
                            <a:avLst/>
                            <a:gdLst/>
                            <a:ahLst/>
                            <a:cxnLst/>
                            <a:rect l="0" t="0" r="0" b="0"/>
                            <a:pathLst>
                              <a:path w="1511808" h="269748">
                                <a:moveTo>
                                  <a:pt x="755904" y="0"/>
                                </a:moveTo>
                                <a:lnTo>
                                  <a:pt x="1511808" y="269748"/>
                                </a:lnTo>
                                <a:lnTo>
                                  <a:pt x="0" y="269748"/>
                                </a:lnTo>
                                <a:lnTo>
                                  <a:pt x="755904" y="0"/>
                                </a:lnTo>
                                <a:close/>
                              </a:path>
                            </a:pathLst>
                          </a:custGeom>
                          <a:ln w="0" cap="flat">
                            <a:miter lim="127000"/>
                          </a:ln>
                        </wps:spPr>
                        <wps:style>
                          <a:lnRef idx="0">
                            <a:srgbClr val="000000">
                              <a:alpha val="0"/>
                            </a:srgbClr>
                          </a:lnRef>
                          <a:fillRef idx="1">
                            <a:srgbClr val="E7EDF7"/>
                          </a:fillRef>
                          <a:effectRef idx="0">
                            <a:scrgbClr r="0" g="0" b="0"/>
                          </a:effectRef>
                          <a:fontRef idx="none"/>
                        </wps:style>
                        <wps:bodyPr/>
                      </wps:wsp>
                      <wps:wsp>
                        <wps:cNvPr id="3438" name="Shape 3438"/>
                        <wps:cNvSpPr/>
                        <wps:spPr>
                          <a:xfrm>
                            <a:off x="15252" y="0"/>
                            <a:ext cx="1511808" cy="269748"/>
                          </a:xfrm>
                          <a:custGeom>
                            <a:avLst/>
                            <a:gdLst/>
                            <a:ahLst/>
                            <a:cxnLst/>
                            <a:rect l="0" t="0" r="0" b="0"/>
                            <a:pathLst>
                              <a:path w="1511808" h="269748">
                                <a:moveTo>
                                  <a:pt x="1511808" y="269748"/>
                                </a:moveTo>
                                <a:lnTo>
                                  <a:pt x="755904" y="0"/>
                                </a:lnTo>
                                <a:lnTo>
                                  <a:pt x="0" y="269748"/>
                                </a:lnTo>
                                <a:lnTo>
                                  <a:pt x="1511808" y="269748"/>
                                </a:lnTo>
                                <a:close/>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39" name="Shape 3439"/>
                        <wps:cNvSpPr/>
                        <wps:spPr>
                          <a:xfrm>
                            <a:off x="166128" y="269748"/>
                            <a:ext cx="1209294" cy="810006"/>
                          </a:xfrm>
                          <a:custGeom>
                            <a:avLst/>
                            <a:gdLst/>
                            <a:ahLst/>
                            <a:cxnLst/>
                            <a:rect l="0" t="0" r="0" b="0"/>
                            <a:pathLst>
                              <a:path w="1209294" h="810006">
                                <a:moveTo>
                                  <a:pt x="0" y="0"/>
                                </a:moveTo>
                                <a:lnTo>
                                  <a:pt x="0" y="810006"/>
                                </a:lnTo>
                                <a:lnTo>
                                  <a:pt x="1209294" y="810006"/>
                                </a:lnTo>
                                <a:lnTo>
                                  <a:pt x="1209294" y="0"/>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0" name="Shape 3440"/>
                        <wps:cNvSpPr/>
                        <wps:spPr>
                          <a:xfrm>
                            <a:off x="1677936" y="809244"/>
                            <a:ext cx="755904" cy="540259"/>
                          </a:xfrm>
                          <a:custGeom>
                            <a:avLst/>
                            <a:gdLst/>
                            <a:ahLst/>
                            <a:cxnLst/>
                            <a:rect l="0" t="0" r="0" b="0"/>
                            <a:pathLst>
                              <a:path w="755904" h="540259">
                                <a:moveTo>
                                  <a:pt x="0" y="0"/>
                                </a:moveTo>
                                <a:lnTo>
                                  <a:pt x="0" y="540259"/>
                                </a:lnTo>
                                <a:lnTo>
                                  <a:pt x="755904" y="540259"/>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1" name="Shape 3441"/>
                        <wps:cNvSpPr/>
                        <wps:spPr>
                          <a:xfrm>
                            <a:off x="2433840" y="809244"/>
                            <a:ext cx="0" cy="540259"/>
                          </a:xfrm>
                          <a:custGeom>
                            <a:avLst/>
                            <a:gdLst/>
                            <a:ahLst/>
                            <a:cxnLst/>
                            <a:rect l="0" t="0" r="0" b="0"/>
                            <a:pathLst>
                              <a:path h="540259">
                                <a:moveTo>
                                  <a:pt x="0" y="0"/>
                                </a:moveTo>
                                <a:lnTo>
                                  <a:pt x="0" y="540259"/>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2" name="Shape 3442"/>
                        <wps:cNvSpPr/>
                        <wps:spPr>
                          <a:xfrm>
                            <a:off x="1527060" y="269748"/>
                            <a:ext cx="301752" cy="467106"/>
                          </a:xfrm>
                          <a:custGeom>
                            <a:avLst/>
                            <a:gdLst/>
                            <a:ahLst/>
                            <a:cxnLst/>
                            <a:rect l="0" t="0" r="0" b="0"/>
                            <a:pathLst>
                              <a:path w="301752" h="467106">
                                <a:moveTo>
                                  <a:pt x="0" y="0"/>
                                </a:moveTo>
                                <a:lnTo>
                                  <a:pt x="0" y="404622"/>
                                </a:lnTo>
                                <a:lnTo>
                                  <a:pt x="301752" y="404622"/>
                                </a:lnTo>
                                <a:lnTo>
                                  <a:pt x="301752" y="467106"/>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3" name="Shape 3443"/>
                        <wps:cNvSpPr/>
                        <wps:spPr>
                          <a:xfrm>
                            <a:off x="1799856" y="730758"/>
                            <a:ext cx="58674" cy="78486"/>
                          </a:xfrm>
                          <a:custGeom>
                            <a:avLst/>
                            <a:gdLst/>
                            <a:ahLst/>
                            <a:cxnLst/>
                            <a:rect l="0" t="0" r="0" b="0"/>
                            <a:pathLst>
                              <a:path w="58674" h="78486">
                                <a:moveTo>
                                  <a:pt x="0" y="0"/>
                                </a:moveTo>
                                <a:lnTo>
                                  <a:pt x="58674" y="0"/>
                                </a:lnTo>
                                <a:lnTo>
                                  <a:pt x="28956" y="78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2282964" y="674370"/>
                            <a:ext cx="453390" cy="134874"/>
                          </a:xfrm>
                          <a:custGeom>
                            <a:avLst/>
                            <a:gdLst/>
                            <a:ahLst/>
                            <a:cxnLst/>
                            <a:rect l="0" t="0" r="0" b="0"/>
                            <a:pathLst>
                              <a:path w="453390" h="134874">
                                <a:moveTo>
                                  <a:pt x="0" y="134874"/>
                                </a:moveTo>
                                <a:lnTo>
                                  <a:pt x="0" y="0"/>
                                </a:lnTo>
                                <a:lnTo>
                                  <a:pt x="453390" y="0"/>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5" name="Shape 3445"/>
                        <wps:cNvSpPr/>
                        <wps:spPr>
                          <a:xfrm>
                            <a:off x="2584716" y="1214629"/>
                            <a:ext cx="302514" cy="0"/>
                          </a:xfrm>
                          <a:custGeom>
                            <a:avLst/>
                            <a:gdLst/>
                            <a:ahLst/>
                            <a:cxnLst/>
                            <a:rect l="0" t="0" r="0" b="0"/>
                            <a:pathLst>
                              <a:path w="302514">
                                <a:moveTo>
                                  <a:pt x="0" y="0"/>
                                </a:moveTo>
                                <a:lnTo>
                                  <a:pt x="302514" y="0"/>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6" name="Shape 3446"/>
                        <wps:cNvSpPr/>
                        <wps:spPr>
                          <a:xfrm>
                            <a:off x="2584716" y="1214629"/>
                            <a:ext cx="0" cy="539496"/>
                          </a:xfrm>
                          <a:custGeom>
                            <a:avLst/>
                            <a:gdLst/>
                            <a:ahLst/>
                            <a:cxnLst/>
                            <a:rect l="0" t="0" r="0" b="0"/>
                            <a:pathLst>
                              <a:path h="539496">
                                <a:moveTo>
                                  <a:pt x="0" y="0"/>
                                </a:moveTo>
                                <a:lnTo>
                                  <a:pt x="0" y="539496"/>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7" name="Shape 3447"/>
                        <wps:cNvSpPr/>
                        <wps:spPr>
                          <a:xfrm>
                            <a:off x="2887230" y="1214629"/>
                            <a:ext cx="0" cy="539496"/>
                          </a:xfrm>
                          <a:custGeom>
                            <a:avLst/>
                            <a:gdLst/>
                            <a:ahLst/>
                            <a:cxnLst/>
                            <a:rect l="0" t="0" r="0" b="0"/>
                            <a:pathLst>
                              <a:path h="539496">
                                <a:moveTo>
                                  <a:pt x="0" y="0"/>
                                </a:moveTo>
                                <a:lnTo>
                                  <a:pt x="0" y="539496"/>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8" name="Shape 3448"/>
                        <wps:cNvSpPr/>
                        <wps:spPr>
                          <a:xfrm>
                            <a:off x="2584716" y="1754124"/>
                            <a:ext cx="302514" cy="0"/>
                          </a:xfrm>
                          <a:custGeom>
                            <a:avLst/>
                            <a:gdLst/>
                            <a:ahLst/>
                            <a:cxnLst/>
                            <a:rect l="0" t="0" r="0" b="0"/>
                            <a:pathLst>
                              <a:path w="302514">
                                <a:moveTo>
                                  <a:pt x="0" y="0"/>
                                </a:moveTo>
                                <a:lnTo>
                                  <a:pt x="302514" y="0"/>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49" name="Shape 3449"/>
                        <wps:cNvSpPr/>
                        <wps:spPr>
                          <a:xfrm>
                            <a:off x="2736354" y="1754124"/>
                            <a:ext cx="220980" cy="141732"/>
                          </a:xfrm>
                          <a:custGeom>
                            <a:avLst/>
                            <a:gdLst/>
                            <a:ahLst/>
                            <a:cxnLst/>
                            <a:rect l="0" t="0" r="0" b="0"/>
                            <a:pathLst>
                              <a:path w="220980" h="141732">
                                <a:moveTo>
                                  <a:pt x="0" y="0"/>
                                </a:moveTo>
                                <a:lnTo>
                                  <a:pt x="0" y="141732"/>
                                </a:lnTo>
                                <a:lnTo>
                                  <a:pt x="220980" y="141732"/>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50" name="Shape 3450"/>
                        <wps:cNvSpPr/>
                        <wps:spPr>
                          <a:xfrm>
                            <a:off x="2950476" y="1869948"/>
                            <a:ext cx="87630" cy="52578"/>
                          </a:xfrm>
                          <a:custGeom>
                            <a:avLst/>
                            <a:gdLst/>
                            <a:ahLst/>
                            <a:cxnLst/>
                            <a:rect l="0" t="0" r="0" b="0"/>
                            <a:pathLst>
                              <a:path w="87630" h="52578">
                                <a:moveTo>
                                  <a:pt x="0" y="0"/>
                                </a:moveTo>
                                <a:lnTo>
                                  <a:pt x="87630" y="25908"/>
                                </a:lnTo>
                                <a:lnTo>
                                  <a:pt x="0" y="525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3038106" y="1754124"/>
                            <a:ext cx="0" cy="269748"/>
                          </a:xfrm>
                          <a:custGeom>
                            <a:avLst/>
                            <a:gdLst/>
                            <a:ahLst/>
                            <a:cxnLst/>
                            <a:rect l="0" t="0" r="0" b="0"/>
                            <a:pathLst>
                              <a:path h="269748">
                                <a:moveTo>
                                  <a:pt x="0" y="0"/>
                                </a:moveTo>
                                <a:lnTo>
                                  <a:pt x="0" y="269748"/>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52" name="Shape 3452"/>
                        <wps:cNvSpPr/>
                        <wps:spPr>
                          <a:xfrm>
                            <a:off x="3038106" y="1760982"/>
                            <a:ext cx="605028" cy="0"/>
                          </a:xfrm>
                          <a:custGeom>
                            <a:avLst/>
                            <a:gdLst/>
                            <a:ahLst/>
                            <a:cxnLst/>
                            <a:rect l="0" t="0" r="0" b="0"/>
                            <a:pathLst>
                              <a:path w="605028">
                                <a:moveTo>
                                  <a:pt x="0" y="0"/>
                                </a:moveTo>
                                <a:lnTo>
                                  <a:pt x="605028" y="0"/>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53" name="Shape 3453"/>
                        <wps:cNvSpPr/>
                        <wps:spPr>
                          <a:xfrm>
                            <a:off x="3038106" y="2023872"/>
                            <a:ext cx="605028" cy="0"/>
                          </a:xfrm>
                          <a:custGeom>
                            <a:avLst/>
                            <a:gdLst/>
                            <a:ahLst/>
                            <a:cxnLst/>
                            <a:rect l="0" t="0" r="0" b="0"/>
                            <a:pathLst>
                              <a:path w="605028">
                                <a:moveTo>
                                  <a:pt x="0" y="0"/>
                                </a:moveTo>
                                <a:lnTo>
                                  <a:pt x="605028" y="0"/>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54" name="Shape 3454"/>
                        <wps:cNvSpPr/>
                        <wps:spPr>
                          <a:xfrm>
                            <a:off x="3643134" y="1760982"/>
                            <a:ext cx="0" cy="262890"/>
                          </a:xfrm>
                          <a:custGeom>
                            <a:avLst/>
                            <a:gdLst/>
                            <a:ahLst/>
                            <a:cxnLst/>
                            <a:rect l="0" t="0" r="0" b="0"/>
                            <a:pathLst>
                              <a:path h="262890">
                                <a:moveTo>
                                  <a:pt x="0" y="0"/>
                                </a:moveTo>
                                <a:lnTo>
                                  <a:pt x="0" y="262890"/>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55" name="Shape 3455"/>
                        <wps:cNvSpPr/>
                        <wps:spPr>
                          <a:xfrm>
                            <a:off x="3643134" y="1888998"/>
                            <a:ext cx="54864" cy="0"/>
                          </a:xfrm>
                          <a:custGeom>
                            <a:avLst/>
                            <a:gdLst/>
                            <a:ahLst/>
                            <a:cxnLst/>
                            <a:rect l="0" t="0" r="0" b="0"/>
                            <a:pathLst>
                              <a:path w="54864">
                                <a:moveTo>
                                  <a:pt x="0" y="0"/>
                                </a:moveTo>
                                <a:lnTo>
                                  <a:pt x="54864" y="0"/>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56" name="Shape 3456"/>
                        <wps:cNvSpPr/>
                        <wps:spPr>
                          <a:xfrm>
                            <a:off x="3691140" y="1863090"/>
                            <a:ext cx="88392" cy="52578"/>
                          </a:xfrm>
                          <a:custGeom>
                            <a:avLst/>
                            <a:gdLst/>
                            <a:ahLst/>
                            <a:cxnLst/>
                            <a:rect l="0" t="0" r="0" b="0"/>
                            <a:pathLst>
                              <a:path w="88392" h="52578">
                                <a:moveTo>
                                  <a:pt x="0" y="0"/>
                                </a:moveTo>
                                <a:lnTo>
                                  <a:pt x="88392" y="25908"/>
                                </a:lnTo>
                                <a:lnTo>
                                  <a:pt x="0" y="525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57" name="Picture 3457"/>
                          <pic:cNvPicPr/>
                        </pic:nvPicPr>
                        <pic:blipFill>
                          <a:blip r:embed="rId68"/>
                          <a:stretch>
                            <a:fillRect/>
                          </a:stretch>
                        </pic:blipFill>
                        <pic:spPr>
                          <a:xfrm flipV="1">
                            <a:off x="1965210" y="1519428"/>
                            <a:ext cx="225552" cy="333756"/>
                          </a:xfrm>
                          <a:prstGeom prst="rect">
                            <a:avLst/>
                          </a:prstGeom>
                        </pic:spPr>
                      </pic:pic>
                      <pic:pic xmlns:pic="http://schemas.openxmlformats.org/drawingml/2006/picture">
                        <pic:nvPicPr>
                          <pic:cNvPr id="3458" name="Picture 3458"/>
                          <pic:cNvPicPr/>
                        </pic:nvPicPr>
                        <pic:blipFill>
                          <a:blip r:embed="rId69"/>
                          <a:stretch>
                            <a:fillRect/>
                          </a:stretch>
                        </pic:blipFill>
                        <pic:spPr>
                          <a:xfrm flipV="1">
                            <a:off x="2190762" y="1519428"/>
                            <a:ext cx="109728" cy="333756"/>
                          </a:xfrm>
                          <a:prstGeom prst="rect">
                            <a:avLst/>
                          </a:prstGeom>
                        </pic:spPr>
                      </pic:pic>
                      <pic:pic xmlns:pic="http://schemas.openxmlformats.org/drawingml/2006/picture">
                        <pic:nvPicPr>
                          <pic:cNvPr id="3459" name="Picture 3459"/>
                          <pic:cNvPicPr/>
                        </pic:nvPicPr>
                        <pic:blipFill>
                          <a:blip r:embed="rId70"/>
                          <a:stretch>
                            <a:fillRect/>
                          </a:stretch>
                        </pic:blipFill>
                        <pic:spPr>
                          <a:xfrm flipV="1">
                            <a:off x="1274076" y="75438"/>
                            <a:ext cx="359664" cy="210312"/>
                          </a:xfrm>
                          <a:prstGeom prst="rect">
                            <a:avLst/>
                          </a:prstGeom>
                        </pic:spPr>
                      </pic:pic>
                      <pic:pic xmlns:pic="http://schemas.openxmlformats.org/drawingml/2006/picture">
                        <pic:nvPicPr>
                          <pic:cNvPr id="3460" name="Picture 3460"/>
                          <pic:cNvPicPr/>
                        </pic:nvPicPr>
                        <pic:blipFill>
                          <a:blip r:embed="rId71"/>
                          <a:stretch>
                            <a:fillRect/>
                          </a:stretch>
                        </pic:blipFill>
                        <pic:spPr>
                          <a:xfrm flipV="1">
                            <a:off x="1633740" y="75438"/>
                            <a:ext cx="79248" cy="210312"/>
                          </a:xfrm>
                          <a:prstGeom prst="rect">
                            <a:avLst/>
                          </a:prstGeom>
                        </pic:spPr>
                      </pic:pic>
                      <pic:pic xmlns:pic="http://schemas.openxmlformats.org/drawingml/2006/picture">
                        <pic:nvPicPr>
                          <pic:cNvPr id="3461" name="Picture 3461"/>
                          <pic:cNvPicPr/>
                        </pic:nvPicPr>
                        <pic:blipFill>
                          <a:blip r:embed="rId72"/>
                          <a:stretch>
                            <a:fillRect/>
                          </a:stretch>
                        </pic:blipFill>
                        <pic:spPr>
                          <a:xfrm flipV="1">
                            <a:off x="2944380" y="1357883"/>
                            <a:ext cx="445008" cy="169164"/>
                          </a:xfrm>
                          <a:prstGeom prst="rect">
                            <a:avLst/>
                          </a:prstGeom>
                        </pic:spPr>
                      </pic:pic>
                      <pic:pic xmlns:pic="http://schemas.openxmlformats.org/drawingml/2006/picture">
                        <pic:nvPicPr>
                          <pic:cNvPr id="3462" name="Picture 3462"/>
                          <pic:cNvPicPr/>
                        </pic:nvPicPr>
                        <pic:blipFill>
                          <a:blip r:embed="rId73"/>
                          <a:stretch>
                            <a:fillRect/>
                          </a:stretch>
                        </pic:blipFill>
                        <pic:spPr>
                          <a:xfrm flipV="1">
                            <a:off x="3389388" y="1357883"/>
                            <a:ext cx="207264" cy="169164"/>
                          </a:xfrm>
                          <a:prstGeom prst="rect">
                            <a:avLst/>
                          </a:prstGeom>
                        </pic:spPr>
                      </pic:pic>
                      <pic:pic xmlns:pic="http://schemas.openxmlformats.org/drawingml/2006/picture">
                        <pic:nvPicPr>
                          <pic:cNvPr id="3463" name="Picture 3463"/>
                          <pic:cNvPicPr/>
                        </pic:nvPicPr>
                        <pic:blipFill>
                          <a:blip r:embed="rId74"/>
                          <a:stretch>
                            <a:fillRect/>
                          </a:stretch>
                        </pic:blipFill>
                        <pic:spPr>
                          <a:xfrm flipV="1">
                            <a:off x="3052584" y="2067305"/>
                            <a:ext cx="225552" cy="333756"/>
                          </a:xfrm>
                          <a:prstGeom prst="rect">
                            <a:avLst/>
                          </a:prstGeom>
                        </pic:spPr>
                      </pic:pic>
                      <pic:pic xmlns:pic="http://schemas.openxmlformats.org/drawingml/2006/picture">
                        <pic:nvPicPr>
                          <pic:cNvPr id="3464" name="Picture 3464"/>
                          <pic:cNvPicPr/>
                        </pic:nvPicPr>
                        <pic:blipFill>
                          <a:blip r:embed="rId75"/>
                          <a:stretch>
                            <a:fillRect/>
                          </a:stretch>
                        </pic:blipFill>
                        <pic:spPr>
                          <a:xfrm flipV="1">
                            <a:off x="3278136" y="2067305"/>
                            <a:ext cx="103632" cy="333756"/>
                          </a:xfrm>
                          <a:prstGeom prst="rect">
                            <a:avLst/>
                          </a:prstGeom>
                        </pic:spPr>
                      </pic:pic>
                      <wps:wsp>
                        <wps:cNvPr id="3465" name="Shape 3465"/>
                        <wps:cNvSpPr/>
                        <wps:spPr>
                          <a:xfrm>
                            <a:off x="2736354" y="674370"/>
                            <a:ext cx="0" cy="467868"/>
                          </a:xfrm>
                          <a:custGeom>
                            <a:avLst/>
                            <a:gdLst/>
                            <a:ahLst/>
                            <a:cxnLst/>
                            <a:rect l="0" t="0" r="0" b="0"/>
                            <a:pathLst>
                              <a:path h="467868">
                                <a:moveTo>
                                  <a:pt x="0" y="0"/>
                                </a:moveTo>
                                <a:lnTo>
                                  <a:pt x="0" y="467868"/>
                                </a:lnTo>
                              </a:path>
                            </a:pathLst>
                          </a:custGeom>
                          <a:ln w="2565" cap="rnd">
                            <a:round/>
                          </a:ln>
                        </wps:spPr>
                        <wps:style>
                          <a:lnRef idx="1">
                            <a:srgbClr val="000000"/>
                          </a:lnRef>
                          <a:fillRef idx="0">
                            <a:srgbClr val="000000">
                              <a:alpha val="0"/>
                            </a:srgbClr>
                          </a:fillRef>
                          <a:effectRef idx="0">
                            <a:scrgbClr r="0" g="0" b="0"/>
                          </a:effectRef>
                          <a:fontRef idx="none"/>
                        </wps:style>
                        <wps:bodyPr/>
                      </wps:wsp>
                      <wps:wsp>
                        <wps:cNvPr id="3466" name="Shape 3466"/>
                        <wps:cNvSpPr/>
                        <wps:spPr>
                          <a:xfrm>
                            <a:off x="2706636" y="1135380"/>
                            <a:ext cx="58674" cy="79249"/>
                          </a:xfrm>
                          <a:custGeom>
                            <a:avLst/>
                            <a:gdLst/>
                            <a:ahLst/>
                            <a:cxnLst/>
                            <a:rect l="0" t="0" r="0" b="0"/>
                            <a:pathLst>
                              <a:path w="58674" h="79249">
                                <a:moveTo>
                                  <a:pt x="0" y="0"/>
                                </a:moveTo>
                                <a:lnTo>
                                  <a:pt x="58674" y="0"/>
                                </a:lnTo>
                                <a:lnTo>
                                  <a:pt x="29718" y="792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67" name="Rectangle 3467"/>
                        <wps:cNvSpPr/>
                        <wps:spPr>
                          <a:xfrm>
                            <a:off x="3884688" y="2087856"/>
                            <a:ext cx="50804" cy="184859"/>
                          </a:xfrm>
                          <a:prstGeom prst="rect">
                            <a:avLst/>
                          </a:prstGeom>
                          <a:ln>
                            <a:noFill/>
                          </a:ln>
                        </wps:spPr>
                        <wps:txbx>
                          <w:txbxContent>
                            <w:p w14:paraId="03B2D9E3" w14:textId="77777777" w:rsidR="00E730D1" w:rsidRDefault="00686B92">
                              <w:pPr>
                                <w:spacing w:after="160" w:line="259" w:lineRule="auto"/>
                                <w:ind w:left="0" w:right="0" w:firstLine="0"/>
                                <w:jc w:val="left"/>
                              </w:pPr>
                              <w:r>
                                <w:t xml:space="preserve"> </w:t>
                              </w:r>
                            </w:p>
                          </w:txbxContent>
                        </wps:txbx>
                        <wps:bodyPr horzOverflow="overflow" vert="horz" lIns="0" tIns="0" rIns="0" bIns="0" rtlCol="0">
                          <a:noAutofit/>
                        </wps:bodyPr>
                      </wps:wsp>
                      <wps:wsp>
                        <wps:cNvPr id="3468" name="Rectangle 3468"/>
                        <wps:cNvSpPr/>
                        <wps:spPr>
                          <a:xfrm>
                            <a:off x="0" y="2317215"/>
                            <a:ext cx="3075303" cy="184859"/>
                          </a:xfrm>
                          <a:prstGeom prst="rect">
                            <a:avLst/>
                          </a:prstGeom>
                          <a:ln>
                            <a:noFill/>
                          </a:ln>
                        </wps:spPr>
                        <wps:txbx>
                          <w:txbxContent>
                            <w:p w14:paraId="437EC504" w14:textId="77777777" w:rsidR="00E730D1" w:rsidRDefault="00686B92">
                              <w:pPr>
                                <w:spacing w:after="160" w:line="259" w:lineRule="auto"/>
                                <w:ind w:left="0" w:right="0" w:firstLine="0"/>
                                <w:jc w:val="left"/>
                              </w:pPr>
                              <w:r>
                                <w:t xml:space="preserve">Gambar 12  Skema Pemasangan Alat </w:t>
                              </w:r>
                            </w:p>
                          </w:txbxContent>
                        </wps:txbx>
                        <wps:bodyPr horzOverflow="overflow" vert="horz" lIns="0" tIns="0" rIns="0" bIns="0" rtlCol="0">
                          <a:noAutofit/>
                        </wps:bodyPr>
                      </wps:wsp>
                    </wpg:wgp>
                  </a:graphicData>
                </a:graphic>
              </wp:inline>
            </w:drawing>
          </mc:Choice>
          <mc:Fallback>
            <w:pict>
              <v:group w14:anchorId="41B4C7DD" id="Group 69137" o:spid="_x0000_s1060" style="width:308.9pt;height:193.4pt;mso-position-horizontal-relative:char;mso-position-vertical-relative:line" coordsize="39228,24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Ic22MgoAAEtfAAAOAAAAZHJzL2Uyb0RvYy54bWzsXNuO2zgSfV9g/0Hw&#10;+6RF3WWkM1hMLhhgsRPMzO67WpbbwsqSIKkv2a/fU0VSV3diu9Ntj6MAacsyRRZLdaqKVWS9/flx&#10;mxn3SVWnRX69EG/MhZHkcbFK89vrxb///PhTsDDqJspXUVbkyfXiS1Ivfn7397+9fSiXiVVsimyV&#10;VAY6yevlQ3m92DRNuby6quNNso3qN0WZ5PhxXVTbqMHX6vZqVUUP6H2bXVmm6V09FNWqrIo4qWvc&#10;fS9/XLzj/tfrJG5+W6/rpDGy6wVoa/hvxX9v6O/Vu7fR8raKyk0aKzKiI6jYRmmOQduu3kdNZNxV&#10;6aSrbRpXRV2smzdxsb0q1us0TngOmI0wR7P5VBV3Jc/ldvlwW7ZsAmtHfDq62/hf95+q8o/ycwVO&#10;PJS34AV/o7k8rqstfYJK45FZ9qVlWfLYGDFu2qFlBYG/MGL8ZjmuZ5meZGq8Aecnz8WbD9948koP&#10;fDUg56GEgNQdD+rn8eCPTVQmzNp6CR58rox0hdk4NqaSR1tIKrcw+A6zhtu1jKqXNXi2g0vCtVxr&#10;YUw5JVwhAhNwYE55oe8ExKh2utEyvqubT0nBPI/u/1k3UjhX+ira6Kv4MdeXFUT8q8JdRg09R6TS&#10;pfEAmGpSNnhnkhL6eVvcJ38W3LChF+e7bmg63VxAatcky/tN2x5JCvpz0830Z8k9A4n7NdxBgu4p&#10;zoo6kQykeTEn27mC1D43s5ymjVHjCDpmnUUNg3WbNlA+WboFSyzfNFkd4NEsR28kcPId81XzJUuI&#10;NVn+e7KGsDAg6EZd3d78klXGfUQqhv9x51FWbiJ1V71o1ZRJ5X7o+XWaZW2Xgh8ddPnB//D+o696&#10;UI3puYS1W/ukKZ+MFTVSxUFRYNJa0WFm7UM8cpE37fM51DMP0pstXd4Uqy+sHJghQCCpideBIrAy&#10;giIjhoYHZH8oKD6Jr6cA+RXgaAAdCMUnSdD9HQ5Iy/VchckqX7EAw+LlK4nqPVG4AzIKhbobyPgE&#10;aAoux2H3h0JhOEFhSHpifxR6nrAA5YHChyZSboCwzNAKYWXILAYCr479B+gq7X70FfnLmkVNCsyi&#10;ooTkpoNYHzHaVnS/ahz0Ww0mpBvoT9mwZcB4/rqZ/pw21zTIFmDZnoZwxh3Z3fO2fg4M99D64c5h&#10;uPP90PYYeAEw5jj0eAc8bSEId65jWi7D+hS405QAdoqQ58JuMB+NH/0pcaQHHc9+xtLleZKOmGBJ&#10;HIQly7HtgBBJOnoHlmhlMRak1zVfL4qd2bLUF7SuchCeGFkW6yA0IMThm55EQ7fY7yyLbQqfYiAE&#10;Ccfzxek8Ok0J0KEIea5lcUzHs5hdAIW2KPpTWhY9KM3+sNZ9Xs126ALtkD1Bnn0Y8vwwDFzp0/m2&#10;6bscEOmQ5waer5ZSfuAEJ1tJKToAO0nG8ahTPQFLw8VOBz4JOisINV96E9fA1J+yrdRc4/4OD1+Q&#10;1ad44vGxi2dFIfaOIA7CIT9S7AJLnrGl40XQ3rEL5Das0JMhcCDL9lloOrw5rm2HyvkTthMAfDLo&#10;9LrOH2LbmhJAThHyNOYGlH49fjEGyRBIetAJOmeH8aIcRgRpRw6je5DZstzA8YU0W8IS8KA41tDh&#10;yEb4QSjDpUXu1SGkiHgaN5qypyCjZzHDIe7yShfoxUGQR3BgR2t/q/ItOCiL4tqhE57Gh6Nwghz9&#10;eDhIN2swiXlRc4FwmOyYcDhbvT8csH/EsqW07LQOMxwQaaANDHPe5i+Qt5nsWpD7fPaHQ986+K4j&#10;rFHiRrsZFF7TLsnsLM3bBx6vF+e3iceZbB/AnUPSmJZve7Yrl+AIK0/hYCFrHygTIRzh2zo6++qY&#10;0JTQGlwS8lznaTAfvfbWnyrwpaYPZbCj9bwQv6SFuAsxH648cOcgMIWu6fhqIR54YShtU7cQD3yP&#10;PDFOZlquf7IdqooOWoYwGccDSfUEeGCHA7bfyvicxpD+7AeG5Yjfbqdtr+5jDiBf3BZUd7JxAHcO&#10;AZxt2tgCpgC3y3opsHVpVGjs1zVcwNhX9oCDvp6b+VTkS7YaTEKiYrY/F2V/JjsHkOY/Hg4eHDd+&#10;vrM/numatFn0pGsbRcTxNkfPooecGQ6XF/lyJ+l83DkWDpZp2YiD0fMzHHoHoebIFydTSCrOfMcy&#10;LdJHq5PDsu2259jITbPHIfwd1qF1lrDbQ3vfJ3CWePTjrYN2lnqTmK3DBVqHSdbcPSxrPoBDEATY&#10;+jW0Di52eJ06aS5pOB4Mag6zp3TRKXPamjcyDYelzG0vFEJtwBcBYlRS/3eeUhDgJPo5BK4kHd8j&#10;cCV7mgNX8IgRRjjq7PT57Xws03iJ/6qUA64mZQy+XfICTzV3VbJQnWz36mMbVf+9K39C1QkcEkxv&#10;0ixtvnAFDQTtiKj8/nMaU0UD+tKviOC2+X00oHFREwH38FZ0S3qOXhJ9H3Rzk6XlRxxvJ/NA14pg&#10;nE0fla/YMWdZGuN9Ed9tk7yRtT6qBCf3UWik3qRlvTCqZbK9SVC2ofp1xWE5SElTJU2MYgD6XH1M&#10;RRRIfPQPTGVHGNHcr+RgrEHnf5BL4VimqnwhQs+1hPTbcAw6dBCiQLed9rEs19UnHmzb9qHv5LDa&#10;Oy0rWdrBoAsQjKINPIA+z0pxMtVEMVISxdSCRslsXPyVBKfNhH/uBIcZR0wnETsHwVEr7lY+vqvg&#10;WCI0fQ92CVp8p+AIM/R1vGsWHFWDBSdRlbfQExzOGp+T4HCop6dYvqvgoByJA8lhwUHawB7pG9sN&#10;Pe36QzHZgqUYSuRH1jd0Ik06mZ3Y4B4U8TmJjdrM8zL6RngwPspN3iE2Pk6Bq+D6LDVK2Xhtiq8n&#10;NexNnJPUcOTgpZQNym9Awyj3xkbWP1C6TdfocBzX1JWrBFZiUD2ze0NmfaJuWA+fk+CwI/pSgoND&#10;8aEdQKOQe7NLcCzTt7SdmgVHa5w2bdTTOIy4cxIcXuG9mOCY2GQTyEg/CgbiKKtScFrjzAuqHStx&#10;QtJE47AqPifBUa7qyzg4tuUHQhW12Sk4cIY97ADlDQQvtKCindyvUImSSqMNY6a4A7O7/0by3s7Z&#10;XYdXYfBVhYbA45fWWz+8Ts0tRElRloFGPz6BIN0W1Y30SuZs2uVl07xJBgF3DkOD6XlKcwg4K+Tw&#10;4vkuhtevnYB10smqYfVqJzAZx0Nj79oJoS+kE0cLRD1xiaJxnQUJN518123mra+swS5pr5/Xhv1/&#10;R7A6ym8zCvzj7iGgw+LA8dQCwTIDn2qXDEFnBlRhmOyQQN2OSQ06HRTfK25OskpoyQtKOmAcGLQd&#10;RUSbx5tHdsVl1IzsqSxya2yK6n+/oZj5Oitw2g7VkPlqQfXNEbSnXxdG9muO0tOAQaMvKn1xoy+q&#10;Jvul4ILjkpx/3DXFOuVMRDcayFOexKtV1IWhVS7F4J2y8d/brZAawLKFb4mR104VabDj+WTvs919&#10;d+r3yaXLUbGdRVBVl6eS8P3v/P67Gvjv/g8AAP//AwBQSwMECgAAAAAAAAAhAO/WqgnaAQAA2gEA&#10;ABQAAABkcnMvbWVkaWEvaW1hZ2UxLnBuZ4lQTkcNChoKAAAADUlIRFIAAABKAAAAbggGAAAAgO2F&#10;UQAAAAFzUkdCAK7OHOkAAAAEZ0FNQQAAsY8L/GEFAAAACXBIWXMAAA7DAAAOwwHHb6hkAAABb0lE&#10;QVR4Xu3WC24CIRAAUO3972wdDQlSWPnZmvpesonLMswwssYTAAAAAAAAAAAAAAAAAAAAAAAAAAAA&#10;AAAAAAAf43y9LvePT8XcHrX18tj0vFyvNZ7rmVPK6xmJS27xX7ePfSIgXTWzz3qtxi+JDucF9Hyb&#10;ST736FmobbI1p1ZDb401K7HJZeRERZI8UW3zoVZMGTtix0aXjTTqk513Nao8aa3TNuotTlOI5KPF&#10;HM0fadBI7EqTtjR79EQ9SxpjK5uq2b3elCiitvk0Vt7nZjZw1OhajjCTJ9dat6WaLwa3LHSV1jna&#10;WE+j0vjR3BGj+0secpavXjzMJ9QKfJZ4trBSnnvnmkdXU+s3Kg+sLdTTrHxOeZ+vdWQk5w7NfDv/&#10;R5XNDGWDZpTF/0bDfhhtVNmImtSwcm5rvEceOxO/bOXvQY8/3dxOO1+9/yA/CA9fbtzMvPOvOCGp&#10;jt1rz/6mPdQxc6Je0aR3Evsr9ng6fQM3iUE1NyM/mwAAAABJRU5ErkJgglBLAwQKAAAAAAAAACEA&#10;Ph41rCYBAAAmAQAAFAAAAGRycy9tZWRpYS9pbWFnZTIucG5niVBORw0KGgoAAAANSUhEUgAAACQA&#10;AABuCAYAAABPw7GSAAAAAXNSR0IArs4c6QAAAARnQU1BAACxjwv8YQUAAAAJcEhZcwAADsMAAA7D&#10;AcdvqGQAAAC7SURBVGhD7dMLCoMwEAXAtPe/c9uAgSiJxhU/hRkoFcma3RdNAAAAAAAAAAAAAAAA&#10;wF96/X6f6X+vXFeU+ta9LbOa93SxV2TjIaWheoNbRRM6TaSh044rqxt6xLG1vo5RrXQi6c1qHvcO&#10;1VOUTtcm21pzOKFWQ1nrYSOb1WsiQkc2OnnI8uFlwt79bK2h0XW1WU0voaPRhy0bak0VmTps7R26&#10;JaVWQ70UTk8n2/rKLk+p19AyjUvSSSmlL+hPGiGmtgebAAAAAElFTkSuQmCCUEsDBAoAAAAAAAAA&#10;IQBrpbPXMgIAADICAAAUAAAAZHJzL21lZGlhL2ltYWdlMy5wbmeJUE5HDQoaCgAAAA1JSERSAAAA&#10;dgAAAEUIBgAAAJ9JEhIAAAABc1JHQgCuzhzpAAAABGdBTUEAALGPC/xhBQAAAAlwSFlzAAAOwwAA&#10;DsMBx2+oZAAAAcdJREFUeF7t2ItOwzAMQNHB///zkKcZGct2nCajK9wjRdDGcV5tirgBAAAAAAAA&#10;AAAAAAAAAAAAAAAAAAAAAAAAAAAAAAAAAIz7syDx+fx5JWxowxU39uP5E4Urbiwa2Ng/So41+806&#10;csxl7f230OfOvpVRjqyt3h/1NSPrM5P1be+Pxu9VbVWV4y5vrK3wg3yVqh+t64xFYqK47P5OR/ve&#10;PS6f73G9ehTbpNkDIvdHdbYIP9iRKIeYzXNU1HemEzMjnO87fmNnJx7Fh5PdyD+cllzPzmE73djV&#10;hdg9kW6+0xfwXa28sUffhNWHqOs/bvr3nO3G+gUfFbW6gFFuKVhw1jdWHgYt2Ouxrn5j7ULbxfdF&#10;2d+P8rm1YEH1xmbH4Y5jctdxW+VYzb9jfL/Bj1OuH/+g8P7C22In+87z6Tw8o5hwftmkq4XRuk5b&#10;y8ZHMVKf3feyPiLZODM+tx2X5rIxWf4qJhq/7ScTxYS5Z/94GnU8qlfRYkRtR3FRvTWqr2jb7py6&#10;svFn869iovlF936QJFqUv85EbUdm4yOr7c82Gn97jardtQkkzl9XZmLxAtVRbDeEjbqY2W9sF5t/&#10;ss4G8LZezu32BVSRcBsBaG69AAAAAElFTkSuQmCCUEsDBAoAAAAAAAAAIQC1iRF1CQEAAAkBAAAU&#10;AAAAZHJzL21lZGlhL2ltYWdlNC5wbmeJUE5HDQoaCgAAAA1JSERSAAAAGgAAAEUIBgAAAFSS9uwA&#10;AAABc1JHQgCuzhzpAAAABGdBTUEAALGPC/xhBQAAAAlwSFlzAAAOwwAADsMBx2+oZAAAAJ5JREFU&#10;WEft0tEOgCAIQFHr//+5orKhg6K0h9o9W1sjDFATAAAAAAAAAHzfsDzT9lqQeJa/65jw4tqRM+4v&#10;tZxgNSG8uFbkeN1YP3plorPFj3iFRNdiUiiy382k62ih5jPqfh6WqyJ62uaJ3qKbPL11UcUPPTJ2&#10;vT3WQmt7vLw6vq6tJ4oW0fR3a71JEqPJXm64WNSdprpchpC/FUppBhzzIRFOet6HAAAAAElFTkSu&#10;QmCCUEsDBAoAAAAAAAAAIQBjQ7hGfAIAAHwCAAAUAAAAZHJzL21lZGlhL2ltYWdlNS5wbmeJUE5H&#10;DQoaCgAAAA1JSERSAAAAkgAAADgIBgAAABb8oQYAAAABc1JHQgCuzhzpAAAABGdBTUEAALGPC/xh&#10;BQAAAAlwSFlzAAAOwwAADsMBx2+oZAAAAhFJREFUeF7t14FSwzAIgOHp+7+zyjQ7hkBIlnbZ7v/u&#10;es6kAdJg1QsAAAAAAAAAAAAAAAAAAAAAAAAAAAAAAAAAAAAAAAAAAGUfP9fX78cr+X5Gi2HXR+NC&#10;522i9ZGo3ixvVS+Grq1ad7svWpvF1GxtXr5sfdOr02NzX33+fV0lKiwa12zxlTWVe2b04up5XbeM&#10;Z2t786OyeLNzojf/z+pGijo5axKZq8zbqxnacJGOP8vWuyJmZCSPfV7Z2vKzXd1IVdlmbRNFsrkj&#10;Veqrjq/YgxdDj2XN0Ftb9qxGWkU2PbXxSdUmHz28WVksb27mhzTby82rN9KzVJpBDqBdb2/3RtKH&#10;kV1HGskjDRa9CUbivJx3eSOdeTiVt1FrqMq9Zzj8+dhG0j813nU2fSDe1ejPu7E1r6y1eiYrc7pG&#10;30hnNFN105VaVtRrDz+LKXPtqlhRX8SLPbKPJjqPu/W2kdpDy64Vqg8wuq+y0dV0nmr9nmrtjzyj&#10;R3JU84rbvZKkmjQTxWjj3phlc0f3WV7N2drqHr3ahY09W7cYWavvfSSHqK4vr139x7aXeJbEyuL1&#10;5sXKeppKzkre7B4vhneAWa7ZOdGbF3f3yAddYG/xqBbbxj0y5ypR7TvYrrZn/fu/a/Ng0rMaSb+R&#10;8AbkzTBzqPaNEv2qisbFdq9nJat7B9s9u7P+2PbGZWzHQxK71rWpy+UbA0V9OwXn76sAAAAASUVO&#10;RK5CYIJQSwMECgAAAAAAAAAhAC3B/7SGAQAAhgEAABQAAABkcnMvbWVkaWEvaW1hZ2U2LnBuZ4lQ&#10;TkcNChoKAAAADUlIRFIAAABEAAAAOAgGAAAARPNeCAAAAAFzUkdCAK7OHOkAAAAEZ0FNQQAAsY8L&#10;/GEFAAAACXBIWXMAAA7DAAAOwwHHb6hkAAABG0lEQVRoQ+3VAQrDMAhA0W73v/OGUME50xhryxj/&#10;QSg01aTWbBsAAAAAAAAAAAAAAAAAAEDJY7+q13719zM01rO5Rvln69rco1i1sp74mHvu17P8piyZ&#10;0xE5ihV2flYMa5Y31FEQv+FoHJnNZ/m1Snm7OmSm+tJH3WFV83+5qyAV2WK06iiI3ay8hI4utxVD&#10;dHVItGlbnGyBVp9v13lkpCh2dOjKk3blb8gVBbpcV0G62twX7/ajYwvSsXjXC6wWpa1wsnCUrNLi&#10;2U1FuTXWz/mcOn+0VvRMOs4fGbmpwasycau5q3sRpdgzC3YadchM1AUZw7gr/2Xu1PZh/6UgbX7h&#10;yFTbXo2O2yyvnVePX+iQsx9F4qMchbzb9gZwBjIu6MIRvAAAAABJRU5ErkJgglBLAwQKAAAAAAAA&#10;ACEAoeRxVqoBAACqAQAAFAAAAGRycy9tZWRpYS9pbWFnZTcucG5niVBORw0KGgoAAAANSUhEUgAA&#10;AEoAAABuCAYAAACA7YVRAAAAAXNSR0IArs4c6QAAAARnQU1BAACxjwv8YQUAAAAJcEhZcwAADsMA&#10;AA7DAcdvqGQAAAE/SURBVHhe7daLboMgGAZQt/d/5610paEUBBWtZuckpBd+ED+w6QQAAAAAAAAA&#10;AAAAAAAAAAAAAAAAAAAAAAAAwL/xdWs/f2/vwuc14hz5+NbcaX/QUxPNrbW2ntW+H6+j1G6qpFUb&#10;+udqWv2j3K8zOqg1OxjGxBblAaQ1rdqRnnOPDmoPaSip2ve7OGNQ6QlphZGfrpFe1nGFE3UKZw8q&#10;7Gpv25UT1akWVGnHQjta/A2qtcPkQbUCOSKsNQHUxgxbbx5Ua6cO3cWbT2/aU7jx9IJrg4hz5ONL&#10;c8/dYDo+r6uNL625VBO/K9WXpHMM/3uQL3CL/IbC3KUA5sT+zetKkw560+41N3fs673m0vqtXtZ+&#10;pb8HIaCjQnpzpaA+KuxQesR65Ttbeyxeju/jNTr6UVpq10dvSeghoLOGlJmmX8qOQhuMrmR/AAAA&#10;AElFTkSuQmCCUEsDBAoAAAAAAAAAIQAHpliGIAEAACABAAAUAAAAZHJzL21lZGlhL2ltYWdlOC5w&#10;bmeJUE5HDQoaCgAAAA1JSERSAAAAIgAAAG4IBgAAAELdwdUAAAABc1JHQgCuzhzpAAAABGdBTUEA&#10;ALGPC/xhBQAAAAlwSFlzAAAOwwAADsMBx2+oZAAAALVJREFUaEPt0wsKgzAQBUDb+9+5VWxLDJuP&#10;NrUgMyAK0WXzNk4AAAAAAAAAAAAAAAAXdpuvx/oYWtaPSus269xf95KlWK3Rkt3fpInkXefF9qQT&#10;NVL9vqd4WvTI+6WNbrRGM1KU0kdPI+lOqsVmUXo9KZ6ayKK4kV810pVCamQjtbE1x3v2aIpGNRId&#10;0lw1lUsl0pPGW3H9n4lsxjOykVYaVd82Ev6KDeGhvcRh3XNIc1kq0/QE6zQZHqrG++sAAAAASUVO&#10;RK5CYIJQSwMEFAAGAAgAAAAhABV26kHcAAAABQEAAA8AAABkcnMvZG93bnJldi54bWxMj0FLw0AQ&#10;he+C/2EZwZvdxGIMMZtSinoqgq0g3qbJNAnNzobsNkn/vaMXvTwY3vDe9/LVbDs10uBbxwbiRQSK&#10;uHRVy7WBj/3LXQrKB+QKO8dk4EIeVsX1VY5Z5SZ+p3EXaiUh7DM00ITQZ1r7siGLfuF6YvGObrAY&#10;5BxqXQ04Sbjt9H0UJdpiy9LQYE+bhsrT7mwNvE44rZfx87g9HTeXr/3D2+c2JmNub+b1E6hAc/h7&#10;hh98QYdCmA7uzJVXnQEZEn5VvCR+lBkHA8s0SUEXuf5PX3wD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ECLQAUAAYA&#10;CAAAACEAsYJntgoBAAATAgAAEwAAAAAAAAAAAAAAAAAAAAAAW0NvbnRlbnRfVHlwZXNdLnhtbFBL&#10;AQItABQABgAIAAAAIQA4/SH/1gAAAJQBAAALAAAAAAAAAAAAAAAAADsBAABfcmVscy8ucmVsc1BL&#10;AQItABQABgAIAAAAIQAjIc22MgoAAEtfAAAOAAAAAAAAAAAAAAAAADoCAABkcnMvZTJvRG9jLnht&#10;bFBLAQItAAoAAAAAAAAAIQDv1qoJ2gEAANoBAAAUAAAAAAAAAAAAAAAAAJgMAABkcnMvbWVkaWEv&#10;aW1hZ2UxLnBuZ1BLAQItAAoAAAAAAAAAIQA+HjWsJgEAACYBAAAUAAAAAAAAAAAAAAAAAKQOAABk&#10;cnMvbWVkaWEvaW1hZ2UyLnBuZ1BLAQItAAoAAAAAAAAAIQBrpbPXMgIAADICAAAUAAAAAAAAAAAA&#10;AAAAAPwPAABkcnMvbWVkaWEvaW1hZ2UzLnBuZ1BLAQItAAoAAAAAAAAAIQC1iRF1CQEAAAkBAAAU&#10;AAAAAAAAAAAAAAAAAGASAABkcnMvbWVkaWEvaW1hZ2U0LnBuZ1BLAQItAAoAAAAAAAAAIQBjQ7hG&#10;fAIAAHwCAAAUAAAAAAAAAAAAAAAAAJsTAABkcnMvbWVkaWEvaW1hZ2U1LnBuZ1BLAQItAAoAAAAA&#10;AAAAIQAtwf+0hgEAAIYBAAAUAAAAAAAAAAAAAAAAAEkWAABkcnMvbWVkaWEvaW1hZ2U2LnBuZ1BL&#10;AQItAAoAAAAAAAAAIQCh5HFWqgEAAKoBAAAUAAAAAAAAAAAAAAAAAAEYAABkcnMvbWVkaWEvaW1h&#10;Z2U3LnBuZ1BLAQItAAoAAAAAAAAAIQAHpliGIAEAACABAAAUAAAAAAAAAAAAAAAAAN0ZAABkcnMv&#10;bWVkaWEvaW1hZ2U4LnBuZ1BLAQItABQABgAIAAAAIQAVdupB3AAAAAUBAAAPAAAAAAAAAAAAAAAA&#10;AC8bAABkcnMvZG93bnJldi54bWxQSwECLQAUAAYACAAAACEA/gp5k+sAAAC9BAAAGQAAAAAAAAAA&#10;AAAAAAA4HAAAZHJzL19yZWxzL2Uyb0RvYy54bWwucmVsc1BLBQYAAAAADQANAEoDAABaHQAAAAA=&#10;">
                <v:shape id="Shape 3437" o:spid="_x0000_s1061" style="position:absolute;left:152;width:15118;height:2697;visibility:visible;mso-wrap-style:square;v-text-anchor:top" coordsize="1511808,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YlxAAAAN0AAAAPAAAAZHJzL2Rvd25yZXYueG1sRI9Bi8Iw&#10;FITvgv8hPGFvNnXVVapRXEFwvW314u3RPNti81KbWLv/3iwIHoeZ+YZZrjtTiZYaV1pWMIpiEMSZ&#10;1SXnCk7H3XAOwnlkjZVlUvBHDtarfm+JibYP/qU29bkIEHYJKii8rxMpXVaQQRfZmjh4F9sY9EE2&#10;udQNPgLcVPIzjr+kwZLDQoE1bQvKrundKDDt5nza5987M21d7K8/h5tMUamPQbdZgPDU+Xf41d5r&#10;BePJeAb/b8ITkKsnAAAA//8DAFBLAQItABQABgAIAAAAIQDb4fbL7gAAAIUBAAATAAAAAAAAAAAA&#10;AAAAAAAAAABbQ29udGVudF9UeXBlc10ueG1sUEsBAi0AFAAGAAgAAAAhAFr0LFu/AAAAFQEAAAsA&#10;AAAAAAAAAAAAAAAAHwEAAF9yZWxzLy5yZWxzUEsBAi0AFAAGAAgAAAAhABN1FiXEAAAA3QAAAA8A&#10;AAAAAAAAAAAAAAAABwIAAGRycy9kb3ducmV2LnhtbFBLBQYAAAAAAwADALcAAAD4AgAAAAA=&#10;" path="m755904,r755904,269748l,269748,755904,xe" fillcolor="#e7edf7" stroked="f" strokeweight="0">
                  <v:stroke miterlimit="83231f" joinstyle="miter"/>
                  <v:path arrowok="t" textboxrect="0,0,1511808,269748"/>
                </v:shape>
                <v:shape id="Shape 3438" o:spid="_x0000_s1062" style="position:absolute;left:152;width:15118;height:2697;visibility:visible;mso-wrap-style:square;v-text-anchor:top" coordsize="1511808,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yNxAAAAN0AAAAPAAAAZHJzL2Rvd25yZXYueG1sRE/NasJA&#10;EL4LfYdlCl6kbqLShJiNlIJQigdN+wBjdkyC2dk0u43p23cPgseP7z/fTaYTIw2utawgXkYgiCur&#10;W64VfH/tX1IQziNr7CyTgj9ysCueZjlm2t74RGPpaxFC2GWooPG+z6R0VUMG3dL2xIG72MGgD3Co&#10;pR7wFsJNJ1dR9CoNthwaGuzpvaHqWv4aBWOZLpLEncvD56E//qRxHE3JXqn58/S2BeFp8g/x3f2h&#10;Faw36zA3vAlPQBb/AAAA//8DAFBLAQItABQABgAIAAAAIQDb4fbL7gAAAIUBAAATAAAAAAAAAAAA&#10;AAAAAAAAAABbQ29udGVudF9UeXBlc10ueG1sUEsBAi0AFAAGAAgAAAAhAFr0LFu/AAAAFQEAAAsA&#10;AAAAAAAAAAAAAAAAHwEAAF9yZWxzLy5yZWxzUEsBAi0AFAAGAAgAAAAhAAP07I3EAAAA3QAAAA8A&#10;AAAAAAAAAAAAAAAABwIAAGRycy9kb3ducmV2LnhtbFBLBQYAAAAAAwADALcAAAD4AgAAAAA=&#10;" path="m1511808,269748l755904,,,269748r1511808,xe" filled="f" strokeweight=".07125mm">
                  <v:stroke endcap="round"/>
                  <v:path arrowok="t" textboxrect="0,0,1511808,269748"/>
                </v:shape>
                <v:shape id="Shape 3439" o:spid="_x0000_s1063" style="position:absolute;left:1661;top:2697;width:12093;height:8100;visibility:visible;mso-wrap-style:square;v-text-anchor:top" coordsize="1209294,81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2UxwAAAN0AAAAPAAAAZHJzL2Rvd25yZXYueG1sRI/dasJA&#10;FITvC32H5RR6U3TTKkWjq0il0BIQGhW8PGSP+TF7NsluNb69KxR6OczMN8x82ZtanKlzpWUFr8MI&#10;BHFmdcm5gt32czAB4TyyxtoyKbiSg+Xi8WGOsbYX/qFz6nMRIOxiVFB438RSuqwgg25oG+LgHW1n&#10;0AfZ5VJ3eAlwU8u3KHqXBksOCwU29FFQdkp/jYI9J0m+SSd9VdH3+iWp2nZ9aJV6fupXMxCeev8f&#10;/mt/aQWj8WgK9zfhCcjFDQAA//8DAFBLAQItABQABgAIAAAAIQDb4fbL7gAAAIUBAAATAAAAAAAA&#10;AAAAAAAAAAAAAABbQ29udGVudF9UeXBlc10ueG1sUEsBAi0AFAAGAAgAAAAhAFr0LFu/AAAAFQEA&#10;AAsAAAAAAAAAAAAAAAAAHwEAAF9yZWxzLy5yZWxzUEsBAi0AFAAGAAgAAAAhAO2OLZTHAAAA3QAA&#10;AA8AAAAAAAAAAAAAAAAABwIAAGRycy9kb3ducmV2LnhtbFBLBQYAAAAAAwADALcAAAD7AgAAAAA=&#10;" path="m,l,810006r1209294,l1209294,e" filled="f" strokeweight=".07125mm">
                  <v:stroke endcap="round"/>
                  <v:path arrowok="t" textboxrect="0,0,1209294,810006"/>
                </v:shape>
                <v:shape id="Shape 3440" o:spid="_x0000_s1064" style="position:absolute;left:16779;top:8092;width:7559;height:5403;visibility:visible;mso-wrap-style:square;v-text-anchor:top" coordsize="755904,5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dfwgAAAN0AAAAPAAAAZHJzL2Rvd25yZXYueG1sRE9LawIx&#10;EL4L/Q9hCr1IzVrFlq1R+hK8eFDb+7AZN0s3k7CZutt/bw6Cx4/vvVwPvlVn6lIT2MB0UoAiroJt&#10;uDbwfdw8voBKgmyxDUwG/inBenU3WmJpQ897Oh+kVjmEU4kGnEgstU6VI49pEiJx5k6h8ygZdrW2&#10;HfY53Lf6qSgW2mPDucFhpA9H1e/hzxs4xels9zX+iSJufHx//lz4PqIxD/fD2ysooUFu4qt7aw3M&#10;5vO8P7/JT0CvLgAAAP//AwBQSwECLQAUAAYACAAAACEA2+H2y+4AAACFAQAAEwAAAAAAAAAAAAAA&#10;AAAAAAAAW0NvbnRlbnRfVHlwZXNdLnhtbFBLAQItABQABgAIAAAAIQBa9CxbvwAAABUBAAALAAAA&#10;AAAAAAAAAAAAAB8BAABfcmVscy8ucmVsc1BLAQItABQABgAIAAAAIQBJzodfwgAAAN0AAAAPAAAA&#10;AAAAAAAAAAAAAAcCAABkcnMvZG93bnJldi54bWxQSwUGAAAAAAMAAwC3AAAA9gIAAAAA&#10;" path="m,l,540259r755904,e" filled="f" strokeweight=".07125mm">
                  <v:stroke endcap="round"/>
                  <v:path arrowok="t" textboxrect="0,0,755904,540259"/>
                </v:shape>
                <v:shape id="Shape 3441" o:spid="_x0000_s1065" style="position:absolute;left:24338;top:8092;width:0;height:5403;visibility:visible;mso-wrap-style:square;v-text-anchor:top" coordsize="0,5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9h/xwAAAN0AAAAPAAAAZHJzL2Rvd25yZXYueG1sRI/dagIx&#10;FITvhb5DOIXeiGa3VZHVKLZQsKBg/cHbw+aYXd2cbDepbt++KQi9HGbmG2Y6b20lrtT40rGCtJ+A&#10;IM6dLtko2O/ee2MQPiBrrByTgh/yMJ89dKaYaXfjT7pugxERwj5DBUUIdSalzwuy6PuuJo7eyTUW&#10;Q5SNkbrBW4TbSj4nyUhaLDkuFFjTW0H5ZfttFRyq89qMNssvw8c0XZ1fh1h3P5R6emwXExCB2vAf&#10;vreXWsHLYJDC35v4BOTsFwAA//8DAFBLAQItABQABgAIAAAAIQDb4fbL7gAAAIUBAAATAAAAAAAA&#10;AAAAAAAAAAAAAABbQ29udGVudF9UeXBlc10ueG1sUEsBAi0AFAAGAAgAAAAhAFr0LFu/AAAAFQEA&#10;AAsAAAAAAAAAAAAAAAAAHwEAAF9yZWxzLy5yZWxzUEsBAi0AFAAGAAgAAAAhAENL2H/HAAAA3QAA&#10;AA8AAAAAAAAAAAAAAAAABwIAAGRycy9kb3ducmV2LnhtbFBLBQYAAAAAAwADALcAAAD7AgAAAAA=&#10;" path="m,l,540259e" filled="f" strokeweight=".07125mm">
                  <v:stroke endcap="round"/>
                  <v:path arrowok="t" textboxrect="0,0,0,540259"/>
                </v:shape>
                <v:shape id="Shape 3442" o:spid="_x0000_s1066" style="position:absolute;left:15270;top:2697;width:3018;height:4671;visibility:visible;mso-wrap-style:square;v-text-anchor:top" coordsize="301752,46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7vmxwAAAN0AAAAPAAAAZHJzL2Rvd25yZXYueG1sRI9Ba8JA&#10;FITvBf/D8oReim5qRTR1lVAoFnvSVvT4yL4m0ezbkH3V9N+7QsHjMDPfMPNl52p1pjZUng08DxNQ&#10;xLm3FRcGvr/eB1NQQZAt1p7JwB8FWC56D3NMrb/whs5bKVSEcEjRQCnSpFqHvCSHYegb4uj9+Nah&#10;RNkW2rZ4iXBX61GSTLTDiuNCiQ29lZSftr/OwFR0MTvK6Wl9XGWr/efu0GXrgzGP/S57BSXUyT38&#10;3/6wBl7G4xHc3sQnoBdXAAAA//8DAFBLAQItABQABgAIAAAAIQDb4fbL7gAAAIUBAAATAAAAAAAA&#10;AAAAAAAAAAAAAABbQ29udGVudF9UeXBlc10ueG1sUEsBAi0AFAAGAAgAAAAhAFr0LFu/AAAAFQEA&#10;AAsAAAAAAAAAAAAAAAAAHwEAAF9yZWxzLy5yZWxzUEsBAi0AFAAGAAgAAAAhADADu+bHAAAA3QAA&#10;AA8AAAAAAAAAAAAAAAAABwIAAGRycy9kb3ducmV2LnhtbFBLBQYAAAAAAwADALcAAAD7AgAAAAA=&#10;" path="m,l,404622r301752,l301752,467106e" filled="f" strokeweight=".07125mm">
                  <v:stroke endcap="round"/>
                  <v:path arrowok="t" textboxrect="0,0,301752,467106"/>
                </v:shape>
                <v:shape id="Shape 3443" o:spid="_x0000_s1067" style="position:absolute;left:17998;top:7307;width:587;height:785;visibility:visible;mso-wrap-style:square;v-text-anchor:top" coordsize="58674,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HZxAAAAN0AAAAPAAAAZHJzL2Rvd25yZXYueG1sRI9Pi8Iw&#10;FMTvwn6H8Bb2Ipq6/mHpGkVEwcserOL50TzbYvJSmmirn94sCB6HmfkNM1921ogbNb5yrGA0TEAQ&#10;505XXCg4HraDHxA+IGs0jknBnTwsFx+9OabatbynWxYKESHsU1RQhlCnUvq8JIt+6Gri6J1dYzFE&#10;2RRSN9hGuDXyO0lm0mLFcaHEmtYl5ZfsahVINtzfns2j2FxPru1f/rCaaqW+PrvVL4hAXXiHX+2d&#10;VjCeTMbw/yY+Abl4AgAA//8DAFBLAQItABQABgAIAAAAIQDb4fbL7gAAAIUBAAATAAAAAAAAAAAA&#10;AAAAAAAAAABbQ29udGVudF9UeXBlc10ueG1sUEsBAi0AFAAGAAgAAAAhAFr0LFu/AAAAFQEAAAsA&#10;AAAAAAAAAAAAAAAAHwEAAF9yZWxzLy5yZWxzUEsBAi0AFAAGAAgAAAAhABwsQdnEAAAA3QAAAA8A&#10;AAAAAAAAAAAAAAAABwIAAGRycy9kb3ducmV2LnhtbFBLBQYAAAAAAwADALcAAAD4AgAAAAA=&#10;" path="m,l58674,,28956,78486,,xe" fillcolor="black" stroked="f" strokeweight="0">
                  <v:stroke endcap="round"/>
                  <v:path arrowok="t" textboxrect="0,0,58674,78486"/>
                </v:shape>
                <v:shape id="Shape 3444" o:spid="_x0000_s1068" style="position:absolute;left:22829;top:6743;width:4534;height:1349;visibility:visible;mso-wrap-style:square;v-text-anchor:top" coordsize="453390,13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8OxgAAAN0AAAAPAAAAZHJzL2Rvd25yZXYueG1sRI9Ba8JA&#10;FITvBf/D8oTe6sY2FomuYlsKXiwk9uDxkX0mwezbkH1q2l/fFQoeh5n5hlmuB9eqC/Wh8WxgOklA&#10;EZfeNlwZ+N5/Ps1BBUG22HomAz8UYL0aPSwxs/7KOV0KqVSEcMjQQC3SZVqHsiaHYeI74ugdfe9Q&#10;ouwrbXu8Rrhr9XOSvGqHDceFGjt6r6k8FWdn4Fd2koevQ3Vuire9lLPDLP/YGvM4HjYLUEKD3MP/&#10;7a018JKmKdzexCegV38AAAD//wMAUEsBAi0AFAAGAAgAAAAhANvh9svuAAAAhQEAABMAAAAAAAAA&#10;AAAAAAAAAAAAAFtDb250ZW50X1R5cGVzXS54bWxQSwECLQAUAAYACAAAACEAWvQsW78AAAAVAQAA&#10;CwAAAAAAAAAAAAAAAAAfAQAAX3JlbHMvLnJlbHNQSwECLQAUAAYACAAAACEAEsVPDsYAAADdAAAA&#10;DwAAAAAAAAAAAAAAAAAHAgAAZHJzL2Rvd25yZXYueG1sUEsFBgAAAAADAAMAtwAAAPoCAAAAAA==&#10;" path="m,134874l,,453390,e" filled="f" strokeweight=".07125mm">
                  <v:stroke endcap="round"/>
                  <v:path arrowok="t" textboxrect="0,0,453390,134874"/>
                </v:shape>
                <v:shape id="Shape 3445" o:spid="_x0000_s1069" style="position:absolute;left:25847;top:12146;width:3025;height:0;visibility:visible;mso-wrap-style:square;v-text-anchor:top" coordsize="30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p3xQAAAN0AAAAPAAAAZHJzL2Rvd25yZXYueG1sRI/dasJA&#10;FITvC32H5RS8qxurFk1dpfUHBaFi6gMcsqfZkOzZkF01vr0rFHo5zMw3zGzR2VpcqPWlYwWDfgKC&#10;OHe65ELB6WfzOgHhA7LG2jEpuJGHxfz5aYapdlc+0iULhYgQ9ikqMCE0qZQ+N2TR911DHL1f11oM&#10;UbaF1C1eI9zW8i1J3qXFkuOCwYaWhvIqO1sFX4dbtaoGiRkb4vVp6jn73m+V6r10nx8gAnXhP/zX&#10;3mkFw9FoDI838QnI+R0AAP//AwBQSwECLQAUAAYACAAAACEA2+H2y+4AAACFAQAAEwAAAAAAAAAA&#10;AAAAAAAAAAAAW0NvbnRlbnRfVHlwZXNdLnhtbFBLAQItABQABgAIAAAAIQBa9CxbvwAAABUBAAAL&#10;AAAAAAAAAAAAAAAAAB8BAABfcmVscy8ucmVsc1BLAQItABQABgAIAAAAIQAVNKp3xQAAAN0AAAAP&#10;AAAAAAAAAAAAAAAAAAcCAABkcnMvZG93bnJldi54bWxQSwUGAAAAAAMAAwC3AAAA+QIAAAAA&#10;" path="m,l302514,e" filled="f" strokeweight=".07125mm">
                  <v:stroke endcap="round"/>
                  <v:path arrowok="t" textboxrect="0,0,302514,0"/>
                </v:shape>
                <v:shape id="Shape 3446" o:spid="_x0000_s1070" style="position:absolute;left:25847;top:12146;width:0;height:5395;visibility:visible;mso-wrap-style:square;v-text-anchor:top" coordsize="0,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xtxwAAAN0AAAAPAAAAZHJzL2Rvd25yZXYueG1sRI9PawIx&#10;FMTvQr9DeII3zfqn27IapQiCUFqs9lBvj83rbujmZU3iuv32TaHQ4zAzv2FWm942oiMfjGMF00kG&#10;grh02nCl4P20Gz+CCBFZY+OYFHxTgM36brDCQrsbv1F3jJVIEA4FKqhjbAspQ1mTxTBxLXHyPp23&#10;GJP0ldQebwluGznLslxaNJwWamxpW1P5dbxaBflr5++pIX65PH+cH/a5Oc0PRqnRsH9agojUx//w&#10;X3uvFcwXixx+36QnINc/AAAA//8DAFBLAQItABQABgAIAAAAIQDb4fbL7gAAAIUBAAATAAAAAAAA&#10;AAAAAAAAAAAAAABbQ29udGVudF9UeXBlc10ueG1sUEsBAi0AFAAGAAgAAAAhAFr0LFu/AAAAFQEA&#10;AAsAAAAAAAAAAAAAAAAAHwEAAF9yZWxzLy5yZWxzUEsBAi0AFAAGAAgAAAAhAM/gDG3HAAAA3QAA&#10;AA8AAAAAAAAAAAAAAAAABwIAAGRycy9kb3ducmV2LnhtbFBLBQYAAAAAAwADALcAAAD7AgAAAAA=&#10;" path="m,l,539496e" filled="f" strokeweight=".07125mm">
                  <v:stroke endcap="round"/>
                  <v:path arrowok="t" textboxrect="0,0,0,539496"/>
                </v:shape>
                <v:shape id="Shape 3447" o:spid="_x0000_s1071" style="position:absolute;left:28872;top:12146;width:0;height:5395;visibility:visible;mso-wrap-style:square;v-text-anchor:top" coordsize="0,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n2xwAAAN0AAAAPAAAAZHJzL2Rvd25yZXYueG1sRI9La8Mw&#10;EITvhf4HsYHeGjmPOsGJEkqhECgpzeOQ3BZra4taK0dSHfffR4VCj8PMfMMs171tREc+GMcKRsMM&#10;BHHptOFKwfHw+jgHESKyxsYxKfihAOvV/d0SC+2uvKNuHyuRIBwKVFDH2BZShrImi2HoWuLkfTpv&#10;MSbpK6k9XhPcNnKcZbm0aDgt1NjSS03l1/7bKsjfO/9EDfH28nY6zza5OUw+jFIPg/55ASJSH//D&#10;f+2NVjCZTmfw+yY9Abm6AQAA//8DAFBLAQItABQABgAIAAAAIQDb4fbL7gAAAIUBAAATAAAAAAAA&#10;AAAAAAAAAAAAAABbQ29udGVudF9UeXBlc10ueG1sUEsBAi0AFAAGAAgAAAAhAFr0LFu/AAAAFQEA&#10;AAsAAAAAAAAAAAAAAAAAHwEAAF9yZWxzLy5yZWxzUEsBAi0AFAAGAAgAAAAhAKCsqfbHAAAA3QAA&#10;AA8AAAAAAAAAAAAAAAAABwIAAGRycy9kb3ducmV2LnhtbFBLBQYAAAAAAwADALcAAAD7AgAAAAA=&#10;" path="m,l,539496e" filled="f" strokeweight=".07125mm">
                  <v:stroke endcap="round"/>
                  <v:path arrowok="t" textboxrect="0,0,0,539496"/>
                </v:shape>
                <v:shape id="Shape 3448" o:spid="_x0000_s1072" style="position:absolute;left:25847;top:17541;width:3025;height:0;visibility:visible;mso-wrap-style:square;v-text-anchor:top" coordsize="30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QXpwgAAAN0AAAAPAAAAZHJzL2Rvd25yZXYueG1sRE/dasIw&#10;FL4f7B3CGXg3U50OrUaZU1EQJlYf4NCcNaXNSWmi1rc3F4Ndfnz/82Vna3Gj1peOFQz6CQji3OmS&#10;CwWX8/Z9AsIHZI21Y1LwIA/LxevLHFPt7nyiWxYKEUPYp6jAhNCkUvrckEXfdw1x5H5dazFE2BZS&#10;t3iP4baWwyT5lBZLjg0GG/o2lFfZ1SpYHR/VuhokZmyIN5ep5+znsFOq99Z9zUAE6sK/+M+91wo+&#10;RqM4N76JT0AungAAAP//AwBQSwECLQAUAAYACAAAACEA2+H2y+4AAACFAQAAEwAAAAAAAAAAAAAA&#10;AAAAAAAAW0NvbnRlbnRfVHlwZXNdLnhtbFBLAQItABQABgAIAAAAIQBa9CxbvwAAABUBAAALAAAA&#10;AAAAAAAAAAAAAB8BAABfcmVscy8ucmVsc1BLAQItABQABgAIAAAAIQD7NQXpwgAAAN0AAAAPAAAA&#10;AAAAAAAAAAAAAAcCAABkcnMvZG93bnJldi54bWxQSwUGAAAAAAMAAwC3AAAA9gIAAAAA&#10;" path="m,l302514,e" filled="f" strokeweight=".07125mm">
                  <v:stroke endcap="round"/>
                  <v:path arrowok="t" textboxrect="0,0,302514,0"/>
                </v:shape>
                <v:shape id="Shape 3449" o:spid="_x0000_s1073" style="position:absolute;left:27363;top:17541;width:2210;height:1417;visibility:visible;mso-wrap-style:square;v-text-anchor:top" coordsize="22098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eIKwwAAAN0AAAAPAAAAZHJzL2Rvd25yZXYueG1sRI9Ba8JA&#10;FITvQv/D8gredNNWgkbXUFqKXo1evD2yz2xo9m3IbmL017uFgsdhZr5hNvloGzFQ52vHCt7mCQji&#10;0umaKwWn489sCcIHZI2NY1JwIw/59mWywUy7Kx9oKEIlIoR9hgpMCG0mpS8NWfRz1xJH7+I6iyHK&#10;rpK6w2uE20a+J0kqLdYcFwy29GWo/C16qyDZubM2pip7Ss34bezR1f1dqenr+LkGEWgMz/B/e68V&#10;fCwWK/h7E5+A3D4AAAD//wMAUEsBAi0AFAAGAAgAAAAhANvh9svuAAAAhQEAABMAAAAAAAAAAAAA&#10;AAAAAAAAAFtDb250ZW50X1R5cGVzXS54bWxQSwECLQAUAAYACAAAACEAWvQsW78AAAAVAQAACwAA&#10;AAAAAAAAAAAAAAAfAQAAX3JlbHMvLnJlbHNQSwECLQAUAAYACAAAACEAdr3iCsMAAADdAAAADwAA&#10;AAAAAAAAAAAAAAAHAgAAZHJzL2Rvd25yZXYueG1sUEsFBgAAAAADAAMAtwAAAPcCAAAAAA==&#10;" path="m,l,141732r220980,e" filled="f" strokeweight=".07125mm">
                  <v:stroke endcap="round"/>
                  <v:path arrowok="t" textboxrect="0,0,220980,141732"/>
                </v:shape>
                <v:shape id="Shape 3450" o:spid="_x0000_s1074" style="position:absolute;left:29504;top:18699;width:877;height:526;visibility:visible;mso-wrap-style:square;v-text-anchor:top" coordsize="87630,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4IwgAAAN0AAAAPAAAAZHJzL2Rvd25yZXYueG1sRE9LbsIw&#10;EN1X4g7WILErDqVFkGIQBUVqd2noAUbxEEeNxyF2Pr19vajU5dP774+TbcRAna8dK1gtExDEpdM1&#10;Vwq+rtnjFoQPyBobx6TghzwcD7OHPabajfxJQxEqEUPYp6jAhNCmUvrSkEW/dC1x5G6usxgi7Cqp&#10;OxxjuG3kU5JspMWaY4PBls6Gyu+itwqK/KP1ubneL5u3fnfDLPfb3UmpxXw6vYIINIV/8Z/7XStY&#10;P7/E/fFNfALy8AsAAP//AwBQSwECLQAUAAYACAAAACEA2+H2y+4AAACFAQAAEwAAAAAAAAAAAAAA&#10;AAAAAAAAW0NvbnRlbnRfVHlwZXNdLnhtbFBLAQItABQABgAIAAAAIQBa9CxbvwAAABUBAAALAAAA&#10;AAAAAAAAAAAAAB8BAABfcmVscy8ucmVsc1BLAQItABQABgAIAAAAIQDtEn4IwgAAAN0AAAAPAAAA&#10;AAAAAAAAAAAAAAcCAABkcnMvZG93bnJldi54bWxQSwUGAAAAAAMAAwC3AAAA9gIAAAAA&#10;" path="m,l87630,25908,,52578,,xe" fillcolor="black" stroked="f" strokeweight="0">
                  <v:stroke endcap="round"/>
                  <v:path arrowok="t" textboxrect="0,0,87630,52578"/>
                </v:shape>
                <v:shape id="Shape 3451" o:spid="_x0000_s1075" style="position:absolute;left:30381;top:17541;width:0;height:2697;visibility:visible;mso-wrap-style:square;v-text-anchor:top" coordsize="0,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0tFxgAAAN0AAAAPAAAAZHJzL2Rvd25yZXYueG1sRI9Pa8JA&#10;FMTvQr/D8gq96cZqg0RXKaV/vFQwKnh8ZF+zodm3aXar0U/vCoLHYWZ+w8wWna3FgVpfOVYwHCQg&#10;iAunKy4VbDcf/QkIH5A11o5JwYk8LOYPvRlm2h15TYc8lCJC2GeowITQZFL6wpBFP3ANcfR+XGsx&#10;RNmWUrd4jHBby+ckSaXFiuOCwYbeDBW/+b9VkNJuP/qbfL3XZ43J94Y+U7OySj09dq9TEIG6cA/f&#10;2kutYDR+GcL1TXwCcn4BAAD//wMAUEsBAi0AFAAGAAgAAAAhANvh9svuAAAAhQEAABMAAAAAAAAA&#10;AAAAAAAAAAAAAFtDb250ZW50X1R5cGVzXS54bWxQSwECLQAUAAYACAAAACEAWvQsW78AAAAVAQAA&#10;CwAAAAAAAAAAAAAAAAAfAQAAX3JlbHMvLnJlbHNQSwECLQAUAAYACAAAACEAjX9LRcYAAADdAAAA&#10;DwAAAAAAAAAAAAAAAAAHAgAAZHJzL2Rvd25yZXYueG1sUEsFBgAAAAADAAMAtwAAAPoCAAAAAA==&#10;" path="m,l,269748e" filled="f" strokeweight=".07125mm">
                  <v:stroke endcap="round"/>
                  <v:path arrowok="t" textboxrect="0,0,0,269748"/>
                </v:shape>
                <v:shape id="Shape 3452" o:spid="_x0000_s1076" style="position:absolute;left:30381;top:17609;width:6050;height:0;visibility:visible;mso-wrap-style:square;v-text-anchor:top" coordsize="60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IFxAAAAN0AAAAPAAAAZHJzL2Rvd25yZXYueG1sRI9Ba8JA&#10;FITvBf/D8gRvdaPWItFVtFT02Go8eHtkn9lg9m3Irib++64g9DjMzDfMYtXZStyp8aVjBaNhAoI4&#10;d7rkQkF23L7PQPiArLFyTAoe5GG17L0tMNWu5V+6H0IhIoR9igpMCHUqpc8NWfRDVxNH7+IaiyHK&#10;ppC6wTbCbSXHSfIpLZYcFwzW9GUovx5uVkGdnWb76e68QTNqy+r7h+Qjuyk16HfrOYhAXfgPv9p7&#10;rWDyMR3D8018AnL5BwAA//8DAFBLAQItABQABgAIAAAAIQDb4fbL7gAAAIUBAAATAAAAAAAAAAAA&#10;AAAAAAAAAABbQ29udGVudF9UeXBlc10ueG1sUEsBAi0AFAAGAAgAAAAhAFr0LFu/AAAAFQEAAAsA&#10;AAAAAAAAAAAAAAAAHwEAAF9yZWxzLy5yZWxzUEsBAi0AFAAGAAgAAAAhAA3twgXEAAAA3QAAAA8A&#10;AAAAAAAAAAAAAAAABwIAAGRycy9kb3ducmV2LnhtbFBLBQYAAAAAAwADALcAAAD4AgAAAAA=&#10;" path="m,l605028,e" filled="f" strokeweight=".07125mm">
                  <v:stroke endcap="round"/>
                  <v:path arrowok="t" textboxrect="0,0,605028,0"/>
                </v:shape>
                <v:shape id="Shape 3453" o:spid="_x0000_s1077" style="position:absolute;left:30381;top:20238;width:6050;height:0;visibility:visible;mso-wrap-style:square;v-text-anchor:top" coordsize="605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eexQAAAN0AAAAPAAAAZHJzL2Rvd25yZXYueG1sRI9Ba8JA&#10;FITvQv/D8gq96SZai0TX0EpLPdoYD94e2ddsaPZtyK4m/vtuoeBxmJlvmE0+2lZcqfeNYwXpLAFB&#10;XDndcK2gPH5MVyB8QNbYOiYFN/KQbx8mG8y0G/iLrkWoRYSwz1CBCaHLpPSVIYt+5jri6H273mKI&#10;sq+l7nGIcNvKeZK8SIsNxwWDHe0MVT/FxSroytNqv/w8v6FJh6Z9P5C8lRelnh7H1zWIQGO4h//b&#10;e61g8bxcwN+b+ATk9hcAAP//AwBQSwECLQAUAAYACAAAACEA2+H2y+4AAACFAQAAEwAAAAAAAAAA&#10;AAAAAAAAAAAAW0NvbnRlbnRfVHlwZXNdLnhtbFBLAQItABQABgAIAAAAIQBa9CxbvwAAABUBAAAL&#10;AAAAAAAAAAAAAAAAAB8BAABfcmVscy8ucmVsc1BLAQItABQABgAIAAAAIQBioWeexQAAAN0AAAAP&#10;AAAAAAAAAAAAAAAAAAcCAABkcnMvZG93bnJldi54bWxQSwUGAAAAAAMAAwC3AAAA+QIAAAAA&#10;" path="m,l605028,e" filled="f" strokeweight=".07125mm">
                  <v:stroke endcap="round"/>
                  <v:path arrowok="t" textboxrect="0,0,605028,0"/>
                </v:shape>
                <v:shape id="Shape 3454" o:spid="_x0000_s1078" style="position:absolute;left:36431;top:17609;width:0;height:2629;visibility:visible;mso-wrap-style:square;v-text-anchor:top" coordsize="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0/TxgAAAN0AAAAPAAAAZHJzL2Rvd25yZXYueG1sRI9Pa8JA&#10;FMTvQr/D8gredON/SV2lFSw5FaoB4+01+5qEZt/G7Krpt3eFQo/DzPyGWW06U4srta6yrGA0jEAQ&#10;51ZXXChID7vBEoTzyBpry6Tglxxs1k+9Fcba3viTrntfiABhF6OC0vsmltLlJRl0Q9sQB+/btgZ9&#10;kG0hdYu3ADe1HEfRXBqsOCyU2NC2pPxnfzEKvtJZ85b6RXJMsvGIPs5Z9n6ySvWfu9cXEJ46/x/+&#10;aydawWQ6m8LjTXgCcn0HAAD//wMAUEsBAi0AFAAGAAgAAAAhANvh9svuAAAAhQEAABMAAAAAAAAA&#10;AAAAAAAAAAAAAFtDb250ZW50X1R5cGVzXS54bWxQSwECLQAUAAYACAAAACEAWvQsW78AAAAVAQAA&#10;CwAAAAAAAAAAAAAAAAAfAQAAX3JlbHMvLnJlbHNQSwECLQAUAAYACAAAACEAdjdP08YAAADdAAAA&#10;DwAAAAAAAAAAAAAAAAAHAgAAZHJzL2Rvd25yZXYueG1sUEsFBgAAAAADAAMAtwAAAPoCAAAAAA==&#10;" path="m,l,262890e" filled="f" strokeweight=".07125mm">
                  <v:stroke endcap="round"/>
                  <v:path arrowok="t" textboxrect="0,0,0,262890"/>
                </v:shape>
                <v:shape id="Shape 3455" o:spid="_x0000_s1079" style="position:absolute;left:36431;top:18889;width:548;height:0;visibility:visible;mso-wrap-style:square;v-text-anchor:top" coordsize="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X2xAAAAN0AAAAPAAAAZHJzL2Rvd25yZXYueG1sRI9Ba8JA&#10;FITvQv/D8gq96cbUSEldQxEKil6Mbc+P7GsSuvs2ZLdJ/PfdguBxmJlvmE0xWSMG6n3rWMFykYAg&#10;rpxuuVbwcXmfv4DwAVmjcUwKruSh2D7MNphrN/KZhjLUIkLY56igCaHLpfRVQxb9wnXE0ft2vcUQ&#10;ZV9L3eMY4dbINEnW0mLLcaHBjnYNVT/lr1UwHlaaDQ4pnXZfepkdnfk87pV6epzeXkEEmsI9fGvv&#10;tYLnVZbB/5v4BOT2DwAA//8DAFBLAQItABQABgAIAAAAIQDb4fbL7gAAAIUBAAATAAAAAAAAAAAA&#10;AAAAAAAAAABbQ29udGVudF9UeXBlc10ueG1sUEsBAi0AFAAGAAgAAAAhAFr0LFu/AAAAFQEAAAsA&#10;AAAAAAAAAAAAAAAAHwEAAF9yZWxzLy5yZWxzUEsBAi0AFAAGAAgAAAAhABanlfbEAAAA3QAAAA8A&#10;AAAAAAAAAAAAAAAABwIAAGRycy9kb3ducmV2LnhtbFBLBQYAAAAAAwADALcAAAD4AgAAAAA=&#10;" path="m,l54864,e" filled="f" strokeweight=".07125mm">
                  <v:stroke endcap="round"/>
                  <v:path arrowok="t" textboxrect="0,0,54864,0"/>
                </v:shape>
                <v:shape id="Shape 3456" o:spid="_x0000_s1080" style="position:absolute;left:36911;top:18630;width:884;height:526;visibility:visible;mso-wrap-style:square;v-text-anchor:top" coordsize="88392,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oFxwAAAN0AAAAPAAAAZHJzL2Rvd25yZXYueG1sRI/dasJA&#10;FITvhb7Dcgq9Ed201SDRVcQitBUv/HmAY/Y0Sc2eTXe3MX37riB4OczMN8xs0ZlatOR8ZVnB8zAB&#10;QZxbXXGh4HhYDyYgfEDWWFsmBX/kYTF/6M0w0/bCO2r3oRARwj5DBWUITSalz0sy6Ie2IY7el3UG&#10;Q5SukNrhJcJNLV+SJJUGK44LJTa0Kik/73+NghO98UebuO57u/H1qs9+/fkzUerpsVtOQQTqwj18&#10;a79rBa+jcQrXN/EJyPk/AAAA//8DAFBLAQItABQABgAIAAAAIQDb4fbL7gAAAIUBAAATAAAAAAAA&#10;AAAAAAAAAAAAAABbQ29udGVudF9UeXBlc10ueG1sUEsBAi0AFAAGAAgAAAAhAFr0LFu/AAAAFQEA&#10;AAsAAAAAAAAAAAAAAAAAHwEAAF9yZWxzLy5yZWxzUEsBAi0AFAAGAAgAAAAhAGaFKgXHAAAA3QAA&#10;AA8AAAAAAAAAAAAAAAAABwIAAGRycy9kb3ducmV2LnhtbFBLBQYAAAAAAwADALcAAAD7AgAAAAA=&#10;" path="m,l88392,25908,,52578,,xe" fillcolor="black" stroked="f" strokeweight="0">
                  <v:stroke endcap="round"/>
                  <v:path arrowok="t" textboxrect="0,0,88392,52578"/>
                </v:shape>
                <v:shape id="Picture 3457" o:spid="_x0000_s1081" type="#_x0000_t75" style="position:absolute;left:19652;top:15194;width:2255;height:333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sgyQAAAN0AAAAPAAAAZHJzL2Rvd25yZXYueG1sRI/dasJA&#10;FITvC32H5RR6U3SjrX+pq7TSQhRUjD7AMXuaxGbPhuxW49t3CwUvh5n5hpnOW1OJMzWutKyg141A&#10;EGdWl5wrOOw/O2MQziNrrCyTgis5mM/u76YYa3vhHZ1Tn4sAYRejgsL7OpbSZQUZdF1bEwfvyzYG&#10;fZBNLnWDlwA3lexH0VAaLDksFFjToqDsO/0xCtb9/cdmsUxSmTy9T1Z6vT0dx1ulHh/at1cQnlp/&#10;C/+3E63g+WUwgr834QnI2S8AAAD//wMAUEsBAi0AFAAGAAgAAAAhANvh9svuAAAAhQEAABMAAAAA&#10;AAAAAAAAAAAAAAAAAFtDb250ZW50X1R5cGVzXS54bWxQSwECLQAUAAYACAAAACEAWvQsW78AAAAV&#10;AQAACwAAAAAAAAAAAAAAAAAfAQAAX3JlbHMvLnJlbHNQSwECLQAUAAYACAAAACEApLYrIMkAAADd&#10;AAAADwAAAAAAAAAAAAAAAAAHAgAAZHJzL2Rvd25yZXYueG1sUEsFBgAAAAADAAMAtwAAAP0CAAAA&#10;AA==&#10;">
                  <v:imagedata r:id="rId76" o:title=""/>
                </v:shape>
                <v:shape id="Picture 3458" o:spid="_x0000_s1082" type="#_x0000_t75" style="position:absolute;left:21907;top:15194;width:1097;height:333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pf5wwAAAN0AAAAPAAAAZHJzL2Rvd25yZXYueG1sRE+7bsIw&#10;FN2R+AfrIrGg4vBuUwxCSFQdIWWA7Sq+TSLi6yg2we3X10MlxqPzXm+DqUVHrassK5iMExDEudUV&#10;FwrOX4eXVxDOI2usLZOCH3Kw3fR7a0y1ffCJuswXIoawS1FB6X2TSunykgy6sW2II/dtW4M+wraQ&#10;usVHDDe1nCbJUhqsODaU2NC+pPyW3Y0CnYcP9zbvbtly9Xs9XcJuvxgdlRoOwu4dhKfgn+J/96dW&#10;MJsv4tz4Jj4BufkDAAD//wMAUEsBAi0AFAAGAAgAAAAhANvh9svuAAAAhQEAABMAAAAAAAAAAAAA&#10;AAAAAAAAAFtDb250ZW50X1R5cGVzXS54bWxQSwECLQAUAAYACAAAACEAWvQsW78AAAAVAQAACwAA&#10;AAAAAAAAAAAAAAAfAQAAX3JlbHMvLnJlbHNQSwECLQAUAAYACAAAACEASy6X+cMAAADdAAAADwAA&#10;AAAAAAAAAAAAAAAHAgAAZHJzL2Rvd25yZXYueG1sUEsFBgAAAAADAAMAtwAAAPcCAAAAAA==&#10;">
                  <v:imagedata r:id="rId77" o:title=""/>
                </v:shape>
                <v:shape id="Picture 3459" o:spid="_x0000_s1083" type="#_x0000_t75" style="position:absolute;left:12740;top:754;width:3597;height:210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E7yQAAAN0AAAAPAAAAZHJzL2Rvd25yZXYueG1sRI9LT8Mw&#10;EITvlfgP1iJxa51CHxDiVqg8WlWohYYLt1W8JFHjdWS7Tfj3GAmJ42hmvtFky9404kzO15YVjEcJ&#10;COLC6ppLBR/58/AWhA/IGhvLpOCbPCwXF4MMU207fqfzIZQiQtinqKAKoU2l9EVFBv3ItsTR+7LO&#10;YIjSlVI77CLcNPI6SWbSYM1xocKWVhUVx8PJKNh9um6er17s43S769av8ultvD8qdXXZP9yDCNSH&#10;//Bfe6MV3Eymd/D7Jj4BufgBAAD//wMAUEsBAi0AFAAGAAgAAAAhANvh9svuAAAAhQEAABMAAAAA&#10;AAAAAAAAAAAAAAAAAFtDb250ZW50X1R5cGVzXS54bWxQSwECLQAUAAYACAAAACEAWvQsW78AAAAV&#10;AQAACwAAAAAAAAAAAAAAAAAfAQAAX3JlbHMvLnJlbHNQSwECLQAUAAYACAAAACEAAAJxO8kAAADd&#10;AAAADwAAAAAAAAAAAAAAAAAHAgAAZHJzL2Rvd25yZXYueG1sUEsFBgAAAAADAAMAtwAAAP0CAAAA&#10;AA==&#10;">
                  <v:imagedata r:id="rId78" o:title=""/>
                </v:shape>
                <v:shape id="Picture 3460" o:spid="_x0000_s1084" type="#_x0000_t75" style="position:absolute;left:16337;top:754;width:792;height:210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eSPwQAAAN0AAAAPAAAAZHJzL2Rvd25yZXYueG1sRE/Pa4Mw&#10;FL4P9j+EN9htjdtK6WxTcY5Sr9PR88O8qsy8SJKp/e+bQ2HHj+/3PlvMICZyvres4HWVgCBurO65&#10;VfBTH1+2IHxA1jhYJgVX8pAdHh/2mGo78zdNVWhFDGGfooIuhDGV0jcdGfQrOxJH7mKdwRCha6V2&#10;OMdwM8i3JNlIgz3Hhg5HKjpqfqs/o6Dxtsa5Cucp//iURXkqvs5lodTz05LvQARawr/47i61gvf1&#10;Ju6Pb+ITkIcbAAAA//8DAFBLAQItABQABgAIAAAAIQDb4fbL7gAAAIUBAAATAAAAAAAAAAAAAAAA&#10;AAAAAABbQ29udGVudF9UeXBlc10ueG1sUEsBAi0AFAAGAAgAAAAhAFr0LFu/AAAAFQEAAAsAAAAA&#10;AAAAAAAAAAAAHwEAAF9yZWxzLy5yZWxzUEsBAi0AFAAGAAgAAAAhAC3d5I/BAAAA3QAAAA8AAAAA&#10;AAAAAAAAAAAABwIAAGRycy9kb3ducmV2LnhtbFBLBQYAAAAAAwADALcAAAD1AgAAAAA=&#10;">
                  <v:imagedata r:id="rId79" o:title=""/>
                </v:shape>
                <v:shape id="Picture 3461" o:spid="_x0000_s1085" type="#_x0000_t75" style="position:absolute;left:29443;top:13578;width:4450;height:169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MY+xQAAAN0AAAAPAAAAZHJzL2Rvd25yZXYueG1sRI/dasJA&#10;FITvBd9hOUJvpG5SRdLoKiJYeld/+gCn2WMS3D0bs6vGt3cLgpfDzHzDzJedNeJKra8dK0hHCQji&#10;wumaSwW/h817BsIHZI3GMSm4k4flot+bY67djXd03YdSRAj7HBVUITS5lL6oyKIfuYY4ekfXWgxR&#10;tqXULd4i3Br5kSRTabHmuFBhQ+uKitP+YhVsMyPPZsir9Etmn/fTjx8Wf5lSb4NuNQMRqAuv8LP9&#10;rRWMJ9MU/t/EJyAXDwAAAP//AwBQSwECLQAUAAYACAAAACEA2+H2y+4AAACFAQAAEwAAAAAAAAAA&#10;AAAAAAAAAAAAW0NvbnRlbnRfVHlwZXNdLnhtbFBLAQItABQABgAIAAAAIQBa9CxbvwAAABUBAAAL&#10;AAAAAAAAAAAAAAAAAB8BAABfcmVscy8ucmVsc1BLAQItABQABgAIAAAAIQB8bMY+xQAAAN0AAAAP&#10;AAAAAAAAAAAAAAAAAAcCAABkcnMvZG93bnJldi54bWxQSwUGAAAAAAMAAwC3AAAA+QIAAAAA&#10;">
                  <v:imagedata r:id="rId80" o:title=""/>
                </v:shape>
                <v:shape id="Picture 3462" o:spid="_x0000_s1086" type="#_x0000_t75" style="position:absolute;left:33893;top:13578;width:2073;height:169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OQxgAAAN0AAAAPAAAAZHJzL2Rvd25yZXYueG1sRI9Ba8JA&#10;FITvgv9heUJvdWMaRFJXEaEgbS9GPfT2yL4mqdm3MbtNUn+9KxQ8DjPzDbNcD6YWHbWusqxgNo1A&#10;EOdWV1woOB7enhcgnEfWWFsmBX/kYL0aj5aYatvznrrMFyJA2KWooPS+SaV0eUkG3dQ2xMH7tq1B&#10;H2RbSN1iH+CmlnEUzaXBisNCiQ1tS8rP2a9R8PN5qU/vcXdNMvfRb3Y+oa8oUeppMmxeQXga/CP8&#10;395pBS/JPIb7m/AE5OoGAAD//wMAUEsBAi0AFAAGAAgAAAAhANvh9svuAAAAhQEAABMAAAAAAAAA&#10;AAAAAAAAAAAAAFtDb250ZW50X1R5cGVzXS54bWxQSwECLQAUAAYACAAAACEAWvQsW78AAAAVAQAA&#10;CwAAAAAAAAAAAAAAAAAfAQAAX3JlbHMvLnJlbHNQSwECLQAUAAYACAAAACEAo8kTkMYAAADdAAAA&#10;DwAAAAAAAAAAAAAAAAAHAgAAZHJzL2Rvd25yZXYueG1sUEsFBgAAAAADAAMAtwAAAPoCAAAAAA==&#10;">
                  <v:imagedata r:id="rId81" o:title=""/>
                </v:shape>
                <v:shape id="Picture 3463" o:spid="_x0000_s1087" type="#_x0000_t75" style="position:absolute;left:30525;top:20673;width:2256;height:333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XwwAAAN0AAAAPAAAAZHJzL2Rvd25yZXYueG1sRI/RisIw&#10;FETfF/yHcAXftqlbKVKNoguCICys+gGX5poWm5vaRFv/3iwI+zjMzBlmuR5sIx7U+dqxgmmSgiAu&#10;na7ZKDifdp9zED4ga2wck4IneVivRh9LLLTr+Zcex2BEhLAvUEEVQltI6cuKLPrEtcTRu7jOYoiy&#10;M1J32Ee4beRXmubSYs1xocKWvisqr8e7VWDut7p8bg8/dmf6zE75FhznSk3Gw2YBItAQ/sPv9l4r&#10;yGZ5Bn9v4hOQqxcAAAD//wMAUEsBAi0AFAAGAAgAAAAhANvh9svuAAAAhQEAABMAAAAAAAAAAAAA&#10;AAAAAAAAAFtDb250ZW50X1R5cGVzXS54bWxQSwECLQAUAAYACAAAACEAWvQsW78AAAAVAQAACwAA&#10;AAAAAAAAAAAAAAAfAQAAX3JlbHMvLnJlbHNQSwECLQAUAAYACAAAACEAIo1P18MAAADdAAAADwAA&#10;AAAAAAAAAAAAAAAHAgAAZHJzL2Rvd25yZXYueG1sUEsFBgAAAAADAAMAtwAAAPcCAAAAAA==&#10;">
                  <v:imagedata r:id="rId82" o:title=""/>
                </v:shape>
                <v:shape id="Picture 3464" o:spid="_x0000_s1088" type="#_x0000_t75" style="position:absolute;left:32781;top:20673;width:1036;height:333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z6xwAAAN0AAAAPAAAAZHJzL2Rvd25yZXYueG1sRI/dagIx&#10;FITvC32HcITe1exWK7oapbUt9aaCPw9w2Bw3i5uTsEl1u0/fFIReDjPzDbNYdbYRF2pD7VhBPsxA&#10;EJdO11wpOB4+HqcgQkTW2DgmBT8UYLW8v1tgod2Vd3TZx0okCIcCFZgYfSFlKA1ZDEPniZN3cq3F&#10;mGRbSd3iNcFtI5+ybCIt1pwWDHpaGyrP+2+rYLN9m30+m/z9q2p8Ptv1fffqe6UeBt3LHESkLv6H&#10;b+2NVjAaT8bw9yY9Abn8BQAA//8DAFBLAQItABQABgAIAAAAIQDb4fbL7gAAAIUBAAATAAAAAAAA&#10;AAAAAAAAAAAAAABbQ29udGVudF9UeXBlc10ueG1sUEsBAi0AFAAGAAgAAAAhAFr0LFu/AAAAFQEA&#10;AAsAAAAAAAAAAAAAAAAAHwEAAF9yZWxzLy5yZWxzUEsBAi0AFAAGAAgAAAAhAHaATPrHAAAA3QAA&#10;AA8AAAAAAAAAAAAAAAAABwIAAGRycy9kb3ducmV2LnhtbFBLBQYAAAAAAwADALcAAAD7AgAAAAA=&#10;">
                  <v:imagedata r:id="rId83" o:title=""/>
                </v:shape>
                <v:shape id="Shape 3465" o:spid="_x0000_s1089" style="position:absolute;left:27363;top:6743;width:0;height:4679;visibility:visible;mso-wrap-style:square;v-text-anchor:top" coordsize="0,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HAxgAAAN0AAAAPAAAAZHJzL2Rvd25yZXYueG1sRI9La8Mw&#10;EITvhfwHsYVcSiPnZYoTJTiPQi85NC30ulgb29RaGa+SOP++CgR6HGbmG2a57l2jLtRJ7dnAeJSA&#10;Ii68rbk08P31/voGSgKyxcYzGbiRwHo1eFpiZv2VP+lyDKWKEJYMDVQhtJnWUlTkUEa+JY7eyXcO&#10;Q5RdqW2H1wh3jZ4kSaod1hwXKmxpW1Hxezw7A/Nc2p80f/HT3Sw5aC+b/Vk2xgyf+3wBKlAf/sOP&#10;9oc1MJ2lc7i/iU9Ar/4AAAD//wMAUEsBAi0AFAAGAAgAAAAhANvh9svuAAAAhQEAABMAAAAAAAAA&#10;AAAAAAAAAAAAAFtDb250ZW50X1R5cGVzXS54bWxQSwECLQAUAAYACAAAACEAWvQsW78AAAAVAQAA&#10;CwAAAAAAAAAAAAAAAAAfAQAAX3JlbHMvLnJlbHNQSwECLQAUAAYACAAAACEAaT4RwMYAAADdAAAA&#10;DwAAAAAAAAAAAAAAAAAHAgAAZHJzL2Rvd25yZXYueG1sUEsFBgAAAAADAAMAtwAAAPoCAAAAAA==&#10;" path="m,l,467868e" filled="f" strokeweight=".07125mm">
                  <v:stroke endcap="round"/>
                  <v:path arrowok="t" textboxrect="0,0,0,467868"/>
                </v:shape>
                <v:shape id="Shape 3466" o:spid="_x0000_s1090" style="position:absolute;left:27066;top:11353;width:587;height:793;visibility:visible;mso-wrap-style:square;v-text-anchor:top" coordsize="58674,7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9pyxQAAAN0AAAAPAAAAZHJzL2Rvd25yZXYueG1sRI9Ba8JA&#10;FITvhf6H5RV6q5uqhBBdRS0FLwqmgnh7ZJ9JMPs23d1q/PeuIPQ4zMw3zHTem1ZcyPnGsoLPQQKC&#10;uLS64UrB/uf7IwPhA7LG1jIpuJGH+ez1ZYq5tlfe0aUIlYgQ9jkqqEPocil9WZNBP7AdcfRO1hkM&#10;UbpKaofXCDetHCZJKg02HBdq7GhVU3ku/oyC5cGOwm9FbrNdLDv9tZVZcZRKvb/1iwmIQH34Dz/b&#10;a61gNE5TeLyJT0DO7gAAAP//AwBQSwECLQAUAAYACAAAACEA2+H2y+4AAACFAQAAEwAAAAAAAAAA&#10;AAAAAAAAAAAAW0NvbnRlbnRfVHlwZXNdLnhtbFBLAQItABQABgAIAAAAIQBa9CxbvwAAABUBAAAL&#10;AAAAAAAAAAAAAAAAAB8BAABfcmVscy8ucmVsc1BLAQItABQABgAIAAAAIQDO79pyxQAAAN0AAAAP&#10;AAAAAAAAAAAAAAAAAAcCAABkcnMvZG93bnJldi54bWxQSwUGAAAAAAMAAwC3AAAA+QIAAAAA&#10;" path="m,l58674,,29718,79249,,xe" fillcolor="black" stroked="f" strokeweight="0">
                  <v:stroke endcap="round"/>
                  <v:path arrowok="t" textboxrect="0,0,58674,79249"/>
                </v:shape>
                <v:rect id="Rectangle 3467" o:spid="_x0000_s1091" style="position:absolute;left:38846;top:20878;width:508;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03B2D9E3" w14:textId="77777777" w:rsidR="00E730D1" w:rsidRDefault="00686B92">
                        <w:pPr>
                          <w:spacing w:after="160" w:line="259" w:lineRule="auto"/>
                          <w:ind w:left="0" w:right="0" w:firstLine="0"/>
                          <w:jc w:val="left"/>
                        </w:pPr>
                        <w:r>
                          <w:t xml:space="preserve"> </w:t>
                        </w:r>
                      </w:p>
                    </w:txbxContent>
                  </v:textbox>
                </v:rect>
                <v:rect id="Rectangle 3468" o:spid="_x0000_s1092" style="position:absolute;top:23172;width:30753;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437EC504" w14:textId="77777777" w:rsidR="00E730D1" w:rsidRDefault="00686B92">
                        <w:pPr>
                          <w:spacing w:after="160" w:line="259" w:lineRule="auto"/>
                          <w:ind w:left="0" w:right="0" w:firstLine="0"/>
                          <w:jc w:val="left"/>
                        </w:pPr>
                        <w:r>
                          <w:t xml:space="preserve">Gambar 12  Skema Pemasangan Alat </w:t>
                        </w:r>
                      </w:p>
                    </w:txbxContent>
                  </v:textbox>
                </v:rect>
                <w10:anchorlock/>
              </v:group>
            </w:pict>
          </mc:Fallback>
        </mc:AlternateContent>
      </w:r>
    </w:p>
    <w:p w14:paraId="332EBAFD" w14:textId="77777777" w:rsidR="00E730D1" w:rsidRDefault="00686B92">
      <w:pPr>
        <w:pStyle w:val="Heading2"/>
        <w:ind w:left="-5"/>
      </w:pPr>
      <w:r>
        <w:t>3.9</w:t>
      </w:r>
      <w:r>
        <w:rPr>
          <w:rFonts w:ascii="Arial" w:eastAsia="Arial" w:hAnsi="Arial" w:cs="Arial"/>
        </w:rPr>
        <w:t xml:space="preserve"> </w:t>
      </w:r>
      <w:r>
        <w:t xml:space="preserve">Analisa Data </w:t>
      </w:r>
    </w:p>
    <w:p w14:paraId="22C8466B" w14:textId="77777777" w:rsidR="00E730D1" w:rsidRDefault="00686B92">
      <w:pPr>
        <w:spacing w:line="356" w:lineRule="auto"/>
        <w:ind w:left="-1" w:right="0" w:firstLine="720"/>
      </w:pPr>
      <w:r>
        <w:t xml:space="preserve">Effluent dari hasil penyaringan di analisa di laboratorium. Untuk mengetahui efisiensinya dapat dihitung dengan membandingkan influent dan effluent dinyatakan dalam persen (MetCalf &amp; Eddy, 1991). </w:t>
      </w:r>
    </w:p>
    <w:p w14:paraId="784246E4" w14:textId="77777777" w:rsidR="00E730D1" w:rsidRDefault="00686B92">
      <w:pPr>
        <w:spacing w:after="112"/>
        <w:ind w:left="9" w:right="0"/>
      </w:pPr>
      <w:r>
        <w:t xml:space="preserve">Perhitungan efisiensi : </w:t>
      </w:r>
    </w:p>
    <w:p w14:paraId="21A698BC" w14:textId="77777777" w:rsidR="00E730D1" w:rsidRDefault="00686B92">
      <w:pPr>
        <w:spacing w:after="121" w:line="259" w:lineRule="auto"/>
        <w:ind w:left="0" w:right="0" w:firstLine="0"/>
        <w:jc w:val="left"/>
      </w:pPr>
      <w:r>
        <w:t xml:space="preserve"> </w:t>
      </w:r>
    </w:p>
    <w:p w14:paraId="0F3E1A2C" w14:textId="77777777" w:rsidR="00E730D1" w:rsidRDefault="00686B92">
      <w:pPr>
        <w:spacing w:after="8" w:line="248" w:lineRule="auto"/>
        <w:ind w:left="1181" w:right="0"/>
        <w:jc w:val="left"/>
      </w:pPr>
      <w:r>
        <w:rPr>
          <w:i/>
        </w:rPr>
        <w:t xml:space="preserve">Cawal </w:t>
      </w:r>
      <w:r>
        <w:rPr>
          <w:rFonts w:ascii="Segoe UI Symbol" w:eastAsia="Segoe UI Symbol" w:hAnsi="Segoe UI Symbol" w:cs="Segoe UI Symbol"/>
        </w:rPr>
        <w:t>−</w:t>
      </w:r>
      <w:r>
        <w:rPr>
          <w:i/>
        </w:rPr>
        <w:t>Cakhir</w:t>
      </w:r>
    </w:p>
    <w:p w14:paraId="5C7ED476" w14:textId="77777777" w:rsidR="00E730D1" w:rsidRDefault="00686B92">
      <w:pPr>
        <w:tabs>
          <w:tab w:val="center" w:pos="921"/>
          <w:tab w:val="center" w:pos="4432"/>
        </w:tabs>
        <w:ind w:left="0" w:right="0" w:firstLine="0"/>
        <w:jc w:val="left"/>
      </w:pPr>
      <w:r>
        <w:rPr>
          <w:rFonts w:ascii="Calibri" w:eastAsia="Calibri" w:hAnsi="Calibri" w:cs="Calibri"/>
          <w:sz w:val="22"/>
        </w:rPr>
        <w:tab/>
      </w:r>
      <w:r>
        <w:t xml:space="preserve"> E =</w:t>
      </w:r>
      <w:r>
        <w:tab/>
      </w:r>
      <w:r>
        <w:rPr>
          <w:rFonts w:ascii="Calibri" w:eastAsia="Calibri" w:hAnsi="Calibri" w:cs="Calibri"/>
          <w:noProof/>
          <w:sz w:val="22"/>
        </w:rPr>
        <mc:AlternateContent>
          <mc:Choice Requires="wpg">
            <w:drawing>
              <wp:inline distT="0" distB="0" distL="0" distR="0" wp14:anchorId="51F1D102" wp14:editId="44EC0D46">
                <wp:extent cx="990600" cy="6337"/>
                <wp:effectExtent l="0" t="0" r="0" b="0"/>
                <wp:docPr id="69348" name="Group 69348"/>
                <wp:cNvGraphicFramePr/>
                <a:graphic xmlns:a="http://schemas.openxmlformats.org/drawingml/2006/main">
                  <a:graphicData uri="http://schemas.microsoft.com/office/word/2010/wordprocessingGroup">
                    <wpg:wgp>
                      <wpg:cNvGrpSpPr/>
                      <wpg:grpSpPr>
                        <a:xfrm>
                          <a:off x="0" y="0"/>
                          <a:ext cx="990600" cy="6337"/>
                          <a:chOff x="0" y="0"/>
                          <a:chExt cx="990600" cy="6337"/>
                        </a:xfrm>
                      </wpg:grpSpPr>
                      <wps:wsp>
                        <wps:cNvPr id="3484" name="Shape 3484"/>
                        <wps:cNvSpPr/>
                        <wps:spPr>
                          <a:xfrm>
                            <a:off x="0" y="0"/>
                            <a:ext cx="990600" cy="0"/>
                          </a:xfrm>
                          <a:custGeom>
                            <a:avLst/>
                            <a:gdLst/>
                            <a:ahLst/>
                            <a:cxnLst/>
                            <a:rect l="0" t="0" r="0" b="0"/>
                            <a:pathLst>
                              <a:path w="990600">
                                <a:moveTo>
                                  <a:pt x="0" y="0"/>
                                </a:moveTo>
                                <a:lnTo>
                                  <a:pt x="990600"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348" style="width:78pt;height:0.499pt;mso-position-horizontal-relative:char;mso-position-vertical-relative:line" coordsize="9906,63">
                <v:shape id="Shape 3484" style="position:absolute;width:9906;height:0;left:0;top:0;" coordsize="990600,0" path="m0,0l990600,0">
                  <v:stroke weight="0.499pt" endcap="round" joinstyle="round" on="true" color="#000000"/>
                  <v:fill on="false" color="#000000" opacity="0"/>
                </v:shape>
              </v:group>
            </w:pict>
          </mc:Fallback>
        </mc:AlternateContent>
      </w:r>
      <w:r>
        <w:rPr>
          <w:i/>
        </w:rPr>
        <w:t xml:space="preserve"> x</w:t>
      </w:r>
      <w:r>
        <w:t>100% …………………………………………..(5)</w:t>
      </w:r>
      <w:r>
        <w:rPr>
          <w:sz w:val="28"/>
        </w:rPr>
        <w:t xml:space="preserve"> </w:t>
      </w:r>
    </w:p>
    <w:p w14:paraId="08A9A1D7" w14:textId="77777777" w:rsidR="00E730D1" w:rsidRDefault="00686B92">
      <w:pPr>
        <w:spacing w:after="120" w:line="248" w:lineRule="auto"/>
        <w:ind w:left="1631" w:right="0"/>
        <w:jc w:val="left"/>
      </w:pPr>
      <w:r>
        <w:rPr>
          <w:i/>
        </w:rPr>
        <w:t>Cawal</w:t>
      </w:r>
    </w:p>
    <w:p w14:paraId="6EB268F4" w14:textId="77777777" w:rsidR="00E730D1" w:rsidRDefault="00686B92">
      <w:pPr>
        <w:spacing w:after="112"/>
        <w:ind w:left="730" w:right="0"/>
      </w:pPr>
      <w:r>
        <w:t xml:space="preserve">Dimana : </w:t>
      </w:r>
    </w:p>
    <w:p w14:paraId="4D714D27" w14:textId="77777777" w:rsidR="00E730D1" w:rsidRDefault="00686B92">
      <w:pPr>
        <w:spacing w:after="112"/>
        <w:ind w:left="730" w:right="0"/>
      </w:pPr>
      <w:r>
        <w:t xml:space="preserve">E : efisiensi  </w:t>
      </w:r>
    </w:p>
    <w:p w14:paraId="0EA9BC65" w14:textId="77777777" w:rsidR="00E730D1" w:rsidRDefault="00686B92">
      <w:pPr>
        <w:spacing w:after="113"/>
        <w:ind w:left="730" w:right="0"/>
      </w:pPr>
      <w:r>
        <w:t xml:space="preserve">C : konsentrasi  </w:t>
      </w:r>
    </w:p>
    <w:p w14:paraId="20AD1F66" w14:textId="77777777" w:rsidR="00E730D1" w:rsidRDefault="00686B92">
      <w:pPr>
        <w:pStyle w:val="Heading2"/>
        <w:spacing w:after="156"/>
        <w:ind w:left="-5"/>
      </w:pPr>
      <w:r>
        <w:t xml:space="preserve">3.10 Hipotesa </w:t>
      </w:r>
    </w:p>
    <w:p w14:paraId="2C9A4214" w14:textId="77777777" w:rsidR="00E730D1" w:rsidRDefault="00686B92">
      <w:pPr>
        <w:numPr>
          <w:ilvl w:val="0"/>
          <w:numId w:val="24"/>
        </w:numPr>
        <w:spacing w:after="162"/>
        <w:ind w:right="0" w:hanging="360"/>
      </w:pPr>
      <w:r>
        <w:t xml:space="preserve">Air hujan pada PAH di desa Hargosari tidak layak dijadikan air minum. </w:t>
      </w:r>
    </w:p>
    <w:p w14:paraId="34E5D1AF" w14:textId="77777777" w:rsidR="00E730D1" w:rsidRDefault="00686B92">
      <w:pPr>
        <w:numPr>
          <w:ilvl w:val="0"/>
          <w:numId w:val="24"/>
        </w:numPr>
        <w:spacing w:after="50" w:line="356" w:lineRule="auto"/>
        <w:ind w:right="0" w:hanging="360"/>
      </w:pPr>
      <w:r>
        <w:t>Air hujan pada PAH memiliki beberapa parameter yang melebihi standar kualitas air minum sesu</w:t>
      </w:r>
      <w:r>
        <w:t xml:space="preserve">ai KepMenKes 907 tahun 2002.  </w:t>
      </w:r>
    </w:p>
    <w:p w14:paraId="6FA9E6EF" w14:textId="77777777" w:rsidR="00E730D1" w:rsidRDefault="00686B92">
      <w:pPr>
        <w:numPr>
          <w:ilvl w:val="0"/>
          <w:numId w:val="24"/>
        </w:numPr>
        <w:spacing w:line="357" w:lineRule="auto"/>
        <w:ind w:right="0" w:hanging="360"/>
      </w:pPr>
      <w:r>
        <w:t xml:space="preserve">Filter karbon aktif dan UV mampu memperbaiki kualitas air hujan pada PAH  dan terjadi perbedaan efisiensi pada variasi kecepatan aliran 0.004 m/s, 0.005 m/s, 0.006 m/s. </w:t>
      </w:r>
    </w:p>
    <w:p w14:paraId="640D6026" w14:textId="77777777" w:rsidR="00E730D1" w:rsidRDefault="00E730D1">
      <w:pPr>
        <w:sectPr w:rsidR="00E730D1">
          <w:headerReference w:type="even" r:id="rId84"/>
          <w:headerReference w:type="default" r:id="rId85"/>
          <w:footerReference w:type="even" r:id="rId86"/>
          <w:footerReference w:type="default" r:id="rId87"/>
          <w:headerReference w:type="first" r:id="rId88"/>
          <w:footerReference w:type="first" r:id="rId89"/>
          <w:pgSz w:w="12240" w:h="15840"/>
          <w:pgMar w:top="2284" w:right="1922" w:bottom="998" w:left="2340" w:header="720" w:footer="720" w:gutter="0"/>
          <w:cols w:space="720"/>
          <w:titlePg/>
        </w:sectPr>
      </w:pPr>
    </w:p>
    <w:p w14:paraId="702E7F6C" w14:textId="77777777" w:rsidR="00E730D1" w:rsidRDefault="00686B92">
      <w:pPr>
        <w:spacing w:after="133" w:line="259" w:lineRule="auto"/>
        <w:ind w:left="67" w:right="1"/>
        <w:jc w:val="center"/>
      </w:pPr>
      <w:r>
        <w:rPr>
          <w:b/>
          <w:sz w:val="28"/>
        </w:rPr>
        <w:t xml:space="preserve">BAB IV HASIL PENELITIAN DAN PEMBAHASAN </w:t>
      </w:r>
    </w:p>
    <w:p w14:paraId="42DB4879" w14:textId="77777777" w:rsidR="00E730D1" w:rsidRDefault="00686B92">
      <w:pPr>
        <w:spacing w:after="94" w:line="259" w:lineRule="auto"/>
        <w:ind w:left="127" w:right="0" w:firstLine="0"/>
        <w:jc w:val="center"/>
      </w:pPr>
      <w:r>
        <w:rPr>
          <w:b/>
          <w:sz w:val="28"/>
        </w:rPr>
        <w:t xml:space="preserve"> </w:t>
      </w:r>
    </w:p>
    <w:p w14:paraId="717815B5" w14:textId="77777777" w:rsidR="00E730D1" w:rsidRDefault="00686B92">
      <w:pPr>
        <w:pStyle w:val="Heading2"/>
        <w:ind w:left="-5"/>
      </w:pPr>
      <w:r>
        <w:t xml:space="preserve">4.1  Kualitas Air </w:t>
      </w:r>
    </w:p>
    <w:p w14:paraId="26E5B319" w14:textId="77777777" w:rsidR="00E730D1" w:rsidRDefault="00686B92">
      <w:pPr>
        <w:spacing w:line="356" w:lineRule="auto"/>
        <w:ind w:left="-1" w:right="0" w:firstLine="720"/>
      </w:pPr>
      <w:r>
        <w:t>Hasil analisa laboratorium pada pengujian awal yang mencakup parameter fisika, kimia dan biologi yang berjumlah 18 parameter adalah sebagai berikut :</w:t>
      </w:r>
      <w:r>
        <w:t xml:space="preserve"> </w:t>
      </w:r>
    </w:p>
    <w:p w14:paraId="551480C0" w14:textId="77777777" w:rsidR="00E730D1" w:rsidRDefault="00686B92">
      <w:pPr>
        <w:ind w:left="9" w:right="0"/>
      </w:pPr>
      <w:r>
        <w:t xml:space="preserve">Tabel 7 Kualitas air hujan pada PAH masyarakat </w:t>
      </w:r>
    </w:p>
    <w:tbl>
      <w:tblPr>
        <w:tblStyle w:val="TableGrid"/>
        <w:tblW w:w="9560" w:type="dxa"/>
        <w:tblInd w:w="-16" w:type="dxa"/>
        <w:tblCellMar>
          <w:top w:w="0" w:type="dxa"/>
          <w:left w:w="108" w:type="dxa"/>
          <w:bottom w:w="0" w:type="dxa"/>
          <w:right w:w="38" w:type="dxa"/>
        </w:tblCellMar>
        <w:tblLook w:val="04A0" w:firstRow="1" w:lastRow="0" w:firstColumn="1" w:lastColumn="0" w:noHBand="0" w:noVBand="1"/>
      </w:tblPr>
      <w:tblGrid>
        <w:gridCol w:w="1194"/>
        <w:gridCol w:w="1333"/>
        <w:gridCol w:w="1434"/>
        <w:gridCol w:w="1434"/>
        <w:gridCol w:w="1434"/>
        <w:gridCol w:w="1437"/>
        <w:gridCol w:w="1294"/>
      </w:tblGrid>
      <w:tr w:rsidR="00E730D1" w14:paraId="215F3D69" w14:textId="77777777">
        <w:trPr>
          <w:trHeight w:val="751"/>
        </w:trPr>
        <w:tc>
          <w:tcPr>
            <w:tcW w:w="1195" w:type="dxa"/>
            <w:tcBorders>
              <w:top w:val="single" w:sz="8" w:space="0" w:color="000000"/>
              <w:left w:val="single" w:sz="8" w:space="0" w:color="000000"/>
              <w:bottom w:val="single" w:sz="8" w:space="0" w:color="000000"/>
              <w:right w:val="single" w:sz="8" w:space="0" w:color="000000"/>
            </w:tcBorders>
            <w:vAlign w:val="bottom"/>
          </w:tcPr>
          <w:p w14:paraId="0E9C2836" w14:textId="77777777" w:rsidR="00E730D1" w:rsidRDefault="00686B92">
            <w:pPr>
              <w:spacing w:after="20" w:line="259" w:lineRule="auto"/>
              <w:ind w:left="0" w:right="0" w:firstLine="0"/>
              <w:jc w:val="left"/>
            </w:pPr>
            <w:r>
              <w:rPr>
                <w:rFonts w:ascii="Arial" w:eastAsia="Arial" w:hAnsi="Arial" w:cs="Arial"/>
                <w:b/>
                <w:sz w:val="20"/>
              </w:rPr>
              <w:t xml:space="preserve">Parameter </w:t>
            </w:r>
          </w:p>
          <w:p w14:paraId="17BF46A8" w14:textId="77777777" w:rsidR="00E730D1" w:rsidRDefault="00686B92">
            <w:pPr>
              <w:spacing w:after="0" w:line="259" w:lineRule="auto"/>
              <w:ind w:left="0" w:right="0" w:firstLine="0"/>
              <w:jc w:val="left"/>
            </w:pPr>
            <w:r>
              <w:rPr>
                <w:rFonts w:ascii="Arial" w:eastAsia="Arial" w:hAnsi="Arial" w:cs="Arial"/>
                <w:sz w:val="20"/>
              </w:rPr>
              <w:t xml:space="preserve"> </w:t>
            </w:r>
          </w:p>
        </w:tc>
        <w:tc>
          <w:tcPr>
            <w:tcW w:w="1333" w:type="dxa"/>
            <w:tcBorders>
              <w:top w:val="single" w:sz="8" w:space="0" w:color="000000"/>
              <w:left w:val="single" w:sz="8" w:space="0" w:color="000000"/>
              <w:bottom w:val="single" w:sz="8" w:space="0" w:color="000000"/>
              <w:right w:val="single" w:sz="8" w:space="0" w:color="000000"/>
            </w:tcBorders>
            <w:vAlign w:val="bottom"/>
          </w:tcPr>
          <w:p w14:paraId="200666DC" w14:textId="77777777" w:rsidR="00E730D1" w:rsidRDefault="00686B92">
            <w:pPr>
              <w:spacing w:after="20" w:line="259" w:lineRule="auto"/>
              <w:ind w:left="0" w:right="69" w:firstLine="0"/>
              <w:jc w:val="center"/>
            </w:pPr>
            <w:r>
              <w:rPr>
                <w:rFonts w:ascii="Arial" w:eastAsia="Arial" w:hAnsi="Arial" w:cs="Arial"/>
                <w:b/>
                <w:sz w:val="20"/>
              </w:rPr>
              <w:t xml:space="preserve">sampel 1 </w:t>
            </w:r>
          </w:p>
          <w:p w14:paraId="30A4D8DE" w14:textId="77777777" w:rsidR="00E730D1" w:rsidRDefault="00686B92">
            <w:pPr>
              <w:spacing w:after="0" w:line="259" w:lineRule="auto"/>
              <w:ind w:left="0" w:right="13" w:firstLine="0"/>
              <w:jc w:val="center"/>
            </w:pPr>
            <w:r>
              <w:rPr>
                <w:rFonts w:ascii="Arial" w:eastAsia="Arial" w:hAnsi="Arial" w:cs="Arial"/>
                <w:sz w:val="20"/>
              </w:rPr>
              <w:t xml:space="preserve"> </w:t>
            </w:r>
          </w:p>
        </w:tc>
        <w:tc>
          <w:tcPr>
            <w:tcW w:w="1434" w:type="dxa"/>
            <w:tcBorders>
              <w:top w:val="single" w:sz="8" w:space="0" w:color="000000"/>
              <w:left w:val="single" w:sz="8" w:space="0" w:color="000000"/>
              <w:bottom w:val="single" w:sz="8" w:space="0" w:color="000000"/>
              <w:right w:val="single" w:sz="8" w:space="0" w:color="000000"/>
            </w:tcBorders>
            <w:vAlign w:val="bottom"/>
          </w:tcPr>
          <w:p w14:paraId="3F209969" w14:textId="77777777" w:rsidR="00E730D1" w:rsidRDefault="00686B92">
            <w:pPr>
              <w:spacing w:after="20" w:line="259" w:lineRule="auto"/>
              <w:ind w:left="0" w:right="65" w:firstLine="0"/>
              <w:jc w:val="center"/>
            </w:pPr>
            <w:r>
              <w:rPr>
                <w:rFonts w:ascii="Arial" w:eastAsia="Arial" w:hAnsi="Arial" w:cs="Arial"/>
                <w:b/>
                <w:sz w:val="20"/>
              </w:rPr>
              <w:t xml:space="preserve">sampel 2 </w:t>
            </w:r>
          </w:p>
          <w:p w14:paraId="60AA2609"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4" w:type="dxa"/>
            <w:tcBorders>
              <w:top w:val="single" w:sz="8" w:space="0" w:color="000000"/>
              <w:left w:val="single" w:sz="8" w:space="0" w:color="000000"/>
              <w:bottom w:val="single" w:sz="8" w:space="0" w:color="000000"/>
              <w:right w:val="single" w:sz="8" w:space="0" w:color="000000"/>
            </w:tcBorders>
            <w:vAlign w:val="bottom"/>
          </w:tcPr>
          <w:p w14:paraId="7A821FC0" w14:textId="77777777" w:rsidR="00E730D1" w:rsidRDefault="00686B92">
            <w:pPr>
              <w:spacing w:after="20" w:line="259" w:lineRule="auto"/>
              <w:ind w:left="0" w:right="67" w:firstLine="0"/>
              <w:jc w:val="center"/>
            </w:pPr>
            <w:r>
              <w:rPr>
                <w:rFonts w:ascii="Arial" w:eastAsia="Arial" w:hAnsi="Arial" w:cs="Arial"/>
                <w:b/>
                <w:sz w:val="20"/>
              </w:rPr>
              <w:t xml:space="preserve">Sampel 3 </w:t>
            </w:r>
          </w:p>
          <w:p w14:paraId="6D090BF2"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4" w:type="dxa"/>
            <w:tcBorders>
              <w:top w:val="single" w:sz="8" w:space="0" w:color="000000"/>
              <w:left w:val="single" w:sz="8" w:space="0" w:color="000000"/>
              <w:bottom w:val="single" w:sz="8" w:space="0" w:color="000000"/>
              <w:right w:val="single" w:sz="8" w:space="0" w:color="000000"/>
            </w:tcBorders>
            <w:vAlign w:val="bottom"/>
          </w:tcPr>
          <w:p w14:paraId="0F1C4538" w14:textId="77777777" w:rsidR="00E730D1" w:rsidRDefault="00686B92">
            <w:pPr>
              <w:spacing w:after="20" w:line="259" w:lineRule="auto"/>
              <w:ind w:left="0" w:right="66" w:firstLine="0"/>
              <w:jc w:val="center"/>
            </w:pPr>
            <w:r>
              <w:rPr>
                <w:rFonts w:ascii="Arial" w:eastAsia="Arial" w:hAnsi="Arial" w:cs="Arial"/>
                <w:b/>
                <w:sz w:val="20"/>
              </w:rPr>
              <w:t xml:space="preserve">sampel 4 </w:t>
            </w:r>
          </w:p>
          <w:p w14:paraId="4A982406"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7" w:type="dxa"/>
            <w:tcBorders>
              <w:top w:val="single" w:sz="8" w:space="0" w:color="000000"/>
              <w:left w:val="single" w:sz="8" w:space="0" w:color="000000"/>
              <w:bottom w:val="single" w:sz="8" w:space="0" w:color="000000"/>
              <w:right w:val="single" w:sz="8" w:space="0" w:color="000000"/>
            </w:tcBorders>
            <w:vAlign w:val="bottom"/>
          </w:tcPr>
          <w:p w14:paraId="49AADA3D" w14:textId="77777777" w:rsidR="00E730D1" w:rsidRDefault="00686B92">
            <w:pPr>
              <w:spacing w:after="20" w:line="259" w:lineRule="auto"/>
              <w:ind w:left="0" w:right="69" w:firstLine="0"/>
              <w:jc w:val="center"/>
            </w:pPr>
            <w:r>
              <w:rPr>
                <w:rFonts w:ascii="Arial" w:eastAsia="Arial" w:hAnsi="Arial" w:cs="Arial"/>
                <w:b/>
                <w:sz w:val="20"/>
              </w:rPr>
              <w:t xml:space="preserve">sampel 5 </w:t>
            </w:r>
          </w:p>
          <w:p w14:paraId="3A832AC1" w14:textId="77777777" w:rsidR="00E730D1" w:rsidRDefault="00686B92">
            <w:pPr>
              <w:spacing w:after="0" w:line="259" w:lineRule="auto"/>
              <w:ind w:left="0" w:right="12" w:firstLine="0"/>
              <w:jc w:val="center"/>
            </w:pPr>
            <w:r>
              <w:rPr>
                <w:rFonts w:ascii="Arial" w:eastAsia="Arial" w:hAnsi="Arial" w:cs="Arial"/>
                <w:sz w:val="20"/>
              </w:rPr>
              <w:t xml:space="preserve"> </w:t>
            </w:r>
          </w:p>
        </w:tc>
        <w:tc>
          <w:tcPr>
            <w:tcW w:w="1294" w:type="dxa"/>
            <w:tcBorders>
              <w:top w:val="single" w:sz="8" w:space="0" w:color="000000"/>
              <w:left w:val="single" w:sz="8" w:space="0" w:color="000000"/>
              <w:bottom w:val="single" w:sz="8" w:space="0" w:color="000000"/>
              <w:right w:val="single" w:sz="8" w:space="0" w:color="000000"/>
            </w:tcBorders>
          </w:tcPr>
          <w:p w14:paraId="550C0AB9" w14:textId="77777777" w:rsidR="00E730D1" w:rsidRDefault="00686B92">
            <w:pPr>
              <w:spacing w:after="40" w:line="239" w:lineRule="auto"/>
              <w:ind w:left="0" w:right="0" w:firstLine="0"/>
              <w:jc w:val="center"/>
            </w:pPr>
            <w:r>
              <w:rPr>
                <w:rFonts w:ascii="Arial" w:eastAsia="Arial" w:hAnsi="Arial" w:cs="Arial"/>
                <w:b/>
                <w:sz w:val="20"/>
              </w:rPr>
              <w:t xml:space="preserve">ambang batas </w:t>
            </w:r>
          </w:p>
          <w:p w14:paraId="4A044887" w14:textId="77777777" w:rsidR="00E730D1" w:rsidRDefault="00686B92">
            <w:pPr>
              <w:spacing w:after="0" w:line="259" w:lineRule="auto"/>
              <w:ind w:left="0" w:right="14" w:firstLine="0"/>
              <w:jc w:val="center"/>
            </w:pPr>
            <w:r>
              <w:rPr>
                <w:rFonts w:ascii="Arial" w:eastAsia="Arial" w:hAnsi="Arial" w:cs="Arial"/>
                <w:sz w:val="20"/>
              </w:rPr>
              <w:t xml:space="preserve"> </w:t>
            </w:r>
          </w:p>
        </w:tc>
      </w:tr>
      <w:tr w:rsidR="00E730D1" w14:paraId="2C9C8CD1" w14:textId="77777777">
        <w:trPr>
          <w:trHeight w:val="544"/>
        </w:trPr>
        <w:tc>
          <w:tcPr>
            <w:tcW w:w="1195" w:type="dxa"/>
            <w:tcBorders>
              <w:top w:val="single" w:sz="8" w:space="0" w:color="000000"/>
              <w:left w:val="single" w:sz="8" w:space="0" w:color="000000"/>
              <w:bottom w:val="nil"/>
              <w:right w:val="single" w:sz="8" w:space="0" w:color="000000"/>
            </w:tcBorders>
          </w:tcPr>
          <w:p w14:paraId="5DC39ADE" w14:textId="77777777" w:rsidR="00E730D1" w:rsidRDefault="00686B92">
            <w:pPr>
              <w:spacing w:after="7" w:line="259" w:lineRule="auto"/>
              <w:ind w:left="0" w:right="0" w:firstLine="0"/>
              <w:jc w:val="left"/>
            </w:pPr>
            <w:r>
              <w:rPr>
                <w:rFonts w:ascii="Arial" w:eastAsia="Arial" w:hAnsi="Arial" w:cs="Arial"/>
                <w:b/>
                <w:i/>
                <w:sz w:val="20"/>
              </w:rPr>
              <w:t xml:space="preserve">FISIKA </w:t>
            </w:r>
          </w:p>
          <w:p w14:paraId="3419198E" w14:textId="77777777" w:rsidR="00E730D1" w:rsidRDefault="00686B92">
            <w:pPr>
              <w:spacing w:after="0" w:line="259" w:lineRule="auto"/>
              <w:ind w:left="0" w:right="0" w:firstLine="0"/>
              <w:jc w:val="left"/>
            </w:pPr>
            <w:r>
              <w:rPr>
                <w:rFonts w:ascii="Arial" w:eastAsia="Arial" w:hAnsi="Arial" w:cs="Arial"/>
                <w:b/>
                <w:sz w:val="18"/>
              </w:rPr>
              <w:t xml:space="preserve">Warna </w:t>
            </w:r>
          </w:p>
        </w:tc>
        <w:tc>
          <w:tcPr>
            <w:tcW w:w="1333" w:type="dxa"/>
            <w:tcBorders>
              <w:top w:val="single" w:sz="8" w:space="0" w:color="000000"/>
              <w:left w:val="single" w:sz="8" w:space="0" w:color="000000"/>
              <w:bottom w:val="nil"/>
              <w:right w:val="single" w:sz="8" w:space="0" w:color="000000"/>
            </w:tcBorders>
          </w:tcPr>
          <w:p w14:paraId="41F62D6F" w14:textId="77777777" w:rsidR="00E730D1" w:rsidRDefault="00686B92">
            <w:pPr>
              <w:spacing w:after="9" w:line="259" w:lineRule="auto"/>
              <w:ind w:left="0" w:right="13" w:firstLine="0"/>
              <w:jc w:val="center"/>
            </w:pPr>
            <w:r>
              <w:rPr>
                <w:rFonts w:ascii="Arial" w:eastAsia="Arial" w:hAnsi="Arial" w:cs="Arial"/>
                <w:sz w:val="20"/>
              </w:rPr>
              <w:t xml:space="preserve"> </w:t>
            </w:r>
          </w:p>
          <w:p w14:paraId="1C39D4CB" w14:textId="77777777" w:rsidR="00E730D1" w:rsidRDefault="00686B92">
            <w:pPr>
              <w:spacing w:after="0" w:line="259" w:lineRule="auto"/>
              <w:ind w:left="0" w:right="71" w:firstLine="0"/>
              <w:jc w:val="center"/>
            </w:pPr>
            <w:r>
              <w:rPr>
                <w:rFonts w:ascii="Arial" w:eastAsia="Arial" w:hAnsi="Arial" w:cs="Arial"/>
                <w:b/>
                <w:sz w:val="18"/>
              </w:rPr>
              <w:t xml:space="preserve">3,479 TCU </w:t>
            </w:r>
          </w:p>
        </w:tc>
        <w:tc>
          <w:tcPr>
            <w:tcW w:w="1434" w:type="dxa"/>
            <w:tcBorders>
              <w:top w:val="single" w:sz="8" w:space="0" w:color="000000"/>
              <w:left w:val="single" w:sz="8" w:space="0" w:color="000000"/>
              <w:bottom w:val="nil"/>
              <w:right w:val="single" w:sz="8" w:space="0" w:color="000000"/>
            </w:tcBorders>
          </w:tcPr>
          <w:p w14:paraId="71A51E93" w14:textId="77777777" w:rsidR="00E730D1" w:rsidRDefault="00686B92">
            <w:pPr>
              <w:spacing w:after="9" w:line="259" w:lineRule="auto"/>
              <w:ind w:left="0" w:right="10" w:firstLine="0"/>
              <w:jc w:val="center"/>
            </w:pPr>
            <w:r>
              <w:rPr>
                <w:rFonts w:ascii="Arial" w:eastAsia="Arial" w:hAnsi="Arial" w:cs="Arial"/>
                <w:sz w:val="20"/>
              </w:rPr>
              <w:t xml:space="preserve"> </w:t>
            </w:r>
          </w:p>
          <w:p w14:paraId="6692DB65" w14:textId="77777777" w:rsidR="00E730D1" w:rsidRDefault="00686B92">
            <w:pPr>
              <w:spacing w:after="0" w:line="259" w:lineRule="auto"/>
              <w:ind w:left="0" w:right="66" w:firstLine="0"/>
              <w:jc w:val="center"/>
            </w:pPr>
            <w:r>
              <w:rPr>
                <w:rFonts w:ascii="Arial" w:eastAsia="Arial" w:hAnsi="Arial" w:cs="Arial"/>
                <w:b/>
                <w:sz w:val="18"/>
              </w:rPr>
              <w:t xml:space="preserve">12,768 TCU </w:t>
            </w:r>
          </w:p>
        </w:tc>
        <w:tc>
          <w:tcPr>
            <w:tcW w:w="1434" w:type="dxa"/>
            <w:tcBorders>
              <w:top w:val="single" w:sz="8" w:space="0" w:color="000000"/>
              <w:left w:val="single" w:sz="8" w:space="0" w:color="000000"/>
              <w:bottom w:val="nil"/>
              <w:right w:val="single" w:sz="8" w:space="0" w:color="000000"/>
            </w:tcBorders>
          </w:tcPr>
          <w:p w14:paraId="2AF7A469" w14:textId="77777777" w:rsidR="00E730D1" w:rsidRDefault="00686B92">
            <w:pPr>
              <w:spacing w:after="9" w:line="259" w:lineRule="auto"/>
              <w:ind w:left="0" w:right="10" w:firstLine="0"/>
              <w:jc w:val="center"/>
            </w:pPr>
            <w:r>
              <w:rPr>
                <w:rFonts w:ascii="Arial" w:eastAsia="Arial" w:hAnsi="Arial" w:cs="Arial"/>
                <w:sz w:val="20"/>
              </w:rPr>
              <w:t xml:space="preserve"> </w:t>
            </w:r>
          </w:p>
          <w:p w14:paraId="796B0724" w14:textId="77777777" w:rsidR="00E730D1" w:rsidRDefault="00686B92">
            <w:pPr>
              <w:spacing w:after="0" w:line="259" w:lineRule="auto"/>
              <w:ind w:left="0" w:right="66" w:firstLine="0"/>
              <w:jc w:val="center"/>
            </w:pPr>
            <w:r>
              <w:rPr>
                <w:rFonts w:ascii="Arial" w:eastAsia="Arial" w:hAnsi="Arial" w:cs="Arial"/>
                <w:b/>
                <w:sz w:val="18"/>
              </w:rPr>
              <w:t xml:space="preserve">0,730 TCU </w:t>
            </w:r>
          </w:p>
        </w:tc>
        <w:tc>
          <w:tcPr>
            <w:tcW w:w="1434" w:type="dxa"/>
            <w:tcBorders>
              <w:top w:val="single" w:sz="8" w:space="0" w:color="000000"/>
              <w:left w:val="single" w:sz="8" w:space="0" w:color="000000"/>
              <w:bottom w:val="nil"/>
              <w:right w:val="single" w:sz="8" w:space="0" w:color="000000"/>
            </w:tcBorders>
          </w:tcPr>
          <w:p w14:paraId="19FDD65C" w14:textId="77777777" w:rsidR="00E730D1" w:rsidRDefault="00686B92">
            <w:pPr>
              <w:spacing w:after="9" w:line="259" w:lineRule="auto"/>
              <w:ind w:left="0" w:right="10" w:firstLine="0"/>
              <w:jc w:val="center"/>
            </w:pPr>
            <w:r>
              <w:rPr>
                <w:rFonts w:ascii="Arial" w:eastAsia="Arial" w:hAnsi="Arial" w:cs="Arial"/>
                <w:sz w:val="20"/>
              </w:rPr>
              <w:t xml:space="preserve"> </w:t>
            </w:r>
          </w:p>
          <w:p w14:paraId="3A1538A7" w14:textId="77777777" w:rsidR="00E730D1" w:rsidRDefault="00686B92">
            <w:pPr>
              <w:spacing w:after="0" w:line="259" w:lineRule="auto"/>
              <w:ind w:left="0" w:right="66" w:firstLine="0"/>
              <w:jc w:val="center"/>
            </w:pPr>
            <w:r>
              <w:rPr>
                <w:rFonts w:ascii="Arial" w:eastAsia="Arial" w:hAnsi="Arial" w:cs="Arial"/>
                <w:b/>
                <w:sz w:val="18"/>
              </w:rPr>
              <w:t xml:space="preserve">2,104 TCU </w:t>
            </w:r>
          </w:p>
        </w:tc>
        <w:tc>
          <w:tcPr>
            <w:tcW w:w="1437" w:type="dxa"/>
            <w:tcBorders>
              <w:top w:val="single" w:sz="8" w:space="0" w:color="000000"/>
              <w:left w:val="single" w:sz="8" w:space="0" w:color="000000"/>
              <w:bottom w:val="nil"/>
              <w:right w:val="single" w:sz="8" w:space="0" w:color="000000"/>
            </w:tcBorders>
          </w:tcPr>
          <w:p w14:paraId="5B2B1F1B" w14:textId="77777777" w:rsidR="00E730D1" w:rsidRDefault="00686B92">
            <w:pPr>
              <w:spacing w:after="9" w:line="259" w:lineRule="auto"/>
              <w:ind w:left="0" w:right="13" w:firstLine="0"/>
              <w:jc w:val="center"/>
            </w:pPr>
            <w:r>
              <w:rPr>
                <w:rFonts w:ascii="Arial" w:eastAsia="Arial" w:hAnsi="Arial" w:cs="Arial"/>
                <w:sz w:val="20"/>
              </w:rPr>
              <w:t xml:space="preserve"> </w:t>
            </w:r>
          </w:p>
          <w:p w14:paraId="205530BE" w14:textId="77777777" w:rsidR="00E730D1" w:rsidRDefault="00686B92">
            <w:pPr>
              <w:spacing w:after="0" w:line="259" w:lineRule="auto"/>
              <w:ind w:left="0" w:right="69" w:firstLine="0"/>
              <w:jc w:val="center"/>
            </w:pPr>
            <w:r>
              <w:rPr>
                <w:rFonts w:ascii="Arial" w:eastAsia="Arial" w:hAnsi="Arial" w:cs="Arial"/>
                <w:b/>
                <w:sz w:val="18"/>
              </w:rPr>
              <w:t xml:space="preserve">2,483 TCU </w:t>
            </w:r>
          </w:p>
        </w:tc>
        <w:tc>
          <w:tcPr>
            <w:tcW w:w="1294" w:type="dxa"/>
            <w:tcBorders>
              <w:top w:val="single" w:sz="8" w:space="0" w:color="000000"/>
              <w:left w:val="single" w:sz="8" w:space="0" w:color="000000"/>
              <w:bottom w:val="nil"/>
              <w:right w:val="single" w:sz="8" w:space="0" w:color="000000"/>
            </w:tcBorders>
          </w:tcPr>
          <w:p w14:paraId="7F3BAC01" w14:textId="77777777" w:rsidR="00E730D1" w:rsidRDefault="00686B92">
            <w:pPr>
              <w:spacing w:after="9" w:line="259" w:lineRule="auto"/>
              <w:ind w:left="0" w:right="14" w:firstLine="0"/>
              <w:jc w:val="center"/>
            </w:pPr>
            <w:r>
              <w:rPr>
                <w:rFonts w:ascii="Arial" w:eastAsia="Arial" w:hAnsi="Arial" w:cs="Arial"/>
                <w:sz w:val="20"/>
              </w:rPr>
              <w:t xml:space="preserve"> </w:t>
            </w:r>
          </w:p>
          <w:p w14:paraId="2F42B167" w14:textId="77777777" w:rsidR="00E730D1" w:rsidRDefault="00686B92">
            <w:pPr>
              <w:spacing w:after="0" w:line="259" w:lineRule="auto"/>
              <w:ind w:left="0" w:right="73" w:firstLine="0"/>
              <w:jc w:val="center"/>
            </w:pPr>
            <w:r>
              <w:rPr>
                <w:rFonts w:ascii="Arial" w:eastAsia="Arial" w:hAnsi="Arial" w:cs="Arial"/>
                <w:b/>
                <w:sz w:val="18"/>
              </w:rPr>
              <w:t xml:space="preserve">15 TCU </w:t>
            </w:r>
          </w:p>
        </w:tc>
      </w:tr>
      <w:tr w:rsidR="00E730D1" w14:paraId="5885D968" w14:textId="77777777">
        <w:trPr>
          <w:trHeight w:val="255"/>
        </w:trPr>
        <w:tc>
          <w:tcPr>
            <w:tcW w:w="1195" w:type="dxa"/>
            <w:tcBorders>
              <w:top w:val="nil"/>
              <w:left w:val="single" w:sz="8" w:space="0" w:color="000000"/>
              <w:bottom w:val="nil"/>
              <w:right w:val="single" w:sz="8" w:space="0" w:color="000000"/>
            </w:tcBorders>
          </w:tcPr>
          <w:p w14:paraId="0CD303F2" w14:textId="77777777" w:rsidR="00E730D1" w:rsidRDefault="00686B92">
            <w:pPr>
              <w:spacing w:after="0" w:line="259" w:lineRule="auto"/>
              <w:ind w:left="0" w:right="0" w:firstLine="0"/>
              <w:jc w:val="left"/>
            </w:pPr>
            <w:r>
              <w:rPr>
                <w:rFonts w:ascii="Arial" w:eastAsia="Arial" w:hAnsi="Arial" w:cs="Arial"/>
                <w:b/>
                <w:sz w:val="18"/>
              </w:rPr>
              <w:t xml:space="preserve">Bau </w:t>
            </w:r>
          </w:p>
        </w:tc>
        <w:tc>
          <w:tcPr>
            <w:tcW w:w="1333" w:type="dxa"/>
            <w:tcBorders>
              <w:top w:val="nil"/>
              <w:left w:val="single" w:sz="8" w:space="0" w:color="000000"/>
              <w:bottom w:val="nil"/>
              <w:right w:val="single" w:sz="8" w:space="0" w:color="000000"/>
            </w:tcBorders>
          </w:tcPr>
          <w:p w14:paraId="164B2279" w14:textId="77777777" w:rsidR="00E730D1" w:rsidRDefault="00686B92">
            <w:pPr>
              <w:spacing w:after="0" w:line="259" w:lineRule="auto"/>
              <w:ind w:left="24" w:right="0" w:firstLine="0"/>
              <w:jc w:val="left"/>
            </w:pPr>
            <w:r>
              <w:rPr>
                <w:rFonts w:ascii="Arial" w:eastAsia="Arial" w:hAnsi="Arial" w:cs="Arial"/>
                <w:b/>
                <w:sz w:val="18"/>
              </w:rPr>
              <w:t xml:space="preserve">tidak berbau </w:t>
            </w:r>
          </w:p>
        </w:tc>
        <w:tc>
          <w:tcPr>
            <w:tcW w:w="1434" w:type="dxa"/>
            <w:tcBorders>
              <w:top w:val="nil"/>
              <w:left w:val="single" w:sz="8" w:space="0" w:color="000000"/>
              <w:bottom w:val="nil"/>
              <w:right w:val="single" w:sz="8" w:space="0" w:color="000000"/>
            </w:tcBorders>
          </w:tcPr>
          <w:p w14:paraId="5B764157" w14:textId="77777777" w:rsidR="00E730D1" w:rsidRDefault="00686B92">
            <w:pPr>
              <w:spacing w:after="0" w:line="259" w:lineRule="auto"/>
              <w:ind w:left="0" w:right="67" w:firstLine="0"/>
              <w:jc w:val="center"/>
            </w:pPr>
            <w:r>
              <w:rPr>
                <w:rFonts w:ascii="Arial" w:eastAsia="Arial" w:hAnsi="Arial" w:cs="Arial"/>
                <w:b/>
                <w:sz w:val="18"/>
              </w:rPr>
              <w:t xml:space="preserve">tidak berbau </w:t>
            </w:r>
          </w:p>
        </w:tc>
        <w:tc>
          <w:tcPr>
            <w:tcW w:w="1434" w:type="dxa"/>
            <w:tcBorders>
              <w:top w:val="nil"/>
              <w:left w:val="single" w:sz="8" w:space="0" w:color="000000"/>
              <w:bottom w:val="nil"/>
              <w:right w:val="single" w:sz="8" w:space="0" w:color="000000"/>
            </w:tcBorders>
          </w:tcPr>
          <w:p w14:paraId="62B58816" w14:textId="77777777" w:rsidR="00E730D1" w:rsidRDefault="00686B92">
            <w:pPr>
              <w:spacing w:after="0" w:line="259" w:lineRule="auto"/>
              <w:ind w:left="0" w:right="68" w:firstLine="0"/>
              <w:jc w:val="center"/>
            </w:pPr>
            <w:r>
              <w:rPr>
                <w:rFonts w:ascii="Arial" w:eastAsia="Arial" w:hAnsi="Arial" w:cs="Arial"/>
                <w:b/>
                <w:sz w:val="18"/>
              </w:rPr>
              <w:t xml:space="preserve">tidak berbau </w:t>
            </w:r>
          </w:p>
        </w:tc>
        <w:tc>
          <w:tcPr>
            <w:tcW w:w="1434" w:type="dxa"/>
            <w:tcBorders>
              <w:top w:val="nil"/>
              <w:left w:val="single" w:sz="8" w:space="0" w:color="000000"/>
              <w:bottom w:val="nil"/>
              <w:right w:val="single" w:sz="8" w:space="0" w:color="000000"/>
            </w:tcBorders>
          </w:tcPr>
          <w:p w14:paraId="693299E4" w14:textId="77777777" w:rsidR="00E730D1" w:rsidRDefault="00686B92">
            <w:pPr>
              <w:spacing w:after="0" w:line="259" w:lineRule="auto"/>
              <w:ind w:left="0" w:right="66" w:firstLine="0"/>
              <w:jc w:val="center"/>
            </w:pPr>
            <w:r>
              <w:rPr>
                <w:rFonts w:ascii="Arial" w:eastAsia="Arial" w:hAnsi="Arial" w:cs="Arial"/>
                <w:b/>
                <w:sz w:val="18"/>
              </w:rPr>
              <w:t xml:space="preserve">tidak berbau </w:t>
            </w:r>
          </w:p>
        </w:tc>
        <w:tc>
          <w:tcPr>
            <w:tcW w:w="1437" w:type="dxa"/>
            <w:tcBorders>
              <w:top w:val="nil"/>
              <w:left w:val="single" w:sz="8" w:space="0" w:color="000000"/>
              <w:bottom w:val="nil"/>
              <w:right w:val="single" w:sz="8" w:space="0" w:color="000000"/>
            </w:tcBorders>
          </w:tcPr>
          <w:p w14:paraId="5546C13A" w14:textId="77777777" w:rsidR="00E730D1" w:rsidRDefault="00686B92">
            <w:pPr>
              <w:spacing w:after="0" w:line="259" w:lineRule="auto"/>
              <w:ind w:left="0" w:right="70" w:firstLine="0"/>
              <w:jc w:val="center"/>
            </w:pPr>
            <w:r>
              <w:rPr>
                <w:rFonts w:ascii="Arial" w:eastAsia="Arial" w:hAnsi="Arial" w:cs="Arial"/>
                <w:b/>
                <w:sz w:val="18"/>
              </w:rPr>
              <w:t xml:space="preserve">tidak berbau </w:t>
            </w:r>
          </w:p>
        </w:tc>
        <w:tc>
          <w:tcPr>
            <w:tcW w:w="1294" w:type="dxa"/>
            <w:tcBorders>
              <w:top w:val="nil"/>
              <w:left w:val="single" w:sz="8" w:space="0" w:color="000000"/>
              <w:bottom w:val="nil"/>
              <w:right w:val="single" w:sz="8" w:space="0" w:color="000000"/>
            </w:tcBorders>
          </w:tcPr>
          <w:p w14:paraId="166FC283" w14:textId="77777777" w:rsidR="00E730D1" w:rsidRDefault="00686B92">
            <w:pPr>
              <w:spacing w:after="0" w:line="259" w:lineRule="auto"/>
              <w:ind w:left="3" w:right="0" w:firstLine="0"/>
              <w:jc w:val="left"/>
            </w:pPr>
            <w:r>
              <w:rPr>
                <w:rFonts w:ascii="Arial" w:eastAsia="Arial" w:hAnsi="Arial" w:cs="Arial"/>
                <w:b/>
                <w:sz w:val="18"/>
              </w:rPr>
              <w:t xml:space="preserve">tidak berbau </w:t>
            </w:r>
          </w:p>
        </w:tc>
      </w:tr>
      <w:tr w:rsidR="00E730D1" w14:paraId="69F24606" w14:textId="77777777">
        <w:trPr>
          <w:trHeight w:val="232"/>
        </w:trPr>
        <w:tc>
          <w:tcPr>
            <w:tcW w:w="1195" w:type="dxa"/>
            <w:vMerge w:val="restart"/>
            <w:tcBorders>
              <w:top w:val="nil"/>
              <w:left w:val="single" w:sz="8" w:space="0" w:color="000000"/>
              <w:bottom w:val="nil"/>
              <w:right w:val="single" w:sz="8" w:space="0" w:color="000000"/>
            </w:tcBorders>
            <w:vAlign w:val="bottom"/>
          </w:tcPr>
          <w:p w14:paraId="21F23F01" w14:textId="77777777" w:rsidR="00E730D1" w:rsidRDefault="00686B92">
            <w:pPr>
              <w:spacing w:after="0" w:line="296" w:lineRule="auto"/>
              <w:ind w:left="0" w:right="0" w:firstLine="0"/>
              <w:jc w:val="left"/>
            </w:pPr>
            <w:r>
              <w:rPr>
                <w:rFonts w:ascii="Arial" w:eastAsia="Arial" w:hAnsi="Arial" w:cs="Arial"/>
                <w:b/>
                <w:sz w:val="18"/>
              </w:rPr>
              <w:t xml:space="preserve">Rasa kekeruhan TDS </w:t>
            </w:r>
          </w:p>
          <w:p w14:paraId="6567C322" w14:textId="77777777" w:rsidR="00E730D1" w:rsidRDefault="00686B92">
            <w:pPr>
              <w:spacing w:after="0" w:line="259" w:lineRule="auto"/>
              <w:ind w:left="0" w:right="0" w:firstLine="0"/>
              <w:jc w:val="left"/>
            </w:pPr>
            <w:r>
              <w:rPr>
                <w:rFonts w:ascii="Arial" w:eastAsia="Arial" w:hAnsi="Arial" w:cs="Arial"/>
                <w:sz w:val="20"/>
              </w:rPr>
              <w:t xml:space="preserve">  </w:t>
            </w:r>
          </w:p>
        </w:tc>
        <w:tc>
          <w:tcPr>
            <w:tcW w:w="1333" w:type="dxa"/>
            <w:tcBorders>
              <w:top w:val="nil"/>
              <w:left w:val="single" w:sz="8" w:space="0" w:color="000000"/>
              <w:bottom w:val="nil"/>
              <w:right w:val="single" w:sz="8" w:space="0" w:color="000000"/>
            </w:tcBorders>
          </w:tcPr>
          <w:p w14:paraId="58B5CAEA" w14:textId="77777777" w:rsidR="00E730D1" w:rsidRDefault="00686B92">
            <w:pPr>
              <w:spacing w:after="0" w:line="259" w:lineRule="auto"/>
              <w:ind w:left="34" w:right="0" w:firstLine="0"/>
              <w:jc w:val="left"/>
            </w:pPr>
            <w:r>
              <w:rPr>
                <w:rFonts w:ascii="Arial" w:eastAsia="Arial" w:hAnsi="Arial" w:cs="Arial"/>
                <w:b/>
                <w:sz w:val="18"/>
              </w:rPr>
              <w:t xml:space="preserve">tidak berasa </w:t>
            </w:r>
          </w:p>
        </w:tc>
        <w:tc>
          <w:tcPr>
            <w:tcW w:w="1434" w:type="dxa"/>
            <w:tcBorders>
              <w:top w:val="nil"/>
              <w:left w:val="single" w:sz="8" w:space="0" w:color="000000"/>
              <w:bottom w:val="nil"/>
              <w:right w:val="single" w:sz="8" w:space="0" w:color="000000"/>
            </w:tcBorders>
          </w:tcPr>
          <w:p w14:paraId="51364B7F" w14:textId="77777777" w:rsidR="00E730D1" w:rsidRDefault="00686B92">
            <w:pPr>
              <w:spacing w:after="0" w:line="259" w:lineRule="auto"/>
              <w:ind w:left="0" w:right="66" w:firstLine="0"/>
              <w:jc w:val="center"/>
            </w:pPr>
            <w:r>
              <w:rPr>
                <w:rFonts w:ascii="Arial" w:eastAsia="Arial" w:hAnsi="Arial" w:cs="Arial"/>
                <w:b/>
                <w:sz w:val="18"/>
              </w:rPr>
              <w:t xml:space="preserve">tidak berasa </w:t>
            </w:r>
          </w:p>
        </w:tc>
        <w:tc>
          <w:tcPr>
            <w:tcW w:w="1434" w:type="dxa"/>
            <w:tcBorders>
              <w:top w:val="nil"/>
              <w:left w:val="single" w:sz="8" w:space="0" w:color="000000"/>
              <w:bottom w:val="nil"/>
              <w:right w:val="single" w:sz="8" w:space="0" w:color="000000"/>
            </w:tcBorders>
          </w:tcPr>
          <w:p w14:paraId="2AFB34D5" w14:textId="77777777" w:rsidR="00E730D1" w:rsidRDefault="00686B92">
            <w:pPr>
              <w:spacing w:after="0" w:line="259" w:lineRule="auto"/>
              <w:ind w:left="0" w:right="67" w:firstLine="0"/>
              <w:jc w:val="center"/>
            </w:pPr>
            <w:r>
              <w:rPr>
                <w:rFonts w:ascii="Arial" w:eastAsia="Arial" w:hAnsi="Arial" w:cs="Arial"/>
                <w:b/>
                <w:sz w:val="18"/>
              </w:rPr>
              <w:t xml:space="preserve">tidak berasa </w:t>
            </w:r>
          </w:p>
        </w:tc>
        <w:tc>
          <w:tcPr>
            <w:tcW w:w="1434" w:type="dxa"/>
            <w:tcBorders>
              <w:top w:val="nil"/>
              <w:left w:val="single" w:sz="8" w:space="0" w:color="000000"/>
              <w:bottom w:val="nil"/>
              <w:right w:val="single" w:sz="8" w:space="0" w:color="000000"/>
            </w:tcBorders>
          </w:tcPr>
          <w:p w14:paraId="0226A63A" w14:textId="77777777" w:rsidR="00E730D1" w:rsidRDefault="00686B92">
            <w:pPr>
              <w:spacing w:after="0" w:line="259" w:lineRule="auto"/>
              <w:ind w:left="0" w:right="65" w:firstLine="0"/>
              <w:jc w:val="center"/>
            </w:pPr>
            <w:r>
              <w:rPr>
                <w:rFonts w:ascii="Arial" w:eastAsia="Arial" w:hAnsi="Arial" w:cs="Arial"/>
                <w:b/>
                <w:sz w:val="18"/>
              </w:rPr>
              <w:t xml:space="preserve">tidak berasa </w:t>
            </w:r>
          </w:p>
        </w:tc>
        <w:tc>
          <w:tcPr>
            <w:tcW w:w="1437" w:type="dxa"/>
            <w:tcBorders>
              <w:top w:val="nil"/>
              <w:left w:val="single" w:sz="8" w:space="0" w:color="000000"/>
              <w:bottom w:val="nil"/>
              <w:right w:val="single" w:sz="8" w:space="0" w:color="000000"/>
            </w:tcBorders>
          </w:tcPr>
          <w:p w14:paraId="1FC3A031" w14:textId="77777777" w:rsidR="00E730D1" w:rsidRDefault="00686B92">
            <w:pPr>
              <w:spacing w:after="0" w:line="259" w:lineRule="auto"/>
              <w:ind w:left="0" w:right="69" w:firstLine="0"/>
              <w:jc w:val="center"/>
            </w:pPr>
            <w:r>
              <w:rPr>
                <w:rFonts w:ascii="Arial" w:eastAsia="Arial" w:hAnsi="Arial" w:cs="Arial"/>
                <w:b/>
                <w:sz w:val="18"/>
              </w:rPr>
              <w:t xml:space="preserve">tidak berasa </w:t>
            </w:r>
          </w:p>
        </w:tc>
        <w:tc>
          <w:tcPr>
            <w:tcW w:w="1294" w:type="dxa"/>
            <w:vMerge w:val="restart"/>
            <w:tcBorders>
              <w:top w:val="nil"/>
              <w:left w:val="single" w:sz="8" w:space="0" w:color="000000"/>
              <w:bottom w:val="nil"/>
              <w:right w:val="single" w:sz="8" w:space="0" w:color="000000"/>
            </w:tcBorders>
            <w:vAlign w:val="bottom"/>
          </w:tcPr>
          <w:p w14:paraId="2EE53638" w14:textId="77777777" w:rsidR="00E730D1" w:rsidRDefault="00686B92">
            <w:pPr>
              <w:spacing w:after="32" w:line="259" w:lineRule="auto"/>
              <w:ind w:left="12" w:right="0" w:firstLine="0"/>
              <w:jc w:val="left"/>
            </w:pPr>
            <w:r>
              <w:rPr>
                <w:rFonts w:ascii="Arial" w:eastAsia="Arial" w:hAnsi="Arial" w:cs="Arial"/>
                <w:b/>
                <w:sz w:val="18"/>
              </w:rPr>
              <w:t xml:space="preserve">tidak berasa </w:t>
            </w:r>
          </w:p>
          <w:p w14:paraId="2A5DD896" w14:textId="77777777" w:rsidR="00E730D1" w:rsidRDefault="00686B92">
            <w:pPr>
              <w:spacing w:after="0" w:line="295" w:lineRule="auto"/>
              <w:ind w:left="78" w:right="100" w:firstLine="0"/>
              <w:jc w:val="center"/>
            </w:pPr>
            <w:r>
              <w:rPr>
                <w:rFonts w:ascii="Arial" w:eastAsia="Arial" w:hAnsi="Arial" w:cs="Arial"/>
                <w:b/>
                <w:sz w:val="18"/>
              </w:rPr>
              <w:t xml:space="preserve">5 NTU 1000 mg/l </w:t>
            </w:r>
          </w:p>
          <w:p w14:paraId="6D4ACEF4" w14:textId="77777777" w:rsidR="00E730D1" w:rsidRDefault="00686B92">
            <w:pPr>
              <w:spacing w:after="0" w:line="259" w:lineRule="auto"/>
              <w:ind w:left="0" w:right="14" w:firstLine="0"/>
              <w:jc w:val="center"/>
            </w:pPr>
            <w:r>
              <w:rPr>
                <w:rFonts w:ascii="Arial" w:eastAsia="Arial" w:hAnsi="Arial" w:cs="Arial"/>
                <w:sz w:val="20"/>
              </w:rPr>
              <w:t xml:space="preserve"> </w:t>
            </w:r>
          </w:p>
        </w:tc>
      </w:tr>
      <w:tr w:rsidR="00E730D1" w14:paraId="2212D426" w14:textId="77777777">
        <w:trPr>
          <w:trHeight w:val="254"/>
        </w:trPr>
        <w:tc>
          <w:tcPr>
            <w:tcW w:w="0" w:type="auto"/>
            <w:vMerge/>
            <w:tcBorders>
              <w:top w:val="nil"/>
              <w:left w:val="single" w:sz="8" w:space="0" w:color="000000"/>
              <w:bottom w:val="nil"/>
              <w:right w:val="single" w:sz="8" w:space="0" w:color="000000"/>
            </w:tcBorders>
          </w:tcPr>
          <w:p w14:paraId="0E7536DD" w14:textId="77777777" w:rsidR="00E730D1" w:rsidRDefault="00E730D1">
            <w:pPr>
              <w:spacing w:after="160" w:line="259" w:lineRule="auto"/>
              <w:ind w:left="0" w:right="0" w:firstLine="0"/>
              <w:jc w:val="left"/>
            </w:pPr>
          </w:p>
        </w:tc>
        <w:tc>
          <w:tcPr>
            <w:tcW w:w="1333" w:type="dxa"/>
            <w:tcBorders>
              <w:top w:val="nil"/>
              <w:left w:val="single" w:sz="8" w:space="0" w:color="000000"/>
              <w:bottom w:val="nil"/>
              <w:right w:val="single" w:sz="8" w:space="0" w:color="000000"/>
            </w:tcBorders>
            <w:shd w:val="clear" w:color="auto" w:fill="FF0000"/>
          </w:tcPr>
          <w:p w14:paraId="41C6783A" w14:textId="77777777" w:rsidR="00E730D1" w:rsidRDefault="00686B92">
            <w:pPr>
              <w:spacing w:after="0" w:line="259" w:lineRule="auto"/>
              <w:ind w:left="73" w:right="0" w:firstLine="0"/>
              <w:jc w:val="left"/>
            </w:pPr>
            <w:r>
              <w:rPr>
                <w:rFonts w:ascii="Arial" w:eastAsia="Arial" w:hAnsi="Arial" w:cs="Arial"/>
                <w:b/>
                <w:sz w:val="18"/>
              </w:rPr>
              <w:t xml:space="preserve">43,296 NTU </w:t>
            </w:r>
          </w:p>
        </w:tc>
        <w:tc>
          <w:tcPr>
            <w:tcW w:w="1434" w:type="dxa"/>
            <w:tcBorders>
              <w:top w:val="nil"/>
              <w:left w:val="single" w:sz="8" w:space="0" w:color="000000"/>
              <w:bottom w:val="nil"/>
              <w:right w:val="single" w:sz="8" w:space="0" w:color="000000"/>
            </w:tcBorders>
            <w:shd w:val="clear" w:color="auto" w:fill="FF0000"/>
          </w:tcPr>
          <w:p w14:paraId="75FF2EE5" w14:textId="77777777" w:rsidR="00E730D1" w:rsidRDefault="00686B92">
            <w:pPr>
              <w:spacing w:after="0" w:line="259" w:lineRule="auto"/>
              <w:ind w:left="0" w:right="66" w:firstLine="0"/>
              <w:jc w:val="center"/>
            </w:pPr>
            <w:r>
              <w:rPr>
                <w:rFonts w:ascii="Arial" w:eastAsia="Arial" w:hAnsi="Arial" w:cs="Arial"/>
                <w:b/>
                <w:sz w:val="18"/>
              </w:rPr>
              <w:t xml:space="preserve">90,556 NTU </w:t>
            </w:r>
          </w:p>
        </w:tc>
        <w:tc>
          <w:tcPr>
            <w:tcW w:w="1434" w:type="dxa"/>
            <w:tcBorders>
              <w:top w:val="nil"/>
              <w:left w:val="single" w:sz="8" w:space="0" w:color="000000"/>
              <w:bottom w:val="nil"/>
              <w:right w:val="single" w:sz="8" w:space="0" w:color="000000"/>
            </w:tcBorders>
            <w:shd w:val="clear" w:color="auto" w:fill="FF0000"/>
          </w:tcPr>
          <w:p w14:paraId="59B7019F" w14:textId="77777777" w:rsidR="00E730D1" w:rsidRDefault="00686B92">
            <w:pPr>
              <w:spacing w:after="0" w:line="259" w:lineRule="auto"/>
              <w:ind w:left="0" w:right="66" w:firstLine="0"/>
              <w:jc w:val="center"/>
            </w:pPr>
            <w:r>
              <w:rPr>
                <w:rFonts w:ascii="Arial" w:eastAsia="Arial" w:hAnsi="Arial" w:cs="Arial"/>
                <w:b/>
                <w:sz w:val="18"/>
              </w:rPr>
              <w:t xml:space="preserve">30,381 NTU </w:t>
            </w:r>
          </w:p>
        </w:tc>
        <w:tc>
          <w:tcPr>
            <w:tcW w:w="1434" w:type="dxa"/>
            <w:tcBorders>
              <w:top w:val="nil"/>
              <w:left w:val="single" w:sz="8" w:space="0" w:color="000000"/>
              <w:bottom w:val="nil"/>
              <w:right w:val="single" w:sz="8" w:space="0" w:color="000000"/>
            </w:tcBorders>
            <w:shd w:val="clear" w:color="auto" w:fill="FF0000"/>
          </w:tcPr>
          <w:p w14:paraId="5CC62978" w14:textId="77777777" w:rsidR="00E730D1" w:rsidRDefault="00686B92">
            <w:pPr>
              <w:spacing w:after="0" w:line="259" w:lineRule="auto"/>
              <w:ind w:left="0" w:right="66" w:firstLine="0"/>
              <w:jc w:val="center"/>
            </w:pPr>
            <w:r>
              <w:rPr>
                <w:rFonts w:ascii="Arial" w:eastAsia="Arial" w:hAnsi="Arial" w:cs="Arial"/>
                <w:b/>
                <w:sz w:val="18"/>
              </w:rPr>
              <w:t xml:space="preserve">32,436 NTU </w:t>
            </w:r>
          </w:p>
        </w:tc>
        <w:tc>
          <w:tcPr>
            <w:tcW w:w="1437" w:type="dxa"/>
            <w:tcBorders>
              <w:top w:val="nil"/>
              <w:left w:val="single" w:sz="8" w:space="0" w:color="000000"/>
              <w:bottom w:val="nil"/>
              <w:right w:val="single" w:sz="8" w:space="0" w:color="000000"/>
            </w:tcBorders>
            <w:shd w:val="clear" w:color="auto" w:fill="FF0000"/>
          </w:tcPr>
          <w:p w14:paraId="3931D256" w14:textId="77777777" w:rsidR="00E730D1" w:rsidRDefault="00686B92">
            <w:pPr>
              <w:spacing w:after="0" w:line="259" w:lineRule="auto"/>
              <w:ind w:left="0" w:right="69" w:firstLine="0"/>
              <w:jc w:val="center"/>
            </w:pPr>
            <w:r>
              <w:rPr>
                <w:rFonts w:ascii="Arial" w:eastAsia="Arial" w:hAnsi="Arial" w:cs="Arial"/>
                <w:b/>
                <w:sz w:val="18"/>
              </w:rPr>
              <w:t xml:space="preserve">28,032 NTU </w:t>
            </w:r>
          </w:p>
        </w:tc>
        <w:tc>
          <w:tcPr>
            <w:tcW w:w="0" w:type="auto"/>
            <w:vMerge/>
            <w:tcBorders>
              <w:top w:val="nil"/>
              <w:left w:val="single" w:sz="8" w:space="0" w:color="000000"/>
              <w:bottom w:val="nil"/>
              <w:right w:val="single" w:sz="8" w:space="0" w:color="000000"/>
            </w:tcBorders>
          </w:tcPr>
          <w:p w14:paraId="475EFCBE" w14:textId="77777777" w:rsidR="00E730D1" w:rsidRDefault="00E730D1">
            <w:pPr>
              <w:spacing w:after="160" w:line="259" w:lineRule="auto"/>
              <w:ind w:left="0" w:right="0" w:firstLine="0"/>
              <w:jc w:val="left"/>
            </w:pPr>
          </w:p>
        </w:tc>
      </w:tr>
      <w:tr w:rsidR="00E730D1" w14:paraId="30A71DC7" w14:textId="77777777">
        <w:trPr>
          <w:trHeight w:val="396"/>
        </w:trPr>
        <w:tc>
          <w:tcPr>
            <w:tcW w:w="0" w:type="auto"/>
            <w:vMerge/>
            <w:tcBorders>
              <w:top w:val="nil"/>
              <w:left w:val="single" w:sz="8" w:space="0" w:color="000000"/>
              <w:bottom w:val="nil"/>
              <w:right w:val="single" w:sz="8" w:space="0" w:color="000000"/>
            </w:tcBorders>
          </w:tcPr>
          <w:p w14:paraId="47618873" w14:textId="77777777" w:rsidR="00E730D1" w:rsidRDefault="00E730D1">
            <w:pPr>
              <w:spacing w:after="160" w:line="259" w:lineRule="auto"/>
              <w:ind w:left="0" w:right="0" w:firstLine="0"/>
              <w:jc w:val="left"/>
            </w:pPr>
          </w:p>
        </w:tc>
        <w:tc>
          <w:tcPr>
            <w:tcW w:w="1333" w:type="dxa"/>
            <w:tcBorders>
              <w:top w:val="nil"/>
              <w:left w:val="single" w:sz="8" w:space="0" w:color="000000"/>
              <w:bottom w:val="nil"/>
              <w:right w:val="single" w:sz="8" w:space="0" w:color="000000"/>
            </w:tcBorders>
            <w:vAlign w:val="bottom"/>
          </w:tcPr>
          <w:p w14:paraId="03BC8B08" w14:textId="77777777" w:rsidR="00E730D1" w:rsidRDefault="00686B92">
            <w:pPr>
              <w:spacing w:after="28" w:line="259" w:lineRule="auto"/>
              <w:ind w:left="0" w:right="70" w:firstLine="0"/>
              <w:jc w:val="center"/>
            </w:pPr>
            <w:r>
              <w:rPr>
                <w:rFonts w:ascii="Arial" w:eastAsia="Arial" w:hAnsi="Arial" w:cs="Arial"/>
                <w:b/>
                <w:sz w:val="18"/>
              </w:rPr>
              <w:t xml:space="preserve">90 mg/l </w:t>
            </w:r>
          </w:p>
          <w:p w14:paraId="732E70EB" w14:textId="77777777" w:rsidR="00E730D1" w:rsidRDefault="00686B92">
            <w:pPr>
              <w:spacing w:after="0" w:line="259" w:lineRule="auto"/>
              <w:ind w:left="0" w:right="13" w:firstLine="0"/>
              <w:jc w:val="center"/>
            </w:pPr>
            <w:r>
              <w:rPr>
                <w:rFonts w:ascii="Arial" w:eastAsia="Arial" w:hAnsi="Arial" w:cs="Arial"/>
                <w:sz w:val="20"/>
              </w:rPr>
              <w:t xml:space="preserve"> </w:t>
            </w:r>
          </w:p>
        </w:tc>
        <w:tc>
          <w:tcPr>
            <w:tcW w:w="1434" w:type="dxa"/>
            <w:tcBorders>
              <w:top w:val="nil"/>
              <w:left w:val="single" w:sz="8" w:space="0" w:color="000000"/>
              <w:bottom w:val="nil"/>
              <w:right w:val="single" w:sz="8" w:space="0" w:color="000000"/>
            </w:tcBorders>
            <w:vAlign w:val="bottom"/>
          </w:tcPr>
          <w:p w14:paraId="57AEDE5B" w14:textId="77777777" w:rsidR="00E730D1" w:rsidRDefault="00686B92">
            <w:pPr>
              <w:spacing w:after="28" w:line="259" w:lineRule="auto"/>
              <w:ind w:left="0" w:right="66" w:firstLine="0"/>
              <w:jc w:val="center"/>
            </w:pPr>
            <w:r>
              <w:rPr>
                <w:rFonts w:ascii="Arial" w:eastAsia="Arial" w:hAnsi="Arial" w:cs="Arial"/>
                <w:b/>
                <w:sz w:val="18"/>
              </w:rPr>
              <w:t xml:space="preserve">174 mg/l </w:t>
            </w:r>
          </w:p>
          <w:p w14:paraId="6A9533FB"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4" w:type="dxa"/>
            <w:tcBorders>
              <w:top w:val="nil"/>
              <w:left w:val="single" w:sz="8" w:space="0" w:color="000000"/>
              <w:bottom w:val="nil"/>
              <w:right w:val="single" w:sz="8" w:space="0" w:color="000000"/>
            </w:tcBorders>
            <w:vAlign w:val="bottom"/>
          </w:tcPr>
          <w:p w14:paraId="78F805BD" w14:textId="77777777" w:rsidR="00E730D1" w:rsidRDefault="00686B92">
            <w:pPr>
              <w:spacing w:after="28" w:line="259" w:lineRule="auto"/>
              <w:ind w:left="0" w:right="65" w:firstLine="0"/>
              <w:jc w:val="center"/>
            </w:pPr>
            <w:r>
              <w:rPr>
                <w:rFonts w:ascii="Arial" w:eastAsia="Arial" w:hAnsi="Arial" w:cs="Arial"/>
                <w:b/>
                <w:sz w:val="18"/>
              </w:rPr>
              <w:t xml:space="preserve">190 mg/l </w:t>
            </w:r>
          </w:p>
          <w:p w14:paraId="5E011088"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4" w:type="dxa"/>
            <w:tcBorders>
              <w:top w:val="nil"/>
              <w:left w:val="single" w:sz="8" w:space="0" w:color="000000"/>
              <w:bottom w:val="nil"/>
              <w:right w:val="single" w:sz="8" w:space="0" w:color="000000"/>
            </w:tcBorders>
            <w:vAlign w:val="bottom"/>
          </w:tcPr>
          <w:p w14:paraId="69E40865" w14:textId="77777777" w:rsidR="00E730D1" w:rsidRDefault="00686B92">
            <w:pPr>
              <w:spacing w:after="28" w:line="259" w:lineRule="auto"/>
              <w:ind w:left="0" w:right="65" w:firstLine="0"/>
              <w:jc w:val="center"/>
            </w:pPr>
            <w:r>
              <w:rPr>
                <w:rFonts w:ascii="Arial" w:eastAsia="Arial" w:hAnsi="Arial" w:cs="Arial"/>
                <w:b/>
                <w:sz w:val="18"/>
              </w:rPr>
              <w:t xml:space="preserve">208 mg/l </w:t>
            </w:r>
          </w:p>
          <w:p w14:paraId="6C230678"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7" w:type="dxa"/>
            <w:tcBorders>
              <w:top w:val="nil"/>
              <w:left w:val="single" w:sz="8" w:space="0" w:color="000000"/>
              <w:bottom w:val="nil"/>
              <w:right w:val="single" w:sz="8" w:space="0" w:color="000000"/>
            </w:tcBorders>
            <w:vAlign w:val="bottom"/>
          </w:tcPr>
          <w:p w14:paraId="16BC2C7F" w14:textId="77777777" w:rsidR="00E730D1" w:rsidRDefault="00686B92">
            <w:pPr>
              <w:spacing w:after="28" w:line="259" w:lineRule="auto"/>
              <w:ind w:left="0" w:right="68" w:firstLine="0"/>
              <w:jc w:val="center"/>
            </w:pPr>
            <w:r>
              <w:rPr>
                <w:rFonts w:ascii="Arial" w:eastAsia="Arial" w:hAnsi="Arial" w:cs="Arial"/>
                <w:b/>
                <w:sz w:val="18"/>
              </w:rPr>
              <w:t xml:space="preserve">192 mg/l </w:t>
            </w:r>
          </w:p>
          <w:p w14:paraId="4C03C433" w14:textId="77777777" w:rsidR="00E730D1" w:rsidRDefault="00686B92">
            <w:pPr>
              <w:spacing w:after="0" w:line="259" w:lineRule="auto"/>
              <w:ind w:left="0" w:right="12" w:firstLine="0"/>
              <w:jc w:val="center"/>
            </w:pPr>
            <w:r>
              <w:rPr>
                <w:rFonts w:ascii="Arial" w:eastAsia="Arial" w:hAnsi="Arial" w:cs="Arial"/>
                <w:sz w:val="20"/>
              </w:rPr>
              <w:t xml:space="preserve"> </w:t>
            </w:r>
          </w:p>
        </w:tc>
        <w:tc>
          <w:tcPr>
            <w:tcW w:w="0" w:type="auto"/>
            <w:vMerge/>
            <w:tcBorders>
              <w:top w:val="nil"/>
              <w:left w:val="single" w:sz="8" w:space="0" w:color="000000"/>
              <w:bottom w:val="nil"/>
              <w:right w:val="single" w:sz="8" w:space="0" w:color="000000"/>
            </w:tcBorders>
          </w:tcPr>
          <w:p w14:paraId="478ABDFB" w14:textId="77777777" w:rsidR="00E730D1" w:rsidRDefault="00E730D1">
            <w:pPr>
              <w:spacing w:after="160" w:line="259" w:lineRule="auto"/>
              <w:ind w:left="0" w:right="0" w:firstLine="0"/>
              <w:jc w:val="left"/>
            </w:pPr>
          </w:p>
        </w:tc>
      </w:tr>
      <w:tr w:rsidR="00E730D1" w14:paraId="797B850C" w14:textId="77777777">
        <w:trPr>
          <w:trHeight w:val="624"/>
        </w:trPr>
        <w:tc>
          <w:tcPr>
            <w:tcW w:w="1195" w:type="dxa"/>
            <w:vMerge w:val="restart"/>
            <w:tcBorders>
              <w:top w:val="nil"/>
              <w:left w:val="single" w:sz="8" w:space="0" w:color="000000"/>
              <w:bottom w:val="nil"/>
              <w:right w:val="single" w:sz="8" w:space="0" w:color="000000"/>
            </w:tcBorders>
            <w:vAlign w:val="bottom"/>
          </w:tcPr>
          <w:p w14:paraId="162E1BBC" w14:textId="77777777" w:rsidR="00E730D1" w:rsidRDefault="00686B92">
            <w:pPr>
              <w:spacing w:after="8" w:line="259" w:lineRule="auto"/>
              <w:ind w:left="0" w:right="0" w:firstLine="0"/>
              <w:jc w:val="left"/>
            </w:pPr>
            <w:r>
              <w:rPr>
                <w:rFonts w:ascii="Arial" w:eastAsia="Arial" w:hAnsi="Arial" w:cs="Arial"/>
                <w:b/>
                <w:i/>
                <w:sz w:val="20"/>
              </w:rPr>
              <w:t xml:space="preserve">KIMIA </w:t>
            </w:r>
          </w:p>
          <w:p w14:paraId="01EAB6DE" w14:textId="77777777" w:rsidR="00E730D1" w:rsidRDefault="00686B92">
            <w:pPr>
              <w:spacing w:after="0" w:line="259" w:lineRule="auto"/>
              <w:ind w:left="0" w:right="0" w:firstLine="0"/>
              <w:jc w:val="left"/>
            </w:pPr>
            <w:r>
              <w:rPr>
                <w:rFonts w:ascii="Arial" w:eastAsia="Arial" w:hAnsi="Arial" w:cs="Arial"/>
                <w:b/>
                <w:sz w:val="18"/>
              </w:rPr>
              <w:t xml:space="preserve">Besi mangan Seng </w:t>
            </w:r>
          </w:p>
        </w:tc>
        <w:tc>
          <w:tcPr>
            <w:tcW w:w="1333" w:type="dxa"/>
            <w:vMerge w:val="restart"/>
            <w:tcBorders>
              <w:top w:val="nil"/>
              <w:left w:val="single" w:sz="8" w:space="0" w:color="000000"/>
              <w:bottom w:val="nil"/>
              <w:right w:val="single" w:sz="8" w:space="0" w:color="000000"/>
            </w:tcBorders>
            <w:vAlign w:val="bottom"/>
          </w:tcPr>
          <w:p w14:paraId="247625A3" w14:textId="77777777" w:rsidR="00E730D1" w:rsidRDefault="00686B92">
            <w:pPr>
              <w:spacing w:after="10" w:line="259" w:lineRule="auto"/>
              <w:ind w:left="0" w:right="13" w:firstLine="0"/>
              <w:jc w:val="center"/>
            </w:pPr>
            <w:r>
              <w:rPr>
                <w:rFonts w:ascii="Arial" w:eastAsia="Arial" w:hAnsi="Arial" w:cs="Arial"/>
                <w:sz w:val="20"/>
              </w:rPr>
              <w:t xml:space="preserve"> </w:t>
            </w:r>
          </w:p>
          <w:p w14:paraId="638EA087" w14:textId="77777777" w:rsidR="00E730D1" w:rsidRDefault="00686B92">
            <w:pPr>
              <w:spacing w:after="31" w:line="259" w:lineRule="auto"/>
              <w:ind w:left="0" w:right="68" w:firstLine="0"/>
              <w:jc w:val="center"/>
            </w:pPr>
            <w:r>
              <w:rPr>
                <w:rFonts w:ascii="Arial" w:eastAsia="Arial" w:hAnsi="Arial" w:cs="Arial"/>
                <w:b/>
                <w:sz w:val="18"/>
              </w:rPr>
              <w:t xml:space="preserve">0,123 mg/l </w:t>
            </w:r>
          </w:p>
          <w:p w14:paraId="71B1425E" w14:textId="77777777" w:rsidR="00E730D1" w:rsidRDefault="00686B92">
            <w:pPr>
              <w:spacing w:after="0" w:line="259" w:lineRule="auto"/>
              <w:ind w:left="0" w:right="0" w:firstLine="0"/>
              <w:jc w:val="center"/>
            </w:pPr>
            <w:r>
              <w:rPr>
                <w:rFonts w:ascii="Arial" w:eastAsia="Arial" w:hAnsi="Arial" w:cs="Arial"/>
                <w:b/>
                <w:sz w:val="18"/>
              </w:rPr>
              <w:t xml:space="preserve">0,093 mg/l 0,014 mg/l </w:t>
            </w:r>
          </w:p>
        </w:tc>
        <w:tc>
          <w:tcPr>
            <w:tcW w:w="1434" w:type="dxa"/>
            <w:tcBorders>
              <w:top w:val="nil"/>
              <w:left w:val="single" w:sz="8" w:space="0" w:color="000000"/>
              <w:bottom w:val="nil"/>
              <w:right w:val="single" w:sz="8" w:space="0" w:color="000000"/>
            </w:tcBorders>
            <w:vAlign w:val="bottom"/>
          </w:tcPr>
          <w:p w14:paraId="384BFC7F" w14:textId="77777777" w:rsidR="00E730D1" w:rsidRDefault="00686B92">
            <w:pPr>
              <w:spacing w:after="10" w:line="259" w:lineRule="auto"/>
              <w:ind w:left="0" w:right="10" w:firstLine="0"/>
              <w:jc w:val="center"/>
            </w:pPr>
            <w:r>
              <w:rPr>
                <w:rFonts w:ascii="Arial" w:eastAsia="Arial" w:hAnsi="Arial" w:cs="Arial"/>
                <w:sz w:val="20"/>
              </w:rPr>
              <w:t xml:space="preserve"> </w:t>
            </w:r>
          </w:p>
          <w:p w14:paraId="562260CA" w14:textId="77777777" w:rsidR="00E730D1" w:rsidRDefault="00686B92">
            <w:pPr>
              <w:spacing w:after="0" w:line="259" w:lineRule="auto"/>
              <w:ind w:left="0" w:right="63" w:firstLine="0"/>
              <w:jc w:val="center"/>
            </w:pPr>
            <w:r>
              <w:rPr>
                <w:rFonts w:ascii="Arial" w:eastAsia="Arial" w:hAnsi="Arial" w:cs="Arial"/>
                <w:b/>
                <w:sz w:val="18"/>
              </w:rPr>
              <w:t xml:space="preserve">0,115 mg/l </w:t>
            </w:r>
          </w:p>
        </w:tc>
        <w:tc>
          <w:tcPr>
            <w:tcW w:w="1434" w:type="dxa"/>
            <w:vMerge w:val="restart"/>
            <w:tcBorders>
              <w:top w:val="nil"/>
              <w:left w:val="single" w:sz="8" w:space="0" w:color="000000"/>
              <w:bottom w:val="nil"/>
              <w:right w:val="single" w:sz="8" w:space="0" w:color="000000"/>
            </w:tcBorders>
            <w:vAlign w:val="bottom"/>
          </w:tcPr>
          <w:p w14:paraId="7FE7F840" w14:textId="77777777" w:rsidR="00E730D1" w:rsidRDefault="00686B92">
            <w:pPr>
              <w:spacing w:after="10" w:line="259" w:lineRule="auto"/>
              <w:ind w:left="0" w:right="10" w:firstLine="0"/>
              <w:jc w:val="center"/>
            </w:pPr>
            <w:r>
              <w:rPr>
                <w:rFonts w:ascii="Arial" w:eastAsia="Arial" w:hAnsi="Arial" w:cs="Arial"/>
                <w:sz w:val="20"/>
              </w:rPr>
              <w:t xml:space="preserve"> </w:t>
            </w:r>
          </w:p>
          <w:p w14:paraId="012BAB69" w14:textId="77777777" w:rsidR="00E730D1" w:rsidRDefault="00686B92">
            <w:pPr>
              <w:spacing w:after="0" w:line="259" w:lineRule="auto"/>
              <w:ind w:left="0" w:right="0" w:firstLine="0"/>
              <w:jc w:val="center"/>
            </w:pPr>
            <w:r>
              <w:rPr>
                <w:rFonts w:ascii="Arial" w:eastAsia="Arial" w:hAnsi="Arial" w:cs="Arial"/>
                <w:b/>
                <w:sz w:val="18"/>
              </w:rPr>
              <w:t xml:space="preserve">0,100 mg/l 0,027 mg/l 0,009 mg/l </w:t>
            </w:r>
          </w:p>
        </w:tc>
        <w:tc>
          <w:tcPr>
            <w:tcW w:w="1434" w:type="dxa"/>
            <w:vMerge w:val="restart"/>
            <w:tcBorders>
              <w:top w:val="nil"/>
              <w:left w:val="single" w:sz="8" w:space="0" w:color="000000"/>
              <w:bottom w:val="nil"/>
              <w:right w:val="single" w:sz="8" w:space="0" w:color="000000"/>
            </w:tcBorders>
            <w:vAlign w:val="bottom"/>
          </w:tcPr>
          <w:p w14:paraId="035B8DE0" w14:textId="77777777" w:rsidR="00E730D1" w:rsidRDefault="00686B92">
            <w:pPr>
              <w:spacing w:after="10" w:line="259" w:lineRule="auto"/>
              <w:ind w:left="0" w:right="10" w:firstLine="0"/>
              <w:jc w:val="center"/>
            </w:pPr>
            <w:r>
              <w:rPr>
                <w:rFonts w:ascii="Arial" w:eastAsia="Arial" w:hAnsi="Arial" w:cs="Arial"/>
                <w:sz w:val="20"/>
              </w:rPr>
              <w:t xml:space="preserve"> </w:t>
            </w:r>
          </w:p>
          <w:p w14:paraId="6A5E7CBA" w14:textId="77777777" w:rsidR="00E730D1" w:rsidRDefault="00686B92">
            <w:pPr>
              <w:spacing w:after="0" w:line="259" w:lineRule="auto"/>
              <w:ind w:left="0" w:right="0" w:firstLine="0"/>
              <w:jc w:val="center"/>
            </w:pPr>
            <w:r>
              <w:rPr>
                <w:rFonts w:ascii="Arial" w:eastAsia="Arial" w:hAnsi="Arial" w:cs="Arial"/>
                <w:b/>
                <w:sz w:val="18"/>
              </w:rPr>
              <w:t xml:space="preserve">0,107 mg/l 0,033 mg/l 0,008 mg/l </w:t>
            </w:r>
          </w:p>
        </w:tc>
        <w:tc>
          <w:tcPr>
            <w:tcW w:w="1437" w:type="dxa"/>
            <w:vMerge w:val="restart"/>
            <w:tcBorders>
              <w:top w:val="nil"/>
              <w:left w:val="single" w:sz="8" w:space="0" w:color="000000"/>
              <w:bottom w:val="nil"/>
              <w:right w:val="single" w:sz="8" w:space="0" w:color="000000"/>
            </w:tcBorders>
            <w:vAlign w:val="bottom"/>
          </w:tcPr>
          <w:p w14:paraId="45E3D34E" w14:textId="77777777" w:rsidR="00E730D1" w:rsidRDefault="00686B92">
            <w:pPr>
              <w:spacing w:after="10" w:line="259" w:lineRule="auto"/>
              <w:ind w:left="0" w:right="13" w:firstLine="0"/>
              <w:jc w:val="center"/>
            </w:pPr>
            <w:r>
              <w:rPr>
                <w:rFonts w:ascii="Arial" w:eastAsia="Arial" w:hAnsi="Arial" w:cs="Arial"/>
                <w:sz w:val="20"/>
              </w:rPr>
              <w:t xml:space="preserve"> </w:t>
            </w:r>
          </w:p>
          <w:p w14:paraId="502E28DB" w14:textId="77777777" w:rsidR="00E730D1" w:rsidRDefault="00686B92">
            <w:pPr>
              <w:spacing w:after="0" w:line="259" w:lineRule="auto"/>
              <w:ind w:left="0" w:right="0" w:firstLine="0"/>
              <w:jc w:val="center"/>
            </w:pPr>
            <w:r>
              <w:rPr>
                <w:rFonts w:ascii="Arial" w:eastAsia="Arial" w:hAnsi="Arial" w:cs="Arial"/>
                <w:b/>
                <w:sz w:val="18"/>
              </w:rPr>
              <w:t xml:space="preserve">0,147 mg/l 0,090 mg/l 0,012 mg/l </w:t>
            </w:r>
          </w:p>
        </w:tc>
        <w:tc>
          <w:tcPr>
            <w:tcW w:w="1294" w:type="dxa"/>
            <w:vMerge w:val="restart"/>
            <w:tcBorders>
              <w:top w:val="nil"/>
              <w:left w:val="single" w:sz="8" w:space="0" w:color="000000"/>
              <w:bottom w:val="nil"/>
              <w:right w:val="single" w:sz="8" w:space="0" w:color="000000"/>
            </w:tcBorders>
            <w:vAlign w:val="bottom"/>
          </w:tcPr>
          <w:p w14:paraId="15E24B61" w14:textId="77777777" w:rsidR="00E730D1" w:rsidRDefault="00686B92">
            <w:pPr>
              <w:spacing w:after="10" w:line="259" w:lineRule="auto"/>
              <w:ind w:left="0" w:right="14" w:firstLine="0"/>
              <w:jc w:val="center"/>
            </w:pPr>
            <w:r>
              <w:rPr>
                <w:rFonts w:ascii="Arial" w:eastAsia="Arial" w:hAnsi="Arial" w:cs="Arial"/>
                <w:sz w:val="20"/>
              </w:rPr>
              <w:t xml:space="preserve"> </w:t>
            </w:r>
          </w:p>
          <w:p w14:paraId="25727858" w14:textId="77777777" w:rsidR="00E730D1" w:rsidRDefault="00686B92">
            <w:pPr>
              <w:spacing w:after="31" w:line="259" w:lineRule="auto"/>
              <w:ind w:left="0" w:right="71" w:firstLine="0"/>
              <w:jc w:val="center"/>
            </w:pPr>
            <w:r>
              <w:rPr>
                <w:rFonts w:ascii="Arial" w:eastAsia="Arial" w:hAnsi="Arial" w:cs="Arial"/>
                <w:b/>
                <w:sz w:val="18"/>
              </w:rPr>
              <w:t xml:space="preserve">0,3 mg/l </w:t>
            </w:r>
          </w:p>
          <w:p w14:paraId="337F92F9" w14:textId="77777777" w:rsidR="00E730D1" w:rsidRDefault="00686B92">
            <w:pPr>
              <w:spacing w:after="32" w:line="259" w:lineRule="auto"/>
              <w:ind w:left="0" w:right="71" w:firstLine="0"/>
              <w:jc w:val="center"/>
            </w:pPr>
            <w:r>
              <w:rPr>
                <w:rFonts w:ascii="Arial" w:eastAsia="Arial" w:hAnsi="Arial" w:cs="Arial"/>
                <w:b/>
                <w:sz w:val="18"/>
              </w:rPr>
              <w:t xml:space="preserve">0,1 mg/l </w:t>
            </w:r>
          </w:p>
          <w:p w14:paraId="40362D7A" w14:textId="77777777" w:rsidR="00E730D1" w:rsidRDefault="00686B92">
            <w:pPr>
              <w:spacing w:after="0" w:line="259" w:lineRule="auto"/>
              <w:ind w:left="0" w:right="72" w:firstLine="0"/>
              <w:jc w:val="center"/>
            </w:pPr>
            <w:r>
              <w:rPr>
                <w:rFonts w:ascii="Arial" w:eastAsia="Arial" w:hAnsi="Arial" w:cs="Arial"/>
                <w:b/>
                <w:sz w:val="18"/>
              </w:rPr>
              <w:t xml:space="preserve">3 mg/l </w:t>
            </w:r>
          </w:p>
        </w:tc>
      </w:tr>
      <w:tr w:rsidR="00E730D1" w14:paraId="60335D70" w14:textId="77777777">
        <w:trPr>
          <w:trHeight w:val="256"/>
        </w:trPr>
        <w:tc>
          <w:tcPr>
            <w:tcW w:w="0" w:type="auto"/>
            <w:vMerge/>
            <w:tcBorders>
              <w:top w:val="nil"/>
              <w:left w:val="single" w:sz="8" w:space="0" w:color="000000"/>
              <w:bottom w:val="nil"/>
              <w:right w:val="single" w:sz="8" w:space="0" w:color="000000"/>
            </w:tcBorders>
          </w:tcPr>
          <w:p w14:paraId="12AC1480"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6E9B1EC8" w14:textId="77777777" w:rsidR="00E730D1" w:rsidRDefault="00E730D1">
            <w:pPr>
              <w:spacing w:after="160" w:line="259" w:lineRule="auto"/>
              <w:ind w:left="0" w:right="0" w:firstLine="0"/>
              <w:jc w:val="left"/>
            </w:pPr>
          </w:p>
        </w:tc>
        <w:tc>
          <w:tcPr>
            <w:tcW w:w="1434" w:type="dxa"/>
            <w:tcBorders>
              <w:top w:val="nil"/>
              <w:left w:val="single" w:sz="8" w:space="0" w:color="000000"/>
              <w:bottom w:val="nil"/>
              <w:right w:val="single" w:sz="8" w:space="0" w:color="000000"/>
            </w:tcBorders>
            <w:shd w:val="clear" w:color="auto" w:fill="FF0000"/>
          </w:tcPr>
          <w:p w14:paraId="4FF8C5E8" w14:textId="77777777" w:rsidR="00E730D1" w:rsidRDefault="00686B92">
            <w:pPr>
              <w:spacing w:after="0" w:line="259" w:lineRule="auto"/>
              <w:ind w:left="0" w:right="64" w:firstLine="0"/>
              <w:jc w:val="center"/>
            </w:pPr>
            <w:r>
              <w:rPr>
                <w:rFonts w:ascii="Arial" w:eastAsia="Arial" w:hAnsi="Arial" w:cs="Arial"/>
                <w:b/>
                <w:sz w:val="18"/>
              </w:rPr>
              <w:t xml:space="preserve">0,389 mg/l </w:t>
            </w:r>
          </w:p>
        </w:tc>
        <w:tc>
          <w:tcPr>
            <w:tcW w:w="0" w:type="auto"/>
            <w:vMerge/>
            <w:tcBorders>
              <w:top w:val="nil"/>
              <w:left w:val="single" w:sz="8" w:space="0" w:color="000000"/>
              <w:bottom w:val="nil"/>
              <w:right w:val="single" w:sz="8" w:space="0" w:color="000000"/>
            </w:tcBorders>
          </w:tcPr>
          <w:p w14:paraId="15CD3AD0"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7D55F5C1"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65C1F628"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5D0D3EE9" w14:textId="77777777" w:rsidR="00E730D1" w:rsidRDefault="00E730D1">
            <w:pPr>
              <w:spacing w:after="160" w:line="259" w:lineRule="auto"/>
              <w:ind w:left="0" w:right="0" w:firstLine="0"/>
              <w:jc w:val="left"/>
            </w:pPr>
          </w:p>
        </w:tc>
      </w:tr>
      <w:tr w:rsidR="00E730D1" w14:paraId="32105743" w14:textId="77777777">
        <w:trPr>
          <w:trHeight w:val="278"/>
        </w:trPr>
        <w:tc>
          <w:tcPr>
            <w:tcW w:w="0" w:type="auto"/>
            <w:vMerge/>
            <w:tcBorders>
              <w:top w:val="nil"/>
              <w:left w:val="single" w:sz="8" w:space="0" w:color="000000"/>
              <w:bottom w:val="nil"/>
              <w:right w:val="single" w:sz="8" w:space="0" w:color="000000"/>
            </w:tcBorders>
          </w:tcPr>
          <w:p w14:paraId="2D948800"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36323A92" w14:textId="77777777" w:rsidR="00E730D1" w:rsidRDefault="00E730D1">
            <w:pPr>
              <w:spacing w:after="160" w:line="259" w:lineRule="auto"/>
              <w:ind w:left="0" w:right="0" w:firstLine="0"/>
              <w:jc w:val="left"/>
            </w:pPr>
          </w:p>
        </w:tc>
        <w:tc>
          <w:tcPr>
            <w:tcW w:w="1434" w:type="dxa"/>
            <w:tcBorders>
              <w:top w:val="nil"/>
              <w:left w:val="single" w:sz="8" w:space="0" w:color="000000"/>
              <w:bottom w:val="nil"/>
              <w:right w:val="single" w:sz="8" w:space="0" w:color="000000"/>
            </w:tcBorders>
          </w:tcPr>
          <w:p w14:paraId="3FFDD352" w14:textId="77777777" w:rsidR="00E730D1" w:rsidRDefault="00686B92">
            <w:pPr>
              <w:spacing w:after="0" w:line="259" w:lineRule="auto"/>
              <w:ind w:left="0" w:right="64" w:firstLine="0"/>
              <w:jc w:val="center"/>
            </w:pPr>
            <w:r>
              <w:rPr>
                <w:rFonts w:ascii="Arial" w:eastAsia="Arial" w:hAnsi="Arial" w:cs="Arial"/>
                <w:b/>
                <w:sz w:val="18"/>
              </w:rPr>
              <w:t xml:space="preserve">0,037 mg/l </w:t>
            </w:r>
          </w:p>
        </w:tc>
        <w:tc>
          <w:tcPr>
            <w:tcW w:w="0" w:type="auto"/>
            <w:vMerge/>
            <w:tcBorders>
              <w:top w:val="nil"/>
              <w:left w:val="single" w:sz="8" w:space="0" w:color="000000"/>
              <w:bottom w:val="nil"/>
              <w:right w:val="single" w:sz="8" w:space="0" w:color="000000"/>
            </w:tcBorders>
          </w:tcPr>
          <w:p w14:paraId="07A0DA4B"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40E31922"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6347F56E"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5A9F731F" w14:textId="77777777" w:rsidR="00E730D1" w:rsidRDefault="00E730D1">
            <w:pPr>
              <w:spacing w:after="160" w:line="259" w:lineRule="auto"/>
              <w:ind w:left="0" w:right="0" w:firstLine="0"/>
              <w:jc w:val="left"/>
            </w:pPr>
          </w:p>
        </w:tc>
      </w:tr>
      <w:tr w:rsidR="00E730D1" w14:paraId="75905A7A" w14:textId="77777777">
        <w:trPr>
          <w:trHeight w:val="255"/>
        </w:trPr>
        <w:tc>
          <w:tcPr>
            <w:tcW w:w="1195" w:type="dxa"/>
            <w:tcBorders>
              <w:top w:val="nil"/>
              <w:left w:val="single" w:sz="8" w:space="0" w:color="000000"/>
              <w:bottom w:val="nil"/>
              <w:right w:val="single" w:sz="8" w:space="0" w:color="000000"/>
            </w:tcBorders>
          </w:tcPr>
          <w:p w14:paraId="37F06781" w14:textId="77777777" w:rsidR="00E730D1" w:rsidRDefault="00686B92">
            <w:pPr>
              <w:spacing w:after="0" w:line="259" w:lineRule="auto"/>
              <w:ind w:left="0" w:right="0" w:firstLine="0"/>
              <w:jc w:val="left"/>
            </w:pPr>
            <w:r>
              <w:rPr>
                <w:rFonts w:ascii="Arial" w:eastAsia="Arial" w:hAnsi="Arial" w:cs="Arial"/>
                <w:b/>
                <w:sz w:val="18"/>
              </w:rPr>
              <w:t xml:space="preserve">tembaga </w:t>
            </w:r>
          </w:p>
        </w:tc>
        <w:tc>
          <w:tcPr>
            <w:tcW w:w="1333" w:type="dxa"/>
            <w:tcBorders>
              <w:top w:val="nil"/>
              <w:left w:val="single" w:sz="8" w:space="0" w:color="000000"/>
              <w:bottom w:val="nil"/>
              <w:right w:val="single" w:sz="8" w:space="0" w:color="000000"/>
            </w:tcBorders>
          </w:tcPr>
          <w:p w14:paraId="1CBF8241" w14:textId="77777777" w:rsidR="00E730D1" w:rsidRDefault="00686B92">
            <w:pPr>
              <w:spacing w:after="0" w:line="259" w:lineRule="auto"/>
              <w:ind w:left="0" w:right="68" w:firstLine="0"/>
              <w:jc w:val="center"/>
            </w:pPr>
            <w:r>
              <w:rPr>
                <w:rFonts w:ascii="Arial" w:eastAsia="Arial" w:hAnsi="Arial" w:cs="Arial"/>
                <w:b/>
                <w:sz w:val="18"/>
              </w:rPr>
              <w:t xml:space="preserve">ttd </w:t>
            </w:r>
          </w:p>
        </w:tc>
        <w:tc>
          <w:tcPr>
            <w:tcW w:w="1434" w:type="dxa"/>
            <w:tcBorders>
              <w:top w:val="nil"/>
              <w:left w:val="single" w:sz="8" w:space="0" w:color="000000"/>
              <w:bottom w:val="nil"/>
              <w:right w:val="single" w:sz="8" w:space="0" w:color="000000"/>
            </w:tcBorders>
          </w:tcPr>
          <w:p w14:paraId="79F4A88A" w14:textId="77777777" w:rsidR="00E730D1" w:rsidRDefault="00686B92">
            <w:pPr>
              <w:spacing w:after="0" w:line="259" w:lineRule="auto"/>
              <w:ind w:left="0" w:right="66" w:firstLine="0"/>
              <w:jc w:val="center"/>
            </w:pPr>
            <w:r>
              <w:rPr>
                <w:rFonts w:ascii="Arial" w:eastAsia="Arial" w:hAnsi="Arial" w:cs="Arial"/>
                <w:b/>
                <w:sz w:val="18"/>
              </w:rPr>
              <w:t xml:space="preserve">ttd </w:t>
            </w:r>
          </w:p>
        </w:tc>
        <w:tc>
          <w:tcPr>
            <w:tcW w:w="1434" w:type="dxa"/>
            <w:tcBorders>
              <w:top w:val="nil"/>
              <w:left w:val="single" w:sz="8" w:space="0" w:color="000000"/>
              <w:bottom w:val="nil"/>
              <w:right w:val="single" w:sz="8" w:space="0" w:color="000000"/>
            </w:tcBorders>
          </w:tcPr>
          <w:p w14:paraId="39F2A76D" w14:textId="77777777" w:rsidR="00E730D1" w:rsidRDefault="00686B92">
            <w:pPr>
              <w:spacing w:after="0" w:line="259" w:lineRule="auto"/>
              <w:ind w:left="0" w:right="67" w:firstLine="0"/>
              <w:jc w:val="center"/>
            </w:pPr>
            <w:r>
              <w:rPr>
                <w:rFonts w:ascii="Arial" w:eastAsia="Arial" w:hAnsi="Arial" w:cs="Arial"/>
                <w:b/>
                <w:sz w:val="18"/>
              </w:rPr>
              <w:t xml:space="preserve">ttd </w:t>
            </w:r>
          </w:p>
        </w:tc>
        <w:tc>
          <w:tcPr>
            <w:tcW w:w="1434" w:type="dxa"/>
            <w:tcBorders>
              <w:top w:val="nil"/>
              <w:left w:val="single" w:sz="8" w:space="0" w:color="000000"/>
              <w:bottom w:val="nil"/>
              <w:right w:val="single" w:sz="8" w:space="0" w:color="000000"/>
            </w:tcBorders>
          </w:tcPr>
          <w:p w14:paraId="2D0DCCA7" w14:textId="77777777" w:rsidR="00E730D1" w:rsidRDefault="00686B92">
            <w:pPr>
              <w:spacing w:after="0" w:line="259" w:lineRule="auto"/>
              <w:ind w:left="0" w:right="67" w:firstLine="0"/>
              <w:jc w:val="center"/>
            </w:pPr>
            <w:r>
              <w:rPr>
                <w:rFonts w:ascii="Arial" w:eastAsia="Arial" w:hAnsi="Arial" w:cs="Arial"/>
                <w:b/>
                <w:sz w:val="18"/>
              </w:rPr>
              <w:t xml:space="preserve">ttd </w:t>
            </w:r>
          </w:p>
        </w:tc>
        <w:tc>
          <w:tcPr>
            <w:tcW w:w="1437" w:type="dxa"/>
            <w:tcBorders>
              <w:top w:val="nil"/>
              <w:left w:val="single" w:sz="8" w:space="0" w:color="000000"/>
              <w:bottom w:val="nil"/>
              <w:right w:val="single" w:sz="8" w:space="0" w:color="000000"/>
            </w:tcBorders>
          </w:tcPr>
          <w:p w14:paraId="0570E429" w14:textId="77777777" w:rsidR="00E730D1" w:rsidRDefault="00686B92">
            <w:pPr>
              <w:spacing w:after="0" w:line="259" w:lineRule="auto"/>
              <w:ind w:left="0" w:right="71" w:firstLine="0"/>
              <w:jc w:val="center"/>
            </w:pPr>
            <w:r>
              <w:rPr>
                <w:rFonts w:ascii="Arial" w:eastAsia="Arial" w:hAnsi="Arial" w:cs="Arial"/>
                <w:b/>
                <w:sz w:val="18"/>
              </w:rPr>
              <w:t xml:space="preserve">ttd </w:t>
            </w:r>
          </w:p>
        </w:tc>
        <w:tc>
          <w:tcPr>
            <w:tcW w:w="1294" w:type="dxa"/>
            <w:tcBorders>
              <w:top w:val="nil"/>
              <w:left w:val="single" w:sz="8" w:space="0" w:color="000000"/>
              <w:bottom w:val="nil"/>
              <w:right w:val="single" w:sz="8" w:space="0" w:color="000000"/>
            </w:tcBorders>
          </w:tcPr>
          <w:p w14:paraId="56EDA2EE" w14:textId="77777777" w:rsidR="00E730D1" w:rsidRDefault="00686B92">
            <w:pPr>
              <w:spacing w:after="0" w:line="259" w:lineRule="auto"/>
              <w:ind w:left="0" w:right="73" w:firstLine="0"/>
              <w:jc w:val="center"/>
            </w:pPr>
            <w:r>
              <w:rPr>
                <w:rFonts w:ascii="Arial" w:eastAsia="Arial" w:hAnsi="Arial" w:cs="Arial"/>
                <w:b/>
                <w:sz w:val="18"/>
              </w:rPr>
              <w:t xml:space="preserve">2 mg/l </w:t>
            </w:r>
          </w:p>
        </w:tc>
      </w:tr>
      <w:tr w:rsidR="00E730D1" w14:paraId="69C1E32F" w14:textId="77777777">
        <w:trPr>
          <w:trHeight w:val="231"/>
        </w:trPr>
        <w:tc>
          <w:tcPr>
            <w:tcW w:w="1195" w:type="dxa"/>
            <w:tcBorders>
              <w:top w:val="nil"/>
              <w:left w:val="single" w:sz="8" w:space="0" w:color="000000"/>
              <w:bottom w:val="nil"/>
              <w:right w:val="single" w:sz="8" w:space="0" w:color="000000"/>
            </w:tcBorders>
          </w:tcPr>
          <w:p w14:paraId="3DEBE83E" w14:textId="77777777" w:rsidR="00E730D1" w:rsidRDefault="00686B92">
            <w:pPr>
              <w:spacing w:after="0" w:line="259" w:lineRule="auto"/>
              <w:ind w:left="0" w:right="0" w:firstLine="0"/>
              <w:jc w:val="left"/>
            </w:pPr>
            <w:r>
              <w:rPr>
                <w:rFonts w:ascii="Arial" w:eastAsia="Arial" w:hAnsi="Arial" w:cs="Arial"/>
                <w:b/>
                <w:sz w:val="18"/>
              </w:rPr>
              <w:t xml:space="preserve">Ammonia </w:t>
            </w:r>
          </w:p>
        </w:tc>
        <w:tc>
          <w:tcPr>
            <w:tcW w:w="1333" w:type="dxa"/>
            <w:tcBorders>
              <w:top w:val="nil"/>
              <w:left w:val="single" w:sz="8" w:space="0" w:color="000000"/>
              <w:bottom w:val="nil"/>
              <w:right w:val="single" w:sz="8" w:space="0" w:color="000000"/>
            </w:tcBorders>
          </w:tcPr>
          <w:p w14:paraId="1E3957FC" w14:textId="77777777" w:rsidR="00E730D1" w:rsidRDefault="00686B92">
            <w:pPr>
              <w:spacing w:after="0" w:line="259" w:lineRule="auto"/>
              <w:ind w:left="0" w:right="69" w:firstLine="0"/>
              <w:jc w:val="center"/>
            </w:pPr>
            <w:r>
              <w:rPr>
                <w:rFonts w:ascii="Arial" w:eastAsia="Arial" w:hAnsi="Arial" w:cs="Arial"/>
                <w:b/>
                <w:sz w:val="18"/>
              </w:rPr>
              <w:t xml:space="preserve">0,307 mg/l </w:t>
            </w:r>
          </w:p>
        </w:tc>
        <w:tc>
          <w:tcPr>
            <w:tcW w:w="1434" w:type="dxa"/>
            <w:tcBorders>
              <w:top w:val="nil"/>
              <w:left w:val="single" w:sz="8" w:space="0" w:color="000000"/>
              <w:bottom w:val="nil"/>
              <w:right w:val="single" w:sz="8" w:space="0" w:color="000000"/>
            </w:tcBorders>
          </w:tcPr>
          <w:p w14:paraId="18F120A3" w14:textId="77777777" w:rsidR="00E730D1" w:rsidRDefault="00686B92">
            <w:pPr>
              <w:spacing w:after="0" w:line="259" w:lineRule="auto"/>
              <w:ind w:left="0" w:right="63" w:firstLine="0"/>
              <w:jc w:val="center"/>
            </w:pPr>
            <w:r>
              <w:rPr>
                <w:rFonts w:ascii="Arial" w:eastAsia="Arial" w:hAnsi="Arial" w:cs="Arial"/>
                <w:b/>
                <w:sz w:val="18"/>
              </w:rPr>
              <w:t xml:space="preserve">0,333 mg/l </w:t>
            </w:r>
          </w:p>
        </w:tc>
        <w:tc>
          <w:tcPr>
            <w:tcW w:w="1434" w:type="dxa"/>
            <w:tcBorders>
              <w:top w:val="nil"/>
              <w:left w:val="single" w:sz="8" w:space="0" w:color="000000"/>
              <w:bottom w:val="nil"/>
              <w:right w:val="single" w:sz="8" w:space="0" w:color="000000"/>
            </w:tcBorders>
          </w:tcPr>
          <w:p w14:paraId="757DC8A1" w14:textId="77777777" w:rsidR="00E730D1" w:rsidRDefault="00686B92">
            <w:pPr>
              <w:spacing w:after="0" w:line="259" w:lineRule="auto"/>
              <w:ind w:left="0" w:right="63" w:firstLine="0"/>
              <w:jc w:val="center"/>
            </w:pPr>
            <w:r>
              <w:rPr>
                <w:rFonts w:ascii="Arial" w:eastAsia="Arial" w:hAnsi="Arial" w:cs="Arial"/>
                <w:b/>
                <w:sz w:val="18"/>
              </w:rPr>
              <w:t xml:space="preserve">0,286 mg/l </w:t>
            </w:r>
          </w:p>
        </w:tc>
        <w:tc>
          <w:tcPr>
            <w:tcW w:w="1434" w:type="dxa"/>
            <w:tcBorders>
              <w:top w:val="nil"/>
              <w:left w:val="single" w:sz="8" w:space="0" w:color="000000"/>
              <w:bottom w:val="nil"/>
              <w:right w:val="single" w:sz="8" w:space="0" w:color="000000"/>
            </w:tcBorders>
          </w:tcPr>
          <w:p w14:paraId="7586CA43" w14:textId="77777777" w:rsidR="00E730D1" w:rsidRDefault="00686B92">
            <w:pPr>
              <w:spacing w:after="0" w:line="259" w:lineRule="auto"/>
              <w:ind w:left="0" w:right="63" w:firstLine="0"/>
              <w:jc w:val="center"/>
            </w:pPr>
            <w:r>
              <w:rPr>
                <w:rFonts w:ascii="Arial" w:eastAsia="Arial" w:hAnsi="Arial" w:cs="Arial"/>
                <w:b/>
                <w:sz w:val="18"/>
              </w:rPr>
              <w:t xml:space="preserve">0,281 mg/l </w:t>
            </w:r>
          </w:p>
        </w:tc>
        <w:tc>
          <w:tcPr>
            <w:tcW w:w="1437" w:type="dxa"/>
            <w:tcBorders>
              <w:top w:val="nil"/>
              <w:left w:val="single" w:sz="8" w:space="0" w:color="000000"/>
              <w:bottom w:val="nil"/>
              <w:right w:val="single" w:sz="8" w:space="0" w:color="000000"/>
            </w:tcBorders>
          </w:tcPr>
          <w:p w14:paraId="4F0A5D42" w14:textId="77777777" w:rsidR="00E730D1" w:rsidRDefault="00686B92">
            <w:pPr>
              <w:spacing w:after="0" w:line="259" w:lineRule="auto"/>
              <w:ind w:left="0" w:right="66" w:firstLine="0"/>
              <w:jc w:val="center"/>
            </w:pPr>
            <w:r>
              <w:rPr>
                <w:rFonts w:ascii="Arial" w:eastAsia="Arial" w:hAnsi="Arial" w:cs="Arial"/>
                <w:b/>
                <w:sz w:val="18"/>
              </w:rPr>
              <w:t xml:space="preserve">0,299 mg/l </w:t>
            </w:r>
          </w:p>
        </w:tc>
        <w:tc>
          <w:tcPr>
            <w:tcW w:w="1294" w:type="dxa"/>
            <w:tcBorders>
              <w:top w:val="nil"/>
              <w:left w:val="single" w:sz="8" w:space="0" w:color="000000"/>
              <w:bottom w:val="nil"/>
              <w:right w:val="single" w:sz="8" w:space="0" w:color="000000"/>
            </w:tcBorders>
          </w:tcPr>
          <w:p w14:paraId="5BA87CA0" w14:textId="77777777" w:rsidR="00E730D1" w:rsidRDefault="00686B92">
            <w:pPr>
              <w:spacing w:after="0" w:line="259" w:lineRule="auto"/>
              <w:ind w:left="0" w:right="71" w:firstLine="0"/>
              <w:jc w:val="center"/>
            </w:pPr>
            <w:r>
              <w:rPr>
                <w:rFonts w:ascii="Arial" w:eastAsia="Arial" w:hAnsi="Arial" w:cs="Arial"/>
                <w:b/>
                <w:sz w:val="18"/>
              </w:rPr>
              <w:t xml:space="preserve">1,5 mg/l </w:t>
            </w:r>
          </w:p>
        </w:tc>
      </w:tr>
      <w:tr w:rsidR="00E730D1" w14:paraId="6A0B7770" w14:textId="77777777">
        <w:trPr>
          <w:trHeight w:val="438"/>
        </w:trPr>
        <w:tc>
          <w:tcPr>
            <w:tcW w:w="1195" w:type="dxa"/>
            <w:tcBorders>
              <w:top w:val="nil"/>
              <w:left w:val="single" w:sz="8" w:space="0" w:color="000000"/>
              <w:bottom w:val="nil"/>
              <w:right w:val="single" w:sz="8" w:space="0" w:color="000000"/>
            </w:tcBorders>
            <w:vAlign w:val="bottom"/>
          </w:tcPr>
          <w:p w14:paraId="4E3572D7" w14:textId="77777777" w:rsidR="00E730D1" w:rsidRDefault="00686B92">
            <w:pPr>
              <w:spacing w:after="0" w:line="259" w:lineRule="auto"/>
              <w:ind w:left="0" w:right="0" w:firstLine="0"/>
              <w:jc w:val="left"/>
            </w:pPr>
            <w:r>
              <w:rPr>
                <w:rFonts w:ascii="Arial" w:eastAsia="Arial" w:hAnsi="Arial" w:cs="Arial"/>
                <w:b/>
                <w:sz w:val="18"/>
              </w:rPr>
              <w:t xml:space="preserve">klorida  </w:t>
            </w:r>
          </w:p>
        </w:tc>
        <w:tc>
          <w:tcPr>
            <w:tcW w:w="1333" w:type="dxa"/>
            <w:tcBorders>
              <w:top w:val="nil"/>
              <w:left w:val="single" w:sz="8" w:space="0" w:color="000000"/>
              <w:bottom w:val="nil"/>
              <w:right w:val="single" w:sz="8" w:space="0" w:color="000000"/>
            </w:tcBorders>
            <w:vAlign w:val="bottom"/>
          </w:tcPr>
          <w:p w14:paraId="73838A1A" w14:textId="77777777" w:rsidR="00E730D1" w:rsidRDefault="00686B92">
            <w:pPr>
              <w:spacing w:after="0" w:line="259" w:lineRule="auto"/>
              <w:ind w:left="0" w:right="71" w:firstLine="0"/>
              <w:jc w:val="center"/>
            </w:pPr>
            <w:r>
              <w:rPr>
                <w:rFonts w:ascii="Arial" w:eastAsia="Arial" w:hAnsi="Arial" w:cs="Arial"/>
                <w:b/>
                <w:sz w:val="18"/>
              </w:rPr>
              <w:t xml:space="preserve">26,991 mg/l </w:t>
            </w:r>
          </w:p>
        </w:tc>
        <w:tc>
          <w:tcPr>
            <w:tcW w:w="1434" w:type="dxa"/>
            <w:tcBorders>
              <w:top w:val="nil"/>
              <w:left w:val="single" w:sz="8" w:space="0" w:color="000000"/>
              <w:bottom w:val="nil"/>
              <w:right w:val="single" w:sz="8" w:space="0" w:color="000000"/>
            </w:tcBorders>
            <w:vAlign w:val="bottom"/>
          </w:tcPr>
          <w:p w14:paraId="18560C25" w14:textId="77777777" w:rsidR="00E730D1" w:rsidRDefault="00686B92">
            <w:pPr>
              <w:spacing w:after="0" w:line="259" w:lineRule="auto"/>
              <w:ind w:left="0" w:right="66" w:firstLine="0"/>
              <w:jc w:val="center"/>
            </w:pPr>
            <w:r>
              <w:rPr>
                <w:rFonts w:ascii="Arial" w:eastAsia="Arial" w:hAnsi="Arial" w:cs="Arial"/>
                <w:b/>
                <w:sz w:val="18"/>
              </w:rPr>
              <w:t xml:space="preserve">21,493 mg/l </w:t>
            </w:r>
          </w:p>
        </w:tc>
        <w:tc>
          <w:tcPr>
            <w:tcW w:w="1434" w:type="dxa"/>
            <w:tcBorders>
              <w:top w:val="nil"/>
              <w:left w:val="single" w:sz="8" w:space="0" w:color="000000"/>
              <w:bottom w:val="nil"/>
              <w:right w:val="single" w:sz="8" w:space="0" w:color="000000"/>
            </w:tcBorders>
            <w:vAlign w:val="bottom"/>
          </w:tcPr>
          <w:p w14:paraId="381CB54B" w14:textId="77777777" w:rsidR="00E730D1" w:rsidRDefault="00686B92">
            <w:pPr>
              <w:spacing w:after="0" w:line="259" w:lineRule="auto"/>
              <w:ind w:left="0" w:right="66" w:firstLine="0"/>
              <w:jc w:val="center"/>
            </w:pPr>
            <w:r>
              <w:rPr>
                <w:rFonts w:ascii="Arial" w:eastAsia="Arial" w:hAnsi="Arial" w:cs="Arial"/>
                <w:b/>
                <w:sz w:val="18"/>
              </w:rPr>
              <w:t xml:space="preserve">35,989 mg/l </w:t>
            </w:r>
          </w:p>
        </w:tc>
        <w:tc>
          <w:tcPr>
            <w:tcW w:w="1434" w:type="dxa"/>
            <w:tcBorders>
              <w:top w:val="nil"/>
              <w:left w:val="single" w:sz="8" w:space="0" w:color="000000"/>
              <w:bottom w:val="nil"/>
              <w:right w:val="single" w:sz="8" w:space="0" w:color="000000"/>
            </w:tcBorders>
            <w:vAlign w:val="bottom"/>
          </w:tcPr>
          <w:p w14:paraId="4063CD85" w14:textId="77777777" w:rsidR="00E730D1" w:rsidRDefault="00686B92">
            <w:pPr>
              <w:spacing w:after="0" w:line="259" w:lineRule="auto"/>
              <w:ind w:left="0" w:right="66" w:firstLine="0"/>
              <w:jc w:val="center"/>
            </w:pPr>
            <w:r>
              <w:rPr>
                <w:rFonts w:ascii="Arial" w:eastAsia="Arial" w:hAnsi="Arial" w:cs="Arial"/>
                <w:b/>
                <w:sz w:val="18"/>
              </w:rPr>
              <w:t xml:space="preserve">27,991 mg/l </w:t>
            </w:r>
          </w:p>
        </w:tc>
        <w:tc>
          <w:tcPr>
            <w:tcW w:w="1437" w:type="dxa"/>
            <w:tcBorders>
              <w:top w:val="nil"/>
              <w:left w:val="single" w:sz="8" w:space="0" w:color="000000"/>
              <w:bottom w:val="nil"/>
              <w:right w:val="single" w:sz="8" w:space="0" w:color="000000"/>
            </w:tcBorders>
            <w:vAlign w:val="bottom"/>
          </w:tcPr>
          <w:p w14:paraId="4FD047E6" w14:textId="77777777" w:rsidR="00E730D1" w:rsidRDefault="00686B92">
            <w:pPr>
              <w:spacing w:after="0" w:line="259" w:lineRule="auto"/>
              <w:ind w:left="0" w:right="69" w:firstLine="0"/>
              <w:jc w:val="center"/>
            </w:pPr>
            <w:r>
              <w:rPr>
                <w:rFonts w:ascii="Arial" w:eastAsia="Arial" w:hAnsi="Arial" w:cs="Arial"/>
                <w:b/>
                <w:sz w:val="18"/>
              </w:rPr>
              <w:t xml:space="preserve">28,991 mg/l </w:t>
            </w:r>
          </w:p>
        </w:tc>
        <w:tc>
          <w:tcPr>
            <w:tcW w:w="1294" w:type="dxa"/>
            <w:tcBorders>
              <w:top w:val="nil"/>
              <w:left w:val="single" w:sz="8" w:space="0" w:color="000000"/>
              <w:bottom w:val="nil"/>
              <w:right w:val="single" w:sz="8" w:space="0" w:color="000000"/>
            </w:tcBorders>
          </w:tcPr>
          <w:p w14:paraId="04632191" w14:textId="77777777" w:rsidR="00E730D1" w:rsidRDefault="00686B92">
            <w:pPr>
              <w:spacing w:after="0" w:line="259" w:lineRule="auto"/>
              <w:ind w:left="0" w:right="0" w:firstLine="0"/>
              <w:jc w:val="center"/>
            </w:pPr>
            <w:r>
              <w:rPr>
                <w:rFonts w:ascii="Arial" w:eastAsia="Arial" w:hAnsi="Arial" w:cs="Arial"/>
                <w:b/>
                <w:sz w:val="18"/>
              </w:rPr>
              <w:t xml:space="preserve">250 mg/lAgNO3 </w:t>
            </w:r>
          </w:p>
        </w:tc>
      </w:tr>
      <w:tr w:rsidR="00E730D1" w14:paraId="56B446CB" w14:textId="77777777">
        <w:trPr>
          <w:trHeight w:val="255"/>
        </w:trPr>
        <w:tc>
          <w:tcPr>
            <w:tcW w:w="1195" w:type="dxa"/>
            <w:tcBorders>
              <w:top w:val="nil"/>
              <w:left w:val="single" w:sz="8" w:space="0" w:color="000000"/>
              <w:bottom w:val="nil"/>
              <w:right w:val="single" w:sz="8" w:space="0" w:color="000000"/>
            </w:tcBorders>
          </w:tcPr>
          <w:p w14:paraId="54F1F3A1" w14:textId="77777777" w:rsidR="00E730D1" w:rsidRDefault="00686B92">
            <w:pPr>
              <w:spacing w:after="0" w:line="259" w:lineRule="auto"/>
              <w:ind w:left="0" w:right="0" w:firstLine="0"/>
              <w:jc w:val="left"/>
            </w:pPr>
            <w:r>
              <w:rPr>
                <w:rFonts w:ascii="Arial" w:eastAsia="Arial" w:hAnsi="Arial" w:cs="Arial"/>
                <w:b/>
                <w:sz w:val="18"/>
              </w:rPr>
              <w:t xml:space="preserve">nitrat  </w:t>
            </w:r>
          </w:p>
        </w:tc>
        <w:tc>
          <w:tcPr>
            <w:tcW w:w="1333" w:type="dxa"/>
            <w:tcBorders>
              <w:top w:val="nil"/>
              <w:left w:val="single" w:sz="8" w:space="0" w:color="000000"/>
              <w:bottom w:val="nil"/>
              <w:right w:val="single" w:sz="8" w:space="0" w:color="000000"/>
            </w:tcBorders>
          </w:tcPr>
          <w:p w14:paraId="611C4F90" w14:textId="77777777" w:rsidR="00E730D1" w:rsidRDefault="00686B92">
            <w:pPr>
              <w:spacing w:after="0" w:line="259" w:lineRule="auto"/>
              <w:ind w:left="0" w:right="69" w:firstLine="0"/>
              <w:jc w:val="center"/>
            </w:pPr>
            <w:r>
              <w:rPr>
                <w:rFonts w:ascii="Arial" w:eastAsia="Arial" w:hAnsi="Arial" w:cs="Arial"/>
                <w:b/>
                <w:sz w:val="18"/>
              </w:rPr>
              <w:t xml:space="preserve">0,091 mg/l </w:t>
            </w:r>
          </w:p>
        </w:tc>
        <w:tc>
          <w:tcPr>
            <w:tcW w:w="1434" w:type="dxa"/>
            <w:tcBorders>
              <w:top w:val="nil"/>
              <w:left w:val="single" w:sz="8" w:space="0" w:color="000000"/>
              <w:bottom w:val="nil"/>
              <w:right w:val="single" w:sz="8" w:space="0" w:color="000000"/>
            </w:tcBorders>
          </w:tcPr>
          <w:p w14:paraId="16252C9E" w14:textId="77777777" w:rsidR="00E730D1" w:rsidRDefault="00686B92">
            <w:pPr>
              <w:spacing w:after="0" w:line="259" w:lineRule="auto"/>
              <w:ind w:left="0" w:right="64" w:firstLine="0"/>
              <w:jc w:val="center"/>
            </w:pPr>
            <w:r>
              <w:rPr>
                <w:rFonts w:ascii="Arial" w:eastAsia="Arial" w:hAnsi="Arial" w:cs="Arial"/>
                <w:b/>
                <w:sz w:val="18"/>
              </w:rPr>
              <w:t xml:space="preserve">0,911 mg/l </w:t>
            </w:r>
          </w:p>
        </w:tc>
        <w:tc>
          <w:tcPr>
            <w:tcW w:w="1434" w:type="dxa"/>
            <w:tcBorders>
              <w:top w:val="nil"/>
              <w:left w:val="single" w:sz="8" w:space="0" w:color="000000"/>
              <w:bottom w:val="nil"/>
              <w:right w:val="single" w:sz="8" w:space="0" w:color="000000"/>
            </w:tcBorders>
          </w:tcPr>
          <w:p w14:paraId="2B2D730E" w14:textId="77777777" w:rsidR="00E730D1" w:rsidRDefault="00686B92">
            <w:pPr>
              <w:spacing w:after="0" w:line="259" w:lineRule="auto"/>
              <w:ind w:left="0" w:right="63" w:firstLine="0"/>
              <w:jc w:val="center"/>
            </w:pPr>
            <w:r>
              <w:rPr>
                <w:rFonts w:ascii="Arial" w:eastAsia="Arial" w:hAnsi="Arial" w:cs="Arial"/>
                <w:b/>
                <w:sz w:val="18"/>
              </w:rPr>
              <w:t xml:space="preserve">1,035 mg/l </w:t>
            </w:r>
          </w:p>
        </w:tc>
        <w:tc>
          <w:tcPr>
            <w:tcW w:w="1434" w:type="dxa"/>
            <w:tcBorders>
              <w:top w:val="nil"/>
              <w:left w:val="single" w:sz="8" w:space="0" w:color="000000"/>
              <w:bottom w:val="nil"/>
              <w:right w:val="single" w:sz="8" w:space="0" w:color="000000"/>
            </w:tcBorders>
          </w:tcPr>
          <w:p w14:paraId="09A3A8C5" w14:textId="77777777" w:rsidR="00E730D1" w:rsidRDefault="00686B92">
            <w:pPr>
              <w:spacing w:after="0" w:line="259" w:lineRule="auto"/>
              <w:ind w:left="0" w:right="63" w:firstLine="0"/>
              <w:jc w:val="center"/>
            </w:pPr>
            <w:r>
              <w:rPr>
                <w:rFonts w:ascii="Arial" w:eastAsia="Arial" w:hAnsi="Arial" w:cs="Arial"/>
                <w:b/>
                <w:sz w:val="18"/>
              </w:rPr>
              <w:t xml:space="preserve">0,833 mg/l </w:t>
            </w:r>
          </w:p>
        </w:tc>
        <w:tc>
          <w:tcPr>
            <w:tcW w:w="1437" w:type="dxa"/>
            <w:tcBorders>
              <w:top w:val="nil"/>
              <w:left w:val="single" w:sz="8" w:space="0" w:color="000000"/>
              <w:bottom w:val="nil"/>
              <w:right w:val="single" w:sz="8" w:space="0" w:color="000000"/>
            </w:tcBorders>
          </w:tcPr>
          <w:p w14:paraId="668E4862" w14:textId="77777777" w:rsidR="00E730D1" w:rsidRDefault="00686B92">
            <w:pPr>
              <w:spacing w:after="0" w:line="259" w:lineRule="auto"/>
              <w:ind w:left="0" w:right="66" w:firstLine="0"/>
              <w:jc w:val="center"/>
            </w:pPr>
            <w:r>
              <w:rPr>
                <w:rFonts w:ascii="Arial" w:eastAsia="Arial" w:hAnsi="Arial" w:cs="Arial"/>
                <w:b/>
                <w:sz w:val="18"/>
              </w:rPr>
              <w:t xml:space="preserve">0,878 mg/l </w:t>
            </w:r>
          </w:p>
        </w:tc>
        <w:tc>
          <w:tcPr>
            <w:tcW w:w="1294" w:type="dxa"/>
            <w:tcBorders>
              <w:top w:val="nil"/>
              <w:left w:val="single" w:sz="8" w:space="0" w:color="000000"/>
              <w:bottom w:val="nil"/>
              <w:right w:val="single" w:sz="8" w:space="0" w:color="000000"/>
            </w:tcBorders>
          </w:tcPr>
          <w:p w14:paraId="7B7BC7FE" w14:textId="77777777" w:rsidR="00E730D1" w:rsidRDefault="00686B92">
            <w:pPr>
              <w:spacing w:after="0" w:line="259" w:lineRule="auto"/>
              <w:ind w:left="0" w:right="70" w:firstLine="0"/>
              <w:jc w:val="center"/>
            </w:pPr>
            <w:r>
              <w:rPr>
                <w:rFonts w:ascii="Arial" w:eastAsia="Arial" w:hAnsi="Arial" w:cs="Arial"/>
                <w:b/>
                <w:sz w:val="18"/>
              </w:rPr>
              <w:t xml:space="preserve">50 mg/l </w:t>
            </w:r>
          </w:p>
        </w:tc>
      </w:tr>
      <w:tr w:rsidR="00E730D1" w14:paraId="2B3F92C5" w14:textId="77777777">
        <w:trPr>
          <w:trHeight w:val="255"/>
        </w:trPr>
        <w:tc>
          <w:tcPr>
            <w:tcW w:w="1195" w:type="dxa"/>
            <w:tcBorders>
              <w:top w:val="nil"/>
              <w:left w:val="single" w:sz="8" w:space="0" w:color="000000"/>
              <w:bottom w:val="nil"/>
              <w:right w:val="single" w:sz="8" w:space="0" w:color="000000"/>
            </w:tcBorders>
          </w:tcPr>
          <w:p w14:paraId="5D0CCCC2" w14:textId="77777777" w:rsidR="00E730D1" w:rsidRDefault="00686B92">
            <w:pPr>
              <w:spacing w:after="0" w:line="259" w:lineRule="auto"/>
              <w:ind w:left="0" w:right="0" w:firstLine="0"/>
              <w:jc w:val="left"/>
            </w:pPr>
            <w:r>
              <w:rPr>
                <w:rFonts w:ascii="Arial" w:eastAsia="Arial" w:hAnsi="Arial" w:cs="Arial"/>
                <w:b/>
                <w:sz w:val="18"/>
              </w:rPr>
              <w:t xml:space="preserve">nitrit  </w:t>
            </w:r>
          </w:p>
        </w:tc>
        <w:tc>
          <w:tcPr>
            <w:tcW w:w="1333" w:type="dxa"/>
            <w:tcBorders>
              <w:top w:val="nil"/>
              <w:left w:val="single" w:sz="8" w:space="0" w:color="000000"/>
              <w:bottom w:val="nil"/>
              <w:right w:val="single" w:sz="8" w:space="0" w:color="000000"/>
            </w:tcBorders>
          </w:tcPr>
          <w:p w14:paraId="4F1827B6" w14:textId="77777777" w:rsidR="00E730D1" w:rsidRDefault="00686B92">
            <w:pPr>
              <w:spacing w:after="0" w:line="259" w:lineRule="auto"/>
              <w:ind w:left="0" w:right="71" w:firstLine="0"/>
              <w:jc w:val="center"/>
            </w:pPr>
            <w:r>
              <w:rPr>
                <w:rFonts w:ascii="Arial" w:eastAsia="Arial" w:hAnsi="Arial" w:cs="Arial"/>
                <w:b/>
                <w:sz w:val="18"/>
              </w:rPr>
              <w:t xml:space="preserve">0,004 mg/l </w:t>
            </w:r>
          </w:p>
        </w:tc>
        <w:tc>
          <w:tcPr>
            <w:tcW w:w="1434" w:type="dxa"/>
            <w:tcBorders>
              <w:top w:val="nil"/>
              <w:left w:val="single" w:sz="8" w:space="0" w:color="000000"/>
              <w:bottom w:val="nil"/>
              <w:right w:val="single" w:sz="8" w:space="0" w:color="000000"/>
            </w:tcBorders>
          </w:tcPr>
          <w:p w14:paraId="6CB846E8" w14:textId="77777777" w:rsidR="00E730D1" w:rsidRDefault="00686B92">
            <w:pPr>
              <w:spacing w:after="0" w:line="259" w:lineRule="auto"/>
              <w:ind w:left="0" w:right="66" w:firstLine="0"/>
              <w:jc w:val="center"/>
            </w:pPr>
            <w:r>
              <w:rPr>
                <w:rFonts w:ascii="Arial" w:eastAsia="Arial" w:hAnsi="Arial" w:cs="Arial"/>
                <w:b/>
                <w:sz w:val="18"/>
              </w:rPr>
              <w:t xml:space="preserve">0,002 mg/l </w:t>
            </w:r>
          </w:p>
        </w:tc>
        <w:tc>
          <w:tcPr>
            <w:tcW w:w="1434" w:type="dxa"/>
            <w:tcBorders>
              <w:top w:val="nil"/>
              <w:left w:val="single" w:sz="8" w:space="0" w:color="000000"/>
              <w:bottom w:val="nil"/>
              <w:right w:val="single" w:sz="8" w:space="0" w:color="000000"/>
            </w:tcBorders>
          </w:tcPr>
          <w:p w14:paraId="748531A8" w14:textId="77777777" w:rsidR="00E730D1" w:rsidRDefault="00686B92">
            <w:pPr>
              <w:spacing w:after="0" w:line="259" w:lineRule="auto"/>
              <w:ind w:left="0" w:right="67" w:firstLine="0"/>
              <w:jc w:val="center"/>
            </w:pPr>
            <w:r>
              <w:rPr>
                <w:rFonts w:ascii="Arial" w:eastAsia="Arial" w:hAnsi="Arial" w:cs="Arial"/>
                <w:b/>
                <w:sz w:val="18"/>
              </w:rPr>
              <w:t xml:space="preserve">0,001 mg/l </w:t>
            </w:r>
          </w:p>
        </w:tc>
        <w:tc>
          <w:tcPr>
            <w:tcW w:w="1434" w:type="dxa"/>
            <w:tcBorders>
              <w:top w:val="nil"/>
              <w:left w:val="single" w:sz="8" w:space="0" w:color="000000"/>
              <w:bottom w:val="nil"/>
              <w:right w:val="single" w:sz="8" w:space="0" w:color="000000"/>
            </w:tcBorders>
          </w:tcPr>
          <w:p w14:paraId="34CEF224" w14:textId="77777777" w:rsidR="00E730D1" w:rsidRDefault="00686B92">
            <w:pPr>
              <w:spacing w:after="0" w:line="259" w:lineRule="auto"/>
              <w:ind w:left="0" w:right="67" w:firstLine="0"/>
              <w:jc w:val="center"/>
            </w:pPr>
            <w:r>
              <w:rPr>
                <w:rFonts w:ascii="Arial" w:eastAsia="Arial" w:hAnsi="Arial" w:cs="Arial"/>
                <w:b/>
                <w:sz w:val="18"/>
              </w:rPr>
              <w:t xml:space="preserve">0,009 mg/l </w:t>
            </w:r>
          </w:p>
        </w:tc>
        <w:tc>
          <w:tcPr>
            <w:tcW w:w="1437" w:type="dxa"/>
            <w:tcBorders>
              <w:top w:val="nil"/>
              <w:left w:val="single" w:sz="8" w:space="0" w:color="000000"/>
              <w:bottom w:val="nil"/>
              <w:right w:val="single" w:sz="8" w:space="0" w:color="000000"/>
            </w:tcBorders>
          </w:tcPr>
          <w:p w14:paraId="022C2F84" w14:textId="77777777" w:rsidR="00E730D1" w:rsidRDefault="00686B92">
            <w:pPr>
              <w:spacing w:after="0" w:line="259" w:lineRule="auto"/>
              <w:ind w:left="0" w:right="71" w:firstLine="0"/>
              <w:jc w:val="center"/>
            </w:pPr>
            <w:r>
              <w:rPr>
                <w:rFonts w:ascii="Arial" w:eastAsia="Arial" w:hAnsi="Arial" w:cs="Arial"/>
                <w:b/>
                <w:sz w:val="18"/>
              </w:rPr>
              <w:t xml:space="preserve">0,0201 mg/l </w:t>
            </w:r>
          </w:p>
        </w:tc>
        <w:tc>
          <w:tcPr>
            <w:tcW w:w="1294" w:type="dxa"/>
            <w:tcBorders>
              <w:top w:val="nil"/>
              <w:left w:val="single" w:sz="8" w:space="0" w:color="000000"/>
              <w:bottom w:val="nil"/>
              <w:right w:val="single" w:sz="8" w:space="0" w:color="000000"/>
            </w:tcBorders>
          </w:tcPr>
          <w:p w14:paraId="742785A9" w14:textId="77777777" w:rsidR="00E730D1" w:rsidRDefault="00686B92">
            <w:pPr>
              <w:spacing w:after="0" w:line="259" w:lineRule="auto"/>
              <w:ind w:left="0" w:right="74" w:firstLine="0"/>
              <w:jc w:val="center"/>
            </w:pPr>
            <w:r>
              <w:rPr>
                <w:rFonts w:ascii="Arial" w:eastAsia="Arial" w:hAnsi="Arial" w:cs="Arial"/>
                <w:b/>
                <w:sz w:val="18"/>
              </w:rPr>
              <w:t xml:space="preserve">3 mg/l </w:t>
            </w:r>
          </w:p>
        </w:tc>
      </w:tr>
      <w:tr w:rsidR="00E730D1" w14:paraId="67962CC1" w14:textId="77777777">
        <w:trPr>
          <w:trHeight w:val="232"/>
        </w:trPr>
        <w:tc>
          <w:tcPr>
            <w:tcW w:w="1195" w:type="dxa"/>
            <w:vMerge w:val="restart"/>
            <w:tcBorders>
              <w:top w:val="nil"/>
              <w:left w:val="single" w:sz="8" w:space="0" w:color="000000"/>
              <w:bottom w:val="nil"/>
              <w:right w:val="single" w:sz="8" w:space="0" w:color="000000"/>
            </w:tcBorders>
          </w:tcPr>
          <w:p w14:paraId="40EE4909" w14:textId="77777777" w:rsidR="00E730D1" w:rsidRDefault="00686B92">
            <w:pPr>
              <w:spacing w:after="328" w:line="259" w:lineRule="auto"/>
              <w:ind w:left="0" w:right="0" w:firstLine="0"/>
              <w:jc w:val="left"/>
            </w:pPr>
            <w:r>
              <w:rPr>
                <w:rFonts w:ascii="Arial" w:eastAsia="Arial" w:hAnsi="Arial" w:cs="Arial"/>
                <w:b/>
                <w:sz w:val="18"/>
              </w:rPr>
              <w:t xml:space="preserve">sulfat  </w:t>
            </w:r>
          </w:p>
          <w:p w14:paraId="1074C453" w14:textId="77777777" w:rsidR="00E730D1" w:rsidRDefault="00686B92">
            <w:pPr>
              <w:spacing w:after="0" w:line="259" w:lineRule="auto"/>
              <w:ind w:left="0" w:right="0" w:firstLine="0"/>
              <w:jc w:val="left"/>
            </w:pPr>
            <w:r>
              <w:rPr>
                <w:rFonts w:ascii="Arial" w:eastAsia="Arial" w:hAnsi="Arial" w:cs="Arial"/>
                <w:b/>
                <w:sz w:val="18"/>
              </w:rPr>
              <w:t xml:space="preserve">zat organik  pH kesadahan </w:t>
            </w:r>
          </w:p>
        </w:tc>
        <w:tc>
          <w:tcPr>
            <w:tcW w:w="1333" w:type="dxa"/>
            <w:tcBorders>
              <w:top w:val="nil"/>
              <w:left w:val="single" w:sz="8" w:space="0" w:color="000000"/>
              <w:bottom w:val="nil"/>
              <w:right w:val="single" w:sz="8" w:space="0" w:color="000000"/>
            </w:tcBorders>
          </w:tcPr>
          <w:p w14:paraId="6A9C66C3" w14:textId="77777777" w:rsidR="00E730D1" w:rsidRDefault="00686B92">
            <w:pPr>
              <w:spacing w:after="0" w:line="259" w:lineRule="auto"/>
              <w:ind w:left="0" w:right="70" w:firstLine="0"/>
              <w:jc w:val="center"/>
            </w:pPr>
            <w:r>
              <w:rPr>
                <w:rFonts w:ascii="Arial" w:eastAsia="Arial" w:hAnsi="Arial" w:cs="Arial"/>
                <w:b/>
                <w:sz w:val="18"/>
              </w:rPr>
              <w:t xml:space="preserve">0,338 mg/l </w:t>
            </w:r>
          </w:p>
        </w:tc>
        <w:tc>
          <w:tcPr>
            <w:tcW w:w="1434" w:type="dxa"/>
            <w:tcBorders>
              <w:top w:val="nil"/>
              <w:left w:val="single" w:sz="8" w:space="0" w:color="000000"/>
              <w:bottom w:val="nil"/>
              <w:right w:val="single" w:sz="8" w:space="0" w:color="000000"/>
            </w:tcBorders>
          </w:tcPr>
          <w:p w14:paraId="0D1F330A" w14:textId="77777777" w:rsidR="00E730D1" w:rsidRDefault="00686B92">
            <w:pPr>
              <w:spacing w:after="0" w:line="259" w:lineRule="auto"/>
              <w:ind w:left="0" w:right="65" w:firstLine="0"/>
              <w:jc w:val="center"/>
            </w:pPr>
            <w:r>
              <w:rPr>
                <w:rFonts w:ascii="Arial" w:eastAsia="Arial" w:hAnsi="Arial" w:cs="Arial"/>
                <w:b/>
                <w:sz w:val="18"/>
              </w:rPr>
              <w:t xml:space="preserve">0,456 mg/l </w:t>
            </w:r>
          </w:p>
        </w:tc>
        <w:tc>
          <w:tcPr>
            <w:tcW w:w="1434" w:type="dxa"/>
            <w:tcBorders>
              <w:top w:val="nil"/>
              <w:left w:val="single" w:sz="8" w:space="0" w:color="000000"/>
              <w:bottom w:val="nil"/>
              <w:right w:val="single" w:sz="8" w:space="0" w:color="000000"/>
            </w:tcBorders>
          </w:tcPr>
          <w:p w14:paraId="00F5C534" w14:textId="77777777" w:rsidR="00E730D1" w:rsidRDefault="00686B92">
            <w:pPr>
              <w:spacing w:after="0" w:line="259" w:lineRule="auto"/>
              <w:ind w:left="0" w:right="64" w:firstLine="0"/>
              <w:jc w:val="center"/>
            </w:pPr>
            <w:r>
              <w:rPr>
                <w:rFonts w:ascii="Arial" w:eastAsia="Arial" w:hAnsi="Arial" w:cs="Arial"/>
                <w:b/>
                <w:sz w:val="18"/>
              </w:rPr>
              <w:t xml:space="preserve">0,282 mg/l </w:t>
            </w:r>
          </w:p>
        </w:tc>
        <w:tc>
          <w:tcPr>
            <w:tcW w:w="1434" w:type="dxa"/>
            <w:tcBorders>
              <w:top w:val="nil"/>
              <w:left w:val="single" w:sz="8" w:space="0" w:color="000000"/>
              <w:bottom w:val="nil"/>
              <w:right w:val="single" w:sz="8" w:space="0" w:color="000000"/>
            </w:tcBorders>
          </w:tcPr>
          <w:p w14:paraId="6F9B02B3" w14:textId="77777777" w:rsidR="00E730D1" w:rsidRDefault="00686B92">
            <w:pPr>
              <w:spacing w:after="0" w:line="259" w:lineRule="auto"/>
              <w:ind w:left="0" w:right="64" w:firstLine="0"/>
              <w:jc w:val="center"/>
            </w:pPr>
            <w:r>
              <w:rPr>
                <w:rFonts w:ascii="Arial" w:eastAsia="Arial" w:hAnsi="Arial" w:cs="Arial"/>
                <w:b/>
                <w:sz w:val="18"/>
              </w:rPr>
              <w:t xml:space="preserve">0,505 mg/l </w:t>
            </w:r>
          </w:p>
        </w:tc>
        <w:tc>
          <w:tcPr>
            <w:tcW w:w="1437" w:type="dxa"/>
            <w:tcBorders>
              <w:top w:val="nil"/>
              <w:left w:val="single" w:sz="8" w:space="0" w:color="000000"/>
              <w:bottom w:val="nil"/>
              <w:right w:val="single" w:sz="8" w:space="0" w:color="000000"/>
            </w:tcBorders>
          </w:tcPr>
          <w:p w14:paraId="28C390AE" w14:textId="77777777" w:rsidR="00E730D1" w:rsidRDefault="00686B92">
            <w:pPr>
              <w:spacing w:after="0" w:line="259" w:lineRule="auto"/>
              <w:ind w:left="0" w:right="67" w:firstLine="0"/>
              <w:jc w:val="center"/>
            </w:pPr>
            <w:r>
              <w:rPr>
                <w:rFonts w:ascii="Arial" w:eastAsia="Arial" w:hAnsi="Arial" w:cs="Arial"/>
                <w:b/>
                <w:sz w:val="18"/>
              </w:rPr>
              <w:t xml:space="preserve">0,408 mg/l </w:t>
            </w:r>
          </w:p>
        </w:tc>
        <w:tc>
          <w:tcPr>
            <w:tcW w:w="1294" w:type="dxa"/>
            <w:vMerge w:val="restart"/>
            <w:tcBorders>
              <w:top w:val="nil"/>
              <w:left w:val="single" w:sz="8" w:space="0" w:color="000000"/>
              <w:bottom w:val="nil"/>
              <w:right w:val="single" w:sz="8" w:space="0" w:color="000000"/>
            </w:tcBorders>
          </w:tcPr>
          <w:p w14:paraId="719227C5" w14:textId="77777777" w:rsidR="00E730D1" w:rsidRDefault="00686B92">
            <w:pPr>
              <w:spacing w:after="0" w:line="259" w:lineRule="auto"/>
              <w:ind w:left="0" w:right="70" w:firstLine="0"/>
              <w:jc w:val="center"/>
            </w:pPr>
            <w:r>
              <w:rPr>
                <w:rFonts w:ascii="Arial" w:eastAsia="Arial" w:hAnsi="Arial" w:cs="Arial"/>
                <w:b/>
                <w:sz w:val="18"/>
              </w:rPr>
              <w:t xml:space="preserve">250 mg/l </w:t>
            </w:r>
          </w:p>
          <w:p w14:paraId="0F0C9220" w14:textId="77777777" w:rsidR="00E730D1" w:rsidRDefault="00686B92">
            <w:pPr>
              <w:spacing w:after="96" w:line="259" w:lineRule="auto"/>
              <w:ind w:left="0" w:right="72" w:firstLine="0"/>
              <w:jc w:val="center"/>
            </w:pPr>
            <w:r>
              <w:rPr>
                <w:rFonts w:ascii="Arial" w:eastAsia="Arial" w:hAnsi="Arial" w:cs="Arial"/>
                <w:b/>
                <w:sz w:val="18"/>
              </w:rPr>
              <w:t>5,377 mg/l</w:t>
            </w:r>
          </w:p>
          <w:p w14:paraId="704E9C48" w14:textId="77777777" w:rsidR="00E730D1" w:rsidRDefault="00686B92">
            <w:pPr>
              <w:spacing w:after="114" w:line="259" w:lineRule="auto"/>
              <w:ind w:left="0" w:right="54" w:firstLine="0"/>
              <w:jc w:val="center"/>
            </w:pPr>
            <w:r>
              <w:rPr>
                <w:rFonts w:ascii="Arial" w:eastAsia="Arial" w:hAnsi="Arial" w:cs="Arial"/>
                <w:b/>
                <w:sz w:val="18"/>
              </w:rPr>
              <w:t>KMnO</w:t>
            </w:r>
            <w:r>
              <w:rPr>
                <w:sz w:val="18"/>
                <w:vertAlign w:val="subscript"/>
              </w:rPr>
              <w:t>4</w:t>
            </w:r>
            <w:r>
              <w:rPr>
                <w:rFonts w:ascii="Arial" w:eastAsia="Arial" w:hAnsi="Arial" w:cs="Arial"/>
                <w:b/>
                <w:sz w:val="18"/>
              </w:rPr>
              <w:t xml:space="preserve"> </w:t>
            </w:r>
          </w:p>
          <w:p w14:paraId="12CE5B03" w14:textId="77777777" w:rsidR="00E730D1" w:rsidRDefault="00686B92">
            <w:pPr>
              <w:spacing w:after="31" w:line="259" w:lineRule="auto"/>
              <w:ind w:left="0" w:right="72" w:firstLine="0"/>
              <w:jc w:val="center"/>
            </w:pPr>
            <w:r>
              <w:rPr>
                <w:rFonts w:ascii="Arial" w:eastAsia="Arial" w:hAnsi="Arial" w:cs="Arial"/>
                <w:b/>
                <w:sz w:val="18"/>
              </w:rPr>
              <w:t xml:space="preserve">6,5 – 8,5 </w:t>
            </w:r>
          </w:p>
          <w:p w14:paraId="11864873" w14:textId="77777777" w:rsidR="00E730D1" w:rsidRDefault="00686B92">
            <w:pPr>
              <w:spacing w:after="0" w:line="259" w:lineRule="auto"/>
              <w:ind w:left="0" w:right="71" w:firstLine="0"/>
              <w:jc w:val="center"/>
            </w:pPr>
            <w:r>
              <w:rPr>
                <w:rFonts w:ascii="Arial" w:eastAsia="Arial" w:hAnsi="Arial" w:cs="Arial"/>
                <w:b/>
                <w:sz w:val="18"/>
              </w:rPr>
              <w:t xml:space="preserve">500 mg/l </w:t>
            </w:r>
          </w:p>
        </w:tc>
      </w:tr>
      <w:tr w:rsidR="00E730D1" w14:paraId="7BCCDC47" w14:textId="77777777">
        <w:trPr>
          <w:trHeight w:val="552"/>
        </w:trPr>
        <w:tc>
          <w:tcPr>
            <w:tcW w:w="0" w:type="auto"/>
            <w:vMerge/>
            <w:tcBorders>
              <w:top w:val="nil"/>
              <w:left w:val="single" w:sz="8" w:space="0" w:color="000000"/>
              <w:bottom w:val="nil"/>
              <w:right w:val="single" w:sz="8" w:space="0" w:color="000000"/>
            </w:tcBorders>
          </w:tcPr>
          <w:p w14:paraId="073FE52C" w14:textId="77777777" w:rsidR="00E730D1" w:rsidRDefault="00E730D1">
            <w:pPr>
              <w:spacing w:after="160" w:line="259" w:lineRule="auto"/>
              <w:ind w:left="0" w:right="0" w:firstLine="0"/>
              <w:jc w:val="left"/>
            </w:pPr>
          </w:p>
        </w:tc>
        <w:tc>
          <w:tcPr>
            <w:tcW w:w="1333" w:type="dxa"/>
            <w:tcBorders>
              <w:top w:val="nil"/>
              <w:left w:val="single" w:sz="8" w:space="0" w:color="000000"/>
              <w:bottom w:val="nil"/>
              <w:right w:val="single" w:sz="8" w:space="0" w:color="000000"/>
            </w:tcBorders>
            <w:shd w:val="clear" w:color="auto" w:fill="FF0000"/>
            <w:vAlign w:val="bottom"/>
          </w:tcPr>
          <w:p w14:paraId="39478288" w14:textId="77777777" w:rsidR="00E730D1" w:rsidRDefault="00686B92">
            <w:pPr>
              <w:spacing w:after="0" w:line="259" w:lineRule="auto"/>
              <w:ind w:left="0" w:right="70" w:firstLine="0"/>
              <w:jc w:val="center"/>
            </w:pPr>
            <w:r>
              <w:rPr>
                <w:rFonts w:ascii="Arial" w:eastAsia="Arial" w:hAnsi="Arial" w:cs="Arial"/>
                <w:b/>
                <w:sz w:val="18"/>
              </w:rPr>
              <w:t xml:space="preserve">53,564 mg/l </w:t>
            </w:r>
          </w:p>
        </w:tc>
        <w:tc>
          <w:tcPr>
            <w:tcW w:w="1434" w:type="dxa"/>
            <w:tcBorders>
              <w:top w:val="nil"/>
              <w:left w:val="single" w:sz="8" w:space="0" w:color="000000"/>
              <w:bottom w:val="nil"/>
              <w:right w:val="single" w:sz="8" w:space="0" w:color="000000"/>
            </w:tcBorders>
            <w:shd w:val="clear" w:color="auto" w:fill="FF0000"/>
            <w:vAlign w:val="bottom"/>
          </w:tcPr>
          <w:p w14:paraId="07676211" w14:textId="77777777" w:rsidR="00E730D1" w:rsidRDefault="00686B92">
            <w:pPr>
              <w:spacing w:after="0" w:line="259" w:lineRule="auto"/>
              <w:ind w:left="0" w:right="64" w:firstLine="0"/>
              <w:jc w:val="center"/>
            </w:pPr>
            <w:r>
              <w:rPr>
                <w:rFonts w:ascii="Arial" w:eastAsia="Arial" w:hAnsi="Arial" w:cs="Arial"/>
                <w:b/>
                <w:sz w:val="18"/>
              </w:rPr>
              <w:t xml:space="preserve">71,817mg/l </w:t>
            </w:r>
          </w:p>
        </w:tc>
        <w:tc>
          <w:tcPr>
            <w:tcW w:w="1434" w:type="dxa"/>
            <w:tcBorders>
              <w:top w:val="nil"/>
              <w:left w:val="single" w:sz="8" w:space="0" w:color="000000"/>
              <w:bottom w:val="nil"/>
              <w:right w:val="single" w:sz="8" w:space="0" w:color="000000"/>
            </w:tcBorders>
            <w:shd w:val="clear" w:color="auto" w:fill="FF0000"/>
            <w:vAlign w:val="bottom"/>
          </w:tcPr>
          <w:p w14:paraId="2429E4AB" w14:textId="77777777" w:rsidR="00E730D1" w:rsidRDefault="00686B92">
            <w:pPr>
              <w:spacing w:after="0" w:line="259" w:lineRule="auto"/>
              <w:ind w:left="0" w:right="64" w:firstLine="0"/>
              <w:jc w:val="center"/>
            </w:pPr>
            <w:r>
              <w:rPr>
                <w:rFonts w:ascii="Arial" w:eastAsia="Arial" w:hAnsi="Arial" w:cs="Arial"/>
                <w:b/>
                <w:sz w:val="18"/>
              </w:rPr>
              <w:t xml:space="preserve">67,004 mg/l </w:t>
            </w:r>
          </w:p>
        </w:tc>
        <w:tc>
          <w:tcPr>
            <w:tcW w:w="1434" w:type="dxa"/>
            <w:tcBorders>
              <w:top w:val="nil"/>
              <w:left w:val="single" w:sz="8" w:space="0" w:color="000000"/>
              <w:bottom w:val="nil"/>
              <w:right w:val="single" w:sz="8" w:space="0" w:color="000000"/>
            </w:tcBorders>
            <w:shd w:val="clear" w:color="auto" w:fill="FF0000"/>
            <w:vAlign w:val="bottom"/>
          </w:tcPr>
          <w:p w14:paraId="76363A53" w14:textId="77777777" w:rsidR="00E730D1" w:rsidRDefault="00686B92">
            <w:pPr>
              <w:spacing w:after="0" w:line="259" w:lineRule="auto"/>
              <w:ind w:left="0" w:right="64" w:firstLine="0"/>
              <w:jc w:val="center"/>
            </w:pPr>
            <w:r>
              <w:rPr>
                <w:rFonts w:ascii="Arial" w:eastAsia="Arial" w:hAnsi="Arial" w:cs="Arial"/>
                <w:b/>
                <w:sz w:val="18"/>
              </w:rPr>
              <w:t xml:space="preserve">64,489 mg/l </w:t>
            </w:r>
          </w:p>
        </w:tc>
        <w:tc>
          <w:tcPr>
            <w:tcW w:w="1437" w:type="dxa"/>
            <w:tcBorders>
              <w:top w:val="nil"/>
              <w:left w:val="single" w:sz="8" w:space="0" w:color="000000"/>
              <w:bottom w:val="nil"/>
              <w:right w:val="single" w:sz="8" w:space="0" w:color="000000"/>
            </w:tcBorders>
            <w:shd w:val="clear" w:color="auto" w:fill="FF0000"/>
            <w:vAlign w:val="bottom"/>
          </w:tcPr>
          <w:p w14:paraId="196889ED" w14:textId="77777777" w:rsidR="00E730D1" w:rsidRDefault="00686B92">
            <w:pPr>
              <w:spacing w:after="0" w:line="259" w:lineRule="auto"/>
              <w:ind w:left="0" w:right="67" w:firstLine="0"/>
              <w:jc w:val="center"/>
            </w:pPr>
            <w:r>
              <w:rPr>
                <w:rFonts w:ascii="Arial" w:eastAsia="Arial" w:hAnsi="Arial" w:cs="Arial"/>
                <w:b/>
                <w:sz w:val="18"/>
              </w:rPr>
              <w:t xml:space="preserve">70,221 mg/l </w:t>
            </w:r>
          </w:p>
        </w:tc>
        <w:tc>
          <w:tcPr>
            <w:tcW w:w="0" w:type="auto"/>
            <w:vMerge/>
            <w:tcBorders>
              <w:top w:val="nil"/>
              <w:left w:val="single" w:sz="8" w:space="0" w:color="000000"/>
              <w:bottom w:val="nil"/>
              <w:right w:val="single" w:sz="8" w:space="0" w:color="000000"/>
            </w:tcBorders>
          </w:tcPr>
          <w:p w14:paraId="5A8001AB" w14:textId="77777777" w:rsidR="00E730D1" w:rsidRDefault="00E730D1">
            <w:pPr>
              <w:spacing w:after="160" w:line="259" w:lineRule="auto"/>
              <w:ind w:left="0" w:right="0" w:firstLine="0"/>
              <w:jc w:val="left"/>
            </w:pPr>
          </w:p>
        </w:tc>
      </w:tr>
      <w:tr w:rsidR="00E730D1" w14:paraId="5905DA4C" w14:textId="77777777">
        <w:trPr>
          <w:trHeight w:val="254"/>
        </w:trPr>
        <w:tc>
          <w:tcPr>
            <w:tcW w:w="0" w:type="auto"/>
            <w:vMerge/>
            <w:tcBorders>
              <w:top w:val="nil"/>
              <w:left w:val="single" w:sz="8" w:space="0" w:color="000000"/>
              <w:bottom w:val="nil"/>
              <w:right w:val="single" w:sz="8" w:space="0" w:color="000000"/>
            </w:tcBorders>
          </w:tcPr>
          <w:p w14:paraId="7D2B83DA" w14:textId="77777777" w:rsidR="00E730D1" w:rsidRDefault="00E730D1">
            <w:pPr>
              <w:spacing w:after="160" w:line="259" w:lineRule="auto"/>
              <w:ind w:left="0" w:right="0" w:firstLine="0"/>
              <w:jc w:val="left"/>
            </w:pPr>
          </w:p>
        </w:tc>
        <w:tc>
          <w:tcPr>
            <w:tcW w:w="1333" w:type="dxa"/>
            <w:vMerge w:val="restart"/>
            <w:tcBorders>
              <w:top w:val="nil"/>
              <w:left w:val="single" w:sz="8" w:space="0" w:color="000000"/>
              <w:bottom w:val="nil"/>
              <w:right w:val="single" w:sz="8" w:space="0" w:color="000000"/>
            </w:tcBorders>
          </w:tcPr>
          <w:p w14:paraId="096E5057" w14:textId="77777777" w:rsidR="00E730D1" w:rsidRDefault="00686B92">
            <w:pPr>
              <w:spacing w:after="31" w:line="259" w:lineRule="auto"/>
              <w:ind w:left="0" w:right="70" w:firstLine="0"/>
              <w:jc w:val="center"/>
            </w:pPr>
            <w:r>
              <w:rPr>
                <w:rFonts w:ascii="Arial" w:eastAsia="Arial" w:hAnsi="Arial" w:cs="Arial"/>
                <w:b/>
                <w:sz w:val="18"/>
              </w:rPr>
              <w:t xml:space="preserve">7.99 </w:t>
            </w:r>
          </w:p>
          <w:p w14:paraId="680CBCBF" w14:textId="77777777" w:rsidR="00E730D1" w:rsidRDefault="00686B92">
            <w:pPr>
              <w:spacing w:after="0" w:line="259" w:lineRule="auto"/>
              <w:ind w:left="0" w:right="71" w:firstLine="0"/>
              <w:jc w:val="center"/>
            </w:pPr>
            <w:r>
              <w:rPr>
                <w:rFonts w:ascii="Arial" w:eastAsia="Arial" w:hAnsi="Arial" w:cs="Arial"/>
                <w:b/>
                <w:sz w:val="18"/>
              </w:rPr>
              <w:t xml:space="preserve">43,843 mg/l </w:t>
            </w:r>
          </w:p>
        </w:tc>
        <w:tc>
          <w:tcPr>
            <w:tcW w:w="1434" w:type="dxa"/>
            <w:vMerge w:val="restart"/>
            <w:tcBorders>
              <w:top w:val="nil"/>
              <w:left w:val="single" w:sz="8" w:space="0" w:color="000000"/>
              <w:bottom w:val="nil"/>
              <w:right w:val="single" w:sz="8" w:space="0" w:color="000000"/>
            </w:tcBorders>
          </w:tcPr>
          <w:p w14:paraId="4BB1CC7E" w14:textId="77777777" w:rsidR="00E730D1" w:rsidRDefault="00686B92">
            <w:pPr>
              <w:spacing w:after="31" w:line="259" w:lineRule="auto"/>
              <w:ind w:left="0" w:right="67" w:firstLine="0"/>
              <w:jc w:val="center"/>
            </w:pPr>
            <w:r>
              <w:rPr>
                <w:rFonts w:ascii="Arial" w:eastAsia="Arial" w:hAnsi="Arial" w:cs="Arial"/>
                <w:b/>
                <w:sz w:val="18"/>
              </w:rPr>
              <w:t xml:space="preserve">7.92 </w:t>
            </w:r>
          </w:p>
          <w:p w14:paraId="7EFEE732" w14:textId="77777777" w:rsidR="00E730D1" w:rsidRDefault="00686B92">
            <w:pPr>
              <w:spacing w:after="0" w:line="259" w:lineRule="auto"/>
              <w:ind w:left="0" w:right="65" w:firstLine="0"/>
              <w:jc w:val="center"/>
            </w:pPr>
            <w:r>
              <w:rPr>
                <w:rFonts w:ascii="Arial" w:eastAsia="Arial" w:hAnsi="Arial" w:cs="Arial"/>
                <w:b/>
                <w:sz w:val="18"/>
              </w:rPr>
              <w:t xml:space="preserve">71,742 mg/l </w:t>
            </w:r>
          </w:p>
        </w:tc>
        <w:tc>
          <w:tcPr>
            <w:tcW w:w="1434" w:type="dxa"/>
            <w:tcBorders>
              <w:top w:val="nil"/>
              <w:left w:val="single" w:sz="8" w:space="0" w:color="000000"/>
              <w:bottom w:val="nil"/>
              <w:right w:val="single" w:sz="8" w:space="0" w:color="000000"/>
            </w:tcBorders>
            <w:shd w:val="clear" w:color="auto" w:fill="FFFFFF"/>
          </w:tcPr>
          <w:p w14:paraId="13F858CF" w14:textId="77777777" w:rsidR="00E730D1" w:rsidRDefault="00686B92">
            <w:pPr>
              <w:spacing w:after="0" w:line="259" w:lineRule="auto"/>
              <w:ind w:left="0" w:right="65" w:firstLine="0"/>
              <w:jc w:val="center"/>
            </w:pPr>
            <w:r>
              <w:rPr>
                <w:rFonts w:ascii="Arial" w:eastAsia="Arial" w:hAnsi="Arial" w:cs="Arial"/>
                <w:b/>
                <w:sz w:val="18"/>
              </w:rPr>
              <w:t xml:space="preserve">8.5 </w:t>
            </w:r>
          </w:p>
        </w:tc>
        <w:tc>
          <w:tcPr>
            <w:tcW w:w="1434" w:type="dxa"/>
            <w:vMerge w:val="restart"/>
            <w:tcBorders>
              <w:top w:val="nil"/>
              <w:left w:val="single" w:sz="8" w:space="0" w:color="000000"/>
              <w:bottom w:val="nil"/>
              <w:right w:val="single" w:sz="8" w:space="0" w:color="000000"/>
            </w:tcBorders>
          </w:tcPr>
          <w:p w14:paraId="3973C98D" w14:textId="77777777" w:rsidR="00E730D1" w:rsidRDefault="00686B92">
            <w:pPr>
              <w:spacing w:after="0" w:line="259" w:lineRule="auto"/>
              <w:ind w:left="127" w:right="192" w:firstLine="0"/>
              <w:jc w:val="center"/>
            </w:pPr>
            <w:r>
              <w:rPr>
                <w:rFonts w:ascii="Arial" w:eastAsia="Arial" w:hAnsi="Arial" w:cs="Arial"/>
                <w:b/>
                <w:sz w:val="18"/>
              </w:rPr>
              <w:t xml:space="preserve">8.1 63,771 mg/l </w:t>
            </w:r>
          </w:p>
        </w:tc>
        <w:tc>
          <w:tcPr>
            <w:tcW w:w="1437" w:type="dxa"/>
            <w:vMerge w:val="restart"/>
            <w:tcBorders>
              <w:top w:val="nil"/>
              <w:left w:val="single" w:sz="8" w:space="0" w:color="000000"/>
              <w:bottom w:val="nil"/>
              <w:right w:val="single" w:sz="8" w:space="0" w:color="000000"/>
            </w:tcBorders>
          </w:tcPr>
          <w:p w14:paraId="2A080396" w14:textId="77777777" w:rsidR="00E730D1" w:rsidRDefault="00686B92">
            <w:pPr>
              <w:spacing w:after="0" w:line="259" w:lineRule="auto"/>
              <w:ind w:left="126" w:right="194" w:firstLine="0"/>
              <w:jc w:val="center"/>
            </w:pPr>
            <w:r>
              <w:rPr>
                <w:rFonts w:ascii="Arial" w:eastAsia="Arial" w:hAnsi="Arial" w:cs="Arial"/>
                <w:b/>
                <w:sz w:val="18"/>
              </w:rPr>
              <w:t xml:space="preserve">8,4 33,878 mg/l </w:t>
            </w:r>
          </w:p>
        </w:tc>
        <w:tc>
          <w:tcPr>
            <w:tcW w:w="0" w:type="auto"/>
            <w:vMerge/>
            <w:tcBorders>
              <w:top w:val="nil"/>
              <w:left w:val="single" w:sz="8" w:space="0" w:color="000000"/>
              <w:bottom w:val="nil"/>
              <w:right w:val="single" w:sz="8" w:space="0" w:color="000000"/>
            </w:tcBorders>
          </w:tcPr>
          <w:p w14:paraId="107E5169" w14:textId="77777777" w:rsidR="00E730D1" w:rsidRDefault="00E730D1">
            <w:pPr>
              <w:spacing w:after="160" w:line="259" w:lineRule="auto"/>
              <w:ind w:left="0" w:right="0" w:firstLine="0"/>
              <w:jc w:val="left"/>
            </w:pPr>
          </w:p>
        </w:tc>
      </w:tr>
      <w:tr w:rsidR="00E730D1" w14:paraId="5DE7D8B0" w14:textId="77777777">
        <w:trPr>
          <w:trHeight w:val="396"/>
        </w:trPr>
        <w:tc>
          <w:tcPr>
            <w:tcW w:w="0" w:type="auto"/>
            <w:vMerge/>
            <w:tcBorders>
              <w:top w:val="nil"/>
              <w:left w:val="single" w:sz="8" w:space="0" w:color="000000"/>
              <w:bottom w:val="nil"/>
              <w:right w:val="single" w:sz="8" w:space="0" w:color="000000"/>
            </w:tcBorders>
          </w:tcPr>
          <w:p w14:paraId="50947571"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6A6A561A"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0C760C6C" w14:textId="77777777" w:rsidR="00E730D1" w:rsidRDefault="00E730D1">
            <w:pPr>
              <w:spacing w:after="160" w:line="259" w:lineRule="auto"/>
              <w:ind w:left="0" w:right="0" w:firstLine="0"/>
              <w:jc w:val="left"/>
            </w:pPr>
          </w:p>
        </w:tc>
        <w:tc>
          <w:tcPr>
            <w:tcW w:w="1434" w:type="dxa"/>
            <w:tcBorders>
              <w:top w:val="nil"/>
              <w:left w:val="single" w:sz="8" w:space="0" w:color="000000"/>
              <w:bottom w:val="nil"/>
              <w:right w:val="single" w:sz="8" w:space="0" w:color="000000"/>
            </w:tcBorders>
          </w:tcPr>
          <w:p w14:paraId="27C75112" w14:textId="77777777" w:rsidR="00E730D1" w:rsidRDefault="00686B92">
            <w:pPr>
              <w:spacing w:after="0" w:line="259" w:lineRule="auto"/>
              <w:ind w:left="0" w:right="65" w:firstLine="0"/>
              <w:jc w:val="center"/>
            </w:pPr>
            <w:r>
              <w:rPr>
                <w:rFonts w:ascii="Arial" w:eastAsia="Arial" w:hAnsi="Arial" w:cs="Arial"/>
                <w:b/>
                <w:sz w:val="18"/>
              </w:rPr>
              <w:t xml:space="preserve">26,903 ml/l </w:t>
            </w:r>
          </w:p>
        </w:tc>
        <w:tc>
          <w:tcPr>
            <w:tcW w:w="0" w:type="auto"/>
            <w:vMerge/>
            <w:tcBorders>
              <w:top w:val="nil"/>
              <w:left w:val="single" w:sz="8" w:space="0" w:color="000000"/>
              <w:bottom w:val="nil"/>
              <w:right w:val="single" w:sz="8" w:space="0" w:color="000000"/>
            </w:tcBorders>
          </w:tcPr>
          <w:p w14:paraId="247DDE1B"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0BBE7EFD" w14:textId="77777777" w:rsidR="00E730D1" w:rsidRDefault="00E730D1">
            <w:pPr>
              <w:spacing w:after="160" w:line="259" w:lineRule="auto"/>
              <w:ind w:left="0" w:right="0" w:firstLine="0"/>
              <w:jc w:val="left"/>
            </w:pPr>
          </w:p>
        </w:tc>
        <w:tc>
          <w:tcPr>
            <w:tcW w:w="0" w:type="auto"/>
            <w:vMerge/>
            <w:tcBorders>
              <w:top w:val="nil"/>
              <w:left w:val="single" w:sz="8" w:space="0" w:color="000000"/>
              <w:bottom w:val="nil"/>
              <w:right w:val="single" w:sz="8" w:space="0" w:color="000000"/>
            </w:tcBorders>
          </w:tcPr>
          <w:p w14:paraId="261A66D6" w14:textId="77777777" w:rsidR="00E730D1" w:rsidRDefault="00E730D1">
            <w:pPr>
              <w:spacing w:after="160" w:line="259" w:lineRule="auto"/>
              <w:ind w:left="0" w:right="0" w:firstLine="0"/>
              <w:jc w:val="left"/>
            </w:pPr>
          </w:p>
        </w:tc>
      </w:tr>
      <w:tr w:rsidR="00E730D1" w14:paraId="76345087" w14:textId="77777777">
        <w:trPr>
          <w:trHeight w:val="369"/>
        </w:trPr>
        <w:tc>
          <w:tcPr>
            <w:tcW w:w="1195" w:type="dxa"/>
            <w:vMerge w:val="restart"/>
            <w:tcBorders>
              <w:top w:val="nil"/>
              <w:left w:val="single" w:sz="8" w:space="0" w:color="000000"/>
              <w:bottom w:val="single" w:sz="8" w:space="0" w:color="000000"/>
              <w:right w:val="single" w:sz="8" w:space="0" w:color="000000"/>
            </w:tcBorders>
          </w:tcPr>
          <w:p w14:paraId="2270B394" w14:textId="77777777" w:rsidR="00E730D1" w:rsidRDefault="00686B92">
            <w:pPr>
              <w:spacing w:after="30" w:line="259" w:lineRule="auto"/>
              <w:ind w:left="0" w:right="0" w:firstLine="0"/>
              <w:jc w:val="left"/>
            </w:pPr>
            <w:r>
              <w:rPr>
                <w:rFonts w:ascii="Arial" w:eastAsia="Arial" w:hAnsi="Arial" w:cs="Arial"/>
                <w:b/>
                <w:sz w:val="18"/>
              </w:rPr>
              <w:t xml:space="preserve">  </w:t>
            </w:r>
          </w:p>
          <w:p w14:paraId="58A5EDDC" w14:textId="77777777" w:rsidR="00E730D1" w:rsidRDefault="00686B92">
            <w:pPr>
              <w:spacing w:after="0" w:line="259" w:lineRule="auto"/>
              <w:ind w:left="0" w:right="0" w:firstLine="0"/>
              <w:jc w:val="left"/>
            </w:pPr>
            <w:r>
              <w:rPr>
                <w:rFonts w:ascii="Arial" w:eastAsia="Arial" w:hAnsi="Arial" w:cs="Arial"/>
                <w:b/>
                <w:i/>
                <w:sz w:val="20"/>
              </w:rPr>
              <w:t xml:space="preserve">BIOLOGI </w:t>
            </w:r>
          </w:p>
          <w:p w14:paraId="70A2FA7E" w14:textId="77777777" w:rsidR="00E730D1" w:rsidRDefault="00686B92">
            <w:pPr>
              <w:spacing w:after="281" w:line="239" w:lineRule="auto"/>
              <w:ind w:left="0" w:right="0" w:firstLine="0"/>
              <w:jc w:val="left"/>
            </w:pPr>
            <w:r>
              <w:rPr>
                <w:rFonts w:ascii="Arial" w:eastAsia="Arial" w:hAnsi="Arial" w:cs="Arial"/>
                <w:b/>
                <w:sz w:val="18"/>
              </w:rPr>
              <w:t xml:space="preserve">Total coliform </w:t>
            </w:r>
          </w:p>
          <w:p w14:paraId="3770B15B" w14:textId="77777777" w:rsidR="00E730D1" w:rsidRDefault="00686B92">
            <w:pPr>
              <w:spacing w:after="0" w:line="259" w:lineRule="auto"/>
              <w:ind w:left="0" w:right="0" w:firstLine="0"/>
              <w:jc w:val="left"/>
            </w:pPr>
            <w:r>
              <w:rPr>
                <w:rFonts w:ascii="Arial" w:eastAsia="Arial" w:hAnsi="Arial" w:cs="Arial"/>
                <w:b/>
                <w:sz w:val="18"/>
              </w:rPr>
              <w:t xml:space="preserve"> </w:t>
            </w:r>
          </w:p>
        </w:tc>
        <w:tc>
          <w:tcPr>
            <w:tcW w:w="1333" w:type="dxa"/>
            <w:tcBorders>
              <w:top w:val="nil"/>
              <w:left w:val="single" w:sz="8" w:space="0" w:color="000000"/>
              <w:bottom w:val="nil"/>
              <w:right w:val="single" w:sz="8" w:space="0" w:color="000000"/>
            </w:tcBorders>
          </w:tcPr>
          <w:p w14:paraId="7950B404" w14:textId="77777777" w:rsidR="00E730D1" w:rsidRDefault="00686B92">
            <w:pPr>
              <w:spacing w:after="27" w:line="259" w:lineRule="auto"/>
              <w:ind w:left="0" w:right="18" w:firstLine="0"/>
              <w:jc w:val="center"/>
            </w:pPr>
            <w:r>
              <w:rPr>
                <w:rFonts w:ascii="Arial" w:eastAsia="Arial" w:hAnsi="Arial" w:cs="Arial"/>
                <w:b/>
                <w:sz w:val="18"/>
              </w:rPr>
              <w:t xml:space="preserve"> </w:t>
            </w:r>
          </w:p>
          <w:p w14:paraId="2816F3FE" w14:textId="77777777" w:rsidR="00E730D1" w:rsidRDefault="00686B92">
            <w:pPr>
              <w:spacing w:after="0" w:line="259" w:lineRule="auto"/>
              <w:ind w:left="0" w:right="13" w:firstLine="0"/>
              <w:jc w:val="center"/>
            </w:pPr>
            <w:r>
              <w:rPr>
                <w:rFonts w:ascii="Arial" w:eastAsia="Arial" w:hAnsi="Arial" w:cs="Arial"/>
                <w:sz w:val="20"/>
              </w:rPr>
              <w:t xml:space="preserve"> </w:t>
            </w:r>
          </w:p>
        </w:tc>
        <w:tc>
          <w:tcPr>
            <w:tcW w:w="1434" w:type="dxa"/>
            <w:tcBorders>
              <w:top w:val="nil"/>
              <w:left w:val="single" w:sz="8" w:space="0" w:color="000000"/>
              <w:bottom w:val="nil"/>
              <w:right w:val="single" w:sz="8" w:space="0" w:color="000000"/>
            </w:tcBorders>
          </w:tcPr>
          <w:p w14:paraId="139B188A" w14:textId="77777777" w:rsidR="00E730D1" w:rsidRDefault="00686B92">
            <w:pPr>
              <w:spacing w:after="27" w:line="259" w:lineRule="auto"/>
              <w:ind w:left="0" w:right="15" w:firstLine="0"/>
              <w:jc w:val="center"/>
            </w:pPr>
            <w:r>
              <w:rPr>
                <w:rFonts w:ascii="Arial" w:eastAsia="Arial" w:hAnsi="Arial" w:cs="Arial"/>
                <w:b/>
                <w:sz w:val="18"/>
              </w:rPr>
              <w:t xml:space="preserve"> </w:t>
            </w:r>
          </w:p>
          <w:p w14:paraId="400921A0"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4" w:type="dxa"/>
            <w:tcBorders>
              <w:top w:val="nil"/>
              <w:left w:val="single" w:sz="8" w:space="0" w:color="000000"/>
              <w:bottom w:val="nil"/>
              <w:right w:val="single" w:sz="8" w:space="0" w:color="000000"/>
            </w:tcBorders>
          </w:tcPr>
          <w:p w14:paraId="395BD982" w14:textId="77777777" w:rsidR="00E730D1" w:rsidRDefault="00686B92">
            <w:pPr>
              <w:spacing w:after="27" w:line="259" w:lineRule="auto"/>
              <w:ind w:left="0" w:right="15" w:firstLine="0"/>
              <w:jc w:val="center"/>
            </w:pPr>
            <w:r>
              <w:rPr>
                <w:rFonts w:ascii="Arial" w:eastAsia="Arial" w:hAnsi="Arial" w:cs="Arial"/>
                <w:b/>
                <w:sz w:val="18"/>
              </w:rPr>
              <w:t xml:space="preserve"> </w:t>
            </w:r>
          </w:p>
          <w:p w14:paraId="13B416AA"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4" w:type="dxa"/>
            <w:tcBorders>
              <w:top w:val="nil"/>
              <w:left w:val="single" w:sz="8" w:space="0" w:color="000000"/>
              <w:bottom w:val="nil"/>
              <w:right w:val="single" w:sz="8" w:space="0" w:color="000000"/>
            </w:tcBorders>
          </w:tcPr>
          <w:p w14:paraId="7ED62157" w14:textId="77777777" w:rsidR="00E730D1" w:rsidRDefault="00686B92">
            <w:pPr>
              <w:spacing w:after="27" w:line="259" w:lineRule="auto"/>
              <w:ind w:left="0" w:right="15" w:firstLine="0"/>
              <w:jc w:val="center"/>
            </w:pPr>
            <w:r>
              <w:rPr>
                <w:rFonts w:ascii="Arial" w:eastAsia="Arial" w:hAnsi="Arial" w:cs="Arial"/>
                <w:b/>
                <w:sz w:val="18"/>
              </w:rPr>
              <w:t xml:space="preserve"> </w:t>
            </w:r>
          </w:p>
          <w:p w14:paraId="77C9FF89"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37" w:type="dxa"/>
            <w:tcBorders>
              <w:top w:val="nil"/>
              <w:left w:val="single" w:sz="8" w:space="0" w:color="000000"/>
              <w:bottom w:val="nil"/>
              <w:right w:val="single" w:sz="8" w:space="0" w:color="000000"/>
            </w:tcBorders>
          </w:tcPr>
          <w:p w14:paraId="1B5D3191" w14:textId="77777777" w:rsidR="00E730D1" w:rsidRDefault="00686B92">
            <w:pPr>
              <w:spacing w:after="27" w:line="259" w:lineRule="auto"/>
              <w:ind w:left="0" w:right="18" w:firstLine="0"/>
              <w:jc w:val="center"/>
            </w:pPr>
            <w:r>
              <w:rPr>
                <w:rFonts w:ascii="Arial" w:eastAsia="Arial" w:hAnsi="Arial" w:cs="Arial"/>
                <w:b/>
                <w:sz w:val="18"/>
              </w:rPr>
              <w:t xml:space="preserve"> </w:t>
            </w:r>
          </w:p>
          <w:p w14:paraId="614358D2" w14:textId="77777777" w:rsidR="00E730D1" w:rsidRDefault="00686B92">
            <w:pPr>
              <w:spacing w:after="0" w:line="259" w:lineRule="auto"/>
              <w:ind w:left="0" w:right="13" w:firstLine="0"/>
              <w:jc w:val="center"/>
            </w:pPr>
            <w:r>
              <w:rPr>
                <w:rFonts w:ascii="Arial" w:eastAsia="Arial" w:hAnsi="Arial" w:cs="Arial"/>
                <w:sz w:val="20"/>
              </w:rPr>
              <w:t xml:space="preserve"> </w:t>
            </w:r>
          </w:p>
        </w:tc>
        <w:tc>
          <w:tcPr>
            <w:tcW w:w="1294" w:type="dxa"/>
            <w:vMerge w:val="restart"/>
            <w:tcBorders>
              <w:top w:val="nil"/>
              <w:left w:val="single" w:sz="8" w:space="0" w:color="000000"/>
              <w:bottom w:val="single" w:sz="8" w:space="0" w:color="000000"/>
              <w:right w:val="single" w:sz="8" w:space="0" w:color="000000"/>
            </w:tcBorders>
          </w:tcPr>
          <w:p w14:paraId="6FB365A0" w14:textId="77777777" w:rsidR="00E730D1" w:rsidRDefault="00686B92">
            <w:pPr>
              <w:spacing w:after="27" w:line="259" w:lineRule="auto"/>
              <w:ind w:left="0" w:right="20" w:firstLine="0"/>
              <w:jc w:val="center"/>
            </w:pPr>
            <w:r>
              <w:rPr>
                <w:rFonts w:ascii="Arial" w:eastAsia="Arial" w:hAnsi="Arial" w:cs="Arial"/>
                <w:b/>
                <w:sz w:val="18"/>
              </w:rPr>
              <w:t xml:space="preserve"> </w:t>
            </w:r>
          </w:p>
          <w:p w14:paraId="504E9632" w14:textId="77777777" w:rsidR="00E730D1" w:rsidRDefault="00686B92">
            <w:pPr>
              <w:spacing w:after="450" w:line="259" w:lineRule="auto"/>
              <w:ind w:left="0" w:right="14" w:firstLine="0"/>
              <w:jc w:val="center"/>
            </w:pPr>
            <w:r>
              <w:rPr>
                <w:rFonts w:ascii="Arial" w:eastAsia="Arial" w:hAnsi="Arial" w:cs="Arial"/>
                <w:sz w:val="20"/>
              </w:rPr>
              <w:t xml:space="preserve"> </w:t>
            </w:r>
          </w:p>
          <w:p w14:paraId="71E4EBBB" w14:textId="77777777" w:rsidR="00E730D1" w:rsidRDefault="00686B92">
            <w:pPr>
              <w:spacing w:after="0" w:line="259" w:lineRule="auto"/>
              <w:ind w:left="0" w:right="6" w:firstLine="0"/>
              <w:jc w:val="center"/>
            </w:pPr>
            <w:r>
              <w:rPr>
                <w:rFonts w:ascii="Arial" w:eastAsia="Arial" w:hAnsi="Arial" w:cs="Arial"/>
                <w:b/>
                <w:sz w:val="18"/>
              </w:rPr>
              <w:t xml:space="preserve">0 MPN/100 ml </w:t>
            </w:r>
          </w:p>
        </w:tc>
      </w:tr>
      <w:tr w:rsidR="00E730D1" w14:paraId="575645B1" w14:textId="77777777">
        <w:trPr>
          <w:trHeight w:val="908"/>
        </w:trPr>
        <w:tc>
          <w:tcPr>
            <w:tcW w:w="0" w:type="auto"/>
            <w:vMerge/>
            <w:tcBorders>
              <w:top w:val="nil"/>
              <w:left w:val="single" w:sz="8" w:space="0" w:color="000000"/>
              <w:bottom w:val="single" w:sz="8" w:space="0" w:color="000000"/>
              <w:right w:val="single" w:sz="8" w:space="0" w:color="000000"/>
            </w:tcBorders>
          </w:tcPr>
          <w:p w14:paraId="500244F3" w14:textId="77777777" w:rsidR="00E730D1" w:rsidRDefault="00E730D1">
            <w:pPr>
              <w:spacing w:after="160" w:line="259" w:lineRule="auto"/>
              <w:ind w:left="0" w:right="0" w:firstLine="0"/>
              <w:jc w:val="left"/>
            </w:pPr>
          </w:p>
        </w:tc>
        <w:tc>
          <w:tcPr>
            <w:tcW w:w="1333" w:type="dxa"/>
            <w:tcBorders>
              <w:top w:val="nil"/>
              <w:left w:val="single" w:sz="8" w:space="0" w:color="000000"/>
              <w:bottom w:val="single" w:sz="8" w:space="0" w:color="000000"/>
              <w:right w:val="single" w:sz="8" w:space="0" w:color="000000"/>
            </w:tcBorders>
            <w:shd w:val="clear" w:color="auto" w:fill="FF0000"/>
            <w:vAlign w:val="bottom"/>
          </w:tcPr>
          <w:p w14:paraId="021C0C80" w14:textId="77777777" w:rsidR="00E730D1" w:rsidRDefault="00686B92">
            <w:pPr>
              <w:spacing w:after="0" w:line="259" w:lineRule="auto"/>
              <w:ind w:left="0" w:right="71" w:firstLine="0"/>
              <w:jc w:val="center"/>
            </w:pPr>
            <w:r>
              <w:rPr>
                <w:rFonts w:ascii="Arial" w:eastAsia="Arial" w:hAnsi="Arial" w:cs="Arial"/>
                <w:b/>
                <w:sz w:val="18"/>
              </w:rPr>
              <w:t xml:space="preserve">&gt;1898 </w:t>
            </w:r>
          </w:p>
        </w:tc>
        <w:tc>
          <w:tcPr>
            <w:tcW w:w="1434" w:type="dxa"/>
            <w:tcBorders>
              <w:top w:val="nil"/>
              <w:left w:val="single" w:sz="8" w:space="0" w:color="000000"/>
              <w:bottom w:val="single" w:sz="8" w:space="0" w:color="000000"/>
              <w:right w:val="single" w:sz="8" w:space="0" w:color="000000"/>
            </w:tcBorders>
            <w:shd w:val="clear" w:color="auto" w:fill="FF0000"/>
            <w:vAlign w:val="bottom"/>
          </w:tcPr>
          <w:p w14:paraId="09184566" w14:textId="77777777" w:rsidR="00E730D1" w:rsidRDefault="00686B92">
            <w:pPr>
              <w:spacing w:after="0" w:line="259" w:lineRule="auto"/>
              <w:ind w:left="0" w:right="65" w:firstLine="0"/>
              <w:jc w:val="center"/>
            </w:pPr>
            <w:r>
              <w:rPr>
                <w:rFonts w:ascii="Arial" w:eastAsia="Arial" w:hAnsi="Arial" w:cs="Arial"/>
                <w:b/>
                <w:sz w:val="18"/>
              </w:rPr>
              <w:t xml:space="preserve">&gt;1898 </w:t>
            </w:r>
          </w:p>
        </w:tc>
        <w:tc>
          <w:tcPr>
            <w:tcW w:w="1434" w:type="dxa"/>
            <w:tcBorders>
              <w:top w:val="nil"/>
              <w:left w:val="single" w:sz="8" w:space="0" w:color="000000"/>
              <w:bottom w:val="single" w:sz="8" w:space="0" w:color="000000"/>
              <w:right w:val="single" w:sz="8" w:space="0" w:color="000000"/>
            </w:tcBorders>
            <w:shd w:val="clear" w:color="auto" w:fill="FF0000"/>
            <w:vAlign w:val="bottom"/>
          </w:tcPr>
          <w:p w14:paraId="032B04B2" w14:textId="77777777" w:rsidR="00E730D1" w:rsidRDefault="00686B92">
            <w:pPr>
              <w:spacing w:after="0" w:line="259" w:lineRule="auto"/>
              <w:ind w:left="0" w:right="65" w:firstLine="0"/>
              <w:jc w:val="center"/>
            </w:pPr>
            <w:r>
              <w:rPr>
                <w:rFonts w:ascii="Arial" w:eastAsia="Arial" w:hAnsi="Arial" w:cs="Arial"/>
                <w:b/>
                <w:sz w:val="18"/>
              </w:rPr>
              <w:t xml:space="preserve">&gt;1898 </w:t>
            </w:r>
          </w:p>
        </w:tc>
        <w:tc>
          <w:tcPr>
            <w:tcW w:w="1434" w:type="dxa"/>
            <w:tcBorders>
              <w:top w:val="nil"/>
              <w:left w:val="single" w:sz="8" w:space="0" w:color="000000"/>
              <w:bottom w:val="single" w:sz="8" w:space="0" w:color="000000"/>
              <w:right w:val="single" w:sz="8" w:space="0" w:color="000000"/>
            </w:tcBorders>
            <w:shd w:val="clear" w:color="auto" w:fill="FF0000"/>
            <w:vAlign w:val="bottom"/>
          </w:tcPr>
          <w:p w14:paraId="245FD256" w14:textId="77777777" w:rsidR="00E730D1" w:rsidRDefault="00686B92">
            <w:pPr>
              <w:spacing w:after="0" w:line="259" w:lineRule="auto"/>
              <w:ind w:left="0" w:right="65" w:firstLine="0"/>
              <w:jc w:val="center"/>
            </w:pPr>
            <w:r>
              <w:rPr>
                <w:rFonts w:ascii="Arial" w:eastAsia="Arial" w:hAnsi="Arial" w:cs="Arial"/>
                <w:b/>
                <w:sz w:val="18"/>
              </w:rPr>
              <w:t xml:space="preserve">44 </w:t>
            </w:r>
          </w:p>
        </w:tc>
        <w:tc>
          <w:tcPr>
            <w:tcW w:w="1437" w:type="dxa"/>
            <w:tcBorders>
              <w:top w:val="nil"/>
              <w:left w:val="single" w:sz="8" w:space="0" w:color="000000"/>
              <w:bottom w:val="single" w:sz="8" w:space="0" w:color="000000"/>
              <w:right w:val="single" w:sz="8" w:space="0" w:color="000000"/>
            </w:tcBorders>
            <w:shd w:val="clear" w:color="auto" w:fill="FF0000"/>
            <w:vAlign w:val="bottom"/>
          </w:tcPr>
          <w:p w14:paraId="0B14E1E0" w14:textId="77777777" w:rsidR="00E730D1" w:rsidRDefault="00686B92">
            <w:pPr>
              <w:spacing w:after="0" w:line="259" w:lineRule="auto"/>
              <w:ind w:left="0" w:right="68" w:firstLine="0"/>
              <w:jc w:val="center"/>
            </w:pPr>
            <w:r>
              <w:rPr>
                <w:rFonts w:ascii="Arial" w:eastAsia="Arial" w:hAnsi="Arial" w:cs="Arial"/>
                <w:b/>
                <w:sz w:val="18"/>
              </w:rPr>
              <w:t xml:space="preserve">19 </w:t>
            </w:r>
          </w:p>
        </w:tc>
        <w:tc>
          <w:tcPr>
            <w:tcW w:w="0" w:type="auto"/>
            <w:vMerge/>
            <w:tcBorders>
              <w:top w:val="nil"/>
              <w:left w:val="single" w:sz="8" w:space="0" w:color="000000"/>
              <w:bottom w:val="single" w:sz="8" w:space="0" w:color="000000"/>
              <w:right w:val="single" w:sz="8" w:space="0" w:color="000000"/>
            </w:tcBorders>
          </w:tcPr>
          <w:p w14:paraId="3B2A0D8A" w14:textId="77777777" w:rsidR="00E730D1" w:rsidRDefault="00E730D1">
            <w:pPr>
              <w:spacing w:after="160" w:line="259" w:lineRule="auto"/>
              <w:ind w:left="0" w:right="0" w:firstLine="0"/>
              <w:jc w:val="left"/>
            </w:pPr>
          </w:p>
        </w:tc>
      </w:tr>
    </w:tbl>
    <w:p w14:paraId="23BC79FC" w14:textId="77777777" w:rsidR="00E730D1" w:rsidRDefault="00686B92">
      <w:pPr>
        <w:spacing w:after="393"/>
        <w:ind w:left="9" w:right="0"/>
      </w:pPr>
      <w:r>
        <w:t xml:space="preserve">Sumber : Data primer januari-maret 2007 </w:t>
      </w:r>
    </w:p>
    <w:p w14:paraId="10A0747E" w14:textId="77777777" w:rsidR="00E730D1" w:rsidRDefault="00686B92">
      <w:pPr>
        <w:spacing w:after="435" w:line="259" w:lineRule="auto"/>
        <w:ind w:left="720" w:right="0" w:firstLine="0"/>
        <w:jc w:val="left"/>
      </w:pPr>
      <w:r>
        <w:t xml:space="preserve"> </w:t>
      </w:r>
    </w:p>
    <w:p w14:paraId="76A1C53C" w14:textId="77777777" w:rsidR="00E730D1" w:rsidRDefault="00686B92">
      <w:pPr>
        <w:spacing w:after="109" w:line="265" w:lineRule="auto"/>
        <w:ind w:left="675" w:right="607"/>
        <w:jc w:val="center"/>
      </w:pPr>
      <w:r>
        <w:t xml:space="preserve">42 </w:t>
      </w:r>
    </w:p>
    <w:p w14:paraId="3718893B" w14:textId="77777777" w:rsidR="00E730D1" w:rsidRDefault="00686B92">
      <w:pPr>
        <w:spacing w:after="259" w:line="373" w:lineRule="auto"/>
        <w:ind w:left="-1" w:right="0" w:firstLine="720"/>
      </w:pPr>
      <w:r>
        <w:t>Dari tabel 7 tersebut di atas terlihat bahwa sampel 2 memiliki jumlah parameter yang melebihi ambang batas paling banyak dan paling bervariasi. Parameter yang tidak memenuhi syarat untuk dijadikan air minum ad</w:t>
      </w:r>
      <w:r>
        <w:t>alah kekeruhan dengan kadar 90,556 NTU sedangkan batas maksimalnya 5 NTU. Mangan (Mn) dengan kadar 0,389 mg/l dari batas maksimal diperbolehkan 0,1 mg/l. Zat organik 71,817 mg/l KMnO</w:t>
      </w:r>
      <w:r>
        <w:rPr>
          <w:sz w:val="21"/>
          <w:vertAlign w:val="subscript"/>
        </w:rPr>
        <w:t>4</w:t>
      </w:r>
      <w:r>
        <w:t xml:space="preserve"> dari batas maksimal 5,377 mg/l KMnO</w:t>
      </w:r>
      <w:r>
        <w:rPr>
          <w:sz w:val="21"/>
          <w:vertAlign w:val="subscript"/>
        </w:rPr>
        <w:t>4</w:t>
      </w:r>
      <w:r>
        <w:t xml:space="preserve"> yang merupakan hasil penjumlahan da</w:t>
      </w:r>
      <w:r>
        <w:t>ri semua parameter organik, karena pada Kepmenkes RI nomor 907/Menkes/SK/VII/2002 dijelaskan rinci tiap unsur secara terpisah bukan secara keseluruhan seperti pada saat pengujian yang masih menggunakan metode titrasi dalam pengujian kandungan zat organik d</w:t>
      </w:r>
      <w:r>
        <w:t>an dihitung sebagai angka kalium permanganat (KMnO</w:t>
      </w:r>
      <w:r>
        <w:rPr>
          <w:sz w:val="21"/>
          <w:vertAlign w:val="subscript"/>
        </w:rPr>
        <w:t xml:space="preserve">4 </w:t>
      </w:r>
      <w:r>
        <w:t xml:space="preserve">) yaitu kandungan zat organik secara keseluruhan bukan tiap unsur seperti pada Kepmenkes 907 tahun 2002. Parameter terakhir yang tidak memenuhi syarat sebagai air minum adalah kadar total </w:t>
      </w:r>
      <w:r>
        <w:rPr>
          <w:i/>
        </w:rPr>
        <w:t>coliform</w:t>
      </w:r>
      <w:r>
        <w:t xml:space="preserve"> &gt;1898 MPN/100ml dari batas maksimal 0 MPN/100ml. </w:t>
      </w:r>
    </w:p>
    <w:p w14:paraId="43556EC8" w14:textId="77777777" w:rsidR="00E730D1" w:rsidRDefault="00686B92">
      <w:pPr>
        <w:spacing w:after="279" w:line="357" w:lineRule="auto"/>
        <w:ind w:left="-1" w:right="0" w:firstLine="720"/>
      </w:pPr>
      <w:r>
        <w:t>Filter karbon aktif menggunakan ketebalan media karbon aktif granular 80 cm dan waktu pengambilan 30 menit memiliki kemampuan mereduksi Mn sebesar 79,373% dan Fe sebesar 73,129% pada air tanah(Wahid, 2006). Dengan perkiraan filter memiliki kemampuan meredu</w:t>
      </w:r>
      <w:r>
        <w:t xml:space="preserve">ksi Mn yang sama akan dapat menurunkan kadar Mn dari 0,389 mg/l menjadi 0,09 mg/l, sehingga memenuhi syarat sesuai dengan Kepmenkes nomor 907 tahun 2002 sebesar 0,1 mg/l. </w:t>
      </w:r>
    </w:p>
    <w:p w14:paraId="3F87BA09" w14:textId="77777777" w:rsidR="00E730D1" w:rsidRDefault="00686B92">
      <w:pPr>
        <w:spacing w:after="252" w:line="381" w:lineRule="auto"/>
        <w:ind w:left="-1" w:right="0" w:firstLine="720"/>
      </w:pPr>
      <w:r>
        <w:t>Penambahan atau modifikasi alat dengan filter UV dimaksudkan sebagai alat desinfeksi</w:t>
      </w:r>
      <w:r>
        <w:t xml:space="preserve"> dikarenakan kadar total </w:t>
      </w:r>
      <w:r>
        <w:rPr>
          <w:i/>
        </w:rPr>
        <w:t>coliform</w:t>
      </w:r>
      <w:r>
        <w:t xml:space="preserve"> yang sangat tinggi pada air hujan tersebut dan diharapkan akan mampu mereduksi kandungan total </w:t>
      </w:r>
      <w:r>
        <w:rPr>
          <w:i/>
        </w:rPr>
        <w:t>coliform</w:t>
      </w:r>
      <w:r>
        <w:t xml:space="preserve"> tersebut bahkan menghilangkan semua kadarnya. </w:t>
      </w:r>
    </w:p>
    <w:p w14:paraId="54F8BAC4" w14:textId="77777777" w:rsidR="00E730D1" w:rsidRDefault="00686B92">
      <w:pPr>
        <w:spacing w:after="0" w:line="259" w:lineRule="auto"/>
        <w:ind w:left="0" w:right="0" w:firstLine="0"/>
        <w:jc w:val="left"/>
      </w:pPr>
      <w:r>
        <w:rPr>
          <w:b/>
        </w:rPr>
        <w:t xml:space="preserve"> </w:t>
      </w:r>
    </w:p>
    <w:p w14:paraId="6521E6B0" w14:textId="77777777" w:rsidR="00E730D1" w:rsidRDefault="00686B92">
      <w:pPr>
        <w:pStyle w:val="Heading2"/>
        <w:spacing w:after="387"/>
        <w:ind w:left="-5"/>
      </w:pPr>
      <w:r>
        <w:t xml:space="preserve">4.2 Parameter Fisika </w:t>
      </w:r>
      <w:r>
        <w:rPr>
          <w:b w:val="0"/>
        </w:rPr>
        <w:t xml:space="preserve"> </w:t>
      </w:r>
    </w:p>
    <w:p w14:paraId="609BE6F2" w14:textId="77777777" w:rsidR="00E730D1" w:rsidRDefault="00686B92">
      <w:pPr>
        <w:pStyle w:val="Heading3"/>
        <w:spacing w:after="385"/>
        <w:ind w:left="-5"/>
      </w:pPr>
      <w:r>
        <w:t xml:space="preserve">4.2.1 Kekeruhan </w:t>
      </w:r>
    </w:p>
    <w:p w14:paraId="57F7B92A" w14:textId="77777777" w:rsidR="00E730D1" w:rsidRDefault="00686B92">
      <w:pPr>
        <w:spacing w:after="280" w:line="357" w:lineRule="auto"/>
        <w:ind w:left="-1" w:right="0" w:firstLine="720"/>
      </w:pPr>
      <w:r>
        <w:t>Setelah air hujan ditreatment</w:t>
      </w:r>
      <w:r>
        <w:t xml:space="preserve"> dengan filter karbon aktif dan UV yang meliputi parameter kekeruhan dengan variasi kecepatan aliran dapat dilihat pada tabel berikut :  </w:t>
      </w:r>
    </w:p>
    <w:p w14:paraId="558765A3" w14:textId="77777777" w:rsidR="00E730D1" w:rsidRDefault="00686B92">
      <w:pPr>
        <w:spacing w:after="126"/>
        <w:ind w:left="9" w:right="0"/>
      </w:pPr>
      <w:r>
        <w:t xml:space="preserve">Tabel 8 Hasil analisa kadar kekeruhan setelah penyaringan  </w:t>
      </w:r>
    </w:p>
    <w:tbl>
      <w:tblPr>
        <w:tblStyle w:val="TableGrid"/>
        <w:tblW w:w="7396" w:type="dxa"/>
        <w:tblInd w:w="-16" w:type="dxa"/>
        <w:tblCellMar>
          <w:top w:w="12" w:type="dxa"/>
          <w:left w:w="115" w:type="dxa"/>
          <w:bottom w:w="60" w:type="dxa"/>
          <w:right w:w="115" w:type="dxa"/>
        </w:tblCellMar>
        <w:tblLook w:val="04A0" w:firstRow="1" w:lastRow="0" w:firstColumn="1" w:lastColumn="0" w:noHBand="0" w:noVBand="1"/>
      </w:tblPr>
      <w:tblGrid>
        <w:gridCol w:w="1601"/>
        <w:gridCol w:w="2040"/>
        <w:gridCol w:w="2315"/>
        <w:gridCol w:w="1440"/>
      </w:tblGrid>
      <w:tr w:rsidR="00E730D1" w14:paraId="7B0471BF" w14:textId="77777777">
        <w:trPr>
          <w:trHeight w:val="711"/>
        </w:trPr>
        <w:tc>
          <w:tcPr>
            <w:tcW w:w="1601" w:type="dxa"/>
            <w:tcBorders>
              <w:top w:val="single" w:sz="8" w:space="0" w:color="000000"/>
              <w:left w:val="single" w:sz="8" w:space="0" w:color="000000"/>
              <w:bottom w:val="single" w:sz="8" w:space="0" w:color="000000"/>
              <w:right w:val="single" w:sz="8" w:space="0" w:color="000000"/>
            </w:tcBorders>
          </w:tcPr>
          <w:p w14:paraId="4652EED6" w14:textId="77777777" w:rsidR="00E730D1" w:rsidRDefault="00686B92">
            <w:pPr>
              <w:spacing w:after="96" w:line="259" w:lineRule="auto"/>
              <w:ind w:left="0" w:right="1" w:firstLine="0"/>
              <w:jc w:val="center"/>
            </w:pPr>
            <w:r>
              <w:rPr>
                <w:rFonts w:ascii="Arial" w:eastAsia="Arial" w:hAnsi="Arial" w:cs="Arial"/>
                <w:sz w:val="20"/>
              </w:rPr>
              <w:t xml:space="preserve">kadar awal </w:t>
            </w:r>
          </w:p>
          <w:p w14:paraId="76A172A9" w14:textId="77777777" w:rsidR="00E730D1" w:rsidRDefault="00686B92">
            <w:pPr>
              <w:spacing w:after="0" w:line="259" w:lineRule="auto"/>
              <w:ind w:left="0" w:firstLine="0"/>
              <w:jc w:val="center"/>
            </w:pPr>
            <w:r>
              <w:rPr>
                <w:rFonts w:ascii="Arial" w:eastAsia="Arial" w:hAnsi="Arial" w:cs="Arial"/>
                <w:sz w:val="20"/>
              </w:rPr>
              <w:t xml:space="preserve">(NTU) </w:t>
            </w:r>
          </w:p>
        </w:tc>
        <w:tc>
          <w:tcPr>
            <w:tcW w:w="2040" w:type="dxa"/>
            <w:tcBorders>
              <w:top w:val="single" w:sz="8" w:space="0" w:color="000000"/>
              <w:left w:val="single" w:sz="8" w:space="0" w:color="000000"/>
              <w:bottom w:val="single" w:sz="8" w:space="0" w:color="000000"/>
              <w:right w:val="single" w:sz="8" w:space="0" w:color="000000"/>
            </w:tcBorders>
          </w:tcPr>
          <w:p w14:paraId="2AB8C551" w14:textId="77777777" w:rsidR="00E730D1" w:rsidRDefault="00686B92">
            <w:pPr>
              <w:spacing w:after="96" w:line="259" w:lineRule="auto"/>
              <w:ind w:left="0" w:right="0" w:firstLine="0"/>
              <w:jc w:val="center"/>
            </w:pPr>
            <w:r>
              <w:rPr>
                <w:rFonts w:ascii="Arial" w:eastAsia="Arial" w:hAnsi="Arial" w:cs="Arial"/>
                <w:sz w:val="20"/>
              </w:rPr>
              <w:t xml:space="preserve">kecepatan aliran </w:t>
            </w:r>
          </w:p>
          <w:p w14:paraId="0D767B16" w14:textId="77777777" w:rsidR="00E730D1" w:rsidRDefault="00686B92">
            <w:pPr>
              <w:spacing w:after="0" w:line="259" w:lineRule="auto"/>
              <w:ind w:left="0" w:right="1" w:firstLine="0"/>
              <w:jc w:val="center"/>
            </w:pPr>
            <w:r>
              <w:rPr>
                <w:rFonts w:ascii="Arial" w:eastAsia="Arial" w:hAnsi="Arial" w:cs="Arial"/>
                <w:sz w:val="20"/>
              </w:rPr>
              <w:t xml:space="preserve">(m/s) </w:t>
            </w:r>
          </w:p>
        </w:tc>
        <w:tc>
          <w:tcPr>
            <w:tcW w:w="2315" w:type="dxa"/>
            <w:tcBorders>
              <w:top w:val="single" w:sz="8" w:space="0" w:color="000000"/>
              <w:left w:val="single" w:sz="8" w:space="0" w:color="000000"/>
              <w:bottom w:val="single" w:sz="8" w:space="0" w:color="000000"/>
              <w:right w:val="single" w:sz="8" w:space="0" w:color="000000"/>
            </w:tcBorders>
          </w:tcPr>
          <w:p w14:paraId="155CB97C" w14:textId="77777777" w:rsidR="00E730D1" w:rsidRDefault="00686B92">
            <w:pPr>
              <w:spacing w:after="96" w:line="259" w:lineRule="auto"/>
              <w:ind w:left="0" w:firstLine="0"/>
              <w:jc w:val="center"/>
            </w:pPr>
            <w:r>
              <w:rPr>
                <w:rFonts w:ascii="Arial" w:eastAsia="Arial" w:hAnsi="Arial" w:cs="Arial"/>
                <w:sz w:val="20"/>
              </w:rPr>
              <w:t xml:space="preserve">hasil penyaringan </w:t>
            </w:r>
          </w:p>
          <w:p w14:paraId="21449042" w14:textId="77777777" w:rsidR="00E730D1" w:rsidRDefault="00686B92">
            <w:pPr>
              <w:spacing w:after="0" w:line="259" w:lineRule="auto"/>
              <w:ind w:left="0" w:firstLine="0"/>
              <w:jc w:val="center"/>
            </w:pPr>
            <w:r>
              <w:rPr>
                <w:rFonts w:ascii="Arial" w:eastAsia="Arial" w:hAnsi="Arial" w:cs="Arial"/>
                <w:sz w:val="20"/>
              </w:rPr>
              <w:t xml:space="preserve">(NTU) </w:t>
            </w:r>
          </w:p>
        </w:tc>
        <w:tc>
          <w:tcPr>
            <w:tcW w:w="1440" w:type="dxa"/>
            <w:tcBorders>
              <w:top w:val="single" w:sz="8" w:space="0" w:color="000000"/>
              <w:left w:val="single" w:sz="8" w:space="0" w:color="000000"/>
              <w:bottom w:val="single" w:sz="8" w:space="0" w:color="000000"/>
              <w:right w:val="single" w:sz="8" w:space="0" w:color="000000"/>
            </w:tcBorders>
            <w:vAlign w:val="bottom"/>
          </w:tcPr>
          <w:p w14:paraId="5E5EEF05" w14:textId="77777777" w:rsidR="00E730D1" w:rsidRDefault="00686B92">
            <w:pPr>
              <w:spacing w:after="0" w:line="259" w:lineRule="auto"/>
              <w:ind w:left="0" w:firstLine="0"/>
              <w:jc w:val="center"/>
            </w:pPr>
            <w:r>
              <w:rPr>
                <w:rFonts w:ascii="Arial" w:eastAsia="Arial" w:hAnsi="Arial" w:cs="Arial"/>
                <w:sz w:val="20"/>
              </w:rPr>
              <w:t xml:space="preserve">efisiensi (%) </w:t>
            </w:r>
          </w:p>
        </w:tc>
      </w:tr>
      <w:tr w:rsidR="00E730D1" w14:paraId="3278BC79" w14:textId="77777777">
        <w:trPr>
          <w:trHeight w:val="297"/>
        </w:trPr>
        <w:tc>
          <w:tcPr>
            <w:tcW w:w="1601" w:type="dxa"/>
            <w:tcBorders>
              <w:top w:val="single" w:sz="8" w:space="0" w:color="000000"/>
              <w:left w:val="single" w:sz="8" w:space="0" w:color="000000"/>
              <w:bottom w:val="nil"/>
              <w:right w:val="single" w:sz="8" w:space="0" w:color="000000"/>
            </w:tcBorders>
          </w:tcPr>
          <w:p w14:paraId="748CB1E8" w14:textId="77777777" w:rsidR="00E730D1" w:rsidRDefault="00686B92">
            <w:pPr>
              <w:spacing w:after="0" w:line="259" w:lineRule="auto"/>
              <w:ind w:left="0" w:right="1" w:firstLine="0"/>
              <w:jc w:val="center"/>
            </w:pPr>
            <w:r>
              <w:rPr>
                <w:rFonts w:ascii="Arial" w:eastAsia="Arial" w:hAnsi="Arial" w:cs="Arial"/>
                <w:sz w:val="20"/>
              </w:rPr>
              <w:t xml:space="preserve">90.556 </w:t>
            </w:r>
          </w:p>
        </w:tc>
        <w:tc>
          <w:tcPr>
            <w:tcW w:w="2040" w:type="dxa"/>
            <w:tcBorders>
              <w:top w:val="single" w:sz="8" w:space="0" w:color="000000"/>
              <w:left w:val="single" w:sz="8" w:space="0" w:color="000000"/>
              <w:bottom w:val="nil"/>
              <w:right w:val="single" w:sz="8" w:space="0" w:color="000000"/>
            </w:tcBorders>
          </w:tcPr>
          <w:p w14:paraId="5492057E" w14:textId="77777777" w:rsidR="00E730D1" w:rsidRDefault="00686B92">
            <w:pPr>
              <w:spacing w:after="0" w:line="259" w:lineRule="auto"/>
              <w:ind w:left="0" w:right="0" w:firstLine="0"/>
              <w:jc w:val="center"/>
            </w:pPr>
            <w:r>
              <w:rPr>
                <w:rFonts w:ascii="Arial" w:eastAsia="Arial" w:hAnsi="Arial" w:cs="Arial"/>
                <w:sz w:val="20"/>
              </w:rPr>
              <w:t xml:space="preserve">0.004 </w:t>
            </w:r>
          </w:p>
        </w:tc>
        <w:tc>
          <w:tcPr>
            <w:tcW w:w="2315" w:type="dxa"/>
            <w:tcBorders>
              <w:top w:val="single" w:sz="8" w:space="0" w:color="000000"/>
              <w:left w:val="single" w:sz="8" w:space="0" w:color="000000"/>
              <w:bottom w:val="nil"/>
              <w:right w:val="single" w:sz="8" w:space="0" w:color="000000"/>
            </w:tcBorders>
          </w:tcPr>
          <w:p w14:paraId="00E9A87D" w14:textId="77777777" w:rsidR="00E730D1" w:rsidRDefault="00686B92">
            <w:pPr>
              <w:spacing w:after="0" w:line="259" w:lineRule="auto"/>
              <w:ind w:left="0" w:right="0" w:firstLine="0"/>
              <w:jc w:val="center"/>
            </w:pPr>
            <w:r>
              <w:rPr>
                <w:rFonts w:ascii="Arial" w:eastAsia="Arial" w:hAnsi="Arial" w:cs="Arial"/>
                <w:sz w:val="20"/>
              </w:rPr>
              <w:t xml:space="preserve">68.121 </w:t>
            </w:r>
          </w:p>
        </w:tc>
        <w:tc>
          <w:tcPr>
            <w:tcW w:w="1440" w:type="dxa"/>
            <w:tcBorders>
              <w:top w:val="single" w:sz="8" w:space="0" w:color="000000"/>
              <w:left w:val="single" w:sz="8" w:space="0" w:color="000000"/>
              <w:bottom w:val="nil"/>
              <w:right w:val="single" w:sz="8" w:space="0" w:color="000000"/>
            </w:tcBorders>
          </w:tcPr>
          <w:p w14:paraId="1EF1849A" w14:textId="77777777" w:rsidR="00E730D1" w:rsidRDefault="00686B92">
            <w:pPr>
              <w:spacing w:after="0" w:line="259" w:lineRule="auto"/>
              <w:ind w:left="1" w:right="0" w:firstLine="0"/>
              <w:jc w:val="center"/>
            </w:pPr>
            <w:r>
              <w:rPr>
                <w:rFonts w:ascii="Arial" w:eastAsia="Arial" w:hAnsi="Arial" w:cs="Arial"/>
                <w:sz w:val="20"/>
              </w:rPr>
              <w:t xml:space="preserve">24.775 </w:t>
            </w:r>
          </w:p>
        </w:tc>
      </w:tr>
      <w:tr w:rsidR="00E730D1" w14:paraId="3658C8D7" w14:textId="77777777">
        <w:trPr>
          <w:trHeight w:val="345"/>
        </w:trPr>
        <w:tc>
          <w:tcPr>
            <w:tcW w:w="1601" w:type="dxa"/>
            <w:tcBorders>
              <w:top w:val="nil"/>
              <w:left w:val="single" w:sz="8" w:space="0" w:color="000000"/>
              <w:bottom w:val="nil"/>
              <w:right w:val="single" w:sz="8" w:space="0" w:color="000000"/>
            </w:tcBorders>
          </w:tcPr>
          <w:p w14:paraId="5CE33999" w14:textId="77777777" w:rsidR="00E730D1" w:rsidRDefault="00686B92">
            <w:pPr>
              <w:spacing w:after="0" w:line="259" w:lineRule="auto"/>
              <w:ind w:left="0" w:right="1" w:firstLine="0"/>
              <w:jc w:val="center"/>
            </w:pPr>
            <w:r>
              <w:rPr>
                <w:rFonts w:ascii="Arial" w:eastAsia="Arial" w:hAnsi="Arial" w:cs="Arial"/>
                <w:sz w:val="20"/>
              </w:rPr>
              <w:t xml:space="preserve">90.556 </w:t>
            </w:r>
          </w:p>
        </w:tc>
        <w:tc>
          <w:tcPr>
            <w:tcW w:w="2040" w:type="dxa"/>
            <w:tcBorders>
              <w:top w:val="nil"/>
              <w:left w:val="single" w:sz="8" w:space="0" w:color="000000"/>
              <w:bottom w:val="nil"/>
              <w:right w:val="single" w:sz="8" w:space="0" w:color="000000"/>
            </w:tcBorders>
          </w:tcPr>
          <w:p w14:paraId="1425774B" w14:textId="77777777" w:rsidR="00E730D1" w:rsidRDefault="00686B92">
            <w:pPr>
              <w:spacing w:after="0" w:line="259" w:lineRule="auto"/>
              <w:ind w:left="0" w:right="0" w:firstLine="0"/>
              <w:jc w:val="center"/>
            </w:pPr>
            <w:r>
              <w:rPr>
                <w:rFonts w:ascii="Arial" w:eastAsia="Arial" w:hAnsi="Arial" w:cs="Arial"/>
                <w:sz w:val="20"/>
              </w:rPr>
              <w:t xml:space="preserve">0.005 </w:t>
            </w:r>
          </w:p>
        </w:tc>
        <w:tc>
          <w:tcPr>
            <w:tcW w:w="2315" w:type="dxa"/>
            <w:tcBorders>
              <w:top w:val="nil"/>
              <w:left w:val="single" w:sz="8" w:space="0" w:color="000000"/>
              <w:bottom w:val="nil"/>
              <w:right w:val="single" w:sz="8" w:space="0" w:color="000000"/>
            </w:tcBorders>
          </w:tcPr>
          <w:p w14:paraId="7C5E25CD" w14:textId="77777777" w:rsidR="00E730D1" w:rsidRDefault="00686B92">
            <w:pPr>
              <w:spacing w:after="0" w:line="259" w:lineRule="auto"/>
              <w:ind w:left="0" w:right="0" w:firstLine="0"/>
              <w:jc w:val="center"/>
            </w:pPr>
            <w:r>
              <w:rPr>
                <w:rFonts w:ascii="Arial" w:eastAsia="Arial" w:hAnsi="Arial" w:cs="Arial"/>
                <w:sz w:val="20"/>
              </w:rPr>
              <w:t xml:space="preserve">48.727 </w:t>
            </w:r>
          </w:p>
        </w:tc>
        <w:tc>
          <w:tcPr>
            <w:tcW w:w="1440" w:type="dxa"/>
            <w:tcBorders>
              <w:top w:val="nil"/>
              <w:left w:val="single" w:sz="8" w:space="0" w:color="000000"/>
              <w:bottom w:val="nil"/>
              <w:right w:val="single" w:sz="8" w:space="0" w:color="000000"/>
            </w:tcBorders>
          </w:tcPr>
          <w:p w14:paraId="42DD1419" w14:textId="77777777" w:rsidR="00E730D1" w:rsidRDefault="00686B92">
            <w:pPr>
              <w:spacing w:after="0" w:line="259" w:lineRule="auto"/>
              <w:ind w:left="1" w:right="0" w:firstLine="0"/>
              <w:jc w:val="center"/>
            </w:pPr>
            <w:r>
              <w:rPr>
                <w:rFonts w:ascii="Arial" w:eastAsia="Arial" w:hAnsi="Arial" w:cs="Arial"/>
                <w:sz w:val="20"/>
              </w:rPr>
              <w:t xml:space="preserve">46.191 </w:t>
            </w:r>
          </w:p>
        </w:tc>
      </w:tr>
      <w:tr w:rsidR="00E730D1" w14:paraId="3937C090" w14:textId="77777777">
        <w:trPr>
          <w:trHeight w:val="412"/>
        </w:trPr>
        <w:tc>
          <w:tcPr>
            <w:tcW w:w="1601" w:type="dxa"/>
            <w:tcBorders>
              <w:top w:val="nil"/>
              <w:left w:val="single" w:sz="8" w:space="0" w:color="000000"/>
              <w:bottom w:val="single" w:sz="8" w:space="0" w:color="000000"/>
              <w:right w:val="single" w:sz="8" w:space="0" w:color="000000"/>
            </w:tcBorders>
          </w:tcPr>
          <w:p w14:paraId="071DBE12" w14:textId="77777777" w:rsidR="00E730D1" w:rsidRDefault="00686B92">
            <w:pPr>
              <w:spacing w:after="0" w:line="259" w:lineRule="auto"/>
              <w:ind w:left="0" w:right="1" w:firstLine="0"/>
              <w:jc w:val="center"/>
            </w:pPr>
            <w:r>
              <w:rPr>
                <w:rFonts w:ascii="Arial" w:eastAsia="Arial" w:hAnsi="Arial" w:cs="Arial"/>
                <w:sz w:val="20"/>
              </w:rPr>
              <w:t xml:space="preserve">90.556 </w:t>
            </w:r>
          </w:p>
        </w:tc>
        <w:tc>
          <w:tcPr>
            <w:tcW w:w="2040" w:type="dxa"/>
            <w:tcBorders>
              <w:top w:val="nil"/>
              <w:left w:val="single" w:sz="8" w:space="0" w:color="000000"/>
              <w:bottom w:val="single" w:sz="8" w:space="0" w:color="000000"/>
              <w:right w:val="single" w:sz="8" w:space="0" w:color="000000"/>
            </w:tcBorders>
          </w:tcPr>
          <w:p w14:paraId="1B11637A" w14:textId="77777777" w:rsidR="00E730D1" w:rsidRDefault="00686B92">
            <w:pPr>
              <w:spacing w:after="0" w:line="259" w:lineRule="auto"/>
              <w:ind w:left="0" w:right="0" w:firstLine="0"/>
              <w:jc w:val="center"/>
            </w:pPr>
            <w:r>
              <w:rPr>
                <w:rFonts w:ascii="Arial" w:eastAsia="Arial" w:hAnsi="Arial" w:cs="Arial"/>
                <w:sz w:val="20"/>
              </w:rPr>
              <w:t xml:space="preserve">0.006 </w:t>
            </w:r>
          </w:p>
        </w:tc>
        <w:tc>
          <w:tcPr>
            <w:tcW w:w="2315" w:type="dxa"/>
            <w:tcBorders>
              <w:top w:val="nil"/>
              <w:left w:val="single" w:sz="8" w:space="0" w:color="000000"/>
              <w:bottom w:val="single" w:sz="8" w:space="0" w:color="000000"/>
              <w:right w:val="single" w:sz="8" w:space="0" w:color="000000"/>
            </w:tcBorders>
          </w:tcPr>
          <w:p w14:paraId="0521F5DF" w14:textId="77777777" w:rsidR="00E730D1" w:rsidRDefault="00686B92">
            <w:pPr>
              <w:spacing w:after="0" w:line="259" w:lineRule="auto"/>
              <w:ind w:left="0" w:right="0" w:firstLine="0"/>
              <w:jc w:val="center"/>
            </w:pPr>
            <w:r>
              <w:rPr>
                <w:rFonts w:ascii="Arial" w:eastAsia="Arial" w:hAnsi="Arial" w:cs="Arial"/>
                <w:sz w:val="20"/>
              </w:rPr>
              <w:t xml:space="preserve">110.545 </w:t>
            </w:r>
          </w:p>
        </w:tc>
        <w:tc>
          <w:tcPr>
            <w:tcW w:w="1440" w:type="dxa"/>
            <w:tcBorders>
              <w:top w:val="nil"/>
              <w:left w:val="single" w:sz="8" w:space="0" w:color="000000"/>
              <w:bottom w:val="single" w:sz="8" w:space="0" w:color="000000"/>
              <w:right w:val="single" w:sz="8" w:space="0" w:color="000000"/>
            </w:tcBorders>
          </w:tcPr>
          <w:p w14:paraId="02E2287C" w14:textId="77777777" w:rsidR="00E730D1" w:rsidRDefault="00686B92">
            <w:pPr>
              <w:spacing w:after="0" w:line="259" w:lineRule="auto"/>
              <w:ind w:left="0" w:right="0" w:firstLine="0"/>
              <w:jc w:val="center"/>
            </w:pPr>
            <w:r>
              <w:rPr>
                <w:rFonts w:ascii="Arial" w:eastAsia="Arial" w:hAnsi="Arial" w:cs="Arial"/>
                <w:sz w:val="20"/>
              </w:rPr>
              <w:t xml:space="preserve">-22.074 </w:t>
            </w:r>
          </w:p>
        </w:tc>
      </w:tr>
    </w:tbl>
    <w:p w14:paraId="2AE331E7" w14:textId="77777777" w:rsidR="00E730D1" w:rsidRDefault="00686B92">
      <w:pPr>
        <w:spacing w:after="392"/>
        <w:ind w:left="9" w:right="0"/>
      </w:pPr>
      <w:r>
        <w:t xml:space="preserve">Sumber : Data primer mei 2007 </w:t>
      </w:r>
    </w:p>
    <w:p w14:paraId="68FE3060" w14:textId="77777777" w:rsidR="00E730D1" w:rsidRDefault="00686B92">
      <w:pPr>
        <w:spacing w:after="280" w:line="356" w:lineRule="auto"/>
        <w:ind w:left="9" w:right="0"/>
      </w:pPr>
      <w:r>
        <w:t xml:space="preserve">Dari tabel 8 dapat dilihat bahwa penyaringan dengan variasi kecepatan 0,005 m/s memilki efesiensi penyaringan paling paling tinggi yaitu 46,19 %, pada kecepatan aliran 0,004 m/s memiliki efesiensi 24,77 % dan yang paling jelek adalah pada kecepatan aliran </w:t>
      </w:r>
      <w:r>
        <w:t xml:space="preserve">0,006 m/s karena tidak ada penurunan nilai kekeruhan, tetapi terjadi kenaikan sebesar 22,07 %. Ketiga variasi kecepatan belum memenuhi syarat sebagai air minum yang memiliki batas maksimal parameter kekeruhan sebesar 5 NTU. </w:t>
      </w:r>
    </w:p>
    <w:p w14:paraId="7A92BB52" w14:textId="77777777" w:rsidR="00E730D1" w:rsidRDefault="00686B92">
      <w:pPr>
        <w:spacing w:line="357" w:lineRule="auto"/>
        <w:ind w:left="-1" w:right="0" w:firstLine="720"/>
      </w:pPr>
      <w:r>
        <w:t>Kekeruhan air hujan pada penguj</w:t>
      </w:r>
      <w:r>
        <w:t>ian memang cukup tinggi terutama pada saat pengujian awal yakni mencapai 90,556 NTU dari batas maksimal diperbolehkan 5 NTU. Hal ini mungkin saja terjadi tidak hanya pada 5 sampel tetapi hampir semua bak penampungan air hujan di Desa Hargosari melihat dari</w:t>
      </w:r>
      <w:r>
        <w:t xml:space="preserve"> kenyataan yang ada bahwa struktur bak memiliki karakter sama yaitu : </w:t>
      </w:r>
    </w:p>
    <w:p w14:paraId="6A2940EE" w14:textId="77777777" w:rsidR="00E730D1" w:rsidRDefault="00686B92">
      <w:pPr>
        <w:numPr>
          <w:ilvl w:val="0"/>
          <w:numId w:val="25"/>
        </w:numPr>
        <w:spacing w:after="397"/>
        <w:ind w:right="0" w:hanging="721"/>
      </w:pPr>
      <w:r>
        <w:t xml:space="preserve">Penutup seadanya bahkan ada yang tanpa penutup sama sekali  </w:t>
      </w:r>
    </w:p>
    <w:p w14:paraId="4BACEC50" w14:textId="77777777" w:rsidR="00E730D1" w:rsidRDefault="00686B92">
      <w:pPr>
        <w:numPr>
          <w:ilvl w:val="0"/>
          <w:numId w:val="25"/>
        </w:numPr>
        <w:spacing w:after="278" w:line="357" w:lineRule="auto"/>
        <w:ind w:right="0" w:hanging="721"/>
      </w:pPr>
      <w:r>
        <w:t xml:space="preserve">Lokasi bak tidak ideal, biasanya berada ditempat tersembunyi atau dibelakang rumah, dekat dengan kandang ternak dan dibawah </w:t>
      </w:r>
      <w:r>
        <w:t xml:space="preserve">pepohonan. </w:t>
      </w:r>
    </w:p>
    <w:p w14:paraId="43F28A96" w14:textId="77777777" w:rsidR="00E730D1" w:rsidRDefault="00686B92">
      <w:pPr>
        <w:numPr>
          <w:ilvl w:val="0"/>
          <w:numId w:val="25"/>
        </w:numPr>
        <w:spacing w:after="224" w:line="357" w:lineRule="auto"/>
        <w:ind w:right="0" w:hanging="721"/>
      </w:pPr>
      <w:r>
        <w:t xml:space="preserve">Strukturnya berada setengah bangunan tertanam di tanah dan setengah bagian lagi berada diatas permukaan tanah ( setengah tertimbun ). Biasanya struktur bangunan yang berada di atas permukaan tanah tidak lebih dari 1,5 meter. </w:t>
      </w:r>
    </w:p>
    <w:p w14:paraId="4ABB67F2" w14:textId="77777777" w:rsidR="00E730D1" w:rsidRDefault="00686B92">
      <w:pPr>
        <w:spacing w:after="340" w:line="259" w:lineRule="auto"/>
        <w:ind w:left="720" w:right="0" w:firstLine="0"/>
        <w:jc w:val="left"/>
      </w:pPr>
      <w:r>
        <w:rPr>
          <w:noProof/>
        </w:rPr>
        <w:drawing>
          <wp:inline distT="0" distB="0" distL="0" distR="0" wp14:anchorId="2EC5FE36" wp14:editId="7CB637E7">
            <wp:extent cx="3657600" cy="2249424"/>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90"/>
                    <a:stretch>
                      <a:fillRect/>
                    </a:stretch>
                  </pic:blipFill>
                  <pic:spPr>
                    <a:xfrm>
                      <a:off x="0" y="0"/>
                      <a:ext cx="3657600" cy="2249424"/>
                    </a:xfrm>
                    <a:prstGeom prst="rect">
                      <a:avLst/>
                    </a:prstGeom>
                  </pic:spPr>
                </pic:pic>
              </a:graphicData>
            </a:graphic>
          </wp:inline>
        </w:drawing>
      </w:r>
      <w:r>
        <w:t xml:space="preserve"> </w:t>
      </w:r>
    </w:p>
    <w:p w14:paraId="128F8562" w14:textId="77777777" w:rsidR="00E730D1" w:rsidRDefault="00686B92">
      <w:pPr>
        <w:spacing w:after="391"/>
        <w:ind w:left="730" w:right="0"/>
      </w:pPr>
      <w:r>
        <w:t xml:space="preserve">Gambar 13 Bak PAH dengan penutup seadanya </w:t>
      </w:r>
    </w:p>
    <w:p w14:paraId="26FCCB9B" w14:textId="77777777" w:rsidR="00E730D1" w:rsidRDefault="00686B92">
      <w:pPr>
        <w:spacing w:after="277" w:line="364" w:lineRule="auto"/>
        <w:ind w:left="-1" w:right="0" w:firstLine="720"/>
      </w:pPr>
      <w:r>
        <w:t>Di lihat dari kesamaan struktur bak ada juga kesamaan lainnya misalnya kondisi talang air yang tidak diperhatikan rata-rata terjadi korosi atau berkarat karena berbahan seng. Kondisi seperti ini mau tidak mau menambah nilai kekeruhan, ditambah lagi kondisi</w:t>
      </w:r>
      <w:r>
        <w:t xml:space="preserve"> tanah di wilayah desa Hargosari masuk dalam daerah</w:t>
      </w:r>
      <w:r>
        <w:rPr>
          <w:i/>
        </w:rPr>
        <w:t xml:space="preserve"> karst</w:t>
      </w:r>
      <w:r>
        <w:t xml:space="preserve"> dan bertanah merah yang pada saat kering atau musim kemarau akan sangat berdebu kemungkinan besar akan meningkatkan kekeruhan terutama pada bak tanpa penutup, ditambah lagi konstruksi yang berada di</w:t>
      </w:r>
      <w:r>
        <w:t xml:space="preserve">atas permukaan tanah tidak terlalu tinggi akan memudahkan debu masuk ke dalam bak penampungan. </w:t>
      </w:r>
    </w:p>
    <w:p w14:paraId="4B1BCC54" w14:textId="77777777" w:rsidR="00E730D1" w:rsidRDefault="00686B92">
      <w:pPr>
        <w:spacing w:line="356" w:lineRule="auto"/>
        <w:ind w:left="-1" w:right="0" w:firstLine="720"/>
      </w:pPr>
      <w:r>
        <w:t>Sebenarnya kekeruhan tidak mutlak ditentukan pada saat air berada pada bak penampungan, justru pada saat pengkapan air hujanlah kita bisa lebih banyak meminimal</w:t>
      </w:r>
      <w:r>
        <w:t>kan kadar kekeruhan. Air hujan yang ditampung dari atap rumah berpeluang besar membawa partikel-partikel yang melekat pada atap rumah, gutter    ( talang air ), bahkan debu yang berada di udara akan terikat juga bersama butiran-butiran air hujan yang jatuh</w:t>
      </w:r>
      <w:r>
        <w:t xml:space="preserve">. Kekeruhan pada air disebabkan oleh adanya partikel-partikel kecil dan koloid yang berukuran 10 nm sampai 10 </w:t>
      </w:r>
      <w:r>
        <w:t>µ</w:t>
      </w:r>
      <w:r>
        <w:t>m. Partikelpartikel kecil dan koloid tak lain adalah kwarts, tanah liat, sisa tanaman, ganggang, dan sebagainya. ( Alearts dan Santika 1984 ). Se</w:t>
      </w:r>
      <w:r>
        <w:t>baiknya gutter atau talang air di rancang fleksibel, hal ini dimaksudkan pada saat hujan pertama air dari atap rumah tidak langsung dimasukkan ke bak tetapi dibiarkan dulu terbuang dengan maksud untuk mencuci kotoran yang menempel pada atap, gutter, maupun</w:t>
      </w:r>
      <w:r>
        <w:t xml:space="preserve"> partikel diudara baru selanjutnya di masukkan ke dalam bak penampungan. Begitu juga dengan hujan berikutnya sebaiknya untuk beberapa saat air dibiarkan dulu terbuang baru kemudian di masukkan ke dalam bak penampungan, hal ini disebabkan masih adanya kotor</w:t>
      </w:r>
      <w:r>
        <w:t xml:space="preserve">an yang tertinggal dan terbawa masuk kedalam bak penampungan air hujan. </w:t>
      </w:r>
    </w:p>
    <w:p w14:paraId="047A9640" w14:textId="77777777" w:rsidR="00E730D1" w:rsidRDefault="00686B92">
      <w:pPr>
        <w:spacing w:after="340" w:line="259" w:lineRule="auto"/>
        <w:ind w:left="720" w:right="0" w:firstLine="0"/>
        <w:jc w:val="left"/>
      </w:pPr>
      <w:r>
        <w:rPr>
          <w:noProof/>
        </w:rPr>
        <w:drawing>
          <wp:inline distT="0" distB="0" distL="0" distR="0" wp14:anchorId="758B9466" wp14:editId="06C8F416">
            <wp:extent cx="3657600" cy="2231136"/>
            <wp:effectExtent l="0" t="0" r="0" b="0"/>
            <wp:docPr id="4106" name="Picture 4106"/>
            <wp:cNvGraphicFramePr/>
            <a:graphic xmlns:a="http://schemas.openxmlformats.org/drawingml/2006/main">
              <a:graphicData uri="http://schemas.openxmlformats.org/drawingml/2006/picture">
                <pic:pic xmlns:pic="http://schemas.openxmlformats.org/drawingml/2006/picture">
                  <pic:nvPicPr>
                    <pic:cNvPr id="4106" name="Picture 4106"/>
                    <pic:cNvPicPr/>
                  </pic:nvPicPr>
                  <pic:blipFill>
                    <a:blip r:embed="rId91"/>
                    <a:stretch>
                      <a:fillRect/>
                    </a:stretch>
                  </pic:blipFill>
                  <pic:spPr>
                    <a:xfrm>
                      <a:off x="0" y="0"/>
                      <a:ext cx="3657600" cy="2231136"/>
                    </a:xfrm>
                    <a:prstGeom prst="rect">
                      <a:avLst/>
                    </a:prstGeom>
                  </pic:spPr>
                </pic:pic>
              </a:graphicData>
            </a:graphic>
          </wp:inline>
        </w:drawing>
      </w:r>
      <w:r>
        <w:t xml:space="preserve"> </w:t>
      </w:r>
    </w:p>
    <w:p w14:paraId="6DE2BFA8" w14:textId="77777777" w:rsidR="00E730D1" w:rsidRDefault="00686B92">
      <w:pPr>
        <w:spacing w:after="391"/>
        <w:ind w:left="730" w:right="0"/>
      </w:pPr>
      <w:r>
        <w:t xml:space="preserve">Gambar 14 Kondisi talang yang sudah terjadi korosi </w:t>
      </w:r>
    </w:p>
    <w:p w14:paraId="2EDF88E4" w14:textId="77777777" w:rsidR="00E730D1" w:rsidRDefault="00686B92">
      <w:pPr>
        <w:spacing w:after="224" w:line="357" w:lineRule="auto"/>
        <w:ind w:left="-1" w:right="0" w:firstLine="720"/>
      </w:pPr>
      <w:r>
        <w:t>Untuk kasus di desa Hargosari ini kekeruhan juga disebabkan kebiasaan masyarakat untuk tidak menguras bak secara rutin bahkan ad</w:t>
      </w:r>
      <w:r>
        <w:t>a dari salah satu sampel air yang diuji ini sudah 1 tahun tidak dikuras dikarenakan air hasil tangkapan musim penghujan yang sebelumnya tidak habis pada musim kemarau dan pada musim penghujan berikutnya langsung dicampur dengan air hujan tangkapan yang bar</w:t>
      </w:r>
      <w:r>
        <w:t xml:space="preserve">u, maka tidak mengherankan jika sering terlihat dasar bak penampungan terdapat endapan yang cukup tebal bahkan sampai  ± 5 cm.  </w:t>
      </w:r>
    </w:p>
    <w:p w14:paraId="50936C38" w14:textId="77777777" w:rsidR="00E730D1" w:rsidRDefault="00686B92">
      <w:pPr>
        <w:spacing w:after="61" w:line="259" w:lineRule="auto"/>
        <w:ind w:left="720" w:right="0" w:firstLine="0"/>
        <w:jc w:val="left"/>
      </w:pPr>
      <w:r>
        <w:rPr>
          <w:noProof/>
        </w:rPr>
        <w:drawing>
          <wp:inline distT="0" distB="0" distL="0" distR="0" wp14:anchorId="66489A2D" wp14:editId="0A4F944E">
            <wp:extent cx="3657600" cy="2303526"/>
            <wp:effectExtent l="0" t="0" r="0" b="0"/>
            <wp:docPr id="4117" name="Picture 4117"/>
            <wp:cNvGraphicFramePr/>
            <a:graphic xmlns:a="http://schemas.openxmlformats.org/drawingml/2006/main">
              <a:graphicData uri="http://schemas.openxmlformats.org/drawingml/2006/picture">
                <pic:pic xmlns:pic="http://schemas.openxmlformats.org/drawingml/2006/picture">
                  <pic:nvPicPr>
                    <pic:cNvPr id="4117" name="Picture 4117"/>
                    <pic:cNvPicPr/>
                  </pic:nvPicPr>
                  <pic:blipFill>
                    <a:blip r:embed="rId92"/>
                    <a:stretch>
                      <a:fillRect/>
                    </a:stretch>
                  </pic:blipFill>
                  <pic:spPr>
                    <a:xfrm>
                      <a:off x="0" y="0"/>
                      <a:ext cx="3657600" cy="2303526"/>
                    </a:xfrm>
                    <a:prstGeom prst="rect">
                      <a:avLst/>
                    </a:prstGeom>
                  </pic:spPr>
                </pic:pic>
              </a:graphicData>
            </a:graphic>
          </wp:inline>
        </w:drawing>
      </w:r>
      <w:r>
        <w:t xml:space="preserve"> </w:t>
      </w:r>
    </w:p>
    <w:p w14:paraId="42AB6E92" w14:textId="77777777" w:rsidR="00E730D1" w:rsidRDefault="00686B92">
      <w:pPr>
        <w:ind w:left="730" w:right="0"/>
      </w:pPr>
      <w:r>
        <w:t xml:space="preserve">Gambar 15  Endapan pada dasar bak yang lama tidak dikuras </w:t>
      </w:r>
    </w:p>
    <w:p w14:paraId="45BDA2CB" w14:textId="77777777" w:rsidR="00E730D1" w:rsidRDefault="00686B92">
      <w:pPr>
        <w:spacing w:after="278" w:line="357" w:lineRule="auto"/>
        <w:ind w:left="-1" w:right="0" w:firstLine="720"/>
      </w:pPr>
      <w:r>
        <w:t xml:space="preserve">Masyarakat selama ini tidak pernah memperhatikan hal seperti ini </w:t>
      </w:r>
      <w:r>
        <w:t>karena sudah menjadi kebiasaan padahal penyebab kekeruhan selain menganggu estetika juga bisa membahayakan kesehatan seandainya penyebab kekeruhan tersebut berupa bakteri pathogen. Sesuai Kepmenkes nomor 907 tahun 2002 untuk parameter kekeruhan tidak memen</w:t>
      </w:r>
      <w:r>
        <w:t xml:space="preserve">uhi syarat sebagai air minum. </w:t>
      </w:r>
    </w:p>
    <w:p w14:paraId="171B11BA" w14:textId="77777777" w:rsidR="00E730D1" w:rsidRDefault="00686B92">
      <w:pPr>
        <w:spacing w:after="76" w:line="357" w:lineRule="auto"/>
        <w:ind w:left="-1" w:right="0" w:firstLine="720"/>
      </w:pPr>
      <w:r>
        <w:t xml:space="preserve">Grafik hubungan antara kecepatan aliran dengan efisiensi penurunan kadar kekeruhan dapat dilihat sebagai berikut : </w:t>
      </w:r>
    </w:p>
    <w:p w14:paraId="0483C718" w14:textId="77777777" w:rsidR="00E730D1" w:rsidRDefault="00686B92">
      <w:pPr>
        <w:spacing w:after="142" w:line="259" w:lineRule="auto"/>
        <w:ind w:left="794" w:right="0" w:firstLine="0"/>
        <w:jc w:val="left"/>
      </w:pPr>
      <w:r>
        <w:rPr>
          <w:rFonts w:ascii="Calibri" w:eastAsia="Calibri" w:hAnsi="Calibri" w:cs="Calibri"/>
          <w:noProof/>
          <w:sz w:val="22"/>
        </w:rPr>
        <mc:AlternateContent>
          <mc:Choice Requires="wpg">
            <w:drawing>
              <wp:inline distT="0" distB="0" distL="0" distR="0" wp14:anchorId="29F933A7" wp14:editId="583F53CD">
                <wp:extent cx="3658461" cy="2281713"/>
                <wp:effectExtent l="0" t="0" r="0" b="0"/>
                <wp:docPr id="72075" name="Group 72075"/>
                <wp:cNvGraphicFramePr/>
                <a:graphic xmlns:a="http://schemas.openxmlformats.org/drawingml/2006/main">
                  <a:graphicData uri="http://schemas.microsoft.com/office/word/2010/wordprocessingGroup">
                    <wpg:wgp>
                      <wpg:cNvGrpSpPr/>
                      <wpg:grpSpPr>
                        <a:xfrm>
                          <a:off x="0" y="0"/>
                          <a:ext cx="3658461" cy="2281713"/>
                          <a:chOff x="0" y="0"/>
                          <a:chExt cx="3658461" cy="2281713"/>
                        </a:xfrm>
                      </wpg:grpSpPr>
                      <wps:wsp>
                        <wps:cNvPr id="4133" name="Shape 4133"/>
                        <wps:cNvSpPr/>
                        <wps:spPr>
                          <a:xfrm>
                            <a:off x="0" y="0"/>
                            <a:ext cx="3562350" cy="2199894"/>
                          </a:xfrm>
                          <a:custGeom>
                            <a:avLst/>
                            <a:gdLst/>
                            <a:ahLst/>
                            <a:cxnLst/>
                            <a:rect l="0" t="0" r="0" b="0"/>
                            <a:pathLst>
                              <a:path w="3562350" h="2199894">
                                <a:moveTo>
                                  <a:pt x="0" y="0"/>
                                </a:moveTo>
                                <a:lnTo>
                                  <a:pt x="3562350" y="0"/>
                                </a:lnTo>
                                <a:lnTo>
                                  <a:pt x="3562350" y="2199894"/>
                                </a:lnTo>
                                <a:lnTo>
                                  <a:pt x="0" y="2199894"/>
                                </a:lnTo>
                                <a:lnTo>
                                  <a:pt x="0" y="0"/>
                                </a:lnTo>
                                <a:close/>
                              </a:path>
                            </a:pathLst>
                          </a:custGeom>
                          <a:ln w="762" cap="flat">
                            <a:miter lim="127000"/>
                          </a:ln>
                        </wps:spPr>
                        <wps:style>
                          <a:lnRef idx="1">
                            <a:srgbClr val="000000"/>
                          </a:lnRef>
                          <a:fillRef idx="0">
                            <a:srgbClr val="FFFFFF"/>
                          </a:fillRef>
                          <a:effectRef idx="0">
                            <a:scrgbClr r="0" g="0" b="0"/>
                          </a:effectRef>
                          <a:fontRef idx="none"/>
                        </wps:style>
                        <wps:bodyPr/>
                      </wps:wsp>
                      <wps:wsp>
                        <wps:cNvPr id="84380" name="Shape 84380"/>
                        <wps:cNvSpPr/>
                        <wps:spPr>
                          <a:xfrm>
                            <a:off x="618744" y="199644"/>
                            <a:ext cx="2695956" cy="1562100"/>
                          </a:xfrm>
                          <a:custGeom>
                            <a:avLst/>
                            <a:gdLst/>
                            <a:ahLst/>
                            <a:cxnLst/>
                            <a:rect l="0" t="0" r="0" b="0"/>
                            <a:pathLst>
                              <a:path w="2695956" h="1562100">
                                <a:moveTo>
                                  <a:pt x="0" y="0"/>
                                </a:moveTo>
                                <a:lnTo>
                                  <a:pt x="2695956" y="0"/>
                                </a:lnTo>
                                <a:lnTo>
                                  <a:pt x="2695956" y="1562100"/>
                                </a:lnTo>
                                <a:lnTo>
                                  <a:pt x="0" y="1562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5" name="Shape 4135"/>
                        <wps:cNvSpPr/>
                        <wps:spPr>
                          <a:xfrm>
                            <a:off x="618744" y="199644"/>
                            <a:ext cx="2695956" cy="1562100"/>
                          </a:xfrm>
                          <a:custGeom>
                            <a:avLst/>
                            <a:gdLst/>
                            <a:ahLst/>
                            <a:cxnLst/>
                            <a:rect l="0" t="0" r="0" b="0"/>
                            <a:pathLst>
                              <a:path w="2695956" h="1562100">
                                <a:moveTo>
                                  <a:pt x="0" y="0"/>
                                </a:moveTo>
                                <a:lnTo>
                                  <a:pt x="2695956" y="0"/>
                                </a:lnTo>
                                <a:lnTo>
                                  <a:pt x="2695956" y="1562100"/>
                                </a:lnTo>
                                <a:lnTo>
                                  <a:pt x="0" y="1562100"/>
                                </a:lnTo>
                                <a:lnTo>
                                  <a:pt x="0" y="0"/>
                                </a:lnTo>
                              </a:path>
                            </a:pathLst>
                          </a:custGeom>
                          <a:ln w="9525" cap="rnd">
                            <a:round/>
                          </a:ln>
                        </wps:spPr>
                        <wps:style>
                          <a:lnRef idx="1">
                            <a:srgbClr val="808080"/>
                          </a:lnRef>
                          <a:fillRef idx="0">
                            <a:srgbClr val="000000">
                              <a:alpha val="0"/>
                            </a:srgbClr>
                          </a:fillRef>
                          <a:effectRef idx="0">
                            <a:scrgbClr r="0" g="0" b="0"/>
                          </a:effectRef>
                          <a:fontRef idx="none"/>
                        </wps:style>
                        <wps:bodyPr/>
                      </wps:wsp>
                      <wps:wsp>
                        <wps:cNvPr id="4136" name="Shape 4136"/>
                        <wps:cNvSpPr/>
                        <wps:spPr>
                          <a:xfrm>
                            <a:off x="618744" y="199644"/>
                            <a:ext cx="0" cy="1562100"/>
                          </a:xfrm>
                          <a:custGeom>
                            <a:avLst/>
                            <a:gdLst/>
                            <a:ahLst/>
                            <a:cxnLst/>
                            <a:rect l="0" t="0" r="0" b="0"/>
                            <a:pathLst>
                              <a:path h="1562100">
                                <a:moveTo>
                                  <a:pt x="0" y="0"/>
                                </a:moveTo>
                                <a:lnTo>
                                  <a:pt x="0" y="156210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37" name="Shape 4137"/>
                        <wps:cNvSpPr/>
                        <wps:spPr>
                          <a:xfrm>
                            <a:off x="580644" y="17617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38" name="Shape 4138"/>
                        <wps:cNvSpPr/>
                        <wps:spPr>
                          <a:xfrm>
                            <a:off x="580644" y="159029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39" name="Shape 4139"/>
                        <wps:cNvSpPr/>
                        <wps:spPr>
                          <a:xfrm>
                            <a:off x="580644" y="14188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0" name="Shape 4140"/>
                        <wps:cNvSpPr/>
                        <wps:spPr>
                          <a:xfrm>
                            <a:off x="580644" y="1238250"/>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1" name="Shape 4141"/>
                        <wps:cNvSpPr/>
                        <wps:spPr>
                          <a:xfrm>
                            <a:off x="580644" y="1066800"/>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2" name="Shape 4142"/>
                        <wps:cNvSpPr/>
                        <wps:spPr>
                          <a:xfrm>
                            <a:off x="580644" y="895350"/>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3" name="Shape 4143"/>
                        <wps:cNvSpPr/>
                        <wps:spPr>
                          <a:xfrm>
                            <a:off x="580644" y="723900"/>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4" name="Shape 4144"/>
                        <wps:cNvSpPr/>
                        <wps:spPr>
                          <a:xfrm>
                            <a:off x="580644" y="5425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5" name="Shape 4145"/>
                        <wps:cNvSpPr/>
                        <wps:spPr>
                          <a:xfrm>
                            <a:off x="580644" y="37109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6" name="Shape 4146"/>
                        <wps:cNvSpPr/>
                        <wps:spPr>
                          <a:xfrm>
                            <a:off x="580644" y="1996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7" name="Shape 4147"/>
                        <wps:cNvSpPr/>
                        <wps:spPr>
                          <a:xfrm>
                            <a:off x="618744" y="1238250"/>
                            <a:ext cx="2695956" cy="0"/>
                          </a:xfrm>
                          <a:custGeom>
                            <a:avLst/>
                            <a:gdLst/>
                            <a:ahLst/>
                            <a:cxnLst/>
                            <a:rect l="0" t="0" r="0" b="0"/>
                            <a:pathLst>
                              <a:path w="2695956">
                                <a:moveTo>
                                  <a:pt x="0" y="0"/>
                                </a:moveTo>
                                <a:lnTo>
                                  <a:pt x="269595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8" name="Shape 4148"/>
                        <wps:cNvSpPr/>
                        <wps:spPr>
                          <a:xfrm>
                            <a:off x="618744" y="1238250"/>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49" name="Shape 4149"/>
                        <wps:cNvSpPr/>
                        <wps:spPr>
                          <a:xfrm>
                            <a:off x="1295400" y="1238250"/>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50" name="Shape 4150"/>
                        <wps:cNvSpPr/>
                        <wps:spPr>
                          <a:xfrm>
                            <a:off x="1971294" y="1238250"/>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51" name="Shape 4151"/>
                        <wps:cNvSpPr/>
                        <wps:spPr>
                          <a:xfrm>
                            <a:off x="2638044" y="1238250"/>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52" name="Shape 4152"/>
                        <wps:cNvSpPr/>
                        <wps:spPr>
                          <a:xfrm>
                            <a:off x="3314700" y="1238250"/>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53" name="Shape 4153"/>
                        <wps:cNvSpPr/>
                        <wps:spPr>
                          <a:xfrm>
                            <a:off x="1971294" y="409194"/>
                            <a:ext cx="666750" cy="1219200"/>
                          </a:xfrm>
                          <a:custGeom>
                            <a:avLst/>
                            <a:gdLst/>
                            <a:ahLst/>
                            <a:cxnLst/>
                            <a:rect l="0" t="0" r="0" b="0"/>
                            <a:pathLst>
                              <a:path w="666750" h="1219200">
                                <a:moveTo>
                                  <a:pt x="0" y="400050"/>
                                </a:moveTo>
                                <a:lnTo>
                                  <a:pt x="38100" y="342900"/>
                                </a:lnTo>
                                <a:lnTo>
                                  <a:pt x="86106" y="266700"/>
                                </a:lnTo>
                                <a:lnTo>
                                  <a:pt x="162306" y="114300"/>
                                </a:lnTo>
                                <a:lnTo>
                                  <a:pt x="209550" y="57150"/>
                                </a:lnTo>
                                <a:lnTo>
                                  <a:pt x="228600" y="28956"/>
                                </a:lnTo>
                                <a:lnTo>
                                  <a:pt x="247650" y="9906"/>
                                </a:lnTo>
                                <a:lnTo>
                                  <a:pt x="266700" y="0"/>
                                </a:lnTo>
                                <a:lnTo>
                                  <a:pt x="295656" y="0"/>
                                </a:lnTo>
                                <a:lnTo>
                                  <a:pt x="314706" y="9906"/>
                                </a:lnTo>
                                <a:lnTo>
                                  <a:pt x="333756" y="28956"/>
                                </a:lnTo>
                                <a:lnTo>
                                  <a:pt x="352806" y="57150"/>
                                </a:lnTo>
                                <a:lnTo>
                                  <a:pt x="371856" y="105156"/>
                                </a:lnTo>
                                <a:lnTo>
                                  <a:pt x="400050" y="152400"/>
                                </a:lnTo>
                                <a:lnTo>
                                  <a:pt x="419100" y="219456"/>
                                </a:lnTo>
                                <a:lnTo>
                                  <a:pt x="438150" y="285750"/>
                                </a:lnTo>
                                <a:lnTo>
                                  <a:pt x="457200" y="361950"/>
                                </a:lnTo>
                                <a:lnTo>
                                  <a:pt x="495300" y="524256"/>
                                </a:lnTo>
                                <a:lnTo>
                                  <a:pt x="543306" y="704850"/>
                                </a:lnTo>
                                <a:lnTo>
                                  <a:pt x="581406" y="886206"/>
                                </a:lnTo>
                                <a:lnTo>
                                  <a:pt x="628650" y="1057656"/>
                                </a:lnTo>
                                <a:lnTo>
                                  <a:pt x="666750" y="1219200"/>
                                </a:ln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4154" name="Shape 4154"/>
                        <wps:cNvSpPr/>
                        <wps:spPr>
                          <a:xfrm>
                            <a:off x="1943100" y="781050"/>
                            <a:ext cx="47244" cy="47244"/>
                          </a:xfrm>
                          <a:custGeom>
                            <a:avLst/>
                            <a:gdLst/>
                            <a:ahLst/>
                            <a:cxnLst/>
                            <a:rect l="0" t="0" r="0" b="0"/>
                            <a:pathLst>
                              <a:path w="47244" h="47244">
                                <a:moveTo>
                                  <a:pt x="23622" y="0"/>
                                </a:moveTo>
                                <a:cubicBezTo>
                                  <a:pt x="36576" y="0"/>
                                  <a:pt x="47244" y="10668"/>
                                  <a:pt x="47244" y="23622"/>
                                </a:cubicBezTo>
                                <a:cubicBezTo>
                                  <a:pt x="47244" y="36576"/>
                                  <a:pt x="36576" y="47244"/>
                                  <a:pt x="23622" y="47244"/>
                                </a:cubicBezTo>
                                <a:cubicBezTo>
                                  <a:pt x="10668" y="47244"/>
                                  <a:pt x="0" y="36576"/>
                                  <a:pt x="0" y="23622"/>
                                </a:cubicBezTo>
                                <a:cubicBezTo>
                                  <a:pt x="0" y="10668"/>
                                  <a:pt x="10668" y="0"/>
                                  <a:pt x="23622" y="0"/>
                                </a:cubicBezTo>
                                <a:close/>
                              </a:path>
                            </a:pathLst>
                          </a:custGeom>
                          <a:ln w="9525" cap="rnd">
                            <a:round/>
                          </a:ln>
                        </wps:spPr>
                        <wps:style>
                          <a:lnRef idx="1">
                            <a:srgbClr val="0000FF"/>
                          </a:lnRef>
                          <a:fillRef idx="1">
                            <a:srgbClr val="00007F"/>
                          </a:fillRef>
                          <a:effectRef idx="0">
                            <a:scrgbClr r="0" g="0" b="0"/>
                          </a:effectRef>
                          <a:fontRef idx="none"/>
                        </wps:style>
                        <wps:bodyPr/>
                      </wps:wsp>
                      <wps:wsp>
                        <wps:cNvPr id="4155" name="Shape 4155"/>
                        <wps:cNvSpPr/>
                        <wps:spPr>
                          <a:xfrm>
                            <a:off x="2276094" y="409194"/>
                            <a:ext cx="48006" cy="48006"/>
                          </a:xfrm>
                          <a:custGeom>
                            <a:avLst/>
                            <a:gdLst/>
                            <a:ahLst/>
                            <a:cxnLst/>
                            <a:rect l="0" t="0" r="0" b="0"/>
                            <a:pathLst>
                              <a:path w="48006" h="48006">
                                <a:moveTo>
                                  <a:pt x="23622" y="0"/>
                                </a:moveTo>
                                <a:cubicBezTo>
                                  <a:pt x="37338" y="0"/>
                                  <a:pt x="48006" y="10668"/>
                                  <a:pt x="48006" y="24384"/>
                                </a:cubicBezTo>
                                <a:cubicBezTo>
                                  <a:pt x="48006" y="37338"/>
                                  <a:pt x="37338" y="48006"/>
                                  <a:pt x="23622" y="48006"/>
                                </a:cubicBezTo>
                                <a:cubicBezTo>
                                  <a:pt x="10668" y="48006"/>
                                  <a:pt x="0" y="37338"/>
                                  <a:pt x="0" y="24384"/>
                                </a:cubicBezTo>
                                <a:cubicBezTo>
                                  <a:pt x="0" y="10668"/>
                                  <a:pt x="10668" y="0"/>
                                  <a:pt x="23622" y="0"/>
                                </a:cubicBezTo>
                                <a:close/>
                              </a:path>
                            </a:pathLst>
                          </a:custGeom>
                          <a:ln w="9525" cap="rnd">
                            <a:round/>
                          </a:ln>
                        </wps:spPr>
                        <wps:style>
                          <a:lnRef idx="1">
                            <a:srgbClr val="0000FF"/>
                          </a:lnRef>
                          <a:fillRef idx="1">
                            <a:srgbClr val="00007F"/>
                          </a:fillRef>
                          <a:effectRef idx="0">
                            <a:scrgbClr r="0" g="0" b="0"/>
                          </a:effectRef>
                          <a:fontRef idx="none"/>
                        </wps:style>
                        <wps:bodyPr/>
                      </wps:wsp>
                      <wps:wsp>
                        <wps:cNvPr id="4156" name="Shape 4156"/>
                        <wps:cNvSpPr/>
                        <wps:spPr>
                          <a:xfrm>
                            <a:off x="2609850" y="1600200"/>
                            <a:ext cx="47244" cy="47244"/>
                          </a:xfrm>
                          <a:custGeom>
                            <a:avLst/>
                            <a:gdLst/>
                            <a:ahLst/>
                            <a:cxnLst/>
                            <a:rect l="0" t="0" r="0" b="0"/>
                            <a:pathLst>
                              <a:path w="47244" h="47244">
                                <a:moveTo>
                                  <a:pt x="23622" y="0"/>
                                </a:moveTo>
                                <a:cubicBezTo>
                                  <a:pt x="36576" y="0"/>
                                  <a:pt x="47244" y="10668"/>
                                  <a:pt x="47244" y="23622"/>
                                </a:cubicBezTo>
                                <a:cubicBezTo>
                                  <a:pt x="47244" y="36576"/>
                                  <a:pt x="36576" y="47244"/>
                                  <a:pt x="23622" y="47244"/>
                                </a:cubicBezTo>
                                <a:cubicBezTo>
                                  <a:pt x="10668" y="47244"/>
                                  <a:pt x="0" y="36576"/>
                                  <a:pt x="0" y="23622"/>
                                </a:cubicBezTo>
                                <a:cubicBezTo>
                                  <a:pt x="0" y="10668"/>
                                  <a:pt x="10668" y="0"/>
                                  <a:pt x="23622" y="0"/>
                                </a:cubicBezTo>
                                <a:close/>
                              </a:path>
                            </a:pathLst>
                          </a:custGeom>
                          <a:ln w="9525" cap="rnd">
                            <a:round/>
                          </a:ln>
                        </wps:spPr>
                        <wps:style>
                          <a:lnRef idx="1">
                            <a:srgbClr val="0000FF"/>
                          </a:lnRef>
                          <a:fillRef idx="1">
                            <a:srgbClr val="00007F"/>
                          </a:fillRef>
                          <a:effectRef idx="0">
                            <a:scrgbClr r="0" g="0" b="0"/>
                          </a:effectRef>
                          <a:fontRef idx="none"/>
                        </wps:style>
                        <wps:bodyPr/>
                      </wps:wsp>
                      <wps:wsp>
                        <wps:cNvPr id="4157" name="Rectangle 4157"/>
                        <wps:cNvSpPr/>
                        <wps:spPr>
                          <a:xfrm>
                            <a:off x="2057400" y="741871"/>
                            <a:ext cx="419980" cy="155489"/>
                          </a:xfrm>
                          <a:prstGeom prst="rect">
                            <a:avLst/>
                          </a:prstGeom>
                          <a:ln>
                            <a:noFill/>
                          </a:ln>
                        </wps:spPr>
                        <wps:txbx>
                          <w:txbxContent>
                            <w:p w14:paraId="7E150DC7" w14:textId="77777777" w:rsidR="00E730D1" w:rsidRDefault="00686B92">
                              <w:pPr>
                                <w:spacing w:after="160" w:line="259" w:lineRule="auto"/>
                                <w:ind w:left="0" w:right="0" w:firstLine="0"/>
                                <w:jc w:val="left"/>
                              </w:pPr>
                              <w:r>
                                <w:rPr>
                                  <w:rFonts w:ascii="Arial" w:eastAsia="Arial" w:hAnsi="Arial" w:cs="Arial"/>
                                  <w:color w:val="0000FF"/>
                                  <w:sz w:val="16"/>
                                </w:rPr>
                                <w:t>24.775</w:t>
                              </w:r>
                            </w:p>
                          </w:txbxContent>
                        </wps:txbx>
                        <wps:bodyPr horzOverflow="overflow" vert="horz" lIns="0" tIns="0" rIns="0" bIns="0" rtlCol="0">
                          <a:noAutofit/>
                        </wps:bodyPr>
                      </wps:wsp>
                      <wps:wsp>
                        <wps:cNvPr id="4158" name="Rectangle 4158"/>
                        <wps:cNvSpPr/>
                        <wps:spPr>
                          <a:xfrm>
                            <a:off x="2391152" y="370779"/>
                            <a:ext cx="418929" cy="155489"/>
                          </a:xfrm>
                          <a:prstGeom prst="rect">
                            <a:avLst/>
                          </a:prstGeom>
                          <a:ln>
                            <a:noFill/>
                          </a:ln>
                        </wps:spPr>
                        <wps:txbx>
                          <w:txbxContent>
                            <w:p w14:paraId="111157DA" w14:textId="77777777" w:rsidR="00E730D1" w:rsidRDefault="00686B92">
                              <w:pPr>
                                <w:spacing w:after="160" w:line="259" w:lineRule="auto"/>
                                <w:ind w:left="0" w:right="0" w:firstLine="0"/>
                                <w:jc w:val="left"/>
                              </w:pPr>
                              <w:r>
                                <w:rPr>
                                  <w:rFonts w:ascii="Arial" w:eastAsia="Arial" w:hAnsi="Arial" w:cs="Arial"/>
                                  <w:color w:val="0000FF"/>
                                  <w:sz w:val="16"/>
                                </w:rPr>
                                <w:t>46.191</w:t>
                              </w:r>
                            </w:p>
                          </w:txbxContent>
                        </wps:txbx>
                        <wps:bodyPr horzOverflow="overflow" vert="horz" lIns="0" tIns="0" rIns="0" bIns="0" rtlCol="0">
                          <a:noAutofit/>
                        </wps:bodyPr>
                      </wps:wsp>
                      <wps:wsp>
                        <wps:cNvPr id="4159" name="Rectangle 4159"/>
                        <wps:cNvSpPr/>
                        <wps:spPr>
                          <a:xfrm>
                            <a:off x="2724150" y="1561020"/>
                            <a:ext cx="470656" cy="155489"/>
                          </a:xfrm>
                          <a:prstGeom prst="rect">
                            <a:avLst/>
                          </a:prstGeom>
                          <a:ln>
                            <a:noFill/>
                          </a:ln>
                        </wps:spPr>
                        <wps:txbx>
                          <w:txbxContent>
                            <w:p w14:paraId="55371898" w14:textId="77777777" w:rsidR="00E730D1" w:rsidRDefault="00686B92">
                              <w:pPr>
                                <w:spacing w:after="160" w:line="259" w:lineRule="auto"/>
                                <w:ind w:left="0" w:right="0" w:firstLine="0"/>
                                <w:jc w:val="left"/>
                              </w:pPr>
                              <w:r>
                                <w:rPr>
                                  <w:rFonts w:ascii="Arial" w:eastAsia="Arial" w:hAnsi="Arial" w:cs="Arial"/>
                                  <w:color w:val="0000FF"/>
                                  <w:sz w:val="16"/>
                                </w:rPr>
                                <w:t>-22.074</w:t>
                              </w:r>
                            </w:p>
                          </w:txbxContent>
                        </wps:txbx>
                        <wps:bodyPr horzOverflow="overflow" vert="horz" lIns="0" tIns="0" rIns="0" bIns="0" rtlCol="0">
                          <a:noAutofit/>
                        </wps:bodyPr>
                      </wps:wsp>
                      <wps:wsp>
                        <wps:cNvPr id="4160" name="Rectangle 4160"/>
                        <wps:cNvSpPr/>
                        <wps:spPr>
                          <a:xfrm>
                            <a:off x="352806" y="1685753"/>
                            <a:ext cx="223337" cy="169623"/>
                          </a:xfrm>
                          <a:prstGeom prst="rect">
                            <a:avLst/>
                          </a:prstGeom>
                          <a:ln>
                            <a:noFill/>
                          </a:ln>
                        </wps:spPr>
                        <wps:txbx>
                          <w:txbxContent>
                            <w:p w14:paraId="3D594C33" w14:textId="77777777" w:rsidR="00E730D1" w:rsidRDefault="00686B92">
                              <w:pPr>
                                <w:spacing w:after="160" w:line="259" w:lineRule="auto"/>
                                <w:ind w:left="0" w:right="0" w:firstLine="0"/>
                                <w:jc w:val="left"/>
                              </w:pPr>
                              <w:r>
                                <w:rPr>
                                  <w:rFonts w:ascii="Arial" w:eastAsia="Arial" w:hAnsi="Arial" w:cs="Arial"/>
                                  <w:sz w:val="18"/>
                                </w:rPr>
                                <w:t>-30</w:t>
                              </w:r>
                            </w:p>
                          </w:txbxContent>
                        </wps:txbx>
                        <wps:bodyPr horzOverflow="overflow" vert="horz" lIns="0" tIns="0" rIns="0" bIns="0" rtlCol="0">
                          <a:noAutofit/>
                        </wps:bodyPr>
                      </wps:wsp>
                      <wps:wsp>
                        <wps:cNvPr id="4161" name="Rectangle 4161"/>
                        <wps:cNvSpPr/>
                        <wps:spPr>
                          <a:xfrm>
                            <a:off x="352806" y="1514299"/>
                            <a:ext cx="223337" cy="169623"/>
                          </a:xfrm>
                          <a:prstGeom prst="rect">
                            <a:avLst/>
                          </a:prstGeom>
                          <a:ln>
                            <a:noFill/>
                          </a:ln>
                        </wps:spPr>
                        <wps:txbx>
                          <w:txbxContent>
                            <w:p w14:paraId="48AFF75D" w14:textId="77777777" w:rsidR="00E730D1" w:rsidRDefault="00686B92">
                              <w:pPr>
                                <w:spacing w:after="160" w:line="259" w:lineRule="auto"/>
                                <w:ind w:left="0" w:right="0" w:firstLine="0"/>
                                <w:jc w:val="left"/>
                              </w:pPr>
                              <w:r>
                                <w:rPr>
                                  <w:rFonts w:ascii="Arial" w:eastAsia="Arial" w:hAnsi="Arial" w:cs="Arial"/>
                                  <w:sz w:val="18"/>
                                </w:rPr>
                                <w:t>-20</w:t>
                              </w:r>
                            </w:p>
                          </w:txbxContent>
                        </wps:txbx>
                        <wps:bodyPr horzOverflow="overflow" vert="horz" lIns="0" tIns="0" rIns="0" bIns="0" rtlCol="0">
                          <a:noAutofit/>
                        </wps:bodyPr>
                      </wps:wsp>
                      <wps:wsp>
                        <wps:cNvPr id="4162" name="Rectangle 4162"/>
                        <wps:cNvSpPr/>
                        <wps:spPr>
                          <a:xfrm>
                            <a:off x="352806" y="1342845"/>
                            <a:ext cx="223337" cy="169623"/>
                          </a:xfrm>
                          <a:prstGeom prst="rect">
                            <a:avLst/>
                          </a:prstGeom>
                          <a:ln>
                            <a:noFill/>
                          </a:ln>
                        </wps:spPr>
                        <wps:txbx>
                          <w:txbxContent>
                            <w:p w14:paraId="31EC234A" w14:textId="77777777" w:rsidR="00E730D1" w:rsidRDefault="00686B92">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4163" name="Rectangle 4163"/>
                        <wps:cNvSpPr/>
                        <wps:spPr>
                          <a:xfrm>
                            <a:off x="457196" y="1161483"/>
                            <a:ext cx="84536" cy="169623"/>
                          </a:xfrm>
                          <a:prstGeom prst="rect">
                            <a:avLst/>
                          </a:prstGeom>
                          <a:ln>
                            <a:noFill/>
                          </a:ln>
                        </wps:spPr>
                        <wps:txbx>
                          <w:txbxContent>
                            <w:p w14:paraId="25155D41" w14:textId="77777777" w:rsidR="00E730D1" w:rsidRDefault="00686B92">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4164" name="Rectangle 4164"/>
                        <wps:cNvSpPr/>
                        <wps:spPr>
                          <a:xfrm>
                            <a:off x="390898" y="990030"/>
                            <a:ext cx="172683" cy="169623"/>
                          </a:xfrm>
                          <a:prstGeom prst="rect">
                            <a:avLst/>
                          </a:prstGeom>
                          <a:ln>
                            <a:noFill/>
                          </a:ln>
                        </wps:spPr>
                        <wps:txbx>
                          <w:txbxContent>
                            <w:p w14:paraId="0E102EA9" w14:textId="77777777" w:rsidR="00E730D1" w:rsidRDefault="00686B92">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4165" name="Rectangle 4165"/>
                        <wps:cNvSpPr/>
                        <wps:spPr>
                          <a:xfrm>
                            <a:off x="390898" y="818576"/>
                            <a:ext cx="172683" cy="169623"/>
                          </a:xfrm>
                          <a:prstGeom prst="rect">
                            <a:avLst/>
                          </a:prstGeom>
                          <a:ln>
                            <a:noFill/>
                          </a:ln>
                        </wps:spPr>
                        <wps:txbx>
                          <w:txbxContent>
                            <w:p w14:paraId="6AC6319B" w14:textId="77777777" w:rsidR="00E730D1" w:rsidRDefault="00686B92">
                              <w:pPr>
                                <w:spacing w:after="160" w:line="259" w:lineRule="auto"/>
                                <w:ind w:left="0" w:right="0" w:firstLine="0"/>
                                <w:jc w:val="left"/>
                              </w:pPr>
                              <w:r>
                                <w:rPr>
                                  <w:rFonts w:ascii="Arial" w:eastAsia="Arial" w:hAnsi="Arial" w:cs="Arial"/>
                                  <w:sz w:val="18"/>
                                </w:rPr>
                                <w:t>20</w:t>
                              </w:r>
                            </w:p>
                          </w:txbxContent>
                        </wps:txbx>
                        <wps:bodyPr horzOverflow="overflow" vert="horz" lIns="0" tIns="0" rIns="0" bIns="0" rtlCol="0">
                          <a:noAutofit/>
                        </wps:bodyPr>
                      </wps:wsp>
                      <wps:wsp>
                        <wps:cNvPr id="4166" name="Rectangle 4166"/>
                        <wps:cNvSpPr/>
                        <wps:spPr>
                          <a:xfrm>
                            <a:off x="390898" y="647122"/>
                            <a:ext cx="172683" cy="169623"/>
                          </a:xfrm>
                          <a:prstGeom prst="rect">
                            <a:avLst/>
                          </a:prstGeom>
                          <a:ln>
                            <a:noFill/>
                          </a:ln>
                        </wps:spPr>
                        <wps:txbx>
                          <w:txbxContent>
                            <w:p w14:paraId="0B3C85F8" w14:textId="77777777" w:rsidR="00E730D1" w:rsidRDefault="00686B92">
                              <w:pPr>
                                <w:spacing w:after="160" w:line="259" w:lineRule="auto"/>
                                <w:ind w:left="0" w:right="0" w:firstLine="0"/>
                                <w:jc w:val="left"/>
                              </w:pPr>
                              <w:r>
                                <w:rPr>
                                  <w:rFonts w:ascii="Arial" w:eastAsia="Arial" w:hAnsi="Arial" w:cs="Arial"/>
                                  <w:sz w:val="18"/>
                                </w:rPr>
                                <w:t>30</w:t>
                              </w:r>
                            </w:p>
                          </w:txbxContent>
                        </wps:txbx>
                        <wps:bodyPr horzOverflow="overflow" vert="horz" lIns="0" tIns="0" rIns="0" bIns="0" rtlCol="0">
                          <a:noAutofit/>
                        </wps:bodyPr>
                      </wps:wsp>
                      <wps:wsp>
                        <wps:cNvPr id="4167" name="Rectangle 4167"/>
                        <wps:cNvSpPr/>
                        <wps:spPr>
                          <a:xfrm>
                            <a:off x="390898" y="466525"/>
                            <a:ext cx="172683" cy="169623"/>
                          </a:xfrm>
                          <a:prstGeom prst="rect">
                            <a:avLst/>
                          </a:prstGeom>
                          <a:ln>
                            <a:noFill/>
                          </a:ln>
                        </wps:spPr>
                        <wps:txbx>
                          <w:txbxContent>
                            <w:p w14:paraId="1E928AE9" w14:textId="77777777" w:rsidR="00E730D1" w:rsidRDefault="00686B92">
                              <w:pPr>
                                <w:spacing w:after="160" w:line="259" w:lineRule="auto"/>
                                <w:ind w:left="0" w:right="0" w:firstLine="0"/>
                                <w:jc w:val="left"/>
                              </w:pPr>
                              <w:r>
                                <w:rPr>
                                  <w:rFonts w:ascii="Arial" w:eastAsia="Arial" w:hAnsi="Arial" w:cs="Arial"/>
                                  <w:sz w:val="18"/>
                                </w:rPr>
                                <w:t>40</w:t>
                              </w:r>
                            </w:p>
                          </w:txbxContent>
                        </wps:txbx>
                        <wps:bodyPr horzOverflow="overflow" vert="horz" lIns="0" tIns="0" rIns="0" bIns="0" rtlCol="0">
                          <a:noAutofit/>
                        </wps:bodyPr>
                      </wps:wsp>
                      <wps:wsp>
                        <wps:cNvPr id="4168" name="Rectangle 4168"/>
                        <wps:cNvSpPr/>
                        <wps:spPr>
                          <a:xfrm>
                            <a:off x="390898" y="295072"/>
                            <a:ext cx="172683" cy="169623"/>
                          </a:xfrm>
                          <a:prstGeom prst="rect">
                            <a:avLst/>
                          </a:prstGeom>
                          <a:ln>
                            <a:noFill/>
                          </a:ln>
                        </wps:spPr>
                        <wps:txbx>
                          <w:txbxContent>
                            <w:p w14:paraId="3870E101" w14:textId="77777777" w:rsidR="00E730D1" w:rsidRDefault="00686B92">
                              <w:pPr>
                                <w:spacing w:after="160" w:line="259" w:lineRule="auto"/>
                                <w:ind w:left="0" w:right="0" w:firstLine="0"/>
                                <w:jc w:val="left"/>
                              </w:pPr>
                              <w:r>
                                <w:rPr>
                                  <w:rFonts w:ascii="Arial" w:eastAsia="Arial" w:hAnsi="Arial" w:cs="Arial"/>
                                  <w:sz w:val="18"/>
                                </w:rPr>
                                <w:t>50</w:t>
                              </w:r>
                            </w:p>
                          </w:txbxContent>
                        </wps:txbx>
                        <wps:bodyPr horzOverflow="overflow" vert="horz" lIns="0" tIns="0" rIns="0" bIns="0" rtlCol="0">
                          <a:noAutofit/>
                        </wps:bodyPr>
                      </wps:wsp>
                      <wps:wsp>
                        <wps:cNvPr id="4169" name="Rectangle 4169"/>
                        <wps:cNvSpPr/>
                        <wps:spPr>
                          <a:xfrm>
                            <a:off x="390898" y="123618"/>
                            <a:ext cx="172683" cy="169623"/>
                          </a:xfrm>
                          <a:prstGeom prst="rect">
                            <a:avLst/>
                          </a:prstGeom>
                          <a:ln>
                            <a:noFill/>
                          </a:ln>
                        </wps:spPr>
                        <wps:txbx>
                          <w:txbxContent>
                            <w:p w14:paraId="63AAB8A1" w14:textId="77777777" w:rsidR="00E730D1" w:rsidRDefault="00686B92">
                              <w:pPr>
                                <w:spacing w:after="160" w:line="259" w:lineRule="auto"/>
                                <w:ind w:left="0" w:right="0" w:firstLine="0"/>
                                <w:jc w:val="left"/>
                              </w:pPr>
                              <w:r>
                                <w:rPr>
                                  <w:rFonts w:ascii="Arial" w:eastAsia="Arial" w:hAnsi="Arial" w:cs="Arial"/>
                                  <w:sz w:val="18"/>
                                </w:rPr>
                                <w:t>60</w:t>
                              </w:r>
                            </w:p>
                          </w:txbxContent>
                        </wps:txbx>
                        <wps:bodyPr horzOverflow="overflow" vert="horz" lIns="0" tIns="0" rIns="0" bIns="0" rtlCol="0">
                          <a:noAutofit/>
                        </wps:bodyPr>
                      </wps:wsp>
                      <wps:wsp>
                        <wps:cNvPr id="8942" name="Rectangle 8942"/>
                        <wps:cNvSpPr/>
                        <wps:spPr>
                          <a:xfrm>
                            <a:off x="590546" y="1342822"/>
                            <a:ext cx="84530" cy="169623"/>
                          </a:xfrm>
                          <a:prstGeom prst="rect">
                            <a:avLst/>
                          </a:prstGeom>
                          <a:ln>
                            <a:noFill/>
                          </a:ln>
                        </wps:spPr>
                        <wps:txbx>
                          <w:txbxContent>
                            <w:p w14:paraId="08F0E1E5" w14:textId="77777777" w:rsidR="00E730D1" w:rsidRDefault="00686B92">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8943" name="Rectangle 8943"/>
                        <wps:cNvSpPr/>
                        <wps:spPr>
                          <a:xfrm>
                            <a:off x="1152860" y="1342822"/>
                            <a:ext cx="388539" cy="169623"/>
                          </a:xfrm>
                          <a:prstGeom prst="rect">
                            <a:avLst/>
                          </a:prstGeom>
                          <a:ln>
                            <a:noFill/>
                          </a:ln>
                        </wps:spPr>
                        <wps:txbx>
                          <w:txbxContent>
                            <w:p w14:paraId="32AB70CA" w14:textId="77777777" w:rsidR="00E730D1" w:rsidRDefault="00686B92">
                              <w:pPr>
                                <w:spacing w:after="160" w:line="259" w:lineRule="auto"/>
                                <w:ind w:left="0" w:right="0" w:firstLine="0"/>
                                <w:jc w:val="left"/>
                              </w:pPr>
                              <w:r>
                                <w:rPr>
                                  <w:rFonts w:ascii="Arial" w:eastAsia="Arial" w:hAnsi="Arial" w:cs="Arial"/>
                                  <w:sz w:val="18"/>
                                </w:rPr>
                                <w:t>0.002</w:t>
                              </w:r>
                            </w:p>
                          </w:txbxContent>
                        </wps:txbx>
                        <wps:bodyPr horzOverflow="overflow" vert="horz" lIns="0" tIns="0" rIns="0" bIns="0" rtlCol="0">
                          <a:noAutofit/>
                        </wps:bodyPr>
                      </wps:wsp>
                      <wps:wsp>
                        <wps:cNvPr id="8944" name="Rectangle 8944"/>
                        <wps:cNvSpPr/>
                        <wps:spPr>
                          <a:xfrm>
                            <a:off x="1828697" y="1342822"/>
                            <a:ext cx="388555" cy="169623"/>
                          </a:xfrm>
                          <a:prstGeom prst="rect">
                            <a:avLst/>
                          </a:prstGeom>
                          <a:ln>
                            <a:noFill/>
                          </a:ln>
                        </wps:spPr>
                        <wps:txbx>
                          <w:txbxContent>
                            <w:p w14:paraId="4B064AFB" w14:textId="77777777" w:rsidR="00E730D1" w:rsidRDefault="00686B92">
                              <w:pPr>
                                <w:spacing w:after="160" w:line="259" w:lineRule="auto"/>
                                <w:ind w:left="0" w:right="0" w:firstLine="0"/>
                                <w:jc w:val="left"/>
                              </w:pPr>
                              <w:r>
                                <w:rPr>
                                  <w:rFonts w:ascii="Arial" w:eastAsia="Arial" w:hAnsi="Arial" w:cs="Arial"/>
                                  <w:sz w:val="18"/>
                                </w:rPr>
                                <w:t>0.004</w:t>
                              </w:r>
                            </w:p>
                          </w:txbxContent>
                        </wps:txbx>
                        <wps:bodyPr horzOverflow="overflow" vert="horz" lIns="0" tIns="0" rIns="0" bIns="0" rtlCol="0">
                          <a:noAutofit/>
                        </wps:bodyPr>
                      </wps:wsp>
                      <wps:wsp>
                        <wps:cNvPr id="8945" name="Rectangle 8945"/>
                        <wps:cNvSpPr/>
                        <wps:spPr>
                          <a:xfrm>
                            <a:off x="2495403" y="1342822"/>
                            <a:ext cx="388555" cy="169623"/>
                          </a:xfrm>
                          <a:prstGeom prst="rect">
                            <a:avLst/>
                          </a:prstGeom>
                          <a:ln>
                            <a:noFill/>
                          </a:ln>
                        </wps:spPr>
                        <wps:txbx>
                          <w:txbxContent>
                            <w:p w14:paraId="3E8D769C" w14:textId="77777777" w:rsidR="00E730D1" w:rsidRDefault="00686B92">
                              <w:pPr>
                                <w:spacing w:after="160" w:line="259" w:lineRule="auto"/>
                                <w:ind w:left="0" w:right="0" w:firstLine="0"/>
                                <w:jc w:val="left"/>
                              </w:pPr>
                              <w:r>
                                <w:rPr>
                                  <w:rFonts w:ascii="Arial" w:eastAsia="Arial" w:hAnsi="Arial" w:cs="Arial"/>
                                  <w:sz w:val="18"/>
                                </w:rPr>
                                <w:t>0.006</w:t>
                              </w:r>
                            </w:p>
                          </w:txbxContent>
                        </wps:txbx>
                        <wps:bodyPr horzOverflow="overflow" vert="horz" lIns="0" tIns="0" rIns="0" bIns="0" rtlCol="0">
                          <a:noAutofit/>
                        </wps:bodyPr>
                      </wps:wsp>
                      <wps:wsp>
                        <wps:cNvPr id="8946" name="Rectangle 8946"/>
                        <wps:cNvSpPr/>
                        <wps:spPr>
                          <a:xfrm>
                            <a:off x="3172016" y="1342822"/>
                            <a:ext cx="388540" cy="169623"/>
                          </a:xfrm>
                          <a:prstGeom prst="rect">
                            <a:avLst/>
                          </a:prstGeom>
                          <a:ln>
                            <a:noFill/>
                          </a:ln>
                        </wps:spPr>
                        <wps:txbx>
                          <w:txbxContent>
                            <w:p w14:paraId="6C468B97" w14:textId="77777777" w:rsidR="00E730D1" w:rsidRDefault="00686B92">
                              <w:pPr>
                                <w:spacing w:after="160" w:line="259" w:lineRule="auto"/>
                                <w:ind w:left="0" w:right="0" w:firstLine="0"/>
                                <w:jc w:val="left"/>
                              </w:pPr>
                              <w:r>
                                <w:rPr>
                                  <w:rFonts w:ascii="Arial" w:eastAsia="Arial" w:hAnsi="Arial" w:cs="Arial"/>
                                  <w:sz w:val="18"/>
                                </w:rPr>
                                <w:t>0.008</w:t>
                              </w:r>
                            </w:p>
                          </w:txbxContent>
                        </wps:txbx>
                        <wps:bodyPr horzOverflow="overflow" vert="horz" lIns="0" tIns="0" rIns="0" bIns="0" rtlCol="0">
                          <a:noAutofit/>
                        </wps:bodyPr>
                      </wps:wsp>
                      <wps:wsp>
                        <wps:cNvPr id="4171" name="Rectangle 4171"/>
                        <wps:cNvSpPr/>
                        <wps:spPr>
                          <a:xfrm>
                            <a:off x="1438656" y="1908546"/>
                            <a:ext cx="1388642" cy="197893"/>
                          </a:xfrm>
                          <a:prstGeom prst="rect">
                            <a:avLst/>
                          </a:prstGeom>
                          <a:ln>
                            <a:noFill/>
                          </a:ln>
                        </wps:spPr>
                        <wps:txbx>
                          <w:txbxContent>
                            <w:p w14:paraId="0D02BB8C" w14:textId="77777777" w:rsidR="00E730D1" w:rsidRDefault="00686B92">
                              <w:pPr>
                                <w:spacing w:after="160" w:line="259" w:lineRule="auto"/>
                                <w:ind w:left="0" w:right="0" w:firstLine="0"/>
                                <w:jc w:val="left"/>
                              </w:pPr>
                              <w:r>
                                <w:rPr>
                                  <w:rFonts w:ascii="Arial" w:eastAsia="Arial" w:hAnsi="Arial" w:cs="Arial"/>
                                  <w:b/>
                                  <w:sz w:val="21"/>
                                </w:rPr>
                                <w:t>kec. aliran (m/s)</w:t>
                              </w:r>
                            </w:p>
                          </w:txbxContent>
                        </wps:txbx>
                        <wps:bodyPr horzOverflow="overflow" vert="horz" lIns="0" tIns="0" rIns="0" bIns="0" rtlCol="0">
                          <a:noAutofit/>
                        </wps:bodyPr>
                      </wps:wsp>
                      <wps:wsp>
                        <wps:cNvPr id="4172" name="Rectangle 4172"/>
                        <wps:cNvSpPr/>
                        <wps:spPr>
                          <a:xfrm rot="-5399999">
                            <a:off x="-295009" y="751706"/>
                            <a:ext cx="1061706" cy="197893"/>
                          </a:xfrm>
                          <a:prstGeom prst="rect">
                            <a:avLst/>
                          </a:prstGeom>
                          <a:ln>
                            <a:noFill/>
                          </a:ln>
                        </wps:spPr>
                        <wps:txbx>
                          <w:txbxContent>
                            <w:p w14:paraId="3501ED90" w14:textId="77777777" w:rsidR="00E730D1" w:rsidRDefault="00686B92">
                              <w:pPr>
                                <w:spacing w:after="160" w:line="259" w:lineRule="auto"/>
                                <w:ind w:left="0" w:right="0" w:firstLine="0"/>
                                <w:jc w:val="left"/>
                              </w:pPr>
                              <w:r>
                                <w:rPr>
                                  <w:rFonts w:ascii="Arial" w:eastAsia="Arial" w:hAnsi="Arial" w:cs="Arial"/>
                                  <w:b/>
                                  <w:sz w:val="21"/>
                                </w:rPr>
                                <w:t>efisiensi (%)</w:t>
                              </w:r>
                            </w:p>
                          </w:txbxContent>
                        </wps:txbx>
                        <wps:bodyPr horzOverflow="overflow" vert="horz" lIns="0" tIns="0" rIns="0" bIns="0" rtlCol="0">
                          <a:noAutofit/>
                        </wps:bodyPr>
                      </wps:wsp>
                      <wps:wsp>
                        <wps:cNvPr id="4173" name="Shape 4173"/>
                        <wps:cNvSpPr/>
                        <wps:spPr>
                          <a:xfrm>
                            <a:off x="0" y="0"/>
                            <a:ext cx="3562350" cy="2199894"/>
                          </a:xfrm>
                          <a:custGeom>
                            <a:avLst/>
                            <a:gdLst/>
                            <a:ahLst/>
                            <a:cxnLst/>
                            <a:rect l="0" t="0" r="0" b="0"/>
                            <a:pathLst>
                              <a:path w="3562350" h="2199894">
                                <a:moveTo>
                                  <a:pt x="0" y="2199894"/>
                                </a:moveTo>
                                <a:lnTo>
                                  <a:pt x="3562350" y="2199894"/>
                                </a:lnTo>
                                <a:lnTo>
                                  <a:pt x="3562350" y="0"/>
                                </a:lnTo>
                                <a:lnTo>
                                  <a:pt x="0" y="0"/>
                                </a:lnTo>
                                <a:close/>
                              </a:path>
                            </a:pathLst>
                          </a:custGeom>
                          <a:ln w="762" cap="rnd">
                            <a:round/>
                          </a:ln>
                        </wps:spPr>
                        <wps:style>
                          <a:lnRef idx="1">
                            <a:srgbClr val="000000"/>
                          </a:lnRef>
                          <a:fillRef idx="0">
                            <a:srgbClr val="000000">
                              <a:alpha val="0"/>
                            </a:srgbClr>
                          </a:fillRef>
                          <a:effectRef idx="0">
                            <a:scrgbClr r="0" g="0" b="0"/>
                          </a:effectRef>
                          <a:fontRef idx="none"/>
                        </wps:style>
                        <wps:bodyPr/>
                      </wps:wsp>
                      <wps:wsp>
                        <wps:cNvPr id="4174" name="Rectangle 4174"/>
                        <wps:cNvSpPr/>
                        <wps:spPr>
                          <a:xfrm>
                            <a:off x="3620262" y="2142721"/>
                            <a:ext cx="50804" cy="184859"/>
                          </a:xfrm>
                          <a:prstGeom prst="rect">
                            <a:avLst/>
                          </a:prstGeom>
                          <a:ln>
                            <a:noFill/>
                          </a:ln>
                        </wps:spPr>
                        <wps:txbx>
                          <w:txbxContent>
                            <w:p w14:paraId="705095BE" w14:textId="77777777" w:rsidR="00E730D1" w:rsidRDefault="00686B92">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9F933A7" id="Group 72075" o:spid="_x0000_s1093" style="width:288.05pt;height:179.65pt;mso-position-horizontal-relative:char;mso-position-vertical-relative:line" coordsize="36584,2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1ykQsAAFR/AAAOAAAAZHJzL2Uyb0RvYy54bWzsXdtu40YSfV8g/yDofcZs3mmMJ8gm68EC&#10;i02QZD+AlihLAEUKFH2ZfP2eqr6IN1ui4pHkIWcAi2o1m91Vfaqqq6qbn358XqeTx6TYrvLsZio+&#10;WtNJks3y+Sq7v5n+78/bD+F0si3jbB6neZbcTL8m2+mPn3/4x6enzXVi58s8nSfFBI1k2+unzc10&#10;WZab66ur7WyZrOPtx3yTZPhxkRfruMTX4v5qXsRPaH2dXtmW5V895cV8U+SzZLtF6S/yx+lnbn+x&#10;SGblr4vFNikn6c0UfSv5b8F/7+jv1edP8fV9EW+Wq5nqRnxEL9bxKsNDTVO/xGU8eShWrabWq1mR&#10;b/NF+XGWr6/yxWI1S3gMGI2wGqP5UuQPGx7L/fXT/caQCaRt0OnoZmf/ffxSbP7Y/FaAEk+be9CC&#10;v9FYnhfFmj7Ry8kzk+yrIVnyXE5mKHR8L3R9MZ3M8JtthyIQjiTqbAnKt+6bLf+1584r/eCrWnee&#10;Npgg2x0Ntn+PBn8s403CpN1egwa/FZPV/GbqCseZTrJ4jZnKNSZcwqTheoZQ2+staHYwlTzfdjzM&#10;P6aSiKIwcolKZqzx9exhW35JciZ4/PifbSln5lxfxUt9NXvO9GWB+f3qzN7EJd1H/aTLyRM4pvuy&#10;BMNUV+j3df6Y/JlzzbLBNnRz92uaVWuZ1vTUQF1dQ39uuL1qTf1cSQJdT3/K+qAWTakasXQN/Vmt&#10;yViuPH2W5ttEPoCGzsQ25EC9KsHTjCgT+DY4FEMKLdK4ZDivVyXEU7paQ7bZgWXtHoL2aErKWcBX&#10;5dc0IfKl2e/JAtMJ6BDcyLa4v/s5LSaPMQkh/qeYz1XpnsUqTc1dVvuuW/6n7lKV6b6ERVzzzpl6&#10;oJRzkBagpZZ2GLm5iZ+cZ6W5P4OM5odUBkSXd/n8K0sIHjNgSLLiBHgMXSdE36uAlEXgK3UAyN2P&#10;SF+EgevybMJk8nGJu0EFJYdsP/Iiz5fYFACHMFzWArA6Vb4pNk1fgE3dFerrDn1dM373ax0XprW9&#10;2KzW1M/dj83Da+5gQ7IDU/BARJLEfEs8diBL4ZGoHKebZaxQqqCmoMt97gZrB8QHClaoSq+OVS4Z&#10;oVqB3/cL1cizwX1Ga5HNWYPBes3mWowcqy9Di/4rOHZD8G+hejjKFGiElqvqUi55Q3ySuMZkr+uF&#10;0yrRN1GcGEdrGFK1Hq66dsbkm8LhOPPxcCU3KDgELTgEJGgOtiy90CJzkidL4AuyMnH7zrR0QrIl&#10;GRNagp0WDbTc4z4cb0SqMVR02IgEuT77blZZUAPw0jUUQ3g0ErzIsqV7Y0SC9ug0HQyjTmD/yKX5&#10;G4CEqIWE6GgkuCIMR53wuqttRMKFIsGF5VLXCSg51jqyndCG/3u0jipe/lEnkOOZLNPFJfugXeEi&#10;vNVAgjgaCZbvh9LBPFpHo3X0rqIxQAICZA0k2MciIYw8ComOKmFUCZgD7w0IrTQBl9MejnEdBbYT&#10;jRphXCXIbKT3BgS4PxsagZ2gxwDBc21vXC6PQHifQGjFvl3vWNPICYQ1elBHILxPILSCzK5/LBC6&#10;8rXGoFo9V3F0oF6qA7UVXnb7hZeriYtdDlSTtUdJF2cLMOteHB9i1i1QHF0PYwwyf3dBZrcVZEZJ&#10;n4DCPjyoVAupIKRP4bTpFkg+2pduUe3cS8mAMv1oRIJKolfpfd9RuoXbCjKjpA8ShB15LqUWUZpa&#10;l2oYoTAaSe8itkabour+IxkTONh/JKIAaFBJeCMUsNULHsTqhpUxzPxOwsxeK8yMkj5awfaxW0rn&#10;o45QGKHwTnf9ucJrxZlR0gcKjiNcbNccDaRDd7yOXqQL9SJ5rUgzSvpAoWoguVYkmoEF3/cDssJ4&#10;5w62W+NUBWofVsRpF8/Yq6C7Qpt4VE9e9iph/WNJWxFdfWkprZzFWCY5rq2i7Kiu98nqT7mrNvSF&#10;Bec1KtugiSGDrqQ/ZWWBHf2qthCus6e2bUUeERlte4Ew3dZN6k/ZNI5R8JXsspElw97zFzttu4Gv&#10;Wo4idEiyTjeoP1XDclhtP9uOIqoinkpbotFdPRl0S/pTVmQxKyvufbrjOIFqdP+wHM/G5poDCYZ4&#10;WahaFpaH7WevUkFNHBocFA0to1+jmSsi3sRDswLY2dc2Jpzihh16hKtX2/YCQhv1xPFFtK82EqZU&#10;bXTb3tMTz3X0/AwsN9zTthcKV5E7DH17zzzyMUHVKEFvzL/XCa5hTQSvCRg5lzC1D9wO/q32mN7e&#10;0gY5wyqdlbrnTIZxU13XASpeKyEEJQBBjwW962jEBdi8JmfuLlnWDWxa45C6kpcSYSdXVqof0FXy&#10;qktT2Y5vw5RFV/Xs2imq2cPdavbP5K/aaSo+0LSrD2Dw0SnqUYQfSh8mcrZ/ks+SxKi3Xf/WbBIn&#10;+OCZlSZlAXXa0Fc/bTce8xPQW2+//k0+TXa7s0kt/hqdkMX9xiTvaZFo93BmQnssmjf1nvc/P+Zb&#10;iScSNLe3r4qnjlMo6K5A3zWkbb1eKxMHJZjfB0sg2w58yr/h+dphMbtI4AdKWQLxpQTd6SWQ7AdJ&#10;IL56EwkUOLQZVEssDRY15E4JJHuBn2yc1sOy/iCZsGvS4WdWJZDphKxU+akigSqkbyC3Q7LuhECr&#10;SSWBmp1QEqjXmEYJ1DzqapgSCNKhEdRgDXu4BIL8IZOdcCiwFlRr8tEIkhQZjSBpNNbFnjS1RhE0&#10;iiCcY+mZ5LPfcUZknN2nCc6yRGkvQwiLe51mEGAze8DxqIoUosMZMeHYdeh5bshZDND+2hTaFPJQ&#10;ywld3EzpuEpOa9KH6NHSX1Uh4yXN6G+W32LlLW0qKmmcs1g+3z3zYZ3CrCvl8YSTZV789SvOol2k&#10;OZyJOM6Sr6Z0PC0eTr9OJ+m/M5wcij6X+qLQF3f6oijTn3M+L1Z256eHMl+s6EBO7op8mvpyurMQ&#10;wT2TQFXjab8kKmw2EhxfgWpxAisImGdVnoaRjfyUM/HUWOpD4alJBarxtF86kA2XiHY7wvspYC/I&#10;Bb0+4xKxMPbnnompxvgZCFN9yBdp/1WZitI+wrfiARc++ZLVucqap7ZNDnUFVD9COIKaP5nwNZpk&#10;KDw12Rk1nvbL0Kjy1MNu6qghfM/MU6NJhsJTk2ZQ42nPVINdpEogyBjKbV87hXpmnhpNMhSemnh5&#10;jaf9YuYugrSRdMQL4Qs3bMheMJnO0mR1enLRK5U7+RKGwlITUqqx1Jj/B50Cjj32YSQ9m4hUW07D&#10;QhKB7YPL52KpUSNDYanx0ddYaqz/viwNkQCgo1jaQDozS40WGQpLjdOzxlJj+/dlqe8isZuJuNOl&#10;Z2apUSJDYWmnE8k3pn9flrq+T6eEY5lyMSw1SmQoLO30IcmcgoPDExVdio1IVnBZKDVKZCgs7XQh&#10;+cbw74tSbCjDTsuLQqlRIoNgKV4O1bEw5dI+DiScw+zh6AWOIdLCtKlMaRGjnfenX8QYJTIUlnas&#10;S8FSY1IchFLy3CM3+GWeOmHo0RHGZ1qZDsuBBPZ1rEy5tA9ORQieRjC1KNjfBVRiKiU1nYmpRpEM&#10;Bakda1Mw1ZgVByHVdmmHNjB/mUyV7o/B+JDAvo7VKZf2QaqD9aclXlGphFQ6N/s8SHWG5kVCPkJH&#10;nE1mKRy8mMHmHexmUEyFk5BspvoKFVz1ySJjrkZBGLHSPlWkzRmaIwnLyS6uGjK8LH8nRY5Ejw+w&#10;gOgfZ5qod9d+oHWqBcMI4jjwBMLhDR5beH2PTurFjrlT89iYgYPQsa4IjDWsX7OLkj6iWNrADSe+&#10;ecUsIRU7jd7Pa3brnd1tEmnsttOv7m0NT9fTnzIX0NAD9ZlUkFm6hv6sZg026/TfAjG+9ezi32YQ&#10;dKxZAEjjCH1ZvJLbVslT7GuybHpdMs9EFwlIjdRADy9txINYZYbYfsiLiJOpTDOYc4tTJAzyq9s5&#10;MUe9Zp7eDV/9zpmE14mdL/N0nhSf/w8AAP//AwBQSwMEFAAGAAgAAAAhANmsJMrdAAAABQEAAA8A&#10;AABkcnMvZG93bnJldi54bWxMj0FLw0AQhe+C/2EZwZvdxJCqMZtSinoqQluh9DbNTpPQ7GzIbpP0&#10;37t60cvA4z3e+yZfTKYVA/WusawgnkUgiEurG64UfO3eH55BOI+ssbVMCq7kYFHc3uSYaTvyhoat&#10;r0QoYZehgtr7LpPSlTUZdDPbEQfvZHuDPsi+krrHMZSbVj5G0VwabDgs1NjRqqbyvL0YBR8jjssk&#10;fhvW59Pqetiln/t1TErd303LVxCeJv8Xhh/8gA5FYDraC2snWgXhEf97g5c+zWMQRwVJ+pKALHL5&#10;n774BgAA//8DAFBLAQItABQABgAIAAAAIQC2gziS/gAAAOEBAAATAAAAAAAAAAAAAAAAAAAAAABb&#10;Q29udGVudF9UeXBlc10ueG1sUEsBAi0AFAAGAAgAAAAhADj9If/WAAAAlAEAAAsAAAAAAAAAAAAA&#10;AAAALwEAAF9yZWxzLy5yZWxzUEsBAi0AFAAGAAgAAAAhAOMbbXKRCwAAVH8AAA4AAAAAAAAAAAAA&#10;AAAALgIAAGRycy9lMm9Eb2MueG1sUEsBAi0AFAAGAAgAAAAhANmsJMrdAAAABQEAAA8AAAAAAAAA&#10;AAAAAAAA6w0AAGRycy9kb3ducmV2LnhtbFBLBQYAAAAABAAEAPMAAAD1DgAAAAA=&#10;">
                <v:shape id="Shape 4133" o:spid="_x0000_s1094" style="position:absolute;width:35623;height:21998;visibility:visible;mso-wrap-style:square;v-text-anchor:top" coordsize="3562350,219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IxxgAAAN0AAAAPAAAAZHJzL2Rvd25yZXYueG1sRI9BS8NA&#10;FITvgv9heYI3s0lTRNJugwhCD1poqmBvj+xLNpp9G3bXNvrrXUHwOMzMN8y6nu0oTuTD4FhBkeUg&#10;iFunB+4VvBweb+5AhIiscXRMCr4oQL25vFhjpd2Z93RqYi8ShEOFCkyMUyVlaA1ZDJmbiJPXOW8x&#10;Jul7qT2eE9yOcpHnt9LiwGnB4EQPhtqP5tMqaPZP313H/vk9vJZvu+PCzSZulbq+mu9XICLN8T/8&#10;195qBcuiLOH3TXoCcvMDAAD//wMAUEsBAi0AFAAGAAgAAAAhANvh9svuAAAAhQEAABMAAAAAAAAA&#10;AAAAAAAAAAAAAFtDb250ZW50X1R5cGVzXS54bWxQSwECLQAUAAYACAAAACEAWvQsW78AAAAVAQAA&#10;CwAAAAAAAAAAAAAAAAAfAQAAX3JlbHMvLnJlbHNQSwECLQAUAAYACAAAACEAzxmSMcYAAADdAAAA&#10;DwAAAAAAAAAAAAAAAAAHAgAAZHJzL2Rvd25yZXYueG1sUEsFBgAAAAADAAMAtwAAAPoCAAAAAA==&#10;" path="m,l3562350,r,2199894l,2199894,,xe" filled="f" strokeweight=".06pt">
                  <v:stroke miterlimit="83231f" joinstyle="miter"/>
                  <v:path arrowok="t" textboxrect="0,0,3562350,2199894"/>
                </v:shape>
                <v:shape id="Shape 84380" o:spid="_x0000_s1095" style="position:absolute;left:6187;top:1996;width:26960;height:15621;visibility:visible;mso-wrap-style:square;v-text-anchor:top" coordsize="2695956,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hA+xQAAAN4AAAAPAAAAZHJzL2Rvd25yZXYueG1sRI9da8Iw&#10;FIbvB/6HcATvZlqVUjujiDBwDMGvi10emrO2rDkJSabdv18uBC9f3i+e1WYwvbiRD51lBfk0A0Fc&#10;W91xo+B6eX8tQYSIrLG3TAr+KMBmPXpZYaXtnU90O8dGpBEOFSpoY3SVlKFuyWCYWkecvG/rDcYk&#10;fSO1x3saN72cZVkhDXacHlp0tGup/jn/GgUFL4uPfPt1OAx+/9m43B0vnVNqMh62byAiDfEZfrT3&#10;WkG5mJcJIOEkFJDrfwAAAP//AwBQSwECLQAUAAYACAAAACEA2+H2y+4AAACFAQAAEwAAAAAAAAAA&#10;AAAAAAAAAAAAW0NvbnRlbnRfVHlwZXNdLnhtbFBLAQItABQABgAIAAAAIQBa9CxbvwAAABUBAAAL&#10;AAAAAAAAAAAAAAAAAB8BAABfcmVscy8ucmVsc1BLAQItABQABgAIAAAAIQCznhA+xQAAAN4AAAAP&#10;AAAAAAAAAAAAAAAAAAcCAABkcnMvZG93bnJldi54bWxQSwUGAAAAAAMAAwC3AAAA+QIAAAAA&#10;" path="m,l2695956,r,1562100l,1562100,,e" stroked="f" strokeweight="0">
                  <v:stroke miterlimit="83231f" joinstyle="miter"/>
                  <v:path arrowok="t" textboxrect="0,0,2695956,1562100"/>
                </v:shape>
                <v:shape id="Shape 4135" o:spid="_x0000_s1096" style="position:absolute;left:6187;top:1996;width:26960;height:15621;visibility:visible;mso-wrap-style:square;v-text-anchor:top" coordsize="2695956,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r9xgAAAN0AAAAPAAAAZHJzL2Rvd25yZXYueG1sRI/dasJA&#10;FITvC77DcoTe1U1sGzS6iohC2yv/HuCQPSbR7Nkku5q0T98tFLwcZuYbZr7sTSXu1LrSsoJ4FIEg&#10;zqwuOVdwOm5fJiCcR9ZYWSYF3+RguRg8zTHVtuM93Q8+FwHCLkUFhfd1KqXLCjLoRrYmDt7ZtgZ9&#10;kG0udYtdgJtKjqMokQZLDgsF1rQuKLsebkZBI5OvXXOdrvv4Z7zpysskaT6dUs/DfjUD4an3j/B/&#10;+0MreItf3+HvTXgCcvELAAD//wMAUEsBAi0AFAAGAAgAAAAhANvh9svuAAAAhQEAABMAAAAAAAAA&#10;AAAAAAAAAAAAAFtDb250ZW50X1R5cGVzXS54bWxQSwECLQAUAAYACAAAACEAWvQsW78AAAAVAQAA&#10;CwAAAAAAAAAAAAAAAAAfAQAAX3JlbHMvLnJlbHNQSwECLQAUAAYACAAAACEA1UK6/cYAAADdAAAA&#10;DwAAAAAAAAAAAAAAAAAHAgAAZHJzL2Rvd25yZXYueG1sUEsFBgAAAAADAAMAtwAAAPoCAAAAAA==&#10;" path="m,l2695956,r,1562100l,1562100,,e" filled="f" strokecolor="gray">
                  <v:stroke endcap="round"/>
                  <v:path arrowok="t" textboxrect="0,0,2695956,1562100"/>
                </v:shape>
                <v:shape id="Shape 4136" o:spid="_x0000_s1097" style="position:absolute;left:6187;top:1996;width:0;height:15621;visibility:visible;mso-wrap-style:square;v-text-anchor:top" coordsize="0,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FbDyAAAAN0AAAAPAAAAZHJzL2Rvd25yZXYueG1sRI9Ba8JA&#10;FITvgv9heUIvUjc2YkN0lWIVWqyltdXzI/tMgtm3Ibtq/PduQehxmJlvmOm8NZU4U+NKywqGgwgE&#10;cWZ1ybmC35/VYwLCeWSNlWVScCUH81m3M8VU2wt/03nrcxEg7FJUUHhfp1K6rCCDbmBr4uAdbGPQ&#10;B9nkUjd4CXBTyacoGkuDJYeFAmtaFJQdtyejYLN+P1z35evyg5PF1/Ouv4njT63UQ699mYDw1Pr/&#10;8L39phWMhvEY/t6EJyBnNwAAAP//AwBQSwECLQAUAAYACAAAACEA2+H2y+4AAACFAQAAEwAAAAAA&#10;AAAAAAAAAAAAAAAAW0NvbnRlbnRfVHlwZXNdLnhtbFBLAQItABQABgAIAAAAIQBa9CxbvwAAABUB&#10;AAALAAAAAAAAAAAAAAAAAB8BAABfcmVscy8ucmVsc1BLAQItABQABgAIAAAAIQB84FbDyAAAAN0A&#10;AAAPAAAAAAAAAAAAAAAAAAcCAABkcnMvZG93bnJldi54bWxQSwUGAAAAAAMAAwC3AAAA/AIAAAAA&#10;" path="m,l,1562100e" filled="f" strokeweight=".06pt">
                  <v:stroke endcap="round"/>
                  <v:path arrowok="t" textboxrect="0,0,0,1562100"/>
                </v:shape>
                <v:shape id="Shape 4137" o:spid="_x0000_s1098" style="position:absolute;left:5806;top:17617;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gxAAAAN0AAAAPAAAAZHJzL2Rvd25yZXYueG1sRI9Pi8Iw&#10;FMTvgt8hvAVvmvpndekaRQTB00JVxOOjebZlm5fQpLZ++40g7HGYmd8w621vavGgxleWFUwnCQji&#10;3OqKCwWX82H8BcIHZI21ZVLwJA/bzXCwxlTbjjN6nEIhIoR9igrKEFwqpc9LMugn1hFH724bgyHK&#10;ppC6wS7CTS1nSbKUBiuOCyU62peU/55ao+CYdT1fjV/e8oWz7b3+zH5ap9Too999gwjUh//wu33U&#10;ChbT+Qpeb+ITkJs/AAAA//8DAFBLAQItABQABgAIAAAAIQDb4fbL7gAAAIUBAAATAAAAAAAAAAAA&#10;AAAAAAAAAABbQ29udGVudF9UeXBlc10ueG1sUEsBAi0AFAAGAAgAAAAhAFr0LFu/AAAAFQEAAAsA&#10;AAAAAAAAAAAAAAAAHwEAAF9yZWxzLy5yZWxzUEsBAi0AFAAGAAgAAAAhAAgv9yDEAAAA3QAAAA8A&#10;AAAAAAAAAAAAAAAABwIAAGRycy9kb3ducmV2LnhtbFBLBQYAAAAAAwADALcAAAD4AgAAAAA=&#10;" path="m,l38100,e" filled="f" strokeweight=".06pt">
                  <v:stroke endcap="round"/>
                  <v:path arrowok="t" textboxrect="0,0,38100,0"/>
                </v:shape>
                <v:shape id="Shape 4138" o:spid="_x0000_s1099" style="position:absolute;left:5806;top:15902;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GNSwAAAAN0AAAAPAAAAZHJzL2Rvd25yZXYueG1sRE/LisIw&#10;FN0L8w/hCrPT1CdDx7QMguBKqMowy0tzbYvNTWhS2/l7sxBcHs57l4+mFQ/qfGNZwWKegCAurW64&#10;UnC9HGZfIHxA1thaJgX/5CHPPiY7TLUduKDHOVQihrBPUUEdgkul9GVNBv3cOuLI3WxnMETYVVJ3&#10;OMRw08plkmylwYZjQ42O9jWV93NvFByLYeRf47d/5drZ/tZuilPvlPqcjj/fIAKN4S1+uY9awXqx&#10;inPjm/gEZPYEAAD//wMAUEsBAi0AFAAGAAgAAAAhANvh9svuAAAAhQEAABMAAAAAAAAAAAAAAAAA&#10;AAAAAFtDb250ZW50X1R5cGVzXS54bWxQSwECLQAUAAYACAAAACEAWvQsW78AAAAVAQAACwAAAAAA&#10;AAAAAAAAAAAfAQAAX3JlbHMvLnJlbHNQSwECLQAUAAYACAAAACEAebBjUsAAAADdAAAADwAAAAAA&#10;AAAAAAAAAAAHAgAAZHJzL2Rvd25yZXYueG1sUEsFBgAAAAADAAMAtwAAAPQCAAAAAA==&#10;" path="m,l38100,e" filled="f" strokeweight=".06pt">
                  <v:stroke endcap="round"/>
                  <v:path arrowok="t" textboxrect="0,0,38100,0"/>
                </v:shape>
                <v:shape id="Shape 4139" o:spid="_x0000_s1100" style="position:absolute;left:5806;top:14188;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JxAAAAN0AAAAPAAAAZHJzL2Rvd25yZXYueG1sRI9Pi8Iw&#10;FMTvgt8hvAVvmvpnxe0aRQTB00JVxOOjebZlm5fQpLZ++40g7HGYmd8w621vavGgxleWFUwnCQji&#10;3OqKCwWX82G8AuEDssbaMil4koftZjhYY6ptxxk9TqEQEcI+RQVlCC6V0uclGfQT64ijd7eNwRBl&#10;U0jdYBfhppazJFlKgxXHhRId7UvKf0+tUXDMup6vxi9v+cLZ9l5/Zj+tU2r00e++QQTqw3/43T5q&#10;BYvp/Ateb+ITkJs/AAAA//8DAFBLAQItABQABgAIAAAAIQDb4fbL7gAAAIUBAAATAAAAAAAAAAAA&#10;AAAAAAAAAABbQ29udGVudF9UeXBlc10ueG1sUEsBAi0AFAAGAAgAAAAhAFr0LFu/AAAAFQEAAAsA&#10;AAAAAAAAAAAAAAAAHwEAAF9yZWxzLy5yZWxzUEsBAi0AFAAGAAgAAAAhABb8xsnEAAAA3QAAAA8A&#10;AAAAAAAAAAAAAAAABwIAAGRycy9kb3ducmV2LnhtbFBLBQYAAAAAAwADALcAAAD4AgAAAAA=&#10;" path="m,l38100,e" filled="f" strokeweight=".06pt">
                  <v:stroke endcap="round"/>
                  <v:path arrowok="t" textboxrect="0,0,38100,0"/>
                </v:shape>
                <v:shape id="Shape 4140" o:spid="_x0000_s1101" style="position:absolute;left:5806;top:12382;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wpwQAAAN0AAAAPAAAAZHJzL2Rvd25yZXYueG1sRE/JasMw&#10;EL0X+g9iCr3Vcopjims5hEIhp4LdEnIcrPFCrJGw5Nj9++pQyPHx9vKwmUncaPajZQW7JAVB3Fo9&#10;cq/g5/vz5Q2ED8gaJ8uk4Jc8HKrHhxILbVeu6daEXsQQ9gUqGEJwhZS+HcigT6wjjlxnZ4MhwrmX&#10;esY1hptJvqZpLg2OHBsGdPQxUHttFqPgVK8bn43PL23m7NJN+/prcUo9P23HdxCBtnAX/7tPWkG2&#10;y+L++CY+AVn9AQAA//8DAFBLAQItABQABgAIAAAAIQDb4fbL7gAAAIUBAAATAAAAAAAAAAAAAAAA&#10;AAAAAABbQ29udGVudF9UeXBlc10ueG1sUEsBAi0AFAAGAAgAAAAhAFr0LFu/AAAAFQEAAAsAAAAA&#10;AAAAAAAAAAAAHwEAAF9yZWxzLy5yZWxzUEsBAi0AFAAGAAgAAAAhAN/AHCnBAAAA3QAAAA8AAAAA&#10;AAAAAAAAAAAABwIAAGRycy9kb3ducmV2LnhtbFBLBQYAAAAAAwADALcAAAD1AgAAAAA=&#10;" path="m,l38100,e" filled="f" strokeweight=".06pt">
                  <v:stroke endcap="round"/>
                  <v:path arrowok="t" textboxrect="0,0,38100,0"/>
                </v:shape>
                <v:shape id="Shape 4141" o:spid="_x0000_s1102" style="position:absolute;left:5806;top:10668;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mywwAAAN0AAAAPAAAAZHJzL2Rvd25yZXYueG1sRI9Bi8Iw&#10;FITvC/6H8ARva9qlilSjiLDgaaEq4vHRPNti8xKa1Hb/vVlY8DjMzDfMZjeaVjyp841lBek8AUFc&#10;Wt1wpeBy/v5cgfABWWNrmRT8kofddvKxwVzbgQt6nkIlIoR9jgrqEFwupS9rMujn1hFH7247gyHK&#10;rpK6wyHCTSu/kmQpDTYcF2p0dKipfJx6o+BYDCNfjV/eyszZ/t4uip/eKTWbjvs1iEBjeIf/20et&#10;IEuzFP7exCcgty8AAAD//wMAUEsBAi0AFAAGAAgAAAAhANvh9svuAAAAhQEAABMAAAAAAAAAAAAA&#10;AAAAAAAAAFtDb250ZW50X1R5cGVzXS54bWxQSwECLQAUAAYACAAAACEAWvQsW78AAAAVAQAACwAA&#10;AAAAAAAAAAAAAAAfAQAAX3JlbHMvLnJlbHNQSwECLQAUAAYACAAAACEAsIy5ssMAAADdAAAADwAA&#10;AAAAAAAAAAAAAAAHAgAAZHJzL2Rvd25yZXYueG1sUEsFBgAAAAADAAMAtwAAAPcCAAAAAA==&#10;" path="m,l38100,e" filled="f" strokeweight=".06pt">
                  <v:stroke endcap="round"/>
                  <v:path arrowok="t" textboxrect="0,0,38100,0"/>
                </v:shape>
                <v:shape id="Shape 4142" o:spid="_x0000_s1103" style="position:absolute;left:5806;top:8953;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fFxAAAAN0AAAAPAAAAZHJzL2Rvd25yZXYueG1sRI/NasMw&#10;EITvhbyD2EBujZzgmuJaCSUQyClgt5QeF2v9Q62VsOTYefuoUOhxmJlvmOK4mEHcaPS9ZQW7bQKC&#10;uLa651bB58f5+RWED8gaB8uk4E4ejofVU4G5tjOXdKtCKyKEfY4KuhBcLqWvOzLot9YRR6+xo8EQ&#10;5dhKPeIc4WaQ+yTJpMGe40KHjk4d1T/VZBRcynnhL+Oz7zp1dmqGl/I6OaU26+X9DUSgJfyH/9oX&#10;rSDdpXv4fROfgDw8AAAA//8DAFBLAQItABQABgAIAAAAIQDb4fbL7gAAAIUBAAATAAAAAAAAAAAA&#10;AAAAAAAAAABbQ29udGVudF9UeXBlc10ueG1sUEsBAi0AFAAGAAgAAAAhAFr0LFu/AAAAFQEAAAsA&#10;AAAAAAAAAAAAAAAAHwEAAF9yZWxzLy5yZWxzUEsBAi0AFAAGAAgAAAAhAEBeJ8XEAAAA3QAAAA8A&#10;AAAAAAAAAAAAAAAABwIAAGRycy9kb3ducmV2LnhtbFBLBQYAAAAAAwADALcAAAD4AgAAAAA=&#10;" path="m,l38100,e" filled="f" strokeweight=".06pt">
                  <v:stroke endcap="round"/>
                  <v:path arrowok="t" textboxrect="0,0,38100,0"/>
                </v:shape>
                <v:shape id="Shape 4143" o:spid="_x0000_s1104" style="position:absolute;left:5806;top:7239;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JexAAAAN0AAAAPAAAAZHJzL2Rvd25yZXYueG1sRI/NasMw&#10;EITvhb6D2EJutZzENcG1EkIgkFPBaSk5Ltb6h1orYcmx+/ZVodDjMDPfMOVhMYO40+h7ywrWSQqC&#10;uLa651bBx/v5eQfCB2SNg2VS8E0eDvvHhxILbWeu6H4NrYgQ9gUq6EJwhZS+7sigT6wjjl5jR4Mh&#10;yrGVesQ5ws0gN2maS4M9x4UOHZ06qr+uk1FwqeaFP43Pb3Xm7NQML9Xb5JRaPS3HVxCBlvAf/mtf&#10;tIJsnW3h9018AnL/AwAA//8DAFBLAQItABQABgAIAAAAIQDb4fbL7gAAAIUBAAATAAAAAAAAAAAA&#10;AAAAAAAAAABbQ29udGVudF9UeXBlc10ueG1sUEsBAi0AFAAGAAgAAAAhAFr0LFu/AAAAFQEAAAsA&#10;AAAAAAAAAAAAAAAAHwEAAF9yZWxzLy5yZWxzUEsBAi0AFAAGAAgAAAAhAC8Sgl7EAAAA3QAAAA8A&#10;AAAAAAAAAAAAAAAABwIAAGRycy9kb3ducmV2LnhtbFBLBQYAAAAAAwADALcAAAD4AgAAAAA=&#10;" path="m,l38100,e" filled="f" strokeweight=".06pt">
                  <v:stroke endcap="round"/>
                  <v:path arrowok="t" textboxrect="0,0,38100,0"/>
                </v:shape>
                <v:shape id="Shape 4144" o:spid="_x0000_s1105" style="position:absolute;left:5806;top:5425;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oqwgAAAN0AAAAPAAAAZHJzL2Rvd25yZXYueG1sRI9Bi8Iw&#10;FITvC/6H8Ba8ralSRbpGWQTBk1AV8fhonm3Z5iU0qa3/3giCx2FmvmFWm8E04k6try0rmE4SEMSF&#10;1TWXCs6n3c8ShA/IGhvLpOBBHjbr0dcKM217zul+DKWIEPYZKqhCcJmUvqjIoJ9YRxy9m20Nhijb&#10;UuoW+wg3jZwlyUIarDkuVOhoW1Hxf+yMgn3eD3wxfnEtUme7WzPPD51Tavw9/P2CCDSET/jd3msF&#10;6TRN4fUmPgG5fgIAAP//AwBQSwECLQAUAAYACAAAACEA2+H2y+4AAACFAQAAEwAAAAAAAAAAAAAA&#10;AAAAAAAAW0NvbnRlbnRfVHlwZXNdLnhtbFBLAQItABQABgAIAAAAIQBa9CxbvwAAABUBAAALAAAA&#10;AAAAAAAAAAAAAB8BAABfcmVscy8ucmVsc1BLAQItABQABgAIAAAAIQCg+xoqwgAAAN0AAAAPAAAA&#10;AAAAAAAAAAAAAAcCAABkcnMvZG93bnJldi54bWxQSwUGAAAAAAMAAwC3AAAA9gIAAAAA&#10;" path="m,l38100,e" filled="f" strokeweight=".06pt">
                  <v:stroke endcap="round"/>
                  <v:path arrowok="t" textboxrect="0,0,38100,0"/>
                </v:shape>
                <v:shape id="Shape 4145" o:spid="_x0000_s1106" style="position:absolute;left:5806;top:3710;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7+xxAAAAN0AAAAPAAAAZHJzL2Rvd25yZXYueG1sRI/BasMw&#10;EETvhfyD2EBujZzihOBECSUQ8Clgt5QeF2ljm1orYcmx+/dVodDjMDNvmON5tr140BA6xwo26wwE&#10;sXam40bB+9v1eQ8iRGSDvWNS8E0BzqfF0xEL4yau6FHHRiQIhwIVtDH6QsqgW7IY1s4TJ+/uBosx&#10;yaGRZsApwW0vX7JsJy12nBZa9HRpSX/Vo1VQVtPMHzbsPnXu3Xjvt9Vt9EqtlvPrAUSkOf6H/9ql&#10;UZBv8i38vklPQJ5+AAAA//8DAFBLAQItABQABgAIAAAAIQDb4fbL7gAAAIUBAAATAAAAAAAAAAAA&#10;AAAAAAAAAABbQ29udGVudF9UeXBlc10ueG1sUEsBAi0AFAAGAAgAAAAhAFr0LFu/AAAAFQEAAAsA&#10;AAAAAAAAAAAAAAAAHwEAAF9yZWxzLy5yZWxzUEsBAi0AFAAGAAgAAAAhAM+3v7HEAAAA3QAAAA8A&#10;AAAAAAAAAAAAAAAABwIAAGRycy9kb3ducmV2LnhtbFBLBQYAAAAAAwADALcAAAD4AgAAAAA=&#10;" path="m,l38100,e" filled="f" strokeweight=".06pt">
                  <v:stroke endcap="round"/>
                  <v:path arrowok="t" textboxrect="0,0,38100,0"/>
                </v:shape>
                <v:shape id="Shape 4146" o:spid="_x0000_s1107" style="position:absolute;left:5806;top:1996;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GwwAAAN0AAAAPAAAAZHJzL2Rvd25yZXYueG1sRI9Bi8Iw&#10;FITvwv6H8ARvmirdIl2jyILgSai7iMdH82zLNi+hSW3990YQ9jjMzDfMZjeaVtyp841lBctFAoK4&#10;tLrhSsHvz2G+BuEDssbWMil4kIfd9mOywVzbgQu6n0MlIoR9jgrqEFwupS9rMugX1hFH72Y7gyHK&#10;rpK6wyHCTStXSZJJgw3HhRodfddU/p17o+BYDCNfjM+uZepsf2s/i1PvlJpNx/0XiEBj+A+/20et&#10;IF2mGbzexCcgt08AAAD//wMAUEsBAi0AFAAGAAgAAAAhANvh9svuAAAAhQEAABMAAAAAAAAAAAAA&#10;AAAAAAAAAFtDb250ZW50X1R5cGVzXS54bWxQSwECLQAUAAYACAAAACEAWvQsW78AAAAVAQAACwAA&#10;AAAAAAAAAAAAAAAfAQAAX3JlbHMvLnJlbHNQSwECLQAUAAYACAAAACEAP2UhxsMAAADdAAAADwAA&#10;AAAAAAAAAAAAAAAHAgAAZHJzL2Rvd25yZXYueG1sUEsFBgAAAAADAAMAtwAAAPcCAAAAAA==&#10;" path="m,l38100,e" filled="f" strokeweight=".06pt">
                  <v:stroke endcap="round"/>
                  <v:path arrowok="t" textboxrect="0,0,38100,0"/>
                </v:shape>
                <v:shape id="Shape 4147" o:spid="_x0000_s1108" style="position:absolute;left:6187;top:12382;width:26960;height:0;visibility:visible;mso-wrap-style:square;v-text-anchor:top" coordsize="269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7EKxgAAAN0AAAAPAAAAZHJzL2Rvd25yZXYueG1sRI9ba8JA&#10;FITfC/0PyxH6VjeK1BCzEekFSimCt/dj9pgNZs+G7Kqpv94tCD4OM/MNk89724gzdb52rGA0TEAQ&#10;l07XXCnYbr5eUxA+IGtsHJOCP/IwL56fcsy0u/CKzutQiQhhn6ECE0KbSelLQxb90LXE0Tu4zmKI&#10;squk7vAS4baR4yR5kxZrjgsGW3o3VB7XJ6tgbPqfUzXlZP8h2/S63KT17vNXqZdBv5iBCNSHR/je&#10;/tYKJqPJFP7fxCcgixsAAAD//wMAUEsBAi0AFAAGAAgAAAAhANvh9svuAAAAhQEAABMAAAAAAAAA&#10;AAAAAAAAAAAAAFtDb250ZW50X1R5cGVzXS54bWxQSwECLQAUAAYACAAAACEAWvQsW78AAAAVAQAA&#10;CwAAAAAAAAAAAAAAAAAfAQAAX3JlbHMvLnJlbHNQSwECLQAUAAYACAAAACEAuB+xCsYAAADdAAAA&#10;DwAAAAAAAAAAAAAAAAAHAgAAZHJzL2Rvd25yZXYueG1sUEsFBgAAAAADAAMAtwAAAPoCAAAAAA==&#10;" path="m,l2695956,e" filled="f" strokeweight=".06pt">
                  <v:stroke endcap="round"/>
                  <v:path arrowok="t" textboxrect="0,0,2695956,0"/>
                </v:shape>
                <v:shape id="Shape 4148" o:spid="_x0000_s1109" style="position:absolute;left:6187;top:1238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6UIwgAAAN0AAAAPAAAAZHJzL2Rvd25yZXYueG1sRE9Na8Iw&#10;GL4P/A/hFXZbU0XG6BrFDwRh7qDusONL89qGNW9qktb675fDYMeH57tcjbYVA/lgHCuYZTkI4spp&#10;w7WCr8v+5Q1EiMgaW8ek4EEBVsvJU4mFdnc+0XCOtUghHApU0MTYFVKGqiGLIXMdceKuzluMCfpa&#10;ao/3FG5bOc/zV2nRcGposKNtQ9XPubcKrn3nHx+nHR3pdtQbG823/DRKPU/H9TuISGP8F/+5D1rB&#10;YrZIc9Ob9ATk8hcAAP//AwBQSwECLQAUAAYACAAAACEA2+H2y+4AAACFAQAAEwAAAAAAAAAAAAAA&#10;AAAAAAAAW0NvbnRlbnRfVHlwZXNdLnhtbFBLAQItABQABgAIAAAAIQBa9CxbvwAAABUBAAALAAAA&#10;AAAAAAAAAAAAAB8BAABfcmVscy8ucmVsc1BLAQItABQABgAIAAAAIQDmJ6UIwgAAAN0AAAAPAAAA&#10;AAAAAAAAAAAAAAcCAABkcnMvZG93bnJldi54bWxQSwUGAAAAAAMAAwC3AAAA9gIAAAAA&#10;" path="m,38100l,e" filled="f" strokeweight=".06pt">
                  <v:stroke endcap="round"/>
                  <v:path arrowok="t" textboxrect="0,0,0,38100"/>
                </v:shape>
                <v:shape id="Shape 4149" o:spid="_x0000_s1110" style="position:absolute;left:12954;top:1238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CTxQAAAN0AAAAPAAAAZHJzL2Rvd25yZXYueG1sRI9PawIx&#10;FMTvBb9DeEJvNWuRUlezoi0FQXvwz8HjY/N2N7h52SZR12/fFAoeh5n5DTNf9LYVV/LBOFYwHmUg&#10;iEunDdcKjoevl3cQISJrbB2TgjsFWBSDpznm2t14R9d9rEWCcMhRQRNjl0sZyoYshpHriJNXOW8x&#10;JulrqT3eEty28jXL3qRFw2mhwY4+GirP+4tVUF06f9/sPmlLP1u9stGc5LdR6nnYL2cgIvXxEf5v&#10;r7WCyXgyhb836QnI4hcAAP//AwBQSwECLQAUAAYACAAAACEA2+H2y+4AAACFAQAAEwAAAAAAAAAA&#10;AAAAAAAAAAAAW0NvbnRlbnRfVHlwZXNdLnhtbFBLAQItABQABgAIAAAAIQBa9CxbvwAAABUBAAAL&#10;AAAAAAAAAAAAAAAAAB8BAABfcmVscy8ucmVsc1BLAQItABQABgAIAAAAIQCJawCTxQAAAN0AAAAP&#10;AAAAAAAAAAAAAAAAAAcCAABkcnMvZG93bnJldi54bWxQSwUGAAAAAAMAAwC3AAAA+QIAAAAA&#10;" path="m,38100l,e" filled="f" strokeweight=".06pt">
                  <v:stroke endcap="round"/>
                  <v:path arrowok="t" textboxrect="0,0,0,38100"/>
                </v:shape>
                <v:shape id="Shape 4150" o:spid="_x0000_s1111" style="position:absolute;left:19712;top:1238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TwQAAAN0AAAAPAAAAZHJzL2Rvd25yZXYueG1sRE/LisIw&#10;FN0P+A/hCu7GVHFEqlF8IAyMLnwsXF6aaxtsbmoStf79ZDEwy8N5zxatrcWTfDCOFQz6GQjiwmnD&#10;pYLzafs5AREissbaMSl4U4DFvPMxw1y7Fx/oeYylSCEcclRQxdjkUoaiIouh7xrixF2dtxgT9KXU&#10;Hl8p3NZymGVjadFwaqiwoXVFxe34sAquj8a/fw4b2tF9p1c2movcG6V63XY5BRGpjf/iP/e3VjAa&#10;fKX96U16AnL+CwAA//8DAFBLAQItABQABgAIAAAAIQDb4fbL7gAAAIUBAAATAAAAAAAAAAAAAAAA&#10;AAAAAABbQ29udGVudF9UeXBlc10ueG1sUEsBAi0AFAAGAAgAAAAhAFr0LFu/AAAAFQEAAAsAAAAA&#10;AAAAAAAAAAAAHwEAAF9yZWxzLy5yZWxzUEsBAi0AFAAGAAgAAAAhAJ2IP9PBAAAA3QAAAA8AAAAA&#10;AAAAAAAAAAAABwIAAGRycy9kb3ducmV2LnhtbFBLBQYAAAAAAwADALcAAAD1AgAAAAA=&#10;" path="m,38100l,e" filled="f" strokeweight=".06pt">
                  <v:stroke endcap="round"/>
                  <v:path arrowok="t" textboxrect="0,0,0,38100"/>
                </v:shape>
                <v:shape id="Shape 4151" o:spid="_x0000_s1112" style="position:absolute;left:26380;top:1238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pIxQAAAN0AAAAPAAAAZHJzL2Rvd25yZXYueG1sRI9PawIx&#10;FMTvgt8hPKE3zW6pIluj1IpQqB78c+jxsXnuhm5e1iTq+u1NoeBxmJnfMLNFZxtxJR+MYwX5KANB&#10;XDptuFJwPKyHUxAhImtsHJOCOwVYzPu9GRba3XhH132sRIJwKFBBHWNbSBnKmiyGkWuJk3dy3mJM&#10;0ldSe7wluG3ka5ZNpEXDaaHGlj5rKn/3F6vgdGn9/Xu3og2dN3ppo/mRW6PUy6D7eAcRqYvP8H/7&#10;Syt4y8c5/L1JT0DOHwAAAP//AwBQSwECLQAUAAYACAAAACEA2+H2y+4AAACFAQAAEwAAAAAAAAAA&#10;AAAAAAAAAAAAW0NvbnRlbnRfVHlwZXNdLnhtbFBLAQItABQABgAIAAAAIQBa9CxbvwAAABUBAAAL&#10;AAAAAAAAAAAAAAAAAB8BAABfcmVscy8ucmVsc1BLAQItABQABgAIAAAAIQDyxJpIxQAAAN0AAAAP&#10;AAAAAAAAAAAAAAAAAAcCAABkcnMvZG93bnJldi54bWxQSwUGAAAAAAMAAwC3AAAA+QIAAAAA&#10;" path="m,38100l,e" filled="f" strokeweight=".06pt">
                  <v:stroke endcap="round"/>
                  <v:path arrowok="t" textboxrect="0,0,0,38100"/>
                </v:shape>
                <v:shape id="Shape 4152" o:spid="_x0000_s1113" style="position:absolute;left:33147;top:1238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Q/xQAAAN0AAAAPAAAAZHJzL2Rvd25yZXYueG1sRI9BawIx&#10;FITvhf6H8Aq91axSpaxmpbUUCtWDWw8eH5u3u8HNy5pEXf+9KRQ8DjPzDbNYDrYTZ/LBOFYwHmUg&#10;iCunDTcKdr9fL28gQkTW2DkmBVcKsCweHxaYa3fhLZ3L2IgE4ZCjgjbGPpcyVC1ZDCPXEyevdt5i&#10;TNI3Unu8JLjt5CTLZtKi4bTQYk+rlqpDebIK6lPvrz/bT1rTca0/bDR7uTFKPT8N73MQkYZ4D/+3&#10;v7WC1/F0An9v0hOQxQ0AAP//AwBQSwECLQAUAAYACAAAACEA2+H2y+4AAACFAQAAEwAAAAAAAAAA&#10;AAAAAAAAAAAAW0NvbnRlbnRfVHlwZXNdLnhtbFBLAQItABQABgAIAAAAIQBa9CxbvwAAABUBAAAL&#10;AAAAAAAAAAAAAAAAAB8BAABfcmVscy8ucmVsc1BLAQItABQABgAIAAAAIQACFgQ/xQAAAN0AAAAP&#10;AAAAAAAAAAAAAAAAAAcCAABkcnMvZG93bnJldi54bWxQSwUGAAAAAAMAAwC3AAAA+QIAAAAA&#10;" path="m,38100l,e" filled="f" strokeweight=".06pt">
                  <v:stroke endcap="round"/>
                  <v:path arrowok="t" textboxrect="0,0,0,38100"/>
                </v:shape>
                <v:shape id="Shape 4153" o:spid="_x0000_s1114" style="position:absolute;left:19712;top:4091;width:6668;height:12192;visibility:visible;mso-wrap-style:square;v-text-anchor:top" coordsize="66675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VmxgAAAN0AAAAPAAAAZHJzL2Rvd25yZXYueG1sRI9Ba8JA&#10;FITvBf/D8gq91V2ttSW6iiiFnoSm0V4f2WcSm30bshuN/vpuQfA4zMw3zHzZ21qcqPWVYw2joQJB&#10;nDtTcaEh+/54fgfhA7LB2jFpuJCH5WLwMMfEuDN/0SkNhYgQ9glqKENoEil9XpJFP3QNcfQOrrUY&#10;omwLaVo8R7it5VipqbRYcVwosaF1Sflv2lkNG7/rdkodt9ds3+3l289xmsqN1k+P/WoGIlAf7uFb&#10;+9NomIxeX+D/TXwCcvEHAAD//wMAUEsBAi0AFAAGAAgAAAAhANvh9svuAAAAhQEAABMAAAAAAAAA&#10;AAAAAAAAAAAAAFtDb250ZW50X1R5cGVzXS54bWxQSwECLQAUAAYACAAAACEAWvQsW78AAAAVAQAA&#10;CwAAAAAAAAAAAAAAAAAfAQAAX3JlbHMvLnJlbHNQSwECLQAUAAYACAAAACEAmFaVZsYAAADdAAAA&#10;DwAAAAAAAAAAAAAAAAAHAgAAZHJzL2Rvd25yZXYueG1sUEsFBgAAAAADAAMAtwAAAPoCAAAAAA==&#10;" path="m,400050l38100,342900,86106,266700,162306,114300,209550,57150,228600,28956,247650,9906,266700,r28956,l314706,9906r19050,19050l352806,57150r19050,48006l400050,152400r19050,67056l438150,285750r19050,76200l495300,524256r48006,180594l581406,886206r47244,171450l666750,1219200e" filled="f" strokecolor="red">
                  <v:stroke endcap="round"/>
                  <v:path arrowok="t" textboxrect="0,0,666750,1219200"/>
                </v:shape>
                <v:shape id="Shape 4154" o:spid="_x0000_s1115" style="position:absolute;left:19431;top:7810;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hbVwgAAAN0AAAAPAAAAZHJzL2Rvd25yZXYueG1sRI9Bi8Iw&#10;FITvC/6H8ARva1pxRapRRBA9CdoePD6aZ1tsXkoT2/rvjSDscZiZb5j1djC16Kh1lWUF8TQCQZxb&#10;XXGhIEsPv0sQziNrrC2Tghc52G5GP2tMtO35Qt3VFyJA2CWooPS+SaR0eUkG3dQ2xMG729agD7It&#10;pG6xD3BTy1kULaTBisNCiQ3tS8of16dRcDwsMeXuuOhPkY2zdEYd385KTcbDbgXC0+D/w9/2SSuY&#10;x39z+LwJT0Bu3gAAAP//AwBQSwECLQAUAAYACAAAACEA2+H2y+4AAACFAQAAEwAAAAAAAAAAAAAA&#10;AAAAAAAAW0NvbnRlbnRfVHlwZXNdLnhtbFBLAQItABQABgAIAAAAIQBa9CxbvwAAABUBAAALAAAA&#10;AAAAAAAAAAAAAB8BAABfcmVscy8ucmVsc1BLAQItABQABgAIAAAAIQA8MhbVwgAAAN0AAAAPAAAA&#10;AAAAAAAAAAAAAAcCAABkcnMvZG93bnJldi54bWxQSwUGAAAAAAMAAwC3AAAA9gIAAAAA&#10;" path="m23622,c36576,,47244,10668,47244,23622v,12954,-10668,23622,-23622,23622c10668,47244,,36576,,23622,,10668,10668,,23622,xe" fillcolor="#00007f" strokecolor="blue">
                  <v:stroke endcap="round"/>
                  <v:path arrowok="t" textboxrect="0,0,47244,47244"/>
                </v:shape>
                <v:shape id="Shape 4155" o:spid="_x0000_s1116" style="position:absolute;left:22760;top:4091;width:481;height:481;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B1xwAAAN0AAAAPAAAAZHJzL2Rvd25yZXYueG1sRI9Pa8JA&#10;FMTvQr/D8gq9SLPRajGpq8RCqyfBP+35kX1N0mbfhuxG47fvCoLHYWZ+w8yXvanFiVpXWVYwimIQ&#10;xLnVFRcKjoeP5xkI55E11pZJwYUcLBcPgzmm2p55R6e9L0SAsEtRQel9k0rp8pIMusg2xMH7sa1B&#10;H2RbSN3iOcBNLcdx/CoNVhwWSmzovaT8b98ZBatt8u0uv5922H29xH2Wa78+Jko9PfbZGwhPvb+H&#10;b+2NVjAZTadwfROegFz8AwAA//8DAFBLAQItABQABgAIAAAAIQDb4fbL7gAAAIUBAAATAAAAAAAA&#10;AAAAAAAAAAAAAABbQ29udGVudF9UeXBlc10ueG1sUEsBAi0AFAAGAAgAAAAhAFr0LFu/AAAAFQEA&#10;AAsAAAAAAAAAAAAAAAAAHwEAAF9yZWxzLy5yZWxzUEsBAi0AFAAGAAgAAAAhAN8WEHXHAAAA3QAA&#10;AA8AAAAAAAAAAAAAAAAABwIAAGRycy9kb3ducmV2LnhtbFBLBQYAAAAAAwADALcAAAD7AgAAAAA=&#10;" path="m23622,c37338,,48006,10668,48006,24384v,12954,-10668,23622,-24384,23622c10668,48006,,37338,,24384,,10668,10668,,23622,xe" fillcolor="#00007f" strokecolor="blue">
                  <v:stroke endcap="round"/>
                  <v:path arrowok="t" textboxrect="0,0,48006,48006"/>
                </v:shape>
                <v:shape id="Shape 4156" o:spid="_x0000_s1117" style="position:absolute;left:26098;top:16002;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C05wwAAAN0AAAAPAAAAZHJzL2Rvd25yZXYueG1sRI9Bi8Iw&#10;FITvwv6H8Bb2pmllLVJNiyyIngStB4+P5tkWm5fSZNvuv98IgsdhZr5htvlkWjFQ7xrLCuJFBIK4&#10;tLrhSsG12M/XIJxH1thaJgV/5CDPPmZbTLUd+UzDxVciQNilqKD2vkuldGVNBt3CdsTBu9veoA+y&#10;r6TucQxw08plFCXSYMNhocaOfmoqH5dfo+CwX2PBwyEZj5GNr8WSBr6dlPr6nHYbEJ4m/w6/2ket&#10;4DteJfB8E56AzP4BAAD//wMAUEsBAi0AFAAGAAgAAAAhANvh9svuAAAAhQEAABMAAAAAAAAAAAAA&#10;AAAAAAAAAFtDb250ZW50X1R5cGVzXS54bWxQSwECLQAUAAYACAAAACEAWvQsW78AAAAVAQAACwAA&#10;AAAAAAAAAAAAAAAfAQAAX3JlbHMvLnJlbHNQSwECLQAUAAYACAAAACEAo6wtOcMAAADdAAAADwAA&#10;AAAAAAAAAAAAAAAHAgAAZHJzL2Rvd25yZXYueG1sUEsFBgAAAAADAAMAtwAAAPcCAAAAAA==&#10;" path="m23622,c36576,,47244,10668,47244,23622v,12954,-10668,23622,-23622,23622c10668,47244,,36576,,23622,,10668,10668,,23622,xe" fillcolor="#00007f" strokecolor="blue">
                  <v:stroke endcap="round"/>
                  <v:path arrowok="t" textboxrect="0,0,47244,47244"/>
                </v:shape>
                <v:rect id="Rectangle 4157" o:spid="_x0000_s1118" style="position:absolute;left:20574;top:7418;width:4199;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14:paraId="7E150DC7" w14:textId="77777777" w:rsidR="00E730D1" w:rsidRDefault="00686B92">
                        <w:pPr>
                          <w:spacing w:after="160" w:line="259" w:lineRule="auto"/>
                          <w:ind w:left="0" w:right="0" w:firstLine="0"/>
                          <w:jc w:val="left"/>
                        </w:pPr>
                        <w:r>
                          <w:rPr>
                            <w:rFonts w:ascii="Arial" w:eastAsia="Arial" w:hAnsi="Arial" w:cs="Arial"/>
                            <w:color w:val="0000FF"/>
                            <w:sz w:val="16"/>
                          </w:rPr>
                          <w:t>24.775</w:t>
                        </w:r>
                      </w:p>
                    </w:txbxContent>
                  </v:textbox>
                </v:rect>
                <v:rect id="Rectangle 4158" o:spid="_x0000_s1119" style="position:absolute;left:23911;top:3707;width:4189;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14:paraId="111157DA" w14:textId="77777777" w:rsidR="00E730D1" w:rsidRDefault="00686B92">
                        <w:pPr>
                          <w:spacing w:after="160" w:line="259" w:lineRule="auto"/>
                          <w:ind w:left="0" w:right="0" w:firstLine="0"/>
                          <w:jc w:val="left"/>
                        </w:pPr>
                        <w:r>
                          <w:rPr>
                            <w:rFonts w:ascii="Arial" w:eastAsia="Arial" w:hAnsi="Arial" w:cs="Arial"/>
                            <w:color w:val="0000FF"/>
                            <w:sz w:val="16"/>
                          </w:rPr>
                          <w:t>46.191</w:t>
                        </w:r>
                      </w:p>
                    </w:txbxContent>
                  </v:textbox>
                </v:rect>
                <v:rect id="Rectangle 4159" o:spid="_x0000_s1120" style="position:absolute;left:27241;top:15610;width:4707;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14:paraId="55371898" w14:textId="77777777" w:rsidR="00E730D1" w:rsidRDefault="00686B92">
                        <w:pPr>
                          <w:spacing w:after="160" w:line="259" w:lineRule="auto"/>
                          <w:ind w:left="0" w:right="0" w:firstLine="0"/>
                          <w:jc w:val="left"/>
                        </w:pPr>
                        <w:r>
                          <w:rPr>
                            <w:rFonts w:ascii="Arial" w:eastAsia="Arial" w:hAnsi="Arial" w:cs="Arial"/>
                            <w:color w:val="0000FF"/>
                            <w:sz w:val="16"/>
                          </w:rPr>
                          <w:t>-22.074</w:t>
                        </w:r>
                      </w:p>
                    </w:txbxContent>
                  </v:textbox>
                </v:rect>
                <v:rect id="Rectangle 4160" o:spid="_x0000_s1121" style="position:absolute;left:3528;top:16857;width:223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3D594C33" w14:textId="77777777" w:rsidR="00E730D1" w:rsidRDefault="00686B92">
                        <w:pPr>
                          <w:spacing w:after="160" w:line="259" w:lineRule="auto"/>
                          <w:ind w:left="0" w:right="0" w:firstLine="0"/>
                          <w:jc w:val="left"/>
                        </w:pPr>
                        <w:r>
                          <w:rPr>
                            <w:rFonts w:ascii="Arial" w:eastAsia="Arial" w:hAnsi="Arial" w:cs="Arial"/>
                            <w:sz w:val="18"/>
                          </w:rPr>
                          <w:t>-30</w:t>
                        </w:r>
                      </w:p>
                    </w:txbxContent>
                  </v:textbox>
                </v:rect>
                <v:rect id="Rectangle 4161" o:spid="_x0000_s1122" style="position:absolute;left:3528;top:15142;width:2233;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48AFF75D" w14:textId="77777777" w:rsidR="00E730D1" w:rsidRDefault="00686B92">
                        <w:pPr>
                          <w:spacing w:after="160" w:line="259" w:lineRule="auto"/>
                          <w:ind w:left="0" w:right="0" w:firstLine="0"/>
                          <w:jc w:val="left"/>
                        </w:pPr>
                        <w:r>
                          <w:rPr>
                            <w:rFonts w:ascii="Arial" w:eastAsia="Arial" w:hAnsi="Arial" w:cs="Arial"/>
                            <w:sz w:val="18"/>
                          </w:rPr>
                          <w:t>-20</w:t>
                        </w:r>
                      </w:p>
                    </w:txbxContent>
                  </v:textbox>
                </v:rect>
                <v:rect id="Rectangle 4162" o:spid="_x0000_s1123" style="position:absolute;left:3528;top:13428;width:223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31EC234A" w14:textId="77777777" w:rsidR="00E730D1" w:rsidRDefault="00686B92">
                        <w:pPr>
                          <w:spacing w:after="160" w:line="259" w:lineRule="auto"/>
                          <w:ind w:left="0" w:right="0" w:firstLine="0"/>
                          <w:jc w:val="left"/>
                        </w:pPr>
                        <w:r>
                          <w:rPr>
                            <w:rFonts w:ascii="Arial" w:eastAsia="Arial" w:hAnsi="Arial" w:cs="Arial"/>
                            <w:sz w:val="18"/>
                          </w:rPr>
                          <w:t>-10</w:t>
                        </w:r>
                      </w:p>
                    </w:txbxContent>
                  </v:textbox>
                </v:rect>
                <v:rect id="Rectangle 4163" o:spid="_x0000_s1124" style="position:absolute;left:4571;top:11614;width:8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25155D41" w14:textId="77777777" w:rsidR="00E730D1" w:rsidRDefault="00686B92">
                        <w:pPr>
                          <w:spacing w:after="160" w:line="259" w:lineRule="auto"/>
                          <w:ind w:left="0" w:right="0" w:firstLine="0"/>
                          <w:jc w:val="left"/>
                        </w:pPr>
                        <w:r>
                          <w:rPr>
                            <w:rFonts w:ascii="Arial" w:eastAsia="Arial" w:hAnsi="Arial" w:cs="Arial"/>
                            <w:sz w:val="18"/>
                          </w:rPr>
                          <w:t>0</w:t>
                        </w:r>
                      </w:p>
                    </w:txbxContent>
                  </v:textbox>
                </v:rect>
                <v:rect id="Rectangle 4164" o:spid="_x0000_s1125" style="position:absolute;left:3908;top:9900;width:17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14:paraId="0E102EA9" w14:textId="77777777" w:rsidR="00E730D1" w:rsidRDefault="00686B92">
                        <w:pPr>
                          <w:spacing w:after="160" w:line="259" w:lineRule="auto"/>
                          <w:ind w:left="0" w:right="0" w:firstLine="0"/>
                          <w:jc w:val="left"/>
                        </w:pPr>
                        <w:r>
                          <w:rPr>
                            <w:rFonts w:ascii="Arial" w:eastAsia="Arial" w:hAnsi="Arial" w:cs="Arial"/>
                            <w:sz w:val="18"/>
                          </w:rPr>
                          <w:t>10</w:t>
                        </w:r>
                      </w:p>
                    </w:txbxContent>
                  </v:textbox>
                </v:rect>
                <v:rect id="Rectangle 4165" o:spid="_x0000_s1126" style="position:absolute;left:3908;top:8185;width:17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6AC6319B" w14:textId="77777777" w:rsidR="00E730D1" w:rsidRDefault="00686B92">
                        <w:pPr>
                          <w:spacing w:after="160" w:line="259" w:lineRule="auto"/>
                          <w:ind w:left="0" w:right="0" w:firstLine="0"/>
                          <w:jc w:val="left"/>
                        </w:pPr>
                        <w:r>
                          <w:rPr>
                            <w:rFonts w:ascii="Arial" w:eastAsia="Arial" w:hAnsi="Arial" w:cs="Arial"/>
                            <w:sz w:val="18"/>
                          </w:rPr>
                          <w:t>20</w:t>
                        </w:r>
                      </w:p>
                    </w:txbxContent>
                  </v:textbox>
                </v:rect>
                <v:rect id="Rectangle 4166" o:spid="_x0000_s1127" style="position:absolute;left:3908;top:6471;width:17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0B3C85F8" w14:textId="77777777" w:rsidR="00E730D1" w:rsidRDefault="00686B92">
                        <w:pPr>
                          <w:spacing w:after="160" w:line="259" w:lineRule="auto"/>
                          <w:ind w:left="0" w:right="0" w:firstLine="0"/>
                          <w:jc w:val="left"/>
                        </w:pPr>
                        <w:r>
                          <w:rPr>
                            <w:rFonts w:ascii="Arial" w:eastAsia="Arial" w:hAnsi="Arial" w:cs="Arial"/>
                            <w:sz w:val="18"/>
                          </w:rPr>
                          <w:t>30</w:t>
                        </w:r>
                      </w:p>
                    </w:txbxContent>
                  </v:textbox>
                </v:rect>
                <v:rect id="Rectangle 4167" o:spid="_x0000_s1128" style="position:absolute;left:3908;top:4665;width:17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14:paraId="1E928AE9" w14:textId="77777777" w:rsidR="00E730D1" w:rsidRDefault="00686B92">
                        <w:pPr>
                          <w:spacing w:after="160" w:line="259" w:lineRule="auto"/>
                          <w:ind w:left="0" w:right="0" w:firstLine="0"/>
                          <w:jc w:val="left"/>
                        </w:pPr>
                        <w:r>
                          <w:rPr>
                            <w:rFonts w:ascii="Arial" w:eastAsia="Arial" w:hAnsi="Arial" w:cs="Arial"/>
                            <w:sz w:val="18"/>
                          </w:rPr>
                          <w:t>40</w:t>
                        </w:r>
                      </w:p>
                    </w:txbxContent>
                  </v:textbox>
                </v:rect>
                <v:rect id="Rectangle 4168" o:spid="_x0000_s1129" style="position:absolute;left:3908;top:2950;width:17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3870E101" w14:textId="77777777" w:rsidR="00E730D1" w:rsidRDefault="00686B92">
                        <w:pPr>
                          <w:spacing w:after="160" w:line="259" w:lineRule="auto"/>
                          <w:ind w:left="0" w:right="0" w:firstLine="0"/>
                          <w:jc w:val="left"/>
                        </w:pPr>
                        <w:r>
                          <w:rPr>
                            <w:rFonts w:ascii="Arial" w:eastAsia="Arial" w:hAnsi="Arial" w:cs="Arial"/>
                            <w:sz w:val="18"/>
                          </w:rPr>
                          <w:t>50</w:t>
                        </w:r>
                      </w:p>
                    </w:txbxContent>
                  </v:textbox>
                </v:rect>
                <v:rect id="Rectangle 4169" o:spid="_x0000_s1130" style="position:absolute;left:3908;top:1236;width:17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14:paraId="63AAB8A1" w14:textId="77777777" w:rsidR="00E730D1" w:rsidRDefault="00686B92">
                        <w:pPr>
                          <w:spacing w:after="160" w:line="259" w:lineRule="auto"/>
                          <w:ind w:left="0" w:right="0" w:firstLine="0"/>
                          <w:jc w:val="left"/>
                        </w:pPr>
                        <w:r>
                          <w:rPr>
                            <w:rFonts w:ascii="Arial" w:eastAsia="Arial" w:hAnsi="Arial" w:cs="Arial"/>
                            <w:sz w:val="18"/>
                          </w:rPr>
                          <w:t>60</w:t>
                        </w:r>
                      </w:p>
                    </w:txbxContent>
                  </v:textbox>
                </v:rect>
                <v:rect id="Rectangle 8942" o:spid="_x0000_s1131" style="position:absolute;left:5905;top:13428;width:84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9xgAAAN0AAAAPAAAAZHJzL2Rvd25yZXYueG1sRI9Pa8JA&#10;FMTvgt9heUJvulGk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j7cMfcYAAADdAAAA&#10;DwAAAAAAAAAAAAAAAAAHAgAAZHJzL2Rvd25yZXYueG1sUEsFBgAAAAADAAMAtwAAAPoCAAAAAA==&#10;" filled="f" stroked="f">
                  <v:textbox inset="0,0,0,0">
                    <w:txbxContent>
                      <w:p w14:paraId="08F0E1E5" w14:textId="77777777" w:rsidR="00E730D1" w:rsidRDefault="00686B92">
                        <w:pPr>
                          <w:spacing w:after="160" w:line="259" w:lineRule="auto"/>
                          <w:ind w:left="0" w:right="0" w:firstLine="0"/>
                          <w:jc w:val="left"/>
                        </w:pPr>
                        <w:r>
                          <w:rPr>
                            <w:rFonts w:ascii="Arial" w:eastAsia="Arial" w:hAnsi="Arial" w:cs="Arial"/>
                            <w:sz w:val="18"/>
                          </w:rPr>
                          <w:t>0</w:t>
                        </w:r>
                      </w:p>
                    </w:txbxContent>
                  </v:textbox>
                </v:rect>
                <v:rect id="Rectangle 8943" o:spid="_x0000_s1132" style="position:absolute;left:11528;top:13428;width:38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mxgAAAN0AAAAPAAAAZHJzL2Rvd25yZXYueG1sRI9Pa8JA&#10;FMTvQr/D8gredNMqkqSuIlXRo38KtrdH9jUJzb4N2dVEP70rCD0OM/MbZjrvTCUu1LjSsoK3YQSC&#10;OLO65FzB13E9iEE4j6yxskwKruRgPnvpTTHVtuU9XQ4+FwHCLkUFhfd1KqXLCjLohrYmDt6vbQz6&#10;IJtc6gbbADeVfI+iiTRYclgosKbPgrK/w9ko2MT14ntrb21erX42p90pWR4Tr1T/tVt8gPDU+f/w&#10;s73VCuJkPILHm/AE5OwOAAD//wMAUEsBAi0AFAAGAAgAAAAhANvh9svuAAAAhQEAABMAAAAAAAAA&#10;AAAAAAAAAAAAAFtDb250ZW50X1R5cGVzXS54bWxQSwECLQAUAAYACAAAACEAWvQsW78AAAAVAQAA&#10;CwAAAAAAAAAAAAAAAAAfAQAAX3JlbHMvLnJlbHNQSwECLQAUAAYACAAAACEA4Pup5sYAAADdAAAA&#10;DwAAAAAAAAAAAAAAAAAHAgAAZHJzL2Rvd25yZXYueG1sUEsFBgAAAAADAAMAtwAAAPoCAAAAAA==&#10;" filled="f" stroked="f">
                  <v:textbox inset="0,0,0,0">
                    <w:txbxContent>
                      <w:p w14:paraId="32AB70CA" w14:textId="77777777" w:rsidR="00E730D1" w:rsidRDefault="00686B92">
                        <w:pPr>
                          <w:spacing w:after="160" w:line="259" w:lineRule="auto"/>
                          <w:ind w:left="0" w:right="0" w:firstLine="0"/>
                          <w:jc w:val="left"/>
                        </w:pPr>
                        <w:r>
                          <w:rPr>
                            <w:rFonts w:ascii="Arial" w:eastAsia="Arial" w:hAnsi="Arial" w:cs="Arial"/>
                            <w:sz w:val="18"/>
                          </w:rPr>
                          <w:t>0.002</w:t>
                        </w:r>
                      </w:p>
                    </w:txbxContent>
                  </v:textbox>
                </v:rect>
                <v:rect id="Rectangle 8944" o:spid="_x0000_s1133" style="position:absolute;left:18286;top:13428;width:388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GSxQAAAN0AAAAPAAAAZHJzL2Rvd25yZXYueG1sRI9Ba8JA&#10;FITvQv/D8gredFORkkRXkVbRo1VBvT2yzyQ0+zZkVxP7692C4HGYmW+Y6bwzlbhR40rLCj6GEQji&#10;zOqScwWH/WoQg3AeWWNlmRTcycF89tabYqptyz902/lcBAi7FBUU3teplC4ryKAb2po4eBfbGPRB&#10;NrnUDbYBbio5iqJPabDksFBgTV8FZb+7q1GwjuvFaWP/2rxantfH7TH53ideqf57t5iA8NT5V/jZ&#10;3mgFcTIew/+b8ATk7AEAAP//AwBQSwECLQAUAAYACAAAACEA2+H2y+4AAACFAQAAEwAAAAAAAAAA&#10;AAAAAAAAAAAAW0NvbnRlbnRfVHlwZXNdLnhtbFBLAQItABQABgAIAAAAIQBa9CxbvwAAABUBAAAL&#10;AAAAAAAAAAAAAAAAAB8BAABfcmVscy8ucmVsc1BLAQItABQABgAIAAAAIQBvEjGSxQAAAN0AAAAP&#10;AAAAAAAAAAAAAAAAAAcCAABkcnMvZG93bnJldi54bWxQSwUGAAAAAAMAAwC3AAAA+QIAAAAA&#10;" filled="f" stroked="f">
                  <v:textbox inset="0,0,0,0">
                    <w:txbxContent>
                      <w:p w14:paraId="4B064AFB" w14:textId="77777777" w:rsidR="00E730D1" w:rsidRDefault="00686B92">
                        <w:pPr>
                          <w:spacing w:after="160" w:line="259" w:lineRule="auto"/>
                          <w:ind w:left="0" w:right="0" w:firstLine="0"/>
                          <w:jc w:val="left"/>
                        </w:pPr>
                        <w:r>
                          <w:rPr>
                            <w:rFonts w:ascii="Arial" w:eastAsia="Arial" w:hAnsi="Arial" w:cs="Arial"/>
                            <w:sz w:val="18"/>
                          </w:rPr>
                          <w:t>0.004</w:t>
                        </w:r>
                      </w:p>
                    </w:txbxContent>
                  </v:textbox>
                </v:rect>
                <v:rect id="Rectangle 8945" o:spid="_x0000_s1134" style="position:absolute;left:24954;top:13428;width:38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QJxgAAAN0AAAAPAAAAZHJzL2Rvd25yZXYueG1sRI9Pa8JA&#10;FMTvQr/D8gredNOikqSuIlXRo38KtrdH9jUJzb4N2dVEP70rCD0OM/MbZjrvTCUu1LjSsoK3YQSC&#10;OLO65FzB13E9iEE4j6yxskwKruRgPnvpTTHVtuU9XQ4+FwHCLkUFhfd1KqXLCjLohrYmDt6vbQz6&#10;IJtc6gbbADeVfI+iiTRYclgosKbPgrK/w9ko2MT14ntrb21erX42p90pWR4Tr1T/tVt8gPDU+f/w&#10;s73VCuJkNIbHm/AE5OwOAAD//wMAUEsBAi0AFAAGAAgAAAAhANvh9svuAAAAhQEAABMAAAAAAAAA&#10;AAAAAAAAAAAAAFtDb250ZW50X1R5cGVzXS54bWxQSwECLQAUAAYACAAAACEAWvQsW78AAAAVAQAA&#10;CwAAAAAAAAAAAAAAAAAfAQAAX3JlbHMvLnJlbHNQSwECLQAUAAYACAAAACEAAF6UCcYAAADdAAAA&#10;DwAAAAAAAAAAAAAAAAAHAgAAZHJzL2Rvd25yZXYueG1sUEsFBgAAAAADAAMAtwAAAPoCAAAAAA==&#10;" filled="f" stroked="f">
                  <v:textbox inset="0,0,0,0">
                    <w:txbxContent>
                      <w:p w14:paraId="3E8D769C" w14:textId="77777777" w:rsidR="00E730D1" w:rsidRDefault="00686B92">
                        <w:pPr>
                          <w:spacing w:after="160" w:line="259" w:lineRule="auto"/>
                          <w:ind w:left="0" w:right="0" w:firstLine="0"/>
                          <w:jc w:val="left"/>
                        </w:pPr>
                        <w:r>
                          <w:rPr>
                            <w:rFonts w:ascii="Arial" w:eastAsia="Arial" w:hAnsi="Arial" w:cs="Arial"/>
                            <w:sz w:val="18"/>
                          </w:rPr>
                          <w:t>0.006</w:t>
                        </w:r>
                      </w:p>
                    </w:txbxContent>
                  </v:textbox>
                </v:rect>
                <v:rect id="Rectangle 8946" o:spid="_x0000_s1135" style="position:absolute;left:31720;top:13428;width:38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p+xgAAAN0AAAAPAAAAZHJzL2Rvd25yZXYueG1sRI9ba8JA&#10;FITfBf/DcoS+6UYpkqSuIl7Qx3oB27dD9jQJZs+G7GrS/vquIPg4zMw3zGzRmUrcqXGlZQXjUQSC&#10;OLO65FzB+bQdxiCcR9ZYWSYFv+RgMe/3Zphq2/KB7kefiwBhl6KCwvs6ldJlBRl0I1sTB+/HNgZ9&#10;kE0udYNtgJtKTqJoKg2WHBYKrGlVUHY93oyCXVwvv/b2r82rzffu8nlJ1qfEK/U26JYfIDx1/hV+&#10;tvdaQZy8T+HxJjwBOf8HAAD//wMAUEsBAi0AFAAGAAgAAAAhANvh9svuAAAAhQEAABMAAAAAAAAA&#10;AAAAAAAAAAAAAFtDb250ZW50X1R5cGVzXS54bWxQSwECLQAUAAYACAAAACEAWvQsW78AAAAVAQAA&#10;CwAAAAAAAAAAAAAAAAAfAQAAX3JlbHMvLnJlbHNQSwECLQAUAAYACAAAACEA8IwKfsYAAADdAAAA&#10;DwAAAAAAAAAAAAAAAAAHAgAAZHJzL2Rvd25yZXYueG1sUEsFBgAAAAADAAMAtwAAAPoCAAAAAA==&#10;" filled="f" stroked="f">
                  <v:textbox inset="0,0,0,0">
                    <w:txbxContent>
                      <w:p w14:paraId="6C468B97" w14:textId="77777777" w:rsidR="00E730D1" w:rsidRDefault="00686B92">
                        <w:pPr>
                          <w:spacing w:after="160" w:line="259" w:lineRule="auto"/>
                          <w:ind w:left="0" w:right="0" w:firstLine="0"/>
                          <w:jc w:val="left"/>
                        </w:pPr>
                        <w:r>
                          <w:rPr>
                            <w:rFonts w:ascii="Arial" w:eastAsia="Arial" w:hAnsi="Arial" w:cs="Arial"/>
                            <w:sz w:val="18"/>
                          </w:rPr>
                          <w:t>0.008</w:t>
                        </w:r>
                      </w:p>
                    </w:txbxContent>
                  </v:textbox>
                </v:rect>
                <v:rect id="Rectangle 4171" o:spid="_x0000_s1136" style="position:absolute;left:14386;top:19085;width:1388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0D02BB8C" w14:textId="77777777" w:rsidR="00E730D1" w:rsidRDefault="00686B92">
                        <w:pPr>
                          <w:spacing w:after="160" w:line="259" w:lineRule="auto"/>
                          <w:ind w:left="0" w:right="0" w:firstLine="0"/>
                          <w:jc w:val="left"/>
                        </w:pPr>
                        <w:r>
                          <w:rPr>
                            <w:rFonts w:ascii="Arial" w:eastAsia="Arial" w:hAnsi="Arial" w:cs="Arial"/>
                            <w:b/>
                            <w:sz w:val="21"/>
                          </w:rPr>
                          <w:t>kec. aliran (m/s)</w:t>
                        </w:r>
                      </w:p>
                    </w:txbxContent>
                  </v:textbox>
                </v:rect>
                <v:rect id="Rectangle 4172" o:spid="_x0000_s1137" style="position:absolute;left:-2951;top:7517;width:10617;height:19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i+VxgAAAN0AAAAPAAAAZHJzL2Rvd25yZXYueG1sRI9Pa8JA&#10;FMTvQr/D8grezCYiWlJXkUKJF4WqLT2+Zl/+YPZtzK4av31XEDwOM/MbZr7sTSMu1LnasoIkikEQ&#10;51bXXCo47D9HbyCcR9bYWCYFN3KwXLwM5phqe+Uvuux8KQKEXYoKKu/bVEqXV2TQRbYlDl5hO4M+&#10;yK6UusNrgJtGjuN4Kg3WHBYqbOmjovy4OxsF38n+/JO57R//FqfZZOOzbVFmSg1f+9U7CE+9f4Yf&#10;7bVWMElmY7i/CU9ALv4BAAD//wMAUEsBAi0AFAAGAAgAAAAhANvh9svuAAAAhQEAABMAAAAAAAAA&#10;AAAAAAAAAAAAAFtDb250ZW50X1R5cGVzXS54bWxQSwECLQAUAAYACAAAACEAWvQsW78AAAAVAQAA&#10;CwAAAAAAAAAAAAAAAAAfAQAAX3JlbHMvLnJlbHNQSwECLQAUAAYACAAAACEArUIvlcYAAADdAAAA&#10;DwAAAAAAAAAAAAAAAAAHAgAAZHJzL2Rvd25yZXYueG1sUEsFBgAAAAADAAMAtwAAAPoCAAAAAA==&#10;" filled="f" stroked="f">
                  <v:textbox inset="0,0,0,0">
                    <w:txbxContent>
                      <w:p w14:paraId="3501ED90" w14:textId="77777777" w:rsidR="00E730D1" w:rsidRDefault="00686B92">
                        <w:pPr>
                          <w:spacing w:after="160" w:line="259" w:lineRule="auto"/>
                          <w:ind w:left="0" w:right="0" w:firstLine="0"/>
                          <w:jc w:val="left"/>
                        </w:pPr>
                        <w:r>
                          <w:rPr>
                            <w:rFonts w:ascii="Arial" w:eastAsia="Arial" w:hAnsi="Arial" w:cs="Arial"/>
                            <w:b/>
                            <w:sz w:val="21"/>
                          </w:rPr>
                          <w:t>efisiensi (%)</w:t>
                        </w:r>
                      </w:p>
                    </w:txbxContent>
                  </v:textbox>
                </v:rect>
                <v:shape id="Shape 4173" o:spid="_x0000_s1138" style="position:absolute;width:35623;height:21998;visibility:visible;mso-wrap-style:square;v-text-anchor:top" coordsize="3562350,219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DCgxwAAAN0AAAAPAAAAZHJzL2Rvd25yZXYueG1sRI9Ba8JA&#10;FITvgv9heYVeRDe2ohKzESkULL2orbXHZ/Y1CWbfht2txn/fLQgeh5n5hsmWnWnEmZyvLSsYjxIQ&#10;xIXVNZcKPj9eh3MQPiBrbCyTgit5WOb9Xoapthfe0nkXShEh7FNUUIXQplL6oiKDfmRb4uj9WGcw&#10;ROlKqR1eItw08ilJptJgzXGhwpZeKipOu1+j4I3Wh8N3sdl37VR+DY4nd53v35V6fOhWCxCBunAP&#10;39prrWAynj3D/5v4BGT+BwAA//8DAFBLAQItABQABgAIAAAAIQDb4fbL7gAAAIUBAAATAAAAAAAA&#10;AAAAAAAAAAAAAABbQ29udGVudF9UeXBlc10ueG1sUEsBAi0AFAAGAAgAAAAhAFr0LFu/AAAAFQEA&#10;AAsAAAAAAAAAAAAAAAAAHwEAAF9yZWxzLy5yZWxzUEsBAi0AFAAGAAgAAAAhALsgMKDHAAAA3QAA&#10;AA8AAAAAAAAAAAAAAAAABwIAAGRycy9kb3ducmV2LnhtbFBLBQYAAAAAAwADALcAAAD7AgAAAAA=&#10;" path="m,2199894r3562350,l3562350,,,,,2199894xe" filled="f" strokeweight=".06pt">
                  <v:stroke endcap="round"/>
                  <v:path arrowok="t" textboxrect="0,0,3562350,2199894"/>
                </v:shape>
                <v:rect id="Rectangle 4174" o:spid="_x0000_s1139" style="position:absolute;left:36202;top:21427;width:508;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dZxgAAAN0AAAAPAAAAZHJzL2Rvd25yZXYueG1sRI9Li8JA&#10;EITvwv6HoRe86UQR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c8lXWcYAAADdAAAA&#10;DwAAAAAAAAAAAAAAAAAHAgAAZHJzL2Rvd25yZXYueG1sUEsFBgAAAAADAAMAtwAAAPoCAAAAAA==&#10;" filled="f" stroked="f">
                  <v:textbox inset="0,0,0,0">
                    <w:txbxContent>
                      <w:p w14:paraId="705095BE" w14:textId="77777777" w:rsidR="00E730D1" w:rsidRDefault="00686B92">
                        <w:pPr>
                          <w:spacing w:after="160" w:line="259" w:lineRule="auto"/>
                          <w:ind w:left="0" w:right="0" w:firstLine="0"/>
                          <w:jc w:val="left"/>
                        </w:pPr>
                        <w:r>
                          <w:t xml:space="preserve"> </w:t>
                        </w:r>
                      </w:p>
                    </w:txbxContent>
                  </v:textbox>
                </v:rect>
                <w10:anchorlock/>
              </v:group>
            </w:pict>
          </mc:Fallback>
        </mc:AlternateContent>
      </w:r>
    </w:p>
    <w:p w14:paraId="4E7991E0" w14:textId="77777777" w:rsidR="00E730D1" w:rsidRDefault="00686B92">
      <w:pPr>
        <w:spacing w:after="114" w:line="259" w:lineRule="auto"/>
        <w:ind w:right="-7"/>
        <w:jc w:val="right"/>
      </w:pPr>
      <w:r>
        <w:t xml:space="preserve">Gambar 16. Grafik hubungan antara kecepatan aliran dengan efisiensi penurunan kadar kekeruhan </w:t>
      </w:r>
    </w:p>
    <w:p w14:paraId="28DE1405" w14:textId="77777777" w:rsidR="00E730D1" w:rsidRDefault="00686B92">
      <w:pPr>
        <w:spacing w:after="327" w:line="356" w:lineRule="auto"/>
        <w:ind w:left="-1" w:right="0" w:firstLine="720"/>
      </w:pPr>
      <w:r>
        <w:t>Kekeruhan juga masih tinggi meskipun sudah dilakukan treatment menggunakan filter karbon aktif dan UV. Pad</w:t>
      </w:r>
      <w:r>
        <w:t>a percobaan dengan kecepatan aliran 0,005 m/s sesuai dengan referensi yang digunakan hanya mampu memberikan efesiensi sebesar 46,191 % dari efesiensi yang diharapkan sebesar 94,48 % atau lebih, bahkan pada kecepatan aliran 0,006 m/s terjadi kenaikan kekeru</w:t>
      </w:r>
      <w:r>
        <w:t>han sampai 22,07 %. Dari hasil percobaan dan analisa di laboratorium hal seperti ini merupakan kejadian yang tidak diharapkan karena ada satu hasil yang tidak bisa menurunkan kekeruhan tapi justru menambah kekeruhan. Ada beberapa hal yang mungkin bisa jadi</w:t>
      </w:r>
      <w:r>
        <w:t xml:space="preserve"> penyebab bertambahnya kekeruhan antara lain : </w:t>
      </w:r>
    </w:p>
    <w:p w14:paraId="6AB2CEE4" w14:textId="77777777" w:rsidR="00E730D1" w:rsidRDefault="00686B92">
      <w:pPr>
        <w:numPr>
          <w:ilvl w:val="0"/>
          <w:numId w:val="26"/>
        </w:numPr>
        <w:spacing w:after="50" w:line="356" w:lineRule="auto"/>
        <w:ind w:right="0" w:hanging="360"/>
      </w:pPr>
      <w:r>
        <w:t>Pertama pada saat pencucian media yang kurang bersih sehingga partikel-partikel karbon aktif masih banyak berada dalam filter, hal tersebut tampak pada kecepatan aliran 0,004 m/s karena dengan kecepatan alira</w:t>
      </w:r>
      <w:r>
        <w:t xml:space="preserve">n yang lebih lambat tapi efisiensinya tidak lebih baik hanya mencapai efesiensi 24,775 %.  </w:t>
      </w:r>
    </w:p>
    <w:p w14:paraId="68B8012E" w14:textId="77777777" w:rsidR="00E730D1" w:rsidRDefault="00686B92">
      <w:pPr>
        <w:numPr>
          <w:ilvl w:val="0"/>
          <w:numId w:val="26"/>
        </w:numPr>
        <w:spacing w:after="50" w:line="356" w:lineRule="auto"/>
        <w:ind w:right="0" w:hanging="360"/>
      </w:pPr>
      <w:r>
        <w:t>Kedua kemungkinan aliran terlalu cepat dan menimbulkan pergolakan di dalam media yang menyebabkan gesekan antara media dan menimbulkan partikel-partikel kecil penye</w:t>
      </w:r>
      <w:r>
        <w:t xml:space="preserve">bab naiknya angka kekeruhan.  </w:t>
      </w:r>
    </w:p>
    <w:p w14:paraId="76122151" w14:textId="77777777" w:rsidR="00E730D1" w:rsidRDefault="00686B92">
      <w:pPr>
        <w:numPr>
          <w:ilvl w:val="0"/>
          <w:numId w:val="26"/>
        </w:numPr>
        <w:spacing w:after="278" w:line="357" w:lineRule="auto"/>
        <w:ind w:right="0" w:hanging="360"/>
      </w:pPr>
      <w:r>
        <w:t xml:space="preserve">Ketiga ukuran karbon aktif yang terlalu besar 14 – 20 mesh dan bentuk yang tidak beraturan, sehingga membentuk rongga-rongga antar media yang terlalu besar yang mampu meloloskan partikel-partikel penyebab kekeruhan.  </w:t>
      </w:r>
    </w:p>
    <w:p w14:paraId="309517F0" w14:textId="77777777" w:rsidR="00E730D1" w:rsidRDefault="00686B92">
      <w:pPr>
        <w:spacing w:after="280" w:line="357" w:lineRule="auto"/>
        <w:ind w:left="-1" w:right="0" w:firstLine="720"/>
      </w:pPr>
      <w:r>
        <w:t>Secara teoritis memang kecepatan alira</w:t>
      </w:r>
      <w:r>
        <w:t xml:space="preserve">n 0,004 m/s dan 0,006 m/s merupakan hasil perhitungan secara trial and error mengacu pada kecepatan aliran 0,005 m/s, dikarenakan kisaran kecepatan aliran 0,004 m/s, 0,005 m/s, dan 0,006 m/s untuk penyediaan pompanya masih mudah dan banyak dipasaran. </w:t>
      </w:r>
    </w:p>
    <w:p w14:paraId="62C4213C" w14:textId="77777777" w:rsidR="00E730D1" w:rsidRDefault="00686B92">
      <w:pPr>
        <w:pStyle w:val="Heading3"/>
        <w:spacing w:after="386"/>
        <w:ind w:left="-5"/>
      </w:pPr>
      <w:r>
        <w:t>4.2.</w:t>
      </w:r>
      <w:r>
        <w:t xml:space="preserve">2 Warna </w:t>
      </w:r>
    </w:p>
    <w:p w14:paraId="193BECD7" w14:textId="77777777" w:rsidR="00E730D1" w:rsidRDefault="00686B92">
      <w:pPr>
        <w:spacing w:after="319" w:line="362" w:lineRule="auto"/>
        <w:ind w:left="-1" w:right="0" w:firstLine="720"/>
      </w:pPr>
      <w:r>
        <w:t>Air minum sebaiknya tidak berwarna untuk alasan estetis dan untuk mencegah keracunan dari berbagai zat kimia maupun mikroorganisme yang berwarna. Secara alamiah air rawa berwarna kuning muda karena adanya tanin, asam humat dan lain-lain. Karena wa</w:t>
      </w:r>
      <w:r>
        <w:t>rna menyerupai urine, orang tidak sampai hati mengkonsumsinya (Waluyo, 2005). Warna perairan biasanya dikelompokkan menjadi 2 yaitu warna sesungguhnya (</w:t>
      </w:r>
      <w:r>
        <w:rPr>
          <w:i/>
        </w:rPr>
        <w:t>true color</w:t>
      </w:r>
      <w:r>
        <w:t>) dan warna tampak (</w:t>
      </w:r>
      <w:r>
        <w:rPr>
          <w:i/>
        </w:rPr>
        <w:t>apparent color</w:t>
      </w:r>
      <w:r>
        <w:t>). Warna sesungguhnya adalah warna yang hanya disebabkan bah</w:t>
      </w:r>
      <w:r>
        <w:t xml:space="preserve">an-bahan kimia terlarut. Warna tampak adalah warna yang tidak hanya disebabkan bahan terlarut tetapi juga oleh bahan tersuspensi.  </w:t>
      </w:r>
    </w:p>
    <w:p w14:paraId="2AF9B91E" w14:textId="77777777" w:rsidR="00E730D1" w:rsidRDefault="00686B92">
      <w:pPr>
        <w:spacing w:after="213" w:line="364" w:lineRule="auto"/>
        <w:ind w:left="-1" w:right="0" w:firstLine="720"/>
      </w:pPr>
      <w:r>
        <w:t>Pada penelitian ini kadar warna diambil dengan satuan TCU (</w:t>
      </w:r>
      <w:r>
        <w:rPr>
          <w:i/>
        </w:rPr>
        <w:t>true color unit</w:t>
      </w:r>
      <w:r>
        <w:t>) berarti warna ditimbulkan karena adanya bahan-ba</w:t>
      </w:r>
      <w:r>
        <w:t>han kimia terlarut. Air hujan pada bak penampungan cenderung berwarna kekuningan terutama pada sampel 2 dikarenakan pada sampel 2 memiliki kandungan warna sebesar 12,768 TCU. Meskipun belum melebihi ambang batas yang ditentukan yaitu 15 TCU, tetapi sudah m</w:t>
      </w:r>
      <w:r>
        <w:t xml:space="preserve">enampakkan adanya warna kekuningan.  </w:t>
      </w:r>
    </w:p>
    <w:p w14:paraId="493F728A" w14:textId="77777777" w:rsidR="00E730D1" w:rsidRDefault="00686B92">
      <w:pPr>
        <w:spacing w:after="61" w:line="259" w:lineRule="auto"/>
        <w:ind w:left="720" w:right="0" w:firstLine="0"/>
        <w:jc w:val="left"/>
      </w:pPr>
      <w:r>
        <w:rPr>
          <w:noProof/>
        </w:rPr>
        <w:drawing>
          <wp:inline distT="0" distB="0" distL="0" distR="0" wp14:anchorId="107EB9EA" wp14:editId="68AF02B3">
            <wp:extent cx="3657600" cy="2432304"/>
            <wp:effectExtent l="0" t="0" r="0" b="0"/>
            <wp:docPr id="4253" name="Picture 4253"/>
            <wp:cNvGraphicFramePr/>
            <a:graphic xmlns:a="http://schemas.openxmlformats.org/drawingml/2006/main">
              <a:graphicData uri="http://schemas.openxmlformats.org/drawingml/2006/picture">
                <pic:pic xmlns:pic="http://schemas.openxmlformats.org/drawingml/2006/picture">
                  <pic:nvPicPr>
                    <pic:cNvPr id="4253" name="Picture 4253"/>
                    <pic:cNvPicPr/>
                  </pic:nvPicPr>
                  <pic:blipFill>
                    <a:blip r:embed="rId93"/>
                    <a:stretch>
                      <a:fillRect/>
                    </a:stretch>
                  </pic:blipFill>
                  <pic:spPr>
                    <a:xfrm>
                      <a:off x="0" y="0"/>
                      <a:ext cx="3657600" cy="2432304"/>
                    </a:xfrm>
                    <a:prstGeom prst="rect">
                      <a:avLst/>
                    </a:prstGeom>
                  </pic:spPr>
                </pic:pic>
              </a:graphicData>
            </a:graphic>
          </wp:inline>
        </w:drawing>
      </w:r>
      <w:r>
        <w:t xml:space="preserve"> </w:t>
      </w:r>
    </w:p>
    <w:p w14:paraId="2219EC48" w14:textId="77777777" w:rsidR="00E730D1" w:rsidRDefault="00686B92">
      <w:pPr>
        <w:spacing w:after="392"/>
        <w:ind w:left="730" w:right="0"/>
      </w:pPr>
      <w:r>
        <w:t xml:space="preserve">Gambar 17 Warna kekuningan pada air PAH </w:t>
      </w:r>
    </w:p>
    <w:p w14:paraId="578A38F5" w14:textId="77777777" w:rsidR="00E730D1" w:rsidRDefault="00686B92">
      <w:pPr>
        <w:spacing w:line="356" w:lineRule="auto"/>
        <w:ind w:left="-1" w:right="0" w:firstLine="720"/>
      </w:pPr>
      <w:r>
        <w:t>Warna kekuning-kuningan pada sampel 2 kemungkinan disebabkan oleh adanya kadar mangan yang melebihi batas yaitu sebesar 0,389 mg/l dari batas maksimal yang ditentukan sebesar</w:t>
      </w:r>
      <w:r>
        <w:t xml:space="preserve"> 0,1 mg/l. dan zat organik yang sangat tinggi kadarnya yaitu 71,817 mg/l dari batas maksimal yang diperbolehkan 5,377 mg/l. sebenarnya kadar mangan yang tinggi akan menimbulkan warna kecoklatan, kemungkinan warna tersebut karena adanya asam humus seperti y</w:t>
      </w:r>
      <w:r>
        <w:t xml:space="preserve">ang terjadi pada rawa-rawa.  </w:t>
      </w:r>
    </w:p>
    <w:p w14:paraId="6CB7EEAF" w14:textId="77777777" w:rsidR="00E730D1" w:rsidRDefault="00686B92">
      <w:pPr>
        <w:spacing w:after="270" w:line="364" w:lineRule="auto"/>
        <w:ind w:left="-1" w:right="0" w:firstLine="720"/>
      </w:pPr>
      <w:r>
        <w:t xml:space="preserve">Warna perairan ditimbulkan adanya bahan organik dan bahan anorganik, karena keberadaan </w:t>
      </w:r>
      <w:r>
        <w:rPr>
          <w:i/>
        </w:rPr>
        <w:t>plankton</w:t>
      </w:r>
      <w:r>
        <w:t>, humus dan ion-ion logam (misalnya besi dan mangan) serta bahan-bahan lain. Kalsium karbonat yang berasal dari daerah berkapur men</w:t>
      </w:r>
      <w:r>
        <w:t xml:space="preserve">imbulkan warna hijau pada perairan,. Bahan-bahan organik, misalnya tanin, lignin, dan asam humus yang berasal dari dekomposisi tumbuhan yang mati menimbulkan warna kecoklatan.  </w:t>
      </w:r>
    </w:p>
    <w:p w14:paraId="674CAE0D" w14:textId="77777777" w:rsidR="00E730D1" w:rsidRDefault="00686B92">
      <w:pPr>
        <w:spacing w:after="280" w:line="357" w:lineRule="auto"/>
        <w:ind w:left="-1" w:right="0" w:firstLine="720"/>
      </w:pPr>
      <w:r>
        <w:t>Pengaruh warna  terhadap kesehatan sebenarnya tidak bisa ditentukan langsung m</w:t>
      </w:r>
      <w:r>
        <w:t>engingat harus ada penelitian lebih penyebab warna dalam air tersebut, akan tetapi pada sampel 2 kemungkinannya berasal dari 2 unsur yang disebutkan diatas yang dapat  memberikan dampak kesehatan diantaranya gangguan pada saluran pencernaan jika tidak dima</w:t>
      </w:r>
      <w:r>
        <w:t xml:space="preserve">sak terlebih dahulu. Hal ini diketahui pada saat penelitian pemilik bak penampungan sampel 2 menyebutkan bahwa apabila air yang dikonsumsi tidak dimasak secara benar menimbulkan sakit perut.    </w:t>
      </w:r>
    </w:p>
    <w:p w14:paraId="03BE19F1" w14:textId="77777777" w:rsidR="00E730D1" w:rsidRDefault="00686B92">
      <w:pPr>
        <w:pStyle w:val="Heading3"/>
        <w:spacing w:after="385"/>
        <w:ind w:left="-5"/>
      </w:pPr>
      <w:r>
        <w:t xml:space="preserve">4.2.3 TDS (Total Disolved Solid) </w:t>
      </w:r>
    </w:p>
    <w:p w14:paraId="2EF5F7A3" w14:textId="77777777" w:rsidR="00E730D1" w:rsidRDefault="00686B92">
      <w:pPr>
        <w:spacing w:line="363" w:lineRule="auto"/>
        <w:ind w:left="-1" w:right="0" w:firstLine="720"/>
      </w:pPr>
      <w:r>
        <w:t>Total Disolved Solid (TDS) atau padatan terlarut total adalah bahan-bahan terlarut dan koloid yang berupa senyawa kimia dan bahan-bahan lain, yang tidak tersaring pada kertas saring berdiameter 0,45</w:t>
      </w:r>
      <w:r>
        <w:t>µ</w:t>
      </w:r>
      <w:r>
        <w:t>m. TDS biasanya disebab</w:t>
      </w:r>
      <w:r>
        <w:t xml:space="preserve">kan oleh bahan anorganik yang berupa ion-ion yang biasa ditemukan diperairan. Nilai TDS perairan sangat dipengaruhi oleh pelapukan batuan, limpasan dari tanah dan pengaruh </w:t>
      </w:r>
      <w:r>
        <w:rPr>
          <w:i/>
        </w:rPr>
        <w:t>antropogenik</w:t>
      </w:r>
      <w:r>
        <w:t xml:space="preserve"> (berupa limbah domestik dan industri). Bahan-bahan </w:t>
      </w:r>
    </w:p>
    <w:p w14:paraId="2D29EDD3" w14:textId="77777777" w:rsidR="00E730D1" w:rsidRDefault="00686B92">
      <w:pPr>
        <w:spacing w:after="277" w:line="357" w:lineRule="auto"/>
        <w:ind w:left="9" w:right="0"/>
      </w:pPr>
      <w:r>
        <w:t>tersuspensi dan ter</w:t>
      </w:r>
      <w:r>
        <w:t xml:space="preserve">larut pada perairan alami tidak bersifat toksik, akan tetapi jika berlebihan, terutama TSS dapat meningkatkan nilai kekeruhan.  </w:t>
      </w:r>
    </w:p>
    <w:p w14:paraId="3C9587AD" w14:textId="77777777" w:rsidR="00E730D1" w:rsidRDefault="00686B92">
      <w:pPr>
        <w:spacing w:after="278" w:line="376" w:lineRule="auto"/>
        <w:ind w:left="-1" w:right="0" w:firstLine="720"/>
      </w:pPr>
      <w:r>
        <w:t xml:space="preserve">Perlu diketahui bahwa seperti di daerah perbukitan kapur yang lain, desa Hargosari juga memiliki jenis batuan </w:t>
      </w:r>
      <w:r>
        <w:rPr>
          <w:i/>
        </w:rPr>
        <w:t>karts</w:t>
      </w:r>
      <w:r>
        <w:t>. Jenis batu</w:t>
      </w:r>
      <w:r>
        <w:t>an ini memiliki komposisi batuan karbonat yang didominasi  kalsium (Ca) dan magnesium (Mg), dimana kedua unsur tersebut ditambah dengan unsur lain dalam tanah seperti Fe dan Mn yang juga terdapat dalam sampel air ini akan menambah kadar TDS (Total Disolved</w:t>
      </w:r>
      <w:r>
        <w:t xml:space="preserve"> Solid).  </w:t>
      </w:r>
    </w:p>
    <w:p w14:paraId="4F82D163" w14:textId="77777777" w:rsidR="00E730D1" w:rsidRDefault="00686B92">
      <w:pPr>
        <w:spacing w:after="278" w:line="357" w:lineRule="auto"/>
        <w:ind w:left="-1" w:right="0" w:firstLine="720"/>
      </w:pPr>
      <w:r>
        <w:t>Total Disolved Solid pada sampel air hujan yang diteliti tidak melebihi ambang batas yaitu sebesar 90 mg/l pada sampel 1, 174 mg/l pada sampel 2, 190 mg/l pada sampel 3, 208 mg/l pada sampel 4, dan pada sampel 5 192 mg/l dari ambang batas sebesa</w:t>
      </w:r>
      <w:r>
        <w:t xml:space="preserve">r 1000 mg/l. berarti dapat disimpulkan bahwa dari semua sampel yang diuji memenuhi salah satu persyaratan sebagai air minum sesuai dengan Kepmenkes nomor 907 tahun 2002.  </w:t>
      </w:r>
    </w:p>
    <w:p w14:paraId="68A79F20" w14:textId="77777777" w:rsidR="00E730D1" w:rsidRDefault="00686B92">
      <w:pPr>
        <w:spacing w:after="274" w:line="362" w:lineRule="auto"/>
        <w:ind w:left="-1" w:right="0" w:firstLine="720"/>
      </w:pPr>
      <w:r>
        <w:t xml:space="preserve">Jumlah zat padat terlarut dapat memberi rasa yang tidak enak pada lidah, rasa mual yang disebabkan oleh natrium sulfat, magnesium sulfat dan dapat menimbulkan </w:t>
      </w:r>
      <w:r>
        <w:rPr>
          <w:i/>
        </w:rPr>
        <w:t>cardiac disease toxemia</w:t>
      </w:r>
      <w:r>
        <w:t xml:space="preserve"> pada wanita hamil (Waluyo, 2005). Kadar zat padat terlarut yang tidak beg</w:t>
      </w:r>
      <w:r>
        <w:t xml:space="preserve">itu besar dampaknya terhadap kesehatan dan perlu adanya kajian yang lebih mendalam mengenai penyebab utama jumlah zat padat terlarut  tersebut </w:t>
      </w:r>
    </w:p>
    <w:p w14:paraId="01907881" w14:textId="77777777" w:rsidR="00E730D1" w:rsidRDefault="00686B92">
      <w:pPr>
        <w:pStyle w:val="Heading2"/>
        <w:spacing w:after="388"/>
        <w:ind w:left="-5"/>
      </w:pPr>
      <w:r>
        <w:t xml:space="preserve">4.3 Parameter Kimia </w:t>
      </w:r>
    </w:p>
    <w:p w14:paraId="1E6B933B" w14:textId="77777777" w:rsidR="00E730D1" w:rsidRDefault="00686B92">
      <w:pPr>
        <w:pStyle w:val="Heading3"/>
        <w:spacing w:after="385"/>
        <w:ind w:left="-5"/>
      </w:pPr>
      <w:r>
        <w:t xml:space="preserve">4.3.1 Besi ( Fe ) </w:t>
      </w:r>
    </w:p>
    <w:p w14:paraId="1FFBF1EA" w14:textId="77777777" w:rsidR="00E730D1" w:rsidRDefault="00686B92">
      <w:pPr>
        <w:spacing w:line="356" w:lineRule="auto"/>
        <w:ind w:left="-1" w:right="0" w:firstLine="720"/>
      </w:pPr>
      <w:r>
        <w:t>Besi adalah salah satu elemen kimiawi yang dapat ditemukan pada hampir s</w:t>
      </w:r>
      <w:r>
        <w:t xml:space="preserve">etiap tempat dibumi, pada semua lapisan geologis dan semua badan air (sungai). </w:t>
      </w:r>
    </w:p>
    <w:p w14:paraId="1F7C54D2" w14:textId="77777777" w:rsidR="00E730D1" w:rsidRDefault="00686B92">
      <w:pPr>
        <w:spacing w:after="448"/>
        <w:ind w:left="9" w:right="0"/>
      </w:pPr>
      <w:r>
        <w:t xml:space="preserve">Pada umumnya besi yang berada di air bersifat :  </w:t>
      </w:r>
    </w:p>
    <w:p w14:paraId="7FCEBDF6" w14:textId="77777777" w:rsidR="00E730D1" w:rsidRDefault="00686B92">
      <w:pPr>
        <w:numPr>
          <w:ilvl w:val="0"/>
          <w:numId w:val="27"/>
        </w:numPr>
        <w:spacing w:after="181"/>
        <w:ind w:right="0" w:hanging="360"/>
      </w:pPr>
      <w:r>
        <w:t>Terlarut sebagi Fe ²</w:t>
      </w:r>
      <w:r>
        <w:rPr>
          <w:rFonts w:ascii="Segoe UI Symbol" w:eastAsia="Segoe UI Symbol" w:hAnsi="Segoe UI Symbol" w:cs="Segoe UI Symbol"/>
          <w:sz w:val="22"/>
          <w:vertAlign w:val="superscript"/>
        </w:rPr>
        <w:t xml:space="preserve">+ </w:t>
      </w:r>
      <w:r>
        <w:t>(</w:t>
      </w:r>
      <w:r>
        <w:rPr>
          <w:i/>
        </w:rPr>
        <w:t>Fero</w:t>
      </w:r>
      <w:r>
        <w:t>) atau  Fe ³</w:t>
      </w:r>
      <w:r>
        <w:rPr>
          <w:rFonts w:ascii="Segoe UI Symbol" w:eastAsia="Segoe UI Symbol" w:hAnsi="Segoe UI Symbol" w:cs="Segoe UI Symbol"/>
          <w:sz w:val="22"/>
          <w:vertAlign w:val="superscript"/>
        </w:rPr>
        <w:t>+</w:t>
      </w:r>
      <w:r>
        <w:t xml:space="preserve"> (</w:t>
      </w:r>
      <w:r>
        <w:rPr>
          <w:i/>
        </w:rPr>
        <w:t>Feri</w:t>
      </w:r>
      <w:r>
        <w:t xml:space="preserve">) </w:t>
      </w:r>
    </w:p>
    <w:p w14:paraId="395A7B5E" w14:textId="77777777" w:rsidR="00E730D1" w:rsidRDefault="00686B92">
      <w:pPr>
        <w:numPr>
          <w:ilvl w:val="0"/>
          <w:numId w:val="27"/>
        </w:numPr>
        <w:spacing w:line="401" w:lineRule="auto"/>
        <w:ind w:right="0" w:hanging="360"/>
      </w:pPr>
      <w:r>
        <w:t xml:space="preserve">Tersuspensi sebagai butir koloidal (diameter &lt; 1 </w:t>
      </w:r>
      <w:r>
        <w:t>µ</w:t>
      </w:r>
      <w:r>
        <w:t>m) atau lebih besar, seperti Fe</w:t>
      </w:r>
      <w:r>
        <w:rPr>
          <w:sz w:val="21"/>
          <w:vertAlign w:val="subscript"/>
        </w:rPr>
        <w:t xml:space="preserve">2 </w:t>
      </w:r>
      <w:r>
        <w:t>O</w:t>
      </w:r>
      <w:r>
        <w:rPr>
          <w:sz w:val="21"/>
          <w:vertAlign w:val="subscript"/>
        </w:rPr>
        <w:t>3</w:t>
      </w:r>
      <w:r>
        <w:t>, FeO, FeOOH, Fe(OH)</w:t>
      </w:r>
      <w:r>
        <w:rPr>
          <w:sz w:val="21"/>
          <w:vertAlign w:val="subscript"/>
        </w:rPr>
        <w:t>3</w:t>
      </w:r>
      <w:r>
        <w:t xml:space="preserve">dan sebagainya. </w:t>
      </w:r>
    </w:p>
    <w:p w14:paraId="5F3BA415" w14:textId="77777777" w:rsidR="00E730D1" w:rsidRDefault="00686B92">
      <w:pPr>
        <w:numPr>
          <w:ilvl w:val="0"/>
          <w:numId w:val="27"/>
        </w:numPr>
        <w:spacing w:after="277" w:line="357" w:lineRule="auto"/>
        <w:ind w:right="0" w:hanging="360"/>
      </w:pPr>
      <w:r>
        <w:t xml:space="preserve">Tergabung dengan zat organik atau zat padat yang anorganik (seperti tanah liat)  </w:t>
      </w:r>
    </w:p>
    <w:p w14:paraId="0E1298CB" w14:textId="77777777" w:rsidR="00E730D1" w:rsidRDefault="00686B92">
      <w:pPr>
        <w:spacing w:line="398" w:lineRule="auto"/>
        <w:ind w:left="-1" w:right="0" w:firstLine="720"/>
      </w:pPr>
      <w:r>
        <w:t>Pada air permukaan jarang ditemui kadar Fe lebih be</w:t>
      </w:r>
      <w:r>
        <w:t xml:space="preserve">sar dari 1 mg/l, tetapi di dalam air tanah </w:t>
      </w:r>
      <w:r>
        <w:rPr>
          <w:i/>
        </w:rPr>
        <w:t>karts</w:t>
      </w:r>
      <w:r>
        <w:t>, Fe dapat jauh lebih tinggi. Konsentrasi Fe yang tinggi ini dapat dirasakan dan dapat menodai kain dan perkakas dapur. Pada air yang tidak mengandung O</w:t>
      </w:r>
      <w:r>
        <w:rPr>
          <w:sz w:val="21"/>
          <w:vertAlign w:val="subscript"/>
        </w:rPr>
        <w:t>2</w:t>
      </w:r>
      <w:r>
        <w:t xml:space="preserve"> seperti seringkali air tanah, besi berada sebagai Fe ²</w:t>
      </w:r>
      <w:r>
        <w:rPr>
          <w:rFonts w:ascii="Segoe UI Symbol" w:eastAsia="Segoe UI Symbol" w:hAnsi="Segoe UI Symbol" w:cs="Segoe UI Symbol"/>
          <w:sz w:val="22"/>
          <w:vertAlign w:val="superscript"/>
        </w:rPr>
        <w:t>+</w:t>
      </w:r>
      <w:r>
        <w:t xml:space="preserve"> yang cukup dapat terlarut, sedangkan pada air sungai yang mengalir  dan terjadi aerasi, </w:t>
      </w:r>
    </w:p>
    <w:p w14:paraId="7A7C4B15" w14:textId="77777777" w:rsidR="00E730D1" w:rsidRDefault="00686B92">
      <w:pPr>
        <w:spacing w:after="238" w:line="391" w:lineRule="auto"/>
        <w:ind w:left="9" w:right="0"/>
      </w:pPr>
      <w:r>
        <w:t>Fe ²</w:t>
      </w:r>
      <w:r>
        <w:rPr>
          <w:rFonts w:ascii="Segoe UI Symbol" w:eastAsia="Segoe UI Symbol" w:hAnsi="Segoe UI Symbol" w:cs="Segoe UI Symbol"/>
          <w:sz w:val="22"/>
          <w:vertAlign w:val="superscript"/>
        </w:rPr>
        <w:t>+</w:t>
      </w:r>
      <w:r>
        <w:t xml:space="preserve"> teroksidasi menjadi Fe ³</w:t>
      </w:r>
      <w:r>
        <w:rPr>
          <w:rFonts w:ascii="Segoe UI Symbol" w:eastAsia="Segoe UI Symbol" w:hAnsi="Segoe UI Symbol" w:cs="Segoe UI Symbol"/>
          <w:sz w:val="22"/>
          <w:vertAlign w:val="superscript"/>
        </w:rPr>
        <w:t xml:space="preserve">+ </w:t>
      </w:r>
      <w:r>
        <w:t>, Fe ³</w:t>
      </w:r>
      <w:r>
        <w:rPr>
          <w:rFonts w:ascii="Segoe UI Symbol" w:eastAsia="Segoe UI Symbol" w:hAnsi="Segoe UI Symbol" w:cs="Segoe UI Symbol"/>
          <w:sz w:val="22"/>
          <w:vertAlign w:val="superscript"/>
        </w:rPr>
        <w:t>+</w:t>
      </w:r>
      <w:r>
        <w:t xml:space="preserve"> ini sulit larut dalah pH 6 sampai 8 (kelarutannya hanya dibawah beberapa </w:t>
      </w:r>
      <w:r>
        <w:t>µ</w:t>
      </w:r>
      <w:r>
        <w:t>g/l), bahkan dapat menjadi ferihidroksida Fe(OH), a</w:t>
      </w:r>
      <w:r>
        <w:t>tau salah satu jenis oksida yang merupakan zat padat dan bisa mengendap. Demikian dalam air sungai, besi berada sebagai Fe ²</w:t>
      </w:r>
      <w:r>
        <w:rPr>
          <w:rFonts w:ascii="Segoe UI Symbol" w:eastAsia="Segoe UI Symbol" w:hAnsi="Segoe UI Symbol" w:cs="Segoe UI Symbol"/>
          <w:sz w:val="22"/>
          <w:vertAlign w:val="superscript"/>
        </w:rPr>
        <w:t xml:space="preserve">+ </w:t>
      </w:r>
      <w:r>
        <w:t>, Fe ³</w:t>
      </w:r>
      <w:r>
        <w:rPr>
          <w:rFonts w:ascii="Segoe UI Symbol" w:eastAsia="Segoe UI Symbol" w:hAnsi="Segoe UI Symbol" w:cs="Segoe UI Symbol"/>
          <w:sz w:val="22"/>
          <w:vertAlign w:val="superscript"/>
        </w:rPr>
        <w:t>+</w:t>
      </w:r>
      <w:r>
        <w:t xml:space="preserve"> terlarut dan Fe ³</w:t>
      </w:r>
      <w:r>
        <w:rPr>
          <w:rFonts w:ascii="Segoe UI Symbol" w:eastAsia="Segoe UI Symbol" w:hAnsi="Segoe UI Symbol" w:cs="Segoe UI Symbol"/>
          <w:sz w:val="22"/>
          <w:vertAlign w:val="superscript"/>
        </w:rPr>
        <w:t>+</w:t>
      </w:r>
      <w:r>
        <w:t xml:space="preserve"> dalam bentuk senyawa organik berupa koloidal (Alaerts dan Santika, 1984). </w:t>
      </w:r>
    </w:p>
    <w:p w14:paraId="0D594C55" w14:textId="77777777" w:rsidR="00E730D1" w:rsidRDefault="00686B92">
      <w:pPr>
        <w:spacing w:after="278" w:line="357" w:lineRule="auto"/>
        <w:ind w:left="-1" w:right="0" w:firstLine="720"/>
      </w:pPr>
      <w:r>
        <w:t>Zat besi (Fe) merupakan unsu</w:t>
      </w:r>
      <w:r>
        <w:t xml:space="preserve">r yang sangat penting dan berguna untuk metabolisme dan juga untuk pembentukan sel-sel darah merah, tubuh membutuhkan 7-35 mg/hari yang tidak hanya diperoleh dari air (Sutrisno, 1996). </w:t>
      </w:r>
    </w:p>
    <w:p w14:paraId="35D21B57" w14:textId="77777777" w:rsidR="00E730D1" w:rsidRDefault="00686B92">
      <w:pPr>
        <w:spacing w:line="393" w:lineRule="auto"/>
        <w:ind w:left="-1" w:right="0" w:firstLine="720"/>
      </w:pPr>
      <w:r>
        <w:t>Akan tetapi dalam dosis besar besi dapat merusak usus, garam besi dapa</w:t>
      </w:r>
      <w:r>
        <w:t xml:space="preserve">t mengiritasi </w:t>
      </w:r>
      <w:r>
        <w:rPr>
          <w:i/>
        </w:rPr>
        <w:t xml:space="preserve">mukosa </w:t>
      </w:r>
      <w:r>
        <w:t xml:space="preserve">lambung terutama pada saat perut dalam keadaan kosong. Debu besi juga dapat terakumulasi di dalam </w:t>
      </w:r>
      <w:r>
        <w:rPr>
          <w:i/>
        </w:rPr>
        <w:t>alveolus</w:t>
      </w:r>
      <w:r>
        <w:t xml:space="preserve"> dan menyebabkan </w:t>
      </w:r>
    </w:p>
    <w:p w14:paraId="586FB6DD" w14:textId="77777777" w:rsidR="00E730D1" w:rsidRDefault="00686B92">
      <w:pPr>
        <w:spacing w:after="457"/>
        <w:ind w:left="9" w:right="0"/>
      </w:pPr>
      <w:r>
        <w:t xml:space="preserve">berkurangnya fungsi paru-paru. </w:t>
      </w:r>
    </w:p>
    <w:p w14:paraId="50C72974" w14:textId="77777777" w:rsidR="00E730D1" w:rsidRDefault="00686B92">
      <w:pPr>
        <w:spacing w:after="263" w:line="259" w:lineRule="auto"/>
        <w:ind w:right="-7"/>
        <w:jc w:val="right"/>
      </w:pPr>
      <w:r>
        <w:t>Besi dalam ion Fe²</w:t>
      </w:r>
      <w:r>
        <w:rPr>
          <w:rFonts w:ascii="Segoe UI Symbol" w:eastAsia="Segoe UI Symbol" w:hAnsi="Segoe UI Symbol" w:cs="Segoe UI Symbol"/>
          <w:sz w:val="22"/>
          <w:vertAlign w:val="superscript"/>
        </w:rPr>
        <w:t>+</w:t>
      </w:r>
      <w:r>
        <w:t xml:space="preserve"> menjadi Fe(OH)</w:t>
      </w:r>
      <w:r>
        <w:rPr>
          <w:sz w:val="21"/>
          <w:vertAlign w:val="subscript"/>
        </w:rPr>
        <w:t>3</w:t>
      </w:r>
      <w:r>
        <w:t xml:space="preserve"> yang merupakan endapan </w:t>
      </w:r>
    </w:p>
    <w:p w14:paraId="038E39EF" w14:textId="77777777" w:rsidR="00E730D1" w:rsidRDefault="00686B92">
      <w:pPr>
        <w:spacing w:after="113"/>
        <w:ind w:left="9" w:right="0"/>
      </w:pPr>
      <w:r>
        <w:t>(</w:t>
      </w:r>
      <w:r>
        <w:rPr>
          <w:i/>
        </w:rPr>
        <w:t>presipitat</w:t>
      </w:r>
      <w:r>
        <w:t>) yang m</w:t>
      </w:r>
      <w:r>
        <w:t xml:space="preserve">engakibatkan kekeruhan dalam air bersih sehingga dapat </w:t>
      </w:r>
    </w:p>
    <w:p w14:paraId="025143CB" w14:textId="77777777" w:rsidR="00E730D1" w:rsidRDefault="00686B92">
      <w:pPr>
        <w:spacing w:after="392"/>
        <w:ind w:left="9" w:right="0"/>
      </w:pPr>
      <w:r>
        <w:t xml:space="preserve">menimbulkan berbagai gangguan yaitu : </w:t>
      </w:r>
    </w:p>
    <w:p w14:paraId="02A27E8B" w14:textId="77777777" w:rsidR="00E730D1" w:rsidRDefault="00686B92">
      <w:pPr>
        <w:spacing w:after="0" w:line="259" w:lineRule="auto"/>
        <w:ind w:left="720" w:right="0" w:firstLine="0"/>
        <w:jc w:val="left"/>
      </w:pPr>
      <w:r>
        <w:t xml:space="preserve"> </w:t>
      </w:r>
    </w:p>
    <w:p w14:paraId="2EDD4C07" w14:textId="77777777" w:rsidR="00E730D1" w:rsidRDefault="00686B92">
      <w:pPr>
        <w:numPr>
          <w:ilvl w:val="0"/>
          <w:numId w:val="28"/>
        </w:numPr>
        <w:spacing w:after="162"/>
        <w:ind w:right="0" w:hanging="360"/>
      </w:pPr>
      <w:r>
        <w:t xml:space="preserve">Menimbulkan warna kuning dalam air. </w:t>
      </w:r>
    </w:p>
    <w:p w14:paraId="7ABA757D" w14:textId="77777777" w:rsidR="00E730D1" w:rsidRDefault="00686B92">
      <w:pPr>
        <w:numPr>
          <w:ilvl w:val="0"/>
          <w:numId w:val="28"/>
        </w:numPr>
        <w:spacing w:after="162"/>
        <w:ind w:right="0" w:hanging="360"/>
      </w:pPr>
      <w:r>
        <w:t xml:space="preserve">Pada konsentrasi tinggi menimbulkan rasa dan bau logam. </w:t>
      </w:r>
    </w:p>
    <w:p w14:paraId="5E3A2383" w14:textId="77777777" w:rsidR="00E730D1" w:rsidRDefault="00686B92">
      <w:pPr>
        <w:numPr>
          <w:ilvl w:val="0"/>
          <w:numId w:val="28"/>
        </w:numPr>
        <w:spacing w:after="50" w:line="356" w:lineRule="auto"/>
        <w:ind w:right="0" w:hanging="360"/>
      </w:pPr>
      <w:r>
        <w:t xml:space="preserve">Menimbulkan noda-noda pada pakaian yang berwarna terang dan alat-alat sanitasi. </w:t>
      </w:r>
    </w:p>
    <w:p w14:paraId="77713007" w14:textId="77777777" w:rsidR="00E730D1" w:rsidRDefault="00686B92">
      <w:pPr>
        <w:numPr>
          <w:ilvl w:val="0"/>
          <w:numId w:val="28"/>
        </w:numPr>
        <w:spacing w:after="163"/>
        <w:ind w:right="0" w:hanging="360"/>
      </w:pPr>
      <w:r>
        <w:t xml:space="preserve">Menyokong pertumbuhan bakteri-bakteri besi. </w:t>
      </w:r>
    </w:p>
    <w:p w14:paraId="4C4C7BC5" w14:textId="77777777" w:rsidR="00E730D1" w:rsidRDefault="00686B92">
      <w:pPr>
        <w:numPr>
          <w:ilvl w:val="0"/>
          <w:numId w:val="28"/>
        </w:numPr>
        <w:spacing w:after="392"/>
        <w:ind w:right="0" w:hanging="360"/>
      </w:pPr>
      <w:r>
        <w:t xml:space="preserve">Pada konsentrasi tinggi dapat beracun bagi manusia. </w:t>
      </w:r>
    </w:p>
    <w:p w14:paraId="2D351EE4" w14:textId="77777777" w:rsidR="00E730D1" w:rsidRDefault="00686B92">
      <w:pPr>
        <w:spacing w:after="391"/>
        <w:ind w:left="9" w:right="0"/>
      </w:pPr>
      <w:r>
        <w:t xml:space="preserve">(Sugiharto, 1985 dikutip Wahid, 2006) </w:t>
      </w:r>
    </w:p>
    <w:p w14:paraId="69EEE100" w14:textId="77777777" w:rsidR="00E730D1" w:rsidRDefault="00686B92">
      <w:pPr>
        <w:spacing w:line="356" w:lineRule="auto"/>
        <w:ind w:left="-1" w:right="0" w:firstLine="720"/>
      </w:pPr>
      <w:r>
        <w:t>Pada penilitian ini kadar besi yang te</w:t>
      </w:r>
      <w:r>
        <w:t>rdapat pada sampel 1 sebesar 0,123 mg/l, sampel 2 sebesar 0,115 mg/l, sampel 3 sebesar 0,100 mg/l, sampel 4 sebesar 0,107 mg/l,dan sampel 5 terdapat kadar besi sebesar 0,147 mg/l. Dari kelima sampel tersebut kadar Fe tidak ada yang melebihi ambang batas ya</w:t>
      </w:r>
      <w:r>
        <w:t>ng ditentukan sebesar 0,3 mg/l, dan berarti air tersebut memenuhi salah satu persyaratan sebagai air minum. Dikarenakan unsur besi merupakan unsur yang penting dalam tanah dan apabila terdapat dalam air akan berada pada sumber air tanah, maka wajar bila pa</w:t>
      </w:r>
      <w:r>
        <w:t>da air hujan konsentrasinya relatif kecil. Polutan besi yang terdapat pada air hujan di bak penampungan ini berasal dari korosi besi yang mungkin terdapat pada perlengkapan pemanenan air hujan dan juga berasal dari tumbuh-tumbuhan yang juga menjadi polutan</w:t>
      </w:r>
      <w:r>
        <w:t xml:space="preserve"> dalam bak penampungan yang konstruksinya tanpa penutup. Seperti disebutkan bahwa sejumlah besar logam berat dapat terisolasi pada tumbuhan tinggi, diantaranya dibutuhkan sebagai unsur mikro (Fe, Mn, dan Zn) dan logam berat lainnya yang belum diketahui fun</w:t>
      </w:r>
      <w:r>
        <w:t>gsinya dalam metabolisme tumbuhan seperti Pb, Cd, Ti, dan lain-lain (Smith 1981 dikutip oleh Siregar, 2005). Belum dapat diketahui secara pasti seberapa besar masing-masing polutan tersebut memberikan kontribusi ke dalam air hujan pada bak penampungan, tet</w:t>
      </w:r>
      <w:r>
        <w:t xml:space="preserve">api tidak menjadikan sebuah permasalahan utama karena kandungan zat besi tidak terlalu besar dan masih memenuhi syarat sebagai air minum.  </w:t>
      </w:r>
    </w:p>
    <w:p w14:paraId="0C3AA47B" w14:textId="77777777" w:rsidR="00E730D1" w:rsidRDefault="00686B92">
      <w:pPr>
        <w:pStyle w:val="Heading3"/>
        <w:ind w:left="-5"/>
      </w:pPr>
      <w:r>
        <w:t xml:space="preserve">4.3.2 Mangan ( Mn ) </w:t>
      </w:r>
    </w:p>
    <w:p w14:paraId="40C4B03E" w14:textId="77777777" w:rsidR="00E730D1" w:rsidRDefault="00686B92">
      <w:pPr>
        <w:spacing w:after="114" w:line="259" w:lineRule="auto"/>
        <w:ind w:right="-7"/>
        <w:jc w:val="right"/>
      </w:pPr>
      <w:r>
        <w:t xml:space="preserve">Untuk analisa kadar mangan (Mn) dapat dilihat pada tabel dibawah ini :   </w:t>
      </w:r>
    </w:p>
    <w:p w14:paraId="54A9FEC8" w14:textId="77777777" w:rsidR="00E730D1" w:rsidRDefault="00686B92">
      <w:pPr>
        <w:ind w:left="9" w:right="0"/>
      </w:pPr>
      <w:r>
        <w:t>Tabel 9 Hasil analisa</w:t>
      </w:r>
      <w:r>
        <w:t xml:space="preserve"> kadar mangan (Mn) setelah penyaringan. </w:t>
      </w:r>
    </w:p>
    <w:tbl>
      <w:tblPr>
        <w:tblStyle w:val="TableGrid"/>
        <w:tblW w:w="6961" w:type="dxa"/>
        <w:tblInd w:w="-16" w:type="dxa"/>
        <w:tblCellMar>
          <w:top w:w="13" w:type="dxa"/>
          <w:left w:w="115" w:type="dxa"/>
          <w:bottom w:w="0" w:type="dxa"/>
          <w:right w:w="115" w:type="dxa"/>
        </w:tblCellMar>
        <w:tblLook w:val="04A0" w:firstRow="1" w:lastRow="0" w:firstColumn="1" w:lastColumn="0" w:noHBand="0" w:noVBand="1"/>
      </w:tblPr>
      <w:tblGrid>
        <w:gridCol w:w="1601"/>
        <w:gridCol w:w="2040"/>
        <w:gridCol w:w="2160"/>
        <w:gridCol w:w="1160"/>
      </w:tblGrid>
      <w:tr w:rsidR="00E730D1" w14:paraId="04BA752C" w14:textId="77777777">
        <w:trPr>
          <w:trHeight w:val="710"/>
        </w:trPr>
        <w:tc>
          <w:tcPr>
            <w:tcW w:w="1601" w:type="dxa"/>
            <w:tcBorders>
              <w:top w:val="single" w:sz="8" w:space="0" w:color="000000"/>
              <w:left w:val="single" w:sz="8" w:space="0" w:color="000000"/>
              <w:bottom w:val="single" w:sz="8" w:space="0" w:color="000000"/>
              <w:right w:val="single" w:sz="8" w:space="0" w:color="000000"/>
            </w:tcBorders>
          </w:tcPr>
          <w:p w14:paraId="18A02AB5" w14:textId="77777777" w:rsidR="00E730D1" w:rsidRDefault="00686B92">
            <w:pPr>
              <w:spacing w:after="97" w:line="259" w:lineRule="auto"/>
              <w:ind w:left="0" w:right="64" w:firstLine="0"/>
              <w:jc w:val="center"/>
            </w:pPr>
            <w:r>
              <w:rPr>
                <w:rFonts w:ascii="Arial" w:eastAsia="Arial" w:hAnsi="Arial" w:cs="Arial"/>
                <w:sz w:val="20"/>
              </w:rPr>
              <w:t xml:space="preserve">kadar awal </w:t>
            </w:r>
          </w:p>
          <w:p w14:paraId="53931262" w14:textId="77777777" w:rsidR="00E730D1" w:rsidRDefault="00686B92">
            <w:pPr>
              <w:spacing w:after="0" w:line="259" w:lineRule="auto"/>
              <w:ind w:left="0" w:right="62" w:firstLine="0"/>
              <w:jc w:val="center"/>
            </w:pPr>
            <w:r>
              <w:rPr>
                <w:rFonts w:ascii="Arial" w:eastAsia="Arial" w:hAnsi="Arial" w:cs="Arial"/>
                <w:sz w:val="20"/>
              </w:rPr>
              <w:t xml:space="preserve">(mg/l) </w:t>
            </w:r>
          </w:p>
        </w:tc>
        <w:tc>
          <w:tcPr>
            <w:tcW w:w="2040" w:type="dxa"/>
            <w:tcBorders>
              <w:top w:val="single" w:sz="8" w:space="0" w:color="000000"/>
              <w:left w:val="single" w:sz="8" w:space="0" w:color="000000"/>
              <w:bottom w:val="single" w:sz="8" w:space="0" w:color="000000"/>
              <w:right w:val="single" w:sz="8" w:space="0" w:color="000000"/>
            </w:tcBorders>
          </w:tcPr>
          <w:p w14:paraId="4C350F05" w14:textId="77777777" w:rsidR="00E730D1" w:rsidRDefault="00686B92">
            <w:pPr>
              <w:spacing w:after="97" w:line="259" w:lineRule="auto"/>
              <w:ind w:left="0" w:right="63" w:firstLine="0"/>
              <w:jc w:val="center"/>
            </w:pPr>
            <w:r>
              <w:rPr>
                <w:rFonts w:ascii="Arial" w:eastAsia="Arial" w:hAnsi="Arial" w:cs="Arial"/>
                <w:sz w:val="20"/>
              </w:rPr>
              <w:t xml:space="preserve">kecepatan aliran </w:t>
            </w:r>
          </w:p>
          <w:p w14:paraId="2A8E0F5B" w14:textId="77777777" w:rsidR="00E730D1" w:rsidRDefault="00686B92">
            <w:pPr>
              <w:spacing w:after="0" w:line="259" w:lineRule="auto"/>
              <w:ind w:left="0" w:right="63" w:firstLine="0"/>
              <w:jc w:val="center"/>
            </w:pPr>
            <w:r>
              <w:rPr>
                <w:rFonts w:ascii="Arial" w:eastAsia="Arial" w:hAnsi="Arial" w:cs="Arial"/>
                <w:sz w:val="20"/>
              </w:rPr>
              <w:t xml:space="preserve">(m/s) </w:t>
            </w:r>
          </w:p>
        </w:tc>
        <w:tc>
          <w:tcPr>
            <w:tcW w:w="2160" w:type="dxa"/>
            <w:tcBorders>
              <w:top w:val="single" w:sz="8" w:space="0" w:color="000000"/>
              <w:left w:val="single" w:sz="8" w:space="0" w:color="000000"/>
              <w:bottom w:val="single" w:sz="8" w:space="0" w:color="000000"/>
              <w:right w:val="single" w:sz="8" w:space="0" w:color="000000"/>
            </w:tcBorders>
          </w:tcPr>
          <w:p w14:paraId="26EFD60D" w14:textId="77777777" w:rsidR="00E730D1" w:rsidRDefault="00686B92">
            <w:pPr>
              <w:spacing w:after="97" w:line="259" w:lineRule="auto"/>
              <w:ind w:left="0" w:right="63" w:firstLine="0"/>
              <w:jc w:val="center"/>
            </w:pPr>
            <w:r>
              <w:rPr>
                <w:rFonts w:ascii="Arial" w:eastAsia="Arial" w:hAnsi="Arial" w:cs="Arial"/>
                <w:sz w:val="20"/>
              </w:rPr>
              <w:t xml:space="preserve">hasil penyaringan </w:t>
            </w:r>
          </w:p>
          <w:p w14:paraId="59F368D8" w14:textId="77777777" w:rsidR="00E730D1" w:rsidRDefault="00686B92">
            <w:pPr>
              <w:spacing w:after="0" w:line="259" w:lineRule="auto"/>
              <w:ind w:left="0" w:right="62" w:firstLine="0"/>
              <w:jc w:val="center"/>
            </w:pPr>
            <w:r>
              <w:rPr>
                <w:rFonts w:ascii="Arial" w:eastAsia="Arial" w:hAnsi="Arial" w:cs="Arial"/>
                <w:sz w:val="20"/>
              </w:rPr>
              <w:t xml:space="preserve">(mg/l) </w:t>
            </w:r>
          </w:p>
        </w:tc>
        <w:tc>
          <w:tcPr>
            <w:tcW w:w="1160" w:type="dxa"/>
            <w:tcBorders>
              <w:top w:val="single" w:sz="8" w:space="0" w:color="000000"/>
              <w:left w:val="single" w:sz="8" w:space="0" w:color="000000"/>
              <w:bottom w:val="single" w:sz="8" w:space="0" w:color="000000"/>
              <w:right w:val="single" w:sz="8" w:space="0" w:color="000000"/>
            </w:tcBorders>
          </w:tcPr>
          <w:p w14:paraId="6A0A022E" w14:textId="77777777" w:rsidR="00E730D1" w:rsidRDefault="00686B92">
            <w:pPr>
              <w:spacing w:after="97" w:line="259" w:lineRule="auto"/>
              <w:ind w:left="0" w:right="63" w:firstLine="0"/>
              <w:jc w:val="center"/>
            </w:pPr>
            <w:r>
              <w:rPr>
                <w:rFonts w:ascii="Arial" w:eastAsia="Arial" w:hAnsi="Arial" w:cs="Arial"/>
                <w:sz w:val="20"/>
              </w:rPr>
              <w:t xml:space="preserve">efisiensi </w:t>
            </w:r>
          </w:p>
          <w:p w14:paraId="1D028524" w14:textId="77777777" w:rsidR="00E730D1" w:rsidRDefault="00686B92">
            <w:pPr>
              <w:spacing w:after="0" w:line="259" w:lineRule="auto"/>
              <w:ind w:left="0" w:right="62" w:firstLine="0"/>
              <w:jc w:val="center"/>
            </w:pPr>
            <w:r>
              <w:rPr>
                <w:rFonts w:ascii="Arial" w:eastAsia="Arial" w:hAnsi="Arial" w:cs="Arial"/>
                <w:sz w:val="20"/>
              </w:rPr>
              <w:t xml:space="preserve">(%) </w:t>
            </w:r>
          </w:p>
        </w:tc>
      </w:tr>
      <w:tr w:rsidR="00E730D1" w14:paraId="480D3F01" w14:textId="77777777">
        <w:trPr>
          <w:trHeight w:val="298"/>
        </w:trPr>
        <w:tc>
          <w:tcPr>
            <w:tcW w:w="1601" w:type="dxa"/>
            <w:tcBorders>
              <w:top w:val="single" w:sz="8" w:space="0" w:color="000000"/>
              <w:left w:val="single" w:sz="8" w:space="0" w:color="000000"/>
              <w:bottom w:val="nil"/>
              <w:right w:val="single" w:sz="8" w:space="0" w:color="000000"/>
            </w:tcBorders>
          </w:tcPr>
          <w:p w14:paraId="002DCA37" w14:textId="77777777" w:rsidR="00E730D1" w:rsidRDefault="00686B92">
            <w:pPr>
              <w:spacing w:after="0" w:line="259" w:lineRule="auto"/>
              <w:ind w:left="0" w:right="62" w:firstLine="0"/>
              <w:jc w:val="center"/>
            </w:pPr>
            <w:r>
              <w:rPr>
                <w:rFonts w:ascii="Arial" w:eastAsia="Arial" w:hAnsi="Arial" w:cs="Arial"/>
                <w:sz w:val="20"/>
              </w:rPr>
              <w:t xml:space="preserve">0.389 </w:t>
            </w:r>
          </w:p>
        </w:tc>
        <w:tc>
          <w:tcPr>
            <w:tcW w:w="2040" w:type="dxa"/>
            <w:tcBorders>
              <w:top w:val="single" w:sz="8" w:space="0" w:color="000000"/>
              <w:left w:val="single" w:sz="8" w:space="0" w:color="000000"/>
              <w:bottom w:val="nil"/>
              <w:right w:val="single" w:sz="8" w:space="0" w:color="000000"/>
            </w:tcBorders>
          </w:tcPr>
          <w:p w14:paraId="77B3606A" w14:textId="77777777" w:rsidR="00E730D1" w:rsidRDefault="00686B92">
            <w:pPr>
              <w:spacing w:after="0" w:line="259" w:lineRule="auto"/>
              <w:ind w:left="0" w:right="62" w:firstLine="0"/>
              <w:jc w:val="center"/>
            </w:pPr>
            <w:r>
              <w:rPr>
                <w:rFonts w:ascii="Arial" w:eastAsia="Arial" w:hAnsi="Arial" w:cs="Arial"/>
                <w:sz w:val="20"/>
              </w:rPr>
              <w:t xml:space="preserve">0.004 </w:t>
            </w:r>
          </w:p>
        </w:tc>
        <w:tc>
          <w:tcPr>
            <w:tcW w:w="2160" w:type="dxa"/>
            <w:tcBorders>
              <w:top w:val="single" w:sz="8" w:space="0" w:color="000000"/>
              <w:left w:val="single" w:sz="8" w:space="0" w:color="000000"/>
              <w:bottom w:val="nil"/>
              <w:right w:val="single" w:sz="8" w:space="0" w:color="000000"/>
            </w:tcBorders>
          </w:tcPr>
          <w:p w14:paraId="3786CACE" w14:textId="77777777" w:rsidR="00E730D1" w:rsidRDefault="00686B92">
            <w:pPr>
              <w:spacing w:after="0" w:line="259" w:lineRule="auto"/>
              <w:ind w:left="0" w:right="61" w:firstLine="0"/>
              <w:jc w:val="center"/>
            </w:pPr>
            <w:r>
              <w:rPr>
                <w:rFonts w:ascii="Arial" w:eastAsia="Arial" w:hAnsi="Arial" w:cs="Arial"/>
                <w:sz w:val="20"/>
              </w:rPr>
              <w:t xml:space="preserve">0.02 </w:t>
            </w:r>
          </w:p>
        </w:tc>
        <w:tc>
          <w:tcPr>
            <w:tcW w:w="1160" w:type="dxa"/>
            <w:tcBorders>
              <w:top w:val="single" w:sz="8" w:space="0" w:color="000000"/>
              <w:left w:val="single" w:sz="8" w:space="0" w:color="000000"/>
              <w:bottom w:val="nil"/>
              <w:right w:val="single" w:sz="8" w:space="0" w:color="000000"/>
            </w:tcBorders>
          </w:tcPr>
          <w:p w14:paraId="491F1248" w14:textId="77777777" w:rsidR="00E730D1" w:rsidRDefault="00686B92">
            <w:pPr>
              <w:spacing w:after="0" w:line="259" w:lineRule="auto"/>
              <w:ind w:left="0" w:right="62" w:firstLine="0"/>
              <w:jc w:val="center"/>
            </w:pPr>
            <w:r>
              <w:rPr>
                <w:rFonts w:ascii="Arial" w:eastAsia="Arial" w:hAnsi="Arial" w:cs="Arial"/>
                <w:sz w:val="20"/>
              </w:rPr>
              <w:t xml:space="preserve">94.859 </w:t>
            </w:r>
          </w:p>
        </w:tc>
      </w:tr>
      <w:tr w:rsidR="00E730D1" w14:paraId="745621D7" w14:textId="77777777">
        <w:trPr>
          <w:trHeight w:val="345"/>
        </w:trPr>
        <w:tc>
          <w:tcPr>
            <w:tcW w:w="1601" w:type="dxa"/>
            <w:tcBorders>
              <w:top w:val="nil"/>
              <w:left w:val="single" w:sz="8" w:space="0" w:color="000000"/>
              <w:bottom w:val="nil"/>
              <w:right w:val="single" w:sz="8" w:space="0" w:color="000000"/>
            </w:tcBorders>
          </w:tcPr>
          <w:p w14:paraId="3F36E3F4" w14:textId="77777777" w:rsidR="00E730D1" w:rsidRDefault="00686B92">
            <w:pPr>
              <w:spacing w:after="0" w:line="259" w:lineRule="auto"/>
              <w:ind w:left="0" w:right="62" w:firstLine="0"/>
              <w:jc w:val="center"/>
            </w:pPr>
            <w:r>
              <w:rPr>
                <w:rFonts w:ascii="Arial" w:eastAsia="Arial" w:hAnsi="Arial" w:cs="Arial"/>
                <w:sz w:val="20"/>
              </w:rPr>
              <w:t xml:space="preserve">0.389 </w:t>
            </w:r>
          </w:p>
        </w:tc>
        <w:tc>
          <w:tcPr>
            <w:tcW w:w="2040" w:type="dxa"/>
            <w:tcBorders>
              <w:top w:val="nil"/>
              <w:left w:val="single" w:sz="8" w:space="0" w:color="000000"/>
              <w:bottom w:val="nil"/>
              <w:right w:val="single" w:sz="8" w:space="0" w:color="000000"/>
            </w:tcBorders>
          </w:tcPr>
          <w:p w14:paraId="37D3D245" w14:textId="77777777" w:rsidR="00E730D1" w:rsidRDefault="00686B92">
            <w:pPr>
              <w:spacing w:after="0" w:line="259" w:lineRule="auto"/>
              <w:ind w:left="0" w:right="62" w:firstLine="0"/>
              <w:jc w:val="center"/>
            </w:pPr>
            <w:r>
              <w:rPr>
                <w:rFonts w:ascii="Arial" w:eastAsia="Arial" w:hAnsi="Arial" w:cs="Arial"/>
                <w:sz w:val="20"/>
              </w:rPr>
              <w:t xml:space="preserve">0.005 </w:t>
            </w:r>
          </w:p>
        </w:tc>
        <w:tc>
          <w:tcPr>
            <w:tcW w:w="2160" w:type="dxa"/>
            <w:tcBorders>
              <w:top w:val="nil"/>
              <w:left w:val="single" w:sz="8" w:space="0" w:color="000000"/>
              <w:bottom w:val="nil"/>
              <w:right w:val="single" w:sz="8" w:space="0" w:color="000000"/>
            </w:tcBorders>
          </w:tcPr>
          <w:p w14:paraId="5436779C" w14:textId="77777777" w:rsidR="00E730D1" w:rsidRDefault="00686B92">
            <w:pPr>
              <w:spacing w:after="0" w:line="259" w:lineRule="auto"/>
              <w:ind w:left="0" w:right="62" w:firstLine="0"/>
              <w:jc w:val="center"/>
            </w:pPr>
            <w:r>
              <w:rPr>
                <w:rFonts w:ascii="Arial" w:eastAsia="Arial" w:hAnsi="Arial" w:cs="Arial"/>
                <w:sz w:val="20"/>
              </w:rPr>
              <w:t xml:space="preserve">0.017 </w:t>
            </w:r>
          </w:p>
        </w:tc>
        <w:tc>
          <w:tcPr>
            <w:tcW w:w="1160" w:type="dxa"/>
            <w:tcBorders>
              <w:top w:val="nil"/>
              <w:left w:val="single" w:sz="8" w:space="0" w:color="000000"/>
              <w:bottom w:val="nil"/>
              <w:right w:val="single" w:sz="8" w:space="0" w:color="000000"/>
            </w:tcBorders>
          </w:tcPr>
          <w:p w14:paraId="48976DA5" w14:textId="77777777" w:rsidR="00E730D1" w:rsidRDefault="00686B92">
            <w:pPr>
              <w:spacing w:after="0" w:line="259" w:lineRule="auto"/>
              <w:ind w:left="0" w:right="62" w:firstLine="0"/>
              <w:jc w:val="center"/>
            </w:pPr>
            <w:r>
              <w:rPr>
                <w:rFonts w:ascii="Arial" w:eastAsia="Arial" w:hAnsi="Arial" w:cs="Arial"/>
                <w:sz w:val="20"/>
              </w:rPr>
              <w:t xml:space="preserve">95.630 </w:t>
            </w:r>
          </w:p>
        </w:tc>
      </w:tr>
      <w:tr w:rsidR="00E730D1" w14:paraId="47A421D2" w14:textId="77777777">
        <w:trPr>
          <w:trHeight w:val="412"/>
        </w:trPr>
        <w:tc>
          <w:tcPr>
            <w:tcW w:w="1601" w:type="dxa"/>
            <w:tcBorders>
              <w:top w:val="nil"/>
              <w:left w:val="single" w:sz="8" w:space="0" w:color="000000"/>
              <w:bottom w:val="single" w:sz="8" w:space="0" w:color="000000"/>
              <w:right w:val="single" w:sz="8" w:space="0" w:color="000000"/>
            </w:tcBorders>
          </w:tcPr>
          <w:p w14:paraId="275D1936" w14:textId="77777777" w:rsidR="00E730D1" w:rsidRDefault="00686B92">
            <w:pPr>
              <w:spacing w:after="0" w:line="259" w:lineRule="auto"/>
              <w:ind w:left="0" w:right="62" w:firstLine="0"/>
              <w:jc w:val="center"/>
            </w:pPr>
            <w:r>
              <w:rPr>
                <w:rFonts w:ascii="Arial" w:eastAsia="Arial" w:hAnsi="Arial" w:cs="Arial"/>
                <w:sz w:val="20"/>
              </w:rPr>
              <w:t xml:space="preserve">0.389 </w:t>
            </w:r>
          </w:p>
        </w:tc>
        <w:tc>
          <w:tcPr>
            <w:tcW w:w="2040" w:type="dxa"/>
            <w:tcBorders>
              <w:top w:val="nil"/>
              <w:left w:val="single" w:sz="8" w:space="0" w:color="000000"/>
              <w:bottom w:val="single" w:sz="8" w:space="0" w:color="000000"/>
              <w:right w:val="single" w:sz="8" w:space="0" w:color="000000"/>
            </w:tcBorders>
          </w:tcPr>
          <w:p w14:paraId="399CF9DE" w14:textId="77777777" w:rsidR="00E730D1" w:rsidRDefault="00686B92">
            <w:pPr>
              <w:spacing w:after="0" w:line="259" w:lineRule="auto"/>
              <w:ind w:left="0" w:right="62" w:firstLine="0"/>
              <w:jc w:val="center"/>
            </w:pPr>
            <w:r>
              <w:rPr>
                <w:rFonts w:ascii="Arial" w:eastAsia="Arial" w:hAnsi="Arial" w:cs="Arial"/>
                <w:sz w:val="20"/>
              </w:rPr>
              <w:t xml:space="preserve">0.006 </w:t>
            </w:r>
          </w:p>
        </w:tc>
        <w:tc>
          <w:tcPr>
            <w:tcW w:w="2160" w:type="dxa"/>
            <w:tcBorders>
              <w:top w:val="nil"/>
              <w:left w:val="single" w:sz="8" w:space="0" w:color="000000"/>
              <w:bottom w:val="single" w:sz="8" w:space="0" w:color="000000"/>
              <w:right w:val="single" w:sz="8" w:space="0" w:color="000000"/>
            </w:tcBorders>
          </w:tcPr>
          <w:p w14:paraId="562A9DE7" w14:textId="77777777" w:rsidR="00E730D1" w:rsidRDefault="00686B92">
            <w:pPr>
              <w:spacing w:after="0" w:line="259" w:lineRule="auto"/>
              <w:ind w:left="0" w:right="62" w:firstLine="0"/>
              <w:jc w:val="center"/>
            </w:pPr>
            <w:r>
              <w:rPr>
                <w:rFonts w:ascii="Arial" w:eastAsia="Arial" w:hAnsi="Arial" w:cs="Arial"/>
                <w:sz w:val="20"/>
              </w:rPr>
              <w:t xml:space="preserve">0.012 </w:t>
            </w:r>
          </w:p>
        </w:tc>
        <w:tc>
          <w:tcPr>
            <w:tcW w:w="1160" w:type="dxa"/>
            <w:tcBorders>
              <w:top w:val="nil"/>
              <w:left w:val="single" w:sz="8" w:space="0" w:color="000000"/>
              <w:bottom w:val="single" w:sz="8" w:space="0" w:color="000000"/>
              <w:right w:val="single" w:sz="8" w:space="0" w:color="000000"/>
            </w:tcBorders>
          </w:tcPr>
          <w:p w14:paraId="3BF8821B" w14:textId="77777777" w:rsidR="00E730D1" w:rsidRDefault="00686B92">
            <w:pPr>
              <w:spacing w:after="0" w:line="259" w:lineRule="auto"/>
              <w:ind w:left="0" w:right="62" w:firstLine="0"/>
              <w:jc w:val="center"/>
            </w:pPr>
            <w:r>
              <w:rPr>
                <w:rFonts w:ascii="Arial" w:eastAsia="Arial" w:hAnsi="Arial" w:cs="Arial"/>
                <w:sz w:val="20"/>
              </w:rPr>
              <w:t xml:space="preserve">96.915 </w:t>
            </w:r>
          </w:p>
        </w:tc>
      </w:tr>
    </w:tbl>
    <w:p w14:paraId="7EB25139" w14:textId="77777777" w:rsidR="00E730D1" w:rsidRDefault="00686B92">
      <w:pPr>
        <w:spacing w:after="112"/>
        <w:ind w:left="9" w:right="0"/>
      </w:pPr>
      <w:r>
        <w:t xml:space="preserve">Sumber : Data primer mei 2007 </w:t>
      </w:r>
    </w:p>
    <w:p w14:paraId="19E2F30B" w14:textId="77777777" w:rsidR="00E730D1" w:rsidRDefault="00686B92">
      <w:pPr>
        <w:spacing w:line="356" w:lineRule="auto"/>
        <w:ind w:left="9" w:right="0"/>
      </w:pPr>
      <w:r>
        <w:t>Dari tabel 9 dapat diurutkan bahwa kecepatan aliran 0,006 m/s memiliki efisiensi terbesar yaitu 96,92 %, dan yang terakhir kecepatan aliran 0,005 m/s dengan efisiensi 95,63 %, dan yang terakhir kecepatan 0,004 m/s memiliki ef</w:t>
      </w:r>
      <w:r>
        <w:t xml:space="preserve">isiensi terkecil yaitu 94,49 % namun dari ketiganya memiliki nilai parameter yang memenuhi syarat sebagai air minum karena masih dibawah 0,1 mg/l. </w:t>
      </w:r>
    </w:p>
    <w:p w14:paraId="32929FE0" w14:textId="77777777" w:rsidR="00E730D1" w:rsidRDefault="00686B92">
      <w:pPr>
        <w:spacing w:line="356" w:lineRule="auto"/>
        <w:ind w:left="-1" w:right="0" w:firstLine="720"/>
      </w:pPr>
      <w:r>
        <w:t>Mangan salah satu logam yang melimpah di kerak bumi dan biasanya bersama-sama dengan besi. Konsentrasi manga</w:t>
      </w:r>
      <w:r>
        <w:t xml:space="preserve">n terlarut dalam sumber dan permukaan lebih rendah mengandung oksigen yang hanya mencapai beberapa miligram perliter setelah terpapar oksigen, mangan berubah bentuk menjadi oksida tak larut menyebabkan pengendapan dan pewarnaan pada sistem distribusi air. </w:t>
      </w:r>
      <w:r>
        <w:t xml:space="preserve">(Waluyo, 2005 ). </w:t>
      </w:r>
    </w:p>
    <w:p w14:paraId="3E0C14AA" w14:textId="77777777" w:rsidR="00E730D1" w:rsidRDefault="00686B92">
      <w:pPr>
        <w:spacing w:line="356" w:lineRule="auto"/>
        <w:ind w:left="-1" w:right="0" w:firstLine="720"/>
      </w:pPr>
      <w:r>
        <w:t xml:space="preserve">Pada penelitian ini kadar mangan mencapai 0,389 mg/l meskipun menurut Totok dkk (1991) jika kadar Mn lebih besar dari 0,5 mg/l dapat menyebabkan rasa yang aneh pada minuman dan meninggalkan warna coklat pada pakaian dan dapat menimbulkan </w:t>
      </w:r>
      <w:r>
        <w:t>kerusakan pada hati tetapi perlu perhatian khusus karena kadarnya yang tergolong besar. Air hujan yang memiliki kadar Mn mencapai 0,389 mg/l tidak memenuhi persyaratan dijadikan sebagai air minum. Keputusan Menteri Kesehatan Republik Indonesia nomor 907 ta</w:t>
      </w:r>
      <w:r>
        <w:t xml:space="preserve">hun 2002 menyebutkan bahwa kadar Mn dalam air minum tidak boleh lebih dari 0,1 mg/l. </w:t>
      </w:r>
    </w:p>
    <w:p w14:paraId="708191C0" w14:textId="77777777" w:rsidR="00E730D1" w:rsidRDefault="00686B92">
      <w:pPr>
        <w:spacing w:after="35" w:line="364" w:lineRule="auto"/>
        <w:ind w:left="-1" w:right="0" w:firstLine="720"/>
      </w:pPr>
      <w:r>
        <w:t xml:space="preserve">Melihat dari pengujian awal air hujan terdapat kandungan mangan yang berjumlah 5 sampel, kesemuanya terdapat kandungan mangan kemungkinan besar mangan tersebut berasal dari tanah baik sudah terbentuk genteng maupun debu diudara. Sebab mangan di alam dapat </w:t>
      </w:r>
      <w:r>
        <w:t>ditemukan dalam berbagai bentuk persenyawaan, antara lain MnO, MnCO³, MnSO³,MnS, dan sebagainya. Menurut Achmad (2004) dalam kondisi aerob mangan dalam perairan terdapat dalam bentuk MnO² dan pada dasar perairan tereduksi menjadi Mn²</w:t>
      </w:r>
      <w:r>
        <w:rPr>
          <w:rFonts w:ascii="Segoe UI Symbol" w:eastAsia="Segoe UI Symbol" w:hAnsi="Segoe UI Symbol" w:cs="Segoe UI Symbol"/>
          <w:sz w:val="22"/>
          <w:vertAlign w:val="superscript"/>
        </w:rPr>
        <w:t>+</w:t>
      </w:r>
      <w:r>
        <w:t xml:space="preserve"> atau dalam air yang k</w:t>
      </w:r>
      <w:r>
        <w:t xml:space="preserve">ekurangan oksigen (DO rendah ). Mangan juga bisa berasal dari batuan. </w:t>
      </w:r>
    </w:p>
    <w:p w14:paraId="35C16458" w14:textId="77777777" w:rsidR="00E730D1" w:rsidRDefault="00686B92">
      <w:pPr>
        <w:spacing w:line="376" w:lineRule="auto"/>
        <w:ind w:left="-1" w:right="0" w:firstLine="720"/>
      </w:pPr>
      <w:r>
        <w:t>Mangan merupakan unsur “</w:t>
      </w:r>
      <w:r>
        <w:rPr>
          <w:i/>
        </w:rPr>
        <w:t>trace</w:t>
      </w:r>
      <w:r>
        <w:t>” esensial yang diperkirakan kebutuhan per hari 30-50 mg/kg berat badan (Waluyo, 2005 ). Dampak bagi kesehatan apabila keracunan kronis Mn menimbulkan gejal</w:t>
      </w:r>
      <w:r>
        <w:t xml:space="preserve">a antara lain : </w:t>
      </w:r>
      <w:r>
        <w:rPr>
          <w:i/>
        </w:rPr>
        <w:t>insomnia</w:t>
      </w:r>
      <w:r>
        <w:t xml:space="preserve">, kemudian lemah pada kaki dan otot muka seperti beku, sehingga tampak seperti topeng. Bila terpapar terus maka bicaranya lambat dan monoton, terjadi </w:t>
      </w:r>
      <w:r>
        <w:rPr>
          <w:i/>
        </w:rPr>
        <w:t>hiper refleksi</w:t>
      </w:r>
      <w:r>
        <w:t xml:space="preserve">, </w:t>
      </w:r>
      <w:r>
        <w:rPr>
          <w:i/>
        </w:rPr>
        <w:t>clomus</w:t>
      </w:r>
      <w:r>
        <w:t xml:space="preserve"> pada </w:t>
      </w:r>
      <w:r>
        <w:rPr>
          <w:i/>
        </w:rPr>
        <w:t>patella</w:t>
      </w:r>
      <w:r>
        <w:t xml:space="preserve"> dan tumit serta berjalan seperti penderita </w:t>
      </w:r>
      <w:r>
        <w:rPr>
          <w:i/>
        </w:rPr>
        <w:t>par</w:t>
      </w:r>
      <w:r>
        <w:rPr>
          <w:i/>
        </w:rPr>
        <w:t>kinson</w:t>
      </w:r>
      <w:r>
        <w:t xml:space="preserve">. </w:t>
      </w:r>
    </w:p>
    <w:p w14:paraId="57334588" w14:textId="77777777" w:rsidR="00E730D1" w:rsidRDefault="00686B92">
      <w:pPr>
        <w:spacing w:line="356" w:lineRule="auto"/>
        <w:ind w:left="9" w:right="0"/>
      </w:pPr>
      <w:r>
        <w:t>Kadar Mn pada sampel yang diteliti ini kemungkinan akan menimbulkan rasa pahit pada minuman dan meninggalkan noda kecoklat-coklatan pada pakaian karena kadarnya lebih dari 0,1 mg/l. air yang mengandung Mn kalau diseduh dengan teh, maka teh tersebut menjadi</w:t>
      </w:r>
      <w:r>
        <w:t xml:space="preserve"> kebiru-biruan. </w:t>
      </w:r>
    </w:p>
    <w:p w14:paraId="64FF49C5" w14:textId="77777777" w:rsidR="00E730D1" w:rsidRDefault="00686B92">
      <w:pPr>
        <w:spacing w:line="356" w:lineRule="auto"/>
        <w:ind w:left="-1" w:right="0" w:firstLine="720"/>
      </w:pPr>
      <w:r>
        <w:t xml:space="preserve">Grafik hubungan antara kecepatan aliran dengan efisiensi penurunan kadar mangan dapat dilihat sebagai berikut : </w:t>
      </w:r>
    </w:p>
    <w:p w14:paraId="30BE02D4" w14:textId="77777777" w:rsidR="00E730D1" w:rsidRDefault="00686B92">
      <w:pPr>
        <w:spacing w:after="4" w:line="259" w:lineRule="auto"/>
        <w:ind w:left="1754" w:right="0" w:firstLine="0"/>
        <w:jc w:val="left"/>
      </w:pPr>
      <w:r>
        <w:rPr>
          <w:rFonts w:ascii="Calibri" w:eastAsia="Calibri" w:hAnsi="Calibri" w:cs="Calibri"/>
          <w:noProof/>
          <w:sz w:val="22"/>
        </w:rPr>
        <mc:AlternateContent>
          <mc:Choice Requires="wpg">
            <w:drawing>
              <wp:inline distT="0" distB="0" distL="0" distR="0" wp14:anchorId="1D076BD0" wp14:editId="40BFDBC9">
                <wp:extent cx="2876649" cy="1595151"/>
                <wp:effectExtent l="0" t="0" r="0" b="0"/>
                <wp:docPr id="74663" name="Group 74663"/>
                <wp:cNvGraphicFramePr/>
                <a:graphic xmlns:a="http://schemas.openxmlformats.org/drawingml/2006/main">
                  <a:graphicData uri="http://schemas.microsoft.com/office/word/2010/wordprocessingGroup">
                    <wpg:wgp>
                      <wpg:cNvGrpSpPr/>
                      <wpg:grpSpPr>
                        <a:xfrm>
                          <a:off x="0" y="0"/>
                          <a:ext cx="2876649" cy="1595151"/>
                          <a:chOff x="0" y="0"/>
                          <a:chExt cx="2876649" cy="1595151"/>
                        </a:xfrm>
                      </wpg:grpSpPr>
                      <wps:wsp>
                        <wps:cNvPr id="4624" name="Shape 4624"/>
                        <wps:cNvSpPr/>
                        <wps:spPr>
                          <a:xfrm>
                            <a:off x="0" y="0"/>
                            <a:ext cx="2792730" cy="1527810"/>
                          </a:xfrm>
                          <a:custGeom>
                            <a:avLst/>
                            <a:gdLst/>
                            <a:ahLst/>
                            <a:cxnLst/>
                            <a:rect l="0" t="0" r="0" b="0"/>
                            <a:pathLst>
                              <a:path w="2792730" h="1527810">
                                <a:moveTo>
                                  <a:pt x="0" y="0"/>
                                </a:moveTo>
                                <a:lnTo>
                                  <a:pt x="2792730" y="0"/>
                                </a:lnTo>
                                <a:lnTo>
                                  <a:pt x="2792730" y="1527810"/>
                                </a:lnTo>
                                <a:lnTo>
                                  <a:pt x="0" y="1527810"/>
                                </a:lnTo>
                                <a:lnTo>
                                  <a:pt x="0" y="0"/>
                                </a:lnTo>
                                <a:close/>
                              </a:path>
                            </a:pathLst>
                          </a:custGeom>
                          <a:ln w="762" cap="flat">
                            <a:miter lim="127000"/>
                          </a:ln>
                        </wps:spPr>
                        <wps:style>
                          <a:lnRef idx="1">
                            <a:srgbClr val="000000"/>
                          </a:lnRef>
                          <a:fillRef idx="0">
                            <a:srgbClr val="FFFFFF"/>
                          </a:fillRef>
                          <a:effectRef idx="0">
                            <a:scrgbClr r="0" g="0" b="0"/>
                          </a:effectRef>
                          <a:fontRef idx="none"/>
                        </wps:style>
                        <wps:bodyPr/>
                      </wps:wsp>
                      <wps:wsp>
                        <wps:cNvPr id="84382" name="Shape 84382"/>
                        <wps:cNvSpPr/>
                        <wps:spPr>
                          <a:xfrm>
                            <a:off x="524256" y="140208"/>
                            <a:ext cx="2076450" cy="951738"/>
                          </a:xfrm>
                          <a:custGeom>
                            <a:avLst/>
                            <a:gdLst/>
                            <a:ahLst/>
                            <a:cxnLst/>
                            <a:rect l="0" t="0" r="0" b="0"/>
                            <a:pathLst>
                              <a:path w="2076450" h="951738">
                                <a:moveTo>
                                  <a:pt x="0" y="0"/>
                                </a:moveTo>
                                <a:lnTo>
                                  <a:pt x="2076450" y="0"/>
                                </a:lnTo>
                                <a:lnTo>
                                  <a:pt x="2076450" y="951738"/>
                                </a:lnTo>
                                <a:lnTo>
                                  <a:pt x="0" y="9517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26" name="Shape 4626"/>
                        <wps:cNvSpPr/>
                        <wps:spPr>
                          <a:xfrm>
                            <a:off x="524955" y="931164"/>
                            <a:ext cx="2075752" cy="0"/>
                          </a:xfrm>
                          <a:custGeom>
                            <a:avLst/>
                            <a:gdLst/>
                            <a:ahLst/>
                            <a:cxnLst/>
                            <a:rect l="0" t="0" r="0" b="0"/>
                            <a:pathLst>
                              <a:path w="2075752">
                                <a:moveTo>
                                  <a:pt x="20757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4628" name="Shape 4628"/>
                        <wps:cNvSpPr/>
                        <wps:spPr>
                          <a:xfrm>
                            <a:off x="524955" y="616458"/>
                            <a:ext cx="2075752" cy="0"/>
                          </a:xfrm>
                          <a:custGeom>
                            <a:avLst/>
                            <a:gdLst/>
                            <a:ahLst/>
                            <a:cxnLst/>
                            <a:rect l="0" t="0" r="0" b="0"/>
                            <a:pathLst>
                              <a:path w="2075752">
                                <a:moveTo>
                                  <a:pt x="20757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4629" name="Shape 4629"/>
                        <wps:cNvSpPr/>
                        <wps:spPr>
                          <a:xfrm>
                            <a:off x="524955" y="455676"/>
                            <a:ext cx="2075752" cy="0"/>
                          </a:xfrm>
                          <a:custGeom>
                            <a:avLst/>
                            <a:gdLst/>
                            <a:ahLst/>
                            <a:cxnLst/>
                            <a:rect l="0" t="0" r="0" b="0"/>
                            <a:pathLst>
                              <a:path w="2075752">
                                <a:moveTo>
                                  <a:pt x="20757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4631" name="Shape 4631"/>
                        <wps:cNvSpPr/>
                        <wps:spPr>
                          <a:xfrm>
                            <a:off x="524955" y="140208"/>
                            <a:ext cx="2075752" cy="0"/>
                          </a:xfrm>
                          <a:custGeom>
                            <a:avLst/>
                            <a:gdLst/>
                            <a:ahLst/>
                            <a:cxnLst/>
                            <a:rect l="0" t="0" r="0" b="0"/>
                            <a:pathLst>
                              <a:path w="2075752">
                                <a:moveTo>
                                  <a:pt x="20757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4632" name="Shape 4632"/>
                        <wps:cNvSpPr/>
                        <wps:spPr>
                          <a:xfrm>
                            <a:off x="524251" y="140203"/>
                            <a:ext cx="2076457" cy="951740"/>
                          </a:xfrm>
                          <a:custGeom>
                            <a:avLst/>
                            <a:gdLst/>
                            <a:ahLst/>
                            <a:cxnLst/>
                            <a:rect l="0" t="0" r="0" b="0"/>
                            <a:pathLst>
                              <a:path w="2076457" h="951740">
                                <a:moveTo>
                                  <a:pt x="0" y="0"/>
                                </a:moveTo>
                                <a:lnTo>
                                  <a:pt x="2076457" y="0"/>
                                </a:lnTo>
                                <a:lnTo>
                                  <a:pt x="2076457" y="951740"/>
                                </a:lnTo>
                                <a:lnTo>
                                  <a:pt x="0" y="951740"/>
                                </a:lnTo>
                                <a:lnTo>
                                  <a:pt x="0" y="0"/>
                                </a:lnTo>
                              </a:path>
                            </a:pathLst>
                          </a:custGeom>
                          <a:ln w="6701" cap="rnd">
                            <a:round/>
                          </a:ln>
                        </wps:spPr>
                        <wps:style>
                          <a:lnRef idx="1">
                            <a:srgbClr val="808080"/>
                          </a:lnRef>
                          <a:fillRef idx="0">
                            <a:srgbClr val="000000">
                              <a:alpha val="0"/>
                            </a:srgbClr>
                          </a:fillRef>
                          <a:effectRef idx="0">
                            <a:scrgbClr r="0" g="0" b="0"/>
                          </a:effectRef>
                          <a:fontRef idx="none"/>
                        </wps:style>
                        <wps:bodyPr/>
                      </wps:wsp>
                      <wps:wsp>
                        <wps:cNvPr id="4633" name="Shape 4633"/>
                        <wps:cNvSpPr/>
                        <wps:spPr>
                          <a:xfrm>
                            <a:off x="524256" y="140208"/>
                            <a:ext cx="0" cy="951738"/>
                          </a:xfrm>
                          <a:custGeom>
                            <a:avLst/>
                            <a:gdLst/>
                            <a:ahLst/>
                            <a:cxnLst/>
                            <a:rect l="0" t="0" r="0" b="0"/>
                            <a:pathLst>
                              <a:path h="951738">
                                <a:moveTo>
                                  <a:pt x="0" y="0"/>
                                </a:moveTo>
                                <a:lnTo>
                                  <a:pt x="0" y="951738"/>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34" name="Shape 4634"/>
                        <wps:cNvSpPr/>
                        <wps:spPr>
                          <a:xfrm>
                            <a:off x="495300" y="1091946"/>
                            <a:ext cx="28956" cy="0"/>
                          </a:xfrm>
                          <a:custGeom>
                            <a:avLst/>
                            <a:gdLst/>
                            <a:ahLst/>
                            <a:cxnLst/>
                            <a:rect l="0" t="0" r="0" b="0"/>
                            <a:pathLst>
                              <a:path w="28956">
                                <a:moveTo>
                                  <a:pt x="0" y="0"/>
                                </a:moveTo>
                                <a:lnTo>
                                  <a:pt x="2895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35" name="Shape 4635"/>
                        <wps:cNvSpPr/>
                        <wps:spPr>
                          <a:xfrm>
                            <a:off x="495300" y="931164"/>
                            <a:ext cx="28956" cy="0"/>
                          </a:xfrm>
                          <a:custGeom>
                            <a:avLst/>
                            <a:gdLst/>
                            <a:ahLst/>
                            <a:cxnLst/>
                            <a:rect l="0" t="0" r="0" b="0"/>
                            <a:pathLst>
                              <a:path w="28956">
                                <a:moveTo>
                                  <a:pt x="0" y="0"/>
                                </a:moveTo>
                                <a:lnTo>
                                  <a:pt x="2895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36" name="Shape 4636"/>
                        <wps:cNvSpPr/>
                        <wps:spPr>
                          <a:xfrm>
                            <a:off x="495300" y="777239"/>
                            <a:ext cx="28956" cy="0"/>
                          </a:xfrm>
                          <a:custGeom>
                            <a:avLst/>
                            <a:gdLst/>
                            <a:ahLst/>
                            <a:cxnLst/>
                            <a:rect l="0" t="0" r="0" b="0"/>
                            <a:pathLst>
                              <a:path w="28956">
                                <a:moveTo>
                                  <a:pt x="0" y="0"/>
                                </a:moveTo>
                                <a:lnTo>
                                  <a:pt x="2895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37" name="Shape 4637"/>
                        <wps:cNvSpPr/>
                        <wps:spPr>
                          <a:xfrm>
                            <a:off x="495300" y="616458"/>
                            <a:ext cx="28956" cy="0"/>
                          </a:xfrm>
                          <a:custGeom>
                            <a:avLst/>
                            <a:gdLst/>
                            <a:ahLst/>
                            <a:cxnLst/>
                            <a:rect l="0" t="0" r="0" b="0"/>
                            <a:pathLst>
                              <a:path w="28956">
                                <a:moveTo>
                                  <a:pt x="0" y="0"/>
                                </a:moveTo>
                                <a:lnTo>
                                  <a:pt x="2895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38" name="Shape 4638"/>
                        <wps:cNvSpPr/>
                        <wps:spPr>
                          <a:xfrm>
                            <a:off x="495300" y="455676"/>
                            <a:ext cx="28956" cy="0"/>
                          </a:xfrm>
                          <a:custGeom>
                            <a:avLst/>
                            <a:gdLst/>
                            <a:ahLst/>
                            <a:cxnLst/>
                            <a:rect l="0" t="0" r="0" b="0"/>
                            <a:pathLst>
                              <a:path w="28956">
                                <a:moveTo>
                                  <a:pt x="0" y="0"/>
                                </a:moveTo>
                                <a:lnTo>
                                  <a:pt x="2895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39" name="Shape 4639"/>
                        <wps:cNvSpPr/>
                        <wps:spPr>
                          <a:xfrm>
                            <a:off x="495300" y="300989"/>
                            <a:ext cx="28956" cy="0"/>
                          </a:xfrm>
                          <a:custGeom>
                            <a:avLst/>
                            <a:gdLst/>
                            <a:ahLst/>
                            <a:cxnLst/>
                            <a:rect l="0" t="0" r="0" b="0"/>
                            <a:pathLst>
                              <a:path w="28956">
                                <a:moveTo>
                                  <a:pt x="0" y="0"/>
                                </a:moveTo>
                                <a:lnTo>
                                  <a:pt x="2895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40" name="Shape 4640"/>
                        <wps:cNvSpPr/>
                        <wps:spPr>
                          <a:xfrm>
                            <a:off x="495300" y="140208"/>
                            <a:ext cx="28956" cy="0"/>
                          </a:xfrm>
                          <a:custGeom>
                            <a:avLst/>
                            <a:gdLst/>
                            <a:ahLst/>
                            <a:cxnLst/>
                            <a:rect l="0" t="0" r="0" b="0"/>
                            <a:pathLst>
                              <a:path w="28956">
                                <a:moveTo>
                                  <a:pt x="0" y="0"/>
                                </a:moveTo>
                                <a:lnTo>
                                  <a:pt x="28956"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41" name="Shape 4641"/>
                        <wps:cNvSpPr/>
                        <wps:spPr>
                          <a:xfrm>
                            <a:off x="524256" y="1091946"/>
                            <a:ext cx="2076450" cy="0"/>
                          </a:xfrm>
                          <a:custGeom>
                            <a:avLst/>
                            <a:gdLst/>
                            <a:ahLst/>
                            <a:cxnLst/>
                            <a:rect l="0" t="0" r="0" b="0"/>
                            <a:pathLst>
                              <a:path w="2076450">
                                <a:moveTo>
                                  <a:pt x="0" y="0"/>
                                </a:moveTo>
                                <a:lnTo>
                                  <a:pt x="207645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42" name="Shape 4642"/>
                        <wps:cNvSpPr/>
                        <wps:spPr>
                          <a:xfrm>
                            <a:off x="524256" y="1091946"/>
                            <a:ext cx="0" cy="26670"/>
                          </a:xfrm>
                          <a:custGeom>
                            <a:avLst/>
                            <a:gdLst/>
                            <a:ahLst/>
                            <a:cxnLst/>
                            <a:rect l="0" t="0" r="0" b="0"/>
                            <a:pathLst>
                              <a:path h="26670">
                                <a:moveTo>
                                  <a:pt x="0" y="2667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43" name="Shape 4643"/>
                        <wps:cNvSpPr/>
                        <wps:spPr>
                          <a:xfrm>
                            <a:off x="1041654" y="1091946"/>
                            <a:ext cx="0" cy="26670"/>
                          </a:xfrm>
                          <a:custGeom>
                            <a:avLst/>
                            <a:gdLst/>
                            <a:ahLst/>
                            <a:cxnLst/>
                            <a:rect l="0" t="0" r="0" b="0"/>
                            <a:pathLst>
                              <a:path h="26670">
                                <a:moveTo>
                                  <a:pt x="0" y="2667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44" name="Shape 4644"/>
                        <wps:cNvSpPr/>
                        <wps:spPr>
                          <a:xfrm>
                            <a:off x="1566672" y="1091946"/>
                            <a:ext cx="0" cy="26670"/>
                          </a:xfrm>
                          <a:custGeom>
                            <a:avLst/>
                            <a:gdLst/>
                            <a:ahLst/>
                            <a:cxnLst/>
                            <a:rect l="0" t="0" r="0" b="0"/>
                            <a:pathLst>
                              <a:path h="26670">
                                <a:moveTo>
                                  <a:pt x="0" y="2667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45" name="Shape 4645"/>
                        <wps:cNvSpPr/>
                        <wps:spPr>
                          <a:xfrm>
                            <a:off x="2083308" y="1091946"/>
                            <a:ext cx="0" cy="26670"/>
                          </a:xfrm>
                          <a:custGeom>
                            <a:avLst/>
                            <a:gdLst/>
                            <a:ahLst/>
                            <a:cxnLst/>
                            <a:rect l="0" t="0" r="0" b="0"/>
                            <a:pathLst>
                              <a:path h="26670">
                                <a:moveTo>
                                  <a:pt x="0" y="2667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46" name="Shape 4646"/>
                        <wps:cNvSpPr/>
                        <wps:spPr>
                          <a:xfrm>
                            <a:off x="2600706" y="1091946"/>
                            <a:ext cx="0" cy="26670"/>
                          </a:xfrm>
                          <a:custGeom>
                            <a:avLst/>
                            <a:gdLst/>
                            <a:ahLst/>
                            <a:cxnLst/>
                            <a:rect l="0" t="0" r="0" b="0"/>
                            <a:pathLst>
                              <a:path h="26670">
                                <a:moveTo>
                                  <a:pt x="0" y="2667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47" name="Shape 4647"/>
                        <wps:cNvSpPr/>
                        <wps:spPr>
                          <a:xfrm>
                            <a:off x="1566673" y="327660"/>
                            <a:ext cx="516631" cy="649987"/>
                          </a:xfrm>
                          <a:custGeom>
                            <a:avLst/>
                            <a:gdLst/>
                            <a:ahLst/>
                            <a:cxnLst/>
                            <a:rect l="0" t="0" r="0" b="0"/>
                            <a:pathLst>
                              <a:path w="516631" h="649987">
                                <a:moveTo>
                                  <a:pt x="0" y="649987"/>
                                </a:moveTo>
                                <a:lnTo>
                                  <a:pt x="66291" y="596648"/>
                                </a:lnTo>
                                <a:lnTo>
                                  <a:pt x="125727" y="543310"/>
                                </a:lnTo>
                                <a:lnTo>
                                  <a:pt x="192018" y="483102"/>
                                </a:lnTo>
                                <a:lnTo>
                                  <a:pt x="228598" y="449576"/>
                                </a:lnTo>
                                <a:lnTo>
                                  <a:pt x="258322" y="409191"/>
                                </a:lnTo>
                                <a:lnTo>
                                  <a:pt x="288034" y="368806"/>
                                </a:lnTo>
                                <a:lnTo>
                                  <a:pt x="324613" y="322327"/>
                                </a:lnTo>
                                <a:lnTo>
                                  <a:pt x="384049" y="214888"/>
                                </a:lnTo>
                                <a:lnTo>
                                  <a:pt x="516631" y="0"/>
                                </a:lnTo>
                              </a:path>
                            </a:pathLst>
                          </a:custGeom>
                          <a:ln w="6701" cap="rnd">
                            <a:round/>
                          </a:ln>
                        </wps:spPr>
                        <wps:style>
                          <a:lnRef idx="1">
                            <a:srgbClr val="FF0000"/>
                          </a:lnRef>
                          <a:fillRef idx="0">
                            <a:srgbClr val="000000">
                              <a:alpha val="0"/>
                            </a:srgbClr>
                          </a:fillRef>
                          <a:effectRef idx="0">
                            <a:scrgbClr r="0" g="0" b="0"/>
                          </a:effectRef>
                          <a:fontRef idx="none"/>
                        </wps:style>
                        <wps:bodyPr/>
                      </wps:wsp>
                      <wps:wsp>
                        <wps:cNvPr id="4648" name="Shape 4648"/>
                        <wps:cNvSpPr/>
                        <wps:spPr>
                          <a:xfrm>
                            <a:off x="1544576" y="957835"/>
                            <a:ext cx="36580" cy="33527"/>
                          </a:xfrm>
                          <a:custGeom>
                            <a:avLst/>
                            <a:gdLst/>
                            <a:ahLst/>
                            <a:cxnLst/>
                            <a:rect l="0" t="0" r="0" b="0"/>
                            <a:pathLst>
                              <a:path w="36580" h="33527">
                                <a:moveTo>
                                  <a:pt x="18283" y="0"/>
                                </a:moveTo>
                                <a:cubicBezTo>
                                  <a:pt x="28191" y="0"/>
                                  <a:pt x="36580" y="7620"/>
                                  <a:pt x="36580" y="16764"/>
                                </a:cubicBezTo>
                                <a:cubicBezTo>
                                  <a:pt x="36580" y="25908"/>
                                  <a:pt x="28191" y="33527"/>
                                  <a:pt x="18283" y="33527"/>
                                </a:cubicBezTo>
                                <a:cubicBezTo>
                                  <a:pt x="7615" y="33527"/>
                                  <a:pt x="0" y="25908"/>
                                  <a:pt x="0" y="16764"/>
                                </a:cubicBezTo>
                                <a:cubicBezTo>
                                  <a:pt x="0" y="7620"/>
                                  <a:pt x="7615" y="0"/>
                                  <a:pt x="18283" y="0"/>
                                </a:cubicBezTo>
                                <a:close/>
                              </a:path>
                            </a:pathLst>
                          </a:custGeom>
                          <a:ln w="6701" cap="rnd">
                            <a:round/>
                          </a:ln>
                        </wps:spPr>
                        <wps:style>
                          <a:lnRef idx="1">
                            <a:srgbClr val="0000FF"/>
                          </a:lnRef>
                          <a:fillRef idx="1">
                            <a:srgbClr val="00007F"/>
                          </a:fillRef>
                          <a:effectRef idx="0">
                            <a:scrgbClr r="0" g="0" b="0"/>
                          </a:effectRef>
                          <a:fontRef idx="none"/>
                        </wps:style>
                        <wps:bodyPr/>
                      </wps:wsp>
                      <wps:wsp>
                        <wps:cNvPr id="4649" name="Shape 4649"/>
                        <wps:cNvSpPr/>
                        <wps:spPr>
                          <a:xfrm>
                            <a:off x="1802898" y="716278"/>
                            <a:ext cx="36566" cy="33527"/>
                          </a:xfrm>
                          <a:custGeom>
                            <a:avLst/>
                            <a:gdLst/>
                            <a:ahLst/>
                            <a:cxnLst/>
                            <a:rect l="0" t="0" r="0" b="0"/>
                            <a:pathLst>
                              <a:path w="36566" h="33527">
                                <a:moveTo>
                                  <a:pt x="18283" y="0"/>
                                </a:moveTo>
                                <a:cubicBezTo>
                                  <a:pt x="28951" y="0"/>
                                  <a:pt x="36566" y="7620"/>
                                  <a:pt x="36566" y="16763"/>
                                </a:cubicBezTo>
                                <a:cubicBezTo>
                                  <a:pt x="36566" y="26669"/>
                                  <a:pt x="28951" y="33527"/>
                                  <a:pt x="18283" y="33527"/>
                                </a:cubicBezTo>
                                <a:cubicBezTo>
                                  <a:pt x="8374" y="33527"/>
                                  <a:pt x="0" y="26669"/>
                                  <a:pt x="0" y="16763"/>
                                </a:cubicBezTo>
                                <a:cubicBezTo>
                                  <a:pt x="0" y="7620"/>
                                  <a:pt x="8374" y="0"/>
                                  <a:pt x="18283" y="0"/>
                                </a:cubicBezTo>
                                <a:close/>
                              </a:path>
                            </a:pathLst>
                          </a:custGeom>
                          <a:ln w="6701" cap="rnd">
                            <a:round/>
                          </a:ln>
                        </wps:spPr>
                        <wps:style>
                          <a:lnRef idx="1">
                            <a:srgbClr val="0000FF"/>
                          </a:lnRef>
                          <a:fillRef idx="1">
                            <a:srgbClr val="00007F"/>
                          </a:fillRef>
                          <a:effectRef idx="0">
                            <a:scrgbClr r="0" g="0" b="0"/>
                          </a:effectRef>
                          <a:fontRef idx="none"/>
                        </wps:style>
                        <wps:bodyPr/>
                      </wps:wsp>
                      <wps:wsp>
                        <wps:cNvPr id="4650" name="Shape 4650"/>
                        <wps:cNvSpPr/>
                        <wps:spPr>
                          <a:xfrm>
                            <a:off x="2061207" y="307849"/>
                            <a:ext cx="37339" cy="33527"/>
                          </a:xfrm>
                          <a:custGeom>
                            <a:avLst/>
                            <a:gdLst/>
                            <a:ahLst/>
                            <a:cxnLst/>
                            <a:rect l="0" t="0" r="0" b="0"/>
                            <a:pathLst>
                              <a:path w="37339" h="33527">
                                <a:moveTo>
                                  <a:pt x="19056" y="0"/>
                                </a:moveTo>
                                <a:cubicBezTo>
                                  <a:pt x="28965" y="0"/>
                                  <a:pt x="37339" y="7620"/>
                                  <a:pt x="37339" y="16763"/>
                                </a:cubicBezTo>
                                <a:cubicBezTo>
                                  <a:pt x="37339" y="25907"/>
                                  <a:pt x="28965" y="33527"/>
                                  <a:pt x="19056" y="33527"/>
                                </a:cubicBezTo>
                                <a:cubicBezTo>
                                  <a:pt x="8388" y="33527"/>
                                  <a:pt x="0" y="25907"/>
                                  <a:pt x="0" y="16763"/>
                                </a:cubicBezTo>
                                <a:cubicBezTo>
                                  <a:pt x="0" y="7620"/>
                                  <a:pt x="8388" y="0"/>
                                  <a:pt x="19056" y="0"/>
                                </a:cubicBezTo>
                                <a:close/>
                              </a:path>
                            </a:pathLst>
                          </a:custGeom>
                          <a:ln w="6701" cap="rnd">
                            <a:round/>
                          </a:ln>
                        </wps:spPr>
                        <wps:style>
                          <a:lnRef idx="1">
                            <a:srgbClr val="0000FF"/>
                          </a:lnRef>
                          <a:fillRef idx="1">
                            <a:srgbClr val="00007F"/>
                          </a:fillRef>
                          <a:effectRef idx="0">
                            <a:scrgbClr r="0" g="0" b="0"/>
                          </a:effectRef>
                          <a:fontRef idx="none"/>
                        </wps:style>
                        <wps:bodyPr/>
                      </wps:wsp>
                      <wps:wsp>
                        <wps:cNvPr id="4651" name="Rectangle 4651"/>
                        <wps:cNvSpPr/>
                        <wps:spPr>
                          <a:xfrm>
                            <a:off x="1632966" y="930748"/>
                            <a:ext cx="325573" cy="109408"/>
                          </a:xfrm>
                          <a:prstGeom prst="rect">
                            <a:avLst/>
                          </a:prstGeom>
                          <a:ln>
                            <a:noFill/>
                          </a:ln>
                        </wps:spPr>
                        <wps:txbx>
                          <w:txbxContent>
                            <w:p w14:paraId="77E42617" w14:textId="77777777" w:rsidR="00E730D1" w:rsidRDefault="00686B92">
                              <w:pPr>
                                <w:spacing w:after="160" w:line="259" w:lineRule="auto"/>
                                <w:ind w:left="0" w:right="0" w:firstLine="0"/>
                                <w:jc w:val="left"/>
                              </w:pPr>
                              <w:r>
                                <w:rPr>
                                  <w:rFonts w:ascii="Arial" w:eastAsia="Arial" w:hAnsi="Arial" w:cs="Arial"/>
                                  <w:color w:val="0000FF"/>
                                  <w:sz w:val="12"/>
                                </w:rPr>
                                <w:t>94.859</w:t>
                              </w:r>
                            </w:p>
                          </w:txbxContent>
                        </wps:txbx>
                        <wps:bodyPr horzOverflow="overflow" vert="horz" lIns="0" tIns="0" rIns="0" bIns="0" rtlCol="0">
                          <a:noAutofit/>
                        </wps:bodyPr>
                      </wps:wsp>
                      <wps:wsp>
                        <wps:cNvPr id="4652" name="Rectangle 4652"/>
                        <wps:cNvSpPr/>
                        <wps:spPr>
                          <a:xfrm>
                            <a:off x="1892046" y="689957"/>
                            <a:ext cx="265796" cy="109407"/>
                          </a:xfrm>
                          <a:prstGeom prst="rect">
                            <a:avLst/>
                          </a:prstGeom>
                          <a:ln>
                            <a:noFill/>
                          </a:ln>
                        </wps:spPr>
                        <wps:txbx>
                          <w:txbxContent>
                            <w:p w14:paraId="4B23B7B2" w14:textId="77777777" w:rsidR="00E730D1" w:rsidRDefault="00686B92">
                              <w:pPr>
                                <w:spacing w:after="160" w:line="259" w:lineRule="auto"/>
                                <w:ind w:left="0" w:right="0" w:firstLine="0"/>
                                <w:jc w:val="left"/>
                              </w:pPr>
                              <w:r>
                                <w:rPr>
                                  <w:rFonts w:ascii="Arial" w:eastAsia="Arial" w:hAnsi="Arial" w:cs="Arial"/>
                                  <w:color w:val="0000FF"/>
                                  <w:sz w:val="12"/>
                                </w:rPr>
                                <w:t>95.63</w:t>
                              </w:r>
                            </w:p>
                          </w:txbxContent>
                        </wps:txbx>
                        <wps:bodyPr horzOverflow="overflow" vert="horz" lIns="0" tIns="0" rIns="0" bIns="0" rtlCol="0">
                          <a:noAutofit/>
                        </wps:bodyPr>
                      </wps:wsp>
                      <wps:wsp>
                        <wps:cNvPr id="4653" name="Rectangle 4653"/>
                        <wps:cNvSpPr/>
                        <wps:spPr>
                          <a:xfrm>
                            <a:off x="2150362" y="280767"/>
                            <a:ext cx="325573" cy="109407"/>
                          </a:xfrm>
                          <a:prstGeom prst="rect">
                            <a:avLst/>
                          </a:prstGeom>
                          <a:ln>
                            <a:noFill/>
                          </a:ln>
                        </wps:spPr>
                        <wps:txbx>
                          <w:txbxContent>
                            <w:p w14:paraId="3DD014AA" w14:textId="77777777" w:rsidR="00E730D1" w:rsidRDefault="00686B92">
                              <w:pPr>
                                <w:spacing w:after="160" w:line="259" w:lineRule="auto"/>
                                <w:ind w:left="0" w:right="0" w:firstLine="0"/>
                                <w:jc w:val="left"/>
                              </w:pPr>
                              <w:r>
                                <w:rPr>
                                  <w:rFonts w:ascii="Arial" w:eastAsia="Arial" w:hAnsi="Arial" w:cs="Arial"/>
                                  <w:color w:val="0000FF"/>
                                  <w:sz w:val="12"/>
                                </w:rPr>
                                <w:t>96.915</w:t>
                              </w:r>
                            </w:p>
                          </w:txbxContent>
                        </wps:txbx>
                        <wps:bodyPr horzOverflow="overflow" vert="horz" lIns="0" tIns="0" rIns="0" bIns="0" rtlCol="0">
                          <a:noAutofit/>
                        </wps:bodyPr>
                      </wps:wsp>
                      <wps:wsp>
                        <wps:cNvPr id="4654" name="Rectangle 4654"/>
                        <wps:cNvSpPr/>
                        <wps:spPr>
                          <a:xfrm>
                            <a:off x="273558" y="1038985"/>
                            <a:ext cx="232777" cy="119352"/>
                          </a:xfrm>
                          <a:prstGeom prst="rect">
                            <a:avLst/>
                          </a:prstGeom>
                          <a:ln>
                            <a:noFill/>
                          </a:ln>
                        </wps:spPr>
                        <wps:txbx>
                          <w:txbxContent>
                            <w:p w14:paraId="396C1270" w14:textId="77777777" w:rsidR="00E730D1" w:rsidRDefault="00686B92">
                              <w:pPr>
                                <w:spacing w:after="160" w:line="259" w:lineRule="auto"/>
                                <w:ind w:left="0" w:right="0" w:firstLine="0"/>
                                <w:jc w:val="left"/>
                              </w:pPr>
                              <w:r>
                                <w:rPr>
                                  <w:rFonts w:ascii="Arial" w:eastAsia="Arial" w:hAnsi="Arial" w:cs="Arial"/>
                                  <w:sz w:val="13"/>
                                </w:rPr>
                                <w:t>94.5</w:t>
                              </w:r>
                            </w:p>
                          </w:txbxContent>
                        </wps:txbx>
                        <wps:bodyPr horzOverflow="overflow" vert="horz" lIns="0" tIns="0" rIns="0" bIns="0" rtlCol="0">
                          <a:noAutofit/>
                        </wps:bodyPr>
                      </wps:wsp>
                      <wps:wsp>
                        <wps:cNvPr id="4655" name="Rectangle 4655"/>
                        <wps:cNvSpPr/>
                        <wps:spPr>
                          <a:xfrm>
                            <a:off x="347469" y="878202"/>
                            <a:ext cx="134475" cy="119352"/>
                          </a:xfrm>
                          <a:prstGeom prst="rect">
                            <a:avLst/>
                          </a:prstGeom>
                          <a:ln>
                            <a:noFill/>
                          </a:ln>
                        </wps:spPr>
                        <wps:txbx>
                          <w:txbxContent>
                            <w:p w14:paraId="2888038B" w14:textId="77777777" w:rsidR="00E730D1" w:rsidRDefault="00686B92">
                              <w:pPr>
                                <w:spacing w:after="160" w:line="259" w:lineRule="auto"/>
                                <w:ind w:left="0" w:right="0" w:firstLine="0"/>
                                <w:jc w:val="left"/>
                              </w:pPr>
                              <w:r>
                                <w:rPr>
                                  <w:rFonts w:ascii="Arial" w:eastAsia="Arial" w:hAnsi="Arial" w:cs="Arial"/>
                                  <w:sz w:val="13"/>
                                </w:rPr>
                                <w:t>95</w:t>
                              </w:r>
                            </w:p>
                          </w:txbxContent>
                        </wps:txbx>
                        <wps:bodyPr horzOverflow="overflow" vert="horz" lIns="0" tIns="0" rIns="0" bIns="0" rtlCol="0">
                          <a:noAutofit/>
                        </wps:bodyPr>
                      </wps:wsp>
                      <wps:wsp>
                        <wps:cNvPr id="4656" name="Rectangle 4656"/>
                        <wps:cNvSpPr/>
                        <wps:spPr>
                          <a:xfrm>
                            <a:off x="273558" y="724278"/>
                            <a:ext cx="232777" cy="119354"/>
                          </a:xfrm>
                          <a:prstGeom prst="rect">
                            <a:avLst/>
                          </a:prstGeom>
                          <a:ln>
                            <a:noFill/>
                          </a:ln>
                        </wps:spPr>
                        <wps:txbx>
                          <w:txbxContent>
                            <w:p w14:paraId="6E653159" w14:textId="77777777" w:rsidR="00E730D1" w:rsidRDefault="00686B92">
                              <w:pPr>
                                <w:spacing w:after="160" w:line="259" w:lineRule="auto"/>
                                <w:ind w:left="0" w:right="0" w:firstLine="0"/>
                                <w:jc w:val="left"/>
                              </w:pPr>
                              <w:r>
                                <w:rPr>
                                  <w:rFonts w:ascii="Arial" w:eastAsia="Arial" w:hAnsi="Arial" w:cs="Arial"/>
                                  <w:sz w:val="13"/>
                                </w:rPr>
                                <w:t>95.5</w:t>
                              </w:r>
                            </w:p>
                          </w:txbxContent>
                        </wps:txbx>
                        <wps:bodyPr horzOverflow="overflow" vert="horz" lIns="0" tIns="0" rIns="0" bIns="0" rtlCol="0">
                          <a:noAutofit/>
                        </wps:bodyPr>
                      </wps:wsp>
                      <wps:wsp>
                        <wps:cNvPr id="4657" name="Rectangle 4657"/>
                        <wps:cNvSpPr/>
                        <wps:spPr>
                          <a:xfrm>
                            <a:off x="347469" y="563496"/>
                            <a:ext cx="134475" cy="119354"/>
                          </a:xfrm>
                          <a:prstGeom prst="rect">
                            <a:avLst/>
                          </a:prstGeom>
                          <a:ln>
                            <a:noFill/>
                          </a:ln>
                        </wps:spPr>
                        <wps:txbx>
                          <w:txbxContent>
                            <w:p w14:paraId="4C81C2D3" w14:textId="77777777" w:rsidR="00E730D1" w:rsidRDefault="00686B92">
                              <w:pPr>
                                <w:spacing w:after="160" w:line="259" w:lineRule="auto"/>
                                <w:ind w:left="0" w:right="0" w:firstLine="0"/>
                                <w:jc w:val="left"/>
                              </w:pPr>
                              <w:r>
                                <w:rPr>
                                  <w:rFonts w:ascii="Arial" w:eastAsia="Arial" w:hAnsi="Arial" w:cs="Arial"/>
                                  <w:sz w:val="13"/>
                                </w:rPr>
                                <w:t>96</w:t>
                              </w:r>
                            </w:p>
                          </w:txbxContent>
                        </wps:txbx>
                        <wps:bodyPr horzOverflow="overflow" vert="horz" lIns="0" tIns="0" rIns="0" bIns="0" rtlCol="0">
                          <a:noAutofit/>
                        </wps:bodyPr>
                      </wps:wsp>
                      <wps:wsp>
                        <wps:cNvPr id="4658" name="Rectangle 4658"/>
                        <wps:cNvSpPr/>
                        <wps:spPr>
                          <a:xfrm>
                            <a:off x="273558" y="402713"/>
                            <a:ext cx="232777" cy="119354"/>
                          </a:xfrm>
                          <a:prstGeom prst="rect">
                            <a:avLst/>
                          </a:prstGeom>
                          <a:ln>
                            <a:noFill/>
                          </a:ln>
                        </wps:spPr>
                        <wps:txbx>
                          <w:txbxContent>
                            <w:p w14:paraId="330F9C78" w14:textId="77777777" w:rsidR="00E730D1" w:rsidRDefault="00686B92">
                              <w:pPr>
                                <w:spacing w:after="160" w:line="259" w:lineRule="auto"/>
                                <w:ind w:left="0" w:right="0" w:firstLine="0"/>
                                <w:jc w:val="left"/>
                              </w:pPr>
                              <w:r>
                                <w:rPr>
                                  <w:rFonts w:ascii="Arial" w:eastAsia="Arial" w:hAnsi="Arial" w:cs="Arial"/>
                                  <w:sz w:val="13"/>
                                </w:rPr>
                                <w:t>96.5</w:t>
                              </w:r>
                            </w:p>
                          </w:txbxContent>
                        </wps:txbx>
                        <wps:bodyPr horzOverflow="overflow" vert="horz" lIns="0" tIns="0" rIns="0" bIns="0" rtlCol="0">
                          <a:noAutofit/>
                        </wps:bodyPr>
                      </wps:wsp>
                      <wps:wsp>
                        <wps:cNvPr id="4659" name="Rectangle 4659"/>
                        <wps:cNvSpPr/>
                        <wps:spPr>
                          <a:xfrm>
                            <a:off x="347469" y="248027"/>
                            <a:ext cx="134475" cy="119352"/>
                          </a:xfrm>
                          <a:prstGeom prst="rect">
                            <a:avLst/>
                          </a:prstGeom>
                          <a:ln>
                            <a:noFill/>
                          </a:ln>
                        </wps:spPr>
                        <wps:txbx>
                          <w:txbxContent>
                            <w:p w14:paraId="08094BC5" w14:textId="77777777" w:rsidR="00E730D1" w:rsidRDefault="00686B92">
                              <w:pPr>
                                <w:spacing w:after="160" w:line="259" w:lineRule="auto"/>
                                <w:ind w:left="0" w:right="0" w:firstLine="0"/>
                                <w:jc w:val="left"/>
                              </w:pPr>
                              <w:r>
                                <w:rPr>
                                  <w:rFonts w:ascii="Arial" w:eastAsia="Arial" w:hAnsi="Arial" w:cs="Arial"/>
                                  <w:sz w:val="13"/>
                                </w:rPr>
                                <w:t>97</w:t>
                              </w:r>
                            </w:p>
                          </w:txbxContent>
                        </wps:txbx>
                        <wps:bodyPr horzOverflow="overflow" vert="horz" lIns="0" tIns="0" rIns="0" bIns="0" rtlCol="0">
                          <a:noAutofit/>
                        </wps:bodyPr>
                      </wps:wsp>
                      <wps:wsp>
                        <wps:cNvPr id="4660" name="Rectangle 4660"/>
                        <wps:cNvSpPr/>
                        <wps:spPr>
                          <a:xfrm>
                            <a:off x="273558" y="87244"/>
                            <a:ext cx="232777" cy="119352"/>
                          </a:xfrm>
                          <a:prstGeom prst="rect">
                            <a:avLst/>
                          </a:prstGeom>
                          <a:ln>
                            <a:noFill/>
                          </a:ln>
                        </wps:spPr>
                        <wps:txbx>
                          <w:txbxContent>
                            <w:p w14:paraId="5FD380AA" w14:textId="77777777" w:rsidR="00E730D1" w:rsidRDefault="00686B92">
                              <w:pPr>
                                <w:spacing w:after="160" w:line="259" w:lineRule="auto"/>
                                <w:ind w:left="0" w:right="0" w:firstLine="0"/>
                                <w:jc w:val="left"/>
                              </w:pPr>
                              <w:r>
                                <w:rPr>
                                  <w:rFonts w:ascii="Arial" w:eastAsia="Arial" w:hAnsi="Arial" w:cs="Arial"/>
                                  <w:sz w:val="13"/>
                                </w:rPr>
                                <w:t>97.5</w:t>
                              </w:r>
                            </w:p>
                          </w:txbxContent>
                        </wps:txbx>
                        <wps:bodyPr horzOverflow="overflow" vert="horz" lIns="0" tIns="0" rIns="0" bIns="0" rtlCol="0">
                          <a:noAutofit/>
                        </wps:bodyPr>
                      </wps:wsp>
                      <wps:wsp>
                        <wps:cNvPr id="9173" name="Rectangle 9173"/>
                        <wps:cNvSpPr/>
                        <wps:spPr>
                          <a:xfrm>
                            <a:off x="502917" y="1166235"/>
                            <a:ext cx="65579" cy="119354"/>
                          </a:xfrm>
                          <a:prstGeom prst="rect">
                            <a:avLst/>
                          </a:prstGeom>
                          <a:ln>
                            <a:noFill/>
                          </a:ln>
                        </wps:spPr>
                        <wps:txbx>
                          <w:txbxContent>
                            <w:p w14:paraId="0DF98357" w14:textId="77777777" w:rsidR="00E730D1" w:rsidRDefault="00686B92">
                              <w:pPr>
                                <w:spacing w:after="160" w:line="259" w:lineRule="auto"/>
                                <w:ind w:left="0" w:right="0" w:firstLine="0"/>
                                <w:jc w:val="left"/>
                              </w:pPr>
                              <w:r>
                                <w:rPr>
                                  <w:rFonts w:ascii="Arial" w:eastAsia="Arial" w:hAnsi="Arial" w:cs="Arial"/>
                                  <w:sz w:val="13"/>
                                </w:rPr>
                                <w:t>0</w:t>
                              </w:r>
                            </w:p>
                          </w:txbxContent>
                        </wps:txbx>
                        <wps:bodyPr horzOverflow="overflow" vert="horz" lIns="0" tIns="0" rIns="0" bIns="0" rtlCol="0">
                          <a:noAutofit/>
                        </wps:bodyPr>
                      </wps:wsp>
                      <wps:wsp>
                        <wps:cNvPr id="9174" name="Rectangle 9174"/>
                        <wps:cNvSpPr/>
                        <wps:spPr>
                          <a:xfrm>
                            <a:off x="931123" y="1166235"/>
                            <a:ext cx="301692" cy="119354"/>
                          </a:xfrm>
                          <a:prstGeom prst="rect">
                            <a:avLst/>
                          </a:prstGeom>
                          <a:ln>
                            <a:noFill/>
                          </a:ln>
                        </wps:spPr>
                        <wps:txbx>
                          <w:txbxContent>
                            <w:p w14:paraId="30FF7C56" w14:textId="77777777" w:rsidR="00E730D1" w:rsidRDefault="00686B92">
                              <w:pPr>
                                <w:spacing w:after="160" w:line="259" w:lineRule="auto"/>
                                <w:ind w:left="0" w:right="0" w:firstLine="0"/>
                                <w:jc w:val="left"/>
                              </w:pPr>
                              <w:r>
                                <w:rPr>
                                  <w:rFonts w:ascii="Arial" w:eastAsia="Arial" w:hAnsi="Arial" w:cs="Arial"/>
                                  <w:sz w:val="13"/>
                                </w:rPr>
                                <w:t>0.002</w:t>
                              </w:r>
                            </w:p>
                          </w:txbxContent>
                        </wps:txbx>
                        <wps:bodyPr horzOverflow="overflow" vert="horz" lIns="0" tIns="0" rIns="0" bIns="0" rtlCol="0">
                          <a:noAutofit/>
                        </wps:bodyPr>
                      </wps:wsp>
                      <wps:wsp>
                        <wps:cNvPr id="9175" name="Rectangle 9175"/>
                        <wps:cNvSpPr/>
                        <wps:spPr>
                          <a:xfrm>
                            <a:off x="1456099" y="1166235"/>
                            <a:ext cx="301680" cy="119354"/>
                          </a:xfrm>
                          <a:prstGeom prst="rect">
                            <a:avLst/>
                          </a:prstGeom>
                          <a:ln>
                            <a:noFill/>
                          </a:ln>
                        </wps:spPr>
                        <wps:txbx>
                          <w:txbxContent>
                            <w:p w14:paraId="5FBBC663" w14:textId="77777777" w:rsidR="00E730D1" w:rsidRDefault="00686B92">
                              <w:pPr>
                                <w:spacing w:after="160" w:line="259" w:lineRule="auto"/>
                                <w:ind w:left="0" w:right="0" w:firstLine="0"/>
                                <w:jc w:val="left"/>
                              </w:pPr>
                              <w:r>
                                <w:rPr>
                                  <w:rFonts w:ascii="Arial" w:eastAsia="Arial" w:hAnsi="Arial" w:cs="Arial"/>
                                  <w:sz w:val="13"/>
                                </w:rPr>
                                <w:t>0.004</w:t>
                              </w:r>
                            </w:p>
                          </w:txbxContent>
                        </wps:txbx>
                        <wps:bodyPr horzOverflow="overflow" vert="horz" lIns="0" tIns="0" rIns="0" bIns="0" rtlCol="0">
                          <a:noAutofit/>
                        </wps:bodyPr>
                      </wps:wsp>
                      <wps:wsp>
                        <wps:cNvPr id="9176" name="Rectangle 9176"/>
                        <wps:cNvSpPr/>
                        <wps:spPr>
                          <a:xfrm>
                            <a:off x="1973441" y="1166235"/>
                            <a:ext cx="300665" cy="119354"/>
                          </a:xfrm>
                          <a:prstGeom prst="rect">
                            <a:avLst/>
                          </a:prstGeom>
                          <a:ln>
                            <a:noFill/>
                          </a:ln>
                        </wps:spPr>
                        <wps:txbx>
                          <w:txbxContent>
                            <w:p w14:paraId="17ED2133" w14:textId="77777777" w:rsidR="00E730D1" w:rsidRDefault="00686B92">
                              <w:pPr>
                                <w:spacing w:after="160" w:line="259" w:lineRule="auto"/>
                                <w:ind w:left="0" w:right="0" w:firstLine="0"/>
                                <w:jc w:val="left"/>
                              </w:pPr>
                              <w:r>
                                <w:rPr>
                                  <w:rFonts w:ascii="Arial" w:eastAsia="Arial" w:hAnsi="Arial" w:cs="Arial"/>
                                  <w:sz w:val="13"/>
                                </w:rPr>
                                <w:t>0.006</w:t>
                              </w:r>
                            </w:p>
                          </w:txbxContent>
                        </wps:txbx>
                        <wps:bodyPr horzOverflow="overflow" vert="horz" lIns="0" tIns="0" rIns="0" bIns="0" rtlCol="0">
                          <a:noAutofit/>
                        </wps:bodyPr>
                      </wps:wsp>
                      <wps:wsp>
                        <wps:cNvPr id="9177" name="Rectangle 9177"/>
                        <wps:cNvSpPr/>
                        <wps:spPr>
                          <a:xfrm>
                            <a:off x="2490021" y="1166235"/>
                            <a:ext cx="301680" cy="119354"/>
                          </a:xfrm>
                          <a:prstGeom prst="rect">
                            <a:avLst/>
                          </a:prstGeom>
                          <a:ln>
                            <a:noFill/>
                          </a:ln>
                        </wps:spPr>
                        <wps:txbx>
                          <w:txbxContent>
                            <w:p w14:paraId="6EDC26BE" w14:textId="77777777" w:rsidR="00E730D1" w:rsidRDefault="00686B92">
                              <w:pPr>
                                <w:spacing w:after="160" w:line="259" w:lineRule="auto"/>
                                <w:ind w:left="0" w:right="0" w:firstLine="0"/>
                                <w:jc w:val="left"/>
                              </w:pPr>
                              <w:r>
                                <w:rPr>
                                  <w:rFonts w:ascii="Arial" w:eastAsia="Arial" w:hAnsi="Arial" w:cs="Arial"/>
                                  <w:sz w:val="13"/>
                                </w:rPr>
                                <w:t>0.008</w:t>
                              </w:r>
                            </w:p>
                          </w:txbxContent>
                        </wps:txbx>
                        <wps:bodyPr horzOverflow="overflow" vert="horz" lIns="0" tIns="0" rIns="0" bIns="0" rtlCol="0">
                          <a:noAutofit/>
                        </wps:bodyPr>
                      </wps:wsp>
                      <wps:wsp>
                        <wps:cNvPr id="4662" name="Rectangle 4662"/>
                        <wps:cNvSpPr/>
                        <wps:spPr>
                          <a:xfrm>
                            <a:off x="1152906" y="1321748"/>
                            <a:ext cx="1077519" cy="139248"/>
                          </a:xfrm>
                          <a:prstGeom prst="rect">
                            <a:avLst/>
                          </a:prstGeom>
                          <a:ln>
                            <a:noFill/>
                          </a:ln>
                        </wps:spPr>
                        <wps:txbx>
                          <w:txbxContent>
                            <w:p w14:paraId="0A6C7734" w14:textId="77777777" w:rsidR="00E730D1" w:rsidRDefault="00686B92">
                              <w:pPr>
                                <w:spacing w:after="160" w:line="259" w:lineRule="auto"/>
                                <w:ind w:left="0" w:right="0" w:firstLine="0"/>
                                <w:jc w:val="left"/>
                              </w:pPr>
                              <w:r>
                                <w:rPr>
                                  <w:rFonts w:ascii="Arial" w:eastAsia="Arial" w:hAnsi="Arial" w:cs="Arial"/>
                                  <w:b/>
                                  <w:sz w:val="15"/>
                                </w:rPr>
                                <w:t>kec. aliran (m/s)</w:t>
                              </w:r>
                            </w:p>
                          </w:txbxContent>
                        </wps:txbx>
                        <wps:bodyPr horzOverflow="overflow" vert="horz" lIns="0" tIns="0" rIns="0" bIns="0" rtlCol="0">
                          <a:noAutofit/>
                        </wps:bodyPr>
                      </wps:wsp>
                      <wps:wsp>
                        <wps:cNvPr id="4663" name="Rectangle 4663"/>
                        <wps:cNvSpPr/>
                        <wps:spPr>
                          <a:xfrm rot="-5399999">
                            <a:off x="-198568" y="454220"/>
                            <a:ext cx="747580" cy="139248"/>
                          </a:xfrm>
                          <a:prstGeom prst="rect">
                            <a:avLst/>
                          </a:prstGeom>
                          <a:ln>
                            <a:noFill/>
                          </a:ln>
                        </wps:spPr>
                        <wps:txbx>
                          <w:txbxContent>
                            <w:p w14:paraId="0B6718BE" w14:textId="77777777" w:rsidR="00E730D1" w:rsidRDefault="00686B92">
                              <w:pPr>
                                <w:spacing w:after="160" w:line="259" w:lineRule="auto"/>
                                <w:ind w:left="0" w:right="0" w:firstLine="0"/>
                                <w:jc w:val="left"/>
                              </w:pPr>
                              <w:r>
                                <w:rPr>
                                  <w:rFonts w:ascii="Arial" w:eastAsia="Arial" w:hAnsi="Arial" w:cs="Arial"/>
                                  <w:b/>
                                  <w:sz w:val="15"/>
                                </w:rPr>
                                <w:t>efisiensi (%)</w:t>
                              </w:r>
                            </w:p>
                          </w:txbxContent>
                        </wps:txbx>
                        <wps:bodyPr horzOverflow="overflow" vert="horz" lIns="0" tIns="0" rIns="0" bIns="0" rtlCol="0">
                          <a:noAutofit/>
                        </wps:bodyPr>
                      </wps:wsp>
                      <wps:wsp>
                        <wps:cNvPr id="4664" name="Shape 4664"/>
                        <wps:cNvSpPr/>
                        <wps:spPr>
                          <a:xfrm>
                            <a:off x="0" y="0"/>
                            <a:ext cx="2792730" cy="1527810"/>
                          </a:xfrm>
                          <a:custGeom>
                            <a:avLst/>
                            <a:gdLst/>
                            <a:ahLst/>
                            <a:cxnLst/>
                            <a:rect l="0" t="0" r="0" b="0"/>
                            <a:pathLst>
                              <a:path w="2792730" h="1527810">
                                <a:moveTo>
                                  <a:pt x="0" y="1527810"/>
                                </a:moveTo>
                                <a:lnTo>
                                  <a:pt x="2792730" y="1527810"/>
                                </a:lnTo>
                                <a:lnTo>
                                  <a:pt x="2792730" y="0"/>
                                </a:lnTo>
                                <a:lnTo>
                                  <a:pt x="0" y="0"/>
                                </a:lnTo>
                                <a:close/>
                              </a:path>
                            </a:pathLst>
                          </a:custGeom>
                          <a:ln w="762" cap="rnd">
                            <a:round/>
                          </a:ln>
                        </wps:spPr>
                        <wps:style>
                          <a:lnRef idx="1">
                            <a:srgbClr val="000000"/>
                          </a:lnRef>
                          <a:fillRef idx="0">
                            <a:srgbClr val="000000">
                              <a:alpha val="0"/>
                            </a:srgbClr>
                          </a:fillRef>
                          <a:effectRef idx="0">
                            <a:scrgbClr r="0" g="0" b="0"/>
                          </a:effectRef>
                          <a:fontRef idx="none"/>
                        </wps:style>
                        <wps:bodyPr/>
                      </wps:wsp>
                      <wps:wsp>
                        <wps:cNvPr id="4665" name="Rectangle 4665"/>
                        <wps:cNvSpPr/>
                        <wps:spPr>
                          <a:xfrm>
                            <a:off x="2838450" y="1456159"/>
                            <a:ext cx="50804" cy="184859"/>
                          </a:xfrm>
                          <a:prstGeom prst="rect">
                            <a:avLst/>
                          </a:prstGeom>
                          <a:ln>
                            <a:noFill/>
                          </a:ln>
                        </wps:spPr>
                        <wps:txbx>
                          <w:txbxContent>
                            <w:p w14:paraId="0E6392E2" w14:textId="77777777" w:rsidR="00E730D1" w:rsidRDefault="00686B92">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D076BD0" id="Group 74663" o:spid="_x0000_s1140" style="width:226.5pt;height:125.6pt;mso-position-horizontal-relative:char;mso-position-vertical-relative:line" coordsize="28766,1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Oj2QsAAPR6AAAOAAAAZHJzL2Uyb0RvYy54bWzsXeuOozgW/r/SvkOU/92FjTEQdfVod2ar&#10;tdJqZzQz+wBUQiqRCESEuvQ8/X6+ck0a0lVJqkO11BAwtjnH3zk+F5tPP71skslTnO/WWXo7JR+d&#10;6SRO59linT7cTv/3592HYDrZFVG6iJIsjW+nX+Pd9KfPf//bp+ftLKbZKksWcT5BJelu9ry9na6K&#10;Yju7udnNV/Em2n3MtnGKm8ss30QFfuYPN4s8ekbtm+SGOg6/ec7yxTbP5vFuh6u/qJvTz7L+5TKe&#10;F78ul7u4mCS3U/StkP/n8v978f/N50/R7CGPtqv1XHcjOqIXm2idolFb1S9REU0e83Wrqs16nme7&#10;bFl8nGebm2y5XM9j+Q54G+I03uZLnj1u5bs8zJ4ftpZMIG2DTkdXO//v05d8+8f2txyUeN4+gBby&#10;l3iXl2W+EUf0cvIiSfbVkix+KSZzXKSBzzkLp5M57hEv9IhHFFHnK1C+9dx89a9vPHljGr6pded5&#10;iwGyK2mw+z4a/LGKtrEk7W4GGvyWT9aL2ynjlE0nabTBSJUlJvKKJI0sZwm1m+1As95U8kPquxh/&#10;ikrUD4gcevZdo9n8cVd8iTNJ8OjpP7tCjcyFOYtW5mz+kprTHOP74MjeRoV4TvRTnE6ewTHTl5Vg&#10;mOqKuL/JnuI/M1myaLAN3SzvJmm1lK3NDA2UNSXMcSvrq5Y07eId95YHteSQqhLL1GiOqmZV0hDU&#10;3Jsn2S5WDYhXly1ZcqDVKsGTVFDG5xQciiCFlklUSDhv1gXEU7LegFbUd5yyEdQnhqQaBfKs+JrE&#10;gnxJ+nu8xHACOoisZJc/3P+c5JOnSAgh+ScgIt8cRcUzy3WS2Kec9lN38k8/pQuL52Ip4ppPznWD&#10;Ss5BWoBCRtqhVfuQbDlLC/t8ChktG6m8kDi9zxZfpYSQ7wwYCllxAjwGzA3Akyog1SWQT3QAyP02&#10;Ij3KqMfVaGIOdQIln6wEc3zOPI1NyC/flQVAJyP/qiPlbaFpugJo6p4IFpXY6xrv5V0z8jXeTGXf&#10;RmalZI0ApkJzrDbfu2AJGSE3QNaeaBQceU0sdqBKY1HQOEq2q0gjVMNMw/YAUDvgfaVAhZoEwqo4&#10;lVcGwjT0PAnT0CWEsxZMPd8TAroyns+BUNmLLlhSx1c9rHRwHzi7VFZ/aFywouoPqevRYoACrKAG&#10;OKSSGaLDDDg4oOG1ddgIDky8LnwWN4Kj0+SC9dgARyhk/zHgYJ7HfT5qDlh8UCfViesIDuXtAVne&#10;j/3DuEua4MCVI8FBuq2fUXOMmkP79d4bOBq+AcCFDgUHhb9SOpoEONyW5sBcy1c2hzB4mTFmz2F4&#10;qK5o1wB60mWD1O2KfdYHLBVVWcVSMTa+OVadCKAAStYIYIqZY9M1YCllCphjtaChprrX3/7hvgOm&#10;Se9Ani4kIeApTxeQi6gkSXEQk4fBvrnAEf/EGJDV9PTNjbO6rlmd67YUl0TXkFndIbfd+R12r+Gk&#10;U3jt8KX1B0PpDHhVLOhRPWJhQLxuX1DJbQWVcGXIJI6FnovYg9RTTkhC1jRxglB4uM/rGpN9+A6l&#10;pN6hpZJGJPww4RzMz+Dgrdv6uHIkEjq9xCMQaoHMUSXIOOylxTUBhFa4BFeOBILv+9SVLjP4Nmx2&#10;xagRqhH9EQiXCgQYlw2N4B8LhM7QyKgRRo2gcmwuOdMFGqEVI1SJKL0N5oqR0BkGGYEwAuFdAKEV&#10;D1STm2OAAKs5DMap0cFI4Dg1utCpEXzojamR8qofA4TO2N+oEUaN8B40AmsFwXFliLFcTQHu9J+a&#10;DNjzelB1L77Dh2reY/SilkntOvH3B/KislbcG1deEw86uEY5Iq2iYvjgTxvxRmxNNb4fC9XO7Qt0&#10;q5CJeYWhYeYxsoaFKZdtNLNWlBlXhiCBOIxwD/E5SEzSpRpGKNSTakdr4VKthVaQmQ0LMhOPQ95D&#10;tYxQ0IsmofYOpdCOULhUKLSizGxYlBmLBF0XCwVHKJj1wyMU3meKLDKFmj6kYXFmyh3Hd1DLqBVG&#10;rfDwfpeSM85akWZcGWQryAkSLA5AwaXY90IalmXOhUe4XK8hnEjYEyMMZPUnt53h0zQ9gRmtO7Lf&#10;jq71dJ8hzTkNVZ68F2K/D7NC3iR1m6NK7ibU86nKGfeY69qtLkwpc9SlQ+x8olQtC1BYejJANFPK&#10;HFVpSgMv1KUR8FRrvfaX9gKXqhktE8ad9BruLx0EjkjVFOzlOJeCcm9plzJOzGCgGA/aUWL6a46q&#10;327AHLFNCuqmhAXBYQoa/qH0sc6Lt8qRv7sTmcH2Xccc+R77+OzLCwaOmsp52LJg4jGsT1HKGWAI&#10;VDJlKZFc7mE9g8wLdl3s9aLZdlpfHuSR7gfEkepGlzQiAQ0UnMzoKoXR/PF+Pf9n/Fdt55lA4FkA&#10;SothDTT1yrgM992eOwRrRKVtDHDXq67/atZIvdDsHqKlke2DJS/2t5Db3ZSvY2/1as3nRG2CYB8z&#10;NSpnZqsP6vKwV1LPNAlkm66RrXwRw5c6kYbvs/NWokkIpru7g6KpY8cO8ZRvnrqmTQmEOqpn3uHK&#10;oPlQ4NBAK2OfcGzUJB6vSR8O2SSmQ3YwAwPnkD6iH68sfbBop1P6iKa6pY++I6AqndS95AFEp34O&#10;AQ+uU1mM9DF9sOQ1sqIErb3Vq7XA9fUEyKgLU6OWPs0+lNKn/yt1Sx/b9Ch9fvyNvRgXO27VpQ+u&#10;DJE+1OEEC1kl2FzHD5Twqkgf30Xe2AVIH9WPw9IndPQOZUbHfmvuE3I1S6iBxVVNdUkfe2eg9LHP&#10;iXmHnD8agQDRr/tgRYy5Rezr2Fs9pQ/sIml+7ZE+zT68pvTRTdcIWr6I4cs498kn735bQUgfm1H0&#10;O7bQjNKHJMZWn2rr0t7pdQTbDcAbIkdsCBGk3CIVCUQ9z4dJIyZAiC0zZTtUZkDbXO35OREnt1Ox&#10;m6dczG42GURRU0TMq8TC9miWZnfYLBKSEnc7lroXL/cvci/TcmGd2r1xssryv37FVr3LJINJht0+&#10;5dlU7N6LxsXd6ST5d4qNVQGrwpzk5uTenORF8nMmt9NV3fnHY5Et12K/UrnqXrWmf5xuq0hwz2bF&#10;1Hg6LDOGBHBHCac5eMaDEEZ1fU5LueeHuG152rSpDcPehqfWd38tPAV81CyhxtNhOR6UeI4r9nYF&#10;T2mAFLkGT90mTk/LU9maEDrXwlObqFDj6bBkBWyn7GEXPMFS4riwQmWAt5S9wiHrY3IocUpCzCcE&#10;jk8me60b71p4aiPuNZ4Oi7q7zGewcAVPAz+gKhJQspS4jPlo50wstb6Ra2EptFyH6LUaqNfeyxWY&#10;+tiGuekhaqHUeGWNj+hNtWm5muJaWGojoDWUWgXUi6UVlHrcZZgMQbAeQOlpWWrXBVwLS20IqcZS&#10;q396sbSCUuyC5iOqWWPpmVFqJ/DXwlLrl6+x1OqfXiytoJQy+OkbU97z6tIyR/tKWIpMkQ5dqvJH&#10;ersbKigNoEylXC3lbgukJ53wlqnGV8HREF+JaHNUXoXk7M1Rz0FWjfJgY8N7Tpvhew7/kXZhE2HD&#10;nFaV2sn7tbC0wy4FeyTRe7NUbEpFVRpDJ0tdh/AQrghrxJyWp3b2fi087bBLwVM7tHvpUsI87oTK&#10;MN3LVJNncwag2vn7tTC1wzIFU+3Y7sfU0Ic/QYXw9zDV4SLAdSak2hn8tTC1wzYFU+3Y7sVUykLH&#10;oQeZSvgZkWrn8FfBVIYpTXuWJK8OmSURfC0uNCsQXAqN3MgzIo7ve8RMlNwQBs8pnb1l3sK1cLVj&#10;7guu9gjKTPIMocYPnhuKPxnr1B+X/EDgwufKoc88Rk3qptnP0Ifr1wL39Cy+NrcS0mMb2TkqYbb3&#10;PFhlZuhkCsNE+wlIqVP1tychCiphmep6SxMGx1dVz/0ZzPoHK8vknHqSv30/EZWqvZ4pZ446gc98&#10;ihPlTYKJKWGOqmSFnDLsrxKhh6fejlsaXPyWBmLO2Y674OoQnYlU+kB+1FKMRJgv+DJv3afr4UMH&#10;wLgEYsCwpuakGvNiXLrIWJGfVpYySH8GWny7ufob59WPVX/+PwAAAP//AwBQSwMEFAAGAAgAAAAh&#10;ANr2z9TcAAAABQEAAA8AAABkcnMvZG93bnJldi54bWxMj0FLw0AQhe+C/2EZwZvdJDUiMZtSinoq&#10;gq0g3qbJNAnNzobsNkn/vaMXvTx4vOG9b/LVbDs10uBbxwbiRQSKuHRVy7WBj/3L3SMoH5Ar7ByT&#10;gQt5WBXXVzlmlZv4ncZdqJWUsM/QQBNCn2nty4Ys+oXriSU7usFiEDvUuhpwknLb6SSKHrTFlmWh&#10;wZ42DZWn3dkaeJ1wWi/j53F7Om4uX/v07XMbkzG3N/P6CVSgOfwdww++oEMhTAd35sqrzoA8En5V&#10;svt0KfZgIEnjBHSR6//0xTcAAAD//wMAUEsBAi0AFAAGAAgAAAAhALaDOJL+AAAA4QEAABMAAAAA&#10;AAAAAAAAAAAAAAAAAFtDb250ZW50X1R5cGVzXS54bWxQSwECLQAUAAYACAAAACEAOP0h/9YAAACU&#10;AQAACwAAAAAAAAAAAAAAAAAvAQAAX3JlbHMvLnJlbHNQSwECLQAUAAYACAAAACEAqWkDo9kLAAD0&#10;egAADgAAAAAAAAAAAAAAAAAuAgAAZHJzL2Uyb0RvYy54bWxQSwECLQAUAAYACAAAACEA2vbP1NwA&#10;AAAFAQAADwAAAAAAAAAAAAAAAAAzDgAAZHJzL2Rvd25yZXYueG1sUEsFBgAAAAAEAAQA8wAAADwP&#10;AAAAAA==&#10;">
                <v:shape id="Shape 4624" o:spid="_x0000_s1141" style="position:absolute;width:27927;height:15278;visibility:visible;mso-wrap-style:square;v-text-anchor:top" coordsize="2792730,152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11YxwAAAN0AAAAPAAAAZHJzL2Rvd25yZXYueG1sRI9PS8NA&#10;FMTvgt9heUJvdmMa2xq7LSIKsdBD/9DzI/vMhmbfhuyaRD+9Kwg9DjPzG2a1GW0jeup87VjBwzQB&#10;QVw6XXOl4HR8v1+C8AFZY+OYFHyTh8369maFuXYD76k/hEpECPscFZgQ2lxKXxqy6KeuJY7ep+ss&#10;hii7SuoOhwi3jUyTZC4t1hwXDLb0aqi8HL6sgqEotsE87rB4m9Fl8ZSlPx/9WanJ3fjyDCLQGK7h&#10;/3ahFWTzNIO/N/EJyPUvAAAA//8DAFBLAQItABQABgAIAAAAIQDb4fbL7gAAAIUBAAATAAAAAAAA&#10;AAAAAAAAAAAAAABbQ29udGVudF9UeXBlc10ueG1sUEsBAi0AFAAGAAgAAAAhAFr0LFu/AAAAFQEA&#10;AAsAAAAAAAAAAAAAAAAAHwEAAF9yZWxzLy5yZWxzUEsBAi0AFAAGAAgAAAAhAF+/XVjHAAAA3QAA&#10;AA8AAAAAAAAAAAAAAAAABwIAAGRycy9kb3ducmV2LnhtbFBLBQYAAAAAAwADALcAAAD7AgAAAAA=&#10;" path="m,l2792730,r,1527810l,1527810,,xe" filled="f" strokeweight=".06pt">
                  <v:stroke miterlimit="83231f" joinstyle="miter"/>
                  <v:path arrowok="t" textboxrect="0,0,2792730,1527810"/>
                </v:shape>
                <v:shape id="Shape 84382" o:spid="_x0000_s1142" style="position:absolute;left:5242;top:1402;width:20765;height:9517;visibility:visible;mso-wrap-style:square;v-text-anchor:top" coordsize="2076450,95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lrxgAAAN4AAAAPAAAAZHJzL2Rvd25yZXYueG1sRI9Li8JA&#10;EITvC/6HoQVv68QHS4iOIsqCsidfkGOTaZNgpidkZpPor98RhD0WVfUVtVz3phItNa60rGAyjkAQ&#10;Z1aXnCu4nL8/YxDOI2usLJOCBzlYrwYfS0y07fhI7cnnIkDYJaig8L5OpHRZQQbd2NbEwbvZxqAP&#10;ssmlbrALcFPJaRR9SYMlh4UCa9oWlN1Pv0bBT3udZL7adtocZt2zvKa79JAqNRr2mwUIT73/D7/b&#10;e60gns/iKbzuhCsgV38AAAD//wMAUEsBAi0AFAAGAAgAAAAhANvh9svuAAAAhQEAABMAAAAAAAAA&#10;AAAAAAAAAAAAAFtDb250ZW50X1R5cGVzXS54bWxQSwECLQAUAAYACAAAACEAWvQsW78AAAAVAQAA&#10;CwAAAAAAAAAAAAAAAAAfAQAAX3JlbHMvLnJlbHNQSwECLQAUAAYACAAAACEAjfM5a8YAAADeAAAA&#10;DwAAAAAAAAAAAAAAAAAHAgAAZHJzL2Rvd25yZXYueG1sUEsFBgAAAAADAAMAtwAAAPoCAAAAAA==&#10;" path="m,l2076450,r,951738l,951738,,e" stroked="f" strokeweight="0">
                  <v:stroke miterlimit="83231f" joinstyle="miter"/>
                  <v:path arrowok="t" textboxrect="0,0,2076450,951738"/>
                </v:shape>
                <v:shape id="Shape 4626" o:spid="_x0000_s1143" style="position:absolute;left:5249;top:9311;width:20758;height:0;visibility:visible;mso-wrap-style:square;v-text-anchor:top" coordsize="2075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N5xQAAAN0AAAAPAAAAZHJzL2Rvd25yZXYueG1sRI9Ba8JA&#10;FITvBf/D8gpeSt2oIUjqKqIIHq1tD709sq9J2t23YXc1yb93C4Ueh5n5hllvB2vEjXxoHSuYzzIQ&#10;xJXTLdcK3t+OzysQISJrNI5JwUgBtpvJwxpL7Xp+pdsl1iJBOJSooImxK6UMVUMWw8x1xMn7ct5i&#10;TNLXUnvsE9wauciyQlpsOS002NG+oerncrWJ8vS9POSfxWjCmPtzb8y40h9KTR+H3QuISEP8D/+1&#10;T1pBXiwK+H2TnoDc3AEAAP//AwBQSwECLQAUAAYACAAAACEA2+H2y+4AAACFAQAAEwAAAAAAAAAA&#10;AAAAAAAAAAAAW0NvbnRlbnRfVHlwZXNdLnhtbFBLAQItABQABgAIAAAAIQBa9CxbvwAAABUBAAAL&#10;AAAAAAAAAAAAAAAAAB8BAABfcmVscy8ucmVsc1BLAQItABQABgAIAAAAIQCTeCN5xQAAAN0AAAAP&#10;AAAAAAAAAAAAAAAAAAcCAABkcnMvZG93bnJldi54bWxQSwUGAAAAAAMAAwC3AAAA+QIAAAAA&#10;" path="m2075752,l,e" filled="f" strokeweight=".06pt">
                  <v:stroke miterlimit="83231f" joinstyle="miter"/>
                  <v:path arrowok="t" textboxrect="0,0,2075752,0"/>
                </v:shape>
                <v:shape id="Shape 4628" o:spid="_x0000_s1144" style="position:absolute;left:5249;top:6164;width:20758;height:0;visibility:visible;mso-wrap-style:square;v-text-anchor:top" coordsize="2075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xKQxQAAAN0AAAAPAAAAZHJzL2Rvd25yZXYueG1sRI/BTsMw&#10;DIbvSLxDZKRdEEsZVTWVZdM0hLQjbHDgZjWmLSROlYS1fXt8QOJo/f4/+9vsJu/UhWLqAxu4Xxag&#10;iJtge24NvJ2f79agUka26AKTgZkS7LbXVxusbRj5lS6n3CqBcKrRQJfzUGudmo48pmUYiCX7DNFj&#10;ljG22kYcBe6dXhVFpT32LBc6HOjQUfN9+vFCuf16eCo/qtmluYwvo3Pz2r4bs7iZ9o+gMk35f/mv&#10;fbQGymol74qNmIDe/gIAAP//AwBQSwECLQAUAAYACAAAACEA2+H2y+4AAACFAQAAEwAAAAAAAAAA&#10;AAAAAAAAAAAAW0NvbnRlbnRfVHlwZXNdLnhtbFBLAQItABQABgAIAAAAIQBa9CxbvwAAABUBAAAL&#10;AAAAAAAAAAAAAAAAAB8BAABfcmVscy8ucmVsc1BLAQItABQABgAIAAAAIQCNqxKQxQAAAN0AAAAP&#10;AAAAAAAAAAAAAAAAAAcCAABkcnMvZG93bnJldi54bWxQSwUGAAAAAAMAAwC3AAAA+QIAAAAA&#10;" path="m2075752,l,e" filled="f" strokeweight=".06pt">
                  <v:stroke miterlimit="83231f" joinstyle="miter"/>
                  <v:path arrowok="t" textboxrect="0,0,2075752,0"/>
                </v:shape>
                <v:shape id="Shape 4629" o:spid="_x0000_s1145" style="position:absolute;left:5249;top:4556;width:20758;height:0;visibility:visible;mso-wrap-style:square;v-text-anchor:top" coordsize="2075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7cLxgAAAN0AAAAPAAAAZHJzL2Rvd25yZXYueG1sRI9Ba8JA&#10;FITvhf6H5RV6KbrRhqDRVaSl0GNr68HbI/tMortvw+7WJP++Wyh4HGbmG2a9HawRV/KhdaxgNs1A&#10;EFdOt1wr+P56myxAhIis0TgmBSMF2G7u79ZYatfzJ133sRYJwqFEBU2MXSllqBqyGKauI07eyXmL&#10;MUlfS+2xT3Br5DzLCmmx5bTQYEcvDVWX/Y9NlKfz82t+LEYTxtx/9MaMC31Q6vFh2K1ARBriLfzf&#10;ftcK8mK+hL836QnIzS8AAAD//wMAUEsBAi0AFAAGAAgAAAAhANvh9svuAAAAhQEAABMAAAAAAAAA&#10;AAAAAAAAAAAAAFtDb250ZW50X1R5cGVzXS54bWxQSwECLQAUAAYACAAAACEAWvQsW78AAAAVAQAA&#10;CwAAAAAAAAAAAAAAAAAfAQAAX3JlbHMvLnJlbHNQSwECLQAUAAYACAAAACEA4ue3C8YAAADdAAAA&#10;DwAAAAAAAAAAAAAAAAAHAgAAZHJzL2Rvd25yZXYueG1sUEsFBgAAAAADAAMAtwAAAPoCAAAAAA==&#10;" path="m2075752,l,e" filled="f" strokeweight=".06pt">
                  <v:stroke miterlimit="83231f" joinstyle="miter"/>
                  <v:path arrowok="t" textboxrect="0,0,2075752,0"/>
                </v:shape>
                <v:shape id="Shape 4631" o:spid="_x0000_s1146" style="position:absolute;left:5249;top:1402;width:20758;height:0;visibility:visible;mso-wrap-style:square;v-text-anchor:top" coordsize="2075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3QxQAAAN0AAAAPAAAAZHJzL2Rvd25yZXYueG1sRI/NasMw&#10;EITvhb6D2EIupZGTGBOcKKG0BHJM83PobbE2tltpZSQ1tt8+KhR6HGbmG2a9HawRN/KhdaxgNs1A&#10;EFdOt1wrOJ92L0sQISJrNI5JwUgBtpvHhzWW2vX8QbdjrEWCcChRQRNjV0oZqoYshqnriJN3dd5i&#10;TNLXUnvsE9waOc+yQlpsOS002NFbQ9X38ccmyvPX4j3/LEYTxtwfemPGpb4oNXkaXlcgIg3xP/zX&#10;3msFebGYwe+b9ATk5g4AAP//AwBQSwECLQAUAAYACAAAACEA2+H2y+4AAACFAQAAEwAAAAAAAAAA&#10;AAAAAAAAAAAAW0NvbnRlbnRfVHlwZXNdLnhtbFBLAQItABQABgAIAAAAIQBa9CxbvwAAABUBAAAL&#10;AAAAAAAAAAAAAAAAAB8BAABfcmVscy8ucmVsc1BLAQItABQABgAIAAAAIQCZSC3QxQAAAN0AAAAP&#10;AAAAAAAAAAAAAAAAAAcCAABkcnMvZG93bnJldi54bWxQSwUGAAAAAAMAAwC3AAAA+QIAAAAA&#10;" path="m2075752,l,e" filled="f" strokeweight=".06pt">
                  <v:stroke miterlimit="83231f" joinstyle="miter"/>
                  <v:path arrowok="t" textboxrect="0,0,2075752,0"/>
                </v:shape>
                <v:shape id="Shape 4632" o:spid="_x0000_s1147" style="position:absolute;left:5242;top:1402;width:20765;height:9517;visibility:visible;mso-wrap-style:square;v-text-anchor:top" coordsize="2076457,95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nIAxwAAAN0AAAAPAAAAZHJzL2Rvd25yZXYueG1sRI/NbsIw&#10;EITvlfoO1lbiVpzSQiGNQRUSEoJeyt95FW/jKPE6jU1I3x4jIfU4mp1vdrJFb2vRUetLxwpehgkI&#10;4tzpkgsFh/3qeQrCB2SNtWNS8EceFvPHhwxT7S78Td0uFCJC2KeowITQpFL63JBFP3QNcfR+XGsx&#10;RNkWUrd4iXBby1GSTKTFkmODwYaWhvJqd7bxjffTdj8z4+WxK7422/o3OdhxpdTgqf/8ABGoD//H&#10;9/RaK3ibvI7gtiYiQM6vAAAA//8DAFBLAQItABQABgAIAAAAIQDb4fbL7gAAAIUBAAATAAAAAAAA&#10;AAAAAAAAAAAAAABbQ29udGVudF9UeXBlc10ueG1sUEsBAi0AFAAGAAgAAAAhAFr0LFu/AAAAFQEA&#10;AAsAAAAAAAAAAAAAAAAAHwEAAF9yZWxzLy5yZWxzUEsBAi0AFAAGAAgAAAAhAH16cgDHAAAA3QAA&#10;AA8AAAAAAAAAAAAAAAAABwIAAGRycy9kb3ducmV2LnhtbFBLBQYAAAAAAwADALcAAAD7AgAAAAA=&#10;" path="m,l2076457,r,951740l,951740,,e" filled="f" strokecolor="gray" strokeweight=".18614mm">
                  <v:stroke endcap="round"/>
                  <v:path arrowok="t" textboxrect="0,0,2076457,951740"/>
                </v:shape>
                <v:shape id="Shape 4633" o:spid="_x0000_s1148" style="position:absolute;left:5242;top:1402;width:0;height:9517;visibility:visible;mso-wrap-style:square;v-text-anchor:top" coordsize="0,95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PaxgAAAN0AAAAPAAAAZHJzL2Rvd25yZXYueG1sRI/RasJA&#10;FETfBf9huYIvohuNSJtmI1IoFKQPpn7ANXubLM3eDdk1xn69Wyj0cZiZM0y+H20rBuq9caxgvUpA&#10;EFdOG64VnD/flk8gfEDW2DomBXfysC+mkxwz7W58oqEMtYgQ9hkqaELoMil91ZBFv3IdcfS+XG8x&#10;RNnXUvd4i3Dbyk2S7KRFw3GhwY5eG6q+y6tVcEz1+bD4kdvN8Gw+Fl6bS5KWSs1n4+EFRKAx/If/&#10;2u9awXaXpvD7Jj4BWTwAAAD//wMAUEsBAi0AFAAGAAgAAAAhANvh9svuAAAAhQEAABMAAAAAAAAA&#10;AAAAAAAAAAAAAFtDb250ZW50X1R5cGVzXS54bWxQSwECLQAUAAYACAAAACEAWvQsW78AAAAVAQAA&#10;CwAAAAAAAAAAAAAAAAAfAQAAX3JlbHMvLnJlbHNQSwECLQAUAAYACAAAACEAHjTj2sYAAADdAAAA&#10;DwAAAAAAAAAAAAAAAAAHAgAAZHJzL2Rvd25yZXYueG1sUEsFBgAAAAADAAMAtwAAAPoCAAAAAA==&#10;" path="m,l,951738e" filled="f" strokeweight=".06pt">
                  <v:stroke endcap="round"/>
                  <v:path arrowok="t" textboxrect="0,0,0,951738"/>
                </v:shape>
                <v:shape id="Shape 4634" o:spid="_x0000_s1149" style="position:absolute;left:4953;top:10919;width:289;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qKxwAAAN0AAAAPAAAAZHJzL2Rvd25yZXYueG1sRI9Pa8JA&#10;FMTvgt9heUIvUjdtRWx0I22hxUNFTHvw+My+/LHZtyG7xvjtu4LgcZiZ3zDLVW9q0VHrKssKniYR&#10;COLM6ooLBb8/n49zEM4ja6wtk4ILOVglw8ESY23PvKMu9YUIEHYxKii9b2IpXVaSQTexDXHwctsa&#10;9EG2hdQtngPc1PI5imbSYMVhocSGPkrK/tKTUfCVj8322HXbzeXwfcL3V723kVbqYdS/LUB46v09&#10;fGuvtYLp7GUK1zfhCcjkHwAA//8DAFBLAQItABQABgAIAAAAIQDb4fbL7gAAAIUBAAATAAAAAAAA&#10;AAAAAAAAAAAAAABbQ29udGVudF9UeXBlc10ueG1sUEsBAi0AFAAGAAgAAAAhAFr0LFu/AAAAFQEA&#10;AAsAAAAAAAAAAAAAAAAAHwEAAF9yZWxzLy5yZWxzUEsBAi0AFAAGAAgAAAAhAFZ5morHAAAA3QAA&#10;AA8AAAAAAAAAAAAAAAAABwIAAGRycy9kb3ducmV2LnhtbFBLBQYAAAAAAwADALcAAAD7AgAAAAA=&#10;" path="m,l28956,e" filled="f" strokeweight=".06pt">
                  <v:stroke endcap="round"/>
                  <v:path arrowok="t" textboxrect="0,0,28956,0"/>
                </v:shape>
                <v:shape id="Shape 4635" o:spid="_x0000_s1150" style="position:absolute;left:4953;top:9311;width:289;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T8RxwAAAN0AAAAPAAAAZHJzL2Rvd25yZXYueG1sRI9Pa8JA&#10;FMTvgt9heUIvopu2KhpdpS209KCIfw4en9lnEs2+Ddk1xm/fLQgeh5n5DTNbNKYQNVUut6zgtR+B&#10;IE6szjlVsN9998YgnEfWWFgmBXdysJi3WzOMtb3xhuqtT0WAsItRQeZ9GUvpkowMur4tiYN3spVB&#10;H2SVSl3hLcBNId+iaCQN5hwWMizpK6Pksr0aBT+nrlmf63q9uh+XV/yc6IONtFIvneZjCsJT45/h&#10;R/tXKxiM3ofw/yY8ATn/AwAA//8DAFBLAQItABQABgAIAAAAIQDb4fbL7gAAAIUBAAATAAAAAAAA&#10;AAAAAAAAAAAAAABbQ29udGVudF9UeXBlc10ueG1sUEsBAi0AFAAGAAgAAAAhAFr0LFu/AAAAFQEA&#10;AAsAAAAAAAAAAAAAAAAAHwEAAF9yZWxzLy5yZWxzUEsBAi0AFAAGAAgAAAAhADk1PxHHAAAA3QAA&#10;AA8AAAAAAAAAAAAAAAAABwIAAGRycy9kb3ducmV2LnhtbFBLBQYAAAAAAwADALcAAAD7AgAAAAA=&#10;" path="m,l28956,e" filled="f" strokeweight=".06pt">
                  <v:stroke endcap="round"/>
                  <v:path arrowok="t" textboxrect="0,0,28956,0"/>
                </v:shape>
                <v:shape id="Shape 4636" o:spid="_x0000_s1151" style="position:absolute;left:4953;top:7772;width:289;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FmxwAAAN0AAAAPAAAAZHJzL2Rvd25yZXYueG1sRI9Pa8JA&#10;FMTvQr/D8gpeRDdqCTbNKrageKhI1UOPr9mXP232bciuMX77bkHocZiZ3zDpqje16Kh1lWUF00kE&#10;gjizuuJCwfm0GS9AOI+ssbZMCm7kYLV8GKSYaHvlD+qOvhABwi5BBaX3TSKly0oy6Ca2IQ5ebluD&#10;Psi2kLrFa4CbWs6iKJYGKw4LJTb0VlL2c7wYBdt8ZA7fXXfY377eL/j6rD9tpJUaPvbrFxCeev8f&#10;vrd3WsFTPI/h7014AnL5CwAA//8DAFBLAQItABQABgAIAAAAIQDb4fbL7gAAAIUBAAATAAAAAAAA&#10;AAAAAAAAAAAAAABbQ29udGVudF9UeXBlc10ueG1sUEsBAi0AFAAGAAgAAAAhAFr0LFu/AAAAFQEA&#10;AAsAAAAAAAAAAAAAAAAAHwEAAF9yZWxzLy5yZWxzUEsBAi0AFAAGAAgAAAAhAMnnoWbHAAAA3QAA&#10;AA8AAAAAAAAAAAAAAAAABwIAAGRycy9kb3ducmV2LnhtbFBLBQYAAAAAAwADALcAAAD7AgAAAAA=&#10;" path="m,l28956,e" filled="f" strokeweight=".06pt">
                  <v:stroke endcap="round"/>
                  <v:path arrowok="t" textboxrect="0,0,28956,0"/>
                </v:shape>
                <v:shape id="Shape 4637" o:spid="_x0000_s1152" style="position:absolute;left:4953;top:6164;width:289;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T9yAAAAN0AAAAPAAAAZHJzL2Rvd25yZXYueG1sRI9Pa8JA&#10;FMTvQr/D8gQvohtt0RqzSiu09GCRWg8en9mXPzX7NmTXGL+9Wyj0OMzMb5hk3ZlKtNS40rKCyTgC&#10;QZxaXXKu4PD9NnoG4TyyxsoyKbiRg/XqoZdgrO2Vv6jd+1wECLsYFRTe17GULi3IoBvbmjh4mW0M&#10;+iCbXOoGrwFuKjmNopk0WHJYKLCmTUHpeX8xCt6zodn9tO3u83baXvB1oY820koN+t3LEoSnzv+H&#10;/9ofWsHT7HEOv2/CE5CrOwAAAP//AwBQSwECLQAUAAYACAAAACEA2+H2y+4AAACFAQAAEwAAAAAA&#10;AAAAAAAAAAAAAAAAW0NvbnRlbnRfVHlwZXNdLnhtbFBLAQItABQABgAIAAAAIQBa9CxbvwAAABUB&#10;AAALAAAAAAAAAAAAAAAAAB8BAABfcmVscy8ucmVsc1BLAQItABQABgAIAAAAIQCmqwT9yAAAAN0A&#10;AAAPAAAAAAAAAAAAAAAAAAcCAABkcnMvZG93bnJldi54bWxQSwUGAAAAAAMAAwC3AAAA/AIAAAAA&#10;" path="m,l28956,e" filled="f" strokeweight=".06pt">
                  <v:stroke endcap="round"/>
                  <v:path arrowok="t" textboxrect="0,0,28956,0"/>
                </v:shape>
                <v:shape id="Shape 4638" o:spid="_x0000_s1153" style="position:absolute;left:4953;top:4556;width:289;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CPxAAAAN0AAAAPAAAAZHJzL2Rvd25yZXYueG1sRE/LasJA&#10;FN0X/IfhCt2UOmkVaVPH0BYUF4r4WHR5m7kmaTN3Qmby+ntnIbg8nPci6U0pWqpdYVnByyQCQZxa&#10;XXCm4HxaPb+BcB5ZY2mZFAzkIFmOHhYYa9vxgdqjz0QIYRejgtz7KpbSpTkZdBNbEQfuYmuDPsA6&#10;k7rGLoSbUr5G0VwaLDg05FjRd07p/7ExCtaXJ7P/a9v9bvjdNvj1rn9spJV6HPefHyA89f4uvrk3&#10;WsFsPg1zw5vwBOTyCgAA//8DAFBLAQItABQABgAIAAAAIQDb4fbL7gAAAIUBAAATAAAAAAAAAAAA&#10;AAAAAAAAAABbQ29udGVudF9UeXBlc10ueG1sUEsBAi0AFAAGAAgAAAAhAFr0LFu/AAAAFQEAAAsA&#10;AAAAAAAAAAAAAAAAHwEAAF9yZWxzLy5yZWxzUEsBAi0AFAAGAAgAAAAhANc0kI/EAAAA3QAAAA8A&#10;AAAAAAAAAAAAAAAABwIAAGRycy9kb3ducmV2LnhtbFBLBQYAAAAAAwADALcAAAD4AgAAAAA=&#10;" path="m,l28956,e" filled="f" strokeweight=".06pt">
                  <v:stroke endcap="round"/>
                  <v:path arrowok="t" textboxrect="0,0,28956,0"/>
                </v:shape>
                <v:shape id="Shape 4639" o:spid="_x0000_s1154" style="position:absolute;left:4953;top:3009;width:289;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DUUxwAAAN0AAAAPAAAAZHJzL2Rvd25yZXYueG1sRI/Na8JA&#10;FMTvhf4Pyyv0UnTTWkRjVqlCi4eK+HHw+My+fGj2bciuMf73rlDocZiZ3zDJrDOVaKlxpWUF7/0I&#10;BHFqdcm5gv3uuzcC4TyyxsoyKbiRg9n0+SnBWNsrb6jd+lwECLsYFRTe17GULi3IoOvbmjh4mW0M&#10;+iCbXOoGrwFuKvkRRUNpsOSwUGBNi4LS8/ZiFPxkb2Z9atv16nb8veB8rA820kq9vnRfExCeOv8f&#10;/msvtYLP4WAMjzfhCcjpHQAA//8DAFBLAQItABQABgAIAAAAIQDb4fbL7gAAAIUBAAATAAAAAAAA&#10;AAAAAAAAAAAAAABbQ29udGVudF9UeXBlc10ueG1sUEsBAi0AFAAGAAgAAAAhAFr0LFu/AAAAFQEA&#10;AAsAAAAAAAAAAAAAAAAAHwEAAF9yZWxzLy5yZWxzUEsBAi0AFAAGAAgAAAAhALh4NRTHAAAA3QAA&#10;AA8AAAAAAAAAAAAAAAAABwIAAGRycy9kb3ducmV2LnhtbFBLBQYAAAAAAwADALcAAAD7AgAAAAA=&#10;" path="m,l28956,e" filled="f" strokeweight=".06pt">
                  <v:stroke endcap="round"/>
                  <v:path arrowok="t" textboxrect="0,0,28956,0"/>
                </v:shape>
                <v:shape id="Shape 4640" o:spid="_x0000_s1155" style="position:absolute;left:4953;top:1402;width:289;height:0;visibility:visible;mso-wrap-style:square;v-text-anchor:top" coordsize="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O/0xAAAAN0AAAAPAAAAZHJzL2Rvd25yZXYueG1sRE9Na8JA&#10;EL0X/A/LCL0Us2kRsTGrWMHSQyVoPfQ4zY5JNDsbsmtM/n33IHh8vO901ZtadNS6yrKC1ygGQZxb&#10;XXGh4PizncxBOI+ssbZMCgZysFqOnlJMtL3xnrqDL0QIYZeggtL7JpHS5SUZdJFtiAN3sq1BH2Bb&#10;SN3iLYSbWr7F8UwarDg0lNjQpqT8crgaBZ+nF5Oduy7bDX/fV/x417821ko9j/v1AoSn3j/Ed/eX&#10;VjCdTcP+8CY8Abn8BwAA//8DAFBLAQItABQABgAIAAAAIQDb4fbL7gAAAIUBAAATAAAAAAAAAAAA&#10;AAAAAAAAAABbQ29udGVudF9UeXBlc10ueG1sUEsBAi0AFAAGAAgAAAAhAFr0LFu/AAAAFQEAAAsA&#10;AAAAAAAAAAAAAAAAHwEAAF9yZWxzLy5yZWxzUEsBAi0AFAAGAAgAAAAhAHFE7/TEAAAA3QAAAA8A&#10;AAAAAAAAAAAAAAAABwIAAGRycy9kb3ducmV2LnhtbFBLBQYAAAAAAwADALcAAAD4AgAAAAA=&#10;" path="m,l28956,e" filled="f" strokeweight=".06pt">
                  <v:stroke endcap="round"/>
                  <v:path arrowok="t" textboxrect="0,0,28956,0"/>
                </v:shape>
                <v:shape id="Shape 4641" o:spid="_x0000_s1156" style="position:absolute;left:5242;top:10919;width:20765;height:0;visibility:visible;mso-wrap-style:square;v-text-anchor:top" coordsize="207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R4xAAAAN0AAAAPAAAAZHJzL2Rvd25yZXYueG1sRI9Ba8JA&#10;FITvBf/D8gQvohs1iERXkRSh16Ytenxkn0kw+zbsbmP677uC4HGYmW+Y3WEwrejJ+caygsU8AUFc&#10;Wt1wpeD76zTbgPABWWNrmRT8kYfDfvS2w0zbO39SX4RKRAj7DBXUIXSZlL6syaCf2444elfrDIYo&#10;XSW1w3uEm1Yuk2QtDTYcF2rsKK+pvBW/RsHlx8v01NvpxU2rPMfNqkjez0pNxsNxCyLQEF7hZ/tD&#10;K0jX6QIeb+ITkPt/AAAA//8DAFBLAQItABQABgAIAAAAIQDb4fbL7gAAAIUBAAATAAAAAAAAAAAA&#10;AAAAAAAAAABbQ29udGVudF9UeXBlc10ueG1sUEsBAi0AFAAGAAgAAAAhAFr0LFu/AAAAFQEAAAsA&#10;AAAAAAAAAAAAAAAAHwEAAF9yZWxzLy5yZWxzUEsBAi0AFAAGAAgAAAAhABZGZHjEAAAA3QAAAA8A&#10;AAAAAAAAAAAAAAAABwIAAGRycy9kb3ducmV2LnhtbFBLBQYAAAAAAwADALcAAAD4AgAAAAA=&#10;" path="m,l2076450,e" filled="f" strokeweight=".06pt">
                  <v:stroke endcap="round"/>
                  <v:path arrowok="t" textboxrect="0,0,2076450,0"/>
                </v:shape>
                <v:shape id="Shape 4642" o:spid="_x0000_s1157" style="position:absolute;left:5242;top:10919;width:0;height:267;visibility:visible;mso-wrap-style:square;v-text-anchor:top" coordsize="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37wwAAAN0AAAAPAAAAZHJzL2Rvd25yZXYueG1sRI9Bi8Iw&#10;FITvwv6H8Ba8abpFRKpRZEHcPexBLZ5fm2dTbF5KE23992ZB8DjMzDfMajPYRtyp87VjBV/TBARx&#10;6XTNlYL8tJssQPiArLFxTAoe5GGz/hitMNOu5wPdj6ESEcI+QwUmhDaT0peGLPqpa4mjd3GdxRBl&#10;V0ndYR/htpFpksylxZrjgsGWvg2V1+PNKtBo863Zl49d/3fFVJ+LxW9eKDX+HLZLEIGG8A6/2j9a&#10;wWw+S+H/TXwCcv0EAAD//wMAUEsBAi0AFAAGAAgAAAAhANvh9svuAAAAhQEAABMAAAAAAAAAAAAA&#10;AAAAAAAAAFtDb250ZW50X1R5cGVzXS54bWxQSwECLQAUAAYACAAAACEAWvQsW78AAAAVAQAACwAA&#10;AAAAAAAAAAAAAAAfAQAAX3JlbHMvLnJlbHNQSwECLQAUAAYACAAAACEAjnWd+8MAAADdAAAADwAA&#10;AAAAAAAAAAAAAAAHAgAAZHJzL2Rvd25yZXYueG1sUEsFBgAAAAADAAMAtwAAAPcCAAAAAA==&#10;" path="m,26670l,e" filled="f" strokeweight=".06pt">
                  <v:stroke endcap="round"/>
                  <v:path arrowok="t" textboxrect="0,0,0,26670"/>
                </v:shape>
                <v:shape id="Shape 4643" o:spid="_x0000_s1158" style="position:absolute;left:10416;top:10919;width:0;height:267;visibility:visible;mso-wrap-style:square;v-text-anchor:top" coordsize="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hgwwAAAN0AAAAPAAAAZHJzL2Rvd25yZXYueG1sRI9Bi8Iw&#10;FITvgv8hvAVvmq6KlGoUEUQ9eFi37PnZPJti81KaaOu/NwsLexxm5htmteltLZ7U+sqxgs9JAoK4&#10;cLriUkH+vR+nIHxA1lg7JgUv8rBZDwcrzLTr+Iuel1CKCGGfoQITQpNJ6QtDFv3ENcTRu7nWYoiy&#10;LaVusYtwW8tpkiykxYrjgsGGdoaK++VhFWi0+dYcite+O99xqn+u6Sm/KjX66LdLEIH68B/+ax+1&#10;gvliPoPfN/EJyPUbAAD//wMAUEsBAi0AFAAGAAgAAAAhANvh9svuAAAAhQEAABMAAAAAAAAAAAAA&#10;AAAAAAAAAFtDb250ZW50X1R5cGVzXS54bWxQSwECLQAUAAYACAAAACEAWvQsW78AAAAVAQAACwAA&#10;AAAAAAAAAAAAAAAfAQAAX3JlbHMvLnJlbHNQSwECLQAUAAYACAAAACEA4Tk4YMMAAADdAAAADwAA&#10;AAAAAAAAAAAAAAAHAgAAZHJzL2Rvd25yZXYueG1sUEsFBgAAAAADAAMAtwAAAPcCAAAAAA==&#10;" path="m,26670l,e" filled="f" strokeweight=".06pt">
                  <v:stroke endcap="round"/>
                  <v:path arrowok="t" textboxrect="0,0,0,26670"/>
                </v:shape>
                <v:shape id="Shape 4644" o:spid="_x0000_s1159" style="position:absolute;left:15666;top:10919;width:0;height:267;visibility:visible;mso-wrap-style:square;v-text-anchor:top" coordsize="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AUwwAAAN0AAAAPAAAAZHJzL2Rvd25yZXYueG1sRI9Bi8Iw&#10;FITvC/6H8ARva6oUkWoUEcTdg4fV4vnZPJti81KaaOu/N8KCx2FmvmGW697W4kGtrxwrmIwTEMSF&#10;0xWXCvLT7nsOwgdkjbVjUvAkD+vV4GuJmXYd/9HjGEoRIewzVGBCaDIpfWHIoh+7hjh6V9daDFG2&#10;pdQtdhFuazlNkpm0WHFcMNjQ1lBxO96tAo0235h98dx1hxtO9fky/80vSo2G/WYBIlAfPuH/9o9W&#10;kM7SFN5v4hOQqxcAAAD//wMAUEsBAi0AFAAGAAgAAAAhANvh9svuAAAAhQEAABMAAAAAAAAAAAAA&#10;AAAAAAAAAFtDb250ZW50X1R5cGVzXS54bWxQSwECLQAUAAYACAAAACEAWvQsW78AAAAVAQAACwAA&#10;AAAAAAAAAAAAAAAfAQAAX3JlbHMvLnJlbHNQSwECLQAUAAYACAAAACEAbtCgFMMAAADdAAAADwAA&#10;AAAAAAAAAAAAAAAHAgAAZHJzL2Rvd25yZXYueG1sUEsFBgAAAAADAAMAtwAAAPcCAAAAAA==&#10;" path="m,26670l,e" filled="f" strokeweight=".06pt">
                  <v:stroke endcap="round"/>
                  <v:path arrowok="t" textboxrect="0,0,0,26670"/>
                </v:shape>
                <v:shape id="Shape 4645" o:spid="_x0000_s1160" style="position:absolute;left:20833;top:10919;width:0;height:267;visibility:visible;mso-wrap-style:square;v-text-anchor:top" coordsize="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WPwwAAAN0AAAAPAAAAZHJzL2Rvd25yZXYueG1sRI9Bi8Iw&#10;FITvC/6H8IS9ramiUqpRRBB3Dx7U4vnZPJti81KaaOu/3ywseBxm5htmue5tLZ7U+sqxgvEoAUFc&#10;OF1xqSA/775SED4ga6wdk4IXeVivBh9LzLTr+EjPUyhFhLDPUIEJocmk9IUhi37kGuLo3VxrMUTZ&#10;llK32EW4reUkSebSYsVxwWBDW0PF/fSwCjTafGP2xWvXHe440Zdr+pNflfoc9psFiEB9eIf/299a&#10;wXQ+ncHfm/gE5OoXAAD//wMAUEsBAi0AFAAGAAgAAAAhANvh9svuAAAAhQEAABMAAAAAAAAAAAAA&#10;AAAAAAAAAFtDb250ZW50X1R5cGVzXS54bWxQSwECLQAUAAYACAAAACEAWvQsW78AAAAVAQAACwAA&#10;AAAAAAAAAAAAAAAfAQAAX3JlbHMvLnJlbHNQSwECLQAUAAYACAAAACEAAZwFj8MAAADdAAAADwAA&#10;AAAAAAAAAAAAAAAHAgAAZHJzL2Rvd25yZXYueG1sUEsFBgAAAAADAAMAtwAAAPcCAAAAAA==&#10;" path="m,26670l,e" filled="f" strokeweight=".06pt">
                  <v:stroke endcap="round"/>
                  <v:path arrowok="t" textboxrect="0,0,0,26670"/>
                </v:shape>
                <v:shape id="Shape 4646" o:spid="_x0000_s1161" style="position:absolute;left:26007;top:10919;width:0;height:267;visibility:visible;mso-wrap-style:square;v-text-anchor:top" coordsize="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v4wwAAAN0AAAAPAAAAZHJzL2Rvd25yZXYueG1sRI9Bi8Iw&#10;FITvC/6H8IS9rakiRapRRBD14GG1eH42z6bYvJQm2vrvN8KCx2FmvmEWq97W4kmtrxwrGI8SEMSF&#10;0xWXCvLz9mcGwgdkjbVjUvAiD6vl4GuBmXYd/9LzFEoRIewzVGBCaDIpfWHIoh+5hjh6N9daDFG2&#10;pdQtdhFuazlJklRarDguGGxoY6i4nx5WgUabr82ueG274x0n+nKdHfKrUt/Dfj0HEagPn/B/e68V&#10;TNNpCu838QnI5R8AAAD//wMAUEsBAi0AFAAGAAgAAAAhANvh9svuAAAAhQEAABMAAAAAAAAAAAAA&#10;AAAAAAAAAFtDb250ZW50X1R5cGVzXS54bWxQSwECLQAUAAYACAAAACEAWvQsW78AAAAVAQAACwAA&#10;AAAAAAAAAAAAAAAfAQAAX3JlbHMvLnJlbHNQSwECLQAUAAYACAAAACEA8U6b+MMAAADdAAAADwAA&#10;AAAAAAAAAAAAAAAHAgAAZHJzL2Rvd25yZXYueG1sUEsFBgAAAAADAAMAtwAAAPcCAAAAAA==&#10;" path="m,26670l,e" filled="f" strokeweight=".06pt">
                  <v:stroke endcap="round"/>
                  <v:path arrowok="t" textboxrect="0,0,0,26670"/>
                </v:shape>
                <v:shape id="Shape 4647" o:spid="_x0000_s1162" style="position:absolute;left:15666;top:3276;width:5167;height:6500;visibility:visible;mso-wrap-style:square;v-text-anchor:top" coordsize="516631,64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O9qwwAAAN0AAAAPAAAAZHJzL2Rvd25yZXYueG1sRI9Pi8Iw&#10;FMTvgt8hPGFvmuqWunSNUgqKV/8seHw0b5ti81KaqN1vvxEEj8PM/IZZbQbbijv1vnGsYD5LQBBX&#10;TjdcKzifttMvED4ga2wdk4I/8rBZj0crzLV78IHux1CLCGGfowITQpdL6StDFv3MdcTR+3W9xRBl&#10;X0vd4yPCbSsXSZJJiw3HBYMdlYaq6/FmFXwu9a5kmendpSrK4mcxXGRqlPqYDMU3iEBDeIdf7b1W&#10;kGbpEp5v4hOQ638AAAD//wMAUEsBAi0AFAAGAAgAAAAhANvh9svuAAAAhQEAABMAAAAAAAAAAAAA&#10;AAAAAAAAAFtDb250ZW50X1R5cGVzXS54bWxQSwECLQAUAAYACAAAACEAWvQsW78AAAAVAQAACwAA&#10;AAAAAAAAAAAAAAAfAQAAX3JlbHMvLnJlbHNQSwECLQAUAAYACAAAACEAeeDvasMAAADdAAAADwAA&#10;AAAAAAAAAAAAAAAHAgAAZHJzL2Rvd25yZXYueG1sUEsFBgAAAAADAAMAtwAAAPcCAAAAAA==&#10;" path="m,649987l66291,596648r59436,-53338l192018,483102r36580,-33526l258322,409191r29712,-40385l324613,322327,384049,214888,516631,e" filled="f" strokecolor="red" strokeweight=".18614mm">
                  <v:stroke endcap="round"/>
                  <v:path arrowok="t" textboxrect="0,0,516631,649987"/>
                </v:shape>
                <v:shape id="Shape 4648" o:spid="_x0000_s1163" style="position:absolute;left:15445;top:9578;width:366;height:335;visibility:visible;mso-wrap-style:square;v-text-anchor:top" coordsize="36580,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e7xAAAAN0AAAAPAAAAZHJzL2Rvd25yZXYueG1sRE/Pa8Iw&#10;FL4L+x/CG+w2U4fU0RlFRNlQYcztstujeUu7NS8lSWv1rzeHgceP7/d8OdhG9ORD7VjBZJyBIC6d&#10;rtko+PrcPj6DCBFZY+OYFJwpwHJxN5pjod2JP6g/RiNSCIcCFVQxtoWUoazIYhi7ljhxP85bjAl6&#10;I7XHUwq3jXzKslxarDk1VNjSuqLy79hZBZf3b+52m87Xh3DoX2e/Jt9vjVIP98PqBUSkId7E/+43&#10;rWCaT9Pc9CY9Abm4AgAA//8DAFBLAQItABQABgAIAAAAIQDb4fbL7gAAAIUBAAATAAAAAAAAAAAA&#10;AAAAAAAAAABbQ29udGVudF9UeXBlc10ueG1sUEsBAi0AFAAGAAgAAAAhAFr0LFu/AAAAFQEAAAsA&#10;AAAAAAAAAAAAAAAAHwEAAF9yZWxzLy5yZWxzUEsBAi0AFAAGAAgAAAAhAJQZN7vEAAAA3QAAAA8A&#10;AAAAAAAAAAAAAAAABwIAAGRycy9kb3ducmV2LnhtbFBLBQYAAAAAAwADALcAAAD4AgAAAAA=&#10;" path="m18283,v9908,,18297,7620,18297,16764c36580,25908,28191,33527,18283,33527,7615,33527,,25908,,16764,,7620,7615,,18283,xe" fillcolor="#00007f" strokecolor="blue" strokeweight=".18614mm">
                  <v:stroke endcap="round"/>
                  <v:path arrowok="t" textboxrect="0,0,36580,33527"/>
                </v:shape>
                <v:shape id="Shape 4649" o:spid="_x0000_s1164" style="position:absolute;left:18028;top:7162;width:366;height:336;visibility:visible;mso-wrap-style:square;v-text-anchor:top" coordsize="36566,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1vxgAAAN0AAAAPAAAAZHJzL2Rvd25yZXYueG1sRI/BbsIw&#10;EETvlfoP1iL1VhyiKCoBg2hVUA9cCv2Arb0kaeN1FLtJ4OtrJCSOo5l5o1muR9uInjpfO1YwmyYg&#10;iLUzNZcKvo7b5xcQPiAbbByTgjN5WK8eH5ZYGDfwJ/WHUIoIYV+ggiqEtpDS64os+qlriaN3cp3F&#10;EGVXStPhEOG2kWmS5NJizXGhwpbeKtK/hz+rIOxeL+/7b0yTbYOp9ulF7zc/Sj1Nxs0CRKAx3MO3&#10;9odRkOXZHK5v4hOQq38AAAD//wMAUEsBAi0AFAAGAAgAAAAhANvh9svuAAAAhQEAABMAAAAAAAAA&#10;AAAAAAAAAAAAAFtDb250ZW50X1R5cGVzXS54bWxQSwECLQAUAAYACAAAACEAWvQsW78AAAAVAQAA&#10;CwAAAAAAAAAAAAAAAAAfAQAAX3JlbHMvLnJlbHNQSwECLQAUAAYACAAAACEAjjJNb8YAAADdAAAA&#10;DwAAAAAAAAAAAAAAAAAHAgAAZHJzL2Rvd25yZXYueG1sUEsFBgAAAAADAAMAtwAAAPoCAAAAAA==&#10;" path="m18283,c28951,,36566,7620,36566,16763v,9906,-7615,16764,-18283,16764c8374,33527,,26669,,16763,,7620,8374,,18283,xe" fillcolor="#00007f" strokecolor="blue" strokeweight=".18614mm">
                  <v:stroke endcap="round"/>
                  <v:path arrowok="t" textboxrect="0,0,36566,33527"/>
                </v:shape>
                <v:shape id="Shape 4650" o:spid="_x0000_s1165" style="position:absolute;left:20612;top:3078;width:373;height:335;visibility:visible;mso-wrap-style:square;v-text-anchor:top" coordsize="37339,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j9YxwAAAN0AAAAPAAAAZHJzL2Rvd25yZXYueG1sRI/BasJA&#10;EIbvgu+wjNBb3VTaNKSuIlpBD4La4nmanSah2dmQ3Wrq0zuHgsfhn/+bb6bz3jXqTF2oPRt4Gieg&#10;iAtvay4NfH6sHzNQISJbbDyTgT8KMJ8NB1PMrb/wgc7HWCqBcMjRQBVjm2sdioochrFviSX79p3D&#10;KGNXatvhReCu0ZMkSbXDmuVChS0tKyp+jr9ONFaT3WtWv2/t1+p6Wm9ORZPuM2MeRv3iDVSkPt6X&#10;/9sba+A5fRF/+UYQoGc3AAAA//8DAFBLAQItABQABgAIAAAAIQDb4fbL7gAAAIUBAAATAAAAAAAA&#10;AAAAAAAAAAAAAABbQ29udGVudF9UeXBlc10ueG1sUEsBAi0AFAAGAAgAAAAhAFr0LFu/AAAAFQEA&#10;AAsAAAAAAAAAAAAAAAAAHwEAAF9yZWxzLy5yZWxzUEsBAi0AFAAGAAgAAAAhAM5+P1jHAAAA3QAA&#10;AA8AAAAAAAAAAAAAAAAABwIAAGRycy9kb3ducmV2LnhtbFBLBQYAAAAAAwADALcAAAD7AgAAAAA=&#10;" path="m19056,v9909,,18283,7620,18283,16763c37339,25907,28965,33527,19056,33527,8388,33527,,25907,,16763,,7620,8388,,19056,xe" fillcolor="#00007f" strokecolor="blue" strokeweight=".18614mm">
                  <v:stroke endcap="round"/>
                  <v:path arrowok="t" textboxrect="0,0,37339,33527"/>
                </v:shape>
                <v:rect id="Rectangle 4651" o:spid="_x0000_s1166" style="position:absolute;left:16329;top:9307;width:3256;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14:paraId="77E42617" w14:textId="77777777" w:rsidR="00E730D1" w:rsidRDefault="00686B92">
                        <w:pPr>
                          <w:spacing w:after="160" w:line="259" w:lineRule="auto"/>
                          <w:ind w:left="0" w:right="0" w:firstLine="0"/>
                          <w:jc w:val="left"/>
                        </w:pPr>
                        <w:r>
                          <w:rPr>
                            <w:rFonts w:ascii="Arial" w:eastAsia="Arial" w:hAnsi="Arial" w:cs="Arial"/>
                            <w:color w:val="0000FF"/>
                            <w:sz w:val="12"/>
                          </w:rPr>
                          <w:t>94.859</w:t>
                        </w:r>
                      </w:p>
                    </w:txbxContent>
                  </v:textbox>
                </v:rect>
                <v:rect id="Rectangle 4652" o:spid="_x0000_s1167" style="position:absolute;left:18920;top:6899;width:2658;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z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Bhz+7PHAAAA3QAA&#10;AA8AAAAAAAAAAAAAAAAABwIAAGRycy9kb3ducmV2LnhtbFBLBQYAAAAAAwADALcAAAD7AgAAAAA=&#10;" filled="f" stroked="f">
                  <v:textbox inset="0,0,0,0">
                    <w:txbxContent>
                      <w:p w14:paraId="4B23B7B2" w14:textId="77777777" w:rsidR="00E730D1" w:rsidRDefault="00686B92">
                        <w:pPr>
                          <w:spacing w:after="160" w:line="259" w:lineRule="auto"/>
                          <w:ind w:left="0" w:right="0" w:firstLine="0"/>
                          <w:jc w:val="left"/>
                        </w:pPr>
                        <w:r>
                          <w:rPr>
                            <w:rFonts w:ascii="Arial" w:eastAsia="Arial" w:hAnsi="Arial" w:cs="Arial"/>
                            <w:color w:val="0000FF"/>
                            <w:sz w:val="12"/>
                          </w:rPr>
                          <w:t>95.63</w:t>
                        </w:r>
                      </w:p>
                    </w:txbxContent>
                  </v:textbox>
                </v:rect>
                <v:rect id="Rectangle 4653" o:spid="_x0000_s1168" style="position:absolute;left:21503;top:2807;width:3256;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14:paraId="3DD014AA" w14:textId="77777777" w:rsidR="00E730D1" w:rsidRDefault="00686B92">
                        <w:pPr>
                          <w:spacing w:after="160" w:line="259" w:lineRule="auto"/>
                          <w:ind w:left="0" w:right="0" w:firstLine="0"/>
                          <w:jc w:val="left"/>
                        </w:pPr>
                        <w:r>
                          <w:rPr>
                            <w:rFonts w:ascii="Arial" w:eastAsia="Arial" w:hAnsi="Arial" w:cs="Arial"/>
                            <w:color w:val="0000FF"/>
                            <w:sz w:val="12"/>
                          </w:rPr>
                          <w:t>96.915</w:t>
                        </w:r>
                      </w:p>
                    </w:txbxContent>
                  </v:textbox>
                </v:rect>
                <v:rect id="Rectangle 4654" o:spid="_x0000_s1169" style="position:absolute;left:2735;top:10389;width:232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ZcxwAAAN0AAAAPAAAAZHJzL2Rvd25yZXYueG1sRI9Ba8JA&#10;FITvBf/D8oTe6qZi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PjWxlzHAAAA3QAA&#10;AA8AAAAAAAAAAAAAAAAABwIAAGRycy9kb3ducmV2LnhtbFBLBQYAAAAAAwADALcAAAD7AgAAAAA=&#10;" filled="f" stroked="f">
                  <v:textbox inset="0,0,0,0">
                    <w:txbxContent>
                      <w:p w14:paraId="396C1270" w14:textId="77777777" w:rsidR="00E730D1" w:rsidRDefault="00686B92">
                        <w:pPr>
                          <w:spacing w:after="160" w:line="259" w:lineRule="auto"/>
                          <w:ind w:left="0" w:right="0" w:firstLine="0"/>
                          <w:jc w:val="left"/>
                        </w:pPr>
                        <w:r>
                          <w:rPr>
                            <w:rFonts w:ascii="Arial" w:eastAsia="Arial" w:hAnsi="Arial" w:cs="Arial"/>
                            <w:sz w:val="13"/>
                          </w:rPr>
                          <w:t>94.5</w:t>
                        </w:r>
                      </w:p>
                    </w:txbxContent>
                  </v:textbox>
                </v:rect>
                <v:rect id="Rectangle 4655" o:spid="_x0000_s1170" style="position:absolute;left:3474;top:8782;width:1345;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PHxQAAAN0AAAAPAAAAZHJzL2Rvd25yZXYueG1sRI9Pi8Iw&#10;FMTvwn6H8Ba8aaqo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XmmPHxQAAAN0AAAAP&#10;AAAAAAAAAAAAAAAAAAcCAABkcnMvZG93bnJldi54bWxQSwUGAAAAAAMAAwC3AAAA+QIAAAAA&#10;" filled="f" stroked="f">
                  <v:textbox inset="0,0,0,0">
                    <w:txbxContent>
                      <w:p w14:paraId="2888038B" w14:textId="77777777" w:rsidR="00E730D1" w:rsidRDefault="00686B92">
                        <w:pPr>
                          <w:spacing w:after="160" w:line="259" w:lineRule="auto"/>
                          <w:ind w:left="0" w:right="0" w:firstLine="0"/>
                          <w:jc w:val="left"/>
                        </w:pPr>
                        <w:r>
                          <w:rPr>
                            <w:rFonts w:ascii="Arial" w:eastAsia="Arial" w:hAnsi="Arial" w:cs="Arial"/>
                            <w:sz w:val="13"/>
                          </w:rPr>
                          <w:t>95</w:t>
                        </w:r>
                      </w:p>
                    </w:txbxContent>
                  </v:textbox>
                </v:rect>
                <v:rect id="Rectangle 4656" o:spid="_x0000_s1171" style="position:absolute;left:2735;top:7242;width:232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2w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GdI/bDHAAAA3QAA&#10;AA8AAAAAAAAAAAAAAAAABwIAAGRycy9kb3ducmV2LnhtbFBLBQYAAAAAAwADALcAAAD7AgAAAAA=&#10;" filled="f" stroked="f">
                  <v:textbox inset="0,0,0,0">
                    <w:txbxContent>
                      <w:p w14:paraId="6E653159" w14:textId="77777777" w:rsidR="00E730D1" w:rsidRDefault="00686B92">
                        <w:pPr>
                          <w:spacing w:after="160" w:line="259" w:lineRule="auto"/>
                          <w:ind w:left="0" w:right="0" w:firstLine="0"/>
                          <w:jc w:val="left"/>
                        </w:pPr>
                        <w:r>
                          <w:rPr>
                            <w:rFonts w:ascii="Arial" w:eastAsia="Arial" w:hAnsi="Arial" w:cs="Arial"/>
                            <w:sz w:val="13"/>
                          </w:rPr>
                          <w:t>95.5</w:t>
                        </w:r>
                      </w:p>
                    </w:txbxContent>
                  </v:textbox>
                </v:rect>
                <v:rect id="Rectangle 4657" o:spid="_x0000_s1172" style="position:absolute;left:3474;top:5634;width:1345;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grxwAAAN0AAAAPAAAAZHJzL2Rvd25yZXYueG1sRI9Pa8JA&#10;FMTvBb/D8oTemo3F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AgEWCvHAAAA3QAA&#10;AA8AAAAAAAAAAAAAAAAABwIAAGRycy9kb3ducmV2LnhtbFBLBQYAAAAAAwADALcAAAD7AgAAAAA=&#10;" filled="f" stroked="f">
                  <v:textbox inset="0,0,0,0">
                    <w:txbxContent>
                      <w:p w14:paraId="4C81C2D3" w14:textId="77777777" w:rsidR="00E730D1" w:rsidRDefault="00686B92">
                        <w:pPr>
                          <w:spacing w:after="160" w:line="259" w:lineRule="auto"/>
                          <w:ind w:left="0" w:right="0" w:firstLine="0"/>
                          <w:jc w:val="left"/>
                        </w:pPr>
                        <w:r>
                          <w:rPr>
                            <w:rFonts w:ascii="Arial" w:eastAsia="Arial" w:hAnsi="Arial" w:cs="Arial"/>
                            <w:sz w:val="13"/>
                          </w:rPr>
                          <w:t>96</w:t>
                        </w:r>
                      </w:p>
                    </w:txbxContent>
                  </v:textbox>
                </v:rect>
                <v:rect id="Rectangle 4658" o:spid="_x0000_s1173" style="position:absolute;left:2735;top:4027;width:2328;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xZwwAAAN0AAAAPAAAAZHJzL2Rvd25yZXYueG1sRE9Ni8Iw&#10;EL0L/ocwgjdNXVS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eZvMWcMAAADdAAAADwAA&#10;AAAAAAAAAAAAAAAHAgAAZHJzL2Rvd25yZXYueG1sUEsFBgAAAAADAAMAtwAAAPcCAAAAAA==&#10;" filled="f" stroked="f">
                  <v:textbox inset="0,0,0,0">
                    <w:txbxContent>
                      <w:p w14:paraId="330F9C78" w14:textId="77777777" w:rsidR="00E730D1" w:rsidRDefault="00686B92">
                        <w:pPr>
                          <w:spacing w:after="160" w:line="259" w:lineRule="auto"/>
                          <w:ind w:left="0" w:right="0" w:firstLine="0"/>
                          <w:jc w:val="left"/>
                        </w:pPr>
                        <w:r>
                          <w:rPr>
                            <w:rFonts w:ascii="Arial" w:eastAsia="Arial" w:hAnsi="Arial" w:cs="Arial"/>
                            <w:sz w:val="13"/>
                          </w:rPr>
                          <w:t>96.5</w:t>
                        </w:r>
                      </w:p>
                    </w:txbxContent>
                  </v:textbox>
                </v:rect>
                <v:rect id="Rectangle 4659" o:spid="_x0000_s1174" style="position:absolute;left:3474;top:2480;width:1345;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nCxgAAAN0AAAAPAAAAZHJzL2Rvd25yZXYueG1sRI9Ba8JA&#10;FITvhf6H5Qne6kZp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FtdpwsYAAADdAAAA&#10;DwAAAAAAAAAAAAAAAAAHAgAAZHJzL2Rvd25yZXYueG1sUEsFBgAAAAADAAMAtwAAAPoCAAAAAA==&#10;" filled="f" stroked="f">
                  <v:textbox inset="0,0,0,0">
                    <w:txbxContent>
                      <w:p w14:paraId="08094BC5" w14:textId="77777777" w:rsidR="00E730D1" w:rsidRDefault="00686B92">
                        <w:pPr>
                          <w:spacing w:after="160" w:line="259" w:lineRule="auto"/>
                          <w:ind w:left="0" w:right="0" w:firstLine="0"/>
                          <w:jc w:val="left"/>
                        </w:pPr>
                        <w:r>
                          <w:rPr>
                            <w:rFonts w:ascii="Arial" w:eastAsia="Arial" w:hAnsi="Arial" w:cs="Arial"/>
                            <w:sz w:val="13"/>
                          </w:rPr>
                          <w:t>97</w:t>
                        </w:r>
                      </w:p>
                    </w:txbxContent>
                  </v:textbox>
                </v:rect>
                <v:rect id="Rectangle 4660" o:spid="_x0000_s1175" style="position:absolute;left:2735;top:872;width:2328;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rixAAAAN0AAAAPAAAAZHJzL2Rvd25yZXYueG1sRE9Na8JA&#10;EL0L/Q/LFHrTTUsJ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EmBCuLEAAAA3QAAAA8A&#10;AAAAAAAAAAAAAAAABwIAAGRycy9kb3ducmV2LnhtbFBLBQYAAAAAAwADALcAAAD4AgAAAAA=&#10;" filled="f" stroked="f">
                  <v:textbox inset="0,0,0,0">
                    <w:txbxContent>
                      <w:p w14:paraId="5FD380AA" w14:textId="77777777" w:rsidR="00E730D1" w:rsidRDefault="00686B92">
                        <w:pPr>
                          <w:spacing w:after="160" w:line="259" w:lineRule="auto"/>
                          <w:ind w:left="0" w:right="0" w:firstLine="0"/>
                          <w:jc w:val="left"/>
                        </w:pPr>
                        <w:r>
                          <w:rPr>
                            <w:rFonts w:ascii="Arial" w:eastAsia="Arial" w:hAnsi="Arial" w:cs="Arial"/>
                            <w:sz w:val="13"/>
                          </w:rPr>
                          <w:t>97.5</w:t>
                        </w:r>
                      </w:p>
                    </w:txbxContent>
                  </v:textbox>
                </v:rect>
                <v:rect id="Rectangle 9173" o:spid="_x0000_s1176" style="position:absolute;left:5029;top:11662;width:655;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HRxwAAAN0AAAAPAAAAZHJzL2Rvd25yZXYueG1sRI9Pa8JA&#10;FMTvgt9heYI33Vih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PBSwdHHAAAA3QAA&#10;AA8AAAAAAAAAAAAAAAAABwIAAGRycy9kb3ducmV2LnhtbFBLBQYAAAAAAwADALcAAAD7AgAAAAA=&#10;" filled="f" stroked="f">
                  <v:textbox inset="0,0,0,0">
                    <w:txbxContent>
                      <w:p w14:paraId="0DF98357" w14:textId="77777777" w:rsidR="00E730D1" w:rsidRDefault="00686B92">
                        <w:pPr>
                          <w:spacing w:after="160" w:line="259" w:lineRule="auto"/>
                          <w:ind w:left="0" w:right="0" w:firstLine="0"/>
                          <w:jc w:val="left"/>
                        </w:pPr>
                        <w:r>
                          <w:rPr>
                            <w:rFonts w:ascii="Arial" w:eastAsia="Arial" w:hAnsi="Arial" w:cs="Arial"/>
                            <w:sz w:val="13"/>
                          </w:rPr>
                          <w:t>0</w:t>
                        </w:r>
                      </w:p>
                    </w:txbxContent>
                  </v:textbox>
                </v:rect>
                <v:rect id="Rectangle 9174" o:spid="_x0000_s1177" style="position:absolute;left:9311;top:11662;width:3017;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lxwAAAN0AAAAPAAAAZHJzL2Rvd25yZXYueG1sRI9Pa8JA&#10;FMTvgt9heYI33Vik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H+7WaXHAAAA3QAA&#10;AA8AAAAAAAAAAAAAAAAABwIAAGRycy9kb3ducmV2LnhtbFBLBQYAAAAAAwADALcAAAD7AgAAAAA=&#10;" filled="f" stroked="f">
                  <v:textbox inset="0,0,0,0">
                    <w:txbxContent>
                      <w:p w14:paraId="30FF7C56" w14:textId="77777777" w:rsidR="00E730D1" w:rsidRDefault="00686B92">
                        <w:pPr>
                          <w:spacing w:after="160" w:line="259" w:lineRule="auto"/>
                          <w:ind w:left="0" w:right="0" w:firstLine="0"/>
                          <w:jc w:val="left"/>
                        </w:pPr>
                        <w:r>
                          <w:rPr>
                            <w:rFonts w:ascii="Arial" w:eastAsia="Arial" w:hAnsi="Arial" w:cs="Arial"/>
                            <w:sz w:val="13"/>
                          </w:rPr>
                          <w:t>0.002</w:t>
                        </w:r>
                      </w:p>
                    </w:txbxContent>
                  </v:textbox>
                </v:rect>
                <v:rect id="Rectangle 9175" o:spid="_x0000_s1178" style="position:absolute;left:14560;top:11662;width:3017;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xwAAAN0AAAAPAAAAZHJzL2Rvd25yZXYueG1sRI9Pa8JA&#10;FMTvgt9heYI33Viw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BD3/D7HAAAA3QAA&#10;AA8AAAAAAAAAAAAAAAAABwIAAGRycy9kb3ducmV2LnhtbFBLBQYAAAAAAwADALcAAAD7AgAAAAA=&#10;" filled="f" stroked="f">
                  <v:textbox inset="0,0,0,0">
                    <w:txbxContent>
                      <w:p w14:paraId="5FBBC663" w14:textId="77777777" w:rsidR="00E730D1" w:rsidRDefault="00686B92">
                        <w:pPr>
                          <w:spacing w:after="160" w:line="259" w:lineRule="auto"/>
                          <w:ind w:left="0" w:right="0" w:firstLine="0"/>
                          <w:jc w:val="left"/>
                        </w:pPr>
                        <w:r>
                          <w:rPr>
                            <w:rFonts w:ascii="Arial" w:eastAsia="Arial" w:hAnsi="Arial" w:cs="Arial"/>
                            <w:sz w:val="13"/>
                          </w:rPr>
                          <w:t>0.004</w:t>
                        </w:r>
                      </w:p>
                    </w:txbxContent>
                  </v:textbox>
                </v:rect>
                <v:rect id="Rectangle 9176" o:spid="_x0000_s1179" style="position:absolute;left:19734;top:11662;width:3007;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JJxwAAAN0AAAAPAAAAZHJzL2Rvd25yZXYueG1sRI9Ba8JA&#10;FITvBf/D8oTe6iY9RJO6hqAVPbZasL09ss8kmH0bsqtJ/fXdQqHHYWa+YZb5aFpxo941lhXEswgE&#10;cWl1w5WCj+P2aQHCeWSNrWVS8E0O8tXkYYmZtgO/0+3gKxEg7DJUUHvfZVK6siaDbmY74uCdbW/Q&#10;B9lXUvc4BLhp5XMUJdJgw2Ghxo7WNZWXw9Uo2C264nNv70PVvn7tTm+ndHNMvVKP07F4AeFp9P/h&#10;v/ZeK0jjeQK/b8ITkKsfAAAA//8DAFBLAQItABQABgAIAAAAIQDb4fbL7gAAAIUBAAATAAAAAAAA&#10;AAAAAAAAAAAAAABbQ29udGVudF9UeXBlc10ueG1sUEsBAi0AFAAGAAgAAAAhAFr0LFu/AAAAFQEA&#10;AAsAAAAAAAAAAAAAAAAAHwEAAF9yZWxzLy5yZWxzUEsBAi0AFAAGAAgAAAAhAOAlYknHAAAA3QAA&#10;AA8AAAAAAAAAAAAAAAAABwIAAGRycy9kb3ducmV2LnhtbFBLBQYAAAAAAwADALcAAAD7AgAAAAA=&#10;" filled="f" stroked="f">
                  <v:textbox inset="0,0,0,0">
                    <w:txbxContent>
                      <w:p w14:paraId="17ED2133" w14:textId="77777777" w:rsidR="00E730D1" w:rsidRDefault="00686B92">
                        <w:pPr>
                          <w:spacing w:after="160" w:line="259" w:lineRule="auto"/>
                          <w:ind w:left="0" w:right="0" w:firstLine="0"/>
                          <w:jc w:val="left"/>
                        </w:pPr>
                        <w:r>
                          <w:rPr>
                            <w:rFonts w:ascii="Arial" w:eastAsia="Arial" w:hAnsi="Arial" w:cs="Arial"/>
                            <w:sz w:val="13"/>
                          </w:rPr>
                          <w:t>0.006</w:t>
                        </w:r>
                      </w:p>
                    </w:txbxContent>
                  </v:textbox>
                </v:rect>
                <v:rect id="Rectangle 9177" o:spid="_x0000_s1180" style="position:absolute;left:24900;top:11662;width:3017;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fSxgAAAN0AAAAPAAAAZHJzL2Rvd25yZXYueG1sRI9Pi8Iw&#10;FMTvgt8hPGFvmuphtdUo4h/0uKuCens0z7bYvJQm2u5++s2C4HGYmd8ws0VrSvGk2hWWFQwHEQji&#10;1OqCMwWn47Y/AeE8ssbSMin4IQeLebczw0Tbhr/pefCZCBB2CSrIva8SKV2ak0E3sBVx8G62NuiD&#10;rDOpa2wC3JRyFEWf0mDBYSHHilY5pffDwyjYTarlZW9/m6zcXHfnr3O8PsZeqY9eu5yC8NT6d/jV&#10;3msF8XA8hv834QnI+R8AAAD//wMAUEsBAi0AFAAGAAgAAAAhANvh9svuAAAAhQEAABMAAAAAAAAA&#10;AAAAAAAAAAAAAFtDb250ZW50X1R5cGVzXS54bWxQSwECLQAUAAYACAAAACEAWvQsW78AAAAVAQAA&#10;CwAAAAAAAAAAAAAAAAAfAQAAX3JlbHMvLnJlbHNQSwECLQAUAAYACAAAACEAj2nH0sYAAADdAAAA&#10;DwAAAAAAAAAAAAAAAAAHAgAAZHJzL2Rvd25yZXYueG1sUEsFBgAAAAADAAMAtwAAAPoCAAAAAA==&#10;" filled="f" stroked="f">
                  <v:textbox inset="0,0,0,0">
                    <w:txbxContent>
                      <w:p w14:paraId="6EDC26BE" w14:textId="77777777" w:rsidR="00E730D1" w:rsidRDefault="00686B92">
                        <w:pPr>
                          <w:spacing w:after="160" w:line="259" w:lineRule="auto"/>
                          <w:ind w:left="0" w:right="0" w:firstLine="0"/>
                          <w:jc w:val="left"/>
                        </w:pPr>
                        <w:r>
                          <w:rPr>
                            <w:rFonts w:ascii="Arial" w:eastAsia="Arial" w:hAnsi="Arial" w:cs="Arial"/>
                            <w:sz w:val="13"/>
                          </w:rPr>
                          <w:t>0.008</w:t>
                        </w:r>
                      </w:p>
                    </w:txbxContent>
                  </v:textbox>
                </v:rect>
                <v:rect id="Rectangle 4662" o:spid="_x0000_s1181" style="position:absolute;left:11529;top:13217;width:10775;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EOxQAAAN0AAAAPAAAAZHJzL2Rvd25yZXYueG1sRI9Pi8Iw&#10;FMTvC/sdwlvwtqYrUr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WHzEOxQAAAN0AAAAP&#10;AAAAAAAAAAAAAAAAAAcCAABkcnMvZG93bnJldi54bWxQSwUGAAAAAAMAAwC3AAAA+QIAAAAA&#10;" filled="f" stroked="f">
                  <v:textbox inset="0,0,0,0">
                    <w:txbxContent>
                      <w:p w14:paraId="0A6C7734" w14:textId="77777777" w:rsidR="00E730D1" w:rsidRDefault="00686B92">
                        <w:pPr>
                          <w:spacing w:after="160" w:line="259" w:lineRule="auto"/>
                          <w:ind w:left="0" w:right="0" w:firstLine="0"/>
                          <w:jc w:val="left"/>
                        </w:pPr>
                        <w:r>
                          <w:rPr>
                            <w:rFonts w:ascii="Arial" w:eastAsia="Arial" w:hAnsi="Arial" w:cs="Arial"/>
                            <w:b/>
                            <w:sz w:val="15"/>
                          </w:rPr>
                          <w:t>kec. aliran (m/s)</w:t>
                        </w:r>
                      </w:p>
                    </w:txbxContent>
                  </v:textbox>
                </v:rect>
                <v:rect id="Rectangle 4663" o:spid="_x0000_s1182" style="position:absolute;left:-1986;top:4541;width:7476;height:13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G2xgAAAN0AAAAPAAAAZHJzL2Rvd25yZXYueG1sRI9ba8JA&#10;FITfBf/DcoS+6UYrsURXEaGkLxW8tPTxmD25YPZsml01/ntXKPRxmJlvmMWqM7W4UusqywrGowgE&#10;cWZ1xYWC4+F9+AbCeWSNtWVScCcHq2W/t8BE2xvv6Lr3hQgQdgkqKL1vEildVpJBN7INcfBy2xr0&#10;QbaF1C3eAtzUchJFsTRYcVgosaFNSdl5fzEKvsaHy3fqtif+yX9n00+fbvMiVepl0K3nIDx1/j/8&#10;1/7QCqZx/ArPN+EJyOUDAAD//wMAUEsBAi0AFAAGAAgAAAAhANvh9svuAAAAhQEAABMAAAAAAAAA&#10;AAAAAAAAAAAAAFtDb250ZW50X1R5cGVzXS54bWxQSwECLQAUAAYACAAAACEAWvQsW78AAAAVAQAA&#10;CwAAAAAAAAAAAAAAAAAfAQAAX3JlbHMvLnJlbHNQSwECLQAUAAYACAAAACEAh33RtsYAAADdAAAA&#10;DwAAAAAAAAAAAAAAAAAHAgAAZHJzL2Rvd25yZXYueG1sUEsFBgAAAAADAAMAtwAAAPoCAAAAAA==&#10;" filled="f" stroked="f">
                  <v:textbox inset="0,0,0,0">
                    <w:txbxContent>
                      <w:p w14:paraId="0B6718BE" w14:textId="77777777" w:rsidR="00E730D1" w:rsidRDefault="00686B92">
                        <w:pPr>
                          <w:spacing w:after="160" w:line="259" w:lineRule="auto"/>
                          <w:ind w:left="0" w:right="0" w:firstLine="0"/>
                          <w:jc w:val="left"/>
                        </w:pPr>
                        <w:r>
                          <w:rPr>
                            <w:rFonts w:ascii="Arial" w:eastAsia="Arial" w:hAnsi="Arial" w:cs="Arial"/>
                            <w:b/>
                            <w:sz w:val="15"/>
                          </w:rPr>
                          <w:t>efisiensi (%)</w:t>
                        </w:r>
                      </w:p>
                    </w:txbxContent>
                  </v:textbox>
                </v:rect>
                <v:shape id="Shape 4664" o:spid="_x0000_s1183" style="position:absolute;width:27927;height:15278;visibility:visible;mso-wrap-style:square;v-text-anchor:top" coordsize="2792730,152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6LxgAAAN0AAAAPAAAAZHJzL2Rvd25yZXYueG1sRI9BawIx&#10;FITvBf9DeAVvNWm1S1mNYkXBQw/qCvX42Dw3225elk3U7b9vCgWPw8x8w8wWvWvElbpQe9bwPFIg&#10;iEtvaq40HIvN0xuIEJENNp5Jww8FWMwHDzPMjb/xnq6HWIkE4ZCjBhtjm0sZSksOw8i3xMk7+85h&#10;TLKrpOnwluCukS9KZdJhzWnBYksrS+X34eI0VLvP96/15tWe3K5QH8X6pMZqq/XwsV9OQUTq4z38&#10;394aDZMsm8Dfm/QE5PwXAAD//wMAUEsBAi0AFAAGAAgAAAAhANvh9svuAAAAhQEAABMAAAAAAAAA&#10;AAAAAAAAAAAAAFtDb250ZW50X1R5cGVzXS54bWxQSwECLQAUAAYACAAAACEAWvQsW78AAAAVAQAA&#10;CwAAAAAAAAAAAAAAAAAfAQAAX3JlbHMvLnJlbHNQSwECLQAUAAYACAAAACEAqF5+i8YAAADdAAAA&#10;DwAAAAAAAAAAAAAAAAAHAgAAZHJzL2Rvd25yZXYueG1sUEsFBgAAAAADAAMAtwAAAPoCAAAAAA==&#10;" path="m,1527810r2792730,l2792730,,,,,1527810xe" filled="f" strokeweight=".06pt">
                  <v:stroke endcap="round"/>
                  <v:path arrowok="t" textboxrect="0,0,2792730,1527810"/>
                </v:shape>
                <v:rect id="Rectangle 4665" o:spid="_x0000_s1184" style="position:absolute;left:28384;top:14561;width:508;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l6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Fn2qXrHAAAA3QAA&#10;AA8AAAAAAAAAAAAAAAAABwIAAGRycy9kb3ducmV2LnhtbFBLBQYAAAAAAwADALcAAAD7AgAAAAA=&#10;" filled="f" stroked="f">
                  <v:textbox inset="0,0,0,0">
                    <w:txbxContent>
                      <w:p w14:paraId="0E6392E2" w14:textId="77777777" w:rsidR="00E730D1" w:rsidRDefault="00686B92">
                        <w:pPr>
                          <w:spacing w:after="160" w:line="259" w:lineRule="auto"/>
                          <w:ind w:left="0" w:right="0" w:firstLine="0"/>
                          <w:jc w:val="left"/>
                        </w:pPr>
                        <w:r>
                          <w:t xml:space="preserve"> </w:t>
                        </w:r>
                      </w:p>
                    </w:txbxContent>
                  </v:textbox>
                </v:rect>
                <w10:anchorlock/>
              </v:group>
            </w:pict>
          </mc:Fallback>
        </mc:AlternateContent>
      </w:r>
    </w:p>
    <w:p w14:paraId="047F46F3" w14:textId="77777777" w:rsidR="00E730D1" w:rsidRDefault="00686B92">
      <w:pPr>
        <w:ind w:left="1275" w:right="0" w:hanging="1276"/>
      </w:pPr>
      <w:r>
        <w:t xml:space="preserve">Gambar 18. Grafik hubungan antara kecepatan aliran dengan efisiensi penurunan kadar mangan (Mn) </w:t>
      </w:r>
    </w:p>
    <w:p w14:paraId="21D19A24" w14:textId="77777777" w:rsidR="00E730D1" w:rsidRDefault="00686B92">
      <w:pPr>
        <w:spacing w:after="0" w:line="259" w:lineRule="auto"/>
        <w:ind w:left="720" w:right="0" w:firstLine="0"/>
        <w:jc w:val="left"/>
      </w:pPr>
      <w:r>
        <w:t xml:space="preserve"> </w:t>
      </w:r>
    </w:p>
    <w:p w14:paraId="011323F5" w14:textId="77777777" w:rsidR="00E730D1" w:rsidRDefault="00686B92">
      <w:pPr>
        <w:spacing w:line="356" w:lineRule="auto"/>
        <w:ind w:left="-1" w:right="0" w:firstLine="720"/>
      </w:pPr>
      <w:r>
        <w:t xml:space="preserve">Dari hasil pengujian dapat diketahui bahwa karbon aktif sangat efektif mereduksi kadar mangan terlihat dari efisiensi </w:t>
      </w:r>
      <w:r>
        <w:t>yang didapat rata-rata lebih dari 90 %. Data yang diperoleh menunjukkan kecenderungan peningkatan efisiensi lebih besar terjadi pada kecepatan aliran yang lebih tinggi juga. Pada kecepatan aliran 0,004m/s efisiensinya mencapai 94,859 %, kecepatan aliran 0,</w:t>
      </w:r>
      <w:r>
        <w:t>005 m/s memiliki efisiensi 95,630 % dan pada kecepatan aliran 0,006 m/s merupakan efisiensi tertinggi yaitu 96,915 %. Kemungkinan besar mangan yang terdapat pada sampel air hujan kali ini sudah terpapar oksigen sehingga berubah bentuk menjadi oksida tak la</w:t>
      </w:r>
      <w:r>
        <w:t>rut menyebabkan pengendapan dan pada saat proses penyaringan karena partikelnya sudah lebih besar maka media karbon aktif granular lebih efektif mengadsorbsi dengan efisiensi yang cukup tinggi kadar mangan mampu direduksi dengan baik sehingga dari ke 3 var</w:t>
      </w:r>
      <w:r>
        <w:t>iasi kecepatan aliran semua memberikan angka aman sebagai syarat air minum yaitu dibawah 0,1 mg/l dengan rincian untuk kecepatan aliran 0,005 m/s kadarnya turun menjadi 0,017 mg/l dari kadar awal 0,389 mg/l, kecepatan aliran 0,004 m/s kadarnya turun menjad</w:t>
      </w:r>
      <w:r>
        <w:t xml:space="preserve">i 0,02 mg/l, dan untuk kecepatan aliran 0,006 m/s kadarnya turun menjadi 0,012 mg/l. Dengan demikian filter karbon aktif dan UV mampu mereduksi kandungan mangan dalam air hujan tersebut sehingga memenuhi persyaratan kualitas air minum.  </w:t>
      </w:r>
    </w:p>
    <w:p w14:paraId="56572F6A" w14:textId="77777777" w:rsidR="00E730D1" w:rsidRDefault="00686B92">
      <w:pPr>
        <w:spacing w:after="0" w:line="259" w:lineRule="auto"/>
        <w:ind w:left="0" w:right="0" w:firstLine="0"/>
        <w:jc w:val="left"/>
      </w:pPr>
      <w:r>
        <w:rPr>
          <w:b/>
        </w:rPr>
        <w:t xml:space="preserve"> </w:t>
      </w:r>
    </w:p>
    <w:p w14:paraId="69C2E54D" w14:textId="77777777" w:rsidR="00E730D1" w:rsidRDefault="00686B92">
      <w:pPr>
        <w:pStyle w:val="Heading3"/>
        <w:spacing w:after="151"/>
        <w:ind w:left="-5"/>
      </w:pPr>
      <w:r>
        <w:t xml:space="preserve">4.3.3 Seng ( Zn ) </w:t>
      </w:r>
    </w:p>
    <w:p w14:paraId="74E3A093" w14:textId="77777777" w:rsidR="00E730D1" w:rsidRDefault="00686B92">
      <w:pPr>
        <w:spacing w:line="369" w:lineRule="auto"/>
        <w:ind w:left="-1" w:right="0" w:firstLine="720"/>
      </w:pPr>
      <w:r>
        <w:t xml:space="preserve">Seng (Zn) merupakan </w:t>
      </w:r>
      <w:r>
        <w:rPr>
          <w:i/>
        </w:rPr>
        <w:t>trace</w:t>
      </w:r>
      <w:r>
        <w:t xml:space="preserve"> elemen yang esensial bagi tubuh. Beberapa jenis </w:t>
      </w:r>
      <w:r>
        <w:rPr>
          <w:i/>
        </w:rPr>
        <w:t>enzim</w:t>
      </w:r>
      <w:r>
        <w:t xml:space="preserve"> memerlukan seng (Zn) bagi fungsinya dan bahkan ada </w:t>
      </w:r>
      <w:r>
        <w:rPr>
          <w:i/>
        </w:rPr>
        <w:t>enzim</w:t>
      </w:r>
      <w:r>
        <w:t xml:space="preserve"> yang mengandung Zn dalam struktur molekulnya, diantaranya </w:t>
      </w:r>
      <w:r>
        <w:rPr>
          <w:i/>
        </w:rPr>
        <w:t>Carbonic anhydrase</w:t>
      </w:r>
      <w:r>
        <w:t xml:space="preserve"> dan </w:t>
      </w:r>
      <w:r>
        <w:rPr>
          <w:i/>
        </w:rPr>
        <w:t>Phospatase alkalis</w:t>
      </w:r>
      <w:r>
        <w:t>.</w:t>
      </w:r>
      <w:r>
        <w:t xml:space="preserve"> Namun demikian, gejala-gejala dan kasus definisi Zn pada manusia belum pernah dilaporkan. Tubuh manusia dewasa mengandung sekitar 2 mg Zn, tersebar luas didalam berbagai jaringan dengan konsentrasi yang sangat bervariasi, sebesar 10 – 200 mikrogram per gr</w:t>
      </w:r>
      <w:r>
        <w:t xml:space="preserve">am jaringan basah. Ekskresi Zn di dalam urin sekitar 0,4 mg sehari dan dalam tinja sebanyak 10 mg dalam 24 jam.(Siregar, 2005) </w:t>
      </w:r>
    </w:p>
    <w:p w14:paraId="5B940CEE" w14:textId="77777777" w:rsidR="00E730D1" w:rsidRDefault="00686B92">
      <w:pPr>
        <w:spacing w:line="356" w:lineRule="auto"/>
        <w:ind w:left="-1" w:right="0" w:firstLine="720"/>
      </w:pPr>
      <w:r>
        <w:t xml:space="preserve">Sampel air hujan pada pengujian awal yang berjumlah 5 sampel semuanya mengandung seng (Zn). Sampel 1 memiliki kadar seng  0,014 </w:t>
      </w:r>
      <w:r>
        <w:t>mg/l, sampel 2 sebesar 0,037 mg/l, sampel 3 sebesar 0,009 mg/l, sampel 4 sebesar 0,008 mg/l, dan terakhir sampel 5 dengan kadar seng sebesar 0,012 mg/l. Kadar seng yang terdapat dalam sampel semuanya tidak melebihi ambang batas yang ditentukan yaitu sebesa</w:t>
      </w:r>
      <w:r>
        <w:t xml:space="preserve">r 3 mg/l sehingga masih memenuhi salah satu persyaratan untuk dijadikan air minum.  </w:t>
      </w:r>
    </w:p>
    <w:p w14:paraId="59C0E518" w14:textId="77777777" w:rsidR="00E730D1" w:rsidRDefault="00686B92">
      <w:pPr>
        <w:spacing w:line="361" w:lineRule="auto"/>
        <w:ind w:left="-1" w:right="0" w:firstLine="720"/>
      </w:pPr>
      <w:r>
        <w:t>Berdasarkan analisa kandungan seng (Zn) yang terdapat pada bak penampungan air hujan di  desa Hargosari berasal dari pelapukan logam seng yang digunakan sebagai talang (</w:t>
      </w:r>
      <w:r>
        <w:rPr>
          <w:i/>
        </w:rPr>
        <w:t>gu</w:t>
      </w:r>
      <w:r>
        <w:rPr>
          <w:i/>
        </w:rPr>
        <w:t>tter</w:t>
      </w:r>
      <w:r>
        <w:t>) dan juga kontaminasi dari kotoran baik hewan maupun manusia yang secara tidak disengaja masuk kedalam bak penampungan air hujan. Zn merupakan unsur perunut esensial yang dapat ditemukan pada semua makanan dan minuman dalam bentuk garam atau senyawa o</w:t>
      </w:r>
      <w:r>
        <w:t xml:space="preserve">rganik kompleks. Makanan biasa prinsipnya semua merupakan sumber Zn. Dalam jumlah kecil merupakan unsur yang paling penting untuk metabolisme, karena kekurangan Zn dapat menyebabkan hambatan pada pertumbuhan anak. </w:t>
      </w:r>
    </w:p>
    <w:p w14:paraId="5821B35E" w14:textId="77777777" w:rsidR="00E730D1" w:rsidRDefault="00686B92">
      <w:pPr>
        <w:spacing w:after="57"/>
        <w:ind w:left="9" w:right="0"/>
      </w:pPr>
      <w:r>
        <w:t>Dalam jumlah besar menimbulkan rasa pahit</w:t>
      </w:r>
      <w:r>
        <w:t xml:space="preserve"> (Waluyo, 2005). </w:t>
      </w:r>
    </w:p>
    <w:p w14:paraId="1FEAFB56" w14:textId="77777777" w:rsidR="00E730D1" w:rsidRDefault="00686B92">
      <w:pPr>
        <w:spacing w:after="203" w:line="259" w:lineRule="auto"/>
        <w:ind w:left="0" w:right="1221" w:firstLine="0"/>
        <w:jc w:val="right"/>
      </w:pPr>
      <w:r>
        <w:rPr>
          <w:noProof/>
        </w:rPr>
        <w:drawing>
          <wp:inline distT="0" distB="0" distL="0" distR="0" wp14:anchorId="1B5F83F7" wp14:editId="3A565B52">
            <wp:extent cx="3763518" cy="2365248"/>
            <wp:effectExtent l="0" t="0" r="0" b="0"/>
            <wp:docPr id="4745" name="Picture 4745"/>
            <wp:cNvGraphicFramePr/>
            <a:graphic xmlns:a="http://schemas.openxmlformats.org/drawingml/2006/main">
              <a:graphicData uri="http://schemas.openxmlformats.org/drawingml/2006/picture">
                <pic:pic xmlns:pic="http://schemas.openxmlformats.org/drawingml/2006/picture">
                  <pic:nvPicPr>
                    <pic:cNvPr id="4745" name="Picture 4745"/>
                    <pic:cNvPicPr/>
                  </pic:nvPicPr>
                  <pic:blipFill>
                    <a:blip r:embed="rId94"/>
                    <a:stretch>
                      <a:fillRect/>
                    </a:stretch>
                  </pic:blipFill>
                  <pic:spPr>
                    <a:xfrm>
                      <a:off x="0" y="0"/>
                      <a:ext cx="3763518" cy="2365248"/>
                    </a:xfrm>
                    <a:prstGeom prst="rect">
                      <a:avLst/>
                    </a:prstGeom>
                  </pic:spPr>
                </pic:pic>
              </a:graphicData>
            </a:graphic>
          </wp:inline>
        </w:drawing>
      </w:r>
      <w:r>
        <w:t xml:space="preserve"> </w:t>
      </w:r>
    </w:p>
    <w:p w14:paraId="14B8D216" w14:textId="77777777" w:rsidR="00E730D1" w:rsidRDefault="00686B92">
      <w:pPr>
        <w:ind w:left="730" w:right="0"/>
      </w:pPr>
      <w:r>
        <w:t xml:space="preserve">Gambar 19.  Penggunaan seng sebagai atap dan talang air </w:t>
      </w:r>
    </w:p>
    <w:p w14:paraId="1160402E" w14:textId="77777777" w:rsidR="00E730D1" w:rsidRDefault="00686B92">
      <w:pPr>
        <w:pStyle w:val="Heading3"/>
        <w:spacing w:after="385"/>
        <w:ind w:left="-5"/>
      </w:pPr>
      <w:r>
        <w:t>4.3.4</w:t>
      </w:r>
      <w:r>
        <w:rPr>
          <w:rFonts w:ascii="Arial" w:eastAsia="Arial" w:hAnsi="Arial" w:cs="Arial"/>
        </w:rPr>
        <w:t xml:space="preserve"> </w:t>
      </w:r>
      <w:r>
        <w:t xml:space="preserve">Klorida ( Cl ) </w:t>
      </w:r>
    </w:p>
    <w:p w14:paraId="348AE24E" w14:textId="77777777" w:rsidR="00E730D1" w:rsidRDefault="00686B92">
      <w:pPr>
        <w:spacing w:after="278" w:line="356" w:lineRule="auto"/>
        <w:ind w:left="-1" w:right="0" w:firstLine="720"/>
      </w:pPr>
      <w:r>
        <w:t>Klorida pada air minum berasal dari sumber-sumber alami, limbah efluen industri, dan intrusi air laut. Terpaparnya manusia oleh klorida adalah ditambahkan d</w:t>
      </w:r>
      <w:r>
        <w:t>alam garam makanan, dan untuk hal ini pengaruhnya lebih besar daripada air minum (Waluyo, 2005). Senyawa halida, klorida dan fluorida merupakan senyawa-senyawa umum yang terdapat pada perairan alami. Senyawasenyawa tersebut mengalami proses disosiasi dalam</w:t>
      </w:r>
      <w:r>
        <w:t xml:space="preserve"> air membentuk ion-ionnya. Ion klorida pada tingkat sedang relatif mempunyai pengaruh kecil terhadap sifatsifat kimia dan biologi perairan. Kation dari garam-garam klorida dalam air terdapat dalam keadaan mudah larut, dan ion klorida secara umum tidak memb</w:t>
      </w:r>
      <w:r>
        <w:t>entuk senyawa kompleks yang kuat dengan ion-ion logam. Ion ini juga tidak dapat dioksidasi dalam keadaan normal dan tidak bersifat toksik. Tetapi kelebihan garam-garam klorida ini dapat menyebabkan penurunan kualitas air yang disebabkan oleh tingginya sali</w:t>
      </w:r>
      <w:r>
        <w:t xml:space="preserve">nitas. Air ini tidak layak untuk pengairan dan rumah tangga (Achmad, 2004).  </w:t>
      </w:r>
    </w:p>
    <w:p w14:paraId="4F1889A6" w14:textId="77777777" w:rsidR="00E730D1" w:rsidRDefault="00686B92">
      <w:pPr>
        <w:spacing w:after="278" w:line="357" w:lineRule="auto"/>
        <w:ind w:left="-1" w:right="0" w:firstLine="720"/>
      </w:pPr>
      <w:r>
        <w:t>Pada penelitian ini kandungan klorida jauh dibawah ambang batas maksimal persyaratan air minum yaitu sebesar 250 mg/l. Dari kelima sampel mempunyai kandungan klorida sebesar 26,991 mg/l pada sampel 1, 21,493 mg/l pada sampel 2, 35,989 mg/l pada sampel 3, 2</w:t>
      </w:r>
      <w:r>
        <w:t xml:space="preserve">7,991 mg/l pada sampel 4, dan 28,991 mg/l pada sampel 5. Berarti dari semua sampel yang diteliti memenuhi salah satu persyaratan sebagai air minum. </w:t>
      </w:r>
    </w:p>
    <w:p w14:paraId="7B6591CC" w14:textId="77777777" w:rsidR="00E730D1" w:rsidRDefault="00686B92">
      <w:pPr>
        <w:spacing w:after="279" w:line="357" w:lineRule="auto"/>
        <w:ind w:left="-1" w:right="0" w:firstLine="720"/>
      </w:pPr>
      <w:r>
        <w:t>Efek negatif klor terhadap kesehatan dalam air minum belum pernah dilaporkan, akan tetapi klorida dalam kon</w:t>
      </w:r>
      <w:r>
        <w:t xml:space="preserve">sentrasi diatas 250 mg/l menimbulkan rasa yang berbeda dalam air. Bila berikatan dengan ion natrium dapat menyebabkan rasa asin dan dapat merusak pipa-pipa air.    </w:t>
      </w:r>
    </w:p>
    <w:p w14:paraId="02973FEA" w14:textId="77777777" w:rsidR="00E730D1" w:rsidRDefault="00686B92">
      <w:pPr>
        <w:spacing w:after="0" w:line="259" w:lineRule="auto"/>
        <w:ind w:left="720" w:right="0" w:firstLine="0"/>
        <w:jc w:val="left"/>
      </w:pPr>
      <w:r>
        <w:t xml:space="preserve"> </w:t>
      </w:r>
    </w:p>
    <w:p w14:paraId="7F7BB0C5" w14:textId="77777777" w:rsidR="00E730D1" w:rsidRDefault="00686B92">
      <w:pPr>
        <w:pStyle w:val="Heading3"/>
        <w:spacing w:after="218"/>
        <w:ind w:left="-5"/>
      </w:pPr>
      <w:r>
        <w:t>4.3.5 Ammonium ( NH</w:t>
      </w:r>
      <w:r>
        <w:rPr>
          <w:b w:val="0"/>
          <w:sz w:val="21"/>
          <w:vertAlign w:val="subscript"/>
        </w:rPr>
        <w:t>4</w:t>
      </w:r>
      <w:r>
        <w:t xml:space="preserve"> ) </w:t>
      </w:r>
    </w:p>
    <w:p w14:paraId="473981AF" w14:textId="77777777" w:rsidR="00E730D1" w:rsidRDefault="00686B92">
      <w:pPr>
        <w:spacing w:after="37" w:line="365" w:lineRule="auto"/>
        <w:ind w:left="-1" w:right="0" w:firstLine="720"/>
      </w:pPr>
      <w:r>
        <w:t>Ammonium (NH</w:t>
      </w:r>
      <w:r>
        <w:rPr>
          <w:sz w:val="21"/>
          <w:vertAlign w:val="subscript"/>
        </w:rPr>
        <w:t xml:space="preserve">4 </w:t>
      </w:r>
      <w:r>
        <w:t xml:space="preserve">) merupakan bentuk organik dari nitrogen. Nitrogen </w:t>
      </w:r>
      <w:r>
        <w:t>merupakan unsur yang sangat  penting sebagai penyusun dari protein yang didapatkan dari tumbuhan hijau dalam bentuk amonia dan nitrat. Amonifikasi merupakan bagian penting dalam kehidupan akuatik, dimana proses ini akan mengembalikan amonia secara kontinyu</w:t>
      </w:r>
      <w:r>
        <w:t xml:space="preserve"> dalam siklus materi. Amonia sebagai senyawa bebas dalam proses pemecahan protein, membantu sebagai sumber nitrogen pada sejumlah tumbuhan  (Waluyo, 2005).  </w:t>
      </w:r>
    </w:p>
    <w:p w14:paraId="0430FAC2" w14:textId="77777777" w:rsidR="00E730D1" w:rsidRDefault="00686B92">
      <w:pPr>
        <w:spacing w:line="380" w:lineRule="auto"/>
        <w:ind w:left="-1" w:right="0" w:firstLine="720"/>
      </w:pPr>
      <w:r>
        <w:t>Sebenarnya ammonium (NH</w:t>
      </w:r>
      <w:r>
        <w:rPr>
          <w:sz w:val="21"/>
          <w:vertAlign w:val="subscript"/>
        </w:rPr>
        <w:t xml:space="preserve">4 </w:t>
      </w:r>
      <w:r>
        <w:t>), nitrat ( NO</w:t>
      </w:r>
      <w:r>
        <w:rPr>
          <w:sz w:val="21"/>
          <w:vertAlign w:val="subscript"/>
        </w:rPr>
        <w:t>3</w:t>
      </w:r>
      <w:r>
        <w:t xml:space="preserve"> ) dan nitrit ( NO</w:t>
      </w:r>
      <w:r>
        <w:rPr>
          <w:sz w:val="21"/>
          <w:vertAlign w:val="subscript"/>
        </w:rPr>
        <w:t>2</w:t>
      </w:r>
      <w:r>
        <w:t xml:space="preserve"> ) merupakan bagian dari siklus nitroge</w:t>
      </w:r>
      <w:r>
        <w:t xml:space="preserve">n secara alami, dimana pada saat amonia menjadi senyawa bebas dalam proses pemecahan protein memerlukan proses yang disebut nitrifikasi.   </w:t>
      </w:r>
    </w:p>
    <w:p w14:paraId="66109255" w14:textId="77777777" w:rsidR="00E730D1" w:rsidRDefault="00686B92">
      <w:pPr>
        <w:spacing w:after="208" w:line="259" w:lineRule="auto"/>
        <w:ind w:left="720" w:right="0" w:firstLine="0"/>
        <w:jc w:val="left"/>
      </w:pPr>
      <w:r>
        <w:t xml:space="preserve"> </w:t>
      </w:r>
    </w:p>
    <w:p w14:paraId="24CAA704" w14:textId="77777777" w:rsidR="00E730D1" w:rsidRDefault="00686B92">
      <w:pPr>
        <w:spacing w:after="261" w:line="265" w:lineRule="auto"/>
        <w:ind w:left="675" w:right="712"/>
        <w:jc w:val="center"/>
      </w:pPr>
      <w:r>
        <w:t xml:space="preserve">NH </w:t>
      </w:r>
      <w:r>
        <w:rPr>
          <w:sz w:val="21"/>
          <w:vertAlign w:val="subscript"/>
        </w:rPr>
        <w:t>4</w:t>
      </w:r>
      <w:r>
        <w:t xml:space="preserve">   +   1,5 O</w:t>
      </w:r>
      <w:r>
        <w:rPr>
          <w:sz w:val="21"/>
          <w:vertAlign w:val="subscript"/>
        </w:rPr>
        <w:t>2</w:t>
      </w:r>
      <w:r>
        <w:t xml:space="preserve">    </w:t>
      </w:r>
      <w:r>
        <w:t>→</w:t>
      </w:r>
      <w:r>
        <w:t xml:space="preserve">    NO</w:t>
      </w:r>
      <w:r>
        <w:rPr>
          <w:sz w:val="21"/>
          <w:vertAlign w:val="subscript"/>
        </w:rPr>
        <w:t>2</w:t>
      </w:r>
      <w:r>
        <w:t xml:space="preserve">   +    H</w:t>
      </w:r>
      <w:r>
        <w:rPr>
          <w:sz w:val="21"/>
          <w:vertAlign w:val="subscript"/>
        </w:rPr>
        <w:t xml:space="preserve">2 </w:t>
      </w:r>
      <w:r>
        <w:t>O    +   2 H</w:t>
      </w:r>
      <w:r>
        <w:rPr>
          <w:rFonts w:ascii="Segoe UI Symbol" w:eastAsia="Segoe UI Symbol" w:hAnsi="Segoe UI Symbol" w:cs="Segoe UI Symbol"/>
          <w:sz w:val="22"/>
          <w:vertAlign w:val="superscript"/>
        </w:rPr>
        <w:t>+</w:t>
      </w:r>
      <w:r>
        <w:t xml:space="preserve">    +    76 kkal </w:t>
      </w:r>
    </w:p>
    <w:p w14:paraId="0D75F9A8" w14:textId="77777777" w:rsidR="00E730D1" w:rsidRDefault="00686B92">
      <w:pPr>
        <w:spacing w:after="209"/>
        <w:ind w:left="730" w:right="0"/>
      </w:pPr>
      <w:r>
        <w:t>NO</w:t>
      </w:r>
      <w:r>
        <w:rPr>
          <w:sz w:val="21"/>
          <w:vertAlign w:val="subscript"/>
        </w:rPr>
        <w:t xml:space="preserve">2 </w:t>
      </w:r>
      <w:r>
        <w:rPr>
          <w:rFonts w:ascii="Segoe UI Symbol" w:eastAsia="Segoe UI Symbol" w:hAnsi="Segoe UI Symbol" w:cs="Segoe UI Symbol"/>
          <w:sz w:val="22"/>
          <w:vertAlign w:val="superscript"/>
        </w:rPr>
        <w:t>−</w:t>
      </w:r>
      <w:r>
        <w:t xml:space="preserve"> +    0,5 O</w:t>
      </w:r>
      <w:r>
        <w:rPr>
          <w:sz w:val="21"/>
          <w:vertAlign w:val="subscript"/>
        </w:rPr>
        <w:t>2</w:t>
      </w:r>
      <w:r>
        <w:t xml:space="preserve">    </w:t>
      </w:r>
      <w:r>
        <w:t>→</w:t>
      </w:r>
      <w:r>
        <w:t xml:space="preserve">    NO</w:t>
      </w:r>
      <w:r>
        <w:rPr>
          <w:sz w:val="21"/>
          <w:vertAlign w:val="subscript"/>
        </w:rPr>
        <w:t xml:space="preserve">3 </w:t>
      </w:r>
      <w:r>
        <w:rPr>
          <w:rFonts w:ascii="Segoe UI Symbol" w:eastAsia="Segoe UI Symbol" w:hAnsi="Segoe UI Symbol" w:cs="Segoe UI Symbol"/>
          <w:sz w:val="22"/>
          <w:vertAlign w:val="superscript"/>
        </w:rPr>
        <w:t>−</w:t>
      </w:r>
      <w:r>
        <w:t xml:space="preserve"> +    24 kcal  </w:t>
      </w:r>
    </w:p>
    <w:p w14:paraId="01F7542A" w14:textId="77777777" w:rsidR="00E730D1" w:rsidRDefault="00686B92">
      <w:pPr>
        <w:spacing w:after="112"/>
        <w:ind w:left="9" w:right="0"/>
      </w:pPr>
      <w:r>
        <w:t xml:space="preserve">Tahap pertama adalah nitritasi, dan yang kedua adalah nitratasi.  </w:t>
      </w:r>
    </w:p>
    <w:p w14:paraId="0864703B" w14:textId="77777777" w:rsidR="00E730D1" w:rsidRDefault="00686B92">
      <w:pPr>
        <w:spacing w:after="113" w:line="259" w:lineRule="auto"/>
        <w:ind w:left="720" w:right="0" w:firstLine="0"/>
        <w:jc w:val="left"/>
      </w:pPr>
      <w:r>
        <w:t xml:space="preserve"> </w:t>
      </w:r>
    </w:p>
    <w:p w14:paraId="103237EB" w14:textId="77777777" w:rsidR="00E730D1" w:rsidRDefault="00686B92">
      <w:pPr>
        <w:spacing w:line="356" w:lineRule="auto"/>
        <w:ind w:left="-1" w:right="0" w:firstLine="720"/>
      </w:pPr>
      <w:r>
        <w:t>Pada pengujian awal semua sampel memiliki kandungan yang sedang pada sampel 1 0,307 mg/l, pada sampel 2 0,333 mg/l, pada sampel 3 0,286 mg/l, pada sampel 4 0,281 mg/l, pada sampel 5 0,299 mg/l dari batas maksimal yang diperbolehkan 1,5 mg/l. Berarti dari s</w:t>
      </w:r>
      <w:r>
        <w:t xml:space="preserve">emua sampel yang diuji pada pengujian awal telah memenuhi salah satu syarat sebagai air minum. </w:t>
      </w:r>
    </w:p>
    <w:p w14:paraId="7197EA7B" w14:textId="77777777" w:rsidR="00E730D1" w:rsidRDefault="00686B92">
      <w:pPr>
        <w:spacing w:line="365" w:lineRule="auto"/>
        <w:ind w:left="-1" w:right="0" w:firstLine="720"/>
      </w:pPr>
      <w:r>
        <w:t xml:space="preserve">Ammonium pada air hujan yang sudah ditampung pada bak dalam waktu lama berasal dari nitrogen yang diubah oleh tumbuhan hijau sebagai penyusun protein. Pada bak </w:t>
      </w:r>
      <w:r>
        <w:t xml:space="preserve">penampungan tanpa penutup tidak menutup kemungkinan masuknya dedaunan ke dalam bak. Selain itu kemungkinan adanya bakteri yang mampu mengikat nitrogen dalam air maupun nitrogen bebas seperti : </w:t>
      </w:r>
      <w:r>
        <w:rPr>
          <w:i/>
        </w:rPr>
        <w:t>Azotobacter agile</w:t>
      </w:r>
      <w:r>
        <w:t xml:space="preserve"> dan </w:t>
      </w:r>
      <w:r>
        <w:rPr>
          <w:i/>
        </w:rPr>
        <w:t>azotobacter chroococcum</w:t>
      </w:r>
      <w:r>
        <w:t xml:space="preserve"> yang berperan dal</w:t>
      </w:r>
      <w:r>
        <w:t xml:space="preserve">am keadaan aerob misalnya dalam sungai dan danau. </w:t>
      </w:r>
    </w:p>
    <w:p w14:paraId="6C0B6382" w14:textId="77777777" w:rsidR="00E730D1" w:rsidRDefault="00686B92">
      <w:pPr>
        <w:spacing w:after="151" w:line="259" w:lineRule="auto"/>
        <w:ind w:left="720" w:right="0" w:firstLine="0"/>
        <w:jc w:val="left"/>
      </w:pPr>
      <w:r>
        <w:t xml:space="preserve"> </w:t>
      </w:r>
    </w:p>
    <w:p w14:paraId="0BF56D56" w14:textId="77777777" w:rsidR="00E730D1" w:rsidRDefault="00686B92">
      <w:pPr>
        <w:pStyle w:val="Heading3"/>
        <w:spacing w:after="276"/>
        <w:ind w:left="-5"/>
      </w:pPr>
      <w:r>
        <w:t>4.3.6 Nitrat ( NO</w:t>
      </w:r>
      <w:r>
        <w:rPr>
          <w:b w:val="0"/>
          <w:sz w:val="21"/>
          <w:vertAlign w:val="subscript"/>
        </w:rPr>
        <w:t>3</w:t>
      </w:r>
      <w:r>
        <w:t xml:space="preserve"> ) </w:t>
      </w:r>
    </w:p>
    <w:p w14:paraId="61704080" w14:textId="77777777" w:rsidR="00E730D1" w:rsidRDefault="00686B92">
      <w:pPr>
        <w:spacing w:line="395" w:lineRule="auto"/>
        <w:ind w:left="-1" w:right="0" w:firstLine="720"/>
      </w:pPr>
      <w:r>
        <w:t>Nitrat (NO</w:t>
      </w:r>
      <w:r>
        <w:rPr>
          <w:sz w:val="21"/>
          <w:vertAlign w:val="subscript"/>
        </w:rPr>
        <w:t xml:space="preserve">3 </w:t>
      </w:r>
      <w:r>
        <w:rPr>
          <w:rFonts w:ascii="Segoe UI Symbol" w:eastAsia="Segoe UI Symbol" w:hAnsi="Segoe UI Symbol" w:cs="Segoe UI Symbol"/>
          <w:sz w:val="22"/>
          <w:vertAlign w:val="superscript"/>
        </w:rPr>
        <w:t>−</w:t>
      </w:r>
      <w:r>
        <w:t xml:space="preserve"> ) adalah senyawa nitrogen organik utama bersama ammonium (NH</w:t>
      </w:r>
      <w:r>
        <w:rPr>
          <w:sz w:val="21"/>
          <w:vertAlign w:val="subscript"/>
        </w:rPr>
        <w:t xml:space="preserve">4 </w:t>
      </w:r>
      <w:r>
        <w:t>) dalam air (Achmad, 2004). Maka nitrat adalah senyawa yang paling sering ditemukan di dalam air bawah ta</w:t>
      </w:r>
      <w:r>
        <w:t xml:space="preserve">nah maupun air yang terdapat dipermukaan. Pencemaran oleh pupuk nitrogen, termasuk amonia anhidrat seperti juga sampah organik hewan maupun manusia, dapat meningkatkan kadar nitrat di dalam air. (Thompson, 2004 dikutip Harry, 2006). Ion ammonium dan amino </w:t>
      </w:r>
      <w:r>
        <w:t>nitrogen (R- NH</w:t>
      </w:r>
      <w:r>
        <w:rPr>
          <w:sz w:val="21"/>
          <w:vertAlign w:val="subscript"/>
        </w:rPr>
        <w:t>2</w:t>
      </w:r>
      <w:r>
        <w:t xml:space="preserve">  dalam bahan berprotein ) mengalami oksidasi dengan adanya katalis biologi yang cocok : </w:t>
      </w:r>
    </w:p>
    <w:p w14:paraId="2A675A8C" w14:textId="77777777" w:rsidR="00E730D1" w:rsidRDefault="00686B92">
      <w:pPr>
        <w:spacing w:after="201" w:line="259" w:lineRule="auto"/>
        <w:ind w:left="720" w:right="0" w:firstLine="0"/>
        <w:jc w:val="left"/>
      </w:pPr>
      <w:r>
        <w:t xml:space="preserve"> </w:t>
      </w:r>
    </w:p>
    <w:p w14:paraId="5A0983DA" w14:textId="77777777" w:rsidR="00E730D1" w:rsidRDefault="00686B92">
      <w:pPr>
        <w:spacing w:after="212"/>
        <w:ind w:left="730" w:right="0"/>
      </w:pPr>
      <w:r>
        <w:t>NH</w:t>
      </w:r>
      <w:r>
        <w:rPr>
          <w:sz w:val="21"/>
          <w:vertAlign w:val="subscript"/>
        </w:rPr>
        <w:t xml:space="preserve">4 </w:t>
      </w:r>
      <w:r>
        <w:rPr>
          <w:rFonts w:ascii="Segoe UI Symbol" w:eastAsia="Segoe UI Symbol" w:hAnsi="Segoe UI Symbol" w:cs="Segoe UI Symbol"/>
          <w:sz w:val="22"/>
          <w:vertAlign w:val="superscript"/>
        </w:rPr>
        <w:t>+</w:t>
      </w:r>
      <w:r>
        <w:t xml:space="preserve"> + 2O</w:t>
      </w:r>
      <w:r>
        <w:rPr>
          <w:sz w:val="21"/>
          <w:vertAlign w:val="subscript"/>
        </w:rPr>
        <w:t>2</w:t>
      </w:r>
      <w:r>
        <w:t xml:space="preserve">     </w:t>
      </w:r>
      <w:r>
        <w:t>↔</w:t>
      </w:r>
      <w:r>
        <w:t xml:space="preserve">     NO</w:t>
      </w:r>
      <w:r>
        <w:rPr>
          <w:sz w:val="21"/>
          <w:vertAlign w:val="subscript"/>
        </w:rPr>
        <w:t xml:space="preserve">3 </w:t>
      </w:r>
      <w:r>
        <w:rPr>
          <w:rFonts w:ascii="Segoe UI Symbol" w:eastAsia="Segoe UI Symbol" w:hAnsi="Segoe UI Symbol" w:cs="Segoe UI Symbol"/>
          <w:sz w:val="22"/>
          <w:vertAlign w:val="superscript"/>
        </w:rPr>
        <w:t>−</w:t>
      </w:r>
      <w:r>
        <w:t xml:space="preserve"> +  H</w:t>
      </w:r>
      <w:r>
        <w:rPr>
          <w:sz w:val="21"/>
          <w:vertAlign w:val="subscript"/>
        </w:rPr>
        <w:t xml:space="preserve">2 </w:t>
      </w:r>
      <w:r>
        <w:t>O + 2 H</w:t>
      </w:r>
      <w:r>
        <w:rPr>
          <w:rFonts w:ascii="Segoe UI Symbol" w:eastAsia="Segoe UI Symbol" w:hAnsi="Segoe UI Symbol" w:cs="Segoe UI Symbol"/>
          <w:sz w:val="22"/>
          <w:vertAlign w:val="superscript"/>
        </w:rPr>
        <w:t>+</w:t>
      </w:r>
      <w:r>
        <w:t xml:space="preserve"> </w:t>
      </w:r>
    </w:p>
    <w:p w14:paraId="3A14179D" w14:textId="77777777" w:rsidR="00E730D1" w:rsidRDefault="00686B92">
      <w:pPr>
        <w:spacing w:after="0" w:line="259" w:lineRule="auto"/>
        <w:ind w:left="0" w:right="0" w:firstLine="0"/>
        <w:jc w:val="left"/>
      </w:pPr>
      <w:r>
        <w:t xml:space="preserve"> </w:t>
      </w:r>
    </w:p>
    <w:p w14:paraId="2FDABE93" w14:textId="77777777" w:rsidR="00E730D1" w:rsidRDefault="00686B92">
      <w:pPr>
        <w:spacing w:line="356" w:lineRule="auto"/>
        <w:ind w:left="9" w:right="0"/>
      </w:pPr>
      <w:r>
        <w:t>Reaksi ini dapat terjadi, misalnya dalam pengolahan air buangan dengan aerasi yang cukup dari limbah yang mengandung ion ammonium. Dalam keadaan tanpa oksigen, ion nitrat dapat sebagai penerima electron dalam reaksi-reaksi dengan mikroorganisme sebagai per</w:t>
      </w:r>
      <w:r>
        <w:t xml:space="preserve">antara (Achmad, 2004).   </w:t>
      </w:r>
    </w:p>
    <w:p w14:paraId="75CDCD63" w14:textId="77777777" w:rsidR="00E730D1" w:rsidRDefault="00686B92">
      <w:pPr>
        <w:spacing w:after="200" w:line="259" w:lineRule="auto"/>
        <w:ind w:left="720" w:right="0" w:firstLine="0"/>
        <w:jc w:val="left"/>
      </w:pPr>
      <w:r>
        <w:t xml:space="preserve"> </w:t>
      </w:r>
    </w:p>
    <w:p w14:paraId="734D53CF" w14:textId="77777777" w:rsidR="00E730D1" w:rsidRDefault="00686B92">
      <w:pPr>
        <w:spacing w:after="285"/>
        <w:ind w:left="730" w:right="0"/>
      </w:pPr>
      <w:r>
        <w:t>O</w:t>
      </w:r>
      <w:r>
        <w:rPr>
          <w:sz w:val="21"/>
          <w:vertAlign w:val="subscript"/>
        </w:rPr>
        <w:t>2</w:t>
      </w:r>
      <w:r>
        <w:t xml:space="preserve">      +    4H</w:t>
      </w:r>
      <w:r>
        <w:rPr>
          <w:rFonts w:ascii="Segoe UI Symbol" w:eastAsia="Segoe UI Symbol" w:hAnsi="Segoe UI Symbol" w:cs="Segoe UI Symbol"/>
          <w:sz w:val="22"/>
          <w:vertAlign w:val="superscript"/>
        </w:rPr>
        <w:t>+</w:t>
      </w:r>
      <w:r>
        <w:t xml:space="preserve"> +  4e      </w:t>
      </w:r>
      <w:r>
        <w:t>↔</w:t>
      </w:r>
      <w:r>
        <w:t xml:space="preserve">      2H</w:t>
      </w:r>
      <w:r>
        <w:rPr>
          <w:sz w:val="21"/>
          <w:vertAlign w:val="subscript"/>
        </w:rPr>
        <w:t xml:space="preserve">2 </w:t>
      </w:r>
      <w:r>
        <w:t xml:space="preserve">O </w:t>
      </w:r>
    </w:p>
    <w:p w14:paraId="78952E59" w14:textId="77777777" w:rsidR="00E730D1" w:rsidRDefault="00686B92">
      <w:pPr>
        <w:spacing w:after="215"/>
        <w:ind w:left="730" w:right="0"/>
      </w:pPr>
      <w:r>
        <w:t>NO</w:t>
      </w:r>
      <w:r>
        <w:rPr>
          <w:sz w:val="21"/>
          <w:vertAlign w:val="subscript"/>
        </w:rPr>
        <w:t xml:space="preserve">3 </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 xml:space="preserve"> </w:t>
      </w:r>
      <w:r>
        <w:t>+    6H</w:t>
      </w:r>
      <w:r>
        <w:rPr>
          <w:rFonts w:ascii="Segoe UI Symbol" w:eastAsia="Segoe UI Symbol" w:hAnsi="Segoe UI Symbol" w:cs="Segoe UI Symbol"/>
          <w:sz w:val="22"/>
          <w:vertAlign w:val="superscript"/>
        </w:rPr>
        <w:t>+</w:t>
      </w:r>
      <w:r>
        <w:t xml:space="preserve"> +  5e      </w:t>
      </w:r>
      <w:r>
        <w:t>↔</w:t>
      </w:r>
      <w:r>
        <w:t xml:space="preserve">      ½ N</w:t>
      </w:r>
      <w:r>
        <w:rPr>
          <w:sz w:val="21"/>
          <w:vertAlign w:val="subscript"/>
        </w:rPr>
        <w:t>2</w:t>
      </w:r>
      <w:r>
        <w:t xml:space="preserve">  +  3H</w:t>
      </w:r>
      <w:r>
        <w:rPr>
          <w:sz w:val="21"/>
          <w:vertAlign w:val="subscript"/>
        </w:rPr>
        <w:t xml:space="preserve">2 </w:t>
      </w:r>
      <w:r>
        <w:t xml:space="preserve">O </w:t>
      </w:r>
      <w:r>
        <w:rPr>
          <w:vertAlign w:val="subscript"/>
        </w:rPr>
        <w:t xml:space="preserve"> </w:t>
      </w:r>
    </w:p>
    <w:p w14:paraId="0E1FF9CE" w14:textId="77777777" w:rsidR="00E730D1" w:rsidRDefault="00686B92">
      <w:pPr>
        <w:spacing w:after="0" w:line="259" w:lineRule="auto"/>
        <w:ind w:left="720" w:right="0" w:firstLine="0"/>
        <w:jc w:val="left"/>
      </w:pPr>
      <w:r>
        <w:t xml:space="preserve"> </w:t>
      </w:r>
    </w:p>
    <w:p w14:paraId="7BBF15D8" w14:textId="77777777" w:rsidR="00E730D1" w:rsidRDefault="00686B92">
      <w:pPr>
        <w:spacing w:line="356" w:lineRule="auto"/>
        <w:ind w:left="-1" w:right="0" w:firstLine="720"/>
      </w:pPr>
      <w:r>
        <w:t xml:space="preserve">Pada pengujian awal  dari kelima sampel menunjukkan kadar nitrat yang kecil kurang dari 1,5 mg/l dari batas maksimal 50 mg/l  yaitu 0,091 mg/l pada sampel 1, 0,911 mg/l pada sampel 2, 1,035 mg/l pada sampel 3, 0,833 mg/l pada sampel 4, dan 0,878 mg/l pada </w:t>
      </w:r>
      <w:r>
        <w:t xml:space="preserve">sampel 5. Sehingga dapat disimpulkan bahwa semua sampel yang diuji memenuhi salah satu persyaratan sebagai air minum.  </w:t>
      </w:r>
    </w:p>
    <w:p w14:paraId="6CB600A5" w14:textId="77777777" w:rsidR="00E730D1" w:rsidRDefault="00686B92">
      <w:pPr>
        <w:spacing w:after="61" w:line="401" w:lineRule="auto"/>
        <w:ind w:left="-1" w:right="0" w:firstLine="720"/>
      </w:pPr>
      <w:r>
        <w:t>Nitrat pada sampel air yang tidak terlalu besar kemungkinan berasal dari proses alami dalam siklus nitrogen yaitu melelui proses nitrifi</w:t>
      </w:r>
      <w:r>
        <w:t>kasi mengingat kandungan zat organik juga terdapat pada air sampel sehingga dimungkinkan adanya bakteri nitrifikasi yang terkontaminasi dari tanah. Dengan kadar nitrat yang tidak terlalu besar tersebut tidak membawa dampak kesehatan yang mengkhawatirkan se</w:t>
      </w:r>
      <w:r>
        <w:t>bab dosis letal dari nitrat pada orang dewasa adalah sekitar 4 sampai 30 g (atau sekitar 40 sampai 300 mg  NO</w:t>
      </w:r>
      <w:r>
        <w:rPr>
          <w:sz w:val="21"/>
          <w:vertAlign w:val="subscript"/>
        </w:rPr>
        <w:t xml:space="preserve">3 </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 xml:space="preserve"> </w:t>
      </w:r>
      <w:r>
        <w:t>/kg). dosis antara 2 sampai 9 g NO</w:t>
      </w:r>
      <w:r>
        <w:rPr>
          <w:sz w:val="21"/>
          <w:vertAlign w:val="subscript"/>
        </w:rPr>
        <w:t xml:space="preserve">3 </w:t>
      </w:r>
      <w:r>
        <w:rPr>
          <w:rFonts w:ascii="Segoe UI Symbol" w:eastAsia="Segoe UI Symbol" w:hAnsi="Segoe UI Symbol" w:cs="Segoe UI Symbol"/>
          <w:sz w:val="22"/>
          <w:vertAlign w:val="superscript"/>
        </w:rPr>
        <w:t>−</w:t>
      </w:r>
      <w:r>
        <w:t xml:space="preserve"> dapat mengakibatkan </w:t>
      </w:r>
      <w:r>
        <w:rPr>
          <w:i/>
        </w:rPr>
        <w:t>methemoglobinemia</w:t>
      </w:r>
      <w:r>
        <w:t>. Nilai ini setara dengan 33 sampai 150 mg NO</w:t>
      </w:r>
      <w:r>
        <w:rPr>
          <w:sz w:val="21"/>
          <w:vertAlign w:val="subscript"/>
        </w:rPr>
        <w:t xml:space="preserve">3 </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 xml:space="preserve"> </w:t>
      </w:r>
      <w:r>
        <w:t>/kg (Ruse, 1999 dik</w:t>
      </w:r>
      <w:r>
        <w:t xml:space="preserve">utip Harry, 2006) </w:t>
      </w:r>
    </w:p>
    <w:p w14:paraId="1D43997A" w14:textId="77777777" w:rsidR="00E730D1" w:rsidRDefault="00686B92">
      <w:pPr>
        <w:spacing w:line="356" w:lineRule="auto"/>
        <w:ind w:left="-1" w:right="0" w:firstLine="720"/>
      </w:pPr>
      <w:r>
        <w:t>Tinggi kadar nitrat pada air minum terutama yang berasal dari sungai atau dari sumur di dekat pertanian sangat berbahaya bila di konsumsi oleh bayi karena dapat menimbulkan keracunan akut. Bayi yang baru berumur beberapa bulan belum memp</w:t>
      </w:r>
      <w:r>
        <w:t>unyai keseimbangan yang baik antara usus dengan bakteri usus. Sebagai akibatnya, nitrat yang masuk dalam saluran pencernaan akan langsung dirubah menjadi nitrit yang kemudian berikatan dengan hemoglobin dan membentuk methemoglobin. Ketidakmampuan tubuh bay</w:t>
      </w:r>
      <w:r>
        <w:t>i untuk mentoleransi adanya methemoglobin yang terbentuk dalam tubuh mereka akan mengakibatkan timbulnya sianosis pada bayi. Pada anak-anak yang telah berumur 6 bulan atau lebih dan orang dewasa, nitrat diabsorbsi dan disekresikan sehingga resiko untuk ker</w:t>
      </w:r>
      <w:r>
        <w:t>acunan nitrat jauh lebih kecil. Methemoglobinemi adalah kondisi dimana berkurangnya kemampuan hemoglobin dalam darah sebagai pembawa oksigen karena terikat oleh nitrit. Sesungguhnya untuk nitrat belum ada penjelasan mengenai toksitasnya seandainya tidak be</w:t>
      </w:r>
      <w:r>
        <w:t xml:space="preserve">rubah menjadi nitrit.   </w:t>
      </w:r>
    </w:p>
    <w:p w14:paraId="4563A793" w14:textId="77777777" w:rsidR="00E730D1" w:rsidRDefault="00686B92">
      <w:pPr>
        <w:spacing w:after="152" w:line="259" w:lineRule="auto"/>
        <w:ind w:left="720" w:right="0" w:firstLine="0"/>
        <w:jc w:val="left"/>
      </w:pPr>
      <w:r>
        <w:t xml:space="preserve"> </w:t>
      </w:r>
    </w:p>
    <w:p w14:paraId="1B208C78" w14:textId="77777777" w:rsidR="00E730D1" w:rsidRDefault="00686B92">
      <w:pPr>
        <w:pStyle w:val="Heading3"/>
        <w:spacing w:after="223"/>
        <w:ind w:left="-5"/>
      </w:pPr>
      <w:r>
        <w:t>4.3.7 Nitrit ( NO</w:t>
      </w:r>
      <w:r>
        <w:rPr>
          <w:b w:val="0"/>
          <w:sz w:val="21"/>
          <w:vertAlign w:val="subscript"/>
        </w:rPr>
        <w:t>2</w:t>
      </w:r>
      <w:r>
        <w:t xml:space="preserve"> ) </w:t>
      </w:r>
    </w:p>
    <w:p w14:paraId="4AB997CF" w14:textId="77777777" w:rsidR="00E730D1" w:rsidRDefault="00686B92">
      <w:pPr>
        <w:spacing w:line="445" w:lineRule="auto"/>
        <w:ind w:left="-1" w:right="0" w:firstLine="720"/>
      </w:pPr>
      <w:r>
        <w:t>Nitrit (NO</w:t>
      </w:r>
      <w:r>
        <w:rPr>
          <w:sz w:val="21"/>
          <w:vertAlign w:val="subscript"/>
        </w:rPr>
        <w:t xml:space="preserve">2 </w:t>
      </w:r>
      <w:r>
        <w:t>) merupakan hasil oksidasi amonia (NH</w:t>
      </w:r>
      <w:r>
        <w:rPr>
          <w:sz w:val="21"/>
          <w:vertAlign w:val="subscript"/>
        </w:rPr>
        <w:t xml:space="preserve">4 </w:t>
      </w:r>
      <w:r>
        <w:t>) yang lebuh dikenal dengan proses nitrifikasi. Melalui kehadiran oksigen amonia (NH</w:t>
      </w:r>
      <w:r>
        <w:rPr>
          <w:sz w:val="21"/>
          <w:vertAlign w:val="subscript"/>
        </w:rPr>
        <w:t xml:space="preserve">4 </w:t>
      </w:r>
      <w:r>
        <w:t xml:space="preserve">) akan sangat mudah bagi bakteri nitrit untuk mengoksidasi menjadi nitrit. Bakteri nitrifikasi juga terdapat pada tanah, misalnya bakteri nitrit </w:t>
      </w:r>
      <w:r>
        <w:rPr>
          <w:i/>
        </w:rPr>
        <w:t>Nitrosomonas europea</w:t>
      </w:r>
      <w:r>
        <w:t xml:space="preserve"> dan </w:t>
      </w:r>
      <w:r>
        <w:t xml:space="preserve">bakteri nitrat </w:t>
      </w:r>
      <w:r>
        <w:rPr>
          <w:i/>
        </w:rPr>
        <w:t>Nitrobacter winogradskyi</w:t>
      </w:r>
      <w:r>
        <w:t>. Proses nitrifikasi hanya karma keberadaan nitrogen, walaupun dengan konsentrasi yang sangat kecil, tetapi bila dalam lingkungan anaerobik dengan keberadaan hidrogen donor maka proses ini dinamakan denitrifikasi, red</w:t>
      </w:r>
      <w:r>
        <w:t>uksi nitrat melalui nitrit ke NO dan N</w:t>
      </w:r>
      <w:r>
        <w:rPr>
          <w:sz w:val="21"/>
          <w:vertAlign w:val="subscript"/>
        </w:rPr>
        <w:t xml:space="preserve">2 </w:t>
      </w:r>
      <w:r>
        <w:t>O dengan molekul nitrogen yang dilaksanakan oleh bakteri anaerobik fakultatif. Kedua bakteri tersebut dalam kondisi anaerobik menggunakan senyawa tersebut sebagai aseptor hidrogen, poses ini dinamakan respirasi nitra</w:t>
      </w:r>
      <w:r>
        <w:t xml:space="preserve">t (Waluyo, 2005) </w:t>
      </w:r>
    </w:p>
    <w:p w14:paraId="4D01AD3A" w14:textId="77777777" w:rsidR="00E730D1" w:rsidRDefault="00686B92">
      <w:pPr>
        <w:spacing w:after="28" w:line="370" w:lineRule="auto"/>
        <w:ind w:left="-1" w:right="0" w:firstLine="720"/>
      </w:pPr>
      <w:r>
        <w:t>Pada penelitian ini kandungan nitrit (NO</w:t>
      </w:r>
      <w:r>
        <w:rPr>
          <w:sz w:val="21"/>
          <w:vertAlign w:val="subscript"/>
        </w:rPr>
        <w:t xml:space="preserve">2 </w:t>
      </w:r>
      <w:r>
        <w:t>) sangat kecil yaitu 0,004 mg/l pada sampel 1, 0,002 mg/l pada sampel 2, 0,001 mg/l pada sampel 3, 0,009 mg/l pada sampel 4 dan 0,020 mg/l pada sampel 5 jauh dari ambang batas sebesar 3 mg/l. Bera</w:t>
      </w:r>
      <w:r>
        <w:t xml:space="preserve">rti dapat disimpulkan air hujan pada bak penampungan tersebut memenuhi salah satu persyaratan sebagai air minum. </w:t>
      </w:r>
    </w:p>
    <w:p w14:paraId="545F596B" w14:textId="77777777" w:rsidR="00E730D1" w:rsidRDefault="00686B92">
      <w:pPr>
        <w:spacing w:line="380" w:lineRule="auto"/>
        <w:ind w:left="-1" w:right="0" w:firstLine="720"/>
      </w:pPr>
      <w:r>
        <w:t>Nitrit  (NO</w:t>
      </w:r>
      <w:r>
        <w:rPr>
          <w:sz w:val="21"/>
          <w:vertAlign w:val="subscript"/>
        </w:rPr>
        <w:t xml:space="preserve">2 </w:t>
      </w:r>
      <w:r>
        <w:t>) pada air hujan yang diuji ini berasal dari oksidasi amonia yang terdapat dalam bak penampungan, dimana dalam bak tersebut terda</w:t>
      </w:r>
      <w:r>
        <w:t xml:space="preserve">pat daundaun yang masuk karena tidak adanya penutup dan lokasi yang memang memungkinkan adanya polutan. Kemungkinan lain adanya bakteri yang berperan dalam proses denitrifikasi, misalnya berbagai macam spesies </w:t>
      </w:r>
      <w:r>
        <w:rPr>
          <w:i/>
        </w:rPr>
        <w:t>Bacillus</w:t>
      </w:r>
      <w:r>
        <w:t xml:space="preserve"> dan beberapa strain </w:t>
      </w:r>
      <w:r>
        <w:rPr>
          <w:i/>
        </w:rPr>
        <w:t>Escherichia coli</w:t>
      </w:r>
      <w:r>
        <w:t xml:space="preserve"> </w:t>
      </w:r>
      <w:r>
        <w:t xml:space="preserve">yang dapat dilihat dari pengujian total </w:t>
      </w:r>
      <w:r>
        <w:rPr>
          <w:i/>
        </w:rPr>
        <w:t>coliform</w:t>
      </w:r>
      <w:r>
        <w:t xml:space="preserve">. </w:t>
      </w:r>
    </w:p>
    <w:p w14:paraId="68F6456B" w14:textId="77777777" w:rsidR="00E730D1" w:rsidRDefault="00686B92">
      <w:pPr>
        <w:spacing w:after="86" w:line="356" w:lineRule="auto"/>
        <w:ind w:left="9" w:right="0"/>
      </w:pPr>
      <w:r>
        <w:t xml:space="preserve">Kandungan nitrit yang kecil ini tidak membawa dampak terhadap kesehatan yang berarti. Dosis letal dari nitrit pada orang dewasa bervariasi antara 0,7 dan 6 g   </w:t>
      </w:r>
    </w:p>
    <w:p w14:paraId="4AD21B1F" w14:textId="77777777" w:rsidR="00E730D1" w:rsidRDefault="00686B92">
      <w:pPr>
        <w:spacing w:after="203"/>
        <w:ind w:left="9" w:right="0"/>
      </w:pPr>
      <w:r>
        <w:t>NO</w:t>
      </w:r>
      <w:r>
        <w:rPr>
          <w:sz w:val="21"/>
          <w:vertAlign w:val="subscript"/>
        </w:rPr>
        <w:t xml:space="preserve">2 </w:t>
      </w:r>
      <w:r>
        <w:rPr>
          <w:rFonts w:ascii="Segoe UI Symbol" w:eastAsia="Segoe UI Symbol" w:hAnsi="Segoe UI Symbol" w:cs="Segoe UI Symbol"/>
          <w:sz w:val="22"/>
          <w:vertAlign w:val="superscript"/>
        </w:rPr>
        <w:t>−</w:t>
      </w:r>
      <w:r>
        <w:t xml:space="preserve"> atau sekitar 10 sampai 100 mg NO</w:t>
      </w:r>
      <w:r>
        <w:rPr>
          <w:sz w:val="21"/>
          <w:vertAlign w:val="subscript"/>
        </w:rPr>
        <w:t xml:space="preserve">2 </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 xml:space="preserve"> </w:t>
      </w:r>
      <w:r>
        <w:t>/k</w:t>
      </w:r>
      <w:r>
        <w:t xml:space="preserve">g (Ruse, 1999 dikutip Harry, </w:t>
      </w:r>
    </w:p>
    <w:p w14:paraId="79675AC3" w14:textId="77777777" w:rsidR="00E730D1" w:rsidRDefault="00686B92">
      <w:pPr>
        <w:spacing w:after="115"/>
        <w:ind w:left="9" w:right="0"/>
      </w:pPr>
      <w:r>
        <w:t xml:space="preserve">2006). </w:t>
      </w:r>
    </w:p>
    <w:p w14:paraId="0D11D744" w14:textId="77777777" w:rsidR="00E730D1" w:rsidRDefault="00686B92">
      <w:pPr>
        <w:spacing w:after="394" w:line="259" w:lineRule="auto"/>
        <w:ind w:left="0" w:right="0" w:firstLine="0"/>
        <w:jc w:val="left"/>
      </w:pPr>
      <w:r>
        <w:rPr>
          <w:b/>
        </w:rPr>
        <w:t xml:space="preserve"> </w:t>
      </w:r>
    </w:p>
    <w:p w14:paraId="007BF8E4" w14:textId="77777777" w:rsidR="00E730D1" w:rsidRDefault="00686B92">
      <w:pPr>
        <w:spacing w:after="0" w:line="259" w:lineRule="auto"/>
        <w:ind w:left="0" w:right="0" w:firstLine="0"/>
        <w:jc w:val="left"/>
      </w:pPr>
      <w:r>
        <w:rPr>
          <w:b/>
        </w:rPr>
        <w:t xml:space="preserve"> </w:t>
      </w:r>
    </w:p>
    <w:p w14:paraId="2F07E43F" w14:textId="77777777" w:rsidR="00E730D1" w:rsidRDefault="00686B92">
      <w:pPr>
        <w:pStyle w:val="Heading3"/>
        <w:spacing w:after="498"/>
        <w:ind w:left="-5"/>
      </w:pPr>
      <w:r>
        <w:t>4.3.8 Sulfat ( SO</w:t>
      </w:r>
      <w:r>
        <w:rPr>
          <w:b w:val="0"/>
          <w:sz w:val="21"/>
          <w:vertAlign w:val="subscript"/>
        </w:rPr>
        <w:t>4</w:t>
      </w:r>
      <w:r>
        <w:t xml:space="preserve"> ) </w:t>
      </w:r>
    </w:p>
    <w:p w14:paraId="5CCC1F2D" w14:textId="77777777" w:rsidR="00E730D1" w:rsidRDefault="00686B92">
      <w:pPr>
        <w:spacing w:line="399" w:lineRule="auto"/>
        <w:ind w:left="-1" w:right="0" w:firstLine="720"/>
      </w:pPr>
      <w:r>
        <w:t>Sulfat (SO</w:t>
      </w:r>
      <w:r>
        <w:rPr>
          <w:sz w:val="21"/>
          <w:vertAlign w:val="subscript"/>
        </w:rPr>
        <w:t xml:space="preserve">4 </w:t>
      </w:r>
      <w:r>
        <w:t>) secara alamiah terdapat pada sejumlah mineral dan digunakan secara komersial dalam industri kimia. Secara umum, makanan juga merupakan sesuatu yang terkena atau sumber sulfat (Waluyo, 2005). Dalam air ion sulfat dapat berasal dari banyak sumber. Sulfat d</w:t>
      </w:r>
      <w:r>
        <w:t>apat berasal dari pencucian mineral utama gips, CaSO</w:t>
      </w:r>
      <w:r>
        <w:rPr>
          <w:sz w:val="21"/>
          <w:vertAlign w:val="subscript"/>
        </w:rPr>
        <w:t xml:space="preserve">4 </w:t>
      </w:r>
      <w:r>
        <w:t>.2H</w:t>
      </w:r>
      <w:r>
        <w:rPr>
          <w:sz w:val="21"/>
          <w:vertAlign w:val="subscript"/>
        </w:rPr>
        <w:t xml:space="preserve">2 </w:t>
      </w:r>
      <w:r>
        <w:t xml:space="preserve">O. oksidasi dari mineral-mineral sulfide yang dipengaruhi oleh mikroorganisme, seperti </w:t>
      </w:r>
      <w:r>
        <w:rPr>
          <w:i/>
        </w:rPr>
        <w:t>pyrite</w:t>
      </w:r>
      <w:r>
        <w:t>, FeS</w:t>
      </w:r>
      <w:r>
        <w:rPr>
          <w:sz w:val="21"/>
          <w:vertAlign w:val="subscript"/>
        </w:rPr>
        <w:t>2</w:t>
      </w:r>
      <w:r>
        <w:t xml:space="preserve"> menghasilkan sulfat. </w:t>
      </w:r>
    </w:p>
    <w:p w14:paraId="1DD4E1F8" w14:textId="77777777" w:rsidR="00E730D1" w:rsidRDefault="00686B92">
      <w:pPr>
        <w:spacing w:after="39" w:line="356" w:lineRule="auto"/>
        <w:ind w:left="9" w:right="0"/>
      </w:pPr>
      <w:r>
        <w:t xml:space="preserve">Garam sulfat digunakan dalam pembuatan deterjen dan dalam banyak industri seperti industri pupuk ZA. Sulfat juga berasal dari pencemaran udara yang cukup </w:t>
      </w:r>
    </w:p>
    <w:p w14:paraId="0AEDB65F" w14:textId="77777777" w:rsidR="00E730D1" w:rsidRDefault="00686B92">
      <w:pPr>
        <w:spacing w:after="541"/>
        <w:ind w:left="9" w:right="0"/>
      </w:pPr>
      <w:r>
        <w:t>berat oleh gas SO</w:t>
      </w:r>
      <w:r>
        <w:rPr>
          <w:sz w:val="21"/>
          <w:vertAlign w:val="subscript"/>
        </w:rPr>
        <w:t>2</w:t>
      </w:r>
      <w:r>
        <w:t xml:space="preserve"> yang kemudian mengalami oksidasi diudara : </w:t>
      </w:r>
    </w:p>
    <w:p w14:paraId="5C7A14BB" w14:textId="77777777" w:rsidR="00E730D1" w:rsidRDefault="00686B92">
      <w:pPr>
        <w:spacing w:after="523"/>
        <w:ind w:left="730" w:right="0"/>
      </w:pPr>
      <w:r>
        <w:t>2SO</w:t>
      </w:r>
      <w:r>
        <w:rPr>
          <w:sz w:val="22"/>
          <w:vertAlign w:val="subscript"/>
        </w:rPr>
        <w:t>2</w:t>
      </w:r>
      <w:r>
        <w:t xml:space="preserve">  +   2H</w:t>
      </w:r>
      <w:r>
        <w:rPr>
          <w:sz w:val="21"/>
          <w:vertAlign w:val="subscript"/>
        </w:rPr>
        <w:t xml:space="preserve">2 </w:t>
      </w:r>
      <w:r>
        <w:t>O   +   O</w:t>
      </w:r>
      <w:r>
        <w:rPr>
          <w:sz w:val="21"/>
          <w:vertAlign w:val="subscript"/>
        </w:rPr>
        <w:t>2</w:t>
      </w:r>
      <w:r>
        <w:t xml:space="preserve">      </w:t>
      </w:r>
      <w:r>
        <w:t>→</w:t>
      </w:r>
      <w:r>
        <w:t xml:space="preserve">     4 </w:t>
      </w:r>
      <w:r>
        <w:t>H</w:t>
      </w:r>
      <w:r>
        <w:rPr>
          <w:rFonts w:ascii="Segoe UI Symbol" w:eastAsia="Segoe UI Symbol" w:hAnsi="Segoe UI Symbol" w:cs="Segoe UI Symbol"/>
          <w:sz w:val="22"/>
          <w:vertAlign w:val="superscript"/>
        </w:rPr>
        <w:t>+</w:t>
      </w:r>
      <w:r>
        <w:t xml:space="preserve">  +    2SO</w:t>
      </w:r>
      <w:r>
        <w:rPr>
          <w:sz w:val="21"/>
          <w:vertAlign w:val="subscript"/>
        </w:rPr>
        <w:t xml:space="preserve">4 </w:t>
      </w:r>
      <w:r>
        <w:rPr>
          <w:sz w:val="21"/>
          <w:vertAlign w:val="superscript"/>
        </w:rPr>
        <w:t>2</w:t>
      </w:r>
      <w:r>
        <w:rPr>
          <w:rFonts w:ascii="Segoe UI Symbol" w:eastAsia="Segoe UI Symbol" w:hAnsi="Segoe UI Symbol" w:cs="Segoe UI Symbol"/>
          <w:sz w:val="22"/>
          <w:vertAlign w:val="superscript"/>
        </w:rPr>
        <w:t>−</w:t>
      </w:r>
      <w:r>
        <w:t xml:space="preserve"> </w:t>
      </w:r>
    </w:p>
    <w:p w14:paraId="527A28F1" w14:textId="77777777" w:rsidR="00E730D1" w:rsidRDefault="00686B92">
      <w:pPr>
        <w:spacing w:after="262" w:line="407" w:lineRule="auto"/>
        <w:ind w:left="9" w:right="0"/>
      </w:pPr>
      <w:r>
        <w:t>Adanya H</w:t>
      </w:r>
      <w:r>
        <w:rPr>
          <w:sz w:val="21"/>
          <w:vertAlign w:val="subscript"/>
        </w:rPr>
        <w:t xml:space="preserve">2 </w:t>
      </w:r>
      <w:r>
        <w:t>SO</w:t>
      </w:r>
      <w:r>
        <w:rPr>
          <w:sz w:val="21"/>
          <w:vertAlign w:val="subscript"/>
        </w:rPr>
        <w:t>4</w:t>
      </w:r>
      <w:r>
        <w:t xml:space="preserve"> di atmosfer inilah yang menyebabkan terjadinya hujan asam yang kadang pH-nya mencapai 4 (Achmad, 2004). </w:t>
      </w:r>
    </w:p>
    <w:p w14:paraId="33818BAE" w14:textId="77777777" w:rsidR="00E730D1" w:rsidRDefault="00686B92">
      <w:pPr>
        <w:spacing w:after="28" w:line="370" w:lineRule="auto"/>
        <w:ind w:left="-1" w:right="0" w:firstLine="720"/>
      </w:pPr>
      <w:r>
        <w:t>Pada pengujian awal kandungan sulfat (SO</w:t>
      </w:r>
      <w:r>
        <w:rPr>
          <w:sz w:val="21"/>
          <w:vertAlign w:val="subscript"/>
        </w:rPr>
        <w:t xml:space="preserve">4 </w:t>
      </w:r>
      <w:r>
        <w:t>) jauh dibawah ambang batas yang ditentukan sebesar 250 mg/l. Kandungan kelim</w:t>
      </w:r>
      <w:r>
        <w:t>a sampel adalah sebagai berikut : sampel 1 memiliki kadar sulfat 0,338 mg/l, sampel 2 0,456 mg/l, sampel 3 0,282 mg/l, sampel 4 0,505 mg/l dan sampel 5 memiliki kadar sulfat sebesar 0,408 mg/l. Dari data tersebut dapat disimpulkan bahwa air yang di uji mem</w:t>
      </w:r>
      <w:r>
        <w:t xml:space="preserve">enuhi </w:t>
      </w:r>
    </w:p>
    <w:p w14:paraId="0BD85BCB" w14:textId="77777777" w:rsidR="00E730D1" w:rsidRDefault="00686B92">
      <w:pPr>
        <w:spacing w:after="259" w:line="367" w:lineRule="auto"/>
        <w:ind w:left="9" w:right="0"/>
      </w:pPr>
      <w:r>
        <w:t>salah satu syarat sebagai air minum. Kandungan sulfat (SO</w:t>
      </w:r>
      <w:r>
        <w:rPr>
          <w:sz w:val="21"/>
          <w:vertAlign w:val="subscript"/>
        </w:rPr>
        <w:t xml:space="preserve">4 </w:t>
      </w:r>
      <w:r>
        <w:t>)  tersebut kemungkinan besar berasal dari kontaminasi deterjen ke dalam bak penampungan pada saat memanfaatkan air dalam penampungan  untuk aktivitas mencuci. Masyarakat biasanya tidak sada</w:t>
      </w:r>
      <w:r>
        <w:t>r jika deterjen juga dapat menjadi polutan dengan tidak memisahkan wadah yang digunakan untuk mencuci dengan wadah yang digunakan untuk mengambil air dari bak penampungan. Kemungkinan lain adanya sulfat (SO</w:t>
      </w:r>
      <w:r>
        <w:rPr>
          <w:sz w:val="21"/>
          <w:vertAlign w:val="subscript"/>
        </w:rPr>
        <w:t xml:space="preserve">4 </w:t>
      </w:r>
      <w:r>
        <w:t>) berasal dari oksidasi gas  SO</w:t>
      </w:r>
      <w:r>
        <w:rPr>
          <w:sz w:val="21"/>
          <w:vertAlign w:val="subscript"/>
        </w:rPr>
        <w:t>2</w:t>
      </w:r>
      <w:r>
        <w:t xml:space="preserve"> akibat pencemar</w:t>
      </w:r>
      <w:r>
        <w:t xml:space="preserve">an udara juga memberikan kontribusi terdapatnya sulfat dalam bak penampungan air hujan. </w:t>
      </w:r>
    </w:p>
    <w:p w14:paraId="06463C76" w14:textId="77777777" w:rsidR="00E730D1" w:rsidRDefault="00686B92">
      <w:pPr>
        <w:spacing w:after="254" w:line="381" w:lineRule="auto"/>
        <w:ind w:left="-1" w:right="0" w:firstLine="720"/>
      </w:pPr>
      <w:r>
        <w:t>Senyawa sulfat (SO</w:t>
      </w:r>
      <w:r>
        <w:rPr>
          <w:sz w:val="21"/>
          <w:vertAlign w:val="subscript"/>
        </w:rPr>
        <w:t xml:space="preserve">4 </w:t>
      </w:r>
      <w:r>
        <w:t xml:space="preserve">) dalam jumlah besar dapat bereaksi dengan ion natrium atau magnesium dalam air sehingga membentuk garam yang dapat menimbulkan </w:t>
      </w:r>
      <w:r>
        <w:rPr>
          <w:i/>
        </w:rPr>
        <w:t>iritasi gastrointes</w:t>
      </w:r>
      <w:r>
        <w:rPr>
          <w:i/>
        </w:rPr>
        <w:t>tinal</w:t>
      </w:r>
      <w:r>
        <w:t xml:space="preserve"> disamping juga dapat menyebabkan </w:t>
      </w:r>
      <w:r>
        <w:rPr>
          <w:i/>
        </w:rPr>
        <w:t>catharsis</w:t>
      </w:r>
      <w:r>
        <w:t xml:space="preserve"> dan dehidrasi (Waluyo, 2005). Melihat kadarnya yang kecil kemungkinan berpengaruh terhadap kesehatan tidak terlalu mengkhawatirkan karena air pada bak penampungan yang diteliti justru bersifat basa.   </w:t>
      </w:r>
    </w:p>
    <w:p w14:paraId="4F8A39CE" w14:textId="77777777" w:rsidR="00E730D1" w:rsidRDefault="00686B92">
      <w:pPr>
        <w:pStyle w:val="Heading3"/>
        <w:spacing w:after="386"/>
        <w:ind w:left="-5"/>
      </w:pPr>
      <w:r>
        <w:t>4.3.9 Zat Organik</w:t>
      </w:r>
      <w:r>
        <w:rPr>
          <w:b w:val="0"/>
        </w:rPr>
        <w:t xml:space="preserve"> </w:t>
      </w:r>
    </w:p>
    <w:p w14:paraId="04D883DC" w14:textId="77777777" w:rsidR="00E730D1" w:rsidRDefault="00686B92">
      <w:pPr>
        <w:spacing w:after="393"/>
        <w:ind w:left="730" w:right="0"/>
      </w:pPr>
      <w:r>
        <w:t xml:space="preserve">Untuk analisa zat organik dapat dilihat pada tabel dibawah ini: </w:t>
      </w:r>
    </w:p>
    <w:p w14:paraId="0147313E" w14:textId="77777777" w:rsidR="00E730D1" w:rsidRDefault="00686B92">
      <w:pPr>
        <w:spacing w:after="126"/>
        <w:ind w:left="9" w:right="0"/>
      </w:pPr>
      <w:r>
        <w:t xml:space="preserve">Tabel 10 Hasil analisa kadar zat organik setelah penyaringan  </w:t>
      </w:r>
    </w:p>
    <w:tbl>
      <w:tblPr>
        <w:tblStyle w:val="TableGrid"/>
        <w:tblW w:w="6961" w:type="dxa"/>
        <w:tblInd w:w="-16" w:type="dxa"/>
        <w:tblCellMar>
          <w:top w:w="12" w:type="dxa"/>
          <w:left w:w="115" w:type="dxa"/>
          <w:bottom w:w="0" w:type="dxa"/>
          <w:right w:w="115" w:type="dxa"/>
        </w:tblCellMar>
        <w:tblLook w:val="04A0" w:firstRow="1" w:lastRow="0" w:firstColumn="1" w:lastColumn="0" w:noHBand="0" w:noVBand="1"/>
      </w:tblPr>
      <w:tblGrid>
        <w:gridCol w:w="1601"/>
        <w:gridCol w:w="2040"/>
        <w:gridCol w:w="2160"/>
        <w:gridCol w:w="1160"/>
      </w:tblGrid>
      <w:tr w:rsidR="00E730D1" w14:paraId="5B0B10FA" w14:textId="77777777">
        <w:trPr>
          <w:trHeight w:val="711"/>
        </w:trPr>
        <w:tc>
          <w:tcPr>
            <w:tcW w:w="1601" w:type="dxa"/>
            <w:tcBorders>
              <w:top w:val="single" w:sz="8" w:space="0" w:color="000000"/>
              <w:left w:val="single" w:sz="8" w:space="0" w:color="000000"/>
              <w:bottom w:val="single" w:sz="8" w:space="0" w:color="000000"/>
              <w:right w:val="single" w:sz="8" w:space="0" w:color="000000"/>
            </w:tcBorders>
          </w:tcPr>
          <w:p w14:paraId="2338D258" w14:textId="77777777" w:rsidR="00E730D1" w:rsidRDefault="00686B92">
            <w:pPr>
              <w:spacing w:after="96" w:line="259" w:lineRule="auto"/>
              <w:ind w:left="0" w:right="66" w:firstLine="0"/>
              <w:jc w:val="center"/>
            </w:pPr>
            <w:r>
              <w:rPr>
                <w:rFonts w:ascii="Arial" w:eastAsia="Arial" w:hAnsi="Arial" w:cs="Arial"/>
                <w:sz w:val="20"/>
              </w:rPr>
              <w:t xml:space="preserve">kadar awal </w:t>
            </w:r>
          </w:p>
          <w:p w14:paraId="55EA4400" w14:textId="77777777" w:rsidR="00E730D1" w:rsidRDefault="00686B92">
            <w:pPr>
              <w:spacing w:after="0" w:line="259" w:lineRule="auto"/>
              <w:ind w:left="0" w:right="67" w:firstLine="0"/>
              <w:jc w:val="center"/>
            </w:pPr>
            <w:r>
              <w:rPr>
                <w:rFonts w:ascii="Arial" w:eastAsia="Arial" w:hAnsi="Arial" w:cs="Arial"/>
                <w:sz w:val="20"/>
              </w:rPr>
              <w:t xml:space="preserve">(mg/l) </w:t>
            </w:r>
          </w:p>
        </w:tc>
        <w:tc>
          <w:tcPr>
            <w:tcW w:w="2040" w:type="dxa"/>
            <w:tcBorders>
              <w:top w:val="single" w:sz="8" w:space="0" w:color="000000"/>
              <w:left w:val="single" w:sz="8" w:space="0" w:color="000000"/>
              <w:bottom w:val="single" w:sz="8" w:space="0" w:color="000000"/>
              <w:right w:val="single" w:sz="8" w:space="0" w:color="000000"/>
            </w:tcBorders>
          </w:tcPr>
          <w:p w14:paraId="173F84AA" w14:textId="77777777" w:rsidR="00E730D1" w:rsidRDefault="00686B92">
            <w:pPr>
              <w:spacing w:after="96" w:line="259" w:lineRule="auto"/>
              <w:ind w:left="0" w:right="65" w:firstLine="0"/>
              <w:jc w:val="center"/>
            </w:pPr>
            <w:r>
              <w:rPr>
                <w:rFonts w:ascii="Arial" w:eastAsia="Arial" w:hAnsi="Arial" w:cs="Arial"/>
                <w:sz w:val="20"/>
              </w:rPr>
              <w:t xml:space="preserve">kecepatan aliran </w:t>
            </w:r>
          </w:p>
          <w:p w14:paraId="7AD122A7" w14:textId="77777777" w:rsidR="00E730D1" w:rsidRDefault="00686B92">
            <w:pPr>
              <w:spacing w:after="0" w:line="259" w:lineRule="auto"/>
              <w:ind w:left="0" w:right="66" w:firstLine="0"/>
              <w:jc w:val="center"/>
            </w:pPr>
            <w:r>
              <w:rPr>
                <w:rFonts w:ascii="Arial" w:eastAsia="Arial" w:hAnsi="Arial" w:cs="Arial"/>
                <w:sz w:val="20"/>
              </w:rPr>
              <w:t xml:space="preserve">(m/s) </w:t>
            </w:r>
          </w:p>
        </w:tc>
        <w:tc>
          <w:tcPr>
            <w:tcW w:w="2160" w:type="dxa"/>
            <w:tcBorders>
              <w:top w:val="single" w:sz="8" w:space="0" w:color="000000"/>
              <w:left w:val="single" w:sz="8" w:space="0" w:color="000000"/>
              <w:bottom w:val="single" w:sz="8" w:space="0" w:color="000000"/>
              <w:right w:val="single" w:sz="8" w:space="0" w:color="000000"/>
            </w:tcBorders>
          </w:tcPr>
          <w:p w14:paraId="442B6A03" w14:textId="77777777" w:rsidR="00E730D1" w:rsidRDefault="00686B92">
            <w:pPr>
              <w:spacing w:after="96" w:line="259" w:lineRule="auto"/>
              <w:ind w:left="0" w:right="65" w:firstLine="0"/>
              <w:jc w:val="center"/>
            </w:pPr>
            <w:r>
              <w:rPr>
                <w:rFonts w:ascii="Arial" w:eastAsia="Arial" w:hAnsi="Arial" w:cs="Arial"/>
                <w:sz w:val="20"/>
              </w:rPr>
              <w:t xml:space="preserve">hasil penyaringan </w:t>
            </w:r>
          </w:p>
          <w:p w14:paraId="508ECCFB" w14:textId="77777777" w:rsidR="00E730D1" w:rsidRDefault="00686B92">
            <w:pPr>
              <w:spacing w:after="0" w:line="259" w:lineRule="auto"/>
              <w:ind w:left="0" w:right="64" w:firstLine="0"/>
              <w:jc w:val="center"/>
            </w:pPr>
            <w:r>
              <w:rPr>
                <w:rFonts w:ascii="Arial" w:eastAsia="Arial" w:hAnsi="Arial" w:cs="Arial"/>
                <w:sz w:val="20"/>
              </w:rPr>
              <w:t xml:space="preserve">(mg/l) </w:t>
            </w:r>
          </w:p>
        </w:tc>
        <w:tc>
          <w:tcPr>
            <w:tcW w:w="1160" w:type="dxa"/>
            <w:tcBorders>
              <w:top w:val="single" w:sz="8" w:space="0" w:color="000000"/>
              <w:left w:val="single" w:sz="8" w:space="0" w:color="000000"/>
              <w:bottom w:val="single" w:sz="8" w:space="0" w:color="000000"/>
              <w:right w:val="single" w:sz="8" w:space="0" w:color="000000"/>
            </w:tcBorders>
          </w:tcPr>
          <w:p w14:paraId="115A9580" w14:textId="77777777" w:rsidR="00E730D1" w:rsidRDefault="00686B92">
            <w:pPr>
              <w:spacing w:after="96" w:line="259" w:lineRule="auto"/>
              <w:ind w:left="0" w:right="67" w:firstLine="0"/>
              <w:jc w:val="center"/>
            </w:pPr>
            <w:r>
              <w:rPr>
                <w:rFonts w:ascii="Arial" w:eastAsia="Arial" w:hAnsi="Arial" w:cs="Arial"/>
                <w:sz w:val="20"/>
              </w:rPr>
              <w:t xml:space="preserve">efisiensi </w:t>
            </w:r>
          </w:p>
          <w:p w14:paraId="5B25FA95" w14:textId="77777777" w:rsidR="00E730D1" w:rsidRDefault="00686B92">
            <w:pPr>
              <w:spacing w:after="0" w:line="259" w:lineRule="auto"/>
              <w:ind w:left="0" w:right="67" w:firstLine="0"/>
              <w:jc w:val="center"/>
            </w:pPr>
            <w:r>
              <w:rPr>
                <w:rFonts w:ascii="Arial" w:eastAsia="Arial" w:hAnsi="Arial" w:cs="Arial"/>
                <w:sz w:val="20"/>
              </w:rPr>
              <w:t xml:space="preserve">(%) </w:t>
            </w:r>
          </w:p>
        </w:tc>
      </w:tr>
      <w:tr w:rsidR="00E730D1" w14:paraId="5FC2615C" w14:textId="77777777">
        <w:trPr>
          <w:trHeight w:val="297"/>
        </w:trPr>
        <w:tc>
          <w:tcPr>
            <w:tcW w:w="1601" w:type="dxa"/>
            <w:tcBorders>
              <w:top w:val="single" w:sz="8" w:space="0" w:color="000000"/>
              <w:left w:val="single" w:sz="8" w:space="0" w:color="000000"/>
              <w:bottom w:val="nil"/>
              <w:right w:val="single" w:sz="8" w:space="0" w:color="000000"/>
            </w:tcBorders>
          </w:tcPr>
          <w:p w14:paraId="52972168" w14:textId="77777777" w:rsidR="00E730D1" w:rsidRDefault="00686B92">
            <w:pPr>
              <w:spacing w:after="0" w:line="259" w:lineRule="auto"/>
              <w:ind w:left="0" w:right="66" w:firstLine="0"/>
              <w:jc w:val="center"/>
            </w:pPr>
            <w:r>
              <w:rPr>
                <w:rFonts w:ascii="Arial" w:eastAsia="Arial" w:hAnsi="Arial" w:cs="Arial"/>
                <w:sz w:val="20"/>
              </w:rPr>
              <w:t xml:space="preserve">71.817 </w:t>
            </w:r>
          </w:p>
        </w:tc>
        <w:tc>
          <w:tcPr>
            <w:tcW w:w="2040" w:type="dxa"/>
            <w:tcBorders>
              <w:top w:val="single" w:sz="8" w:space="0" w:color="000000"/>
              <w:left w:val="single" w:sz="8" w:space="0" w:color="000000"/>
              <w:bottom w:val="nil"/>
              <w:right w:val="single" w:sz="8" w:space="0" w:color="000000"/>
            </w:tcBorders>
          </w:tcPr>
          <w:p w14:paraId="0AE983C7" w14:textId="77777777" w:rsidR="00E730D1" w:rsidRDefault="00686B92">
            <w:pPr>
              <w:spacing w:after="0" w:line="259" w:lineRule="auto"/>
              <w:ind w:left="0" w:right="65" w:firstLine="0"/>
              <w:jc w:val="center"/>
            </w:pPr>
            <w:r>
              <w:rPr>
                <w:rFonts w:ascii="Arial" w:eastAsia="Arial" w:hAnsi="Arial" w:cs="Arial"/>
                <w:sz w:val="20"/>
              </w:rPr>
              <w:t xml:space="preserve">0.004 </w:t>
            </w:r>
          </w:p>
        </w:tc>
        <w:tc>
          <w:tcPr>
            <w:tcW w:w="2160" w:type="dxa"/>
            <w:tcBorders>
              <w:top w:val="single" w:sz="8" w:space="0" w:color="000000"/>
              <w:left w:val="single" w:sz="8" w:space="0" w:color="000000"/>
              <w:bottom w:val="nil"/>
              <w:right w:val="single" w:sz="8" w:space="0" w:color="000000"/>
            </w:tcBorders>
          </w:tcPr>
          <w:p w14:paraId="3B711979" w14:textId="77777777" w:rsidR="00E730D1" w:rsidRDefault="00686B92">
            <w:pPr>
              <w:spacing w:after="0" w:line="259" w:lineRule="auto"/>
              <w:ind w:left="0" w:right="65" w:firstLine="0"/>
              <w:jc w:val="center"/>
            </w:pPr>
            <w:r>
              <w:rPr>
                <w:rFonts w:ascii="Arial" w:eastAsia="Arial" w:hAnsi="Arial" w:cs="Arial"/>
                <w:sz w:val="20"/>
              </w:rPr>
              <w:t xml:space="preserve">15.12 </w:t>
            </w:r>
          </w:p>
        </w:tc>
        <w:tc>
          <w:tcPr>
            <w:tcW w:w="1160" w:type="dxa"/>
            <w:tcBorders>
              <w:top w:val="single" w:sz="8" w:space="0" w:color="000000"/>
              <w:left w:val="single" w:sz="8" w:space="0" w:color="000000"/>
              <w:bottom w:val="nil"/>
              <w:right w:val="single" w:sz="8" w:space="0" w:color="000000"/>
            </w:tcBorders>
          </w:tcPr>
          <w:p w14:paraId="7CEB08ED" w14:textId="77777777" w:rsidR="00E730D1" w:rsidRDefault="00686B92">
            <w:pPr>
              <w:spacing w:after="0" w:line="259" w:lineRule="auto"/>
              <w:ind w:left="0" w:right="65" w:firstLine="0"/>
              <w:jc w:val="center"/>
            </w:pPr>
            <w:r>
              <w:rPr>
                <w:rFonts w:ascii="Arial" w:eastAsia="Arial" w:hAnsi="Arial" w:cs="Arial"/>
                <w:sz w:val="20"/>
              </w:rPr>
              <w:t xml:space="preserve">78.946 </w:t>
            </w:r>
          </w:p>
        </w:tc>
      </w:tr>
      <w:tr w:rsidR="00E730D1" w14:paraId="318A5331" w14:textId="77777777">
        <w:trPr>
          <w:trHeight w:val="345"/>
        </w:trPr>
        <w:tc>
          <w:tcPr>
            <w:tcW w:w="1601" w:type="dxa"/>
            <w:tcBorders>
              <w:top w:val="nil"/>
              <w:left w:val="single" w:sz="8" w:space="0" w:color="000000"/>
              <w:bottom w:val="nil"/>
              <w:right w:val="single" w:sz="8" w:space="0" w:color="000000"/>
            </w:tcBorders>
          </w:tcPr>
          <w:p w14:paraId="3F1DEA9A" w14:textId="77777777" w:rsidR="00E730D1" w:rsidRDefault="00686B92">
            <w:pPr>
              <w:spacing w:after="0" w:line="259" w:lineRule="auto"/>
              <w:ind w:left="0" w:right="66" w:firstLine="0"/>
              <w:jc w:val="center"/>
            </w:pPr>
            <w:r>
              <w:rPr>
                <w:rFonts w:ascii="Arial" w:eastAsia="Arial" w:hAnsi="Arial" w:cs="Arial"/>
                <w:sz w:val="20"/>
              </w:rPr>
              <w:t xml:space="preserve">71.817 </w:t>
            </w:r>
          </w:p>
        </w:tc>
        <w:tc>
          <w:tcPr>
            <w:tcW w:w="2040" w:type="dxa"/>
            <w:tcBorders>
              <w:top w:val="nil"/>
              <w:left w:val="single" w:sz="8" w:space="0" w:color="000000"/>
              <w:bottom w:val="nil"/>
              <w:right w:val="single" w:sz="8" w:space="0" w:color="000000"/>
            </w:tcBorders>
          </w:tcPr>
          <w:p w14:paraId="79BDEA29" w14:textId="77777777" w:rsidR="00E730D1" w:rsidRDefault="00686B92">
            <w:pPr>
              <w:spacing w:after="0" w:line="259" w:lineRule="auto"/>
              <w:ind w:left="0" w:right="65" w:firstLine="0"/>
              <w:jc w:val="center"/>
            </w:pPr>
            <w:r>
              <w:rPr>
                <w:rFonts w:ascii="Arial" w:eastAsia="Arial" w:hAnsi="Arial" w:cs="Arial"/>
                <w:sz w:val="20"/>
              </w:rPr>
              <w:t xml:space="preserve">0.005 </w:t>
            </w:r>
          </w:p>
        </w:tc>
        <w:tc>
          <w:tcPr>
            <w:tcW w:w="2160" w:type="dxa"/>
            <w:tcBorders>
              <w:top w:val="nil"/>
              <w:left w:val="single" w:sz="8" w:space="0" w:color="000000"/>
              <w:bottom w:val="nil"/>
              <w:right w:val="single" w:sz="8" w:space="0" w:color="000000"/>
            </w:tcBorders>
          </w:tcPr>
          <w:p w14:paraId="05CD2D65" w14:textId="77777777" w:rsidR="00E730D1" w:rsidRDefault="00686B92">
            <w:pPr>
              <w:spacing w:after="0" w:line="259" w:lineRule="auto"/>
              <w:ind w:left="0" w:right="65" w:firstLine="0"/>
              <w:jc w:val="center"/>
            </w:pPr>
            <w:r>
              <w:rPr>
                <w:rFonts w:ascii="Arial" w:eastAsia="Arial" w:hAnsi="Arial" w:cs="Arial"/>
                <w:sz w:val="20"/>
              </w:rPr>
              <w:t xml:space="preserve">11.37 </w:t>
            </w:r>
          </w:p>
        </w:tc>
        <w:tc>
          <w:tcPr>
            <w:tcW w:w="1160" w:type="dxa"/>
            <w:tcBorders>
              <w:top w:val="nil"/>
              <w:left w:val="single" w:sz="8" w:space="0" w:color="000000"/>
              <w:bottom w:val="nil"/>
              <w:right w:val="single" w:sz="8" w:space="0" w:color="000000"/>
            </w:tcBorders>
          </w:tcPr>
          <w:p w14:paraId="2B5330F8" w14:textId="77777777" w:rsidR="00E730D1" w:rsidRDefault="00686B92">
            <w:pPr>
              <w:spacing w:after="0" w:line="259" w:lineRule="auto"/>
              <w:ind w:left="0" w:right="65" w:firstLine="0"/>
              <w:jc w:val="center"/>
            </w:pPr>
            <w:r>
              <w:rPr>
                <w:rFonts w:ascii="Arial" w:eastAsia="Arial" w:hAnsi="Arial" w:cs="Arial"/>
                <w:sz w:val="20"/>
              </w:rPr>
              <w:t xml:space="preserve">84.168 </w:t>
            </w:r>
          </w:p>
        </w:tc>
      </w:tr>
      <w:tr w:rsidR="00E730D1" w14:paraId="4C8E9727" w14:textId="77777777">
        <w:trPr>
          <w:trHeight w:val="412"/>
        </w:trPr>
        <w:tc>
          <w:tcPr>
            <w:tcW w:w="1601" w:type="dxa"/>
            <w:tcBorders>
              <w:top w:val="nil"/>
              <w:left w:val="single" w:sz="8" w:space="0" w:color="000000"/>
              <w:bottom w:val="single" w:sz="8" w:space="0" w:color="000000"/>
              <w:right w:val="single" w:sz="8" w:space="0" w:color="000000"/>
            </w:tcBorders>
          </w:tcPr>
          <w:p w14:paraId="22A64203" w14:textId="77777777" w:rsidR="00E730D1" w:rsidRDefault="00686B92">
            <w:pPr>
              <w:spacing w:after="0" w:line="259" w:lineRule="auto"/>
              <w:ind w:left="0" w:right="66" w:firstLine="0"/>
              <w:jc w:val="center"/>
            </w:pPr>
            <w:r>
              <w:rPr>
                <w:rFonts w:ascii="Arial" w:eastAsia="Arial" w:hAnsi="Arial" w:cs="Arial"/>
                <w:sz w:val="20"/>
              </w:rPr>
              <w:t xml:space="preserve">71.817 </w:t>
            </w:r>
          </w:p>
        </w:tc>
        <w:tc>
          <w:tcPr>
            <w:tcW w:w="2040" w:type="dxa"/>
            <w:tcBorders>
              <w:top w:val="nil"/>
              <w:left w:val="single" w:sz="8" w:space="0" w:color="000000"/>
              <w:bottom w:val="single" w:sz="8" w:space="0" w:color="000000"/>
              <w:right w:val="single" w:sz="8" w:space="0" w:color="000000"/>
            </w:tcBorders>
          </w:tcPr>
          <w:p w14:paraId="5F3F444E" w14:textId="77777777" w:rsidR="00E730D1" w:rsidRDefault="00686B92">
            <w:pPr>
              <w:spacing w:after="0" w:line="259" w:lineRule="auto"/>
              <w:ind w:left="0" w:right="65" w:firstLine="0"/>
              <w:jc w:val="center"/>
            </w:pPr>
            <w:r>
              <w:rPr>
                <w:rFonts w:ascii="Arial" w:eastAsia="Arial" w:hAnsi="Arial" w:cs="Arial"/>
                <w:sz w:val="20"/>
              </w:rPr>
              <w:t xml:space="preserve">0.006 </w:t>
            </w:r>
          </w:p>
        </w:tc>
        <w:tc>
          <w:tcPr>
            <w:tcW w:w="2160" w:type="dxa"/>
            <w:tcBorders>
              <w:top w:val="nil"/>
              <w:left w:val="single" w:sz="8" w:space="0" w:color="000000"/>
              <w:bottom w:val="single" w:sz="8" w:space="0" w:color="000000"/>
              <w:right w:val="single" w:sz="8" w:space="0" w:color="000000"/>
            </w:tcBorders>
          </w:tcPr>
          <w:p w14:paraId="192C4EA9" w14:textId="77777777" w:rsidR="00E730D1" w:rsidRDefault="00686B92">
            <w:pPr>
              <w:spacing w:after="0" w:line="259" w:lineRule="auto"/>
              <w:ind w:left="0" w:right="66" w:firstLine="0"/>
              <w:jc w:val="center"/>
            </w:pPr>
            <w:r>
              <w:rPr>
                <w:rFonts w:ascii="Arial" w:eastAsia="Arial" w:hAnsi="Arial" w:cs="Arial"/>
                <w:sz w:val="20"/>
              </w:rPr>
              <w:t xml:space="preserve">8 </w:t>
            </w:r>
          </w:p>
        </w:tc>
        <w:tc>
          <w:tcPr>
            <w:tcW w:w="1160" w:type="dxa"/>
            <w:tcBorders>
              <w:top w:val="nil"/>
              <w:left w:val="single" w:sz="8" w:space="0" w:color="000000"/>
              <w:bottom w:val="single" w:sz="8" w:space="0" w:color="000000"/>
              <w:right w:val="single" w:sz="8" w:space="0" w:color="000000"/>
            </w:tcBorders>
          </w:tcPr>
          <w:p w14:paraId="53D27991" w14:textId="77777777" w:rsidR="00E730D1" w:rsidRDefault="00686B92">
            <w:pPr>
              <w:spacing w:after="0" w:line="259" w:lineRule="auto"/>
              <w:ind w:left="0" w:right="65" w:firstLine="0"/>
              <w:jc w:val="center"/>
            </w:pPr>
            <w:r>
              <w:rPr>
                <w:rFonts w:ascii="Arial" w:eastAsia="Arial" w:hAnsi="Arial" w:cs="Arial"/>
                <w:sz w:val="20"/>
              </w:rPr>
              <w:t xml:space="preserve">88.861 </w:t>
            </w:r>
          </w:p>
        </w:tc>
      </w:tr>
    </w:tbl>
    <w:p w14:paraId="15498717" w14:textId="77777777" w:rsidR="00E730D1" w:rsidRDefault="00686B92">
      <w:pPr>
        <w:spacing w:after="392"/>
        <w:ind w:left="9" w:right="0"/>
      </w:pPr>
      <w:r>
        <w:t xml:space="preserve">Sumber : Data primer mei 2007 </w:t>
      </w:r>
    </w:p>
    <w:p w14:paraId="40D0419E" w14:textId="77777777" w:rsidR="00E730D1" w:rsidRDefault="00686B92">
      <w:pPr>
        <w:spacing w:line="363" w:lineRule="auto"/>
        <w:ind w:left="9" w:right="0"/>
      </w:pPr>
      <w:r>
        <w:t>Dari tabel 10 dapat dilihat bahwa penyaringan dengan kecepatan aliran 0,006 m/s memilki efesiensi terbesar yaitu 88,86 %, diikuti penyaringan dengan kecepatan aliran 0,005 m/s dengan efesiensi 84,17 %, dan terakhir kecepatan aliran 0,004 m/s dengan efesien</w:t>
      </w:r>
      <w:r>
        <w:t>si sebesar 78,95 %. Dari ke tiga variasi kecepatan aliran tersebut diatas belum mampu mereduksi kandungan zat organik hingga memenuhi syarat sebagai air minum sesuai dengan Kepmenkes nomor 907 tahun 2002 sebesar 5,377 mg/l KMnO</w:t>
      </w:r>
      <w:r>
        <w:rPr>
          <w:sz w:val="21"/>
          <w:vertAlign w:val="subscript"/>
        </w:rPr>
        <w:t xml:space="preserve">4 </w:t>
      </w:r>
      <w:r>
        <w:t xml:space="preserve">.  </w:t>
      </w:r>
    </w:p>
    <w:p w14:paraId="10721016" w14:textId="77777777" w:rsidR="00E730D1" w:rsidRDefault="00686B92">
      <w:pPr>
        <w:spacing w:after="30" w:line="373" w:lineRule="auto"/>
        <w:ind w:left="-1" w:right="0" w:firstLine="720"/>
      </w:pPr>
      <w:r>
        <w:t>Zat organik yang terdap</w:t>
      </w:r>
      <w:r>
        <w:t>at pada air hujan saat pengujian awal semuanya tidak memenuhi syarat sebagai air minum, nilainya juga sangat tinggi jauh dari batas yang ditentukan. Zat organik merupakan parameter kimia yang langsung berpengaruh pada kesehatan. Dalam Keputusan Menteri Kes</w:t>
      </w:r>
      <w:r>
        <w:t xml:space="preserve">ehatan RI tahun 2002 disebutkan kadar zat organik maksimum yang diperbolehkan secara terperinci dan dibagi lagi menjadi 24 unsur dengan satuan </w:t>
      </w:r>
      <w:r>
        <w:t>µ</w:t>
      </w:r>
      <w:r>
        <w:t xml:space="preserve">g/l sedangkan dalam pengujian di laboratoriun metode pengujian yang digunakan adalah titrasi kalium permanganat </w:t>
      </w:r>
      <w:r>
        <w:t>(KMnO</w:t>
      </w:r>
      <w:r>
        <w:rPr>
          <w:sz w:val="21"/>
          <w:vertAlign w:val="subscript"/>
        </w:rPr>
        <w:t xml:space="preserve">4 </w:t>
      </w:r>
      <w:r>
        <w:t>). Dari titrasi tersebut zat organik dihitung sebagai angka kalium permanganat (KMnO</w:t>
      </w:r>
      <w:r>
        <w:rPr>
          <w:sz w:val="21"/>
          <w:vertAlign w:val="subscript"/>
        </w:rPr>
        <w:t xml:space="preserve">4 </w:t>
      </w:r>
      <w:r>
        <w:t>) dengan satuan mg/l KMnO</w:t>
      </w:r>
      <w:r>
        <w:rPr>
          <w:sz w:val="21"/>
          <w:vertAlign w:val="subscript"/>
        </w:rPr>
        <w:t>4</w:t>
      </w:r>
      <w:r>
        <w:t xml:space="preserve"> yang artinya pengujian tersebut untuk mengetahui kandungan zat organik secara keseluruhan bukan tiap unsur seperti pada Kepmenkes nomor </w:t>
      </w:r>
      <w:r>
        <w:t xml:space="preserve">907 tahun 2002. Untuk mengetahui kadar zat organik secara keseluruhan berarti harus menjumlahkan batas maksimal ke 24 </w:t>
      </w:r>
    </w:p>
    <w:p w14:paraId="02DFCCA0" w14:textId="77777777" w:rsidR="00E730D1" w:rsidRDefault="00686B92">
      <w:pPr>
        <w:spacing w:after="223" w:line="404" w:lineRule="auto"/>
        <w:ind w:left="9" w:right="0"/>
      </w:pPr>
      <w:r>
        <w:t>unsur tersebut dan dikonversikan ke dalam satuan mg/l KMnO</w:t>
      </w:r>
      <w:r>
        <w:rPr>
          <w:sz w:val="21"/>
          <w:vertAlign w:val="subscript"/>
        </w:rPr>
        <w:t xml:space="preserve">4 </w:t>
      </w:r>
      <w:r>
        <w:t>,sehingga diperoleh angka 5,377 mg/l KMnO</w:t>
      </w:r>
      <w:r>
        <w:rPr>
          <w:sz w:val="21"/>
          <w:vertAlign w:val="subscript"/>
        </w:rPr>
        <w:t xml:space="preserve">4 </w:t>
      </w:r>
      <w:r>
        <w:t>. Zat organik (KMnO</w:t>
      </w:r>
      <w:r>
        <w:rPr>
          <w:sz w:val="21"/>
          <w:vertAlign w:val="subscript"/>
        </w:rPr>
        <w:t xml:space="preserve">4 </w:t>
      </w:r>
      <w:r>
        <w:t>) adalah seny</w:t>
      </w:r>
      <w:r>
        <w:t xml:space="preserve">awa yang dapat menimbulkan bau dan rasa yang tidak sedap dan dapat menyebabkan sakit perut. </w:t>
      </w:r>
    </w:p>
    <w:p w14:paraId="5EB9C52E" w14:textId="77777777" w:rsidR="00E730D1" w:rsidRDefault="00686B92">
      <w:pPr>
        <w:spacing w:after="277" w:line="367" w:lineRule="auto"/>
        <w:ind w:left="-1" w:right="0" w:firstLine="720"/>
      </w:pPr>
      <w:r>
        <w:t>Zat organik yang terdapat pada air hujan berasal dari polutan-polutan yang masuk kedalam bak penampungan dan akan terjadi pembusukan, kejadian seperti ini terus-me</w:t>
      </w:r>
      <w:r>
        <w:t>nerus terjadi dikarenakan konstruksi bangunan bak yang tidak memenuhi syarat (tanpa penutup) ditambah lokasinya yang terlalu dekat dengan sumber polutan. Faktor utama yang menyebabkan tingginya kadar zat organik (KMnO</w:t>
      </w:r>
      <w:r>
        <w:rPr>
          <w:sz w:val="21"/>
          <w:vertAlign w:val="subscript"/>
        </w:rPr>
        <w:t xml:space="preserve">4 </w:t>
      </w:r>
      <w:r>
        <w:t>) ini adalah tidak terjaganya kebersi</w:t>
      </w:r>
      <w:r>
        <w:t>han bak penampungan baik pada saat penangkapan maupun pada saat penyimpanan. Faktor lainnya lamanya penyimpanan air hujan di dalam bak sehingga menimbulkan endapan kotoran yang biasa terlihat pada bak-bak penduduk karena air yang disimpan tidak selalu hasi</w:t>
      </w:r>
      <w:r>
        <w:t xml:space="preserve">l pemanenan air hujan pada tahun yang sama tetapi sering dijumpai air hujan dalam bak penampungan adalah air hujan sisa hasil pemanenan tahun sebelumnya. </w:t>
      </w:r>
    </w:p>
    <w:p w14:paraId="17CE5241" w14:textId="77777777" w:rsidR="00E730D1" w:rsidRDefault="00686B92">
      <w:pPr>
        <w:spacing w:after="78" w:line="357" w:lineRule="auto"/>
        <w:ind w:left="-1" w:right="0" w:firstLine="720"/>
      </w:pPr>
      <w:r>
        <w:t>Grafik hubungan antara kecepatan aliran dengan efisiensi penurunan kadar zat organik dapat dilihat se</w:t>
      </w:r>
      <w:r>
        <w:t xml:space="preserve">bagai berikut : </w:t>
      </w:r>
    </w:p>
    <w:p w14:paraId="6136383D" w14:textId="77777777" w:rsidR="00E730D1" w:rsidRDefault="00686B92">
      <w:pPr>
        <w:spacing w:after="422" w:line="259" w:lineRule="auto"/>
        <w:ind w:left="794" w:right="0" w:firstLine="0"/>
        <w:jc w:val="left"/>
      </w:pPr>
      <w:r>
        <w:rPr>
          <w:rFonts w:ascii="Calibri" w:eastAsia="Calibri" w:hAnsi="Calibri" w:cs="Calibri"/>
          <w:noProof/>
          <w:sz w:val="22"/>
        </w:rPr>
        <mc:AlternateContent>
          <mc:Choice Requires="wpg">
            <w:drawing>
              <wp:inline distT="0" distB="0" distL="0" distR="0" wp14:anchorId="1DFA224C" wp14:editId="2002785B">
                <wp:extent cx="3648555" cy="2271807"/>
                <wp:effectExtent l="0" t="0" r="0" b="0"/>
                <wp:docPr id="76819" name="Group 76819"/>
                <wp:cNvGraphicFramePr/>
                <a:graphic xmlns:a="http://schemas.openxmlformats.org/drawingml/2006/main">
                  <a:graphicData uri="http://schemas.microsoft.com/office/word/2010/wordprocessingGroup">
                    <wpg:wgp>
                      <wpg:cNvGrpSpPr/>
                      <wpg:grpSpPr>
                        <a:xfrm>
                          <a:off x="0" y="0"/>
                          <a:ext cx="3648555" cy="2271807"/>
                          <a:chOff x="0" y="0"/>
                          <a:chExt cx="3648555" cy="2271807"/>
                        </a:xfrm>
                      </wpg:grpSpPr>
                      <wps:wsp>
                        <wps:cNvPr id="5328" name="Shape 5328"/>
                        <wps:cNvSpPr/>
                        <wps:spPr>
                          <a:xfrm>
                            <a:off x="0" y="0"/>
                            <a:ext cx="3552445" cy="2189988"/>
                          </a:xfrm>
                          <a:custGeom>
                            <a:avLst/>
                            <a:gdLst/>
                            <a:ahLst/>
                            <a:cxnLst/>
                            <a:rect l="0" t="0" r="0" b="0"/>
                            <a:pathLst>
                              <a:path w="3552445" h="2189988">
                                <a:moveTo>
                                  <a:pt x="0" y="0"/>
                                </a:moveTo>
                                <a:lnTo>
                                  <a:pt x="3552445" y="0"/>
                                </a:lnTo>
                                <a:lnTo>
                                  <a:pt x="3552445" y="2189988"/>
                                </a:lnTo>
                                <a:lnTo>
                                  <a:pt x="0" y="2189988"/>
                                </a:lnTo>
                                <a:lnTo>
                                  <a:pt x="0" y="0"/>
                                </a:lnTo>
                                <a:close/>
                              </a:path>
                            </a:pathLst>
                          </a:custGeom>
                          <a:ln w="762" cap="flat">
                            <a:miter lim="127000"/>
                          </a:ln>
                        </wps:spPr>
                        <wps:style>
                          <a:lnRef idx="1">
                            <a:srgbClr val="000000"/>
                          </a:lnRef>
                          <a:fillRef idx="0">
                            <a:srgbClr val="FFFFFF"/>
                          </a:fillRef>
                          <a:effectRef idx="0">
                            <a:scrgbClr r="0" g="0" b="0"/>
                          </a:effectRef>
                          <a:fontRef idx="none"/>
                        </wps:style>
                        <wps:bodyPr/>
                      </wps:wsp>
                      <wps:wsp>
                        <wps:cNvPr id="84384" name="Shape 84384"/>
                        <wps:cNvSpPr/>
                        <wps:spPr>
                          <a:xfrm>
                            <a:off x="580644" y="199644"/>
                            <a:ext cx="2724150" cy="1371600"/>
                          </a:xfrm>
                          <a:custGeom>
                            <a:avLst/>
                            <a:gdLst/>
                            <a:ahLst/>
                            <a:cxnLst/>
                            <a:rect l="0" t="0" r="0" b="0"/>
                            <a:pathLst>
                              <a:path w="2724150" h="1371600">
                                <a:moveTo>
                                  <a:pt x="0" y="0"/>
                                </a:moveTo>
                                <a:lnTo>
                                  <a:pt x="2724150" y="0"/>
                                </a:lnTo>
                                <a:lnTo>
                                  <a:pt x="2724150" y="1371600"/>
                                </a:lnTo>
                                <a:lnTo>
                                  <a:pt x="0" y="1371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0" name="Shape 5330"/>
                        <wps:cNvSpPr/>
                        <wps:spPr>
                          <a:xfrm>
                            <a:off x="581342" y="1342644"/>
                            <a:ext cx="2723452" cy="0"/>
                          </a:xfrm>
                          <a:custGeom>
                            <a:avLst/>
                            <a:gdLst/>
                            <a:ahLst/>
                            <a:cxnLst/>
                            <a:rect l="0" t="0" r="0" b="0"/>
                            <a:pathLst>
                              <a:path w="2723452">
                                <a:moveTo>
                                  <a:pt x="27234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331" name="Shape 5331"/>
                        <wps:cNvSpPr/>
                        <wps:spPr>
                          <a:xfrm>
                            <a:off x="581342" y="1114044"/>
                            <a:ext cx="2723452" cy="0"/>
                          </a:xfrm>
                          <a:custGeom>
                            <a:avLst/>
                            <a:gdLst/>
                            <a:ahLst/>
                            <a:cxnLst/>
                            <a:rect l="0" t="0" r="0" b="0"/>
                            <a:pathLst>
                              <a:path w="2723452">
                                <a:moveTo>
                                  <a:pt x="27234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332" name="Shape 5332"/>
                        <wps:cNvSpPr/>
                        <wps:spPr>
                          <a:xfrm>
                            <a:off x="581342" y="885444"/>
                            <a:ext cx="2723452" cy="0"/>
                          </a:xfrm>
                          <a:custGeom>
                            <a:avLst/>
                            <a:gdLst/>
                            <a:ahLst/>
                            <a:cxnLst/>
                            <a:rect l="0" t="0" r="0" b="0"/>
                            <a:pathLst>
                              <a:path w="2723452">
                                <a:moveTo>
                                  <a:pt x="27234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333" name="Shape 5333"/>
                        <wps:cNvSpPr/>
                        <wps:spPr>
                          <a:xfrm>
                            <a:off x="581342" y="656844"/>
                            <a:ext cx="2723452" cy="0"/>
                          </a:xfrm>
                          <a:custGeom>
                            <a:avLst/>
                            <a:gdLst/>
                            <a:ahLst/>
                            <a:cxnLst/>
                            <a:rect l="0" t="0" r="0" b="0"/>
                            <a:pathLst>
                              <a:path w="2723452">
                                <a:moveTo>
                                  <a:pt x="27234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334" name="Shape 5334"/>
                        <wps:cNvSpPr/>
                        <wps:spPr>
                          <a:xfrm>
                            <a:off x="581342" y="428244"/>
                            <a:ext cx="2723452" cy="0"/>
                          </a:xfrm>
                          <a:custGeom>
                            <a:avLst/>
                            <a:gdLst/>
                            <a:ahLst/>
                            <a:cxnLst/>
                            <a:rect l="0" t="0" r="0" b="0"/>
                            <a:pathLst>
                              <a:path w="2723452">
                                <a:moveTo>
                                  <a:pt x="27234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335" name="Shape 5335"/>
                        <wps:cNvSpPr/>
                        <wps:spPr>
                          <a:xfrm>
                            <a:off x="581342" y="199644"/>
                            <a:ext cx="2723452" cy="0"/>
                          </a:xfrm>
                          <a:custGeom>
                            <a:avLst/>
                            <a:gdLst/>
                            <a:ahLst/>
                            <a:cxnLst/>
                            <a:rect l="0" t="0" r="0" b="0"/>
                            <a:pathLst>
                              <a:path w="2723452">
                                <a:moveTo>
                                  <a:pt x="2723452" y="0"/>
                                </a:move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336" name="Shape 5336"/>
                        <wps:cNvSpPr/>
                        <wps:spPr>
                          <a:xfrm>
                            <a:off x="580644" y="199644"/>
                            <a:ext cx="2724150" cy="1371600"/>
                          </a:xfrm>
                          <a:custGeom>
                            <a:avLst/>
                            <a:gdLst/>
                            <a:ahLst/>
                            <a:cxnLst/>
                            <a:rect l="0" t="0" r="0" b="0"/>
                            <a:pathLst>
                              <a:path w="2724150" h="1371600">
                                <a:moveTo>
                                  <a:pt x="0" y="0"/>
                                </a:moveTo>
                                <a:lnTo>
                                  <a:pt x="2724150" y="0"/>
                                </a:lnTo>
                                <a:lnTo>
                                  <a:pt x="2724150" y="1371600"/>
                                </a:lnTo>
                                <a:lnTo>
                                  <a:pt x="0" y="1371600"/>
                                </a:lnTo>
                                <a:lnTo>
                                  <a:pt x="0" y="0"/>
                                </a:lnTo>
                              </a:path>
                            </a:pathLst>
                          </a:custGeom>
                          <a:ln w="9525" cap="rnd">
                            <a:round/>
                          </a:ln>
                        </wps:spPr>
                        <wps:style>
                          <a:lnRef idx="1">
                            <a:srgbClr val="808080"/>
                          </a:lnRef>
                          <a:fillRef idx="0">
                            <a:srgbClr val="000000">
                              <a:alpha val="0"/>
                            </a:srgbClr>
                          </a:fillRef>
                          <a:effectRef idx="0">
                            <a:scrgbClr r="0" g="0" b="0"/>
                          </a:effectRef>
                          <a:fontRef idx="none"/>
                        </wps:style>
                        <wps:bodyPr/>
                      </wps:wsp>
                      <wps:wsp>
                        <wps:cNvPr id="5337" name="Shape 5337"/>
                        <wps:cNvSpPr/>
                        <wps:spPr>
                          <a:xfrm>
                            <a:off x="580644" y="199644"/>
                            <a:ext cx="0" cy="1371600"/>
                          </a:xfrm>
                          <a:custGeom>
                            <a:avLst/>
                            <a:gdLst/>
                            <a:ahLst/>
                            <a:cxnLst/>
                            <a:rect l="0" t="0" r="0" b="0"/>
                            <a:pathLst>
                              <a:path h="1371600">
                                <a:moveTo>
                                  <a:pt x="0" y="0"/>
                                </a:moveTo>
                                <a:lnTo>
                                  <a:pt x="0" y="137160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38" name="Shape 5338"/>
                        <wps:cNvSpPr/>
                        <wps:spPr>
                          <a:xfrm>
                            <a:off x="542544" y="15712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39" name="Shape 5339"/>
                        <wps:cNvSpPr/>
                        <wps:spPr>
                          <a:xfrm>
                            <a:off x="542544" y="13426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0" name="Shape 5340"/>
                        <wps:cNvSpPr/>
                        <wps:spPr>
                          <a:xfrm>
                            <a:off x="542544" y="11140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1" name="Shape 5341"/>
                        <wps:cNvSpPr/>
                        <wps:spPr>
                          <a:xfrm>
                            <a:off x="542544" y="8854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2" name="Shape 5342"/>
                        <wps:cNvSpPr/>
                        <wps:spPr>
                          <a:xfrm>
                            <a:off x="542544" y="6568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3" name="Shape 5343"/>
                        <wps:cNvSpPr/>
                        <wps:spPr>
                          <a:xfrm>
                            <a:off x="542544" y="4282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4" name="Shape 5344"/>
                        <wps:cNvSpPr/>
                        <wps:spPr>
                          <a:xfrm>
                            <a:off x="542544" y="19964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5" name="Shape 5345"/>
                        <wps:cNvSpPr/>
                        <wps:spPr>
                          <a:xfrm>
                            <a:off x="580644" y="1571244"/>
                            <a:ext cx="2724150" cy="0"/>
                          </a:xfrm>
                          <a:custGeom>
                            <a:avLst/>
                            <a:gdLst/>
                            <a:ahLst/>
                            <a:cxnLst/>
                            <a:rect l="0" t="0" r="0" b="0"/>
                            <a:pathLst>
                              <a:path w="2724150">
                                <a:moveTo>
                                  <a:pt x="0" y="0"/>
                                </a:moveTo>
                                <a:lnTo>
                                  <a:pt x="272415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6" name="Shape 5346"/>
                        <wps:cNvSpPr/>
                        <wps:spPr>
                          <a:xfrm>
                            <a:off x="580644" y="157124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7" name="Shape 5347"/>
                        <wps:cNvSpPr/>
                        <wps:spPr>
                          <a:xfrm>
                            <a:off x="1266444" y="157124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8" name="Shape 5348"/>
                        <wps:cNvSpPr/>
                        <wps:spPr>
                          <a:xfrm>
                            <a:off x="1942338" y="157124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49" name="Shape 5349"/>
                        <wps:cNvSpPr/>
                        <wps:spPr>
                          <a:xfrm>
                            <a:off x="2628138" y="157124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50" name="Shape 5350"/>
                        <wps:cNvSpPr/>
                        <wps:spPr>
                          <a:xfrm>
                            <a:off x="3304795" y="157124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51" name="Shape 5351"/>
                        <wps:cNvSpPr/>
                        <wps:spPr>
                          <a:xfrm>
                            <a:off x="1942338" y="332994"/>
                            <a:ext cx="685800" cy="1133094"/>
                          </a:xfrm>
                          <a:custGeom>
                            <a:avLst/>
                            <a:gdLst/>
                            <a:ahLst/>
                            <a:cxnLst/>
                            <a:rect l="0" t="0" r="0" b="0"/>
                            <a:pathLst>
                              <a:path w="685800" h="1133094">
                                <a:moveTo>
                                  <a:pt x="0" y="1133094"/>
                                </a:moveTo>
                                <a:lnTo>
                                  <a:pt x="171450" y="829056"/>
                                </a:lnTo>
                                <a:lnTo>
                                  <a:pt x="257556" y="676656"/>
                                </a:lnTo>
                                <a:lnTo>
                                  <a:pt x="342900" y="533400"/>
                                </a:lnTo>
                                <a:lnTo>
                                  <a:pt x="429006" y="400050"/>
                                </a:lnTo>
                                <a:lnTo>
                                  <a:pt x="514350" y="266700"/>
                                </a:lnTo>
                                <a:lnTo>
                                  <a:pt x="685800" y="0"/>
                                </a:ln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5352" name="Shape 5352"/>
                        <wps:cNvSpPr/>
                        <wps:spPr>
                          <a:xfrm>
                            <a:off x="1914144" y="1437894"/>
                            <a:ext cx="47244" cy="47244"/>
                          </a:xfrm>
                          <a:custGeom>
                            <a:avLst/>
                            <a:gdLst/>
                            <a:ahLst/>
                            <a:cxnLst/>
                            <a:rect l="0" t="0" r="0" b="0"/>
                            <a:pathLst>
                              <a:path w="47244" h="47244">
                                <a:moveTo>
                                  <a:pt x="23622" y="0"/>
                                </a:moveTo>
                                <a:cubicBezTo>
                                  <a:pt x="37338" y="0"/>
                                  <a:pt x="47244" y="10668"/>
                                  <a:pt x="47244" y="23622"/>
                                </a:cubicBezTo>
                                <a:cubicBezTo>
                                  <a:pt x="47244" y="36576"/>
                                  <a:pt x="37338" y="47244"/>
                                  <a:pt x="23622" y="47244"/>
                                </a:cubicBezTo>
                                <a:cubicBezTo>
                                  <a:pt x="10668" y="47244"/>
                                  <a:pt x="0" y="36576"/>
                                  <a:pt x="0" y="23622"/>
                                </a:cubicBezTo>
                                <a:cubicBezTo>
                                  <a:pt x="0" y="10668"/>
                                  <a:pt x="10668" y="0"/>
                                  <a:pt x="23622" y="0"/>
                                </a:cubicBezTo>
                                <a:close/>
                              </a:path>
                            </a:pathLst>
                          </a:custGeom>
                          <a:ln w="9525" cap="rnd">
                            <a:round/>
                          </a:ln>
                        </wps:spPr>
                        <wps:style>
                          <a:lnRef idx="1">
                            <a:srgbClr val="0000FF"/>
                          </a:lnRef>
                          <a:fillRef idx="1">
                            <a:srgbClr val="00007F"/>
                          </a:fillRef>
                          <a:effectRef idx="0">
                            <a:scrgbClr r="0" g="0" b="0"/>
                          </a:effectRef>
                          <a:fontRef idx="none"/>
                        </wps:style>
                        <wps:bodyPr/>
                      </wps:wsp>
                      <wps:wsp>
                        <wps:cNvPr id="5353" name="Shape 5353"/>
                        <wps:cNvSpPr/>
                        <wps:spPr>
                          <a:xfrm>
                            <a:off x="2257044" y="838200"/>
                            <a:ext cx="47244" cy="47244"/>
                          </a:xfrm>
                          <a:custGeom>
                            <a:avLst/>
                            <a:gdLst/>
                            <a:ahLst/>
                            <a:cxnLst/>
                            <a:rect l="0" t="0" r="0" b="0"/>
                            <a:pathLst>
                              <a:path w="47244" h="47244">
                                <a:moveTo>
                                  <a:pt x="23622" y="0"/>
                                </a:moveTo>
                                <a:cubicBezTo>
                                  <a:pt x="36576" y="0"/>
                                  <a:pt x="47244" y="10668"/>
                                  <a:pt x="47244" y="23622"/>
                                </a:cubicBezTo>
                                <a:cubicBezTo>
                                  <a:pt x="47244" y="36576"/>
                                  <a:pt x="36576" y="47244"/>
                                  <a:pt x="23622" y="47244"/>
                                </a:cubicBezTo>
                                <a:cubicBezTo>
                                  <a:pt x="10668" y="47244"/>
                                  <a:pt x="0" y="36576"/>
                                  <a:pt x="0" y="23622"/>
                                </a:cubicBezTo>
                                <a:cubicBezTo>
                                  <a:pt x="0" y="10668"/>
                                  <a:pt x="10668" y="0"/>
                                  <a:pt x="23622" y="0"/>
                                </a:cubicBezTo>
                                <a:close/>
                              </a:path>
                            </a:pathLst>
                          </a:custGeom>
                          <a:ln w="9525" cap="rnd">
                            <a:round/>
                          </a:ln>
                        </wps:spPr>
                        <wps:style>
                          <a:lnRef idx="1">
                            <a:srgbClr val="0000FF"/>
                          </a:lnRef>
                          <a:fillRef idx="1">
                            <a:srgbClr val="00007F"/>
                          </a:fillRef>
                          <a:effectRef idx="0">
                            <a:scrgbClr r="0" g="0" b="0"/>
                          </a:effectRef>
                          <a:fontRef idx="none"/>
                        </wps:style>
                        <wps:bodyPr/>
                      </wps:wsp>
                      <wps:wsp>
                        <wps:cNvPr id="5354" name="Shape 5354"/>
                        <wps:cNvSpPr/>
                        <wps:spPr>
                          <a:xfrm>
                            <a:off x="2599944" y="304800"/>
                            <a:ext cx="47244" cy="47244"/>
                          </a:xfrm>
                          <a:custGeom>
                            <a:avLst/>
                            <a:gdLst/>
                            <a:ahLst/>
                            <a:cxnLst/>
                            <a:rect l="0" t="0" r="0" b="0"/>
                            <a:pathLst>
                              <a:path w="47244" h="47244">
                                <a:moveTo>
                                  <a:pt x="23622" y="0"/>
                                </a:moveTo>
                                <a:cubicBezTo>
                                  <a:pt x="36576" y="0"/>
                                  <a:pt x="47244" y="10668"/>
                                  <a:pt x="47244" y="23622"/>
                                </a:cubicBezTo>
                                <a:cubicBezTo>
                                  <a:pt x="47244" y="36576"/>
                                  <a:pt x="36576" y="47244"/>
                                  <a:pt x="23622" y="47244"/>
                                </a:cubicBezTo>
                                <a:cubicBezTo>
                                  <a:pt x="10668" y="47244"/>
                                  <a:pt x="0" y="36576"/>
                                  <a:pt x="0" y="23622"/>
                                </a:cubicBezTo>
                                <a:cubicBezTo>
                                  <a:pt x="0" y="10668"/>
                                  <a:pt x="10668" y="0"/>
                                  <a:pt x="23622" y="0"/>
                                </a:cubicBezTo>
                                <a:close/>
                              </a:path>
                            </a:pathLst>
                          </a:custGeom>
                          <a:ln w="9525" cap="rnd">
                            <a:round/>
                          </a:ln>
                        </wps:spPr>
                        <wps:style>
                          <a:lnRef idx="1">
                            <a:srgbClr val="0000FF"/>
                          </a:lnRef>
                          <a:fillRef idx="1">
                            <a:srgbClr val="00007F"/>
                          </a:fillRef>
                          <a:effectRef idx="0">
                            <a:scrgbClr r="0" g="0" b="0"/>
                          </a:effectRef>
                          <a:fontRef idx="none"/>
                        </wps:style>
                        <wps:bodyPr/>
                      </wps:wsp>
                      <wps:wsp>
                        <wps:cNvPr id="5355" name="Rectangle 5355"/>
                        <wps:cNvSpPr/>
                        <wps:spPr>
                          <a:xfrm>
                            <a:off x="2028444" y="1398731"/>
                            <a:ext cx="419934" cy="155463"/>
                          </a:xfrm>
                          <a:prstGeom prst="rect">
                            <a:avLst/>
                          </a:prstGeom>
                          <a:ln>
                            <a:noFill/>
                          </a:ln>
                        </wps:spPr>
                        <wps:txbx>
                          <w:txbxContent>
                            <w:p w14:paraId="210CD421" w14:textId="77777777" w:rsidR="00E730D1" w:rsidRDefault="00686B92">
                              <w:pPr>
                                <w:spacing w:after="160" w:line="259" w:lineRule="auto"/>
                                <w:ind w:left="0" w:right="0" w:firstLine="0"/>
                                <w:jc w:val="left"/>
                              </w:pPr>
                              <w:r>
                                <w:rPr>
                                  <w:rFonts w:ascii="Arial" w:eastAsia="Arial" w:hAnsi="Arial" w:cs="Arial"/>
                                  <w:color w:val="0000FF"/>
                                  <w:sz w:val="16"/>
                                </w:rPr>
                                <w:t>78.946</w:t>
                              </w:r>
                            </w:p>
                          </w:txbxContent>
                        </wps:txbx>
                        <wps:bodyPr horzOverflow="overflow" vert="horz" lIns="0" tIns="0" rIns="0" bIns="0" rtlCol="0">
                          <a:noAutofit/>
                        </wps:bodyPr>
                      </wps:wsp>
                      <wps:wsp>
                        <wps:cNvPr id="5356" name="Rectangle 5356"/>
                        <wps:cNvSpPr/>
                        <wps:spPr>
                          <a:xfrm>
                            <a:off x="2371346" y="799035"/>
                            <a:ext cx="419934" cy="155463"/>
                          </a:xfrm>
                          <a:prstGeom prst="rect">
                            <a:avLst/>
                          </a:prstGeom>
                          <a:ln>
                            <a:noFill/>
                          </a:ln>
                        </wps:spPr>
                        <wps:txbx>
                          <w:txbxContent>
                            <w:p w14:paraId="2AB81C92" w14:textId="77777777" w:rsidR="00E730D1" w:rsidRDefault="00686B92">
                              <w:pPr>
                                <w:spacing w:after="160" w:line="259" w:lineRule="auto"/>
                                <w:ind w:left="0" w:right="0" w:firstLine="0"/>
                                <w:jc w:val="left"/>
                              </w:pPr>
                              <w:r>
                                <w:rPr>
                                  <w:rFonts w:ascii="Arial" w:eastAsia="Arial" w:hAnsi="Arial" w:cs="Arial"/>
                                  <w:color w:val="0000FF"/>
                                  <w:sz w:val="16"/>
                                </w:rPr>
                                <w:t>84.168</w:t>
                              </w:r>
                            </w:p>
                          </w:txbxContent>
                        </wps:txbx>
                        <wps:bodyPr horzOverflow="overflow" vert="horz" lIns="0" tIns="0" rIns="0" bIns="0" rtlCol="0">
                          <a:noAutofit/>
                        </wps:bodyPr>
                      </wps:wsp>
                      <wps:wsp>
                        <wps:cNvPr id="5357" name="Rectangle 5357"/>
                        <wps:cNvSpPr/>
                        <wps:spPr>
                          <a:xfrm>
                            <a:off x="2714248" y="265639"/>
                            <a:ext cx="419934" cy="155463"/>
                          </a:xfrm>
                          <a:prstGeom prst="rect">
                            <a:avLst/>
                          </a:prstGeom>
                          <a:ln>
                            <a:noFill/>
                          </a:ln>
                        </wps:spPr>
                        <wps:txbx>
                          <w:txbxContent>
                            <w:p w14:paraId="77BF2D22" w14:textId="77777777" w:rsidR="00E730D1" w:rsidRDefault="00686B92">
                              <w:pPr>
                                <w:spacing w:after="160" w:line="259" w:lineRule="auto"/>
                                <w:ind w:left="0" w:right="0" w:firstLine="0"/>
                                <w:jc w:val="left"/>
                              </w:pPr>
                              <w:r>
                                <w:rPr>
                                  <w:rFonts w:ascii="Arial" w:eastAsia="Arial" w:hAnsi="Arial" w:cs="Arial"/>
                                  <w:color w:val="0000FF"/>
                                  <w:sz w:val="16"/>
                                </w:rPr>
                                <w:t>88.861</w:t>
                              </w:r>
                            </w:p>
                          </w:txbxContent>
                        </wps:txbx>
                        <wps:bodyPr horzOverflow="overflow" vert="horz" lIns="0" tIns="0" rIns="0" bIns="0" rtlCol="0">
                          <a:noAutofit/>
                        </wps:bodyPr>
                      </wps:wsp>
                      <wps:wsp>
                        <wps:cNvPr id="5358" name="Rectangle 5358"/>
                        <wps:cNvSpPr/>
                        <wps:spPr>
                          <a:xfrm>
                            <a:off x="352806" y="1494508"/>
                            <a:ext cx="172680" cy="169595"/>
                          </a:xfrm>
                          <a:prstGeom prst="rect">
                            <a:avLst/>
                          </a:prstGeom>
                          <a:ln>
                            <a:noFill/>
                          </a:ln>
                        </wps:spPr>
                        <wps:txbx>
                          <w:txbxContent>
                            <w:p w14:paraId="5CD1A3BF" w14:textId="77777777" w:rsidR="00E730D1" w:rsidRDefault="00686B92">
                              <w:pPr>
                                <w:spacing w:after="160" w:line="259" w:lineRule="auto"/>
                                <w:ind w:left="0" w:right="0" w:firstLine="0"/>
                                <w:jc w:val="left"/>
                              </w:pPr>
                              <w:r>
                                <w:rPr>
                                  <w:rFonts w:ascii="Arial" w:eastAsia="Arial" w:hAnsi="Arial" w:cs="Arial"/>
                                  <w:sz w:val="18"/>
                                </w:rPr>
                                <w:t>78</w:t>
                              </w:r>
                            </w:p>
                          </w:txbxContent>
                        </wps:txbx>
                        <wps:bodyPr horzOverflow="overflow" vert="horz" lIns="0" tIns="0" rIns="0" bIns="0" rtlCol="0">
                          <a:noAutofit/>
                        </wps:bodyPr>
                      </wps:wsp>
                      <wps:wsp>
                        <wps:cNvPr id="5359" name="Rectangle 5359"/>
                        <wps:cNvSpPr/>
                        <wps:spPr>
                          <a:xfrm>
                            <a:off x="352806" y="1265907"/>
                            <a:ext cx="172680" cy="169595"/>
                          </a:xfrm>
                          <a:prstGeom prst="rect">
                            <a:avLst/>
                          </a:prstGeom>
                          <a:ln>
                            <a:noFill/>
                          </a:ln>
                        </wps:spPr>
                        <wps:txbx>
                          <w:txbxContent>
                            <w:p w14:paraId="642EF130" w14:textId="77777777" w:rsidR="00E730D1" w:rsidRDefault="00686B92">
                              <w:pPr>
                                <w:spacing w:after="160" w:line="259" w:lineRule="auto"/>
                                <w:ind w:left="0" w:right="0" w:firstLine="0"/>
                                <w:jc w:val="left"/>
                              </w:pPr>
                              <w:r>
                                <w:rPr>
                                  <w:rFonts w:ascii="Arial" w:eastAsia="Arial" w:hAnsi="Arial" w:cs="Arial"/>
                                  <w:sz w:val="18"/>
                                </w:rPr>
                                <w:t>80</w:t>
                              </w:r>
                            </w:p>
                          </w:txbxContent>
                        </wps:txbx>
                        <wps:bodyPr horzOverflow="overflow" vert="horz" lIns="0" tIns="0" rIns="0" bIns="0" rtlCol="0">
                          <a:noAutofit/>
                        </wps:bodyPr>
                      </wps:wsp>
                      <wps:wsp>
                        <wps:cNvPr id="5360" name="Rectangle 5360"/>
                        <wps:cNvSpPr/>
                        <wps:spPr>
                          <a:xfrm>
                            <a:off x="352806" y="1038072"/>
                            <a:ext cx="172680" cy="169595"/>
                          </a:xfrm>
                          <a:prstGeom prst="rect">
                            <a:avLst/>
                          </a:prstGeom>
                          <a:ln>
                            <a:noFill/>
                          </a:ln>
                        </wps:spPr>
                        <wps:txbx>
                          <w:txbxContent>
                            <w:p w14:paraId="0ED47EE9" w14:textId="77777777" w:rsidR="00E730D1" w:rsidRDefault="00686B92">
                              <w:pPr>
                                <w:spacing w:after="160" w:line="259" w:lineRule="auto"/>
                                <w:ind w:left="0" w:right="0" w:firstLine="0"/>
                                <w:jc w:val="left"/>
                              </w:pPr>
                              <w:r>
                                <w:rPr>
                                  <w:rFonts w:ascii="Arial" w:eastAsia="Arial" w:hAnsi="Arial" w:cs="Arial"/>
                                  <w:sz w:val="18"/>
                                </w:rPr>
                                <w:t>82</w:t>
                              </w:r>
                            </w:p>
                          </w:txbxContent>
                        </wps:txbx>
                        <wps:bodyPr horzOverflow="overflow" vert="horz" lIns="0" tIns="0" rIns="0" bIns="0" rtlCol="0">
                          <a:noAutofit/>
                        </wps:bodyPr>
                      </wps:wsp>
                      <wps:wsp>
                        <wps:cNvPr id="5361" name="Rectangle 5361"/>
                        <wps:cNvSpPr/>
                        <wps:spPr>
                          <a:xfrm>
                            <a:off x="352806" y="809470"/>
                            <a:ext cx="172680" cy="169595"/>
                          </a:xfrm>
                          <a:prstGeom prst="rect">
                            <a:avLst/>
                          </a:prstGeom>
                          <a:ln>
                            <a:noFill/>
                          </a:ln>
                        </wps:spPr>
                        <wps:txbx>
                          <w:txbxContent>
                            <w:p w14:paraId="168635BA" w14:textId="77777777" w:rsidR="00E730D1" w:rsidRDefault="00686B92">
                              <w:pPr>
                                <w:spacing w:after="160" w:line="259" w:lineRule="auto"/>
                                <w:ind w:left="0" w:right="0" w:firstLine="0"/>
                                <w:jc w:val="left"/>
                              </w:pPr>
                              <w:r>
                                <w:rPr>
                                  <w:rFonts w:ascii="Arial" w:eastAsia="Arial" w:hAnsi="Arial" w:cs="Arial"/>
                                  <w:sz w:val="18"/>
                                </w:rPr>
                                <w:t>84</w:t>
                              </w:r>
                            </w:p>
                          </w:txbxContent>
                        </wps:txbx>
                        <wps:bodyPr horzOverflow="overflow" vert="horz" lIns="0" tIns="0" rIns="0" bIns="0" rtlCol="0">
                          <a:noAutofit/>
                        </wps:bodyPr>
                      </wps:wsp>
                      <wps:wsp>
                        <wps:cNvPr id="5362" name="Rectangle 5362"/>
                        <wps:cNvSpPr/>
                        <wps:spPr>
                          <a:xfrm>
                            <a:off x="352806" y="580869"/>
                            <a:ext cx="172680" cy="169595"/>
                          </a:xfrm>
                          <a:prstGeom prst="rect">
                            <a:avLst/>
                          </a:prstGeom>
                          <a:ln>
                            <a:noFill/>
                          </a:ln>
                        </wps:spPr>
                        <wps:txbx>
                          <w:txbxContent>
                            <w:p w14:paraId="5040C975" w14:textId="77777777" w:rsidR="00E730D1" w:rsidRDefault="00686B92">
                              <w:pPr>
                                <w:spacing w:after="160" w:line="259" w:lineRule="auto"/>
                                <w:ind w:left="0" w:right="0" w:firstLine="0"/>
                                <w:jc w:val="left"/>
                              </w:pPr>
                              <w:r>
                                <w:rPr>
                                  <w:rFonts w:ascii="Arial" w:eastAsia="Arial" w:hAnsi="Arial" w:cs="Arial"/>
                                  <w:sz w:val="18"/>
                                </w:rPr>
                                <w:t>86</w:t>
                              </w:r>
                            </w:p>
                          </w:txbxContent>
                        </wps:txbx>
                        <wps:bodyPr horzOverflow="overflow" vert="horz" lIns="0" tIns="0" rIns="0" bIns="0" rtlCol="0">
                          <a:noAutofit/>
                        </wps:bodyPr>
                      </wps:wsp>
                      <wps:wsp>
                        <wps:cNvPr id="5363" name="Rectangle 5363"/>
                        <wps:cNvSpPr/>
                        <wps:spPr>
                          <a:xfrm>
                            <a:off x="352806" y="352268"/>
                            <a:ext cx="172680" cy="169595"/>
                          </a:xfrm>
                          <a:prstGeom prst="rect">
                            <a:avLst/>
                          </a:prstGeom>
                          <a:ln>
                            <a:noFill/>
                          </a:ln>
                        </wps:spPr>
                        <wps:txbx>
                          <w:txbxContent>
                            <w:p w14:paraId="4945465C" w14:textId="77777777" w:rsidR="00E730D1" w:rsidRDefault="00686B92">
                              <w:pPr>
                                <w:spacing w:after="160" w:line="259" w:lineRule="auto"/>
                                <w:ind w:left="0" w:right="0" w:firstLine="0"/>
                                <w:jc w:val="left"/>
                              </w:pPr>
                              <w:r>
                                <w:rPr>
                                  <w:rFonts w:ascii="Arial" w:eastAsia="Arial" w:hAnsi="Arial" w:cs="Arial"/>
                                  <w:sz w:val="18"/>
                                </w:rPr>
                                <w:t>88</w:t>
                              </w:r>
                            </w:p>
                          </w:txbxContent>
                        </wps:txbx>
                        <wps:bodyPr horzOverflow="overflow" vert="horz" lIns="0" tIns="0" rIns="0" bIns="0" rtlCol="0">
                          <a:noAutofit/>
                        </wps:bodyPr>
                      </wps:wsp>
                      <wps:wsp>
                        <wps:cNvPr id="5364" name="Rectangle 5364"/>
                        <wps:cNvSpPr/>
                        <wps:spPr>
                          <a:xfrm>
                            <a:off x="352806" y="123666"/>
                            <a:ext cx="172680" cy="169595"/>
                          </a:xfrm>
                          <a:prstGeom prst="rect">
                            <a:avLst/>
                          </a:prstGeom>
                          <a:ln>
                            <a:noFill/>
                          </a:ln>
                        </wps:spPr>
                        <wps:txbx>
                          <w:txbxContent>
                            <w:p w14:paraId="4F21BC56" w14:textId="77777777" w:rsidR="00E730D1" w:rsidRDefault="00686B92">
                              <w:pPr>
                                <w:spacing w:after="160" w:line="259" w:lineRule="auto"/>
                                <w:ind w:left="0" w:right="0" w:firstLine="0"/>
                                <w:jc w:val="left"/>
                              </w:pPr>
                              <w:r>
                                <w:rPr>
                                  <w:rFonts w:ascii="Arial" w:eastAsia="Arial" w:hAnsi="Arial" w:cs="Arial"/>
                                  <w:sz w:val="18"/>
                                </w:rPr>
                                <w:t>90</w:t>
                              </w:r>
                            </w:p>
                          </w:txbxContent>
                        </wps:txbx>
                        <wps:bodyPr horzOverflow="overflow" vert="horz" lIns="0" tIns="0" rIns="0" bIns="0" rtlCol="0">
                          <a:noAutofit/>
                        </wps:bodyPr>
                      </wps:wsp>
                      <wps:wsp>
                        <wps:cNvPr id="9518" name="Rectangle 9518"/>
                        <wps:cNvSpPr/>
                        <wps:spPr>
                          <a:xfrm>
                            <a:off x="552446" y="1675852"/>
                            <a:ext cx="84522" cy="169595"/>
                          </a:xfrm>
                          <a:prstGeom prst="rect">
                            <a:avLst/>
                          </a:prstGeom>
                          <a:ln>
                            <a:noFill/>
                          </a:ln>
                        </wps:spPr>
                        <wps:txbx>
                          <w:txbxContent>
                            <w:p w14:paraId="1566A93F" w14:textId="77777777" w:rsidR="00E730D1" w:rsidRDefault="00686B92">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9519" name="Rectangle 9519"/>
                        <wps:cNvSpPr/>
                        <wps:spPr>
                          <a:xfrm>
                            <a:off x="1123902" y="1675852"/>
                            <a:ext cx="388531" cy="169595"/>
                          </a:xfrm>
                          <a:prstGeom prst="rect">
                            <a:avLst/>
                          </a:prstGeom>
                          <a:ln>
                            <a:noFill/>
                          </a:ln>
                        </wps:spPr>
                        <wps:txbx>
                          <w:txbxContent>
                            <w:p w14:paraId="6D530A22" w14:textId="77777777" w:rsidR="00E730D1" w:rsidRDefault="00686B92">
                              <w:pPr>
                                <w:spacing w:after="160" w:line="259" w:lineRule="auto"/>
                                <w:ind w:left="0" w:right="0" w:firstLine="0"/>
                                <w:jc w:val="left"/>
                              </w:pPr>
                              <w:r>
                                <w:rPr>
                                  <w:rFonts w:ascii="Arial" w:eastAsia="Arial" w:hAnsi="Arial" w:cs="Arial"/>
                                  <w:sz w:val="18"/>
                                </w:rPr>
                                <w:t>0.002</w:t>
                              </w:r>
                            </w:p>
                          </w:txbxContent>
                        </wps:txbx>
                        <wps:bodyPr horzOverflow="overflow" vert="horz" lIns="0" tIns="0" rIns="0" bIns="0" rtlCol="0">
                          <a:noAutofit/>
                        </wps:bodyPr>
                      </wps:wsp>
                      <wps:wsp>
                        <wps:cNvPr id="9520" name="Rectangle 9520"/>
                        <wps:cNvSpPr/>
                        <wps:spPr>
                          <a:xfrm>
                            <a:off x="1800506" y="1675852"/>
                            <a:ext cx="387544" cy="169595"/>
                          </a:xfrm>
                          <a:prstGeom prst="rect">
                            <a:avLst/>
                          </a:prstGeom>
                          <a:ln>
                            <a:noFill/>
                          </a:ln>
                        </wps:spPr>
                        <wps:txbx>
                          <w:txbxContent>
                            <w:p w14:paraId="37C32ED3" w14:textId="77777777" w:rsidR="00E730D1" w:rsidRDefault="00686B92">
                              <w:pPr>
                                <w:spacing w:after="160" w:line="259" w:lineRule="auto"/>
                                <w:ind w:left="0" w:right="0" w:firstLine="0"/>
                                <w:jc w:val="left"/>
                              </w:pPr>
                              <w:r>
                                <w:rPr>
                                  <w:rFonts w:ascii="Arial" w:eastAsia="Arial" w:hAnsi="Arial" w:cs="Arial"/>
                                  <w:sz w:val="18"/>
                                </w:rPr>
                                <w:t>0.004</w:t>
                              </w:r>
                            </w:p>
                          </w:txbxContent>
                        </wps:txbx>
                        <wps:bodyPr horzOverflow="overflow" vert="horz" lIns="0" tIns="0" rIns="0" bIns="0" rtlCol="0">
                          <a:noAutofit/>
                        </wps:bodyPr>
                      </wps:wsp>
                      <wps:wsp>
                        <wps:cNvPr id="9521" name="Rectangle 9521"/>
                        <wps:cNvSpPr/>
                        <wps:spPr>
                          <a:xfrm>
                            <a:off x="2485509" y="1675852"/>
                            <a:ext cx="388532" cy="169595"/>
                          </a:xfrm>
                          <a:prstGeom prst="rect">
                            <a:avLst/>
                          </a:prstGeom>
                          <a:ln>
                            <a:noFill/>
                          </a:ln>
                        </wps:spPr>
                        <wps:txbx>
                          <w:txbxContent>
                            <w:p w14:paraId="4497A89D" w14:textId="77777777" w:rsidR="00E730D1" w:rsidRDefault="00686B92">
                              <w:pPr>
                                <w:spacing w:after="160" w:line="259" w:lineRule="auto"/>
                                <w:ind w:left="0" w:right="0" w:firstLine="0"/>
                                <w:jc w:val="left"/>
                              </w:pPr>
                              <w:r>
                                <w:rPr>
                                  <w:rFonts w:ascii="Arial" w:eastAsia="Arial" w:hAnsi="Arial" w:cs="Arial"/>
                                  <w:sz w:val="18"/>
                                </w:rPr>
                                <w:t>0.006</w:t>
                              </w:r>
                            </w:p>
                          </w:txbxContent>
                        </wps:txbx>
                        <wps:bodyPr horzOverflow="overflow" vert="horz" lIns="0" tIns="0" rIns="0" bIns="0" rtlCol="0">
                          <a:noAutofit/>
                        </wps:bodyPr>
                      </wps:wsp>
                      <wps:wsp>
                        <wps:cNvPr id="9522" name="Rectangle 9522"/>
                        <wps:cNvSpPr/>
                        <wps:spPr>
                          <a:xfrm>
                            <a:off x="3162113" y="1675852"/>
                            <a:ext cx="388547" cy="169595"/>
                          </a:xfrm>
                          <a:prstGeom prst="rect">
                            <a:avLst/>
                          </a:prstGeom>
                          <a:ln>
                            <a:noFill/>
                          </a:ln>
                        </wps:spPr>
                        <wps:txbx>
                          <w:txbxContent>
                            <w:p w14:paraId="070B1333" w14:textId="77777777" w:rsidR="00E730D1" w:rsidRDefault="00686B92">
                              <w:pPr>
                                <w:spacing w:after="160" w:line="259" w:lineRule="auto"/>
                                <w:ind w:left="0" w:right="0" w:firstLine="0"/>
                                <w:jc w:val="left"/>
                              </w:pPr>
                              <w:r>
                                <w:rPr>
                                  <w:rFonts w:ascii="Arial" w:eastAsia="Arial" w:hAnsi="Arial" w:cs="Arial"/>
                                  <w:sz w:val="18"/>
                                </w:rPr>
                                <w:t>0.008</w:t>
                              </w:r>
                            </w:p>
                          </w:txbxContent>
                        </wps:txbx>
                        <wps:bodyPr horzOverflow="overflow" vert="horz" lIns="0" tIns="0" rIns="0" bIns="0" rtlCol="0">
                          <a:noAutofit/>
                        </wps:bodyPr>
                      </wps:wsp>
                      <wps:wsp>
                        <wps:cNvPr id="5366" name="Rectangle 5366"/>
                        <wps:cNvSpPr/>
                        <wps:spPr>
                          <a:xfrm>
                            <a:off x="1419606" y="1898659"/>
                            <a:ext cx="1388656" cy="197863"/>
                          </a:xfrm>
                          <a:prstGeom prst="rect">
                            <a:avLst/>
                          </a:prstGeom>
                          <a:ln>
                            <a:noFill/>
                          </a:ln>
                        </wps:spPr>
                        <wps:txbx>
                          <w:txbxContent>
                            <w:p w14:paraId="56D28B33" w14:textId="77777777" w:rsidR="00E730D1" w:rsidRDefault="00686B92">
                              <w:pPr>
                                <w:spacing w:after="160" w:line="259" w:lineRule="auto"/>
                                <w:ind w:left="0" w:right="0" w:firstLine="0"/>
                                <w:jc w:val="left"/>
                              </w:pPr>
                              <w:r>
                                <w:rPr>
                                  <w:rFonts w:ascii="Arial" w:eastAsia="Arial" w:hAnsi="Arial" w:cs="Arial"/>
                                  <w:b/>
                                  <w:sz w:val="21"/>
                                </w:rPr>
                                <w:t>kec. aliran (m/s)</w:t>
                              </w:r>
                            </w:p>
                          </w:txbxContent>
                        </wps:txbx>
                        <wps:bodyPr horzOverflow="overflow" vert="horz" lIns="0" tIns="0" rIns="0" bIns="0" rtlCol="0">
                          <a:noAutofit/>
                        </wps:bodyPr>
                      </wps:wsp>
                      <wps:wsp>
                        <wps:cNvPr id="5367" name="Rectangle 5367"/>
                        <wps:cNvSpPr/>
                        <wps:spPr>
                          <a:xfrm rot="-5399999">
                            <a:off x="-295340" y="656138"/>
                            <a:ext cx="1060850" cy="197863"/>
                          </a:xfrm>
                          <a:prstGeom prst="rect">
                            <a:avLst/>
                          </a:prstGeom>
                          <a:ln>
                            <a:noFill/>
                          </a:ln>
                        </wps:spPr>
                        <wps:txbx>
                          <w:txbxContent>
                            <w:p w14:paraId="4F931546" w14:textId="77777777" w:rsidR="00E730D1" w:rsidRDefault="00686B92">
                              <w:pPr>
                                <w:spacing w:after="160" w:line="259" w:lineRule="auto"/>
                                <w:ind w:left="0" w:right="0" w:firstLine="0"/>
                                <w:jc w:val="left"/>
                              </w:pPr>
                              <w:r>
                                <w:rPr>
                                  <w:rFonts w:ascii="Arial" w:eastAsia="Arial" w:hAnsi="Arial" w:cs="Arial"/>
                                  <w:b/>
                                  <w:sz w:val="21"/>
                                </w:rPr>
                                <w:t>efisiensi (%)</w:t>
                              </w:r>
                            </w:p>
                          </w:txbxContent>
                        </wps:txbx>
                        <wps:bodyPr horzOverflow="overflow" vert="horz" lIns="0" tIns="0" rIns="0" bIns="0" rtlCol="0">
                          <a:noAutofit/>
                        </wps:bodyPr>
                      </wps:wsp>
                      <wps:wsp>
                        <wps:cNvPr id="5368" name="Shape 5368"/>
                        <wps:cNvSpPr/>
                        <wps:spPr>
                          <a:xfrm>
                            <a:off x="0" y="0"/>
                            <a:ext cx="3552445" cy="2189988"/>
                          </a:xfrm>
                          <a:custGeom>
                            <a:avLst/>
                            <a:gdLst/>
                            <a:ahLst/>
                            <a:cxnLst/>
                            <a:rect l="0" t="0" r="0" b="0"/>
                            <a:pathLst>
                              <a:path w="3552445" h="2189988">
                                <a:moveTo>
                                  <a:pt x="0" y="2189988"/>
                                </a:moveTo>
                                <a:lnTo>
                                  <a:pt x="3552445" y="2189988"/>
                                </a:lnTo>
                                <a:lnTo>
                                  <a:pt x="3552445" y="0"/>
                                </a:lnTo>
                                <a:lnTo>
                                  <a:pt x="0" y="0"/>
                                </a:lnTo>
                                <a:close/>
                              </a:path>
                            </a:pathLst>
                          </a:custGeom>
                          <a:ln w="762" cap="rnd">
                            <a:round/>
                          </a:ln>
                        </wps:spPr>
                        <wps:style>
                          <a:lnRef idx="1">
                            <a:srgbClr val="000000"/>
                          </a:lnRef>
                          <a:fillRef idx="0">
                            <a:srgbClr val="000000">
                              <a:alpha val="0"/>
                            </a:srgbClr>
                          </a:fillRef>
                          <a:effectRef idx="0">
                            <a:scrgbClr r="0" g="0" b="0"/>
                          </a:effectRef>
                          <a:fontRef idx="none"/>
                        </wps:style>
                        <wps:bodyPr/>
                      </wps:wsp>
                      <wps:wsp>
                        <wps:cNvPr id="5369" name="Rectangle 5369"/>
                        <wps:cNvSpPr/>
                        <wps:spPr>
                          <a:xfrm>
                            <a:off x="3610356" y="2132815"/>
                            <a:ext cx="50804" cy="184859"/>
                          </a:xfrm>
                          <a:prstGeom prst="rect">
                            <a:avLst/>
                          </a:prstGeom>
                          <a:ln>
                            <a:noFill/>
                          </a:ln>
                        </wps:spPr>
                        <wps:txbx>
                          <w:txbxContent>
                            <w:p w14:paraId="261659A1" w14:textId="77777777" w:rsidR="00E730D1" w:rsidRDefault="00686B92">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DFA224C" id="Group 76819" o:spid="_x0000_s1185" style="width:287.3pt;height:178.9pt;mso-position-horizontal-relative:char;mso-position-vertical-relative:line" coordsize="36485,2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go1QoAAMqAAAAOAAAAZHJzL2Uyb0RvYy54bWzsXeuOozgW/r/SvkOU/93BgLlEXT3and5q&#10;rbSaGc3MPgBFyEUigICqVM/T72cbm2uqQra6kjTulgpijLHP8Xfwufjw6afnfTx7ivJilyZ3c/LR&#10;mM+iJExXu2RzN//vn/cfvPmsKINkFcRpEt3Nv0XF/KfPf//bp0O2jMx0m8arKJ+hkaRYHrK7+bYs&#10;s+ViUYTbaB8UH9MsSnBxneb7oMTPfLNY5cEBre/jhWkYzuKQ5qssT8OoKFD6RVycf+btr9dRWP66&#10;XhdROYvv5uhbyf/m/O8D+7v4/ClYbvIg2+7CqhvBGb3YB7sED1VNfQnKYPaY73pN7XdhnhbpuvwY&#10;pvtFul7vwoiPAaMhRmc0X/P0MeNj2SwPm0yRCaTt0OnsZsNfnr7m2R/Zbzkoccg2oAX/xcbyvM73&#10;7Ihezp45yb4pkkXP5SxEoeXYHqV0PgtxzTRd4hmuIGq4BeV794Xbf71y50I+eNHqziHDBClqGhT/&#10;Hw3+2AZZxElbLEGD3/LZbnU3p5aJ+ZoEe8xUXmPGSzhpeD1FqGJZgGYnU4lS07YllYjn+57HqKTG&#10;GizDx6L8GqWc4MHTf4pSzMyVPAu28ix8TuRpjvn94szOgpLdx/rJTmcHcEz2ZQuGVV1h1/fpU/Rn&#10;ymuWHbahm/XVOGnWUq3JqYG6soY8Zry9Zk35XEECWU8eRX2glU2pFrFkDXls1uRYbjw9jNMiEg9g&#10;Q+fEVuRAvSbB44RRxnVMzOMAUmgdByWH835XQjzFuz1km+kaRv0QtMempJgF/Kz8FkeMfHHye7TG&#10;dAI6CG+kyDcPP8f57ClgQoj/q5jPq7J71rs4VncZ/bvu+b/qrqoyuy/iIq57Z1g9UMg5SAvQUko7&#10;jFzdxJ+cJqW6P4GM5g9pDIidPqSrb1xC8DEDhkxWvAMePdvy7DYgRRH4yjoA5L6OSOoZjo1WMJuI&#10;77NT3A0qVHLIdE2bUFCISTBiucRRXJYCsDlVvis2VV+ATdkV1tcafUMzvr7axoVq7VVsNmvK576O&#10;zdNr1rBhsgNT8EREMq68JR4HkFXhkVE5iLNtUKG0gloFXd7nYbAOQHyiYKWWBX61X54oGQdVYtkQ&#10;whyJtjmEVcumTEo3pvQlUMp7MYRMIEn0sNHBY/gEtRq1BHZPx8YVv61Ox9R0XmVAB+mhg5yNDkJs&#10;Y+BNptGB5deVr+U0OoYULwtSvfPuMM9Fh+dRW4OD6323puhocAyCw+qBwzoXHA51PA0ODQ5hk7h5&#10;EwHWVR0LAS85U+uwTQ+GOgatloFAL6v0sqoyfd+U/QxQgNG5s6yi5745jljPNDg0OG4UHE4PHM5I&#10;cGjTsnCiQixK47M8ClP1tZqWfWoyfxyzLufJintc4G1NVnj187Gc69/xDPafzSLeDFwrbC3xmn9H&#10;qz2Dao/bwyd3Lr+V6+cKnD5v4ugRhuQhdwzm4Imultqc/KZwqCa2hsOIsI9jsQlWLzYBJaDs6XCw&#10;TRjGhHuFuqSn6Vgege/zss4V0Ych10rbXXLMqVKN4U0cKxoJPIrh2qICoNX4vReDfzYS4HHsORo1&#10;EtpOFI2EK0WCDanY1u9Rcu47YcipqJGgkVDpMNccKUYtu+deR8mZSBhyIGogaCDcBhB6nnSEVJ0J&#10;hCFnoQaCBsJtAKHnNbdHes1rfXnIMaiBoIFwG0DoeciFj/ssw9FACL0GggbCbQCh5w3HpqxRS6PG&#10;XpIhC6rydl06QJ1vaTnfiqrGoe2o9e6oavfID7O7CjpzzwGOkrfEQ+VNEC8INAx/1Ptu14B/TTz8&#10;OBaanTvmVWj7Hs7fqqHtqNdqR+25mu1xrmZiOvAivOBc01DQi6TbWCT13Mz2ODcz8W3TYs5qLB7I&#10;0CpJQ0FD4Tag0PMz2+P8zKZjekRDQUQhnbLnQi+QrnSBxDIktB3NKBmjKmB3uO36UMD1W6HKyQJl&#10;qJlZortxVUPhWqHQ8zTTcZ7m5gLJskzf7+w4cjzkLKkWSYQAOKLCuyvPyIkju8LiVKueHNekZQ2h&#10;6B/TpYlLbCZNIAc80zcotzhgbDJuXB6r+HHqUlRhtR3XgT+SCZ2jtRHL5TPKoTbbBqYyucg25VG0&#10;zSuLtlHVEALtaNuU2FbVb+h6SAb0Yk8k4dCTdkW0f2JI7vcKUb+/Z1G5qvc6RP2EVGzHYnJZMpLO&#10;a3Gcs534xCbSbmBbrtcVBjbyE8GswAzK4vQSZjRIgqofEATibEgMmJZjgiCNOV8LgfDxYRf+M/qr&#10;lT3MlXoin45ABk8VVj0KzRDDcbjy2b8kniWI0W67/avbpOVQlwsR2aSlOqHoKy/V41GXAN92++1f&#10;4mmi24wO6j7ZpBBOvU6I4nFjEvf0SFQ/vEXUeiwS+u2ej8+X9r3kE5NO9/cvyqeBrEvsLlfeNaW8&#10;MrQX5oAS4OJk765pUpclk2Hz1bM8pNVkt9cboCs4/pgSiEsDJbEkSqshv5cEUp3oiYsateqSlkCY&#10;m0JZ0hKoEFknGdYvlaSRWrQXX4KSURKI+lCChASCmYApP1oC8WWflkD1mrG9XhErLb0G6iaXneYa&#10;SAX2/I6UyEGyiSOkbkZe6lFSyDCRGUlIIWL5nouMfW0xhAwYLNsMWwkRSm2Hr7PwPpYxDVkukjjP&#10;2Ak2lqMvfGe5TBrLdP+qCltgxQn7m6T3yP6LB+EqK+nkFS6fH56r5NRyNELSz7Zp/tevyL2+jlPo&#10;Z0jfzM/mLB07Hs6uzmfxvxNkygZKSnmSy5MHeZKX8c8pz48uuvOPxzJd71gCat4V8bTqx/vl/gX7&#10;VHRKi6lceTt9cYuMvjzOBTxzfd9AQpRr4ql6T06FpyrOosXTcbEWSDNvm3BKs2W7CZMgtoNeE0+V&#10;1JkKT1XAQIun44IGLGoitpKzlNg+DMSV2Uem6Sau6SCvhpC9jk/hSRIi831krxI6U+Gp8ny3eDrO&#10;+93kKXDqy09DXAlPldCZCE8dwEfYqps8RSmAdPL7tMlTw8LXPri5uzYWXRinSuhMhafKF9ni6Th/&#10;ZIOnHnyNbkf7vjBLlcyZCkuVS6nF0nFupQZL4Uv2nM4K6bIsrUXOVFiqTPQtlo4z0zdYilOshtqL&#10;3guzVEmcqbBU2TxbLFX63EmfpmmwlMDS7/BV5rW8S/E1pGphMAmW+pQM6DG8dMz6iH9dq9JjHJd6&#10;CBDA7TVPPXy/BAKem5DeXY0RBqvaWfCDm5DAvAE1hpeOYSkBNn1DxDWQIZ5ayBfCvu5xIaYqmTMR&#10;nJoDegw8geP0GAInE5UGh2GmujxZ3oWYOi0jEtg3oMjw0jFIhVGQUgOYZwb6YaYCqZcTv9OyIoF9&#10;A6oMLx3DVIs4JiJLX2YqdutdSvxOzow06JYRa9eTzUgIevQdKX4934N1sL1Owq4ZFOJRXP76rve+&#10;zjahXU1mpUQtZ9Axg9JXoTrLU7gbP1ALMRy+z/2d1ReDP5g+9pjjbQ1xDF6yjVBorV4LI1LR8FhI&#10;9YV4PDnLklJw5MeN62l+kr4qWNkxD6oP+zIutr/XK30zzW0u0heOb2Vf+uPG7c7WocrtXQJqfL3h&#10;yXryKEJSmvU5qbhfX4Q9t2s2yNmoMz4QV+fuRob9685OCQPskO9FSaCT4Gc5BPELwrhgEnyrnHSC&#10;GeA1NWR8ioe1MG8eU0viUAaffJf4FOE2uIZXJsJWNsvDBl+pxtg3eZBtd+GXoAyav3k8yzIy020a&#10;r6L88/8AAAD//wMAUEsDBBQABgAIAAAAIQCJPS273gAAAAUBAAAPAAAAZHJzL2Rvd25yZXYueG1s&#10;TI9Ba8JAEIXvhf6HZYTe6ia1UYnZiEjbkxTUQultzI5JMDsbsmsS/323vbSXgcd7vPdNth5NI3rq&#10;XG1ZQTyNQBAXVtdcKvg4vj4uQTiPrLGxTApu5GCd399lmGo78J76gy9FKGGXooLK+zaV0hUVGXRT&#10;2xIH72w7gz7IrpS6wyGUm0Y+RdFcGqw5LFTY0rai4nK4GgVvAw6bWfzS7y7n7e3rmLx/7mJS6mEy&#10;blYgPI3+Lww/+AEd8sB0slfWTjQKwiP+9wYvWTzPQZwUzJLFEmSeyf/0+TcAAAD//wMAUEsBAi0A&#10;FAAGAAgAAAAhALaDOJL+AAAA4QEAABMAAAAAAAAAAAAAAAAAAAAAAFtDb250ZW50X1R5cGVzXS54&#10;bWxQSwECLQAUAAYACAAAACEAOP0h/9YAAACUAQAACwAAAAAAAAAAAAAAAAAvAQAAX3JlbHMvLnJl&#10;bHNQSwECLQAUAAYACAAAACEA0WY4KNUKAADKgAAADgAAAAAAAAAAAAAAAAAuAgAAZHJzL2Uyb0Rv&#10;Yy54bWxQSwECLQAUAAYACAAAACEAiT0tu94AAAAFAQAADwAAAAAAAAAAAAAAAAAvDQAAZHJzL2Rv&#10;d25yZXYueG1sUEsFBgAAAAAEAAQA8wAAADoOAAAAAA==&#10;">
                <v:shape id="Shape 5328" o:spid="_x0000_s1186" style="position:absolute;width:35524;height:21899;visibility:visible;mso-wrap-style:square;v-text-anchor:top" coordsize="3552445,218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2MHwgAAAN0AAAAPAAAAZHJzL2Rvd25yZXYueG1sRE/dasIw&#10;FL4X9g7hDLyRmVqdjK6pqKDMu9ntAQ7NWVptTkoTbX375WKwy4/vP9+MthV36n3jWMFinoAgrpxu&#10;2Cj4/jq8vIHwAVlj65gUPMjDpnia5JhpN/CZ7mUwIoawz1BBHUKXSemrmiz6ueuII/fjeoshwt5I&#10;3eMQw20r0yRZS4sNx4YaO9rXVF3Lm1VQ+QWWn+uTOa5ul6PZpbvZYM9KTZ/H7TuIQGP4F/+5P7SC&#10;12Ua58Y38QnI4hcAAP//AwBQSwECLQAUAAYACAAAACEA2+H2y+4AAACFAQAAEwAAAAAAAAAAAAAA&#10;AAAAAAAAW0NvbnRlbnRfVHlwZXNdLnhtbFBLAQItABQABgAIAAAAIQBa9CxbvwAAABUBAAALAAAA&#10;AAAAAAAAAAAAAB8BAABfcmVscy8ucmVsc1BLAQItABQABgAIAAAAIQBQO2MHwgAAAN0AAAAPAAAA&#10;AAAAAAAAAAAAAAcCAABkcnMvZG93bnJldi54bWxQSwUGAAAAAAMAAwC3AAAA9gIAAAAA&#10;" path="m,l3552445,r,2189988l,2189988,,xe" filled="f" strokeweight=".06pt">
                  <v:stroke miterlimit="83231f" joinstyle="miter"/>
                  <v:path arrowok="t" textboxrect="0,0,3552445,2189988"/>
                </v:shape>
                <v:shape id="Shape 84384" o:spid="_x0000_s1187" style="position:absolute;left:5806;top:1996;width:27241;height:13716;visibility:visible;mso-wrap-style:square;v-text-anchor:top" coordsize="272415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s+xgAAAN4AAAAPAAAAZHJzL2Rvd25yZXYueG1sRI9BawIx&#10;FITvQv9DeIVeRLNVKetqFBGEXnroWjw/Ns/N6uZlm6Tr9t83BcHjMDPfMOvtYFvRkw+NYwWv0wwE&#10;ceV0w7WCr+NhkoMIEVlj65gU/FKA7eZptMZCuxt/Ul/GWiQIhwIVmBi7QspQGbIYpq4jTt7ZeYsx&#10;SV9L7fGW4LaVsyx7kxYbTgsGO9obqq7lj1XwcTr4efnt5G4865eXfRaWbCqlXp6H3QpEpCE+wvf2&#10;u1aQL+b5Av7vpCsgN38AAAD//wMAUEsBAi0AFAAGAAgAAAAhANvh9svuAAAAhQEAABMAAAAAAAAA&#10;AAAAAAAAAAAAAFtDb250ZW50X1R5cGVzXS54bWxQSwECLQAUAAYACAAAACEAWvQsW78AAAAVAQAA&#10;CwAAAAAAAAAAAAAAAAAfAQAAX3JlbHMvLnJlbHNQSwECLQAUAAYACAAAACEAXhurPsYAAADeAAAA&#10;DwAAAAAAAAAAAAAAAAAHAgAAZHJzL2Rvd25yZXYueG1sUEsFBgAAAAADAAMAtwAAAPoCAAAAAA==&#10;" path="m,l2724150,r,1371600l,1371600,,e" stroked="f" strokeweight="0">
                  <v:stroke miterlimit="83231f" joinstyle="miter"/>
                  <v:path arrowok="t" textboxrect="0,0,2724150,1371600"/>
                </v:shape>
                <v:shape id="Shape 5330" o:spid="_x0000_s1188" style="position:absolute;left:5813;top:13426;width:27234;height:0;visibility:visible;mso-wrap-style:square;v-text-anchor:top" coordsize="2723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fHcwwAAAN0AAAAPAAAAZHJzL2Rvd25yZXYueG1sRE/LisIw&#10;FN0P+A/hCrPTVIvOUI0iwjzcKNpZjLtLc22LyU1pMlr9erMQZnk47/mys0ZcqPW1YwWjYQKCuHC6&#10;5lLBT/4xeAfhA7JG45gU3MjDctF7mWOm3ZX3dDmEUsQQ9hkqqEJoMil9UZFFP3QNceROrrUYImxL&#10;qVu8xnBr5DhJptJizbGhwobWFRXnw59VkE82+e5uuOgM/U636fbr7fPISr32u9UMRKAu/Iuf7m+t&#10;YJKmcX98E5+AXDwAAAD//wMAUEsBAi0AFAAGAAgAAAAhANvh9svuAAAAhQEAABMAAAAAAAAAAAAA&#10;AAAAAAAAAFtDb250ZW50X1R5cGVzXS54bWxQSwECLQAUAAYACAAAACEAWvQsW78AAAAVAQAACwAA&#10;AAAAAAAAAAAAAAAfAQAAX3JlbHMvLnJlbHNQSwECLQAUAAYACAAAACEAfGXx3MMAAADdAAAADwAA&#10;AAAAAAAAAAAAAAAHAgAAZHJzL2Rvd25yZXYueG1sUEsFBgAAAAADAAMAtwAAAPcCAAAAAA==&#10;" path="m2723452,l,e" filled="f" strokeweight=".06pt">
                  <v:stroke miterlimit="83231f" joinstyle="miter"/>
                  <v:path arrowok="t" textboxrect="0,0,2723452,0"/>
                </v:shape>
                <v:shape id="Shape 5331" o:spid="_x0000_s1189" style="position:absolute;left:5813;top:11140;width:27234;height:0;visibility:visible;mso-wrap-style:square;v-text-anchor:top" coordsize="2723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RHxgAAAN0AAAAPAAAAZHJzL2Rvd25yZXYueG1sRI9Ba8JA&#10;FITvBf/D8gRvutGgLdFVSkFrL4rGg94e2dckdPdtyG419td3C0KPw8x8wyxWnTXiSq2vHSsYjxIQ&#10;xIXTNZcKTvl6+ALCB2SNxjEpuJOH1bL3tMBMuxsf6HoMpYgQ9hkqqEJoMil9UZFFP3INcfQ+XWsx&#10;RNmWUrd4i3Br5CRJZtJizXGhwobeKiq+jt9WQT79yPc/hovO0Hm2S3fvz5sLKzXod69zEIG68B9+&#10;tLdawTRNx/D3Jj4BufwFAAD//wMAUEsBAi0AFAAGAAgAAAAhANvh9svuAAAAhQEAABMAAAAAAAAA&#10;AAAAAAAAAAAAAFtDb250ZW50X1R5cGVzXS54bWxQSwECLQAUAAYACAAAACEAWvQsW78AAAAVAQAA&#10;CwAAAAAAAAAAAAAAAAAfAQAAX3JlbHMvLnJlbHNQSwECLQAUAAYACAAAACEAEylUR8YAAADdAAAA&#10;DwAAAAAAAAAAAAAAAAAHAgAAZHJzL2Rvd25yZXYueG1sUEsFBgAAAAADAAMAtwAAAPoCAAAAAA==&#10;" path="m2723452,l,e" filled="f" strokeweight=".06pt">
                  <v:stroke miterlimit="83231f" joinstyle="miter"/>
                  <v:path arrowok="t" textboxrect="0,0,2723452,0"/>
                </v:shape>
                <v:shape id="Shape 5332" o:spid="_x0000_s1190" style="position:absolute;left:5813;top:8854;width:27234;height:0;visibility:visible;mso-wrap-style:square;v-text-anchor:top" coordsize="2723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owxgAAAN0AAAAPAAAAZHJzL2Rvd25yZXYueG1sRI9Ba8JA&#10;FITvgv9heQVvuqlBW6KrSKHWXiw1HvT2yL4mobtvQ3arsb/eFQSPw8x8w8yXnTXiRK2vHSt4HiUg&#10;iAunay4V7PP34SsIH5A1Gsek4EIelot+b46Zdmf+ptMulCJC2GeooAqhyaT0RUUW/cg1xNH7ca3F&#10;EGVbSt3iOcKtkeMkmUqLNceFCht6q6j43f1ZBfnkM//6N1x0hg7Tbbr9eFkfWanBU7eagQjUhUf4&#10;3t5oBZM0HcPtTXwCcnEFAAD//wMAUEsBAi0AFAAGAAgAAAAhANvh9svuAAAAhQEAABMAAAAAAAAA&#10;AAAAAAAAAAAAAFtDb250ZW50X1R5cGVzXS54bWxQSwECLQAUAAYACAAAACEAWvQsW78AAAAVAQAA&#10;CwAAAAAAAAAAAAAAAAAfAQAAX3JlbHMvLnJlbHNQSwECLQAUAAYACAAAACEA4/vKMMYAAADdAAAA&#10;DwAAAAAAAAAAAAAAAAAHAgAAZHJzL2Rvd25yZXYueG1sUEsFBgAAAAADAAMAtwAAAPoCAAAAAA==&#10;" path="m2723452,l,e" filled="f" strokeweight=".06pt">
                  <v:stroke miterlimit="83231f" joinstyle="miter"/>
                  <v:path arrowok="t" textboxrect="0,0,2723452,0"/>
                </v:shape>
                <v:shape id="Shape 5333" o:spid="_x0000_s1191" style="position:absolute;left:5813;top:6568;width:27234;height:0;visibility:visible;mso-wrap-style:square;v-text-anchor:top" coordsize="2723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2+rxgAAAN0AAAAPAAAAZHJzL2Rvd25yZXYueG1sRI9Pa8JA&#10;FMTvBb/D8oTe6sYGrURXEaH/LkoTD3p7ZJ9JcPdtyG417ad3hUKPw8z8hlmsemvEhTrfOFYwHiUg&#10;iEunG64U7IvXpxkIH5A1Gsek4Ic8rJaDhwVm2l35iy55qESEsM9QQR1Cm0npy5os+pFriaN3cp3F&#10;EGVXSd3hNcKtkc9JMpUWG44LNba0qak8599WQTH5LHa/hsve0GG6TbfvL29HVupx2K/nIAL14T/8&#10;1/7QCiZpmsL9TXwCcnkDAAD//wMAUEsBAi0AFAAGAAgAAAAhANvh9svuAAAAhQEAABMAAAAAAAAA&#10;AAAAAAAAAAAAAFtDb250ZW50X1R5cGVzXS54bWxQSwECLQAUAAYACAAAACEAWvQsW78AAAAVAQAA&#10;CwAAAAAAAAAAAAAAAAAfAQAAX3JlbHMvLnJlbHNQSwECLQAUAAYACAAAACEAjLdvq8YAAADdAAAA&#10;DwAAAAAAAAAAAAAAAAAHAgAAZHJzL2Rvd25yZXYueG1sUEsFBgAAAAADAAMAtwAAAPoCAAAAAA==&#10;" path="m2723452,l,e" filled="f" strokeweight=".06pt">
                  <v:stroke miterlimit="83231f" joinstyle="miter"/>
                  <v:path arrowok="t" textboxrect="0,0,2723452,0"/>
                </v:shape>
                <v:shape id="Shape 5334" o:spid="_x0000_s1192" style="position:absolute;left:5813;top:4282;width:27234;height:0;visibility:visible;mso-wrap-style:square;v-text-anchor:top" coordsize="2723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ffxwAAAN0AAAAPAAAAZHJzL2Rvd25yZXYueG1sRI9Pa8JA&#10;FMTvQr/D8gq96abGf6SuUoSqvVhqPNjbI/uahO6+DdlVo5/eLRR6HGbmN8x82VkjztT62rGC50EC&#10;grhwuuZSwSF/689A+ICs0TgmBVfysFw89OaYaXfhTzrvQykihH2GCqoQmkxKX1Rk0Q9cQxy9b9da&#10;DFG2pdQtXiLcGjlMkom0WHNcqLChVUXFz/5kFeTj9/zjZrjoDB0nu3S3ma6/WKmnx+71BUSgLvyH&#10;/9pbrWCcpiP4fROfgFzcAQAA//8DAFBLAQItABQABgAIAAAAIQDb4fbL7gAAAIUBAAATAAAAAAAA&#10;AAAAAAAAAAAAAABbQ29udGVudF9UeXBlc10ueG1sUEsBAi0AFAAGAAgAAAAhAFr0LFu/AAAAFQEA&#10;AAsAAAAAAAAAAAAAAAAAHwEAAF9yZWxzLy5yZWxzUEsBAi0AFAAGAAgAAAAhAANe99/HAAAA3QAA&#10;AA8AAAAAAAAAAAAAAAAABwIAAGRycy9kb3ducmV2LnhtbFBLBQYAAAAAAwADALcAAAD7AgAAAAA=&#10;" path="m2723452,l,e" filled="f" strokeweight=".06pt">
                  <v:stroke miterlimit="83231f" joinstyle="miter"/>
                  <v:path arrowok="t" textboxrect="0,0,2723452,0"/>
                </v:shape>
                <v:shape id="Shape 5335" o:spid="_x0000_s1193" style="position:absolute;left:5813;top:1996;width:27234;height:0;visibility:visible;mso-wrap-style:square;v-text-anchor:top" coordsize="2723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JExgAAAN0AAAAPAAAAZHJzL2Rvd25yZXYueG1sRI9Ba8JA&#10;FITvgv9heUJvumlDbImuUgqt9qLU9KC3R/aZhO6+DdlVY399tyB4HGbmG2a+7K0RZ+p841jB4yQB&#10;QVw63XCl4Lt4H7+A8AFZo3FMCq7kYbkYDuaYa3fhLzrvQiUihH2OCuoQ2lxKX9Zk0U9cSxy9o+ss&#10;hii7SuoOLxFujXxKkqm02HBcqLGlt5rKn93JKiiyz2L7a7jsDe2nm3Szev44sFIPo/51BiJQH+7h&#10;W3utFWRpmsH/m/gE5OIPAAD//wMAUEsBAi0AFAAGAAgAAAAhANvh9svuAAAAhQEAABMAAAAAAAAA&#10;AAAAAAAAAAAAAFtDb250ZW50X1R5cGVzXS54bWxQSwECLQAUAAYACAAAACEAWvQsW78AAAAVAQAA&#10;CwAAAAAAAAAAAAAAAAAfAQAAX3JlbHMvLnJlbHNQSwECLQAUAAYACAAAACEAbBJSRMYAAADdAAAA&#10;DwAAAAAAAAAAAAAAAAAHAgAAZHJzL2Rvd25yZXYueG1sUEsFBgAAAAADAAMAtwAAAPoCAAAAAA==&#10;" path="m2723452,l,e" filled="f" strokeweight=".06pt">
                  <v:stroke miterlimit="83231f" joinstyle="miter"/>
                  <v:path arrowok="t" textboxrect="0,0,2723452,0"/>
                </v:shape>
                <v:shape id="Shape 5336" o:spid="_x0000_s1194" style="position:absolute;left:5806;top:1996;width:27241;height:13716;visibility:visible;mso-wrap-style:square;v-text-anchor:top" coordsize="272415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0s9xwAAAN0AAAAPAAAAZHJzL2Rvd25yZXYueG1sRI9BawIx&#10;FITvgv8hvEIvUrNVKrIapWgt7UGoaS+9PTevu4ublzWJuv57Uyj0OMzMN8x82dlGnMmH2rGCx2EG&#10;grhwpuZSwdfn5mEKIkRkg41jUnClAMtFvzfH3LgL7+isYykShEOOCqoY21zKUFRkMQxdS5y8H+ct&#10;xiR9KY3HS4LbRo6ybCIt1pwWKmxpVVFx0CerQA/i+0v4Xo+mH2avd8dX7cvtSqn7u+55BiJSF//D&#10;f+03o+BpPJ7A75v0BOTiBgAA//8DAFBLAQItABQABgAIAAAAIQDb4fbL7gAAAIUBAAATAAAAAAAA&#10;AAAAAAAAAAAAAABbQ29udGVudF9UeXBlc10ueG1sUEsBAi0AFAAGAAgAAAAhAFr0LFu/AAAAFQEA&#10;AAsAAAAAAAAAAAAAAAAAHwEAAF9yZWxzLy5yZWxzUEsBAi0AFAAGAAgAAAAhAHY3Sz3HAAAA3QAA&#10;AA8AAAAAAAAAAAAAAAAABwIAAGRycy9kb3ducmV2LnhtbFBLBQYAAAAAAwADALcAAAD7AgAAAAA=&#10;" path="m,l2724150,r,1371600l,1371600,,e" filled="f" strokecolor="gray">
                  <v:stroke endcap="round"/>
                  <v:path arrowok="t" textboxrect="0,0,2724150,1371600"/>
                </v:shape>
                <v:shape id="Shape 5337" o:spid="_x0000_s1195" style="position:absolute;left:5806;top:1996;width:0;height:13716;visibility:visible;mso-wrap-style:square;v-text-anchor:top" coordsize="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TDyAAAAN0AAAAPAAAAZHJzL2Rvd25yZXYueG1sRI9Ba8JA&#10;FITvQv/D8oTedGOtWqKrtAWLCiraUvD2zD6T2OzbkN2a9N93BcHjMDPfMJNZYwpxocrllhX0uhEI&#10;4sTqnFMFX5/zzgsI55E1FpZJwR85mE0fWhOMta15R5e9T0WAsItRQeZ9GUvpkowMuq4tiYN3spVB&#10;H2SVSl1hHeCmkE9RNJQGcw4LGZb0nlHys/81Curnj+i4mZ9X37u35fqcu3JLm4NSj+3mdQzCU+Pv&#10;4Vt7oRUM+v0RXN+EJyCn/wAAAP//AwBQSwECLQAUAAYACAAAACEA2+H2y+4AAACFAQAAEwAAAAAA&#10;AAAAAAAAAAAAAAAAW0NvbnRlbnRfVHlwZXNdLnhtbFBLAQItABQABgAIAAAAIQBa9CxbvwAAABUB&#10;AAALAAAAAAAAAAAAAAAAAB8BAABfcmVscy8ucmVsc1BLAQItABQABgAIAAAAIQDsuhTDyAAAAN0A&#10;AAAPAAAAAAAAAAAAAAAAAAcCAABkcnMvZG93bnJldi54bWxQSwUGAAAAAAMAAwC3AAAA/AIAAAAA&#10;" path="m,l,1371600e" filled="f" strokeweight=".06pt">
                  <v:stroke endcap="round"/>
                  <v:path arrowok="t" textboxrect="0,0,0,1371600"/>
                </v:shape>
                <v:shape id="Shape 5338" o:spid="_x0000_s1196" style="position:absolute;left:5425;top:15712;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YKwQAAAN0AAAAPAAAAZHJzL2Rvd25yZXYueG1sRE/Pa8Iw&#10;FL4P/B/CE3ZbU3UWqUYRQehp0E7Gjo/m2Rabl9Cktvvvl8Ngx4/v9+E0m148afCdZQWrJAVBXFvd&#10;caPg9nl924HwAVljb5kU/JCH03HxcsBc24lLelahETGEfY4K2hBcLqWvWzLoE+uII3e3g8EQ4dBI&#10;PeAUw00v12maSYMdx4YWHV1aqh/VaBQU5TTzl/HZd/3u7Hjvt+XH6JR6Xc7nPYhAc/gX/7kLrWC7&#10;2cS58U18AvL4CwAA//8DAFBLAQItABQABgAIAAAAIQDb4fbL7gAAAIUBAAATAAAAAAAAAAAAAAAA&#10;AAAAAABbQ29udGVudF9UeXBlc10ueG1sUEsBAi0AFAAGAAgAAAAhAFr0LFu/AAAAFQEAAAsAAAAA&#10;AAAAAAAAAAAAHwEAAF9yZWxzLy5yZWxzUEsBAi0AFAAGAAgAAAAhADyv9grBAAAA3QAAAA8AAAAA&#10;AAAAAAAAAAAABwIAAGRycy9kb3ducmV2LnhtbFBLBQYAAAAAAwADALcAAAD1AgAAAAA=&#10;" path="m,l38100,e" filled="f" strokeweight=".06pt">
                  <v:stroke endcap="round"/>
                  <v:path arrowok="t" textboxrect="0,0,38100,0"/>
                </v:shape>
                <v:shape id="Shape 5339" o:spid="_x0000_s1197" style="position:absolute;left:5425;top:13426;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1ORxAAAAN0AAAAPAAAAZHJzL2Rvd25yZXYueG1sRI9Pi8Iw&#10;FMTvwn6H8Ba8aer6h7UaZREET0J1Wfb4aJ5tsXkJTWrrtzeC4HGYmd8w621vanGjxleWFUzGCQji&#10;3OqKCwW/5/3oG4QPyBpry6TgTh62m4/BGlNtO87odgqFiBD2KSooQ3CplD4vyaAfW0ccvYttDIYo&#10;m0LqBrsIN7X8SpKFNFhxXCjR0a6k/HpqjYJD1vX8Z/ziP585217qeXZsnVLDz/5nBSJQH97hV/ug&#10;Fcyn0yU838QnIDcPAAAA//8DAFBLAQItABQABgAIAAAAIQDb4fbL7gAAAIUBAAATAAAAAAAAAAAA&#10;AAAAAAAAAABbQ29udGVudF9UeXBlc10ueG1sUEsBAi0AFAAGAAgAAAAhAFr0LFu/AAAAFQEAAAsA&#10;AAAAAAAAAAAAAAAAHwEAAF9yZWxzLy5yZWxzUEsBAi0AFAAGAAgAAAAhAFPjU5HEAAAA3QAAAA8A&#10;AAAAAAAAAAAAAAAABwIAAGRycy9kb3ducmV2LnhtbFBLBQYAAAAAAwADALcAAAD4AgAAAAA=&#10;" path="m,l38100,e" filled="f" strokeweight=".06pt">
                  <v:stroke endcap="round"/>
                  <v:path arrowok="t" textboxrect="0,0,38100,0"/>
                </v:shape>
                <v:shape id="Shape 5340" o:spid="_x0000_s1198" style="position:absolute;left:5425;top:11140;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lxvwAAAN0AAAAPAAAAZHJzL2Rvd25yZXYueG1sRE/LisIw&#10;FN0L/kO4gjtNHR9INYoIA66EqojLS3Nti81NaFLb+fvJQnB5OO/tvje1eFPjK8sKZtMEBHFudcWF&#10;gtv1d7IG4QOyxtoyKfgjD/vdcLDFVNuOM3pfQiFiCPsUFZQhuFRKn5dk0E+tI47c0zYGQ4RNIXWD&#10;XQw3tfxJkpU0WHFsKNHRsaT8dWmNglPW9Xw3fvXIF862z3qZnVun1HjUHzYgAvXhK/64T1rBcr6I&#10;++Ob+ATk7h8AAP//AwBQSwECLQAUAAYACAAAACEA2+H2y+4AAACFAQAAEwAAAAAAAAAAAAAAAAAA&#10;AAAAW0NvbnRlbnRfVHlwZXNdLnhtbFBLAQItABQABgAIAAAAIQBa9CxbvwAAABUBAAALAAAAAAAA&#10;AAAAAAAAAB8BAABfcmVscy8ucmVsc1BLAQItABQABgAIAAAAIQCa34lxvwAAAN0AAAAPAAAAAAAA&#10;AAAAAAAAAAcCAABkcnMvZG93bnJldi54bWxQSwUGAAAAAAMAAwC3AAAA8wIAAAAA&#10;" path="m,l38100,e" filled="f" strokeweight=".06pt">
                  <v:stroke endcap="round"/>
                  <v:path arrowok="t" textboxrect="0,0,38100,0"/>
                </v:shape>
                <v:shape id="Shape 5341" o:spid="_x0000_s1199" style="position:absolute;left:5425;top:8854;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zqxAAAAN0AAAAPAAAAZHJzL2Rvd25yZXYueG1sRI/NasMw&#10;EITvhbyD2EJujZzGCcWNEkIh4FPBbgg5LtbGNrVWwpJ/8vZVodDjMDPfMPvjbDoxUu9bywrWqwQE&#10;cWV1y7WCy9f55Q2ED8gaO8uk4EEejofF0x4zbScuaCxDLSKEfYYKmhBcJqWvGjLoV9YRR+9ue4Mh&#10;yr6Wuscpwk0nX5NkJw22HBcadPTRUPVdDkZBXkwzX43f3arU2eHebYvPwSm1fJ5P7yACzeE//NfO&#10;tYLtJl3D75v4BOThBwAA//8DAFBLAQItABQABgAIAAAAIQDb4fbL7gAAAIUBAAATAAAAAAAAAAAA&#10;AAAAAAAAAABbQ29udGVudF9UeXBlc10ueG1sUEsBAi0AFAAGAAgAAAAhAFr0LFu/AAAAFQEAAAsA&#10;AAAAAAAAAAAAAAAAHwEAAF9yZWxzLy5yZWxzUEsBAi0AFAAGAAgAAAAhAPWTLOrEAAAA3QAAAA8A&#10;AAAAAAAAAAAAAAAABwIAAGRycy9kb3ducmV2LnhtbFBLBQYAAAAAAwADALcAAAD4AgAAAAA=&#10;" path="m,l38100,e" filled="f" strokeweight=".06pt">
                  <v:stroke endcap="round"/>
                  <v:path arrowok="t" textboxrect="0,0,38100,0"/>
                </v:shape>
                <v:shape id="Shape 5342" o:spid="_x0000_s1200" style="position:absolute;left:5425;top:6568;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KdwwAAAN0AAAAPAAAAZHJzL2Rvd25yZXYueG1sRI9Pi8Iw&#10;FMTvwn6H8Ba8aeq/snSNsiwInoSqLHt8NM+22LyEJrX12xtB8DjMzG+Y9XYwjbhR62vLCmbTBARx&#10;YXXNpYLzaTf5AuEDssbGMim4k4ft5mO0xkzbnnO6HUMpIoR9hgqqEFwmpS8qMuin1hFH72JbgyHK&#10;tpS6xT7CTSPnSZJKgzXHhQod/VZUXI+dUbDP+4H/jE//i6Wz3aVZ5YfOKTX+HH6+QQQawjv8au+1&#10;gtViOYfnm/gE5OYBAAD//wMAUEsBAi0AFAAGAAgAAAAhANvh9svuAAAAhQEAABMAAAAAAAAAAAAA&#10;AAAAAAAAAFtDb250ZW50X1R5cGVzXS54bWxQSwECLQAUAAYACAAAACEAWvQsW78AAAAVAQAACwAA&#10;AAAAAAAAAAAAAAAfAQAAX3JlbHMvLnJlbHNQSwECLQAUAAYACAAAACEABUGyncMAAADdAAAADwAA&#10;AAAAAAAAAAAAAAAHAgAAZHJzL2Rvd25yZXYueG1sUEsFBgAAAAADAAMAtwAAAPcCAAAAAA==&#10;" path="m,l38100,e" filled="f" strokeweight=".06pt">
                  <v:stroke endcap="round"/>
                  <v:path arrowok="t" textboxrect="0,0,38100,0"/>
                </v:shape>
                <v:shape id="Shape 5343" o:spid="_x0000_s1201" style="position:absolute;left:5425;top:4282;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cGxAAAAN0AAAAPAAAAZHJzL2Rvd25yZXYueG1sRI/BasMw&#10;EETvhfyD2EBvjdzaCcGJEkKg4FPBbgg5LtbGNrVWwpJj9++rQqHHYWbeMPvjbHrxoMF3lhW8rhIQ&#10;xLXVHTcKLp/vL1sQPiBr7C2Tgm/ycDwsnvaYaztxSY8qNCJC2OeooA3B5VL6uiWDfmUdcfTudjAY&#10;ohwaqQecItz08i1JNtJgx3GhRUfnluqvajQKinKa+Wr85lZnzo73fl1+jE6p5+V82oEINIf/8F+7&#10;0ArWaZbC75v4BOThBwAA//8DAFBLAQItABQABgAIAAAAIQDb4fbL7gAAAIUBAAATAAAAAAAAAAAA&#10;AAAAAAAAAABbQ29udGVudF9UeXBlc10ueG1sUEsBAi0AFAAGAAgAAAAhAFr0LFu/AAAAFQEAAAsA&#10;AAAAAAAAAAAAAAAAHwEAAF9yZWxzLy5yZWxzUEsBAi0AFAAGAAgAAAAhAGoNFwbEAAAA3QAAAA8A&#10;AAAAAAAAAAAAAAAABwIAAGRycy9kb3ducmV2LnhtbFBLBQYAAAAAAwADALcAAAD4AgAAAAA=&#10;" path="m,l38100,e" filled="f" strokeweight=".06pt">
                  <v:stroke endcap="round"/>
                  <v:path arrowok="t" textboxrect="0,0,38100,0"/>
                </v:shape>
                <v:shape id="Shape 5344" o:spid="_x0000_s1202" style="position:absolute;left:5425;top:1996;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9yxAAAAN0AAAAPAAAAZHJzL2Rvd25yZXYueG1sRI/BasMw&#10;EETvhfyD2EJutdzGMcGNEkIhkFPBaSk5LtLGNrVWwpJj5++rQqHHYWbeMNv9bHtxoyF0jhU8ZzkI&#10;Yu1Mx42Cz4/j0wZEiMgGe8ek4E4B9rvFwxYr4yau6XaOjUgQDhUqaGP0lZRBt2QxZM4TJ+/qBosx&#10;yaGRZsApwW0vX/K8lBY7TgstenprSX+fR6vgVE8zf9lQXnTh3Xjt1/X76JVaPs6HVxCR5vgf/muf&#10;jIL1qijg9016AnL3AwAA//8DAFBLAQItABQABgAIAAAAIQDb4fbL7gAAAIUBAAATAAAAAAAAAAAA&#10;AAAAAAAAAABbQ29udGVudF9UeXBlc10ueG1sUEsBAi0AFAAGAAgAAAAhAFr0LFu/AAAAFQEAAAsA&#10;AAAAAAAAAAAAAAAAHwEAAF9yZWxzLy5yZWxzUEsBAi0AFAAGAAgAAAAhAOXkj3LEAAAA3QAAAA8A&#10;AAAAAAAAAAAAAAAABwIAAGRycy9kb3ducmV2LnhtbFBLBQYAAAAAAwADALcAAAD4AgAAAAA=&#10;" path="m,l38100,e" filled="f" strokeweight=".06pt">
                  <v:stroke endcap="round"/>
                  <v:path arrowok="t" textboxrect="0,0,38100,0"/>
                </v:shape>
                <v:shape id="Shape 5345" o:spid="_x0000_s1203" style="position:absolute;left:5806;top:15712;width:27241;height:0;visibility:visible;mso-wrap-style:square;v-text-anchor:top" coordsize="2724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nfxQAAAN0AAAAPAAAAZHJzL2Rvd25yZXYueG1sRI9LiwIx&#10;EITvwv6H0AveNLM+dmU0igqiF8FVL3trJz0PdtIZJtEZ/70RBI9FVX1FzRatKcWNaldYVvDVj0AQ&#10;J1YXnCk4nza9CQjnkTWWlknBnRws5h+dGcbaNvxLt6PPRICwi1FB7n0VS+mSnAy6vq2Ig5fa2qAP&#10;ss6krrEJcFPKQRR9S4MFh4UcK1rnlPwfr0ZB0uj0dD1HfFhlf5NturrsafijVPezXU5BeGr9O/xq&#10;77SC8XA0hueb8ATk/AEAAP//AwBQSwECLQAUAAYACAAAACEA2+H2y+4AAACFAQAAEwAAAAAAAAAA&#10;AAAAAAAAAAAAW0NvbnRlbnRfVHlwZXNdLnhtbFBLAQItABQABgAIAAAAIQBa9CxbvwAAABUBAAAL&#10;AAAAAAAAAAAAAAAAAB8BAABfcmVscy8ucmVsc1BLAQItABQABgAIAAAAIQAgsRnfxQAAAN0AAAAP&#10;AAAAAAAAAAAAAAAAAAcCAABkcnMvZG93bnJldi54bWxQSwUGAAAAAAMAAwC3AAAA+QIAAAAA&#10;" path="m,l2724150,e" filled="f" strokeweight=".06pt">
                  <v:stroke endcap="round"/>
                  <v:path arrowok="t" textboxrect="0,0,2724150,0"/>
                </v:shape>
                <v:shape id="Shape 5346" o:spid="_x0000_s1204" style="position:absolute;left:5806;top:1571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wG5xQAAAN0AAAAPAAAAZHJzL2Rvd25yZXYueG1sRI9PawIx&#10;FMTvgt8hPMGbZus/ytYorVIoaA/aHnp8bJ67oZuXNYm6fnsjCB6HmfkNM1+2thZn8sE4VvAyzEAQ&#10;F04bLhX8/nwOXkGEiKyxdkwKrhRgueh25phrd+EdnfexFAnCIUcFVYxNLmUoKrIYhq4hTt7BeYsx&#10;SV9K7fGS4LaWoyybSYuG00KFDa0qKv73J6vgcGr8dbNb05aOW/1ho/mT30apfq99fwMRqY3P8KP9&#10;pRVMx5MZ3N+kJyAXNwAAAP//AwBQSwECLQAUAAYACAAAACEA2+H2y+4AAACFAQAAEwAAAAAAAAAA&#10;AAAAAAAAAAAAW0NvbnRlbnRfVHlwZXNdLnhtbFBLAQItABQABgAIAAAAIQBa9CxbvwAAABUBAAAL&#10;AAAAAAAAAAAAAAAAAB8BAABfcmVscy8ucmVsc1BLAQItABQABgAIAAAAIQC96wG5xQAAAN0AAAAP&#10;AAAAAAAAAAAAAAAAAAcCAABkcnMvZG93bnJldi54bWxQSwUGAAAAAAMAAwC3AAAA+QIAAAAA&#10;" path="m,38100l,e" filled="f" strokeweight=".06pt">
                  <v:stroke endcap="round"/>
                  <v:path arrowok="t" textboxrect="0,0,0,38100"/>
                </v:shape>
                <v:shape id="Shape 5347" o:spid="_x0000_s1205" style="position:absolute;left:12664;top:1571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QixgAAAN0AAAAPAAAAZHJzL2Rvd25yZXYueG1sRI/NawIx&#10;FMTvQv+H8AreNFs/2rI1ih8IBe1B20OPj81zN3TzsiZR1/++EQSPw8z8hpnMWluLM/lgHCt46Wcg&#10;iAunDZcKfr7XvXcQISJrrB2TgisFmE2fOhPMtbvwjs77WIoE4ZCjgirGJpcyFBVZDH3XECfv4LzF&#10;mKQvpfZ4SXBby0GWvUqLhtNChQ0tKyr+9ier4HBq/HWzW9GWjlu9sNH8yi+jVPe5nX+AiNTGR/je&#10;/tQKxsPRG9zepCcgp/8AAAD//wMAUEsBAi0AFAAGAAgAAAAhANvh9svuAAAAhQEAABMAAAAAAAAA&#10;AAAAAAAAAAAAAFtDb250ZW50X1R5cGVzXS54bWxQSwECLQAUAAYACAAAACEAWvQsW78AAAAVAQAA&#10;CwAAAAAAAAAAAAAAAAAfAQAAX3JlbHMvLnJlbHNQSwECLQAUAAYACAAAACEA0qekIsYAAADdAAAA&#10;DwAAAAAAAAAAAAAAAAAHAgAAZHJzL2Rvd25yZXYueG1sUEsFBgAAAAADAAMAtwAAAPoCAAAAAA==&#10;" path="m,38100l,e" filled="f" strokeweight=".06pt">
                  <v:stroke endcap="round"/>
                  <v:path arrowok="t" textboxrect="0,0,0,38100"/>
                </v:shape>
                <v:shape id="Shape 5348" o:spid="_x0000_s1206" style="position:absolute;left:19423;top:1571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BQwQAAAN0AAAAPAAAAZHJzL2Rvd25yZXYueG1sRE9NawIx&#10;EL0L/ocwQm81a2uLrEbRFkFQD1oPHofNuBvcTLZJ1PXfm4Pg8fG+J7PW1uJKPhjHCgb9DARx4bTh&#10;UsHhb/k+AhEissbaMSm4U4DZtNuZYK7djXd03cdSpBAOOSqoYmxyKUNRkcXQdw1x4k7OW4wJ+lJq&#10;j7cUbmv5kWXf0qLh1FBhQz8VFef9xSo4XRp/X+9+aUP/G72w0Rzl1ij11mvnYxCR2vgSP90rreDr&#10;c5jmpjfpCcjpAwAA//8DAFBLAQItABQABgAIAAAAIQDb4fbL7gAAAIUBAAATAAAAAAAAAAAAAAAA&#10;AAAAAABbQ29udGVudF9UeXBlc10ueG1sUEsBAi0AFAAGAAgAAAAhAFr0LFu/AAAAFQEAAAsAAAAA&#10;AAAAAAAAAAAAHwEAAF9yZWxzLy5yZWxzUEsBAi0AFAAGAAgAAAAhAKM4MFDBAAAA3QAAAA8AAAAA&#10;AAAAAAAAAAAABwIAAGRycy9kb3ducmV2LnhtbFBLBQYAAAAAAwADALcAAAD1AgAAAAA=&#10;" path="m,38100l,e" filled="f" strokeweight=".06pt">
                  <v:stroke endcap="round"/>
                  <v:path arrowok="t" textboxrect="0,0,0,38100"/>
                </v:shape>
                <v:shape id="Shape 5349" o:spid="_x0000_s1207" style="position:absolute;left:26281;top:1571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XLxgAAAN0AAAAPAAAAZHJzL2Rvd25yZXYueG1sRI/NawIx&#10;FMTvQv+H8AreNFs/Srs1ih8IBe1B20OPj81zN3TzsiZR1/++EQSPw8z8hpnMWluLM/lgHCt46Wcg&#10;iAunDZcKfr7XvTcQISJrrB2TgisFmE2fOhPMtbvwjs77WIoE4ZCjgirGJpcyFBVZDH3XECfv4LzF&#10;mKQvpfZ4SXBby0GWvUqLhtNChQ0tKyr+9ier4HBq/HWzW9GWjlu9sNH8yi+jVPe5nX+AiNTGR/je&#10;/tQKxsPRO9zepCcgp/8AAAD//wMAUEsBAi0AFAAGAAgAAAAhANvh9svuAAAAhQEAABMAAAAAAAAA&#10;AAAAAAAAAAAAAFtDb250ZW50X1R5cGVzXS54bWxQSwECLQAUAAYACAAAACEAWvQsW78AAAAVAQAA&#10;CwAAAAAAAAAAAAAAAAAfAQAAX3JlbHMvLnJlbHNQSwECLQAUAAYACAAAACEAzHSVy8YAAADdAAAA&#10;DwAAAAAAAAAAAAAAAAAHAgAAZHJzL2Rvd25yZXYueG1sUEsFBgAAAAADAAMAtwAAAPoCAAAAAA==&#10;" path="m,38100l,e" filled="f" strokeweight=".06pt">
                  <v:stroke endcap="round"/>
                  <v:path arrowok="t" textboxrect="0,0,0,38100"/>
                </v:shape>
                <v:shape id="Shape 5350" o:spid="_x0000_s1208" style="position:absolute;left:33047;top:15712;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6qLwQAAAN0AAAAPAAAAZHJzL2Rvd25yZXYueG1sRE/LisIw&#10;FN0P+A/hCu7G1BEHqUZRB0HQWfhYuLw01zbY3NQkav17sxiY5eG8p/PW1uJBPhjHCgb9DARx4bTh&#10;UsHpuP4cgwgRWWPtmBS8KMB81vmYYq7dk/f0OMRSpBAOOSqoYmxyKUNRkcXQdw1x4i7OW4wJ+lJq&#10;j88Ubmv5lWXf0qLh1FBhQ6uKiuvhbhVc7o1/bfc/tKPbTi9tNGf5a5TqddvFBESkNv6L/9wbrWA0&#10;HKX96U16AnL2BgAA//8DAFBLAQItABQABgAIAAAAIQDb4fbL7gAAAIUBAAATAAAAAAAAAAAAAAAA&#10;AAAAAABbQ29udGVudF9UeXBlc10ueG1sUEsBAi0AFAAGAAgAAAAhAFr0LFu/AAAAFQEAAAsAAAAA&#10;AAAAAAAAAAAAHwEAAF9yZWxzLy5yZWxzUEsBAi0AFAAGAAgAAAAhANiXqovBAAAA3QAAAA8AAAAA&#10;AAAAAAAAAAAABwIAAGRycy9kb3ducmV2LnhtbFBLBQYAAAAAAwADALcAAAD1AgAAAAA=&#10;" path="m,38100l,e" filled="f" strokeweight=".06pt">
                  <v:stroke endcap="round"/>
                  <v:path arrowok="t" textboxrect="0,0,0,38100"/>
                </v:shape>
                <v:shape id="Shape 5351" o:spid="_x0000_s1209" style="position:absolute;left:19423;top:3329;width:6858;height:11331;visibility:visible;mso-wrap-style:square;v-text-anchor:top" coordsize="685800,113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5xQAAAN0AAAAPAAAAZHJzL2Rvd25yZXYueG1sRI9Ba8JA&#10;FITvBf/D8gre6iYtlpK6ii0UcpGgbe+P7DMbkn0bd7ca/fWuIPQ4zMw3zGI12l4cyYfWsYJ8loEg&#10;rp1uuVHw8/319AYiRGSNvWNScKYAq+XkYYGFdife0nEXG5EgHApUYGIcCilDbchimLmBOHl75y3G&#10;JH0jtcdTgttePmfZq7TYclowONCnobrb/VkFY1ddyl9frs3+oz1sqrzjCjOlpo/j+h1EpDH+h+/t&#10;UiuYv8xzuL1JT0AurwAAAP//AwBQSwECLQAUAAYACAAAACEA2+H2y+4AAACFAQAAEwAAAAAAAAAA&#10;AAAAAAAAAAAAW0NvbnRlbnRfVHlwZXNdLnhtbFBLAQItABQABgAIAAAAIQBa9CxbvwAAABUBAAAL&#10;AAAAAAAAAAAAAAAAAB8BAABfcmVscy8ucmVsc1BLAQItABQABgAIAAAAIQB/sa85xQAAAN0AAAAP&#10;AAAAAAAAAAAAAAAAAAcCAABkcnMvZG93bnJldi54bWxQSwUGAAAAAAMAAwC3AAAA+QIAAAAA&#10;" path="m,1133094l171450,829056,257556,676656,342900,533400,429006,400050,514350,266700,685800,e" filled="f" strokecolor="red">
                  <v:stroke endcap="round"/>
                  <v:path arrowok="t" textboxrect="0,0,685800,1133094"/>
                </v:shape>
                <v:shape id="Shape 5352" o:spid="_x0000_s1210" style="position:absolute;left:19141;top:14378;width:472;height:473;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5iwwAAAN0AAAAPAAAAZHJzL2Rvd25yZXYueG1sRI9Bi8Iw&#10;FITvC/sfwhP2tqbtokg1FlkQPQnaHjw+mrdt2ealNLGt/94IgsdhZr5hNtlkWjFQ7xrLCuJ5BIK4&#10;tLrhSkGR779XIJxH1thaJgV3cpBtPz82mGo78pmGi69EgLBLUUHtfZdK6cqaDLq57YiD92d7gz7I&#10;vpK6xzHATSuTKFpKgw2HhRo7+q2p/L/cjILDfoU5D4fleIxsXOQJDXw9KfU1m3ZrEJ4m/w6/2ket&#10;YPGzSOD5JjwBuX0AAAD//wMAUEsBAi0AFAAGAAgAAAAhANvh9svuAAAAhQEAABMAAAAAAAAAAAAA&#10;AAAAAAAAAFtDb250ZW50X1R5cGVzXS54bWxQSwECLQAUAAYACAAAACEAWvQsW78AAAAVAQAACwAA&#10;AAAAAAAAAAAAAAAfAQAAX3JlbHMvLnJlbHNQSwECLQAUAAYACAAAACEAmYi+YsMAAADdAAAADwAA&#10;AAAAAAAAAAAAAAAHAgAAZHJzL2Rvd25yZXYueG1sUEsFBgAAAAADAAMAtwAAAPcCAAAAAA==&#10;" path="m23622,c37338,,47244,10668,47244,23622v,12954,-9906,23622,-23622,23622c10668,47244,,36576,,23622,,10668,10668,,23622,xe" fillcolor="#00007f" strokecolor="blue">
                  <v:stroke endcap="round"/>
                  <v:path arrowok="t" textboxrect="0,0,47244,47244"/>
                </v:shape>
                <v:shape id="Shape 5353" o:spid="_x0000_s1211" style="position:absolute;left:22570;top:8382;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v5wAAAAN0AAAAPAAAAZHJzL2Rvd25yZXYueG1sRI/BCsIw&#10;EETvgv8QVvCmqYoi1SgiiJ4ErQePS7O2xWZTmtjWvzeC4HGYmTfMetuZUjRUu8Kygsk4AkGcWl1w&#10;puCWHEZLEM4jaywtk4I3Odhu+r01xtq2fKHm6jMRIOxiVJB7X8VSujQng25sK+LgPWxt0AdZZ1LX&#10;2Aa4KeU0ihbSYMFhIceK9jmlz+vLKDgelphwc1y0p8hObsmUGr6flRoOut0KhKfO/8O/9kkrmM/m&#10;M/i+CU9Abj4AAAD//wMAUEsBAi0AFAAGAAgAAAAhANvh9svuAAAAhQEAABMAAAAAAAAAAAAAAAAA&#10;AAAAAFtDb250ZW50X1R5cGVzXS54bWxQSwECLQAUAAYACAAAACEAWvQsW78AAAAVAQAACwAAAAAA&#10;AAAAAAAAAAAfAQAAX3JlbHMvLnJlbHNQSwECLQAUAAYACAAAACEA9sQb+cAAAADdAAAADwAAAAAA&#10;AAAAAAAAAAAHAgAAZHJzL2Rvd25yZXYueG1sUEsFBgAAAAADAAMAtwAAAPQCAAAAAA==&#10;" path="m23622,c36576,,47244,10668,47244,23622v,12954,-10668,23622,-23622,23622c10668,47244,,36576,,23622,,10668,10668,,23622,xe" fillcolor="#00007f" strokecolor="blue">
                  <v:stroke endcap="round"/>
                  <v:path arrowok="t" textboxrect="0,0,47244,47244"/>
                </v:shape>
                <v:shape id="Shape 5354" o:spid="_x0000_s1212" style="position:absolute;left:25999;top:3048;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YONxAAAAN0AAAAPAAAAZHJzL2Rvd25yZXYueG1sRI9Ba8JA&#10;FITvhf6H5Qm91U1SI5K6ShHEnAqaHDw+sq9JMPs2ZNck/ffdguBxmJlvmO1+Np0YaXCtZQXxMgJB&#10;XFndcq2gLI7vGxDOI2vsLJOCX3Kw372+bDHTduIzjRdfiwBhl6GCxvs+k9JVDRl0S9sTB+/HDgZ9&#10;kEMt9YBTgJtOJlG0lgZbDgsN9nRoqLpd7kbB6bjBgsfTesojG5dFQiNfv5V6W8xfnyA8zf4ZfrRz&#10;rSD9SFfw/yY8Abn7AwAA//8DAFBLAQItABQABgAIAAAAIQDb4fbL7gAAAIUBAAATAAAAAAAAAAAA&#10;AAAAAAAAAABbQ29udGVudF9UeXBlc10ueG1sUEsBAi0AFAAGAAgAAAAhAFr0LFu/AAAAFQEAAAsA&#10;AAAAAAAAAAAAAAAAHwEAAF9yZWxzLy5yZWxzUEsBAi0AFAAGAAgAAAAhAHktg43EAAAA3QAAAA8A&#10;AAAAAAAAAAAAAAAABwIAAGRycy9kb3ducmV2LnhtbFBLBQYAAAAAAwADALcAAAD4AgAAAAA=&#10;" path="m23622,c36576,,47244,10668,47244,23622v,12954,-10668,23622,-23622,23622c10668,47244,,36576,,23622,,10668,10668,,23622,xe" fillcolor="#00007f" strokecolor="blue">
                  <v:stroke endcap="round"/>
                  <v:path arrowok="t" textboxrect="0,0,47244,47244"/>
                </v:shape>
                <v:rect id="Rectangle 5355" o:spid="_x0000_s1213" style="position:absolute;left:20284;top:13987;width:4199;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v6xgAAAN0AAAAPAAAAZHJzL2Rvd25yZXYueG1sRI9Ba8JA&#10;FITvBf/D8gRvdaMl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i87+sYAAADdAAAA&#10;DwAAAAAAAAAAAAAAAAAHAgAAZHJzL2Rvd25yZXYueG1sUEsFBgAAAAADAAMAtwAAAPoCAAAAAA==&#10;" filled="f" stroked="f">
                  <v:textbox inset="0,0,0,0">
                    <w:txbxContent>
                      <w:p w14:paraId="210CD421" w14:textId="77777777" w:rsidR="00E730D1" w:rsidRDefault="00686B92">
                        <w:pPr>
                          <w:spacing w:after="160" w:line="259" w:lineRule="auto"/>
                          <w:ind w:left="0" w:right="0" w:firstLine="0"/>
                          <w:jc w:val="left"/>
                        </w:pPr>
                        <w:r>
                          <w:rPr>
                            <w:rFonts w:ascii="Arial" w:eastAsia="Arial" w:hAnsi="Arial" w:cs="Arial"/>
                            <w:color w:val="0000FF"/>
                            <w:sz w:val="16"/>
                          </w:rPr>
                          <w:t>78.946</w:t>
                        </w:r>
                      </w:p>
                    </w:txbxContent>
                  </v:textbox>
                </v:rect>
                <v:rect id="Rectangle 5356" o:spid="_x0000_s1214" style="position:absolute;left:23713;top:7990;width:4199;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NxQAAAN0AAAAPAAAAZHJzL2Rvd25yZXYueG1sRI9Pi8Iw&#10;FMTvwn6H8Ba8aaqiaDWKuLvo0X+g3h7Nsy02L6XJ2uqn3ywIHoeZ+Q0zWzSmEHeqXG5ZQa8bgSBO&#10;rM45VXA8/HTGIJxH1lhYJgUPcrCYf7RmGGtb847ue5+KAGEXo4LM+zKW0iUZGXRdWxIH72orgz7I&#10;KpW6wjrATSH7UTSSBnMOCxmWtMooue1/jYL1uFyeN/ZZp8X3ZX3aniZfh4lXqv3ZLKcgPDX+HX61&#10;N1rBcDAcwf+b8ATk/A8AAP//AwBQSwECLQAUAAYACAAAACEA2+H2y+4AAACFAQAAEwAAAAAAAAAA&#10;AAAAAAAAAAAAW0NvbnRlbnRfVHlwZXNdLnhtbFBLAQItABQABgAIAAAAIQBa9CxbvwAAABUBAAAL&#10;AAAAAAAAAAAAAAAAAB8BAABfcmVscy8ucmVsc1BLAQItABQABgAIAAAAIQDi/aWNxQAAAN0AAAAP&#10;AAAAAAAAAAAAAAAAAAcCAABkcnMvZG93bnJldi54bWxQSwUGAAAAAAMAAwC3AAAA+QIAAAAA&#10;" filled="f" stroked="f">
                  <v:textbox inset="0,0,0,0">
                    <w:txbxContent>
                      <w:p w14:paraId="2AB81C92" w14:textId="77777777" w:rsidR="00E730D1" w:rsidRDefault="00686B92">
                        <w:pPr>
                          <w:spacing w:after="160" w:line="259" w:lineRule="auto"/>
                          <w:ind w:left="0" w:right="0" w:firstLine="0"/>
                          <w:jc w:val="left"/>
                        </w:pPr>
                        <w:r>
                          <w:rPr>
                            <w:rFonts w:ascii="Arial" w:eastAsia="Arial" w:hAnsi="Arial" w:cs="Arial"/>
                            <w:color w:val="0000FF"/>
                            <w:sz w:val="16"/>
                          </w:rPr>
                          <w:t>84.168</w:t>
                        </w:r>
                      </w:p>
                    </w:txbxContent>
                  </v:textbox>
                </v:rect>
                <v:rect id="Rectangle 5357" o:spid="_x0000_s1215" style="position:absolute;left:27142;top:2656;width:4199;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AWxgAAAN0AAAAPAAAAZHJzL2Rvd25yZXYueG1sRI9Ba8JA&#10;FITvgv9heYI33VjR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jbEAFsYAAADdAAAA&#10;DwAAAAAAAAAAAAAAAAAHAgAAZHJzL2Rvd25yZXYueG1sUEsFBgAAAAADAAMAtwAAAPoCAAAAAA==&#10;" filled="f" stroked="f">
                  <v:textbox inset="0,0,0,0">
                    <w:txbxContent>
                      <w:p w14:paraId="77BF2D22" w14:textId="77777777" w:rsidR="00E730D1" w:rsidRDefault="00686B92">
                        <w:pPr>
                          <w:spacing w:after="160" w:line="259" w:lineRule="auto"/>
                          <w:ind w:left="0" w:right="0" w:firstLine="0"/>
                          <w:jc w:val="left"/>
                        </w:pPr>
                        <w:r>
                          <w:rPr>
                            <w:rFonts w:ascii="Arial" w:eastAsia="Arial" w:hAnsi="Arial" w:cs="Arial"/>
                            <w:color w:val="0000FF"/>
                            <w:sz w:val="16"/>
                          </w:rPr>
                          <w:t>88.861</w:t>
                        </w:r>
                      </w:p>
                    </w:txbxContent>
                  </v:textbox>
                </v:rect>
                <v:rect id="Rectangle 5358" o:spid="_x0000_s1216" style="position:absolute;left:3528;top:14945;width:17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pRkwgAAAN0AAAAPAAAAZHJzL2Rvd25yZXYueG1sRE/LisIw&#10;FN0L/kO4gjtNHVG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D8LpRkwgAAAN0AAAAPAAAA&#10;AAAAAAAAAAAAAAcCAABkcnMvZG93bnJldi54bWxQSwUGAAAAAAMAAwC3AAAA9gIAAAAA&#10;" filled="f" stroked="f">
                  <v:textbox inset="0,0,0,0">
                    <w:txbxContent>
                      <w:p w14:paraId="5CD1A3BF" w14:textId="77777777" w:rsidR="00E730D1" w:rsidRDefault="00686B92">
                        <w:pPr>
                          <w:spacing w:after="160" w:line="259" w:lineRule="auto"/>
                          <w:ind w:left="0" w:right="0" w:firstLine="0"/>
                          <w:jc w:val="left"/>
                        </w:pPr>
                        <w:r>
                          <w:rPr>
                            <w:rFonts w:ascii="Arial" w:eastAsia="Arial" w:hAnsi="Arial" w:cs="Arial"/>
                            <w:sz w:val="18"/>
                          </w:rPr>
                          <w:t>78</w:t>
                        </w:r>
                      </w:p>
                    </w:txbxContent>
                  </v:textbox>
                </v:rect>
                <v:rect id="Rectangle 5359" o:spid="_x0000_s1217" style="position:absolute;left:3528;top:12659;width:17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H/xwAAAN0AAAAPAAAAZHJzL2Rvd25yZXYueG1sRI9Ba8JA&#10;FITvhf6H5RW81U0tkS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JNiMf/HAAAA3QAA&#10;AA8AAAAAAAAAAAAAAAAABwIAAGRycy9kb3ducmV2LnhtbFBLBQYAAAAAAwADALcAAAD7AgAAAAA=&#10;" filled="f" stroked="f">
                  <v:textbox inset="0,0,0,0">
                    <w:txbxContent>
                      <w:p w14:paraId="642EF130" w14:textId="77777777" w:rsidR="00E730D1" w:rsidRDefault="00686B92">
                        <w:pPr>
                          <w:spacing w:after="160" w:line="259" w:lineRule="auto"/>
                          <w:ind w:left="0" w:right="0" w:firstLine="0"/>
                          <w:jc w:val="left"/>
                        </w:pPr>
                        <w:r>
                          <w:rPr>
                            <w:rFonts w:ascii="Arial" w:eastAsia="Arial" w:hAnsi="Arial" w:cs="Arial"/>
                            <w:sz w:val="18"/>
                          </w:rPr>
                          <w:t>80</w:t>
                        </w:r>
                      </w:p>
                    </w:txbxContent>
                  </v:textbox>
                </v:rect>
                <v:rect id="Rectangle 5360" o:spid="_x0000_s1218" style="position:absolute;left:3528;top:10380;width:17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LfwwAAAN0AAAAPAAAAZHJzL2Rvd25yZXYueG1sRE9Ni8Iw&#10;EL0L/ocwgjdNXVG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zDRS38MAAADdAAAADwAA&#10;AAAAAAAAAAAAAAAHAgAAZHJzL2Rvd25yZXYueG1sUEsFBgAAAAADAAMAtwAAAPcCAAAAAA==&#10;" filled="f" stroked="f">
                  <v:textbox inset="0,0,0,0">
                    <w:txbxContent>
                      <w:p w14:paraId="0ED47EE9" w14:textId="77777777" w:rsidR="00E730D1" w:rsidRDefault="00686B92">
                        <w:pPr>
                          <w:spacing w:after="160" w:line="259" w:lineRule="auto"/>
                          <w:ind w:left="0" w:right="0" w:firstLine="0"/>
                          <w:jc w:val="left"/>
                        </w:pPr>
                        <w:r>
                          <w:rPr>
                            <w:rFonts w:ascii="Arial" w:eastAsia="Arial" w:hAnsi="Arial" w:cs="Arial"/>
                            <w:sz w:val="18"/>
                          </w:rPr>
                          <w:t>82</w:t>
                        </w:r>
                      </w:p>
                    </w:txbxContent>
                  </v:textbox>
                </v:rect>
                <v:rect id="Rectangle 5361" o:spid="_x0000_s1219" style="position:absolute;left:3528;top:8094;width:17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dExwAAAN0AAAAPAAAAZHJzL2Rvd25yZXYueG1sRI9Ba8JA&#10;FITvBf/D8gq91Y2VSo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KN490THAAAA3QAA&#10;AA8AAAAAAAAAAAAAAAAABwIAAGRycy9kb3ducmV2LnhtbFBLBQYAAAAAAwADALcAAAD7AgAAAAA=&#10;" filled="f" stroked="f">
                  <v:textbox inset="0,0,0,0">
                    <w:txbxContent>
                      <w:p w14:paraId="168635BA" w14:textId="77777777" w:rsidR="00E730D1" w:rsidRDefault="00686B92">
                        <w:pPr>
                          <w:spacing w:after="160" w:line="259" w:lineRule="auto"/>
                          <w:ind w:left="0" w:right="0" w:firstLine="0"/>
                          <w:jc w:val="left"/>
                        </w:pPr>
                        <w:r>
                          <w:rPr>
                            <w:rFonts w:ascii="Arial" w:eastAsia="Arial" w:hAnsi="Arial" w:cs="Arial"/>
                            <w:sz w:val="18"/>
                          </w:rPr>
                          <w:t>84</w:t>
                        </w:r>
                      </w:p>
                    </w:txbxContent>
                  </v:textbox>
                </v:rect>
                <v:rect id="Rectangle 5362" o:spid="_x0000_s1220" style="position:absolute;left:3528;top:5808;width:17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kz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FOqaTPHAAAA3QAA&#10;AA8AAAAAAAAAAAAAAAAABwIAAGRycy9kb3ducmV2LnhtbFBLBQYAAAAAAwADALcAAAD7AgAAAAA=&#10;" filled="f" stroked="f">
                  <v:textbox inset="0,0,0,0">
                    <w:txbxContent>
                      <w:p w14:paraId="5040C975" w14:textId="77777777" w:rsidR="00E730D1" w:rsidRDefault="00686B92">
                        <w:pPr>
                          <w:spacing w:after="160" w:line="259" w:lineRule="auto"/>
                          <w:ind w:left="0" w:right="0" w:firstLine="0"/>
                          <w:jc w:val="left"/>
                        </w:pPr>
                        <w:r>
                          <w:rPr>
                            <w:rFonts w:ascii="Arial" w:eastAsia="Arial" w:hAnsi="Arial" w:cs="Arial"/>
                            <w:sz w:val="18"/>
                          </w:rPr>
                          <w:t>86</w:t>
                        </w:r>
                      </w:p>
                    </w:txbxContent>
                  </v:textbox>
                </v:rect>
                <v:rect id="Rectangle 5363" o:spid="_x0000_s1221" style="position:absolute;left:3528;top:3522;width:17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yoxwAAAN0AAAAPAAAAZHJzL2Rvd25yZXYueG1sRI9Ba8JA&#10;FITvBf/D8oTe6qZKRa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DzmzKjHAAAA3QAA&#10;AA8AAAAAAAAAAAAAAAAABwIAAGRycy9kb3ducmV2LnhtbFBLBQYAAAAAAwADALcAAAD7AgAAAAA=&#10;" filled="f" stroked="f">
                  <v:textbox inset="0,0,0,0">
                    <w:txbxContent>
                      <w:p w14:paraId="4945465C" w14:textId="77777777" w:rsidR="00E730D1" w:rsidRDefault="00686B92">
                        <w:pPr>
                          <w:spacing w:after="160" w:line="259" w:lineRule="auto"/>
                          <w:ind w:left="0" w:right="0" w:firstLine="0"/>
                          <w:jc w:val="left"/>
                        </w:pPr>
                        <w:r>
                          <w:rPr>
                            <w:rFonts w:ascii="Arial" w:eastAsia="Arial" w:hAnsi="Arial" w:cs="Arial"/>
                            <w:sz w:val="18"/>
                          </w:rPr>
                          <w:t>88</w:t>
                        </w:r>
                      </w:p>
                    </w:txbxContent>
                  </v:textbox>
                </v:rect>
                <v:rect id="Rectangle 5364" o:spid="_x0000_s1222" style="position:absolute;left:3528;top:1236;width:172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Tc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jUdwfxOegEx/AQAA//8DAFBLAQItABQABgAIAAAAIQDb4fbL7gAAAIUBAAATAAAAAAAA&#10;AAAAAAAAAAAAAABbQ29udGVudF9UeXBlc10ueG1sUEsBAi0AFAAGAAgAAAAhAFr0LFu/AAAAFQEA&#10;AAsAAAAAAAAAAAAAAAAAHwEAAF9yZWxzLy5yZWxzUEsBAi0AFAAGAAgAAAAhALMPVNzHAAAA3QAA&#10;AA8AAAAAAAAAAAAAAAAABwIAAGRycy9kb3ducmV2LnhtbFBLBQYAAAAAAwADALcAAAD7AgAAAAA=&#10;" filled="f" stroked="f">
                  <v:textbox inset="0,0,0,0">
                    <w:txbxContent>
                      <w:p w14:paraId="4F21BC56" w14:textId="77777777" w:rsidR="00E730D1" w:rsidRDefault="00686B92">
                        <w:pPr>
                          <w:spacing w:after="160" w:line="259" w:lineRule="auto"/>
                          <w:ind w:left="0" w:right="0" w:firstLine="0"/>
                          <w:jc w:val="left"/>
                        </w:pPr>
                        <w:r>
                          <w:rPr>
                            <w:rFonts w:ascii="Arial" w:eastAsia="Arial" w:hAnsi="Arial" w:cs="Arial"/>
                            <w:sz w:val="18"/>
                          </w:rPr>
                          <w:t>90</w:t>
                        </w:r>
                      </w:p>
                    </w:txbxContent>
                  </v:textbox>
                </v:rect>
                <v:rect id="Rectangle 9518" o:spid="_x0000_s1223" style="position:absolute;left:5524;top:16758;width:84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oZwwAAAN0AAAAPAAAAZHJzL2Rvd25yZXYueG1sRE/LisIw&#10;FN0P+A/hDrgbUwXF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OKYaGcMAAADdAAAADwAA&#10;AAAAAAAAAAAAAAAHAgAAZHJzL2Rvd25yZXYueG1sUEsFBgAAAAADAAMAtwAAAPcCAAAAAA==&#10;" filled="f" stroked="f">
                  <v:textbox inset="0,0,0,0">
                    <w:txbxContent>
                      <w:p w14:paraId="1566A93F" w14:textId="77777777" w:rsidR="00E730D1" w:rsidRDefault="00686B92">
                        <w:pPr>
                          <w:spacing w:after="160" w:line="259" w:lineRule="auto"/>
                          <w:ind w:left="0" w:right="0" w:firstLine="0"/>
                          <w:jc w:val="left"/>
                        </w:pPr>
                        <w:r>
                          <w:rPr>
                            <w:rFonts w:ascii="Arial" w:eastAsia="Arial" w:hAnsi="Arial" w:cs="Arial"/>
                            <w:sz w:val="18"/>
                          </w:rPr>
                          <w:t>0</w:t>
                        </w:r>
                      </w:p>
                    </w:txbxContent>
                  </v:textbox>
                </v:rect>
                <v:rect id="Rectangle 9519" o:spid="_x0000_s1224" style="position:absolute;left:11239;top:16758;width:38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r+CxgAAAN0AAAAPAAAAZHJzL2Rvd25yZXYueG1sRI9Ba8JA&#10;FITvBf/D8gq91U0KFhPdhGAVPbYq2N4e2WcSmn0bsqtJ++u7BcHjMDPfMMt8NK24Uu8aywriaQSC&#10;uLS64UrB8bB5noNwHllja5kU/JCDPJs8LDHVduAPuu59JQKEXYoKau+7VEpX1mTQTW1HHLyz7Q36&#10;IPtK6h6HADetfImiV2mw4bBQY0ermsrv/cUo2M674nNnf4eqXX9tT++n5O2QeKWeHsdiAcLT6O/h&#10;W3unFSSzOIH/N+EJyOwPAAD//wMAUEsBAi0AFAAGAAgAAAAhANvh9svuAAAAhQEAABMAAAAAAAAA&#10;AAAAAAAAAAAAAFtDb250ZW50X1R5cGVzXS54bWxQSwECLQAUAAYACAAAACEAWvQsW78AAAAVAQAA&#10;CwAAAAAAAAAAAAAAAAAfAQAAX3JlbHMvLnJlbHNQSwECLQAUAAYACAAAACEAV+q/gsYAAADdAAAA&#10;DwAAAAAAAAAAAAAAAAAHAgAAZHJzL2Rvd25yZXYueG1sUEsFBgAAAAADAAMAtwAAAPoCAAAAAA==&#10;" filled="f" stroked="f">
                  <v:textbox inset="0,0,0,0">
                    <w:txbxContent>
                      <w:p w14:paraId="6D530A22" w14:textId="77777777" w:rsidR="00E730D1" w:rsidRDefault="00686B92">
                        <w:pPr>
                          <w:spacing w:after="160" w:line="259" w:lineRule="auto"/>
                          <w:ind w:left="0" w:right="0" w:firstLine="0"/>
                          <w:jc w:val="left"/>
                        </w:pPr>
                        <w:r>
                          <w:rPr>
                            <w:rFonts w:ascii="Arial" w:eastAsia="Arial" w:hAnsi="Arial" w:cs="Arial"/>
                            <w:sz w:val="18"/>
                          </w:rPr>
                          <w:t>0.002</w:t>
                        </w:r>
                      </w:p>
                    </w:txbxContent>
                  </v:textbox>
                </v:rect>
                <v:rect id="Rectangle 9520" o:spid="_x0000_s1225" style="position:absolute;left:18005;top:16758;width:387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yiwgAAAN0AAAAPAAAAZHJzL2Rvd25yZXYueG1sRE9Ni8Iw&#10;EL0L/ocwwt40VVBsNYroih5dFdTb0IxtsZmUJmu7/npzWPD4eN/zZWtK8aTaFZYVDAcRCOLU6oIz&#10;BefTtj8F4TyyxtIyKfgjB8tFtzPHRNuGf+h59JkIIewSVJB7XyVSujQng25gK+LA3W1t0AdYZ1LX&#10;2IRwU8pRFE2kwYJDQ44VrXNKH8dfo2A3rVbXvX01Wfl9210Ol3hzir1SX712NQPhqfUf8b97rxXE&#10;41HYH96EJyAXbwAAAP//AwBQSwECLQAUAAYACAAAACEA2+H2y+4AAACFAQAAEwAAAAAAAAAAAAAA&#10;AAAAAAAAW0NvbnRlbnRfVHlwZXNdLnhtbFBLAQItABQABgAIAAAAIQBa9CxbvwAAABUBAAALAAAA&#10;AAAAAAAAAAAAAB8BAABfcmVscy8ucmVsc1BLAQItABQABgAIAAAAIQAIvNyiwgAAAN0AAAAPAAAA&#10;AAAAAAAAAAAAAAcCAABkcnMvZG93bnJldi54bWxQSwUGAAAAAAMAAwC3AAAA9gIAAAAA&#10;" filled="f" stroked="f">
                  <v:textbox inset="0,0,0,0">
                    <w:txbxContent>
                      <w:p w14:paraId="37C32ED3" w14:textId="77777777" w:rsidR="00E730D1" w:rsidRDefault="00686B92">
                        <w:pPr>
                          <w:spacing w:after="160" w:line="259" w:lineRule="auto"/>
                          <w:ind w:left="0" w:right="0" w:firstLine="0"/>
                          <w:jc w:val="left"/>
                        </w:pPr>
                        <w:r>
                          <w:rPr>
                            <w:rFonts w:ascii="Arial" w:eastAsia="Arial" w:hAnsi="Arial" w:cs="Arial"/>
                            <w:sz w:val="18"/>
                          </w:rPr>
                          <w:t>0.004</w:t>
                        </w:r>
                      </w:p>
                    </w:txbxContent>
                  </v:textbox>
                </v:rect>
                <v:rect id="Rectangle 9521" o:spid="_x0000_s1226" style="position:absolute;left:24855;top:16758;width:38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Hk5xwAAAN0AAAAPAAAAZHJzL2Rvd25yZXYueG1sRI9Ba8JA&#10;FITvBf/D8oTe6kahxUTXELRFj60RordH9pkEs29DdmvS/vpuodDjMDPfMOt0NK24U+8aywrmswgE&#10;cWl1w5WCU/72tAThPLLG1jIp+CIH6WbysMZE24E/6H70lQgQdgkqqL3vEildWZNBN7MdcfCutjfo&#10;g+wrqXscAty0chFFL9Jgw2Ghxo62NZW346dRsF922flgv4eqfb3si/ci3uWxV+pxOmYrEJ5G/x/+&#10;ax+0gvh5MYffN+EJyM0PAAAA//8DAFBLAQItABQABgAIAAAAIQDb4fbL7gAAAIUBAAATAAAAAAAA&#10;AAAAAAAAAAAAAABbQ29udGVudF9UeXBlc10ueG1sUEsBAi0AFAAGAAgAAAAhAFr0LFu/AAAAFQEA&#10;AAsAAAAAAAAAAAAAAAAAHwEAAF9yZWxzLy5yZWxzUEsBAi0AFAAGAAgAAAAhAGfweTnHAAAA3QAA&#10;AA8AAAAAAAAAAAAAAAAABwIAAGRycy9kb3ducmV2LnhtbFBLBQYAAAAAAwADALcAAAD7AgAAAAA=&#10;" filled="f" stroked="f">
                  <v:textbox inset="0,0,0,0">
                    <w:txbxContent>
                      <w:p w14:paraId="4497A89D" w14:textId="77777777" w:rsidR="00E730D1" w:rsidRDefault="00686B92">
                        <w:pPr>
                          <w:spacing w:after="160" w:line="259" w:lineRule="auto"/>
                          <w:ind w:left="0" w:right="0" w:firstLine="0"/>
                          <w:jc w:val="left"/>
                        </w:pPr>
                        <w:r>
                          <w:rPr>
                            <w:rFonts w:ascii="Arial" w:eastAsia="Arial" w:hAnsi="Arial" w:cs="Arial"/>
                            <w:sz w:val="18"/>
                          </w:rPr>
                          <w:t>0.006</w:t>
                        </w:r>
                      </w:p>
                    </w:txbxContent>
                  </v:textbox>
                </v:rect>
                <v:rect id="Rectangle 9522" o:spid="_x0000_s1227" style="position:absolute;left:31621;top:16758;width:38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dOxgAAAN0AAAAPAAAAZHJzL2Rvd25yZXYueG1sRI9Ba8JA&#10;FITvBf/D8oTe6sZAi0mzEdEWPVYj2N4e2dckmH0bsluT9td3BcHjMDPfMNlyNK24UO8aywrmswgE&#10;cWl1w5WCY/H+tADhPLLG1jIp+CUHy3zykGGq7cB7uhx8JQKEXYoKau+7VEpX1mTQzWxHHLxv2xv0&#10;QfaV1D0OAW5aGUfRizTYcFiosaN1TeX58GMUbBfd6nNn/4aqffvanj5OyaZIvFKP03H1CsLT6O/h&#10;W3unFSTPcQzXN+EJyPwfAAD//wMAUEsBAi0AFAAGAAgAAAAhANvh9svuAAAAhQEAABMAAAAAAAAA&#10;AAAAAAAAAAAAAFtDb250ZW50X1R5cGVzXS54bWxQSwECLQAUAAYACAAAACEAWvQsW78AAAAVAQAA&#10;CwAAAAAAAAAAAAAAAAAfAQAAX3JlbHMvLnJlbHNQSwECLQAUAAYACAAAACEAlyLnTsYAAADdAAAA&#10;DwAAAAAAAAAAAAAAAAAHAgAAZHJzL2Rvd25yZXYueG1sUEsFBgAAAAADAAMAtwAAAPoCAAAAAA==&#10;" filled="f" stroked="f">
                  <v:textbox inset="0,0,0,0">
                    <w:txbxContent>
                      <w:p w14:paraId="070B1333" w14:textId="77777777" w:rsidR="00E730D1" w:rsidRDefault="00686B92">
                        <w:pPr>
                          <w:spacing w:after="160" w:line="259" w:lineRule="auto"/>
                          <w:ind w:left="0" w:right="0" w:firstLine="0"/>
                          <w:jc w:val="left"/>
                        </w:pPr>
                        <w:r>
                          <w:rPr>
                            <w:rFonts w:ascii="Arial" w:eastAsia="Arial" w:hAnsi="Arial" w:cs="Arial"/>
                            <w:sz w:val="18"/>
                          </w:rPr>
                          <w:t>0.008</w:t>
                        </w:r>
                      </w:p>
                    </w:txbxContent>
                  </v:textbox>
                </v:rect>
                <v:rect id="Rectangle 5366" o:spid="_x0000_s1228" style="position:absolute;left:14196;top:18986;width:1388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8w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CyRbzDHAAAA3QAA&#10;AA8AAAAAAAAAAAAAAAAABwIAAGRycy9kb3ducmV2LnhtbFBLBQYAAAAAAwADALcAAAD7AgAAAAA=&#10;" filled="f" stroked="f">
                  <v:textbox inset="0,0,0,0">
                    <w:txbxContent>
                      <w:p w14:paraId="56D28B33" w14:textId="77777777" w:rsidR="00E730D1" w:rsidRDefault="00686B92">
                        <w:pPr>
                          <w:spacing w:after="160" w:line="259" w:lineRule="auto"/>
                          <w:ind w:left="0" w:right="0" w:firstLine="0"/>
                          <w:jc w:val="left"/>
                        </w:pPr>
                        <w:r>
                          <w:rPr>
                            <w:rFonts w:ascii="Arial" w:eastAsia="Arial" w:hAnsi="Arial" w:cs="Arial"/>
                            <w:b/>
                            <w:sz w:val="21"/>
                          </w:rPr>
                          <w:t>kec. aliran (m/s)</w:t>
                        </w:r>
                      </w:p>
                    </w:txbxContent>
                  </v:textbox>
                </v:rect>
                <v:rect id="Rectangle 5367" o:spid="_x0000_s1229" style="position:absolute;left:-2953;top:6560;width:10608;height:197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4+IxwAAAN0AAAAPAAAAZHJzL2Rvd25yZXYueG1sRI9La8Mw&#10;EITvhfwHsYXeGtlN88CNHEoguJcG8qTHrbV+EGvlWEri/vuoUOhxmJlvmPmiN424UudqywriYQSC&#10;OLe65lLBfrd6noFwHlljY5kU/JCDRTp4mGOi7Y03dN36UgQIuwQVVN63iZQur8igG9qWOHiF7Qz6&#10;ILtS6g5vAW4a+RJFE2mw5rBQYUvLivLT9mIUHOLd5Zi59Td/Fefp66fP1kWZKfX02L+/gfDU+//w&#10;X/tDKxiPJlP4fROegEzvAAAA//8DAFBLAQItABQABgAIAAAAIQDb4fbL7gAAAIUBAAATAAAAAAAA&#10;AAAAAAAAAAAAAABbQ29udGVudF9UeXBlc10ueG1sUEsBAi0AFAAGAAgAAAAhAFr0LFu/AAAAFQEA&#10;AAsAAAAAAAAAAAAAAAAAHwEAAF9yZWxzLy5yZWxzUEsBAi0AFAAGAAgAAAAhAH3zj4jHAAAA3QAA&#10;AA8AAAAAAAAAAAAAAAAABwIAAGRycy9kb3ducmV2LnhtbFBLBQYAAAAAAwADALcAAAD7AgAAAAA=&#10;" filled="f" stroked="f">
                  <v:textbox inset="0,0,0,0">
                    <w:txbxContent>
                      <w:p w14:paraId="4F931546" w14:textId="77777777" w:rsidR="00E730D1" w:rsidRDefault="00686B92">
                        <w:pPr>
                          <w:spacing w:after="160" w:line="259" w:lineRule="auto"/>
                          <w:ind w:left="0" w:right="0" w:firstLine="0"/>
                          <w:jc w:val="left"/>
                        </w:pPr>
                        <w:r>
                          <w:rPr>
                            <w:rFonts w:ascii="Arial" w:eastAsia="Arial" w:hAnsi="Arial" w:cs="Arial"/>
                            <w:b/>
                            <w:sz w:val="21"/>
                          </w:rPr>
                          <w:t>efisiensi (%)</w:t>
                        </w:r>
                      </w:p>
                    </w:txbxContent>
                  </v:textbox>
                </v:rect>
                <v:shape id="Shape 5368" o:spid="_x0000_s1230" style="position:absolute;width:35524;height:21899;visibility:visible;mso-wrap-style:square;v-text-anchor:top" coordsize="3552445,218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egwwAAAN0AAAAPAAAAZHJzL2Rvd25yZXYueG1sRE/Pa8Iw&#10;FL4L+x/CG+wiM9Fhkc60bLqC1+pgOz6at7Zb81KaqHV/vTkIHj++3+t8tJ040eBbxxrmMwWCuHKm&#10;5VrD56F4XoHwAdlg55g0XMhDnj1M1pgad+aSTvtQixjCPkUNTQh9KqWvGrLoZ64njtyPGyyGCIda&#10;mgHPMdx2cqFUIi22HBsa7GnTUPW3P1oN5r8svg9q+uFWW/urLvMSi693rZ8ex7dXEIHGcBff3Duj&#10;YfmSxLnxTXwCMrsCAAD//wMAUEsBAi0AFAAGAAgAAAAhANvh9svuAAAAhQEAABMAAAAAAAAAAAAA&#10;AAAAAAAAAFtDb250ZW50X1R5cGVzXS54bWxQSwECLQAUAAYACAAAACEAWvQsW78AAAAVAQAACwAA&#10;AAAAAAAAAAAAAAAfAQAAX3JlbHMvLnJlbHNQSwECLQAUAAYACAAAACEAoKlnoMMAAADdAAAADwAA&#10;AAAAAAAAAAAAAAAHAgAAZHJzL2Rvd25yZXYueG1sUEsFBgAAAAADAAMAtwAAAPcCAAAAAA==&#10;" path="m,2189988r3552445,l3552445,,,,,2189988xe" filled="f" strokeweight=".06pt">
                  <v:stroke endcap="round"/>
                  <v:path arrowok="t" textboxrect="0,0,3552445,2189988"/>
                </v:shape>
                <v:rect id="Rectangle 5369" o:spid="_x0000_s1231" style="position:absolute;left:36103;top:21328;width:508;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tCxgAAAN0AAAAPAAAAZHJzL2Rvd25yZXYueG1sRI9Ba8JA&#10;FITvhf6H5Qne6kZLxc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XQ77QsYAAADdAAAA&#10;DwAAAAAAAAAAAAAAAAAHAgAAZHJzL2Rvd25yZXYueG1sUEsFBgAAAAADAAMAtwAAAPoCAAAAAA==&#10;" filled="f" stroked="f">
                  <v:textbox inset="0,0,0,0">
                    <w:txbxContent>
                      <w:p w14:paraId="261659A1" w14:textId="77777777" w:rsidR="00E730D1" w:rsidRDefault="00686B92">
                        <w:pPr>
                          <w:spacing w:after="160" w:line="259" w:lineRule="auto"/>
                          <w:ind w:left="0" w:right="0" w:firstLine="0"/>
                          <w:jc w:val="left"/>
                        </w:pPr>
                        <w:r>
                          <w:t xml:space="preserve"> </w:t>
                        </w:r>
                      </w:p>
                    </w:txbxContent>
                  </v:textbox>
                </v:rect>
                <w10:anchorlock/>
              </v:group>
            </w:pict>
          </mc:Fallback>
        </mc:AlternateContent>
      </w:r>
    </w:p>
    <w:p w14:paraId="781877F0" w14:textId="77777777" w:rsidR="00E730D1" w:rsidRDefault="00686B92">
      <w:pPr>
        <w:spacing w:after="114" w:line="259" w:lineRule="auto"/>
        <w:ind w:right="-7"/>
        <w:jc w:val="right"/>
      </w:pPr>
      <w:r>
        <w:t xml:space="preserve">Gambar 20. Grafik hubungan antara kecepatan aliran dengan efisiensi penurunan kadar zat organik </w:t>
      </w:r>
    </w:p>
    <w:p w14:paraId="5DBE3516" w14:textId="77777777" w:rsidR="00E730D1" w:rsidRDefault="00686B92">
      <w:pPr>
        <w:spacing w:after="260" w:line="375" w:lineRule="auto"/>
        <w:ind w:left="-1" w:right="0" w:firstLine="720"/>
      </w:pPr>
      <w:r>
        <w:t>Pada pengujian dengan filter karbon aktif dan UV kadar zat organik mengalami penurunan yang cukup signifikan dari kadar awalnya 71,817 mg/l KMnO</w:t>
      </w:r>
      <w:r>
        <w:rPr>
          <w:sz w:val="21"/>
          <w:vertAlign w:val="subscript"/>
        </w:rPr>
        <w:t xml:space="preserve">4 </w:t>
      </w:r>
      <w:r>
        <w:t>. Sama sepert</w:t>
      </w:r>
      <w:r>
        <w:t>i pada pengujian mangan, pada pengujian zat organik ini kecepatan aliran yang kecil memiliki efisiensi rendah dan kecepatan yang tinggi dengan efisiensi yang besar pula. Akan tetapi dari hasil pengujian belum mampu menurunkan kadar zat organik sehingga mem</w:t>
      </w:r>
      <w:r>
        <w:t xml:space="preserve">enuhi syarat sebagai air minum. </w:t>
      </w:r>
    </w:p>
    <w:p w14:paraId="6507736B" w14:textId="77777777" w:rsidR="00E730D1" w:rsidRDefault="00686B92">
      <w:pPr>
        <w:pStyle w:val="Heading3"/>
        <w:spacing w:after="386"/>
        <w:ind w:left="-5"/>
      </w:pPr>
      <w:r>
        <w:t xml:space="preserve">4.3.10 pH </w:t>
      </w:r>
    </w:p>
    <w:p w14:paraId="69E3B552" w14:textId="77777777" w:rsidR="00E730D1" w:rsidRDefault="00686B92">
      <w:pPr>
        <w:spacing w:line="356" w:lineRule="auto"/>
        <w:ind w:left="-1" w:right="0" w:firstLine="720"/>
      </w:pPr>
      <w:r>
        <w:t xml:space="preserve">Nilai pH suatu perairan mencirikan keseimbangan antara asam dan basa dalam air dan merupakan pengukuran konsentrasi ion hidrogen dalam larutan. </w:t>
      </w:r>
    </w:p>
    <w:p w14:paraId="5FB008BE" w14:textId="77777777" w:rsidR="00E730D1" w:rsidRDefault="00686B92">
      <w:pPr>
        <w:spacing w:after="274" w:line="360" w:lineRule="auto"/>
        <w:ind w:left="9" w:right="0"/>
      </w:pPr>
      <w:r>
        <w:t xml:space="preserve">Adanya karbonat, hidroksida dan bikarbonat menaikkan kebasaan air, </w:t>
      </w:r>
      <w:r>
        <w:t>sementara adanya asam-asam mineral bebas dan asam karbonat menaikkan keasaman (</w:t>
      </w:r>
      <w:r>
        <w:rPr>
          <w:i/>
        </w:rPr>
        <w:t>www.geocities.com</w:t>
      </w:r>
      <w:r>
        <w:t>). Pembatasan pH dilakukan karena akan mempengaruhi rasa, korosifitas air dan efisiensi klorinasi. Beberapa senyawa dan basa lebih toksik dalam bentuk molekuler</w:t>
      </w:r>
      <w:r>
        <w:t>,dimana disosiasi senyawa-senyawa tersebut dipengaruhi oleh pH(Hanum, 2002). pH yang lebih kecil dari 6,5 menimbulkan rasa tidak enak dan dapat menyebabkan korosifitas pada pipa-pipa air dan menyebabkan beberapa bahan kimia berubah menjadi racun sehingga m</w:t>
      </w:r>
      <w:r>
        <w:t xml:space="preserve">engganggu kesehatan ( Waluyo, 2005 ) </w:t>
      </w:r>
    </w:p>
    <w:p w14:paraId="7F4C47D2" w14:textId="77777777" w:rsidR="00E730D1" w:rsidRDefault="00686B92">
      <w:pPr>
        <w:spacing w:after="274" w:line="360" w:lineRule="auto"/>
        <w:ind w:left="-1" w:right="0" w:firstLine="720"/>
      </w:pPr>
      <w:r>
        <w:t>Melihat hasil pengujian awal pada air hujan yang berjumlah 5 sampel memiliki kecenderungan sifat basa dengan pH diatas 7 yaitu 7,99 untuk sampel 1,sampel 2 sebesar 7,92, sampel 3 dengan pH 8,5, sampel 4 dengan pH 8,1 d</w:t>
      </w:r>
      <w:r>
        <w:t>an sampel 5 memiliki pH yaitu 8,4. Dari lima sampel yang diuji masih memenuhi syarat sebagai air minum dari batas diperbolehkan 6,5 – 8,5 sesuai Kepmenkes nomor 907 tahun 2002  Disimpulkan air hujan pada bak penampungan bersifat alkali Karena pHnya lebih d</w:t>
      </w:r>
      <w:r>
        <w:t xml:space="preserve">ari 7. Alkalinitas dipengaruhi adanya  kandungan kalsium karbonat dalam air tersebut. Perlu diketahui bahwa pada batuan </w:t>
      </w:r>
      <w:r>
        <w:rPr>
          <w:i/>
        </w:rPr>
        <w:t xml:space="preserve">karts </w:t>
      </w:r>
      <w:r>
        <w:t xml:space="preserve">seperti di daerah Hargosari komposisi mineral batuannya didominasi Ca dan Mg sehingga tidak mengherankan jika air hujan pada bak penampungan bersifat alkali. Alkalinitas adalah kapasitas air untuk menerima protein. </w:t>
      </w:r>
    </w:p>
    <w:p w14:paraId="2C6C4B96" w14:textId="77777777" w:rsidR="00E730D1" w:rsidRDefault="00686B92">
      <w:pPr>
        <w:spacing w:after="352" w:line="373" w:lineRule="auto"/>
        <w:ind w:left="-1" w:right="0" w:firstLine="720"/>
      </w:pPr>
      <w:r>
        <w:t>Menurut Achmad (1998) komponen utama yan</w:t>
      </w:r>
      <w:r>
        <w:t xml:space="preserve">g memegang peran dalam menentukan alkalinitas perairan adalah ion </w:t>
      </w:r>
      <w:r>
        <w:rPr>
          <w:i/>
        </w:rPr>
        <w:t>bikarbona</w:t>
      </w:r>
      <w:r>
        <w:t>t, ion</w:t>
      </w:r>
      <w:r>
        <w:rPr>
          <w:i/>
        </w:rPr>
        <w:t xml:space="preserve"> karbonat</w:t>
      </w:r>
      <w:r>
        <w:t xml:space="preserve"> dan ion </w:t>
      </w:r>
      <w:r>
        <w:rPr>
          <w:i/>
        </w:rPr>
        <w:t xml:space="preserve">hidroksil </w:t>
      </w:r>
    </w:p>
    <w:p w14:paraId="519C7C8D" w14:textId="77777777" w:rsidR="00E730D1" w:rsidRDefault="00686B92">
      <w:pPr>
        <w:spacing w:after="567"/>
        <w:ind w:left="730" w:right="0"/>
      </w:pPr>
      <w:r>
        <w:t>HCO</w:t>
      </w:r>
      <w:r>
        <w:rPr>
          <w:sz w:val="21"/>
          <w:vertAlign w:val="subscript"/>
        </w:rPr>
        <w:t>3</w:t>
      </w:r>
      <w:r>
        <w:t>¯   +   H</w:t>
      </w:r>
      <w:r>
        <w:rPr>
          <w:rFonts w:ascii="Segoe UI Symbol" w:eastAsia="Segoe UI Symbol" w:hAnsi="Segoe UI Symbol" w:cs="Segoe UI Symbol"/>
          <w:sz w:val="22"/>
          <w:vertAlign w:val="superscript"/>
        </w:rPr>
        <w:t>+</w:t>
      </w:r>
      <w:r>
        <w:t xml:space="preserve">   </w:t>
      </w:r>
      <w:r>
        <w:t>→</w:t>
      </w:r>
      <w:r>
        <w:t xml:space="preserve">  CO</w:t>
      </w:r>
      <w:r>
        <w:rPr>
          <w:sz w:val="21"/>
          <w:vertAlign w:val="subscript"/>
        </w:rPr>
        <w:t>2</w:t>
      </w:r>
      <w:r>
        <w:t xml:space="preserve">   +   H</w:t>
      </w:r>
      <w:r>
        <w:rPr>
          <w:sz w:val="21"/>
          <w:vertAlign w:val="subscript"/>
        </w:rPr>
        <w:t xml:space="preserve">2 </w:t>
      </w:r>
      <w:r>
        <w:t xml:space="preserve">O </w:t>
      </w:r>
    </w:p>
    <w:p w14:paraId="7B631CDD" w14:textId="77777777" w:rsidR="00E730D1" w:rsidRDefault="00686B92">
      <w:pPr>
        <w:ind w:left="730" w:right="0"/>
      </w:pPr>
      <w:r>
        <w:t>CO</w:t>
      </w:r>
      <w:r>
        <w:rPr>
          <w:sz w:val="21"/>
          <w:vertAlign w:val="subscript"/>
        </w:rPr>
        <w:t xml:space="preserve">3 </w:t>
      </w:r>
      <w:r>
        <w:rPr>
          <w:sz w:val="21"/>
          <w:vertAlign w:val="superscript"/>
        </w:rPr>
        <w:t xml:space="preserve">2 </w:t>
      </w:r>
      <w:r>
        <w:t>¯   +   H</w:t>
      </w:r>
      <w:r>
        <w:rPr>
          <w:rFonts w:ascii="Segoe UI Symbol" w:eastAsia="Segoe UI Symbol" w:hAnsi="Segoe UI Symbol" w:cs="Segoe UI Symbol"/>
          <w:sz w:val="22"/>
          <w:vertAlign w:val="superscript"/>
        </w:rPr>
        <w:t>+</w:t>
      </w:r>
      <w:r>
        <w:t xml:space="preserve">   </w:t>
      </w:r>
      <w:r>
        <w:t>→</w:t>
      </w:r>
      <w:r>
        <w:t xml:space="preserve">   HCO</w:t>
      </w:r>
      <w:r>
        <w:rPr>
          <w:sz w:val="21"/>
          <w:vertAlign w:val="subscript"/>
        </w:rPr>
        <w:t>3</w:t>
      </w:r>
      <w:r>
        <w:t xml:space="preserve">¯ </w:t>
      </w:r>
    </w:p>
    <w:p w14:paraId="24573CDA" w14:textId="77777777" w:rsidR="00E730D1" w:rsidRDefault="00686B92">
      <w:pPr>
        <w:spacing w:after="472"/>
        <w:ind w:left="730" w:right="0"/>
      </w:pPr>
      <w:r>
        <w:t>OH ¯       +   H</w:t>
      </w:r>
      <w:r>
        <w:rPr>
          <w:rFonts w:ascii="Segoe UI Symbol" w:eastAsia="Segoe UI Symbol" w:hAnsi="Segoe UI Symbol" w:cs="Segoe UI Symbol"/>
          <w:sz w:val="22"/>
          <w:vertAlign w:val="superscript"/>
        </w:rPr>
        <w:t>+</w:t>
      </w:r>
      <w:r>
        <w:t xml:space="preserve">   </w:t>
      </w:r>
      <w:r>
        <w:t>→</w:t>
      </w:r>
      <w:r>
        <w:t xml:space="preserve">   H</w:t>
      </w:r>
      <w:r>
        <w:rPr>
          <w:sz w:val="21"/>
          <w:vertAlign w:val="subscript"/>
        </w:rPr>
        <w:t xml:space="preserve">2 </w:t>
      </w:r>
      <w:r>
        <w:t xml:space="preserve">O </w:t>
      </w:r>
    </w:p>
    <w:p w14:paraId="41C646B2" w14:textId="77777777" w:rsidR="00E730D1" w:rsidRDefault="00686B92">
      <w:pPr>
        <w:spacing w:after="242" w:line="389" w:lineRule="auto"/>
        <w:ind w:left="9" w:right="0"/>
      </w:pPr>
      <w:r>
        <w:t xml:space="preserve">Yang lainnya, yang sedikit menyumbang alkalinitas adalah amonia dan konyugat basa-basa dari asam-asam </w:t>
      </w:r>
      <w:r>
        <w:rPr>
          <w:i/>
        </w:rPr>
        <w:t>fosfat</w:t>
      </w:r>
      <w:r>
        <w:t xml:space="preserve">, </w:t>
      </w:r>
      <w:r>
        <w:rPr>
          <w:i/>
        </w:rPr>
        <w:t>silikat</w:t>
      </w:r>
      <w:r>
        <w:t xml:space="preserve">, </w:t>
      </w:r>
      <w:r>
        <w:rPr>
          <w:i/>
        </w:rPr>
        <w:t>borat</w:t>
      </w:r>
      <w:r>
        <w:t xml:space="preserve"> dan asam-asam organik.  </w:t>
      </w:r>
    </w:p>
    <w:p w14:paraId="6E92E9C9" w14:textId="77777777" w:rsidR="00E730D1" w:rsidRDefault="00686B92">
      <w:pPr>
        <w:pStyle w:val="Heading3"/>
        <w:spacing w:after="140"/>
        <w:ind w:left="-5"/>
      </w:pPr>
      <w:r>
        <w:t xml:space="preserve">4.3.11 Kesadahan </w:t>
      </w:r>
    </w:p>
    <w:p w14:paraId="151FBD08" w14:textId="77777777" w:rsidR="00E730D1" w:rsidRDefault="00686B92">
      <w:pPr>
        <w:spacing w:after="247" w:line="259" w:lineRule="auto"/>
        <w:ind w:right="-7"/>
        <w:jc w:val="right"/>
      </w:pPr>
      <w:r>
        <w:t>Kesadahan (sebagai CaCO</w:t>
      </w:r>
      <w:r>
        <w:rPr>
          <w:sz w:val="21"/>
          <w:vertAlign w:val="subscript"/>
        </w:rPr>
        <w:t>3</w:t>
      </w:r>
      <w:r>
        <w:t xml:space="preserve">) terutama disebabkan oleh adanya kalsium </w:t>
      </w:r>
    </w:p>
    <w:p w14:paraId="7DA39CDE" w14:textId="77777777" w:rsidR="00E730D1" w:rsidRDefault="00686B92">
      <w:pPr>
        <w:spacing w:after="80" w:line="356" w:lineRule="auto"/>
        <w:ind w:left="9" w:right="0"/>
      </w:pPr>
      <w:r>
        <w:t>(Ca) dan magnesium (M</w:t>
      </w:r>
      <w:r>
        <w:t xml:space="preserve">g) sebab umumnya tanah </w:t>
      </w:r>
      <w:r>
        <w:rPr>
          <w:i/>
        </w:rPr>
        <w:t>karst</w:t>
      </w:r>
      <w:r>
        <w:t xml:space="preserve"> memiliki komposisi mineral batuan karbonat yang memang didominasi Ca dan Mg, sesuai dengan kondisi di desa Hargosari yang termasuk daerah perbukitan kapur. Kesadahan air yang tinggi akan mempengaruhi efektifitas pemakaian sabun</w:t>
      </w:r>
      <w:r>
        <w:t xml:space="preserve">, namun sebaliknya dapat memberikan rasa yang segar. Kalsium adalah unsur kimia yang memegang peranan penting dalam dalam banyak proses geokimia. Mineral merupakan sumber primer ion kalsium dalam air. Diantara mineral-mineral primer yang </w:t>
      </w:r>
    </w:p>
    <w:p w14:paraId="08C5DD00" w14:textId="77777777" w:rsidR="00E730D1" w:rsidRDefault="00686B92">
      <w:pPr>
        <w:spacing w:line="472" w:lineRule="auto"/>
        <w:ind w:left="9" w:right="0"/>
      </w:pPr>
      <w:r>
        <w:t>berperan adalah g</w:t>
      </w:r>
      <w:r>
        <w:t>ips, CaSO</w:t>
      </w:r>
      <w:r>
        <w:rPr>
          <w:sz w:val="21"/>
          <w:vertAlign w:val="subscript"/>
        </w:rPr>
        <w:t xml:space="preserve">4 </w:t>
      </w:r>
      <w:r>
        <w:t>.2H</w:t>
      </w:r>
      <w:r>
        <w:rPr>
          <w:sz w:val="21"/>
          <w:vertAlign w:val="subscript"/>
        </w:rPr>
        <w:t xml:space="preserve">2 </w:t>
      </w:r>
      <w:r>
        <w:t>O ;anhidratnya, CaSO</w:t>
      </w:r>
      <w:r>
        <w:rPr>
          <w:sz w:val="21"/>
          <w:vertAlign w:val="subscript"/>
        </w:rPr>
        <w:t>4</w:t>
      </w:r>
      <w:r>
        <w:t xml:space="preserve"> ;</w:t>
      </w:r>
      <w:r>
        <w:rPr>
          <w:i/>
        </w:rPr>
        <w:t>dolomite</w:t>
      </w:r>
      <w:r>
        <w:t>, CaMg(CO</w:t>
      </w:r>
      <w:r>
        <w:rPr>
          <w:sz w:val="21"/>
          <w:vertAlign w:val="subscript"/>
        </w:rPr>
        <w:t>3</w:t>
      </w:r>
      <w:r>
        <w:t>)</w:t>
      </w:r>
      <w:r>
        <w:rPr>
          <w:sz w:val="21"/>
          <w:vertAlign w:val="subscript"/>
        </w:rPr>
        <w:t>2</w:t>
      </w:r>
      <w:r>
        <w:t xml:space="preserve"> ;</w:t>
      </w:r>
      <w:r>
        <w:rPr>
          <w:i/>
        </w:rPr>
        <w:t>kalsit</w:t>
      </w:r>
      <w:r>
        <w:t xml:space="preserve"> dan </w:t>
      </w:r>
      <w:r>
        <w:rPr>
          <w:i/>
        </w:rPr>
        <w:t>aragonite</w:t>
      </w:r>
      <w:r>
        <w:t xml:space="preserve"> yang merupakan modifikasi yang berbeda dari CaCO</w:t>
      </w:r>
      <w:r>
        <w:rPr>
          <w:sz w:val="21"/>
          <w:vertAlign w:val="subscript"/>
        </w:rPr>
        <w:t>3</w:t>
      </w:r>
      <w:r>
        <w:t xml:space="preserve">(Achmad, 2004) </w:t>
      </w:r>
    </w:p>
    <w:p w14:paraId="29BBEF4A" w14:textId="77777777" w:rsidR="00E730D1" w:rsidRDefault="00686B92">
      <w:pPr>
        <w:spacing w:after="91" w:line="356" w:lineRule="auto"/>
        <w:ind w:left="-1" w:right="0" w:firstLine="720"/>
      </w:pPr>
      <w:r>
        <w:t>Ion kalsium, bersama-sama dengan magnesium dan kadang-kadang ion fero, ikut menyebabkan kesadahan air, baik y</w:t>
      </w:r>
      <w:r>
        <w:t xml:space="preserve">ang bersifat kesadahan sementara maupun kesadahan tetap. Kesadahan sementara disebabkan oleh adanya ion kalsium dan bikarbonat dalam air yang dapat dihilangkan dengan jalan mendidihkan air tersebut karena terjadi reaksi : </w:t>
      </w:r>
    </w:p>
    <w:p w14:paraId="29D7BCC1" w14:textId="77777777" w:rsidR="00E730D1" w:rsidRDefault="00686B92">
      <w:pPr>
        <w:spacing w:after="205"/>
        <w:ind w:left="730" w:right="0"/>
      </w:pPr>
      <w:r>
        <w:t>Ca</w:t>
      </w:r>
      <w:r>
        <w:rPr>
          <w:rFonts w:ascii="Segoe UI Symbol" w:eastAsia="Segoe UI Symbol" w:hAnsi="Segoe UI Symbol" w:cs="Segoe UI Symbol"/>
          <w:sz w:val="22"/>
          <w:vertAlign w:val="superscript"/>
        </w:rPr>
        <w:t>+</w:t>
      </w:r>
      <w:r>
        <w:t xml:space="preserve">   +     2HCO</w:t>
      </w:r>
      <w:r>
        <w:rPr>
          <w:sz w:val="21"/>
          <w:vertAlign w:val="subscript"/>
        </w:rPr>
        <w:t xml:space="preserve">3 </w:t>
      </w:r>
      <w:r>
        <w:rPr>
          <w:rFonts w:ascii="Segoe UI Symbol" w:eastAsia="Segoe UI Symbol" w:hAnsi="Segoe UI Symbol" w:cs="Segoe UI Symbol"/>
          <w:sz w:val="22"/>
          <w:vertAlign w:val="superscript"/>
        </w:rPr>
        <w:t>−</w:t>
      </w:r>
      <w:r>
        <w:t>→</w:t>
      </w:r>
      <w:r>
        <w:t xml:space="preserve">      CaCO</w:t>
      </w:r>
      <w:r>
        <w:rPr>
          <w:sz w:val="21"/>
          <w:vertAlign w:val="subscript"/>
        </w:rPr>
        <w:t>3</w:t>
      </w:r>
      <w:r>
        <w:t xml:space="preserve">  +   CO</w:t>
      </w:r>
      <w:r>
        <w:rPr>
          <w:sz w:val="21"/>
          <w:vertAlign w:val="subscript"/>
        </w:rPr>
        <w:t>2</w:t>
      </w:r>
      <w:r>
        <w:t xml:space="preserve">   +   H</w:t>
      </w:r>
      <w:r>
        <w:rPr>
          <w:sz w:val="21"/>
          <w:vertAlign w:val="subscript"/>
        </w:rPr>
        <w:t xml:space="preserve">2 </w:t>
      </w:r>
      <w:r>
        <w:t xml:space="preserve">O </w:t>
      </w:r>
    </w:p>
    <w:p w14:paraId="54710DE8" w14:textId="77777777" w:rsidR="00E730D1" w:rsidRDefault="00686B92">
      <w:pPr>
        <w:spacing w:line="356" w:lineRule="auto"/>
        <w:ind w:left="-1" w:right="0" w:firstLine="720"/>
      </w:pPr>
      <w:r>
        <w:t xml:space="preserve">Sedangkan kesadahan tetap disebabkan oleh adanya kalsium atau magnesium sulfat yang proses pelunakanya melalui proses kapur – soda abu, proses zeolit dan proses resin organik. Kesadahan sementara menyebabkan adanya endapan </w:t>
      </w:r>
      <w:r>
        <w:t xml:space="preserve">putih kalsium bikarbonat pada tempat pendidihan air (Achmad, </w:t>
      </w:r>
    </w:p>
    <w:p w14:paraId="102F564D" w14:textId="77777777" w:rsidR="00E730D1" w:rsidRDefault="00686B92">
      <w:pPr>
        <w:ind w:left="9" w:right="0"/>
      </w:pPr>
      <w:r>
        <w:t xml:space="preserve">2004)    </w:t>
      </w:r>
    </w:p>
    <w:p w14:paraId="030E735C" w14:textId="77777777" w:rsidR="00E730D1" w:rsidRDefault="00686B92">
      <w:pPr>
        <w:spacing w:line="363" w:lineRule="auto"/>
        <w:ind w:left="-1" w:right="0" w:firstLine="720"/>
      </w:pPr>
      <w:r>
        <w:t xml:space="preserve"> Di dalam pemakaian untuk industri adanya kesadahan dalam air tidaklah dikehendaki. Kesadahan yang tinggi bisa disebabkan adanya residu terlarut yang tinggi dalam air (Hanum, 2002). Kesadahaan yang tinggi pada tanah </w:t>
      </w:r>
      <w:r>
        <w:rPr>
          <w:i/>
        </w:rPr>
        <w:t>karts</w:t>
      </w:r>
      <w:r>
        <w:t xml:space="preserve"> terdapat pada sumber air tanahnya </w:t>
      </w:r>
      <w:r>
        <w:t xml:space="preserve">bukan dari air hujan. Kemungkinan kecil terjadi jika ada penambangan batu gamping yang menyebabkan debu dan terbawa angin, sehingga dapat mempengaruhi kualitas air hujan, baik saat terjadinya hujan maupun air hujan yang berada pada bak penampungan seperti </w:t>
      </w:r>
      <w:r>
        <w:t xml:space="preserve">pada penelitian ini. </w:t>
      </w:r>
    </w:p>
    <w:p w14:paraId="5C6C4A6A" w14:textId="77777777" w:rsidR="00E730D1" w:rsidRDefault="00686B92">
      <w:pPr>
        <w:spacing w:line="356" w:lineRule="auto"/>
        <w:ind w:left="-1" w:right="0" w:firstLine="720"/>
      </w:pPr>
      <w:r>
        <w:t>Pada penelitian ini kesadahan dari lima sampel  berkisar 20-80 mg/l dengan perincian sampel 1 dengan kesadahan 43,843 mg/l, sampel 2 dengan kesadahan 71,742 mg/l, sampel 3 dengan kesadahan 26,903 mg/l, sampel 4 dengan kesadahan 63,771</w:t>
      </w:r>
      <w:r>
        <w:t xml:space="preserve"> mg/l,dan sampel 5 dengan kesadahan 33,878 mg/l jauh dari ambang batas yaitu 500 mg/l. Sehingga air hujan pada bak penampungan ini memenuhi salah satu syarat untuk dijadikan sebagai air minum.  </w:t>
      </w:r>
    </w:p>
    <w:p w14:paraId="416FB4FA" w14:textId="77777777" w:rsidR="00E730D1" w:rsidRDefault="00686B92">
      <w:pPr>
        <w:spacing w:line="360" w:lineRule="auto"/>
        <w:ind w:left="-1" w:right="0" w:firstLine="720"/>
      </w:pPr>
      <w:r>
        <w:t>Kesadahan dengan kadar yang tidak terlalu tinggi seperti pada</w:t>
      </w:r>
      <w:r>
        <w:t xml:space="preserve"> penelitian ini kemungkinan berkaitan dengan kadar residu terlarut dan kadar besi yang juga memiliki kadar yang tidak terlalu tinggi. Menurut pengamatan peneliti kesadahan yang terjadi pada penampungan air hujan  di desa Hargosari adalah kesadahan yang ber</w:t>
      </w:r>
      <w:r>
        <w:t xml:space="preserve">sifat sementara karena pada perabot dapur yang digunakan untuk memasak air milik masyarakat yang memanfaatkan air dari bak penampungan air hujan ini terdapat endapan atau kerak putih dari </w:t>
      </w:r>
      <w:r>
        <w:rPr>
          <w:i/>
        </w:rPr>
        <w:t>kalsium bikarbonat</w:t>
      </w:r>
      <w:r>
        <w:t>. Endapan putih pada dasar perabot memasak air tid</w:t>
      </w:r>
      <w:r>
        <w:t xml:space="preserve">ak berlangsung singkat tetapi membutuhkan waktu sedikit lama kira-kira 1 minggu baru tampak adanya kerak putih di dasarnya, hal itu biasa terjadi karena kesadahan yang dimiliki air pada bak penampungan tidaklah tinggi. </w:t>
      </w:r>
    </w:p>
    <w:p w14:paraId="757EBDF3" w14:textId="77777777" w:rsidR="00E730D1" w:rsidRDefault="00686B92">
      <w:pPr>
        <w:spacing w:line="356" w:lineRule="auto"/>
        <w:ind w:left="-1" w:right="0" w:firstLine="720"/>
      </w:pPr>
      <w:r>
        <w:t xml:space="preserve">Dampak yang ditimbulkan oleh adanya </w:t>
      </w:r>
      <w:r>
        <w:t>kesadahan dengan kadar yang kecil tidak terlalu besar terhadap kesehatan, tetapi lain persoalan jika kesadahan tinggi sebab akan mengakibatkan terganggunya kerja ginjal (</w:t>
      </w:r>
      <w:r>
        <w:rPr>
          <w:color w:val="0000FF"/>
          <w:u w:val="single" w:color="0000FF"/>
        </w:rPr>
        <w:t>www.malang.ac.id</w:t>
      </w:r>
      <w:r>
        <w:t xml:space="preserve">)  </w:t>
      </w:r>
    </w:p>
    <w:p w14:paraId="1A49F908" w14:textId="77777777" w:rsidR="00E730D1" w:rsidRDefault="00686B92">
      <w:pPr>
        <w:spacing w:after="0" w:line="259" w:lineRule="auto"/>
        <w:ind w:left="720" w:right="0" w:firstLine="0"/>
        <w:jc w:val="left"/>
      </w:pPr>
      <w:r>
        <w:t xml:space="preserve"> </w:t>
      </w:r>
    </w:p>
    <w:p w14:paraId="22E37529" w14:textId="77777777" w:rsidR="00E730D1" w:rsidRDefault="00686B92">
      <w:pPr>
        <w:pStyle w:val="Heading2"/>
        <w:ind w:left="-5"/>
      </w:pPr>
      <w:r>
        <w:t xml:space="preserve">4.4 Parameter Biologi </w:t>
      </w:r>
    </w:p>
    <w:p w14:paraId="0B1263CA" w14:textId="77777777" w:rsidR="00E730D1" w:rsidRDefault="00686B92">
      <w:pPr>
        <w:pStyle w:val="Heading3"/>
        <w:spacing w:after="149"/>
        <w:ind w:left="-5"/>
      </w:pPr>
      <w:r>
        <w:t xml:space="preserve">4.4.1 Total </w:t>
      </w:r>
      <w:r>
        <w:rPr>
          <w:i/>
        </w:rPr>
        <w:t>Coliform</w:t>
      </w:r>
      <w:r>
        <w:t xml:space="preserve"> </w:t>
      </w:r>
    </w:p>
    <w:p w14:paraId="5B8AF135" w14:textId="77777777" w:rsidR="00E730D1" w:rsidRDefault="00686B92">
      <w:pPr>
        <w:spacing w:after="114" w:line="259" w:lineRule="auto"/>
        <w:ind w:right="-7"/>
        <w:jc w:val="right"/>
      </w:pPr>
      <w:r>
        <w:t>Selanjutnya hasil a</w:t>
      </w:r>
      <w:r>
        <w:t xml:space="preserve">nalisa kadar total </w:t>
      </w:r>
      <w:r>
        <w:rPr>
          <w:i/>
        </w:rPr>
        <w:t>coliform</w:t>
      </w:r>
      <w:r>
        <w:t xml:space="preserve"> setelah penyaringan dapat </w:t>
      </w:r>
    </w:p>
    <w:p w14:paraId="7C545A43" w14:textId="77777777" w:rsidR="00E730D1" w:rsidRDefault="00686B92">
      <w:pPr>
        <w:spacing w:after="154"/>
        <w:ind w:left="9" w:right="0"/>
      </w:pPr>
      <w:r>
        <w:t xml:space="preserve">dilihat pada tabel berikut ini : </w:t>
      </w:r>
    </w:p>
    <w:p w14:paraId="4B17BEA4" w14:textId="77777777" w:rsidR="00E730D1" w:rsidRDefault="00686B92">
      <w:pPr>
        <w:ind w:left="9" w:right="0"/>
      </w:pPr>
      <w:r>
        <w:t>Tabel 11 Hasil analisa kadar total c</w:t>
      </w:r>
      <w:r>
        <w:rPr>
          <w:i/>
        </w:rPr>
        <w:t xml:space="preserve">oliform </w:t>
      </w:r>
      <w:r>
        <w:t xml:space="preserve">setelah penyaringan  </w:t>
      </w:r>
    </w:p>
    <w:tbl>
      <w:tblPr>
        <w:tblStyle w:val="TableGrid"/>
        <w:tblW w:w="6961" w:type="dxa"/>
        <w:tblInd w:w="-16" w:type="dxa"/>
        <w:tblCellMar>
          <w:top w:w="13" w:type="dxa"/>
          <w:left w:w="180" w:type="dxa"/>
          <w:bottom w:w="0" w:type="dxa"/>
          <w:right w:w="115" w:type="dxa"/>
        </w:tblCellMar>
        <w:tblLook w:val="04A0" w:firstRow="1" w:lastRow="0" w:firstColumn="1" w:lastColumn="0" w:noHBand="0" w:noVBand="1"/>
      </w:tblPr>
      <w:tblGrid>
        <w:gridCol w:w="1601"/>
        <w:gridCol w:w="2040"/>
        <w:gridCol w:w="2160"/>
        <w:gridCol w:w="1160"/>
      </w:tblGrid>
      <w:tr w:rsidR="00E730D1" w14:paraId="6A482FA7" w14:textId="77777777">
        <w:trPr>
          <w:trHeight w:val="710"/>
        </w:trPr>
        <w:tc>
          <w:tcPr>
            <w:tcW w:w="1601" w:type="dxa"/>
            <w:tcBorders>
              <w:top w:val="single" w:sz="8" w:space="0" w:color="000000"/>
              <w:left w:val="single" w:sz="8" w:space="0" w:color="000000"/>
              <w:bottom w:val="single" w:sz="8" w:space="0" w:color="000000"/>
              <w:right w:val="single" w:sz="8" w:space="0" w:color="000000"/>
            </w:tcBorders>
          </w:tcPr>
          <w:p w14:paraId="68F96E9F" w14:textId="77777777" w:rsidR="00E730D1" w:rsidRDefault="00686B92">
            <w:pPr>
              <w:spacing w:after="97" w:line="259" w:lineRule="auto"/>
              <w:ind w:left="0" w:right="128" w:firstLine="0"/>
              <w:jc w:val="center"/>
            </w:pPr>
            <w:r>
              <w:rPr>
                <w:rFonts w:ascii="Arial" w:eastAsia="Arial" w:hAnsi="Arial" w:cs="Arial"/>
                <w:sz w:val="20"/>
              </w:rPr>
              <w:t xml:space="preserve">kadar awal </w:t>
            </w:r>
          </w:p>
          <w:p w14:paraId="4415A9D2" w14:textId="77777777" w:rsidR="00E730D1" w:rsidRDefault="00686B92">
            <w:pPr>
              <w:spacing w:after="0" w:line="259" w:lineRule="auto"/>
              <w:ind w:left="0" w:right="0" w:firstLine="0"/>
              <w:jc w:val="left"/>
            </w:pPr>
            <w:r>
              <w:rPr>
                <w:rFonts w:ascii="Arial" w:eastAsia="Arial" w:hAnsi="Arial" w:cs="Arial"/>
                <w:sz w:val="20"/>
              </w:rPr>
              <w:t xml:space="preserve">(MPN/100ml) </w:t>
            </w:r>
          </w:p>
        </w:tc>
        <w:tc>
          <w:tcPr>
            <w:tcW w:w="2040" w:type="dxa"/>
            <w:tcBorders>
              <w:top w:val="single" w:sz="8" w:space="0" w:color="000000"/>
              <w:left w:val="single" w:sz="8" w:space="0" w:color="000000"/>
              <w:bottom w:val="single" w:sz="8" w:space="0" w:color="000000"/>
              <w:right w:val="single" w:sz="8" w:space="0" w:color="000000"/>
            </w:tcBorders>
          </w:tcPr>
          <w:p w14:paraId="0E20B1E3" w14:textId="77777777" w:rsidR="00E730D1" w:rsidRDefault="00686B92">
            <w:pPr>
              <w:spacing w:after="97" w:line="259" w:lineRule="auto"/>
              <w:ind w:left="0" w:right="127" w:firstLine="0"/>
              <w:jc w:val="center"/>
            </w:pPr>
            <w:r>
              <w:rPr>
                <w:rFonts w:ascii="Arial" w:eastAsia="Arial" w:hAnsi="Arial" w:cs="Arial"/>
                <w:sz w:val="20"/>
              </w:rPr>
              <w:t xml:space="preserve">kecepatan aliran </w:t>
            </w:r>
          </w:p>
          <w:p w14:paraId="175507B7" w14:textId="77777777" w:rsidR="00E730D1" w:rsidRDefault="00686B92">
            <w:pPr>
              <w:spacing w:after="0" w:line="259" w:lineRule="auto"/>
              <w:ind w:left="0" w:right="128" w:firstLine="0"/>
              <w:jc w:val="center"/>
            </w:pPr>
            <w:r>
              <w:rPr>
                <w:rFonts w:ascii="Arial" w:eastAsia="Arial" w:hAnsi="Arial" w:cs="Arial"/>
                <w:sz w:val="20"/>
              </w:rPr>
              <w:t xml:space="preserve">(m/s) </w:t>
            </w:r>
          </w:p>
        </w:tc>
        <w:tc>
          <w:tcPr>
            <w:tcW w:w="2160" w:type="dxa"/>
            <w:tcBorders>
              <w:top w:val="single" w:sz="8" w:space="0" w:color="000000"/>
              <w:left w:val="single" w:sz="8" w:space="0" w:color="000000"/>
              <w:bottom w:val="single" w:sz="8" w:space="0" w:color="000000"/>
              <w:right w:val="single" w:sz="8" w:space="0" w:color="000000"/>
            </w:tcBorders>
          </w:tcPr>
          <w:p w14:paraId="3415BE70" w14:textId="77777777" w:rsidR="00E730D1" w:rsidRDefault="00686B92">
            <w:pPr>
              <w:spacing w:after="97" w:line="259" w:lineRule="auto"/>
              <w:ind w:left="0" w:right="128" w:firstLine="0"/>
              <w:jc w:val="center"/>
            </w:pPr>
            <w:r>
              <w:rPr>
                <w:rFonts w:ascii="Arial" w:eastAsia="Arial" w:hAnsi="Arial" w:cs="Arial"/>
                <w:sz w:val="20"/>
              </w:rPr>
              <w:t xml:space="preserve">hasil penyaringan </w:t>
            </w:r>
          </w:p>
          <w:p w14:paraId="4137A90D" w14:textId="77777777" w:rsidR="00E730D1" w:rsidRDefault="00686B92">
            <w:pPr>
              <w:spacing w:after="0" w:line="259" w:lineRule="auto"/>
              <w:ind w:left="0" w:right="127" w:firstLine="0"/>
              <w:jc w:val="center"/>
            </w:pPr>
            <w:r>
              <w:rPr>
                <w:rFonts w:ascii="Arial" w:eastAsia="Arial" w:hAnsi="Arial" w:cs="Arial"/>
                <w:sz w:val="20"/>
              </w:rPr>
              <w:t xml:space="preserve">(MPN/100ml) </w:t>
            </w:r>
          </w:p>
        </w:tc>
        <w:tc>
          <w:tcPr>
            <w:tcW w:w="1160" w:type="dxa"/>
            <w:tcBorders>
              <w:top w:val="single" w:sz="8" w:space="0" w:color="000000"/>
              <w:left w:val="single" w:sz="8" w:space="0" w:color="000000"/>
              <w:bottom w:val="single" w:sz="8" w:space="0" w:color="000000"/>
              <w:right w:val="single" w:sz="8" w:space="0" w:color="000000"/>
            </w:tcBorders>
          </w:tcPr>
          <w:p w14:paraId="0F5D33D0" w14:textId="77777777" w:rsidR="00E730D1" w:rsidRDefault="00686B92">
            <w:pPr>
              <w:spacing w:after="97" w:line="259" w:lineRule="auto"/>
              <w:ind w:left="0" w:right="127" w:firstLine="0"/>
              <w:jc w:val="center"/>
            </w:pPr>
            <w:r>
              <w:rPr>
                <w:rFonts w:ascii="Arial" w:eastAsia="Arial" w:hAnsi="Arial" w:cs="Arial"/>
                <w:sz w:val="20"/>
              </w:rPr>
              <w:t xml:space="preserve">efisiensi </w:t>
            </w:r>
          </w:p>
          <w:p w14:paraId="05996F1C" w14:textId="77777777" w:rsidR="00E730D1" w:rsidRDefault="00686B92">
            <w:pPr>
              <w:spacing w:after="0" w:line="259" w:lineRule="auto"/>
              <w:ind w:left="0" w:right="127" w:firstLine="0"/>
              <w:jc w:val="center"/>
            </w:pPr>
            <w:r>
              <w:rPr>
                <w:rFonts w:ascii="Arial" w:eastAsia="Arial" w:hAnsi="Arial" w:cs="Arial"/>
                <w:sz w:val="20"/>
              </w:rPr>
              <w:t xml:space="preserve">(%) </w:t>
            </w:r>
          </w:p>
        </w:tc>
      </w:tr>
      <w:tr w:rsidR="00E730D1" w14:paraId="71003BAC" w14:textId="77777777">
        <w:trPr>
          <w:trHeight w:val="298"/>
        </w:trPr>
        <w:tc>
          <w:tcPr>
            <w:tcW w:w="1601" w:type="dxa"/>
            <w:tcBorders>
              <w:top w:val="single" w:sz="8" w:space="0" w:color="000000"/>
              <w:left w:val="single" w:sz="8" w:space="0" w:color="000000"/>
              <w:bottom w:val="nil"/>
              <w:right w:val="single" w:sz="8" w:space="0" w:color="000000"/>
            </w:tcBorders>
          </w:tcPr>
          <w:p w14:paraId="6E59197E" w14:textId="77777777" w:rsidR="00E730D1" w:rsidRDefault="00686B92">
            <w:pPr>
              <w:spacing w:after="0" w:line="259" w:lineRule="auto"/>
              <w:ind w:left="0" w:right="128" w:firstLine="0"/>
              <w:jc w:val="center"/>
            </w:pPr>
            <w:r>
              <w:rPr>
                <w:rFonts w:ascii="Arial" w:eastAsia="Arial" w:hAnsi="Arial" w:cs="Arial"/>
                <w:sz w:val="20"/>
              </w:rPr>
              <w:t xml:space="preserve">1898 </w:t>
            </w:r>
          </w:p>
        </w:tc>
        <w:tc>
          <w:tcPr>
            <w:tcW w:w="2040" w:type="dxa"/>
            <w:tcBorders>
              <w:top w:val="single" w:sz="8" w:space="0" w:color="000000"/>
              <w:left w:val="single" w:sz="8" w:space="0" w:color="000000"/>
              <w:bottom w:val="nil"/>
              <w:right w:val="single" w:sz="8" w:space="0" w:color="000000"/>
            </w:tcBorders>
          </w:tcPr>
          <w:p w14:paraId="6B33F254" w14:textId="77777777" w:rsidR="00E730D1" w:rsidRDefault="00686B92">
            <w:pPr>
              <w:spacing w:after="0" w:line="259" w:lineRule="auto"/>
              <w:ind w:left="0" w:right="128" w:firstLine="0"/>
              <w:jc w:val="center"/>
            </w:pPr>
            <w:r>
              <w:rPr>
                <w:rFonts w:ascii="Arial" w:eastAsia="Arial" w:hAnsi="Arial" w:cs="Arial"/>
                <w:sz w:val="20"/>
              </w:rPr>
              <w:t xml:space="preserve">0.004 </w:t>
            </w:r>
          </w:p>
        </w:tc>
        <w:tc>
          <w:tcPr>
            <w:tcW w:w="2160" w:type="dxa"/>
            <w:tcBorders>
              <w:top w:val="single" w:sz="8" w:space="0" w:color="000000"/>
              <w:left w:val="single" w:sz="8" w:space="0" w:color="000000"/>
              <w:bottom w:val="nil"/>
              <w:right w:val="single" w:sz="8" w:space="0" w:color="000000"/>
            </w:tcBorders>
          </w:tcPr>
          <w:p w14:paraId="42E46E96" w14:textId="77777777" w:rsidR="00E730D1" w:rsidRDefault="00686B92">
            <w:pPr>
              <w:spacing w:after="0" w:line="259" w:lineRule="auto"/>
              <w:ind w:left="0" w:right="128" w:firstLine="0"/>
              <w:jc w:val="center"/>
            </w:pPr>
            <w:r>
              <w:rPr>
                <w:rFonts w:ascii="Arial" w:eastAsia="Arial" w:hAnsi="Arial" w:cs="Arial"/>
                <w:sz w:val="20"/>
              </w:rPr>
              <w:t xml:space="preserve">29 </w:t>
            </w:r>
          </w:p>
        </w:tc>
        <w:tc>
          <w:tcPr>
            <w:tcW w:w="1160" w:type="dxa"/>
            <w:tcBorders>
              <w:top w:val="single" w:sz="8" w:space="0" w:color="000000"/>
              <w:left w:val="single" w:sz="8" w:space="0" w:color="000000"/>
              <w:bottom w:val="nil"/>
              <w:right w:val="single" w:sz="8" w:space="0" w:color="000000"/>
            </w:tcBorders>
          </w:tcPr>
          <w:p w14:paraId="507343E3" w14:textId="77777777" w:rsidR="00E730D1" w:rsidRDefault="00686B92">
            <w:pPr>
              <w:spacing w:after="0" w:line="259" w:lineRule="auto"/>
              <w:ind w:left="0" w:right="128" w:firstLine="0"/>
              <w:jc w:val="center"/>
            </w:pPr>
            <w:r>
              <w:rPr>
                <w:rFonts w:ascii="Arial" w:eastAsia="Arial" w:hAnsi="Arial" w:cs="Arial"/>
                <w:sz w:val="20"/>
              </w:rPr>
              <w:t xml:space="preserve">98.472 </w:t>
            </w:r>
          </w:p>
        </w:tc>
      </w:tr>
      <w:tr w:rsidR="00E730D1" w14:paraId="37F71D77" w14:textId="77777777">
        <w:trPr>
          <w:trHeight w:val="345"/>
        </w:trPr>
        <w:tc>
          <w:tcPr>
            <w:tcW w:w="1601" w:type="dxa"/>
            <w:tcBorders>
              <w:top w:val="nil"/>
              <w:left w:val="single" w:sz="8" w:space="0" w:color="000000"/>
              <w:bottom w:val="nil"/>
              <w:right w:val="single" w:sz="8" w:space="0" w:color="000000"/>
            </w:tcBorders>
          </w:tcPr>
          <w:p w14:paraId="30FE1804" w14:textId="77777777" w:rsidR="00E730D1" w:rsidRDefault="00686B92">
            <w:pPr>
              <w:spacing w:after="0" w:line="259" w:lineRule="auto"/>
              <w:ind w:left="0" w:right="128" w:firstLine="0"/>
              <w:jc w:val="center"/>
            </w:pPr>
            <w:r>
              <w:rPr>
                <w:rFonts w:ascii="Arial" w:eastAsia="Arial" w:hAnsi="Arial" w:cs="Arial"/>
                <w:sz w:val="20"/>
              </w:rPr>
              <w:t xml:space="preserve">1898 </w:t>
            </w:r>
          </w:p>
        </w:tc>
        <w:tc>
          <w:tcPr>
            <w:tcW w:w="2040" w:type="dxa"/>
            <w:tcBorders>
              <w:top w:val="nil"/>
              <w:left w:val="single" w:sz="8" w:space="0" w:color="000000"/>
              <w:bottom w:val="nil"/>
              <w:right w:val="single" w:sz="8" w:space="0" w:color="000000"/>
            </w:tcBorders>
          </w:tcPr>
          <w:p w14:paraId="1EEC25E6" w14:textId="77777777" w:rsidR="00E730D1" w:rsidRDefault="00686B92">
            <w:pPr>
              <w:spacing w:after="0" w:line="259" w:lineRule="auto"/>
              <w:ind w:left="0" w:right="128" w:firstLine="0"/>
              <w:jc w:val="center"/>
            </w:pPr>
            <w:r>
              <w:rPr>
                <w:rFonts w:ascii="Arial" w:eastAsia="Arial" w:hAnsi="Arial" w:cs="Arial"/>
                <w:sz w:val="20"/>
              </w:rPr>
              <w:t xml:space="preserve">0.005 </w:t>
            </w:r>
          </w:p>
        </w:tc>
        <w:tc>
          <w:tcPr>
            <w:tcW w:w="2160" w:type="dxa"/>
            <w:tcBorders>
              <w:top w:val="nil"/>
              <w:left w:val="single" w:sz="8" w:space="0" w:color="000000"/>
              <w:bottom w:val="nil"/>
              <w:right w:val="single" w:sz="8" w:space="0" w:color="000000"/>
            </w:tcBorders>
          </w:tcPr>
          <w:p w14:paraId="6476B73A" w14:textId="77777777" w:rsidR="00E730D1" w:rsidRDefault="00686B92">
            <w:pPr>
              <w:spacing w:after="0" w:line="259" w:lineRule="auto"/>
              <w:ind w:left="0" w:right="128" w:firstLine="0"/>
              <w:jc w:val="center"/>
            </w:pPr>
            <w:r>
              <w:rPr>
                <w:rFonts w:ascii="Arial" w:eastAsia="Arial" w:hAnsi="Arial" w:cs="Arial"/>
                <w:sz w:val="20"/>
              </w:rPr>
              <w:t xml:space="preserve">10 </w:t>
            </w:r>
          </w:p>
        </w:tc>
        <w:tc>
          <w:tcPr>
            <w:tcW w:w="1160" w:type="dxa"/>
            <w:tcBorders>
              <w:top w:val="nil"/>
              <w:left w:val="single" w:sz="8" w:space="0" w:color="000000"/>
              <w:bottom w:val="nil"/>
              <w:right w:val="single" w:sz="8" w:space="0" w:color="000000"/>
            </w:tcBorders>
          </w:tcPr>
          <w:p w14:paraId="396021A2" w14:textId="77777777" w:rsidR="00E730D1" w:rsidRDefault="00686B92">
            <w:pPr>
              <w:spacing w:after="0" w:line="259" w:lineRule="auto"/>
              <w:ind w:left="0" w:right="128" w:firstLine="0"/>
              <w:jc w:val="center"/>
            </w:pPr>
            <w:r>
              <w:rPr>
                <w:rFonts w:ascii="Arial" w:eastAsia="Arial" w:hAnsi="Arial" w:cs="Arial"/>
                <w:sz w:val="20"/>
              </w:rPr>
              <w:t xml:space="preserve">99.473 </w:t>
            </w:r>
          </w:p>
        </w:tc>
      </w:tr>
      <w:tr w:rsidR="00E730D1" w14:paraId="6D0BA525" w14:textId="77777777">
        <w:trPr>
          <w:trHeight w:val="413"/>
        </w:trPr>
        <w:tc>
          <w:tcPr>
            <w:tcW w:w="1601" w:type="dxa"/>
            <w:tcBorders>
              <w:top w:val="nil"/>
              <w:left w:val="single" w:sz="8" w:space="0" w:color="000000"/>
              <w:bottom w:val="single" w:sz="8" w:space="0" w:color="000000"/>
              <w:right w:val="single" w:sz="8" w:space="0" w:color="000000"/>
            </w:tcBorders>
          </w:tcPr>
          <w:p w14:paraId="1E32415D" w14:textId="77777777" w:rsidR="00E730D1" w:rsidRDefault="00686B92">
            <w:pPr>
              <w:spacing w:after="0" w:line="259" w:lineRule="auto"/>
              <w:ind w:left="0" w:right="128" w:firstLine="0"/>
              <w:jc w:val="center"/>
            </w:pPr>
            <w:r>
              <w:rPr>
                <w:rFonts w:ascii="Arial" w:eastAsia="Arial" w:hAnsi="Arial" w:cs="Arial"/>
                <w:sz w:val="20"/>
              </w:rPr>
              <w:t xml:space="preserve">1898 </w:t>
            </w:r>
          </w:p>
        </w:tc>
        <w:tc>
          <w:tcPr>
            <w:tcW w:w="2040" w:type="dxa"/>
            <w:tcBorders>
              <w:top w:val="nil"/>
              <w:left w:val="single" w:sz="8" w:space="0" w:color="000000"/>
              <w:bottom w:val="single" w:sz="8" w:space="0" w:color="000000"/>
              <w:right w:val="single" w:sz="8" w:space="0" w:color="000000"/>
            </w:tcBorders>
          </w:tcPr>
          <w:p w14:paraId="09024C2E" w14:textId="77777777" w:rsidR="00E730D1" w:rsidRDefault="00686B92">
            <w:pPr>
              <w:spacing w:after="0" w:line="259" w:lineRule="auto"/>
              <w:ind w:left="0" w:right="128" w:firstLine="0"/>
              <w:jc w:val="center"/>
            </w:pPr>
            <w:r>
              <w:rPr>
                <w:rFonts w:ascii="Arial" w:eastAsia="Arial" w:hAnsi="Arial" w:cs="Arial"/>
                <w:sz w:val="20"/>
              </w:rPr>
              <w:t xml:space="preserve">0.006 </w:t>
            </w:r>
          </w:p>
        </w:tc>
        <w:tc>
          <w:tcPr>
            <w:tcW w:w="2160" w:type="dxa"/>
            <w:tcBorders>
              <w:top w:val="nil"/>
              <w:left w:val="single" w:sz="8" w:space="0" w:color="000000"/>
              <w:bottom w:val="single" w:sz="8" w:space="0" w:color="000000"/>
              <w:right w:val="single" w:sz="8" w:space="0" w:color="000000"/>
            </w:tcBorders>
          </w:tcPr>
          <w:p w14:paraId="38312773" w14:textId="77777777" w:rsidR="00E730D1" w:rsidRDefault="00686B92">
            <w:pPr>
              <w:spacing w:after="0" w:line="259" w:lineRule="auto"/>
              <w:ind w:left="0" w:right="129" w:firstLine="0"/>
              <w:jc w:val="center"/>
            </w:pPr>
            <w:r>
              <w:rPr>
                <w:rFonts w:ascii="Arial" w:eastAsia="Arial" w:hAnsi="Arial" w:cs="Arial"/>
                <w:sz w:val="20"/>
              </w:rPr>
              <w:t xml:space="preserve">3 </w:t>
            </w:r>
          </w:p>
        </w:tc>
        <w:tc>
          <w:tcPr>
            <w:tcW w:w="1160" w:type="dxa"/>
            <w:tcBorders>
              <w:top w:val="nil"/>
              <w:left w:val="single" w:sz="8" w:space="0" w:color="000000"/>
              <w:bottom w:val="single" w:sz="8" w:space="0" w:color="000000"/>
              <w:right w:val="single" w:sz="8" w:space="0" w:color="000000"/>
            </w:tcBorders>
          </w:tcPr>
          <w:p w14:paraId="50C33D18" w14:textId="77777777" w:rsidR="00E730D1" w:rsidRDefault="00686B92">
            <w:pPr>
              <w:spacing w:after="0" w:line="259" w:lineRule="auto"/>
              <w:ind w:left="0" w:right="128" w:firstLine="0"/>
              <w:jc w:val="center"/>
            </w:pPr>
            <w:r>
              <w:rPr>
                <w:rFonts w:ascii="Arial" w:eastAsia="Arial" w:hAnsi="Arial" w:cs="Arial"/>
                <w:sz w:val="20"/>
              </w:rPr>
              <w:t xml:space="preserve">99.842 </w:t>
            </w:r>
          </w:p>
        </w:tc>
      </w:tr>
    </w:tbl>
    <w:p w14:paraId="72CB7E11" w14:textId="77777777" w:rsidR="00E730D1" w:rsidRDefault="00686B92">
      <w:pPr>
        <w:spacing w:after="112"/>
        <w:ind w:left="9" w:right="0"/>
      </w:pPr>
      <w:r>
        <w:t xml:space="preserve">Sumber : Data primer mei 2007  </w:t>
      </w:r>
    </w:p>
    <w:p w14:paraId="03B0354F" w14:textId="77777777" w:rsidR="00E730D1" w:rsidRDefault="00686B92">
      <w:pPr>
        <w:spacing w:after="113" w:line="259" w:lineRule="auto"/>
        <w:ind w:left="0" w:right="0" w:firstLine="0"/>
        <w:jc w:val="left"/>
      </w:pPr>
      <w:r>
        <w:t xml:space="preserve"> </w:t>
      </w:r>
    </w:p>
    <w:p w14:paraId="19F9D72B" w14:textId="77777777" w:rsidR="00E730D1" w:rsidRDefault="00686B92">
      <w:pPr>
        <w:spacing w:after="28" w:line="363" w:lineRule="auto"/>
        <w:ind w:left="9" w:right="0"/>
      </w:pPr>
      <w:r>
        <w:t xml:space="preserve">Dari tabel 11 menunjukkan bahwa efektivitas UV mendesinfeksi kandungan total </w:t>
      </w:r>
      <w:r>
        <w:rPr>
          <w:i/>
        </w:rPr>
        <w:t>coliform</w:t>
      </w:r>
      <w:r>
        <w:t xml:space="preserve"> dalam air hujan dengan nilai efisiensi untuk kecepatan aliran 0,005 m/s sebesar 99,47 %, kecepatan aliran 0,004 m/s memiliki efisiensi 98,47 % dan kecepatan aliran 0,006 </w:t>
      </w:r>
      <w:r>
        <w:t>m/s memiliki efisiensi terbesar yaitu mencapai 99,84 % akan tetapi efisiensi sebesar 99,84 % tetap belum mampu membawa air hujan memenuhi syarat sebagai air minum karena perlu efisiensi 100 % karena batas maksimal kadar yang diperolehkan adalah 0 MPN/100 m</w:t>
      </w:r>
      <w:r>
        <w:t xml:space="preserve">l. </w:t>
      </w:r>
    </w:p>
    <w:p w14:paraId="20C03A54" w14:textId="77777777" w:rsidR="00E730D1" w:rsidRDefault="00686B92">
      <w:pPr>
        <w:spacing w:after="114" w:line="259" w:lineRule="auto"/>
        <w:ind w:right="-7"/>
        <w:jc w:val="right"/>
      </w:pPr>
      <w:r>
        <w:t xml:space="preserve">Total </w:t>
      </w:r>
      <w:r>
        <w:rPr>
          <w:i/>
        </w:rPr>
        <w:t>coliform</w:t>
      </w:r>
      <w:r>
        <w:t xml:space="preserve"> adalah jumlah total </w:t>
      </w:r>
      <w:r>
        <w:rPr>
          <w:i/>
        </w:rPr>
        <w:t>bakteri coli</w:t>
      </w:r>
      <w:r>
        <w:t xml:space="preserve"> yang terdapat dalam air. </w:t>
      </w:r>
    </w:p>
    <w:p w14:paraId="098A7AB7" w14:textId="77777777" w:rsidR="00E730D1" w:rsidRDefault="00686B92">
      <w:pPr>
        <w:spacing w:after="45" w:line="362" w:lineRule="auto"/>
        <w:ind w:left="9" w:right="0"/>
      </w:pPr>
      <w:r>
        <w:t xml:space="preserve">Pada uji awal terhadap air hujan yang berada pada bak penampungan kadar total </w:t>
      </w:r>
      <w:r>
        <w:rPr>
          <w:i/>
        </w:rPr>
        <w:t>coliform</w:t>
      </w:r>
      <w:r>
        <w:t xml:space="preserve"> sangat tinggi yaitu &gt;1898 MPN /100ml mengacu pada penelitian sebelumnya menyebutkan bahwa t</w:t>
      </w:r>
      <w:r>
        <w:t>idak terdapat bakteri coli pada air hujan tersimpan selama 2 bulan (Aryanti, 2004). Setelah ditelusuri ternyata pada penelitian tersebut penyimpanan dan pemanenan dilakukan oleh peneliti dan peralatannya sengaja di desain untuk bahan penelitian sedangkan p</w:t>
      </w:r>
      <w:r>
        <w:t>ada penelitian sekarang ini air hujan yang digunakan berasal dari bak penampungan milik masyarakat dan kondisi yang sebenarnya terjadi sebab air hujan yang diteliti dan dianalisia ini sampai sekarang masih dimanfaatkan oleh masyarakat untuk memenuhi kebutu</w:t>
      </w:r>
      <w:r>
        <w:t xml:space="preserve">han air hujan. </w:t>
      </w:r>
    </w:p>
    <w:p w14:paraId="20927BED" w14:textId="77777777" w:rsidR="00E730D1" w:rsidRDefault="00686B92">
      <w:pPr>
        <w:spacing w:line="369" w:lineRule="auto"/>
        <w:ind w:left="-1" w:right="0" w:firstLine="720"/>
      </w:pPr>
      <w:r>
        <w:t xml:space="preserve">Bakteri </w:t>
      </w:r>
      <w:r>
        <w:rPr>
          <w:i/>
        </w:rPr>
        <w:t>Coli</w:t>
      </w:r>
      <w:r>
        <w:t xml:space="preserve"> merupakan bakteri yang bersifat pathogen dan sangat besar kemungkinan menimbulkan penyakit. Bakteri yang tidak asing ini sebagian besar berasal dari </w:t>
      </w:r>
      <w:r>
        <w:rPr>
          <w:i/>
        </w:rPr>
        <w:t>feses</w:t>
      </w:r>
      <w:r>
        <w:t xml:space="preserve"> baik manusia maupun hewan. Bakteri ini sangat cepat berkembang biak pada</w:t>
      </w:r>
      <w:r>
        <w:t xml:space="preserve"> media yang memungkinkan untuk berkembang biak terutama air. Bakteri </w:t>
      </w:r>
      <w:r>
        <w:rPr>
          <w:i/>
        </w:rPr>
        <w:t xml:space="preserve">Coli </w:t>
      </w:r>
      <w:r>
        <w:t xml:space="preserve">merupakan parameter biologis dan berdampak langsung terhadap kesehatan, oleh sebab itu dalam Keputusan Menteri RI nomor 907 tahun 2002 disebutkan kadar maksimal diperbolehkan adalah </w:t>
      </w:r>
      <w:r>
        <w:t xml:space="preserve">O MPN /100ml. </w:t>
      </w:r>
    </w:p>
    <w:p w14:paraId="2EA8E47A" w14:textId="77777777" w:rsidR="00E730D1" w:rsidRDefault="00686B92">
      <w:pPr>
        <w:spacing w:line="356" w:lineRule="auto"/>
        <w:ind w:left="-1" w:right="0" w:firstLine="720"/>
      </w:pPr>
      <w:r>
        <w:t xml:space="preserve">Keberadaan </w:t>
      </w:r>
      <w:r>
        <w:rPr>
          <w:i/>
        </w:rPr>
        <w:t>Bakteri Coli</w:t>
      </w:r>
      <w:r>
        <w:t xml:space="preserve"> dalam tampungan air hujan sangat mungkin terjadi pada bak penampungan air hujan milik masyarakat desa Hargosari yang merupakan lokasi penelitian. Kondisi seperti ini menjadi akibat dari penempatan bak penampungan yang tidak memenuhi syarat dan perlakuan t</w:t>
      </w:r>
      <w:r>
        <w:t xml:space="preserve">erhadap air hujan pada saat penyimpanan. Lokasi bak penampungan berada dekat dengan kandang ternak dan kamar mandi, padahal selain untuk manusia sendiri air hujan kadang juga untuk kebutuhan minum ternak. </w:t>
      </w:r>
    </w:p>
    <w:p w14:paraId="2051EAB3" w14:textId="77777777" w:rsidR="00E730D1" w:rsidRDefault="00686B92">
      <w:pPr>
        <w:spacing w:after="341" w:line="259" w:lineRule="auto"/>
        <w:ind w:left="720" w:right="0" w:firstLine="0"/>
        <w:jc w:val="left"/>
      </w:pPr>
      <w:r>
        <w:rPr>
          <w:noProof/>
        </w:rPr>
        <w:drawing>
          <wp:inline distT="0" distB="0" distL="0" distR="0" wp14:anchorId="19CFFE1F" wp14:editId="5B54B48A">
            <wp:extent cx="3657600" cy="2279904"/>
            <wp:effectExtent l="0" t="0" r="0" b="0"/>
            <wp:docPr id="5726" name="Picture 5726"/>
            <wp:cNvGraphicFramePr/>
            <a:graphic xmlns:a="http://schemas.openxmlformats.org/drawingml/2006/main">
              <a:graphicData uri="http://schemas.openxmlformats.org/drawingml/2006/picture">
                <pic:pic xmlns:pic="http://schemas.openxmlformats.org/drawingml/2006/picture">
                  <pic:nvPicPr>
                    <pic:cNvPr id="5726" name="Picture 5726"/>
                    <pic:cNvPicPr/>
                  </pic:nvPicPr>
                  <pic:blipFill>
                    <a:blip r:embed="rId95"/>
                    <a:stretch>
                      <a:fillRect/>
                    </a:stretch>
                  </pic:blipFill>
                  <pic:spPr>
                    <a:xfrm>
                      <a:off x="0" y="0"/>
                      <a:ext cx="3657600" cy="2279904"/>
                    </a:xfrm>
                    <a:prstGeom prst="rect">
                      <a:avLst/>
                    </a:prstGeom>
                  </pic:spPr>
                </pic:pic>
              </a:graphicData>
            </a:graphic>
          </wp:inline>
        </w:drawing>
      </w:r>
      <w:r>
        <w:t xml:space="preserve"> </w:t>
      </w:r>
    </w:p>
    <w:p w14:paraId="01A5885B" w14:textId="77777777" w:rsidR="00E730D1" w:rsidRDefault="00686B92">
      <w:pPr>
        <w:ind w:left="730" w:right="0"/>
      </w:pPr>
      <w:r>
        <w:t>Gambar 21. Lokasi bak yang dekat dengan kandang</w:t>
      </w:r>
      <w:r>
        <w:t xml:space="preserve"> ternak </w:t>
      </w:r>
    </w:p>
    <w:p w14:paraId="466CCECB" w14:textId="77777777" w:rsidR="00E730D1" w:rsidRDefault="00686B92">
      <w:pPr>
        <w:spacing w:after="270" w:line="364" w:lineRule="auto"/>
        <w:ind w:left="-1" w:right="0" w:firstLine="720"/>
      </w:pPr>
      <w:r>
        <w:t>Sarana pengangkutan menuju kandang biasanya menggunakan ember dan tanpa memperhitungkan akibatnya ember itu juga yang digunakan untuk mengambil air dengan cara ditimba. Contoh kejadian seperti itu sering terjadi dilapangan atau lokasi penelitian d</w:t>
      </w:r>
      <w:r>
        <w:t xml:space="preserve">an bukan tidak mungkin kotoran ternak akan berpindah ke dalam bak penampungan padahal kotoran ternak tersebut mengandung bakteri </w:t>
      </w:r>
      <w:r>
        <w:rPr>
          <w:i/>
        </w:rPr>
        <w:t>Coli</w:t>
      </w:r>
      <w:r>
        <w:t>. Penyebab lainnya akibat kesalahan penempatan bak adalah kemungkinan kotoran burung atau binatang lain karena bak penampun</w:t>
      </w:r>
      <w:r>
        <w:t>gan berada di pepohonan, dedaunan yang jatuh pun juga akan masuk kedalam bak penampungan dan membusuk juga dapat memicu berkembangnya b</w:t>
      </w:r>
      <w:r>
        <w:rPr>
          <w:i/>
        </w:rPr>
        <w:t>akteri Coli</w:t>
      </w:r>
      <w:r>
        <w:t>. Akibat yang ditimbulkan dari perlakuan terhadap air hujan hasil tangkapan pada saat penyimpanan juga berpote</w:t>
      </w:r>
      <w:r>
        <w:t>nsi tercemarnya air oleh b</w:t>
      </w:r>
      <w:r>
        <w:rPr>
          <w:i/>
        </w:rPr>
        <w:t>akteri Coli</w:t>
      </w:r>
      <w:r>
        <w:t xml:space="preserve"> seperti tidak membuat penutup yang memadai kadang sama sekali tanpa penutup, dan kurang menjaga kebersihan pada saat pengambilan air dari bak. Kebiasaan masyarakat yang lain adalah memelihara ikan didalam bak penampung</w:t>
      </w:r>
      <w:r>
        <w:t>an air hujan dengan maksud menghilangkan jentik-jentik nyamuk. Mesipun jumlahnya tidak banyak tapi tetap saja menjadi penyebab tingginya kadar b</w:t>
      </w:r>
      <w:r>
        <w:rPr>
          <w:i/>
        </w:rPr>
        <w:t>akteri Coli</w:t>
      </w:r>
      <w:r>
        <w:t>. Dari keadaan seperti tersebut diatas yang sudah diprediksi sebelumnya, menjadi acuan penggunaan fil</w:t>
      </w:r>
      <w:r>
        <w:t xml:space="preserve">ter UV untuk di rangkai dengan filter karbon aktif sebagai alat treatment . </w:t>
      </w:r>
    </w:p>
    <w:p w14:paraId="57462361" w14:textId="77777777" w:rsidR="00E730D1" w:rsidRDefault="00686B92">
      <w:pPr>
        <w:spacing w:line="389" w:lineRule="auto"/>
        <w:ind w:left="-1" w:right="0" w:firstLine="720"/>
      </w:pPr>
      <w:r>
        <w:t xml:space="preserve">Grafik hubungan antara kecepatan aliran dengan efisiensi penurunan kadar total </w:t>
      </w:r>
      <w:r>
        <w:rPr>
          <w:i/>
        </w:rPr>
        <w:t>coliform</w:t>
      </w:r>
      <w:r>
        <w:t xml:space="preserve"> adalah sebagai berikut : </w:t>
      </w:r>
    </w:p>
    <w:p w14:paraId="38C8192E" w14:textId="77777777" w:rsidR="00E730D1" w:rsidRDefault="00686B92">
      <w:pPr>
        <w:spacing w:after="421" w:line="259" w:lineRule="auto"/>
        <w:ind w:left="796" w:right="0" w:firstLine="0"/>
        <w:jc w:val="left"/>
      </w:pPr>
      <w:r>
        <w:rPr>
          <w:rFonts w:ascii="Calibri" w:eastAsia="Calibri" w:hAnsi="Calibri" w:cs="Calibri"/>
          <w:noProof/>
          <w:sz w:val="22"/>
        </w:rPr>
        <mc:AlternateContent>
          <mc:Choice Requires="wpg">
            <w:drawing>
              <wp:inline distT="0" distB="0" distL="0" distR="0" wp14:anchorId="5B9F04B2" wp14:editId="7E841673">
                <wp:extent cx="3648555" cy="2268759"/>
                <wp:effectExtent l="0" t="0" r="0" b="0"/>
                <wp:docPr id="79094" name="Group 79094"/>
                <wp:cNvGraphicFramePr/>
                <a:graphic xmlns:a="http://schemas.openxmlformats.org/drawingml/2006/main">
                  <a:graphicData uri="http://schemas.microsoft.com/office/word/2010/wordprocessingGroup">
                    <wpg:wgp>
                      <wpg:cNvGrpSpPr/>
                      <wpg:grpSpPr>
                        <a:xfrm>
                          <a:off x="0" y="0"/>
                          <a:ext cx="3648555" cy="2268759"/>
                          <a:chOff x="0" y="0"/>
                          <a:chExt cx="3648555" cy="2268759"/>
                        </a:xfrm>
                      </wpg:grpSpPr>
                      <wps:wsp>
                        <wps:cNvPr id="5774" name="Shape 5774"/>
                        <wps:cNvSpPr/>
                        <wps:spPr>
                          <a:xfrm>
                            <a:off x="0" y="0"/>
                            <a:ext cx="3551683" cy="2186940"/>
                          </a:xfrm>
                          <a:custGeom>
                            <a:avLst/>
                            <a:gdLst/>
                            <a:ahLst/>
                            <a:cxnLst/>
                            <a:rect l="0" t="0" r="0" b="0"/>
                            <a:pathLst>
                              <a:path w="3551683" h="2186940">
                                <a:moveTo>
                                  <a:pt x="0" y="0"/>
                                </a:moveTo>
                                <a:lnTo>
                                  <a:pt x="3551683" y="0"/>
                                </a:lnTo>
                                <a:lnTo>
                                  <a:pt x="3551683" y="2186940"/>
                                </a:lnTo>
                                <a:lnTo>
                                  <a:pt x="0" y="2186940"/>
                                </a:lnTo>
                                <a:lnTo>
                                  <a:pt x="0" y="0"/>
                                </a:lnTo>
                                <a:close/>
                              </a:path>
                            </a:pathLst>
                          </a:custGeom>
                          <a:ln w="762" cap="flat">
                            <a:miter lim="127000"/>
                          </a:ln>
                        </wps:spPr>
                        <wps:style>
                          <a:lnRef idx="1">
                            <a:srgbClr val="000000"/>
                          </a:lnRef>
                          <a:fillRef idx="0">
                            <a:srgbClr val="FFFFFF"/>
                          </a:fillRef>
                          <a:effectRef idx="0">
                            <a:scrgbClr r="0" g="0" b="0"/>
                          </a:effectRef>
                          <a:fontRef idx="none"/>
                        </wps:style>
                        <wps:bodyPr/>
                      </wps:wsp>
                      <wps:wsp>
                        <wps:cNvPr id="84386" name="Shape 84386"/>
                        <wps:cNvSpPr/>
                        <wps:spPr>
                          <a:xfrm>
                            <a:off x="681228" y="201930"/>
                            <a:ext cx="2620518" cy="1361694"/>
                          </a:xfrm>
                          <a:custGeom>
                            <a:avLst/>
                            <a:gdLst/>
                            <a:ahLst/>
                            <a:cxnLst/>
                            <a:rect l="0" t="0" r="0" b="0"/>
                            <a:pathLst>
                              <a:path w="2620518" h="1361694">
                                <a:moveTo>
                                  <a:pt x="0" y="0"/>
                                </a:moveTo>
                                <a:lnTo>
                                  <a:pt x="2620518" y="0"/>
                                </a:lnTo>
                                <a:lnTo>
                                  <a:pt x="2620518" y="1361694"/>
                                </a:lnTo>
                                <a:lnTo>
                                  <a:pt x="0" y="13616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76" name="Shape 5776"/>
                        <wps:cNvSpPr/>
                        <wps:spPr>
                          <a:xfrm>
                            <a:off x="681228" y="1390650"/>
                            <a:ext cx="2620518" cy="0"/>
                          </a:xfrm>
                          <a:custGeom>
                            <a:avLst/>
                            <a:gdLst/>
                            <a:ahLst/>
                            <a:cxnLst/>
                            <a:rect l="0" t="0" r="0" b="0"/>
                            <a:pathLst>
                              <a:path w="2620518">
                                <a:moveTo>
                                  <a:pt x="0" y="0"/>
                                </a:moveTo>
                                <a:lnTo>
                                  <a:pt x="2620518"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777" name="Shape 5777"/>
                        <wps:cNvSpPr/>
                        <wps:spPr>
                          <a:xfrm>
                            <a:off x="681228" y="1218438"/>
                            <a:ext cx="2620518" cy="0"/>
                          </a:xfrm>
                          <a:custGeom>
                            <a:avLst/>
                            <a:gdLst/>
                            <a:ahLst/>
                            <a:cxnLst/>
                            <a:rect l="0" t="0" r="0" b="0"/>
                            <a:pathLst>
                              <a:path w="2620518">
                                <a:moveTo>
                                  <a:pt x="0" y="0"/>
                                </a:moveTo>
                                <a:lnTo>
                                  <a:pt x="2620518"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778" name="Shape 5778"/>
                        <wps:cNvSpPr/>
                        <wps:spPr>
                          <a:xfrm>
                            <a:off x="681228" y="1055371"/>
                            <a:ext cx="2620518" cy="0"/>
                          </a:xfrm>
                          <a:custGeom>
                            <a:avLst/>
                            <a:gdLst/>
                            <a:ahLst/>
                            <a:cxnLst/>
                            <a:rect l="0" t="0" r="0" b="0"/>
                            <a:pathLst>
                              <a:path w="2620518">
                                <a:moveTo>
                                  <a:pt x="0" y="0"/>
                                </a:moveTo>
                                <a:lnTo>
                                  <a:pt x="2620518"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779" name="Shape 5779"/>
                        <wps:cNvSpPr/>
                        <wps:spPr>
                          <a:xfrm>
                            <a:off x="681228" y="882397"/>
                            <a:ext cx="2620518" cy="0"/>
                          </a:xfrm>
                          <a:custGeom>
                            <a:avLst/>
                            <a:gdLst/>
                            <a:ahLst/>
                            <a:cxnLst/>
                            <a:rect l="0" t="0" r="0" b="0"/>
                            <a:pathLst>
                              <a:path w="2620518">
                                <a:moveTo>
                                  <a:pt x="0" y="0"/>
                                </a:moveTo>
                                <a:lnTo>
                                  <a:pt x="2620518"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780" name="Shape 5780"/>
                        <wps:cNvSpPr/>
                        <wps:spPr>
                          <a:xfrm>
                            <a:off x="681228" y="710185"/>
                            <a:ext cx="2620518" cy="0"/>
                          </a:xfrm>
                          <a:custGeom>
                            <a:avLst/>
                            <a:gdLst/>
                            <a:ahLst/>
                            <a:cxnLst/>
                            <a:rect l="0" t="0" r="0" b="0"/>
                            <a:pathLst>
                              <a:path w="2620518">
                                <a:moveTo>
                                  <a:pt x="0" y="0"/>
                                </a:moveTo>
                                <a:lnTo>
                                  <a:pt x="2620518"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781" name="Shape 5781"/>
                        <wps:cNvSpPr/>
                        <wps:spPr>
                          <a:xfrm>
                            <a:off x="681228" y="537211"/>
                            <a:ext cx="2620518" cy="0"/>
                          </a:xfrm>
                          <a:custGeom>
                            <a:avLst/>
                            <a:gdLst/>
                            <a:ahLst/>
                            <a:cxnLst/>
                            <a:rect l="0" t="0" r="0" b="0"/>
                            <a:pathLst>
                              <a:path w="2620518">
                                <a:moveTo>
                                  <a:pt x="0" y="0"/>
                                </a:moveTo>
                                <a:lnTo>
                                  <a:pt x="2620518"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782" name="Shape 5782"/>
                        <wps:cNvSpPr/>
                        <wps:spPr>
                          <a:xfrm>
                            <a:off x="681228" y="374142"/>
                            <a:ext cx="2620518" cy="0"/>
                          </a:xfrm>
                          <a:custGeom>
                            <a:avLst/>
                            <a:gdLst/>
                            <a:ahLst/>
                            <a:cxnLst/>
                            <a:rect l="0" t="0" r="0" b="0"/>
                            <a:pathLst>
                              <a:path w="2620518">
                                <a:moveTo>
                                  <a:pt x="0" y="0"/>
                                </a:moveTo>
                                <a:lnTo>
                                  <a:pt x="2620518"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783" name="Shape 5783"/>
                        <wps:cNvSpPr/>
                        <wps:spPr>
                          <a:xfrm>
                            <a:off x="681228" y="201930"/>
                            <a:ext cx="2620518" cy="0"/>
                          </a:xfrm>
                          <a:custGeom>
                            <a:avLst/>
                            <a:gdLst/>
                            <a:ahLst/>
                            <a:cxnLst/>
                            <a:rect l="0" t="0" r="0" b="0"/>
                            <a:pathLst>
                              <a:path w="2620518">
                                <a:moveTo>
                                  <a:pt x="0" y="0"/>
                                </a:moveTo>
                                <a:lnTo>
                                  <a:pt x="2620518"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5784" name="Shape 5784"/>
                        <wps:cNvSpPr/>
                        <wps:spPr>
                          <a:xfrm>
                            <a:off x="681228" y="201930"/>
                            <a:ext cx="2620518" cy="1361694"/>
                          </a:xfrm>
                          <a:custGeom>
                            <a:avLst/>
                            <a:gdLst/>
                            <a:ahLst/>
                            <a:cxnLst/>
                            <a:rect l="0" t="0" r="0" b="0"/>
                            <a:pathLst>
                              <a:path w="2620518" h="1361694">
                                <a:moveTo>
                                  <a:pt x="0" y="0"/>
                                </a:moveTo>
                                <a:lnTo>
                                  <a:pt x="2620518" y="0"/>
                                </a:lnTo>
                                <a:lnTo>
                                  <a:pt x="2620518" y="1361694"/>
                                </a:lnTo>
                                <a:lnTo>
                                  <a:pt x="0" y="1361694"/>
                                </a:lnTo>
                                <a:lnTo>
                                  <a:pt x="0" y="0"/>
                                </a:lnTo>
                              </a:path>
                            </a:pathLst>
                          </a:custGeom>
                          <a:ln w="9589" cap="rnd">
                            <a:round/>
                          </a:ln>
                        </wps:spPr>
                        <wps:style>
                          <a:lnRef idx="1">
                            <a:srgbClr val="808080"/>
                          </a:lnRef>
                          <a:fillRef idx="0">
                            <a:srgbClr val="000000">
                              <a:alpha val="0"/>
                            </a:srgbClr>
                          </a:fillRef>
                          <a:effectRef idx="0">
                            <a:scrgbClr r="0" g="0" b="0"/>
                          </a:effectRef>
                          <a:fontRef idx="none"/>
                        </wps:style>
                        <wps:bodyPr/>
                      </wps:wsp>
                      <wps:wsp>
                        <wps:cNvPr id="5785" name="Shape 5785"/>
                        <wps:cNvSpPr/>
                        <wps:spPr>
                          <a:xfrm>
                            <a:off x="681228" y="201930"/>
                            <a:ext cx="0" cy="1361694"/>
                          </a:xfrm>
                          <a:custGeom>
                            <a:avLst/>
                            <a:gdLst/>
                            <a:ahLst/>
                            <a:cxnLst/>
                            <a:rect l="0" t="0" r="0" b="0"/>
                            <a:pathLst>
                              <a:path h="1361694">
                                <a:moveTo>
                                  <a:pt x="0" y="0"/>
                                </a:moveTo>
                                <a:lnTo>
                                  <a:pt x="0" y="1361694"/>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86" name="Shape 5786"/>
                        <wps:cNvSpPr/>
                        <wps:spPr>
                          <a:xfrm>
                            <a:off x="643128" y="1563624"/>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87" name="Shape 5787"/>
                        <wps:cNvSpPr/>
                        <wps:spPr>
                          <a:xfrm>
                            <a:off x="643128" y="1390650"/>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88" name="Shape 5788"/>
                        <wps:cNvSpPr/>
                        <wps:spPr>
                          <a:xfrm>
                            <a:off x="643128" y="1218438"/>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89" name="Shape 5789"/>
                        <wps:cNvSpPr/>
                        <wps:spPr>
                          <a:xfrm>
                            <a:off x="643128" y="1055371"/>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0" name="Shape 5790"/>
                        <wps:cNvSpPr/>
                        <wps:spPr>
                          <a:xfrm>
                            <a:off x="643128" y="882397"/>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1" name="Shape 5791"/>
                        <wps:cNvSpPr/>
                        <wps:spPr>
                          <a:xfrm>
                            <a:off x="643128" y="710185"/>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2" name="Shape 5792"/>
                        <wps:cNvSpPr/>
                        <wps:spPr>
                          <a:xfrm>
                            <a:off x="643128" y="537211"/>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3" name="Shape 5793"/>
                        <wps:cNvSpPr/>
                        <wps:spPr>
                          <a:xfrm>
                            <a:off x="643128" y="374142"/>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4" name="Shape 5794"/>
                        <wps:cNvSpPr/>
                        <wps:spPr>
                          <a:xfrm>
                            <a:off x="643128" y="201930"/>
                            <a:ext cx="38100" cy="0"/>
                          </a:xfrm>
                          <a:custGeom>
                            <a:avLst/>
                            <a:gdLst/>
                            <a:ahLst/>
                            <a:cxnLst/>
                            <a:rect l="0" t="0" r="0" b="0"/>
                            <a:pathLst>
                              <a:path w="38100">
                                <a:moveTo>
                                  <a:pt x="0" y="0"/>
                                </a:moveTo>
                                <a:lnTo>
                                  <a:pt x="3810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5" name="Shape 5795"/>
                        <wps:cNvSpPr/>
                        <wps:spPr>
                          <a:xfrm>
                            <a:off x="681228" y="1563624"/>
                            <a:ext cx="2620518" cy="0"/>
                          </a:xfrm>
                          <a:custGeom>
                            <a:avLst/>
                            <a:gdLst/>
                            <a:ahLst/>
                            <a:cxnLst/>
                            <a:rect l="0" t="0" r="0" b="0"/>
                            <a:pathLst>
                              <a:path w="2620518">
                                <a:moveTo>
                                  <a:pt x="0" y="0"/>
                                </a:moveTo>
                                <a:lnTo>
                                  <a:pt x="2620518"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6" name="Shape 5796"/>
                        <wps:cNvSpPr/>
                        <wps:spPr>
                          <a:xfrm>
                            <a:off x="681228" y="156362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7" name="Shape 5797"/>
                        <wps:cNvSpPr/>
                        <wps:spPr>
                          <a:xfrm>
                            <a:off x="1334262" y="156362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8" name="Shape 5798"/>
                        <wps:cNvSpPr/>
                        <wps:spPr>
                          <a:xfrm>
                            <a:off x="1996440" y="156362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799" name="Shape 5799"/>
                        <wps:cNvSpPr/>
                        <wps:spPr>
                          <a:xfrm>
                            <a:off x="2649474" y="156362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800" name="Shape 5800"/>
                        <wps:cNvSpPr/>
                        <wps:spPr>
                          <a:xfrm>
                            <a:off x="3301746" y="1563624"/>
                            <a:ext cx="0" cy="38100"/>
                          </a:xfrm>
                          <a:custGeom>
                            <a:avLst/>
                            <a:gdLst/>
                            <a:ahLst/>
                            <a:cxnLst/>
                            <a:rect l="0" t="0" r="0" b="0"/>
                            <a:pathLst>
                              <a:path h="38100">
                                <a:moveTo>
                                  <a:pt x="0" y="38100"/>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s:wsp>
                        <wps:cNvPr id="5801" name="Shape 5801"/>
                        <wps:cNvSpPr/>
                        <wps:spPr>
                          <a:xfrm>
                            <a:off x="1996440" y="336042"/>
                            <a:ext cx="653034" cy="1169670"/>
                          </a:xfrm>
                          <a:custGeom>
                            <a:avLst/>
                            <a:gdLst/>
                            <a:ahLst/>
                            <a:cxnLst/>
                            <a:rect l="0" t="0" r="0" b="0"/>
                            <a:pathLst>
                              <a:path w="653034" h="1169670">
                                <a:moveTo>
                                  <a:pt x="0" y="1169670"/>
                                </a:moveTo>
                                <a:lnTo>
                                  <a:pt x="38100" y="1064514"/>
                                </a:lnTo>
                                <a:lnTo>
                                  <a:pt x="76962" y="939546"/>
                                </a:lnTo>
                                <a:lnTo>
                                  <a:pt x="163068" y="709422"/>
                                </a:lnTo>
                                <a:lnTo>
                                  <a:pt x="201930" y="594360"/>
                                </a:lnTo>
                                <a:lnTo>
                                  <a:pt x="249936" y="489204"/>
                                </a:lnTo>
                                <a:lnTo>
                                  <a:pt x="288036" y="393192"/>
                                </a:lnTo>
                                <a:lnTo>
                                  <a:pt x="326136" y="316230"/>
                                </a:lnTo>
                                <a:lnTo>
                                  <a:pt x="364998" y="249174"/>
                                </a:lnTo>
                                <a:lnTo>
                                  <a:pt x="403098" y="201168"/>
                                </a:lnTo>
                                <a:lnTo>
                                  <a:pt x="451104" y="163068"/>
                                </a:lnTo>
                                <a:lnTo>
                                  <a:pt x="489966" y="124206"/>
                                </a:lnTo>
                                <a:lnTo>
                                  <a:pt x="566166" y="67056"/>
                                </a:lnTo>
                                <a:lnTo>
                                  <a:pt x="614172" y="38100"/>
                                </a:lnTo>
                                <a:lnTo>
                                  <a:pt x="653034" y="0"/>
                                </a:lnTo>
                              </a:path>
                            </a:pathLst>
                          </a:custGeom>
                          <a:ln w="9589" cap="rnd">
                            <a:round/>
                          </a:ln>
                        </wps:spPr>
                        <wps:style>
                          <a:lnRef idx="1">
                            <a:srgbClr val="FF0000"/>
                          </a:lnRef>
                          <a:fillRef idx="0">
                            <a:srgbClr val="000000">
                              <a:alpha val="0"/>
                            </a:srgbClr>
                          </a:fillRef>
                          <a:effectRef idx="0">
                            <a:scrgbClr r="0" g="0" b="0"/>
                          </a:effectRef>
                          <a:fontRef idx="none"/>
                        </wps:style>
                        <wps:bodyPr/>
                      </wps:wsp>
                      <wps:wsp>
                        <wps:cNvPr id="5802" name="Shape 5802"/>
                        <wps:cNvSpPr/>
                        <wps:spPr>
                          <a:xfrm>
                            <a:off x="1967484" y="1476756"/>
                            <a:ext cx="48006" cy="48006"/>
                          </a:xfrm>
                          <a:custGeom>
                            <a:avLst/>
                            <a:gdLst/>
                            <a:ahLst/>
                            <a:cxnLst/>
                            <a:rect l="0" t="0" r="0" b="0"/>
                            <a:pathLst>
                              <a:path w="48006" h="48006">
                                <a:moveTo>
                                  <a:pt x="24384" y="0"/>
                                </a:moveTo>
                                <a:cubicBezTo>
                                  <a:pt x="37338" y="0"/>
                                  <a:pt x="48006" y="11430"/>
                                  <a:pt x="48006" y="24384"/>
                                </a:cubicBezTo>
                                <a:cubicBezTo>
                                  <a:pt x="48006" y="37338"/>
                                  <a:pt x="37338" y="48006"/>
                                  <a:pt x="24384" y="48006"/>
                                </a:cubicBezTo>
                                <a:cubicBezTo>
                                  <a:pt x="10668" y="48006"/>
                                  <a:pt x="0" y="37338"/>
                                  <a:pt x="0" y="24384"/>
                                </a:cubicBezTo>
                                <a:cubicBezTo>
                                  <a:pt x="0" y="11430"/>
                                  <a:pt x="10668" y="0"/>
                                  <a:pt x="24384" y="0"/>
                                </a:cubicBezTo>
                                <a:close/>
                              </a:path>
                            </a:pathLst>
                          </a:custGeom>
                          <a:ln w="9589" cap="rnd">
                            <a:round/>
                          </a:ln>
                        </wps:spPr>
                        <wps:style>
                          <a:lnRef idx="1">
                            <a:srgbClr val="0000FF"/>
                          </a:lnRef>
                          <a:fillRef idx="1">
                            <a:srgbClr val="00007F"/>
                          </a:fillRef>
                          <a:effectRef idx="0">
                            <a:scrgbClr r="0" g="0" b="0"/>
                          </a:effectRef>
                          <a:fontRef idx="none"/>
                        </wps:style>
                        <wps:bodyPr/>
                      </wps:wsp>
                      <wps:wsp>
                        <wps:cNvPr id="5803" name="Shape 5803"/>
                        <wps:cNvSpPr/>
                        <wps:spPr>
                          <a:xfrm>
                            <a:off x="2294382" y="623316"/>
                            <a:ext cx="48006" cy="48006"/>
                          </a:xfrm>
                          <a:custGeom>
                            <a:avLst/>
                            <a:gdLst/>
                            <a:ahLst/>
                            <a:cxnLst/>
                            <a:rect l="0" t="0" r="0" b="0"/>
                            <a:pathLst>
                              <a:path w="48006" h="48006">
                                <a:moveTo>
                                  <a:pt x="23622" y="0"/>
                                </a:moveTo>
                                <a:cubicBezTo>
                                  <a:pt x="36576" y="0"/>
                                  <a:pt x="48006" y="11430"/>
                                  <a:pt x="48006" y="24384"/>
                                </a:cubicBezTo>
                                <a:cubicBezTo>
                                  <a:pt x="48006" y="37338"/>
                                  <a:pt x="36576" y="48006"/>
                                  <a:pt x="23622" y="48006"/>
                                </a:cubicBezTo>
                                <a:cubicBezTo>
                                  <a:pt x="10668" y="48006"/>
                                  <a:pt x="0" y="37338"/>
                                  <a:pt x="0" y="24384"/>
                                </a:cubicBezTo>
                                <a:cubicBezTo>
                                  <a:pt x="0" y="11430"/>
                                  <a:pt x="10668" y="0"/>
                                  <a:pt x="23622" y="0"/>
                                </a:cubicBezTo>
                                <a:close/>
                              </a:path>
                            </a:pathLst>
                          </a:custGeom>
                          <a:ln w="9589" cap="rnd">
                            <a:round/>
                          </a:ln>
                        </wps:spPr>
                        <wps:style>
                          <a:lnRef idx="1">
                            <a:srgbClr val="0000FF"/>
                          </a:lnRef>
                          <a:fillRef idx="1">
                            <a:srgbClr val="00007F"/>
                          </a:fillRef>
                          <a:effectRef idx="0">
                            <a:scrgbClr r="0" g="0" b="0"/>
                          </a:effectRef>
                          <a:fontRef idx="none"/>
                        </wps:style>
                        <wps:bodyPr/>
                      </wps:wsp>
                      <wps:wsp>
                        <wps:cNvPr id="5804" name="Shape 5804"/>
                        <wps:cNvSpPr/>
                        <wps:spPr>
                          <a:xfrm>
                            <a:off x="2620518" y="307086"/>
                            <a:ext cx="48006" cy="48006"/>
                          </a:xfrm>
                          <a:custGeom>
                            <a:avLst/>
                            <a:gdLst/>
                            <a:ahLst/>
                            <a:cxnLst/>
                            <a:rect l="0" t="0" r="0" b="0"/>
                            <a:pathLst>
                              <a:path w="48006" h="48006">
                                <a:moveTo>
                                  <a:pt x="23622" y="0"/>
                                </a:moveTo>
                                <a:cubicBezTo>
                                  <a:pt x="37338" y="0"/>
                                  <a:pt x="48006" y="10668"/>
                                  <a:pt x="48006" y="24385"/>
                                </a:cubicBezTo>
                                <a:cubicBezTo>
                                  <a:pt x="48006" y="37338"/>
                                  <a:pt x="37338" y="48006"/>
                                  <a:pt x="23622" y="48006"/>
                                </a:cubicBezTo>
                                <a:cubicBezTo>
                                  <a:pt x="10668" y="48006"/>
                                  <a:pt x="0" y="37338"/>
                                  <a:pt x="0" y="24385"/>
                                </a:cubicBezTo>
                                <a:cubicBezTo>
                                  <a:pt x="0" y="10668"/>
                                  <a:pt x="10668" y="0"/>
                                  <a:pt x="23622" y="0"/>
                                </a:cubicBezTo>
                                <a:close/>
                              </a:path>
                            </a:pathLst>
                          </a:custGeom>
                          <a:ln w="9589" cap="rnd">
                            <a:round/>
                          </a:ln>
                        </wps:spPr>
                        <wps:style>
                          <a:lnRef idx="1">
                            <a:srgbClr val="0000FF"/>
                          </a:lnRef>
                          <a:fillRef idx="1">
                            <a:srgbClr val="00007F"/>
                          </a:fillRef>
                          <a:effectRef idx="0">
                            <a:scrgbClr r="0" g="0" b="0"/>
                          </a:effectRef>
                          <a:fontRef idx="none"/>
                        </wps:style>
                        <wps:bodyPr/>
                      </wps:wsp>
                      <wps:wsp>
                        <wps:cNvPr id="5805" name="Rectangle 5805"/>
                        <wps:cNvSpPr/>
                        <wps:spPr>
                          <a:xfrm>
                            <a:off x="2083308" y="1438449"/>
                            <a:ext cx="422605" cy="156558"/>
                          </a:xfrm>
                          <a:prstGeom prst="rect">
                            <a:avLst/>
                          </a:prstGeom>
                          <a:ln>
                            <a:noFill/>
                          </a:ln>
                        </wps:spPr>
                        <wps:txbx>
                          <w:txbxContent>
                            <w:p w14:paraId="3D9B381A" w14:textId="77777777" w:rsidR="00E730D1" w:rsidRDefault="00686B92">
                              <w:pPr>
                                <w:spacing w:after="160" w:line="259" w:lineRule="auto"/>
                                <w:ind w:left="0" w:right="0" w:firstLine="0"/>
                                <w:jc w:val="left"/>
                              </w:pPr>
                              <w:r>
                                <w:rPr>
                                  <w:rFonts w:ascii="Arial" w:eastAsia="Arial" w:hAnsi="Arial" w:cs="Arial"/>
                                  <w:color w:val="0000FF"/>
                                  <w:sz w:val="17"/>
                                </w:rPr>
                                <w:t>98.472</w:t>
                              </w:r>
                            </w:p>
                          </w:txbxContent>
                        </wps:txbx>
                        <wps:bodyPr horzOverflow="overflow" vert="horz" lIns="0" tIns="0" rIns="0" bIns="0" rtlCol="0">
                          <a:noAutofit/>
                        </wps:bodyPr>
                      </wps:wsp>
                      <wps:wsp>
                        <wps:cNvPr id="5806" name="Rectangle 5806"/>
                        <wps:cNvSpPr/>
                        <wps:spPr>
                          <a:xfrm>
                            <a:off x="2409441" y="585012"/>
                            <a:ext cx="422472" cy="156558"/>
                          </a:xfrm>
                          <a:prstGeom prst="rect">
                            <a:avLst/>
                          </a:prstGeom>
                          <a:ln>
                            <a:noFill/>
                          </a:ln>
                        </wps:spPr>
                        <wps:txbx>
                          <w:txbxContent>
                            <w:p w14:paraId="2959D8BD" w14:textId="77777777" w:rsidR="00E730D1" w:rsidRDefault="00686B92">
                              <w:pPr>
                                <w:spacing w:after="160" w:line="259" w:lineRule="auto"/>
                                <w:ind w:left="0" w:right="0" w:firstLine="0"/>
                                <w:jc w:val="left"/>
                              </w:pPr>
                              <w:r>
                                <w:rPr>
                                  <w:rFonts w:ascii="Arial" w:eastAsia="Arial" w:hAnsi="Arial" w:cs="Arial"/>
                                  <w:color w:val="0000FF"/>
                                  <w:sz w:val="17"/>
                                </w:rPr>
                                <w:t>99.473</w:t>
                              </w:r>
                            </w:p>
                          </w:txbxContent>
                        </wps:txbx>
                        <wps:bodyPr horzOverflow="overflow" vert="horz" lIns="0" tIns="0" rIns="0" bIns="0" rtlCol="0">
                          <a:noAutofit/>
                        </wps:bodyPr>
                      </wps:wsp>
                      <wps:wsp>
                        <wps:cNvPr id="5807" name="Rectangle 5807"/>
                        <wps:cNvSpPr/>
                        <wps:spPr>
                          <a:xfrm>
                            <a:off x="2736334" y="268021"/>
                            <a:ext cx="422605" cy="156558"/>
                          </a:xfrm>
                          <a:prstGeom prst="rect">
                            <a:avLst/>
                          </a:prstGeom>
                          <a:ln>
                            <a:noFill/>
                          </a:ln>
                        </wps:spPr>
                        <wps:txbx>
                          <w:txbxContent>
                            <w:p w14:paraId="08DEFCD7" w14:textId="77777777" w:rsidR="00E730D1" w:rsidRDefault="00686B92">
                              <w:pPr>
                                <w:spacing w:after="160" w:line="259" w:lineRule="auto"/>
                                <w:ind w:left="0" w:right="0" w:firstLine="0"/>
                                <w:jc w:val="left"/>
                              </w:pPr>
                              <w:r>
                                <w:rPr>
                                  <w:rFonts w:ascii="Arial" w:eastAsia="Arial" w:hAnsi="Arial" w:cs="Arial"/>
                                  <w:color w:val="0000FF"/>
                                  <w:sz w:val="17"/>
                                </w:rPr>
                                <w:t>99.842</w:t>
                              </w:r>
                            </w:p>
                          </w:txbxContent>
                        </wps:txbx>
                        <wps:bodyPr horzOverflow="overflow" vert="horz" lIns="0" tIns="0" rIns="0" bIns="0" rtlCol="0">
                          <a:noAutofit/>
                        </wps:bodyPr>
                      </wps:wsp>
                      <wps:wsp>
                        <wps:cNvPr id="5808" name="Rectangle 5808"/>
                        <wps:cNvSpPr/>
                        <wps:spPr>
                          <a:xfrm>
                            <a:off x="355092" y="1486157"/>
                            <a:ext cx="302056" cy="170794"/>
                          </a:xfrm>
                          <a:prstGeom prst="rect">
                            <a:avLst/>
                          </a:prstGeom>
                          <a:ln>
                            <a:noFill/>
                          </a:ln>
                        </wps:spPr>
                        <wps:txbx>
                          <w:txbxContent>
                            <w:p w14:paraId="418A5463" w14:textId="77777777" w:rsidR="00E730D1" w:rsidRDefault="00686B92">
                              <w:pPr>
                                <w:spacing w:after="160" w:line="259" w:lineRule="auto"/>
                                <w:ind w:left="0" w:right="0" w:firstLine="0"/>
                                <w:jc w:val="left"/>
                              </w:pPr>
                              <w:r>
                                <w:rPr>
                                  <w:rFonts w:ascii="Arial" w:eastAsia="Arial" w:hAnsi="Arial" w:cs="Arial"/>
                                  <w:sz w:val="18"/>
                                </w:rPr>
                                <w:t>98.4</w:t>
                              </w:r>
                            </w:p>
                          </w:txbxContent>
                        </wps:txbx>
                        <wps:bodyPr horzOverflow="overflow" vert="horz" lIns="0" tIns="0" rIns="0" bIns="0" rtlCol="0">
                          <a:noAutofit/>
                        </wps:bodyPr>
                      </wps:wsp>
                      <wps:wsp>
                        <wps:cNvPr id="5809" name="Rectangle 5809"/>
                        <wps:cNvSpPr/>
                        <wps:spPr>
                          <a:xfrm>
                            <a:off x="355092" y="1313946"/>
                            <a:ext cx="302056" cy="170794"/>
                          </a:xfrm>
                          <a:prstGeom prst="rect">
                            <a:avLst/>
                          </a:prstGeom>
                          <a:ln>
                            <a:noFill/>
                          </a:ln>
                        </wps:spPr>
                        <wps:txbx>
                          <w:txbxContent>
                            <w:p w14:paraId="4FFCCCB7" w14:textId="77777777" w:rsidR="00E730D1" w:rsidRDefault="00686B92">
                              <w:pPr>
                                <w:spacing w:after="160" w:line="259" w:lineRule="auto"/>
                                <w:ind w:left="0" w:right="0" w:firstLine="0"/>
                                <w:jc w:val="left"/>
                              </w:pPr>
                              <w:r>
                                <w:rPr>
                                  <w:rFonts w:ascii="Arial" w:eastAsia="Arial" w:hAnsi="Arial" w:cs="Arial"/>
                                  <w:sz w:val="18"/>
                                </w:rPr>
                                <w:t>98.6</w:t>
                              </w:r>
                            </w:p>
                          </w:txbxContent>
                        </wps:txbx>
                        <wps:bodyPr horzOverflow="overflow" vert="horz" lIns="0" tIns="0" rIns="0" bIns="0" rtlCol="0">
                          <a:noAutofit/>
                        </wps:bodyPr>
                      </wps:wsp>
                      <wps:wsp>
                        <wps:cNvPr id="5810" name="Rectangle 5810"/>
                        <wps:cNvSpPr/>
                        <wps:spPr>
                          <a:xfrm>
                            <a:off x="355092" y="1140975"/>
                            <a:ext cx="302056" cy="170794"/>
                          </a:xfrm>
                          <a:prstGeom prst="rect">
                            <a:avLst/>
                          </a:prstGeom>
                          <a:ln>
                            <a:noFill/>
                          </a:ln>
                        </wps:spPr>
                        <wps:txbx>
                          <w:txbxContent>
                            <w:p w14:paraId="1AB78D1D" w14:textId="77777777" w:rsidR="00E730D1" w:rsidRDefault="00686B92">
                              <w:pPr>
                                <w:spacing w:after="160" w:line="259" w:lineRule="auto"/>
                                <w:ind w:left="0" w:right="0" w:firstLine="0"/>
                                <w:jc w:val="left"/>
                              </w:pPr>
                              <w:r>
                                <w:rPr>
                                  <w:rFonts w:ascii="Arial" w:eastAsia="Arial" w:hAnsi="Arial" w:cs="Arial"/>
                                  <w:sz w:val="18"/>
                                </w:rPr>
                                <w:t>98.8</w:t>
                              </w:r>
                            </w:p>
                          </w:txbxContent>
                        </wps:txbx>
                        <wps:bodyPr horzOverflow="overflow" vert="horz" lIns="0" tIns="0" rIns="0" bIns="0" rtlCol="0">
                          <a:noAutofit/>
                        </wps:bodyPr>
                      </wps:wsp>
                      <wps:wsp>
                        <wps:cNvPr id="5811" name="Rectangle 5811"/>
                        <wps:cNvSpPr/>
                        <wps:spPr>
                          <a:xfrm>
                            <a:off x="451099" y="978671"/>
                            <a:ext cx="174367" cy="170794"/>
                          </a:xfrm>
                          <a:prstGeom prst="rect">
                            <a:avLst/>
                          </a:prstGeom>
                          <a:ln>
                            <a:noFill/>
                          </a:ln>
                        </wps:spPr>
                        <wps:txbx>
                          <w:txbxContent>
                            <w:p w14:paraId="2AF4F677" w14:textId="77777777" w:rsidR="00E730D1" w:rsidRDefault="00686B92">
                              <w:pPr>
                                <w:spacing w:after="160" w:line="259" w:lineRule="auto"/>
                                <w:ind w:left="0" w:right="0" w:firstLine="0"/>
                                <w:jc w:val="left"/>
                              </w:pPr>
                              <w:r>
                                <w:rPr>
                                  <w:rFonts w:ascii="Arial" w:eastAsia="Arial" w:hAnsi="Arial" w:cs="Arial"/>
                                  <w:sz w:val="18"/>
                                </w:rPr>
                                <w:t>99</w:t>
                              </w:r>
                            </w:p>
                          </w:txbxContent>
                        </wps:txbx>
                        <wps:bodyPr horzOverflow="overflow" vert="horz" lIns="0" tIns="0" rIns="0" bIns="0" rtlCol="0">
                          <a:noAutofit/>
                        </wps:bodyPr>
                      </wps:wsp>
                      <wps:wsp>
                        <wps:cNvPr id="5812" name="Rectangle 5812"/>
                        <wps:cNvSpPr/>
                        <wps:spPr>
                          <a:xfrm>
                            <a:off x="355092" y="805700"/>
                            <a:ext cx="302056" cy="170794"/>
                          </a:xfrm>
                          <a:prstGeom prst="rect">
                            <a:avLst/>
                          </a:prstGeom>
                          <a:ln>
                            <a:noFill/>
                          </a:ln>
                        </wps:spPr>
                        <wps:txbx>
                          <w:txbxContent>
                            <w:p w14:paraId="2116BDBB" w14:textId="77777777" w:rsidR="00E730D1" w:rsidRDefault="00686B92">
                              <w:pPr>
                                <w:spacing w:after="160" w:line="259" w:lineRule="auto"/>
                                <w:ind w:left="0" w:right="0" w:firstLine="0"/>
                                <w:jc w:val="left"/>
                              </w:pPr>
                              <w:r>
                                <w:rPr>
                                  <w:rFonts w:ascii="Arial" w:eastAsia="Arial" w:hAnsi="Arial" w:cs="Arial"/>
                                  <w:sz w:val="18"/>
                                </w:rPr>
                                <w:t>99.2</w:t>
                              </w:r>
                            </w:p>
                          </w:txbxContent>
                        </wps:txbx>
                        <wps:bodyPr horzOverflow="overflow" vert="horz" lIns="0" tIns="0" rIns="0" bIns="0" rtlCol="0">
                          <a:noAutofit/>
                        </wps:bodyPr>
                      </wps:wsp>
                      <wps:wsp>
                        <wps:cNvPr id="5813" name="Rectangle 5813"/>
                        <wps:cNvSpPr/>
                        <wps:spPr>
                          <a:xfrm>
                            <a:off x="355092" y="632730"/>
                            <a:ext cx="302056" cy="170794"/>
                          </a:xfrm>
                          <a:prstGeom prst="rect">
                            <a:avLst/>
                          </a:prstGeom>
                          <a:ln>
                            <a:noFill/>
                          </a:ln>
                        </wps:spPr>
                        <wps:txbx>
                          <w:txbxContent>
                            <w:p w14:paraId="4E284C24" w14:textId="77777777" w:rsidR="00E730D1" w:rsidRDefault="00686B92">
                              <w:pPr>
                                <w:spacing w:after="160" w:line="259" w:lineRule="auto"/>
                                <w:ind w:left="0" w:right="0" w:firstLine="0"/>
                                <w:jc w:val="left"/>
                              </w:pPr>
                              <w:r>
                                <w:rPr>
                                  <w:rFonts w:ascii="Arial" w:eastAsia="Arial" w:hAnsi="Arial" w:cs="Arial"/>
                                  <w:sz w:val="18"/>
                                </w:rPr>
                                <w:t>99.4</w:t>
                              </w:r>
                            </w:p>
                          </w:txbxContent>
                        </wps:txbx>
                        <wps:bodyPr horzOverflow="overflow" vert="horz" lIns="0" tIns="0" rIns="0" bIns="0" rtlCol="0">
                          <a:noAutofit/>
                        </wps:bodyPr>
                      </wps:wsp>
                      <wps:wsp>
                        <wps:cNvPr id="5814" name="Rectangle 5814"/>
                        <wps:cNvSpPr/>
                        <wps:spPr>
                          <a:xfrm>
                            <a:off x="355092" y="460518"/>
                            <a:ext cx="302056" cy="170794"/>
                          </a:xfrm>
                          <a:prstGeom prst="rect">
                            <a:avLst/>
                          </a:prstGeom>
                          <a:ln>
                            <a:noFill/>
                          </a:ln>
                        </wps:spPr>
                        <wps:txbx>
                          <w:txbxContent>
                            <w:p w14:paraId="77C44681" w14:textId="77777777" w:rsidR="00E730D1" w:rsidRDefault="00686B92">
                              <w:pPr>
                                <w:spacing w:after="160" w:line="259" w:lineRule="auto"/>
                                <w:ind w:left="0" w:right="0" w:firstLine="0"/>
                                <w:jc w:val="left"/>
                              </w:pPr>
                              <w:r>
                                <w:rPr>
                                  <w:rFonts w:ascii="Arial" w:eastAsia="Arial" w:hAnsi="Arial" w:cs="Arial"/>
                                  <w:sz w:val="18"/>
                                </w:rPr>
                                <w:t>99.6</w:t>
                              </w:r>
                            </w:p>
                          </w:txbxContent>
                        </wps:txbx>
                        <wps:bodyPr horzOverflow="overflow" vert="horz" lIns="0" tIns="0" rIns="0" bIns="0" rtlCol="0">
                          <a:noAutofit/>
                        </wps:bodyPr>
                      </wps:wsp>
                      <wps:wsp>
                        <wps:cNvPr id="5815" name="Rectangle 5815"/>
                        <wps:cNvSpPr/>
                        <wps:spPr>
                          <a:xfrm>
                            <a:off x="355092" y="297455"/>
                            <a:ext cx="302056" cy="170794"/>
                          </a:xfrm>
                          <a:prstGeom prst="rect">
                            <a:avLst/>
                          </a:prstGeom>
                          <a:ln>
                            <a:noFill/>
                          </a:ln>
                        </wps:spPr>
                        <wps:txbx>
                          <w:txbxContent>
                            <w:p w14:paraId="6BF34368" w14:textId="77777777" w:rsidR="00E730D1" w:rsidRDefault="00686B92">
                              <w:pPr>
                                <w:spacing w:after="160" w:line="259" w:lineRule="auto"/>
                                <w:ind w:left="0" w:right="0" w:firstLine="0"/>
                                <w:jc w:val="left"/>
                              </w:pPr>
                              <w:r>
                                <w:rPr>
                                  <w:rFonts w:ascii="Arial" w:eastAsia="Arial" w:hAnsi="Arial" w:cs="Arial"/>
                                  <w:sz w:val="18"/>
                                </w:rPr>
                                <w:t>99.8</w:t>
                              </w:r>
                            </w:p>
                          </w:txbxContent>
                        </wps:txbx>
                        <wps:bodyPr horzOverflow="overflow" vert="horz" lIns="0" tIns="0" rIns="0" bIns="0" rtlCol="0">
                          <a:noAutofit/>
                        </wps:bodyPr>
                      </wps:wsp>
                      <wps:wsp>
                        <wps:cNvPr id="5816" name="Rectangle 5816"/>
                        <wps:cNvSpPr/>
                        <wps:spPr>
                          <a:xfrm>
                            <a:off x="384053" y="125244"/>
                            <a:ext cx="263522" cy="170794"/>
                          </a:xfrm>
                          <a:prstGeom prst="rect">
                            <a:avLst/>
                          </a:prstGeom>
                          <a:ln>
                            <a:noFill/>
                          </a:ln>
                        </wps:spPr>
                        <wps:txbx>
                          <w:txbxContent>
                            <w:p w14:paraId="0591A644" w14:textId="77777777" w:rsidR="00E730D1" w:rsidRDefault="00686B92">
                              <w:pPr>
                                <w:spacing w:after="160" w:line="259" w:lineRule="auto"/>
                                <w:ind w:left="0" w:right="0" w:firstLine="0"/>
                                <w:jc w:val="left"/>
                              </w:pPr>
                              <w:r>
                                <w:rPr>
                                  <w:rFonts w:ascii="Arial" w:eastAsia="Arial" w:hAnsi="Arial" w:cs="Arial"/>
                                  <w:sz w:val="18"/>
                                </w:rPr>
                                <w:t>100</w:t>
                              </w:r>
                            </w:p>
                          </w:txbxContent>
                        </wps:txbx>
                        <wps:bodyPr horzOverflow="overflow" vert="horz" lIns="0" tIns="0" rIns="0" bIns="0" rtlCol="0">
                          <a:noAutofit/>
                        </wps:bodyPr>
                      </wps:wsp>
                      <wps:wsp>
                        <wps:cNvPr id="9749" name="Rectangle 9749"/>
                        <wps:cNvSpPr/>
                        <wps:spPr>
                          <a:xfrm>
                            <a:off x="653043" y="1669058"/>
                            <a:ext cx="85204" cy="170794"/>
                          </a:xfrm>
                          <a:prstGeom prst="rect">
                            <a:avLst/>
                          </a:prstGeom>
                          <a:ln>
                            <a:noFill/>
                          </a:ln>
                        </wps:spPr>
                        <wps:txbx>
                          <w:txbxContent>
                            <w:p w14:paraId="1ACF4D3F" w14:textId="77777777" w:rsidR="00E730D1" w:rsidRDefault="00686B92">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9750" name="Rectangle 9750"/>
                        <wps:cNvSpPr/>
                        <wps:spPr>
                          <a:xfrm>
                            <a:off x="1190215" y="1669058"/>
                            <a:ext cx="392236" cy="170794"/>
                          </a:xfrm>
                          <a:prstGeom prst="rect">
                            <a:avLst/>
                          </a:prstGeom>
                          <a:ln>
                            <a:noFill/>
                          </a:ln>
                        </wps:spPr>
                        <wps:txbx>
                          <w:txbxContent>
                            <w:p w14:paraId="479E8482" w14:textId="77777777" w:rsidR="00E730D1" w:rsidRDefault="00686B92">
                              <w:pPr>
                                <w:spacing w:after="160" w:line="259" w:lineRule="auto"/>
                                <w:ind w:left="0" w:right="0" w:firstLine="0"/>
                                <w:jc w:val="left"/>
                              </w:pPr>
                              <w:r>
                                <w:rPr>
                                  <w:rFonts w:ascii="Arial" w:eastAsia="Arial" w:hAnsi="Arial" w:cs="Arial"/>
                                  <w:sz w:val="18"/>
                                </w:rPr>
                                <w:t>0.002</w:t>
                              </w:r>
                            </w:p>
                          </w:txbxContent>
                        </wps:txbx>
                        <wps:bodyPr horzOverflow="overflow" vert="horz" lIns="0" tIns="0" rIns="0" bIns="0" rtlCol="0">
                          <a:noAutofit/>
                        </wps:bodyPr>
                      </wps:wsp>
                      <wps:wsp>
                        <wps:cNvPr id="9751" name="Rectangle 9751"/>
                        <wps:cNvSpPr/>
                        <wps:spPr>
                          <a:xfrm>
                            <a:off x="1853081" y="1669058"/>
                            <a:ext cx="391225" cy="170794"/>
                          </a:xfrm>
                          <a:prstGeom prst="rect">
                            <a:avLst/>
                          </a:prstGeom>
                          <a:ln>
                            <a:noFill/>
                          </a:ln>
                        </wps:spPr>
                        <wps:txbx>
                          <w:txbxContent>
                            <w:p w14:paraId="019ADFBF" w14:textId="77777777" w:rsidR="00E730D1" w:rsidRDefault="00686B92">
                              <w:pPr>
                                <w:spacing w:after="160" w:line="259" w:lineRule="auto"/>
                                <w:ind w:left="0" w:right="0" w:firstLine="0"/>
                                <w:jc w:val="left"/>
                              </w:pPr>
                              <w:r>
                                <w:rPr>
                                  <w:rFonts w:ascii="Arial" w:eastAsia="Arial" w:hAnsi="Arial" w:cs="Arial"/>
                                  <w:sz w:val="18"/>
                                </w:rPr>
                                <w:t>0.004</w:t>
                              </w:r>
                            </w:p>
                          </w:txbxContent>
                        </wps:txbx>
                        <wps:bodyPr horzOverflow="overflow" vert="horz" lIns="0" tIns="0" rIns="0" bIns="0" rtlCol="0">
                          <a:noAutofit/>
                        </wps:bodyPr>
                      </wps:wsp>
                      <wps:wsp>
                        <wps:cNvPr id="9752" name="Rectangle 9752"/>
                        <wps:cNvSpPr/>
                        <wps:spPr>
                          <a:xfrm>
                            <a:off x="2505292" y="1669058"/>
                            <a:ext cx="392251" cy="170794"/>
                          </a:xfrm>
                          <a:prstGeom prst="rect">
                            <a:avLst/>
                          </a:prstGeom>
                          <a:ln>
                            <a:noFill/>
                          </a:ln>
                        </wps:spPr>
                        <wps:txbx>
                          <w:txbxContent>
                            <w:p w14:paraId="17F475CD" w14:textId="77777777" w:rsidR="00E730D1" w:rsidRDefault="00686B92">
                              <w:pPr>
                                <w:spacing w:after="160" w:line="259" w:lineRule="auto"/>
                                <w:ind w:left="0" w:right="0" w:firstLine="0"/>
                                <w:jc w:val="left"/>
                              </w:pPr>
                              <w:r>
                                <w:rPr>
                                  <w:rFonts w:ascii="Arial" w:eastAsia="Arial" w:hAnsi="Arial" w:cs="Arial"/>
                                  <w:sz w:val="18"/>
                                </w:rPr>
                                <w:t>0.006</w:t>
                              </w:r>
                            </w:p>
                          </w:txbxContent>
                        </wps:txbx>
                        <wps:bodyPr horzOverflow="overflow" vert="horz" lIns="0" tIns="0" rIns="0" bIns="0" rtlCol="0">
                          <a:noAutofit/>
                        </wps:bodyPr>
                      </wps:wsp>
                      <wps:wsp>
                        <wps:cNvPr id="9753" name="Rectangle 9753"/>
                        <wps:cNvSpPr/>
                        <wps:spPr>
                          <a:xfrm>
                            <a:off x="3158275" y="1669058"/>
                            <a:ext cx="391225" cy="170794"/>
                          </a:xfrm>
                          <a:prstGeom prst="rect">
                            <a:avLst/>
                          </a:prstGeom>
                          <a:ln>
                            <a:noFill/>
                          </a:ln>
                        </wps:spPr>
                        <wps:txbx>
                          <w:txbxContent>
                            <w:p w14:paraId="045B97A6" w14:textId="77777777" w:rsidR="00E730D1" w:rsidRDefault="00686B92">
                              <w:pPr>
                                <w:spacing w:after="160" w:line="259" w:lineRule="auto"/>
                                <w:ind w:left="0" w:right="0" w:firstLine="0"/>
                                <w:jc w:val="left"/>
                              </w:pPr>
                              <w:r>
                                <w:rPr>
                                  <w:rFonts w:ascii="Arial" w:eastAsia="Arial" w:hAnsi="Arial" w:cs="Arial"/>
                                  <w:sz w:val="18"/>
                                </w:rPr>
                                <w:t>0.008</w:t>
                              </w:r>
                            </w:p>
                          </w:txbxContent>
                        </wps:txbx>
                        <wps:bodyPr horzOverflow="overflow" vert="horz" lIns="0" tIns="0" rIns="0" bIns="0" rtlCol="0">
                          <a:noAutofit/>
                        </wps:bodyPr>
                      </wps:wsp>
                      <wps:wsp>
                        <wps:cNvPr id="5818" name="Rectangle 5818"/>
                        <wps:cNvSpPr/>
                        <wps:spPr>
                          <a:xfrm>
                            <a:off x="1459230" y="1893235"/>
                            <a:ext cx="1400338" cy="199260"/>
                          </a:xfrm>
                          <a:prstGeom prst="rect">
                            <a:avLst/>
                          </a:prstGeom>
                          <a:ln>
                            <a:noFill/>
                          </a:ln>
                        </wps:spPr>
                        <wps:txbx>
                          <w:txbxContent>
                            <w:p w14:paraId="4122B814" w14:textId="77777777" w:rsidR="00E730D1" w:rsidRDefault="00686B92">
                              <w:pPr>
                                <w:spacing w:after="160" w:line="259" w:lineRule="auto"/>
                                <w:ind w:left="0" w:right="0" w:firstLine="0"/>
                                <w:jc w:val="left"/>
                              </w:pPr>
                              <w:r>
                                <w:rPr>
                                  <w:rFonts w:ascii="Arial" w:eastAsia="Arial" w:hAnsi="Arial" w:cs="Arial"/>
                                  <w:b/>
                                  <w:sz w:val="21"/>
                                </w:rPr>
                                <w:t>kec. aliran (m/s)</w:t>
                              </w:r>
                            </w:p>
                          </w:txbxContent>
                        </wps:txbx>
                        <wps:bodyPr horzOverflow="overflow" vert="horz" lIns="0" tIns="0" rIns="0" bIns="0" rtlCol="0">
                          <a:noAutofit/>
                        </wps:bodyPr>
                      </wps:wsp>
                      <wps:wsp>
                        <wps:cNvPr id="5819" name="Rectangle 5819"/>
                        <wps:cNvSpPr/>
                        <wps:spPr>
                          <a:xfrm rot="-5399999">
                            <a:off x="-298013" y="651396"/>
                            <a:ext cx="1068937" cy="199260"/>
                          </a:xfrm>
                          <a:prstGeom prst="rect">
                            <a:avLst/>
                          </a:prstGeom>
                          <a:ln>
                            <a:noFill/>
                          </a:ln>
                        </wps:spPr>
                        <wps:txbx>
                          <w:txbxContent>
                            <w:p w14:paraId="5A1FF397" w14:textId="77777777" w:rsidR="00E730D1" w:rsidRDefault="00686B92">
                              <w:pPr>
                                <w:spacing w:after="160" w:line="259" w:lineRule="auto"/>
                                <w:ind w:left="0" w:right="0" w:firstLine="0"/>
                                <w:jc w:val="left"/>
                              </w:pPr>
                              <w:r>
                                <w:rPr>
                                  <w:rFonts w:ascii="Arial" w:eastAsia="Arial" w:hAnsi="Arial" w:cs="Arial"/>
                                  <w:b/>
                                  <w:sz w:val="21"/>
                                </w:rPr>
                                <w:t>efisiensi (%)</w:t>
                              </w:r>
                            </w:p>
                          </w:txbxContent>
                        </wps:txbx>
                        <wps:bodyPr horzOverflow="overflow" vert="horz" lIns="0" tIns="0" rIns="0" bIns="0" rtlCol="0">
                          <a:noAutofit/>
                        </wps:bodyPr>
                      </wps:wsp>
                      <wps:wsp>
                        <wps:cNvPr id="5820" name="Shape 5820"/>
                        <wps:cNvSpPr/>
                        <wps:spPr>
                          <a:xfrm>
                            <a:off x="0" y="0"/>
                            <a:ext cx="3551683" cy="2186940"/>
                          </a:xfrm>
                          <a:custGeom>
                            <a:avLst/>
                            <a:gdLst/>
                            <a:ahLst/>
                            <a:cxnLst/>
                            <a:rect l="0" t="0" r="0" b="0"/>
                            <a:pathLst>
                              <a:path w="3551683" h="2186940">
                                <a:moveTo>
                                  <a:pt x="0" y="2186940"/>
                                </a:moveTo>
                                <a:lnTo>
                                  <a:pt x="3551683" y="2186940"/>
                                </a:lnTo>
                                <a:lnTo>
                                  <a:pt x="3551683" y="0"/>
                                </a:lnTo>
                                <a:lnTo>
                                  <a:pt x="0" y="0"/>
                                </a:lnTo>
                                <a:close/>
                              </a:path>
                            </a:pathLst>
                          </a:custGeom>
                          <a:ln w="762" cap="rnd">
                            <a:round/>
                          </a:ln>
                        </wps:spPr>
                        <wps:style>
                          <a:lnRef idx="1">
                            <a:srgbClr val="000000"/>
                          </a:lnRef>
                          <a:fillRef idx="0">
                            <a:srgbClr val="000000">
                              <a:alpha val="0"/>
                            </a:srgbClr>
                          </a:fillRef>
                          <a:effectRef idx="0">
                            <a:scrgbClr r="0" g="0" b="0"/>
                          </a:effectRef>
                          <a:fontRef idx="none"/>
                        </wps:style>
                        <wps:bodyPr/>
                      </wps:wsp>
                      <wps:wsp>
                        <wps:cNvPr id="5821" name="Rectangle 5821"/>
                        <wps:cNvSpPr/>
                        <wps:spPr>
                          <a:xfrm>
                            <a:off x="3610356" y="2129767"/>
                            <a:ext cx="50804" cy="184859"/>
                          </a:xfrm>
                          <a:prstGeom prst="rect">
                            <a:avLst/>
                          </a:prstGeom>
                          <a:ln>
                            <a:noFill/>
                          </a:ln>
                        </wps:spPr>
                        <wps:txbx>
                          <w:txbxContent>
                            <w:p w14:paraId="61811CE3" w14:textId="77777777" w:rsidR="00E730D1" w:rsidRDefault="00686B92">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B9F04B2" id="Group 79094" o:spid="_x0000_s1232" style="width:287.3pt;height:178.65pt;mso-position-horizontal-relative:char;mso-position-vertical-relative:line" coordsize="36485,2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DVUwwAACuSAAAOAAAAZHJzL2Uyb0RvYy54bWzsXemO4zYS/r/AvoPg/5kWRVGHMT1BNrM9&#10;WCDYBEn2AdS2fACyZMjq6Z48/X4kRco67JacaR8t9gBjmaZ4Fb+qYlWR/Pjjyyaxvsb5bp2l9xPy&#10;wZ5YcTrL5ut0eT/5358PPwQTa1dE6TxKsjS+n3yLd5MfP/3zHx+ft9PYyVZZMo9zC4Wku+nz9n6y&#10;Kort9O5uN1vFm2j3IdvGKX5cZPkmKvA1X97N8+gZpW+SO8e2vbvnLJ9v82wW73ZI/Sx/nHwS5S8W&#10;8az4dbHYxYWV3E/QtkL8n4v/H/n/d58+RtNlHm1X61nZjOiEVmyidYpKdVGfoyKynvJ1q6jNepZn&#10;u2xRfJhlm7tssVjPYtEH9IbYjd58ybOnrejLcvq83OphwtA2xunkYmf//fol3/6x/S3HSDxvlxgL&#10;8Y335WWRb/gnWmm9iCH7pocsfimsGRKp5waMsYk1w2+O4wU+C+WgzlYY+dZ7s9W/X3nzTlV8V2vO&#10;8xYTZFeNwe7vjcEfq2gbi6HdTTEGv+XWen4/Yb7vTqw02mCmihyWSBFDI/LpgdpNdxiz3qPEGPEC&#10;Wo4SCbzQFVNP9zWazp52xZc4EwMeff1lV8iZOVdP0Uo9zV5S9Zhjfh+d2duo4O/xdvJH6xkUU21Z&#10;gWBlU/jvm+xr/GcmchYNsqGZ1a9Jup9Ll6amBvKqHOpzK8rbz6nqRR8P5gda+ZSqDZYqUX3KkmVO&#10;NaDqt1mS7WJZAe+6qEkPB2rdH/Ak5SPjew4oFIELLZKoEHDerAuwp2S9AW9zfNuuKkF5fErKWSCe&#10;im9JzIcvSX+PF5hOQAcRhezy5ePPSW59jTgTEn8cIqLnyMrfWayTRL9lt996EH/lW2Vm/l4sWFzz&#10;zVlZoeRz4BYYIcXtUKt+SdScpYV+PwWPFpXsdYg/Pmbzb4JDiD4DhpxXnAGPgUsDrw5ImYTh4w0A&#10;cl9HpBcQx4EY4rPJJiEtmb7iYI7n2Izgd87BCPUIwFkOtGKA+1PlTbGp2wJsqqZwIlXo65rx1a9q&#10;7stcurRXsbmfU9WrZqhEe71kibj+OSvY8NIwBXsiEvV8Vzx2IKvEIx/lKNmuohKl5QwooXsErB0Q&#10;HylYISobWBUpJ0KV0ND22DGsqkl1MZS+BTL7Y+OKpVV/TI1HlAELfl2SiZRT0QG9CLKRcynI81Kj&#10;1lycSzKDju8sOzoY/Wm6nEFH58ILGlhj4SWm9ylqHrEZoz4x6MDCDwJlX329+pWOQUcnOsIWOoSZ&#10;5RR0BIFDQ9+Aw4CDGyVu3kbA/ADLxLroQMqJipVPbBIwAw4DjvcCDtICh1CMTpEcUKocYtQqbk83&#10;atW7kBww+Dckh3Oq5KC+S1zxtlmRmzXHe1Cr4K9sgIOeCo5XHS/GXGXMVbfjl8SaoxUngJQT1xyv&#10;gqPuaLuYv8MyXkkRJxCyAOYY4ZjM07lw1iNQJ52D/FALkxQfXLseHBoQ2Pwfn0WimJ6hAcZg1mUw&#10;wxq+KbzEqv6UZU8XPrln+sLxAt8FjYc9+ZiDPb30lSfyu8LBeFdECOSg0L5DYW3NKBoIMG+YuHIp&#10;KYNoCPOo5whpV610aEAQHCUwoTjY2eWUbMPpXvmyD3vOUxn1YpDwbgLKMO9bXnikDFLc9pDQFaNi&#10;kFCPpTQyQYSCXltoJZDQ8rgj5VQkdMWjGCQYJJThzdccZAwktLzrSDkVCV2xJwYJBgk3gYSw5UpH&#10;yolI6IozMUAwQLgNILTc5uFAt3m1TOiKKTFAMEC4DSC0XOThQBd5BYSu+BEDBAOE2wBCyx0eDnSH&#10;V0DoihUxQDBAuA0gtFzfcsNsf9daBYQu15oBggHCbQCh5WMOT/YxdzrVzIY+7sxrblkyDoUrdSiE&#10;re3fSBlkPKpOaujEQ+lglgICBcMxe14nM0IuZOWHncz7jTt0MIMMulB+cuNkluedvCMnM7bXNaKP&#10;5Ia73ioSodQF9xeHlhgo9NhwYYTCtQqFlpc5HOZlJmHouTgui5/fY6BgoICZcJNnWTE/bLmZkTJE&#10;P3I8N3T5CXUGCuWxdtAAj51uYKTCdUqFgMeK1vYW8ZQhUKDUJr6LBYeBgoHCDZ9wyAK76WnmKUOg&#10;sK8gUerZzU2oHqM2hdAQ+xVwuqHnq5XneRfPOGFTNYVvXShbcnglrXLIhf6htXRpLeZswPZcRtTZ&#10;jerAQvUpj0T00X25qgppyMA/ZOEqk/qUmYlHbQ/qK8r27dB1hN8TEkflUp/laYvybEmem4Uu6HC0&#10;bMcNQyrZlxuEjn282U4Q2GVuGlIiPbAHW0IdDzvGRLsp8Rx54OXh3FAqoJLzdqNRYKpH2+3a1Fa5&#10;bVBI6PIHywY9CLommLQczGPjjYEIvZKlO65jH6cO83BUp8yNGc2OZ/aIS3xJ+H0DjaKg+pSUVLMU&#10;I1InIvrZc0vMW20Re3jgu2I0hcwWsR6naB/YExPYzcgGnjKM8Xq+yzeCYqIQ1/d8OQmrTTEutBrM&#10;UM545aOc/Wdnu2U7wHXlUxfPdXCcoOyKml4Vx509Pa5n/4r/qh387FOcP8i7LvIDGeKU57IqPiLE&#10;VUftNn+SdcnBqJdd/9Z8j4o68Z6qTSbwRujxVT9V/dE/Ab718uvfZG2QIiXP1++pIqUNotUImTys&#10;T/Kd1hBVldcGteqLok295cOPun4r/sS508PDUf504BxFX701oiNBIdRby6BhMSWOA1UjkIINkh7i&#10;no/9jXIg7CqUPVGz/BUO5DF+4PCFOZBuRItdOLo/+qfb5UC6L4o2hgO9h7PzAq6dNwwxYgHQ21Ol&#10;YxSAQ2r7ttxXPBIO9KoOJJSJPYVFcgLOs7hMF9EivXhC9V5L/TimA2nUno8D9e9TqQM1h+iQDqT7&#10;YjjQdPd+fOWBraOofsdtNlG6TGILVrFhkVSOHcAiLNcjWHcErlveQqTORof1xuM1CSMY8xhThgu1&#10;GNvm8v4diz/cT/jNOiIsQd33wdf+ZRauYPFTXqJpmj3g4ha5kOk496V4eXwR9wrJs6g5T5U3qVir&#10;LP/rV1ybtUgymMVw8454mvCbtFA5/3ViJf9JcckRUFKoh1w9PKqHvEh+zsTVVrI5Pz0V2WLN7w4S&#10;R9DI2sov57u2BeSDYibFSo2oQjvtL1pcWN1cmEfBLlnAbNI4XQ80dblR50I01caCsdBUB7XUaDrs&#10;9ATHpx5iWwRNcVuY7TSOE70wTvXqayw0BcvswOmwCA3c7GXDJM1hStzAI6xxuDi1ccNSaQcjvu23&#10;7ldSjPVteK/WZ8dCUx1mUMPpsFCDfZpS3MUjXSWVWn9hmmrtYCQ0JVAD2jhFKiR9b3m6T1MC2eqL&#10;UbwammrlYCw01Y7ffZzK87V70xQeNpvHFYH3hjjTq3npCdx51IPcFirS+Vmv1g3GQlJIwQ6Yak2x&#10;132FezDFMgiXTtZNuhfmvFo1GAtJtYm+hlKtKA4lqUehAl8XSbVmMBaSaptnjaRaTxxKUheWBVwg&#10;Ksx8yt5wWZRW95+MhaSdRiSi1cShJHVC38Wt1tdEUh0UNhaSdpqQpIOzt3oES6DNwMH50tRhjisw&#10;Xmm8jkcZ9zleRj2C37ZU30dBUkCqY2UqUoesYnh0lluS1PNCW1pyK5oGjEfTXYqkWi8YCUlxQ29L&#10;48XCctjClJAQhkCwcA7TLprS0IE3/WJE1ZrBWIjasTIFUbUE6iVNcY0aPDLSen+AqLiXXblkzr42&#10;lc5XLkjGQtSOtSmIqmVQL6I6zGaOsvUeQiomyqXY77hsSCBfx+pUpA6RqJSwwIEx8Aj7vShSR2dF&#10;6nTKyBVmb82XuCzkof+CqEFIHdpYzsACbIsQXqH8hiH841wdhZ/7LC7x6qzpUfBfFpAO5VekvgpV&#10;K88QFPADoyH/E1EJ2WJhvSDNCbFbSCrDHoObphH+iVgakF7Zf89P47FZlhytDYtNB4hjQcqr9OWh&#10;GyVBJV6b5kHGsNEGVOZIxUHrXojt8HWo7m+CVREr0XQ5/2XHY0GiabRST7OXVD3miHGxRPCIhfmF&#10;quWldWp3NQJeonJvoXzkx1LBOC3bgs0Eqim8gipUV4bRy46oHLKxVZ76fhtdZqt7Kp/6lGXv51cD&#10;oXKoz/1WNPMMD5c3N9xE08VVn+EeIJCktRAF/IatWahHbMpDFcRMhBEQvjOBH2XWZbigSxkXAjdg&#10;gsGdS2RWR3FfWmQiuGw5fV5uhbqwzKPtaj37HBXR/ncRdTaNnWyVJfM4//R/AAAA//8DAFBLAwQU&#10;AAYACAAAACEApabaEd0AAAAFAQAADwAAAGRycy9kb3ducmV2LnhtbEyPQUvDQBCF74L/YRnBm93E&#10;mLbEbEop6qkItoL0Ns1Ok9DsbMhuk/Tfu3rRy8DjPd77Jl9NphUD9a6xrCCeRSCIS6sbrhR87l8f&#10;liCcR9bYWiYFV3KwKm5vcsy0HfmDhp2vRChhl6GC2vsuk9KVNRl0M9sRB+9ke4M+yL6SuscxlJtW&#10;PkbRXBpsOCzU2NGmpvK8uxgFbyOO6yR+Gbbn0+Z62KfvX9uYlLq/m9bPIDxN/i8MP/gBHYrAdLQX&#10;1k60CsIj/vcGL108zUEcFSTpIgFZ5PI/ffENAAD//wMAUEsBAi0AFAAGAAgAAAAhALaDOJL+AAAA&#10;4QEAABMAAAAAAAAAAAAAAAAAAAAAAFtDb250ZW50X1R5cGVzXS54bWxQSwECLQAUAAYACAAAACEA&#10;OP0h/9YAAACUAQAACwAAAAAAAAAAAAAAAAAvAQAAX3JlbHMvLnJlbHNQSwECLQAUAAYACAAAACEA&#10;WPIQ1VMMAAArkgAADgAAAAAAAAAAAAAAAAAuAgAAZHJzL2Uyb0RvYy54bWxQSwECLQAUAAYACAAA&#10;ACEApabaEd0AAAAFAQAADwAAAAAAAAAAAAAAAACtDgAAZHJzL2Rvd25yZXYueG1sUEsFBgAAAAAE&#10;AAQA8wAAALcPAAAAAA==&#10;">
                <v:shape id="Shape 5774" o:spid="_x0000_s1233" style="position:absolute;width:35516;height:21869;visibility:visible;mso-wrap-style:square;v-text-anchor:top" coordsize="3551683,218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97bxwAAAN0AAAAPAAAAZHJzL2Rvd25yZXYueG1sRI9Ba8JA&#10;FITvBf/D8oReim5qapXoJtiCUG829eLtkX0m0ezbNLs18d93C0KPw8x8w6yzwTTiSp2rLSt4nkYg&#10;iAuray4VHL62kyUI55E1NpZJwY0cZOnoYY2Jtj1/0jX3pQgQdgkqqLxvEyldUZFBN7UtcfBOtjPo&#10;g+xKqTvsA9w0chZFr9JgzWGhwpbeKyou+Y9RMGt2x/P3ro2f4vn+YuxprzdvpVKP42GzAuFp8P/h&#10;e/tDK5gvFi/w9yY8AZn+AgAA//8DAFBLAQItABQABgAIAAAAIQDb4fbL7gAAAIUBAAATAAAAAAAA&#10;AAAAAAAAAAAAAABbQ29udGVudF9UeXBlc10ueG1sUEsBAi0AFAAGAAgAAAAhAFr0LFu/AAAAFQEA&#10;AAsAAAAAAAAAAAAAAAAAHwEAAF9yZWxzLy5yZWxzUEsBAi0AFAAGAAgAAAAhAAlL3tvHAAAA3QAA&#10;AA8AAAAAAAAAAAAAAAAABwIAAGRycy9kb3ducmV2LnhtbFBLBQYAAAAAAwADALcAAAD7AgAAAAA=&#10;" path="m,l3551683,r,2186940l,2186940,,xe" filled="f" strokeweight=".06pt">
                  <v:stroke miterlimit="83231f" joinstyle="miter"/>
                  <v:path arrowok="t" textboxrect="0,0,3551683,2186940"/>
                </v:shape>
                <v:shape id="Shape 84386" o:spid="_x0000_s1234" style="position:absolute;left:6812;top:2019;width:26205;height:13617;visibility:visible;mso-wrap-style:square;v-text-anchor:top" coordsize="2620518,136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8O5xgAAAN4AAAAPAAAAZHJzL2Rvd25yZXYueG1sRI/NasMw&#10;EITvhb6D2EJvjWQ3TYwTJYSAS+ihkB9yXqyNbWKtjKQm7ttXhUKPw8x8wyzXo+3FjXzoHGvIJgoE&#10;ce1Mx42G07F6KUCEiGywd0wavinAevX4sMTSuDvv6XaIjUgQDiVqaGMcSilD3ZLFMHEDcfIuzluM&#10;SfpGGo/3BLe9zJWaSYsdp4UWB9q2VF8PX1aDV9O3bDf3nxXnlcpyev9oTmetn5/GzQJEpDH+h//a&#10;O6OhmL4WM/i9k66AXP0AAAD//wMAUEsBAi0AFAAGAAgAAAAhANvh9svuAAAAhQEAABMAAAAAAAAA&#10;AAAAAAAAAAAAAFtDb250ZW50X1R5cGVzXS54bWxQSwECLQAUAAYACAAAACEAWvQsW78AAAAVAQAA&#10;CwAAAAAAAAAAAAAAAAAfAQAAX3JlbHMvLnJlbHNQSwECLQAUAAYACAAAACEA3DPDucYAAADeAAAA&#10;DwAAAAAAAAAAAAAAAAAHAgAAZHJzL2Rvd25yZXYueG1sUEsFBgAAAAADAAMAtwAAAPoCAAAAAA==&#10;" path="m,l2620518,r,1361694l,1361694,,e" stroked="f" strokeweight="0">
                  <v:stroke miterlimit="83231f" joinstyle="miter"/>
                  <v:path arrowok="t" textboxrect="0,0,2620518,1361694"/>
                </v:shape>
                <v:shape id="Shape 5776" o:spid="_x0000_s1235" style="position:absolute;left:6812;top:13906;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JFxgAAAN0AAAAPAAAAZHJzL2Rvd25yZXYueG1sRI9Ba8JA&#10;FITvhf6H5QleSrNJaVViVilCQXrrKgVvj+wzCWbfhuwmRn99t1DocZiZb5hiO9lWjNT7xrGCLElB&#10;EJfONFwpOB4+nlcgfEA22DomBTfysN08PhSYG3flLxp1qESEsM9RQR1Cl0vpy5os+sR1xNE7u95i&#10;iLKvpOnxGuG2lS9pupAWG44LNXa0q6m86MEqeP3MvJ/up92ovzO90sNgTuZJqflsel+DCDSF//Bf&#10;e28UvC2XC/h9E5+A3PwAAAD//wMAUEsBAi0AFAAGAAgAAAAhANvh9svuAAAAhQEAABMAAAAAAAAA&#10;AAAAAAAAAAAAAFtDb250ZW50X1R5cGVzXS54bWxQSwECLQAUAAYACAAAACEAWvQsW78AAAAVAQAA&#10;CwAAAAAAAAAAAAAAAAAfAQAAX3JlbHMvLnJlbHNQSwECLQAUAAYACAAAACEAfhOCRcYAAADdAAAA&#10;DwAAAAAAAAAAAAAAAAAHAgAAZHJzL2Rvd25yZXYueG1sUEsFBgAAAAADAAMAtwAAAPoCAAAAAA==&#10;" path="m,l2620518,e" filled="f" strokeweight=".06pt">
                  <v:stroke miterlimit="83231f" joinstyle="miter"/>
                  <v:path arrowok="t" textboxrect="0,0,2620518,0"/>
                </v:shape>
                <v:shape id="Shape 5777" o:spid="_x0000_s1236" style="position:absolute;left:6812;top:12184;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fexgAAAN0AAAAPAAAAZHJzL2Rvd25yZXYueG1sRI9Ba8JA&#10;FITvBf/D8gQvRTcprZHoKiIUSm9dRfD2yD6TYPZtyG5i7K/vFgo9DjPzDbPZjbYRA3W+dqwgXSQg&#10;iAtnai4VnI7v8xUIH5ANNo5JwYM87LaTpw3mxt35iwYdShEh7HNUUIXQ5lL6oiKLfuFa4uhdXWcx&#10;RNmV0nR4j3DbyJckWUqLNceFCls6VFTcdG8VvH6m3o/fl8Ogz6le6b43F/Os1Gw67tcgAo3hP/zX&#10;/jAK3rIsg9838QnI7Q8AAAD//wMAUEsBAi0AFAAGAAgAAAAhANvh9svuAAAAhQEAABMAAAAAAAAA&#10;AAAAAAAAAAAAAFtDb250ZW50X1R5cGVzXS54bWxQSwECLQAUAAYACAAAACEAWvQsW78AAAAVAQAA&#10;CwAAAAAAAAAAAAAAAAAfAQAAX3JlbHMvLnJlbHNQSwECLQAUAAYACAAAACEAEV8n3sYAAADdAAAA&#10;DwAAAAAAAAAAAAAAAAAHAgAAZHJzL2Rvd25yZXYueG1sUEsFBgAAAAADAAMAtwAAAPoCAAAAAA==&#10;" path="m,l2620518,e" filled="f" strokeweight=".06pt">
                  <v:stroke miterlimit="83231f" joinstyle="miter"/>
                  <v:path arrowok="t" textboxrect="0,0,2620518,0"/>
                </v:shape>
                <v:shape id="Shape 5778" o:spid="_x0000_s1237" style="position:absolute;left:6812;top:10553;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OswwAAAN0AAAAPAAAAZHJzL2Rvd25yZXYueG1sRE/Pa8Iw&#10;FL4P/B/CE7yMNa1sKl2jiCDIbosieHs0b21Z81KatNb99cthsOPH97vYTbYVI/W+cawgS1IQxKUz&#10;DVcKLufjywaED8gGW8ek4EEedtvZU4G5cXf+pFGHSsQQ9jkqqEPocil9WZNFn7iOOHJfrrcYIuwr&#10;aXq8x3DbymWarqTFhmNDjR0daiq/9WAVvH5k3k8/t8Oor5ne6GEwN/Os1GI+7d9BBJrCv/jPfTIK&#10;3tbrODe+iU9Abn8BAAD//wMAUEsBAi0AFAAGAAgAAAAhANvh9svuAAAAhQEAABMAAAAAAAAAAAAA&#10;AAAAAAAAAFtDb250ZW50X1R5cGVzXS54bWxQSwECLQAUAAYACAAAACEAWvQsW78AAAAVAQAACwAA&#10;AAAAAAAAAAAAAAAfAQAAX3JlbHMvLnJlbHNQSwECLQAUAAYACAAAACEAYMCzrMMAAADdAAAADwAA&#10;AAAAAAAAAAAAAAAHAgAAZHJzL2Rvd25yZXYueG1sUEsFBgAAAAADAAMAtwAAAPcCAAAAAA==&#10;" path="m,l2620518,e" filled="f" strokeweight=".06pt">
                  <v:stroke miterlimit="83231f" joinstyle="miter"/>
                  <v:path arrowok="t" textboxrect="0,0,2620518,0"/>
                </v:shape>
                <v:shape id="Shape 5779" o:spid="_x0000_s1238" style="position:absolute;left:6812;top:8823;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BY3xgAAAN0AAAAPAAAAZHJzL2Rvd25yZXYueG1sRI9Ba8JA&#10;FITvhf6H5RW8lLqJ2Kqpq4ggiLeupeDtkX0modm3IbuJ0V/vFgoeh5n5hlmuB1uLnlpfOVaQjhMQ&#10;xLkzFRcKvo+7tzkIH5AN1o5JwZU8rFfPT0vMjLvwF/U6FCJC2GeooAyhyaT0eUkW/dg1xNE7u9Zi&#10;iLItpGnxEuG2lpMk+ZAWK44LJTa0LSn/1Z1VMD2k3g+307bXP6me664zJ/Oq1Ohl2HyCCDSER/i/&#10;vTcK3mezBfy9iU9Aru4AAAD//wMAUEsBAi0AFAAGAAgAAAAhANvh9svuAAAAhQEAABMAAAAAAAAA&#10;AAAAAAAAAAAAAFtDb250ZW50X1R5cGVzXS54bWxQSwECLQAUAAYACAAAACEAWvQsW78AAAAVAQAA&#10;CwAAAAAAAAAAAAAAAAAfAQAAX3JlbHMvLnJlbHNQSwECLQAUAAYACAAAACEAD4wWN8YAAADdAAAA&#10;DwAAAAAAAAAAAAAAAAAHAgAAZHJzL2Rvd25yZXYueG1sUEsFBgAAAAADAAMAtwAAAPoCAAAAAA==&#10;" path="m,l2620518,e" filled="f" strokeweight=".06pt">
                  <v:stroke miterlimit="83231f" joinstyle="miter"/>
                  <v:path arrowok="t" textboxrect="0,0,2620518,0"/>
                </v:shape>
                <v:shape id="Shape 5780" o:spid="_x0000_s1239" style="position:absolute;left:6812;top:7101;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8+NwgAAAN0AAAAPAAAAZHJzL2Rvd25yZXYueG1sRE/Pa8Iw&#10;FL4L/g/hCbuIph3Olc4oQxgMb0YZeHs0z7aseSlNWjv/enMQdvz4fm92o23EQJ2vHStIlwkI4sKZ&#10;mksF59PXIgPhA7LBxjEp+CMPu+10ssHcuBsfadChFDGEfY4KqhDaXEpfVGTRL11LHLmr6yyGCLtS&#10;mg5vMdw28jVJ1tJizbGhwpb2FRW/urcKVofU+/F+2Q/6J9WZ7ntzMXOlXmbj5weIQGP4Fz/d30bB&#10;23sW98c38QnI7QMAAP//AwBQSwECLQAUAAYACAAAACEA2+H2y+4AAACFAQAAEwAAAAAAAAAAAAAA&#10;AAAAAAAAW0NvbnRlbnRfVHlwZXNdLnhtbFBLAQItABQABgAIAAAAIQBa9CxbvwAAABUBAAALAAAA&#10;AAAAAAAAAAAAAB8BAABfcmVscy8ucmVsc1BLAQItABQABgAIAAAAIQCrY8+NwgAAAN0AAAAPAAAA&#10;AAAAAAAAAAAAAAcCAABkcnMvZG93bnJldi54bWxQSwUGAAAAAAMAAwC3AAAA9gIAAAAA&#10;" path="m,l2620518,e" filled="f" strokeweight=".06pt">
                  <v:stroke miterlimit="83231f" joinstyle="miter"/>
                  <v:path arrowok="t" textboxrect="0,0,2620518,0"/>
                </v:shape>
                <v:shape id="Shape 5781" o:spid="_x0000_s1240" style="position:absolute;left:6812;top:5372;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2oWxQAAAN0AAAAPAAAAZHJzL2Rvd25yZXYueG1sRI9Ba8JA&#10;FITvBf/D8gQvRTcprYboKiIUSm9dRfD2yD6TYPZtyG5i7K/vFgo9DjPzDbPZjbYRA3W+dqwgXSQg&#10;iAtnai4VnI7v8wyED8gGG8ek4EEedtvJ0wZz4+78RYMOpYgQ9jkqqEJocyl9UZFFv3AtcfSurrMY&#10;ouxKaTq8R7ht5EuSLKXFmuNChS0dKipuurcKXj9T78fvy2HQ51Rnuu/NxTwrNZuO+zWIQGP4D/+1&#10;P4yCt1WWwu+b+ATk9gcAAP//AwBQSwECLQAUAAYACAAAACEA2+H2y+4AAACFAQAAEwAAAAAAAAAA&#10;AAAAAAAAAAAAW0NvbnRlbnRfVHlwZXNdLnhtbFBLAQItABQABgAIAAAAIQBa9CxbvwAAABUBAAAL&#10;AAAAAAAAAAAAAAAAAB8BAABfcmVscy8ucmVsc1BLAQItABQABgAIAAAAIQDEL2oWxQAAAN0AAAAP&#10;AAAAAAAAAAAAAAAAAAcCAABkcnMvZG93bnJldi54bWxQSwUGAAAAAAMAAwC3AAAA+QIAAAAA&#10;" path="m,l2620518,e" filled="f" strokeweight=".06pt">
                  <v:stroke miterlimit="83231f" joinstyle="miter"/>
                  <v:path arrowok="t" textboxrect="0,0,2620518,0"/>
                </v:shape>
                <v:shape id="Shape 5782" o:spid="_x0000_s1241" style="position:absolute;left:6812;top:3741;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hxgAAAN0AAAAPAAAAZHJzL2Rvd25yZXYueG1sRI9Ba8JA&#10;FITvBf/D8gQvpW4irYbUVUQQpLeuInh7ZF+T0OzbkN3E6K/vFgo9DjPzDbPejrYRA3W+dqwgnScg&#10;iAtnai4VnE+HlwyED8gGG8ek4E4etpvJ0xpz4278SYMOpYgQ9jkqqEJocyl9UZFFP3ctcfS+XGcx&#10;RNmV0nR4i3DbyEWSLKXFmuNChS3tKyq+dW8VvH6k3o+P637Ql1Rnuu/N1TwrNZuOu3cQgcbwH/5r&#10;H42Ct1W2gN838QnIzQ8AAAD//wMAUEsBAi0AFAAGAAgAAAAhANvh9svuAAAAhQEAABMAAAAAAAAA&#10;AAAAAAAAAAAAAFtDb250ZW50X1R5cGVzXS54bWxQSwECLQAUAAYACAAAACEAWvQsW78AAAAVAQAA&#10;CwAAAAAAAAAAAAAAAAAfAQAAX3JlbHMvLnJlbHNQSwECLQAUAAYACAAAACEANP30YcYAAADdAAAA&#10;DwAAAAAAAAAAAAAAAAAHAgAAZHJzL2Rvd25yZXYueG1sUEsFBgAAAAADAAMAtwAAAPoCAAAAAA==&#10;" path="m,l2620518,e" filled="f" strokeweight=".06pt">
                  <v:stroke miterlimit="83231f" joinstyle="miter"/>
                  <v:path arrowok="t" textboxrect="0,0,2620518,0"/>
                </v:shape>
                <v:shape id="Shape 5783" o:spid="_x0000_s1242" style="position:absolute;left:6812;top:2019;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H6xgAAAN0AAAAPAAAAZHJzL2Rvd25yZXYueG1sRI9Ba8JA&#10;FITvBf/D8oReim5iWxuiq4hQKN66LQVvj+xrEsy+DdlNTPvrXUHwOMzMN8x6O9pGDNT52rGCdJ6A&#10;IC6cqblU8P31PstA+IBssHFMCv7Iw3YzeVhjbtyZP2nQoRQRwj5HBVUIbS6lLyqy6OeuJY7er+ss&#10;hii7UpoOzxFuG7lIkqW0WHNcqLClfUXFSfdWwcsh9X78P+4H/ZPqTPe9OZonpR6n424FItAY7uFb&#10;+8MoeH3LnuH6Jj4BubkAAAD//wMAUEsBAi0AFAAGAAgAAAAhANvh9svuAAAAhQEAABMAAAAAAAAA&#10;AAAAAAAAAAAAAFtDb250ZW50X1R5cGVzXS54bWxQSwECLQAUAAYACAAAACEAWvQsW78AAAAVAQAA&#10;CwAAAAAAAAAAAAAAAAAfAQAAX3JlbHMvLnJlbHNQSwECLQAUAAYACAAAACEAW7FR+sYAAADdAAAA&#10;DwAAAAAAAAAAAAAAAAAHAgAAZHJzL2Rvd25yZXYueG1sUEsFBgAAAAADAAMAtwAAAPoCAAAAAA==&#10;" path="m,l2620518,e" filled="f" strokeweight=".06pt">
                  <v:stroke miterlimit="83231f" joinstyle="miter"/>
                  <v:path arrowok="t" textboxrect="0,0,2620518,0"/>
                </v:shape>
                <v:shape id="Shape 5784" o:spid="_x0000_s1243" style="position:absolute;left:6812;top:2019;width:26205;height:13617;visibility:visible;mso-wrap-style:square;v-text-anchor:top" coordsize="2620518,136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OpJxgAAAN0AAAAPAAAAZHJzL2Rvd25yZXYueG1sRI9Ba8JA&#10;FITvQv/D8oRepG4UtWnqKioI4k1baI+v2dckNvs2ZJ+a/vtuQfA4zMw3zHzZuVpdqA2VZwOjYQKK&#10;OPe24sLA+9v2KQUVBNli7ZkM/FKA5eKhN8fM+isf6HKUQkUIhwwNlCJNpnXIS3IYhr4hjt63bx1K&#10;lG2hbYvXCHe1HifJTDusOC6U2NCmpPzneHYG/Me5LtL9ZF3JdvO5Ow1k+pW/GPPY71avoIQ6uYdv&#10;7Z01MH1OJ/D/Jj4BvfgDAAD//wMAUEsBAi0AFAAGAAgAAAAhANvh9svuAAAAhQEAABMAAAAAAAAA&#10;AAAAAAAAAAAAAFtDb250ZW50X1R5cGVzXS54bWxQSwECLQAUAAYACAAAACEAWvQsW78AAAAVAQAA&#10;CwAAAAAAAAAAAAAAAAAfAQAAX3JlbHMvLnJlbHNQSwECLQAUAAYACAAAACEAO8TqScYAAADdAAAA&#10;DwAAAAAAAAAAAAAAAAAHAgAAZHJzL2Rvd25yZXYueG1sUEsFBgAAAAADAAMAtwAAAPoCAAAAAA==&#10;" path="m,l2620518,r,1361694l,1361694,,e" filled="f" strokecolor="gray" strokeweight=".26636mm">
                  <v:stroke endcap="round"/>
                  <v:path arrowok="t" textboxrect="0,0,2620518,1361694"/>
                </v:shape>
                <v:shape id="Shape 5785" o:spid="_x0000_s1244" style="position:absolute;left:6812;top:2019;width:0;height:13617;visibility:visible;mso-wrap-style:square;v-text-anchor:top" coordsize="0,136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NWxAAAAN0AAAAPAAAAZHJzL2Rvd25yZXYueG1sRI9BawIx&#10;FITvBf9DeEJvNVuLVlajqGjx6taLt+fmdbPt5iVsom776xtB8DjMzDfMbNHZRlyoDbVjBa+DDARx&#10;6XTNlYLD5/ZlAiJEZI2NY1LwSwEW897TDHPtrrynSxErkSAcclRgYvS5lKE0ZDEMnCdO3pdrLcYk&#10;20rqFq8Jbhs5zLKxtFhzWjDoaW2o/CnOVoHfeHP6O76t0OJq970thss1fyj13O+WUxCRuvgI39s7&#10;rWD0PhnB7U16AnL+DwAA//8DAFBLAQItABQABgAIAAAAIQDb4fbL7gAAAIUBAAATAAAAAAAAAAAA&#10;AAAAAAAAAABbQ29udGVudF9UeXBlc10ueG1sUEsBAi0AFAAGAAgAAAAhAFr0LFu/AAAAFQEAAAsA&#10;AAAAAAAAAAAAAAAAHwEAAF9yZWxzLy5yZWxzUEsBAi0AFAAGAAgAAAAhABq3Q1bEAAAA3QAAAA8A&#10;AAAAAAAAAAAAAAAABwIAAGRycy9kb3ducmV2LnhtbFBLBQYAAAAAAwADALcAAAD4AgAAAAA=&#10;" path="m,l,1361694e" filled="f" strokeweight=".06pt">
                  <v:stroke endcap="round"/>
                  <v:path arrowok="t" textboxrect="0,0,0,1361694"/>
                </v:shape>
                <v:shape id="Shape 5786" o:spid="_x0000_s1245" style="position:absolute;left:6431;top:15636;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IdxAAAAN0AAAAPAAAAZHJzL2Rvd25yZXYueG1sRI/NasMw&#10;EITvhbyD2EJujdwSO8G1EkIhkFPBbik5Ltb6h1orYcmx8/ZVodDjMDPfMMVxMYO40eh7ywqeNwkI&#10;4trqnlsFnx/npz0IH5A1DpZJwZ08HA+rhwJzbWcu6VaFVkQI+xwVdCG4XEpfd2TQb6wjjl5jR4Mh&#10;yrGVesQ5ws0gX5IkkwZ7jgsdOnrrqP6uJqPgUs4LfxmfXeuts1MzpOX75JRaPy6nVxCBlvAf/mtf&#10;tIJ0t8/g9018AvLwAwAA//8DAFBLAQItABQABgAIAAAAIQDb4fbL7gAAAIUBAAATAAAAAAAAAAAA&#10;AAAAAAAAAABbQ29udGVudF9UeXBlc10ueG1sUEsBAi0AFAAGAAgAAAAhAFr0LFu/AAAAFQEAAAsA&#10;AAAAAAAAAAAAAAAAHwEAAF9yZWxzLy5yZWxzUEsBAi0AFAAGAAgAAAAhAJpMoh3EAAAA3QAAAA8A&#10;AAAAAAAAAAAAAAAABwIAAGRycy9kb3ducmV2LnhtbFBLBQYAAAAAAwADALcAAAD4AgAAAAA=&#10;" path="m,l38100,e" filled="f" strokeweight=".06pt">
                  <v:stroke endcap="round"/>
                  <v:path arrowok="t" textboxrect="0,0,38100,0"/>
                </v:shape>
                <v:shape id="Shape 5787" o:spid="_x0000_s1246" style="position:absolute;left:6431;top:13906;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eGwwAAAN0AAAAPAAAAZHJzL2Rvd25yZXYueG1sRI9Bi8Iw&#10;FITvwv6H8IS9aaqsVqpRFmHBk1CVZY+P5tkWm5fQpLb7740geBxm5htmsxtMI+7U+tqygtk0AUFc&#10;WF1zqeBy/pmsQPiArLGxTAr+ycNu+zHaYKZtzzndT6EUEcI+QwVVCC6T0hcVGfRT64ijd7WtwRBl&#10;W0rdYh/hppHzJFlKgzXHhQod7SsqbqfOKDjk/cC/xi//ii9nu2uzyI+dU+pzPHyvQQQawjv8ah+0&#10;gkW6SuH5Jj4BuX0AAAD//wMAUEsBAi0AFAAGAAgAAAAhANvh9svuAAAAhQEAABMAAAAAAAAAAAAA&#10;AAAAAAAAAFtDb250ZW50X1R5cGVzXS54bWxQSwECLQAUAAYACAAAACEAWvQsW78AAAAVAQAACwAA&#10;AAAAAAAAAAAAAAAfAQAAX3JlbHMvLnJlbHNQSwECLQAUAAYACAAAACEA9QAHhsMAAADdAAAADwAA&#10;AAAAAAAAAAAAAAAHAgAAZHJzL2Rvd25yZXYueG1sUEsFBgAAAAADAAMAtwAAAPcCAAAAAA==&#10;" path="m,l38100,e" filled="f" strokeweight=".06pt">
                  <v:stroke endcap="round"/>
                  <v:path arrowok="t" textboxrect="0,0,38100,0"/>
                </v:shape>
                <v:shape id="Shape 5788" o:spid="_x0000_s1247" style="position:absolute;left:6431;top:12184;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5P0vwAAAN0AAAAPAAAAZHJzL2Rvd25yZXYueG1sRE/LisIw&#10;FN0L/kO4gjtNHXxRjSLCgCuhKuLy0lzbYnMTmtR2/n6yEFweznu7700t3tT4yrKC2TQBQZxbXXGh&#10;4Hb9naxB+ICssbZMCv7Iw343HGwx1bbjjN6XUIgYwj5FBWUILpXS5yUZ9FPriCP3tI3BEGFTSN1g&#10;F8NNLX+SZCkNVhwbSnR0LCl/XVqj4JR1Pd+NXz7yubPts15k59YpNR71hw2IQH34ij/uk1awWK3j&#10;3PgmPgG5+wcAAP//AwBQSwECLQAUAAYACAAAACEA2+H2y+4AAACFAQAAEwAAAAAAAAAAAAAAAAAA&#10;AAAAW0NvbnRlbnRfVHlwZXNdLnhtbFBLAQItABQABgAIAAAAIQBa9CxbvwAAABUBAAALAAAAAAAA&#10;AAAAAAAAAB8BAABfcmVscy8ucmVsc1BLAQItABQABgAIAAAAIQCEn5P0vwAAAN0AAAAPAAAAAAAA&#10;AAAAAAAAAAcCAABkcnMvZG93bnJldi54bWxQSwUGAAAAAAMAAwC3AAAA8wIAAAAA&#10;" path="m,l38100,e" filled="f" strokeweight=".06pt">
                  <v:stroke endcap="round"/>
                  <v:path arrowok="t" textboxrect="0,0,38100,0"/>
                </v:shape>
                <v:shape id="Shape 5789" o:spid="_x0000_s1248" style="position:absolute;left:6431;top:10553;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ZvxQAAAN0AAAAPAAAAZHJzL2Rvd25yZXYueG1sRI9La8Mw&#10;EITvhfwHsYHeGjmhedSNEkKh4FPBSSg9LtLGNrFWwpIf/fdVodDjMDPfMPvjZFsxUBcaxwqWiwwE&#10;sXam4UrB9fL+tAMRIrLB1jEp+KYAx8PsYY+5cSOXNJxjJRKEQ44K6hh9LmXQNVkMC+eJk3dzncWY&#10;ZFdJ0+GY4LaVqyzbSIsNp4UaPb3VpO/n3iooynHiTxs2X/rZu/7WrsuP3iv1OJ9OryAiTfE//Ncu&#10;jIL1dvcCv2/SE5CHHwAAAP//AwBQSwECLQAUAAYACAAAACEA2+H2y+4AAACFAQAAEwAAAAAAAAAA&#10;AAAAAAAAAAAAW0NvbnRlbnRfVHlwZXNdLnhtbFBLAQItABQABgAIAAAAIQBa9CxbvwAAABUBAAAL&#10;AAAAAAAAAAAAAAAAAB8BAABfcmVscy8ucmVsc1BLAQItABQABgAIAAAAIQDr0zZvxQAAAN0AAAAP&#10;AAAAAAAAAAAAAAAAAAcCAABkcnMvZG93bnJldi54bWxQSwUGAAAAAAMAAwC3AAAA+QIAAAAA&#10;" path="m,l38100,e" filled="f" strokeweight=".06pt">
                  <v:stroke endcap="round"/>
                  <v:path arrowok="t" textboxrect="0,0,38100,0"/>
                </v:shape>
                <v:shape id="Shape 5790" o:spid="_x0000_s1249" style="position:absolute;left:6431;top:8823;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vwgAAAN0AAAAPAAAAZHJzL2Rvd25yZXYueG1sRE/JasMw&#10;EL0H+g9iCr3FckPtJm6UUAIFnwJOSulxsCa2qTUSlrz076NDocfH2/fHxfRiosF3lhU8JykI4trq&#10;jhsFn9eP9RaED8gae8uk4Jc8HA8Pqz0W2s5c0XQJjYgh7AtU0IbgCil93ZJBn1hHHLmbHQyGCIdG&#10;6gHnGG56uUnTXBrsODa06OjUUv1zGY2CspoX/jI+/65fnB1vfVadR6fU0+Py/gYi0BL+xX/uUivI&#10;Xndxf3wTn4A83AEAAP//AwBQSwECLQAUAAYACAAAACEA2+H2y+4AAACFAQAAEwAAAAAAAAAAAAAA&#10;AAAAAAAAW0NvbnRlbnRfVHlwZXNdLnhtbFBLAQItABQABgAIAAAAIQBa9CxbvwAAABUBAAALAAAA&#10;AAAAAAAAAAAAAB8BAABfcmVscy8ucmVsc1BLAQItABQABgAIAAAAIQD/MAkvwgAAAN0AAAAPAAAA&#10;AAAAAAAAAAAAAAcCAABkcnMvZG93bnJldi54bWxQSwUGAAAAAAMAAwC3AAAA9gIAAAAA&#10;" path="m,l38100,e" filled="f" strokeweight=".06pt">
                  <v:stroke endcap="round"/>
                  <v:path arrowok="t" textboxrect="0,0,38100,0"/>
                </v:shape>
                <v:shape id="Shape 5791" o:spid="_x0000_s1250" style="position:absolute;left:6431;top:7101;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y0xQAAAN0AAAAPAAAAZHJzL2Rvd25yZXYueG1sRI/BasMw&#10;EETvhf6D2EJvjexSp4ljJZRAIKeCnVJ6XKyNbWKthCXHzt9HhUKPw8y8YYrdbHpxpcF3lhWkiwQE&#10;cW11x42Cr9PhZQXCB2SNvWVScCMPu+3jQ4G5thOXdK1CIyKEfY4K2hBcLqWvWzLoF9YRR+9sB4Mh&#10;yqGResApwk0vX5NkKQ12HBdadLRvqb5Uo1FwLKeZv41f/tRvzo7nPis/R6fU89P8sQERaA7/4b/2&#10;USvI3tcp/L6JT0Bu7wAAAP//AwBQSwECLQAUAAYACAAAACEA2+H2y+4AAACFAQAAEwAAAAAAAAAA&#10;AAAAAAAAAAAAW0NvbnRlbnRfVHlwZXNdLnhtbFBLAQItABQABgAIAAAAIQBa9CxbvwAAABUBAAAL&#10;AAAAAAAAAAAAAAAAAB8BAABfcmVscy8ucmVsc1BLAQItABQABgAIAAAAIQCQfKy0xQAAAN0AAAAP&#10;AAAAAAAAAAAAAAAAAAcCAABkcnMvZG93bnJldi54bWxQSwUGAAAAAAMAAwC3AAAA+QIAAAAA&#10;" path="m,l38100,e" filled="f" strokeweight=".06pt">
                  <v:stroke endcap="round"/>
                  <v:path arrowok="t" textboxrect="0,0,38100,0"/>
                </v:shape>
                <v:shape id="Shape 5792" o:spid="_x0000_s1251" style="position:absolute;left:6431;top:5372;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LDxAAAAN0AAAAPAAAAZHJzL2Rvd25yZXYueG1sRI9Pi8Iw&#10;FMTvC36H8ARva6r4Z7drFFlY8CRURTw+mmdbtnkJTWrrtzeC4HGYmd8wq01vanGjxleWFUzGCQji&#10;3OqKCwWn49/nFwgfkDXWlknBnTxs1oOPFabadpzR7RAKESHsU1RQhuBSKX1ekkE/to44elfbGAxR&#10;NoXUDXYRbmo5TZKFNFhxXCjR0W9J+f+hNQp2Wdfz2fjFJZ85217rebZvnVKjYb/9ARGoD+/wq73T&#10;CubL7yk838QnINcPAAAA//8DAFBLAQItABQABgAIAAAAIQDb4fbL7gAAAIUBAAATAAAAAAAAAAAA&#10;AAAAAAAAAABbQ29udGVudF9UeXBlc10ueG1sUEsBAi0AFAAGAAgAAAAhAFr0LFu/AAAAFQEAAAsA&#10;AAAAAAAAAAAAAAAAHwEAAF9yZWxzLy5yZWxzUEsBAi0AFAAGAAgAAAAhAGCuMsPEAAAA3QAAAA8A&#10;AAAAAAAAAAAAAAAABwIAAGRycy9kb3ducmV2LnhtbFBLBQYAAAAAAwADALcAAAD4AgAAAAA=&#10;" path="m,l38100,e" filled="f" strokeweight=".06pt">
                  <v:stroke endcap="round"/>
                  <v:path arrowok="t" textboxrect="0,0,38100,0"/>
                </v:shape>
                <v:shape id="Shape 5793" o:spid="_x0000_s1252" style="position:absolute;left:6431;top:3741;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dYxQAAAN0AAAAPAAAAZHJzL2Rvd25yZXYueG1sRI9La8Mw&#10;EITvgfwHsYHeEjlp83KthBAo5FRwUkqOi7V+UGslLDl2/31VKPQ4zMw3THYcTSse1PnGsoLlIgFB&#10;XFjdcKXg4/Y234HwAVlja5kUfJOH42E6yTDVduCcHtdQiQhhn6KCOgSXSumLmgz6hXXE0SttZzBE&#10;2VVSdzhEuGnlKkk20mDDcaFGR+eaiq9rbxRc8mHkT+M39+LF2b5s1/l775R6mo2nVxCBxvAf/mtf&#10;tIL1dv8Mv2/iE5CHHwAAAP//AwBQSwECLQAUAAYACAAAACEA2+H2y+4AAACFAQAAEwAAAAAAAAAA&#10;AAAAAAAAAAAAW0NvbnRlbnRfVHlwZXNdLnhtbFBLAQItABQABgAIAAAAIQBa9CxbvwAAABUBAAAL&#10;AAAAAAAAAAAAAAAAAB8BAABfcmVscy8ucmVsc1BLAQItABQABgAIAAAAIQAP4pdYxQAAAN0AAAAP&#10;AAAAAAAAAAAAAAAAAAcCAABkcnMvZG93bnJldi54bWxQSwUGAAAAAAMAAwC3AAAA+QIAAAAA&#10;" path="m,l38100,e" filled="f" strokeweight=".06pt">
                  <v:stroke endcap="round"/>
                  <v:path arrowok="t" textboxrect="0,0,38100,0"/>
                </v:shape>
                <v:shape id="Shape 5794" o:spid="_x0000_s1253" style="position:absolute;left:6431;top:2019;width:381;height:0;visibility:visible;mso-wrap-style:square;v-text-anchor:top" coordsize="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w8sxQAAAN0AAAAPAAAAZHJzL2Rvd25yZXYueG1sRI/BasMw&#10;EETvhfyD2EJvjdxiJ60TJYRCwaeCnRByXKyNbWKthCXH7t9XhUKPw8y8Ybb72fTiToPvLCt4WSYg&#10;iGurO24UnI6fz28gfEDW2FsmBd/kYb9bPGwx13biku5VaESEsM9RQRuCy6X0dUsG/dI64uhd7WAw&#10;RDk0Ug84Rbjp5WuSrKTBjuNCi44+Wqpv1WgUFOU089n41aVOnR2vfVZ+jU6pp8f5sAERaA7/4b92&#10;oRVk6/cUft/EJyB3PwAAAP//AwBQSwECLQAUAAYACAAAACEA2+H2y+4AAACFAQAAEwAAAAAAAAAA&#10;AAAAAAAAAAAAW0NvbnRlbnRfVHlwZXNdLnhtbFBLAQItABQABgAIAAAAIQBa9CxbvwAAABUBAAAL&#10;AAAAAAAAAAAAAAAAAB8BAABfcmVscy8ucmVsc1BLAQItABQABgAIAAAAIQCACw8sxQAAAN0AAAAP&#10;AAAAAAAAAAAAAAAAAAcCAABkcnMvZG93bnJldi54bWxQSwUGAAAAAAMAAwC3AAAA+QIAAAAA&#10;" path="m,l38100,e" filled="f" strokeweight=".06pt">
                  <v:stroke endcap="round"/>
                  <v:path arrowok="t" textboxrect="0,0,38100,0"/>
                </v:shape>
                <v:shape id="Shape 5795" o:spid="_x0000_s1254" style="position:absolute;left:6812;top:15636;width:26205;height:0;visibility:visible;mso-wrap-style:square;v-text-anchor:top" coordsize="2620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t/cxAAAAN0AAAAPAAAAZHJzL2Rvd25yZXYueG1sRI/RasJA&#10;FETfC/7DcgXf6kZBG6OrRKEo9KVGP+CSvSbB7N2Y3er6926h0MdhZs4wq00wrbhT7xrLCibjBARx&#10;aXXDlYLz6fM9BeE8ssbWMil4koPNevC2wkzbBx/pXvhKRAi7DBXU3neZlK6syaAb2444ehfbG/RR&#10;9pXUPT4i3LRymiRzabDhuFBjR7uaymvxYxS4Y8iLr+n2tj/kHNLnd+n0LVVqNAz5EoSn4P/Df+2D&#10;VjD7WMzg9018AnL9AgAA//8DAFBLAQItABQABgAIAAAAIQDb4fbL7gAAAIUBAAATAAAAAAAAAAAA&#10;AAAAAAAAAABbQ29udGVudF9UeXBlc10ueG1sUEsBAi0AFAAGAAgAAAAhAFr0LFu/AAAAFQEAAAsA&#10;AAAAAAAAAAAAAAAAHwEAAF9yZWxzLy5yZWxzUEsBAi0AFAAGAAgAAAAhAAk+39zEAAAA3QAAAA8A&#10;AAAAAAAAAAAAAAAABwIAAGRycy9kb3ducmV2LnhtbFBLBQYAAAAAAwADALcAAAD4AgAAAAA=&#10;" path="m,l2620518,e" filled="f" strokeweight=".06pt">
                  <v:stroke endcap="round"/>
                  <v:path arrowok="t" textboxrect="0,0,2620518,0"/>
                </v:shape>
                <v:shape id="Shape 5796" o:spid="_x0000_s1255" style="position:absolute;left:6812;top:15636;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HnxAAAAN0AAAAPAAAAZHJzL2Rvd25yZXYueG1sRI9BawIx&#10;FITvgv8hPMGbZiuo7dYorVIoqAdtDz0+Ns/d0M3LmkRd/70RBI/DzHzDzBatrcWZfDCOFbwMMxDE&#10;hdOGSwW/P1+DVxAhImusHZOCKwVYzLudGebaXXhH530sRYJwyFFBFWOTSxmKiiyGoWuIk3dw3mJM&#10;0pdSe7wkuK3lKMsm0qLhtFBhQ8uKiv/9ySo4nBp/Xe9WtKHjRn/aaP7k1ijV77Uf7yAitfEZfrS/&#10;tYLx9G0C9zfpCcj5DQAA//8DAFBLAQItABQABgAIAAAAIQDb4fbL7gAAAIUBAAATAAAAAAAAAAAA&#10;AAAAAAAAAABbQ29udGVudF9UeXBlc10ueG1sUEsBAi0AFAAGAAgAAAAhAFr0LFu/AAAAFQEAAAsA&#10;AAAAAAAAAAAAAAAAHwEAAF9yZWxzLy5yZWxzUEsBAi0AFAAGAAgAAAAhANgEgefEAAAA3QAAAA8A&#10;AAAAAAAAAAAAAAAABwIAAGRycy9kb3ducmV2LnhtbFBLBQYAAAAAAwADALcAAAD4AgAAAAA=&#10;" path="m,38100l,e" filled="f" strokeweight=".06pt">
                  <v:stroke endcap="round"/>
                  <v:path arrowok="t" textboxrect="0,0,0,38100"/>
                </v:shape>
                <v:shape id="Shape 5797" o:spid="_x0000_s1256" style="position:absolute;left:13342;top:15636;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R8xAAAAN0AAAAPAAAAZHJzL2Rvd25yZXYueG1sRI9BawIx&#10;FITvgv8hPMGbZiuo7dYorVIoqAdtDz0+Ns/d0M3LmkRd/70RBI/DzHzDzBatrcWZfDCOFbwMMxDE&#10;hdOGSwW/P1+DVxAhImusHZOCKwVYzLudGebaXXhH530sRYJwyFFBFWOTSxmKiiyGoWuIk3dw3mJM&#10;0pdSe7wkuK3lKMsm0qLhtFBhQ8uKiv/9ySo4nBp/Xe9WtKHjRn/aaP7k1ijV77Uf7yAitfEZfrS/&#10;tYLx9G0K9zfpCcj5DQAA//8DAFBLAQItABQABgAIAAAAIQDb4fbL7gAAAIUBAAATAAAAAAAAAAAA&#10;AAAAAAAAAABbQ29udGVudF9UeXBlc10ueG1sUEsBAi0AFAAGAAgAAAAhAFr0LFu/AAAAFQEAAAsA&#10;AAAAAAAAAAAAAAAAHwEAAF9yZWxzLy5yZWxzUEsBAi0AFAAGAAgAAAAhALdIJHzEAAAA3QAAAA8A&#10;AAAAAAAAAAAAAAAABwIAAGRycy9kb3ducmV2LnhtbFBLBQYAAAAAAwADALcAAAD4AgAAAAA=&#10;" path="m,38100l,e" filled="f" strokeweight=".06pt">
                  <v:stroke endcap="round"/>
                  <v:path arrowok="t" textboxrect="0,0,0,38100"/>
                </v:shape>
                <v:shape id="Shape 5798" o:spid="_x0000_s1257" style="position:absolute;left:19964;top:15636;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7AOwQAAAN0AAAAPAAAAZHJzL2Rvd25yZXYueG1sRE9NawIx&#10;EL0L/ocwQm81a6G2rkbRFkFQD1oPHofNuBvcTLZJ1PXfm4Pg8fG+J7PW1uJKPhjHCgb9DARx4bTh&#10;UsHhb/n+DSJEZI21Y1JwpwCzabczwVy7G+/ouo+lSCEcclRQxdjkUoaiIouh7xrixJ2ctxgT9KXU&#10;Hm8p3NbyI8uG0qLh1FBhQz8VFef9xSo4XRp/X+9+aUP/G72w0Rzl1ij11mvnYxCR2vgSP90rreDz&#10;a5TmpjfpCcjpAwAA//8DAFBLAQItABQABgAIAAAAIQDb4fbL7gAAAIUBAAATAAAAAAAAAAAAAAAA&#10;AAAAAABbQ29udGVudF9UeXBlc10ueG1sUEsBAi0AFAAGAAgAAAAhAFr0LFu/AAAAFQEAAAsAAAAA&#10;AAAAAAAAAAAAHwEAAF9yZWxzLy5yZWxzUEsBAi0AFAAGAAgAAAAhAMbXsA7BAAAA3QAAAA8AAAAA&#10;AAAAAAAAAAAABwIAAGRycy9kb3ducmV2LnhtbFBLBQYAAAAAAwADALcAAAD1AgAAAAA=&#10;" path="m,38100l,e" filled="f" strokeweight=".06pt">
                  <v:stroke endcap="round"/>
                  <v:path arrowok="t" textboxrect="0,0,0,38100"/>
                </v:shape>
                <v:shape id="Shape 5799" o:spid="_x0000_s1258" style="position:absolute;left:26494;top:15636;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WVxgAAAN0AAAAPAAAAZHJzL2Rvd25yZXYueG1sRI9PawIx&#10;FMTvBb9DeEJvNWuhVdeNYlsKherBPwePj83b3eDmZZtEXb99IxR6HGbmN0yx7G0rLuSDcaxgPMpA&#10;EJdOG64VHPafT1MQISJrbB2TghsFWC4GDwXm2l15S5ddrEWCcMhRQRNjl0sZyoYshpHriJNXOW8x&#10;JulrqT1eE9y28jnLXqVFw2mhwY7eGypPu7NVUJ07f/veftCaftb6zUZzlBuj1OOwX81BROrjf/iv&#10;/aUVvExmM7i/SU9ALn4BAAD//wMAUEsBAi0AFAAGAAgAAAAhANvh9svuAAAAhQEAABMAAAAAAAAA&#10;AAAAAAAAAAAAAFtDb250ZW50X1R5cGVzXS54bWxQSwECLQAUAAYACAAAACEAWvQsW78AAAAVAQAA&#10;CwAAAAAAAAAAAAAAAAAfAQAAX3JlbHMvLnJlbHNQSwECLQAUAAYACAAAACEAqZsVlcYAAADdAAAA&#10;DwAAAAAAAAAAAAAAAAAHAgAAZHJzL2Rvd25yZXYueG1sUEsFBgAAAAADAAMAtwAAAPoCAAAAAA==&#10;" path="m,38100l,e" filled="f" strokeweight=".06pt">
                  <v:stroke endcap="round"/>
                  <v:path arrowok="t" textboxrect="0,0,0,38100"/>
                </v:shape>
                <v:shape id="Shape 5800" o:spid="_x0000_s1259" style="position:absolute;left:33017;top:15636;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3ZwQAAAN0AAAAPAAAAZHJzL2Rvd25yZXYueG1sRE9Ni8Iw&#10;EL0L/ocwwt40dWFFqlHURRDWPVg9eByasQ02k5pErf9+cxD2+Hjf82VnG/EgH4xjBeNRBoK4dNpw&#10;peB03A6nIEJE1tg4JgUvCrBc9HtzzLV78oEeRaxECuGQo4I6xjaXMpQ1WQwj1xIn7uK8xZigr6T2&#10;+EzhtpGfWTaRFg2nhhpb2tRUXou7VXC5t/71c/imPd32em2jOctfo9THoFvNQETq4r/47d5pBV/T&#10;LO1Pb9ITkIs/AAAA//8DAFBLAQItABQABgAIAAAAIQDb4fbL7gAAAIUBAAATAAAAAAAAAAAAAAAA&#10;AAAAAABbQ29udGVudF9UeXBlc10ueG1sUEsBAi0AFAAGAAgAAAAhAFr0LFu/AAAAFQEAAAsAAAAA&#10;AAAAAAAAAAAAHwEAAF9yZWxzLy5yZWxzUEsBAi0AFAAGAAgAAAAhACYfvdnBAAAA3QAAAA8AAAAA&#10;AAAAAAAAAAAABwIAAGRycy9kb3ducmV2LnhtbFBLBQYAAAAAAwADALcAAAD1AgAAAAA=&#10;" path="m,38100l,e" filled="f" strokeweight=".06pt">
                  <v:stroke endcap="round"/>
                  <v:path arrowok="t" textboxrect="0,0,0,38100"/>
                </v:shape>
                <v:shape id="Shape 5801" o:spid="_x0000_s1260" style="position:absolute;left:19964;top:3360;width:6530;height:11697;visibility:visible;mso-wrap-style:square;v-text-anchor:top" coordsize="653034,116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CxQAAAN0AAAAPAAAAZHJzL2Rvd25yZXYueG1sRI9Ba8JA&#10;FITvBf/D8gRvdZOKRVJX0aIieNIo9PjIviah2bdhd03Sf98VhB6HmfmGWa4H04iOnK8tK0inCQji&#10;wuqaSwXXfP+6AOEDssbGMin4JQ/r1ehliZm2PZ+pu4RSRAj7DBVUIbSZlL6oyKCf2pY4et/WGQxR&#10;ulJqh32Em0a+Jcm7NFhzXKiwpc+Kip/L3SjYh/P164D99pS63akvunx2v+VKTcbD5gNEoCH8h5/t&#10;o1YwXyQpPN7EJyBXfwAAAP//AwBQSwECLQAUAAYACAAAACEA2+H2y+4AAACFAQAAEwAAAAAAAAAA&#10;AAAAAAAAAAAAW0NvbnRlbnRfVHlwZXNdLnhtbFBLAQItABQABgAIAAAAIQBa9CxbvwAAABUBAAAL&#10;AAAAAAAAAAAAAAAAAB8BAABfcmVscy8ucmVsc1BLAQItABQABgAIAAAAIQC+xvMCxQAAAN0AAAAP&#10;AAAAAAAAAAAAAAAAAAcCAABkcnMvZG93bnJldi54bWxQSwUGAAAAAAMAAwC3AAAA+QIAAAAA&#10;" path="m,1169670l38100,1064514,76962,939546,163068,709422,201930,594360,249936,489204r38100,-96012l326136,316230r38862,-67056l403098,201168r48006,-38100l489966,124206,566166,67056,614172,38100,653034,e" filled="f" strokecolor="red" strokeweight=".26636mm">
                  <v:stroke endcap="round"/>
                  <v:path arrowok="t" textboxrect="0,0,653034,1169670"/>
                </v:shape>
                <v:shape id="Shape 5802" o:spid="_x0000_s1261" style="position:absolute;left:19674;top:14767;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mCxQAAAN0AAAAPAAAAZHJzL2Rvd25yZXYueG1sRI/dasJA&#10;FITvC32H5RS8KXXXiBKiq2iLoOCNPw9wmj0mwezZkN1ofHtXKPRymJlvmPmyt7W4UesrxxpGQwWC&#10;OHem4kLD+bT5SkH4gGywdkwaHuRhuXh/m2Nm3J0PdDuGQkQI+ww1lCE0mZQ+L8miH7qGOHoX11oM&#10;UbaFNC3eI9zWMlFqKi1WHBdKbOi7pPx67KyG1enzsU2b3x/VjfHS7da5Pyd7rQcf/WoGIlAf/sN/&#10;7a3RMElVAq838QnIxRMAAP//AwBQSwECLQAUAAYACAAAACEA2+H2y+4AAACFAQAAEwAAAAAAAAAA&#10;AAAAAAAAAAAAW0NvbnRlbnRfVHlwZXNdLnhtbFBLAQItABQABgAIAAAAIQBa9CxbvwAAABUBAAAL&#10;AAAAAAAAAAAAAAAAAB8BAABfcmVscy8ucmVsc1BLAQItABQABgAIAAAAIQAESHmCxQAAAN0AAAAP&#10;AAAAAAAAAAAAAAAAAAcCAABkcnMvZG93bnJldi54bWxQSwUGAAAAAAMAAwC3AAAA+QIAAAAA&#10;" path="m24384,c37338,,48006,11430,48006,24384v,12954,-10668,23622,-23622,23622c10668,48006,,37338,,24384,,11430,10668,,24384,xe" fillcolor="#00007f" strokecolor="blue" strokeweight=".26636mm">
                  <v:stroke endcap="round"/>
                  <v:path arrowok="t" textboxrect="0,0,48006,48006"/>
                </v:shape>
                <v:shape id="Shape 5803" o:spid="_x0000_s1262" style="position:absolute;left:22943;top:6233;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NwZxQAAAN0AAAAPAAAAZHJzL2Rvd25yZXYueG1sRI/disIw&#10;FITvF3yHcARvFk1WWSnVKLqyoLA3/jzAsTm2xeakNKnWt98IgpfDzHzDzJedrcSNGl861vA1UiCI&#10;M2dKzjWcjr/DBIQPyAYrx6ThQR6Wi97HHFPj7ryn2yHkIkLYp6ihCKFOpfRZQRb9yNXE0bu4xmKI&#10;ssmlafAe4baSY6Wm0mLJcaHAmn4Kyq6H1mpYHT8f26Q+b1Q7wUu7W2f+NP7TetDvVjMQgbrwDr/a&#10;W6PhO1ETeL6JT0Au/gEAAP//AwBQSwECLQAUAAYACAAAACEA2+H2y+4AAACFAQAAEwAAAAAAAAAA&#10;AAAAAAAAAAAAW0NvbnRlbnRfVHlwZXNdLnhtbFBLAQItABQABgAIAAAAIQBa9CxbvwAAABUBAAAL&#10;AAAAAAAAAAAAAAAAAB8BAABfcmVscy8ucmVsc1BLAQItABQABgAIAAAAIQBrBNwZxQAAAN0AAAAP&#10;AAAAAAAAAAAAAAAAAAcCAABkcnMvZG93bnJldi54bWxQSwUGAAAAAAMAAwC3AAAA+QIAAAAA&#10;" path="m23622,c36576,,48006,11430,48006,24384v,12954,-11430,23622,-24384,23622c10668,48006,,37338,,24384,,11430,10668,,23622,xe" fillcolor="#00007f" strokecolor="blue" strokeweight=".26636mm">
                  <v:stroke endcap="round"/>
                  <v:path arrowok="t" textboxrect="0,0,48006,48006"/>
                </v:shape>
                <v:shape id="Shape 5804" o:spid="_x0000_s1263" style="position:absolute;left:26205;top:3070;width:480;height:480;visibility:visible;mso-wrap-style:square;v-text-anchor:top" coordsize="48006,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RtxgAAAN0AAAAPAAAAZHJzL2Rvd25yZXYueG1sRI/dasJA&#10;FITvBd9hOYXelGZXW0uIrmJbCha8MfoAx+zJD82eDdmNxrfvFgpeDjPzDbPajLYVF+p941jDLFEg&#10;iAtnGq40nI5fzykIH5ANto5Jw408bNbTyQoz4658oEseKhEh7DPUUIfQZVL6oiaLPnEdcfRK11sM&#10;UfaVND1eI9y2cq7Um7TYcFyosaOPmoqffLAatsen2y7tzp9qeMFy+H4v/Gm+1/rxYdwuQQQawz38&#10;394ZDYtUvcLfm/gE5PoXAAD//wMAUEsBAi0AFAAGAAgAAAAhANvh9svuAAAAhQEAABMAAAAAAAAA&#10;AAAAAAAAAAAAAFtDb250ZW50X1R5cGVzXS54bWxQSwECLQAUAAYACAAAACEAWvQsW78AAAAVAQAA&#10;CwAAAAAAAAAAAAAAAAAfAQAAX3JlbHMvLnJlbHNQSwECLQAUAAYACAAAACEA5O1EbcYAAADdAAAA&#10;DwAAAAAAAAAAAAAAAAAHAgAAZHJzL2Rvd25yZXYueG1sUEsFBgAAAAADAAMAtwAAAPoCAAAAAA==&#10;" path="m23622,c37338,,48006,10668,48006,24385v,12953,-10668,23621,-24384,23621c10668,48006,,37338,,24385,,10668,10668,,23622,xe" fillcolor="#00007f" strokecolor="blue" strokeweight=".26636mm">
                  <v:stroke endcap="round"/>
                  <v:path arrowok="t" textboxrect="0,0,48006,48006"/>
                </v:shape>
                <v:rect id="Rectangle 5805" o:spid="_x0000_s1264" style="position:absolute;left:20833;top:14384;width:422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yoxQAAAN0AAAAPAAAAZHJzL2Rvd25yZXYueG1sRI9Pi8Iw&#10;FMTvwn6H8Ba8aarg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spyyoxQAAAN0AAAAP&#10;AAAAAAAAAAAAAAAAAAcCAABkcnMvZG93bnJldi54bWxQSwUGAAAAAAMAAwC3AAAA+QIAAAAA&#10;" filled="f" stroked="f">
                  <v:textbox inset="0,0,0,0">
                    <w:txbxContent>
                      <w:p w14:paraId="3D9B381A" w14:textId="77777777" w:rsidR="00E730D1" w:rsidRDefault="00686B92">
                        <w:pPr>
                          <w:spacing w:after="160" w:line="259" w:lineRule="auto"/>
                          <w:ind w:left="0" w:right="0" w:firstLine="0"/>
                          <w:jc w:val="left"/>
                        </w:pPr>
                        <w:r>
                          <w:rPr>
                            <w:rFonts w:ascii="Arial" w:eastAsia="Arial" w:hAnsi="Arial" w:cs="Arial"/>
                            <w:color w:val="0000FF"/>
                            <w:sz w:val="17"/>
                          </w:rPr>
                          <w:t>98.472</w:t>
                        </w:r>
                      </w:p>
                    </w:txbxContent>
                  </v:textbox>
                </v:rect>
                <v:rect id="Rectangle 5806" o:spid="_x0000_s1265" style="position:absolute;left:24094;top:5850;width:4225;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LfxQAAAN0AAAAPAAAAZHJzL2Rvd25yZXYueG1sRI9Pi8Iw&#10;FMTvwn6H8Ba8aaqg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AcdbLfxQAAAN0AAAAP&#10;AAAAAAAAAAAAAAAAAAcCAABkcnMvZG93bnJldi54bWxQSwUGAAAAAAMAAwC3AAAA+QIAAAAA&#10;" filled="f" stroked="f">
                  <v:textbox inset="0,0,0,0">
                    <w:txbxContent>
                      <w:p w14:paraId="2959D8BD" w14:textId="77777777" w:rsidR="00E730D1" w:rsidRDefault="00686B92">
                        <w:pPr>
                          <w:spacing w:after="160" w:line="259" w:lineRule="auto"/>
                          <w:ind w:left="0" w:right="0" w:firstLine="0"/>
                          <w:jc w:val="left"/>
                        </w:pPr>
                        <w:r>
                          <w:rPr>
                            <w:rFonts w:ascii="Arial" w:eastAsia="Arial" w:hAnsi="Arial" w:cs="Arial"/>
                            <w:color w:val="0000FF"/>
                            <w:sz w:val="17"/>
                          </w:rPr>
                          <w:t>99.473</w:t>
                        </w:r>
                      </w:p>
                    </w:txbxContent>
                  </v:textbox>
                </v:rect>
                <v:rect id="Rectangle 5807" o:spid="_x0000_s1266" style="position:absolute;left:27363;top:2680;width:4226;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dExwAAAN0AAAAPAAAAZHJzL2Rvd25yZXYueG1sRI9Pa8JA&#10;FMTvBb/D8oTe6qZCbY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HM5F0THAAAA3QAA&#10;AA8AAAAAAAAAAAAAAAAABwIAAGRycy9kb3ducmV2LnhtbFBLBQYAAAAAAwADALcAAAD7AgAAAAA=&#10;" filled="f" stroked="f">
                  <v:textbox inset="0,0,0,0">
                    <w:txbxContent>
                      <w:p w14:paraId="08DEFCD7" w14:textId="77777777" w:rsidR="00E730D1" w:rsidRDefault="00686B92">
                        <w:pPr>
                          <w:spacing w:after="160" w:line="259" w:lineRule="auto"/>
                          <w:ind w:left="0" w:right="0" w:firstLine="0"/>
                          <w:jc w:val="left"/>
                        </w:pPr>
                        <w:r>
                          <w:rPr>
                            <w:rFonts w:ascii="Arial" w:eastAsia="Arial" w:hAnsi="Arial" w:cs="Arial"/>
                            <w:color w:val="0000FF"/>
                            <w:sz w:val="17"/>
                          </w:rPr>
                          <w:t>99.842</w:t>
                        </w:r>
                      </w:p>
                    </w:txbxContent>
                  </v:textbox>
                </v:rect>
                <v:rect id="Rectangle 5808" o:spid="_x0000_s1267" style="position:absolute;left:3550;top:14861;width:30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M2wwAAAN0AAAAPAAAAZHJzL2Rvd25yZXYueG1sRE/Pa8Iw&#10;FL4P/B/CG3ib6QaT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AqaDNsMAAADdAAAADwAA&#10;AAAAAAAAAAAAAAAHAgAAZHJzL2Rvd25yZXYueG1sUEsFBgAAAAADAAMAtwAAAPcCAAAAAA==&#10;" filled="f" stroked="f">
                  <v:textbox inset="0,0,0,0">
                    <w:txbxContent>
                      <w:p w14:paraId="418A5463" w14:textId="77777777" w:rsidR="00E730D1" w:rsidRDefault="00686B92">
                        <w:pPr>
                          <w:spacing w:after="160" w:line="259" w:lineRule="auto"/>
                          <w:ind w:left="0" w:right="0" w:firstLine="0"/>
                          <w:jc w:val="left"/>
                        </w:pPr>
                        <w:r>
                          <w:rPr>
                            <w:rFonts w:ascii="Arial" w:eastAsia="Arial" w:hAnsi="Arial" w:cs="Arial"/>
                            <w:sz w:val="18"/>
                          </w:rPr>
                          <w:t>98.4</w:t>
                        </w:r>
                      </w:p>
                    </w:txbxContent>
                  </v:textbox>
                </v:rect>
                <v:rect id="Rectangle 5809" o:spid="_x0000_s1268" style="position:absolute;left:3550;top:13139;width:30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iatxgAAAN0AAAAPAAAAZHJzL2Rvd25yZXYueG1sRI9Pa8JA&#10;FMTvhX6H5RV6q5sWK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beomrcYAAADdAAAA&#10;DwAAAAAAAAAAAAAAAAAHAgAAZHJzL2Rvd25yZXYueG1sUEsFBgAAAAADAAMAtwAAAPoCAAAAAA==&#10;" filled="f" stroked="f">
                  <v:textbox inset="0,0,0,0">
                    <w:txbxContent>
                      <w:p w14:paraId="4FFCCCB7" w14:textId="77777777" w:rsidR="00E730D1" w:rsidRDefault="00686B92">
                        <w:pPr>
                          <w:spacing w:after="160" w:line="259" w:lineRule="auto"/>
                          <w:ind w:left="0" w:right="0" w:firstLine="0"/>
                          <w:jc w:val="left"/>
                        </w:pPr>
                        <w:r>
                          <w:rPr>
                            <w:rFonts w:ascii="Arial" w:eastAsia="Arial" w:hAnsi="Arial" w:cs="Arial"/>
                            <w:sz w:val="18"/>
                          </w:rPr>
                          <w:t>98.6</w:t>
                        </w:r>
                      </w:p>
                    </w:txbxContent>
                  </v:textbox>
                </v:rect>
                <v:rect id="Rectangle 5810" o:spid="_x0000_s1269" style="position:absolute;left:3550;top:11409;width:30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ntwwAAAN0AAAAPAAAAZHJzL2Rvd25yZXYueG1sRE/LisIw&#10;FN0P+A/hDrgbUwWl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eQkZ7cMAAADdAAAADwAA&#10;AAAAAAAAAAAAAAAHAgAAZHJzL2Rvd25yZXYueG1sUEsFBgAAAAADAAMAtwAAAPcCAAAAAA==&#10;" filled="f" stroked="f">
                  <v:textbox inset="0,0,0,0">
                    <w:txbxContent>
                      <w:p w14:paraId="1AB78D1D" w14:textId="77777777" w:rsidR="00E730D1" w:rsidRDefault="00686B92">
                        <w:pPr>
                          <w:spacing w:after="160" w:line="259" w:lineRule="auto"/>
                          <w:ind w:left="0" w:right="0" w:firstLine="0"/>
                          <w:jc w:val="left"/>
                        </w:pPr>
                        <w:r>
                          <w:rPr>
                            <w:rFonts w:ascii="Arial" w:eastAsia="Arial" w:hAnsi="Arial" w:cs="Arial"/>
                            <w:sz w:val="18"/>
                          </w:rPr>
                          <w:t>98.8</w:t>
                        </w:r>
                      </w:p>
                    </w:txbxContent>
                  </v:textbox>
                </v:rect>
                <v:rect id="Rectangle 5811" o:spid="_x0000_s1270" style="position:absolute;left:4510;top:9786;width:174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x2xgAAAN0AAAAPAAAAZHJzL2Rvd25yZXYueG1sRI9Pa8JA&#10;FMTvQr/D8gredJNCJU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FkW8dsYAAADdAAAA&#10;DwAAAAAAAAAAAAAAAAAHAgAAZHJzL2Rvd25yZXYueG1sUEsFBgAAAAADAAMAtwAAAPoCAAAAAA==&#10;" filled="f" stroked="f">
                  <v:textbox inset="0,0,0,0">
                    <w:txbxContent>
                      <w:p w14:paraId="2AF4F677" w14:textId="77777777" w:rsidR="00E730D1" w:rsidRDefault="00686B92">
                        <w:pPr>
                          <w:spacing w:after="160" w:line="259" w:lineRule="auto"/>
                          <w:ind w:left="0" w:right="0" w:firstLine="0"/>
                          <w:jc w:val="left"/>
                        </w:pPr>
                        <w:r>
                          <w:rPr>
                            <w:rFonts w:ascii="Arial" w:eastAsia="Arial" w:hAnsi="Arial" w:cs="Arial"/>
                            <w:sz w:val="18"/>
                          </w:rPr>
                          <w:t>99</w:t>
                        </w:r>
                      </w:p>
                    </w:txbxContent>
                  </v:textbox>
                </v:rect>
                <v:rect id="Rectangle 5812" o:spid="_x0000_s1271" style="position:absolute;left:3550;top:8057;width:3021;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IBxwAAAN0AAAAPAAAAZHJzL2Rvd25yZXYueG1sRI9Ba8JA&#10;FITvBf/D8oTe6kah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OaXIgHHAAAA3QAA&#10;AA8AAAAAAAAAAAAAAAAABwIAAGRycy9kb3ducmV2LnhtbFBLBQYAAAAAAwADALcAAAD7AgAAAAA=&#10;" filled="f" stroked="f">
                  <v:textbox inset="0,0,0,0">
                    <w:txbxContent>
                      <w:p w14:paraId="2116BDBB" w14:textId="77777777" w:rsidR="00E730D1" w:rsidRDefault="00686B92">
                        <w:pPr>
                          <w:spacing w:after="160" w:line="259" w:lineRule="auto"/>
                          <w:ind w:left="0" w:right="0" w:firstLine="0"/>
                          <w:jc w:val="left"/>
                        </w:pPr>
                        <w:r>
                          <w:rPr>
                            <w:rFonts w:ascii="Arial" w:eastAsia="Arial" w:hAnsi="Arial" w:cs="Arial"/>
                            <w:sz w:val="18"/>
                          </w:rPr>
                          <w:t>99.2</w:t>
                        </w:r>
                      </w:p>
                    </w:txbxContent>
                  </v:textbox>
                </v:rect>
                <v:rect id="Rectangle 5813" o:spid="_x0000_s1272" style="position:absolute;left:3550;top:6327;width:30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4ea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iduHmsYAAADdAAAA&#10;DwAAAAAAAAAAAAAAAAAHAgAAZHJzL2Rvd25yZXYueG1sUEsFBgAAAAADAAMAtwAAAPoCAAAAAA==&#10;" filled="f" stroked="f">
                  <v:textbox inset="0,0,0,0">
                    <w:txbxContent>
                      <w:p w14:paraId="4E284C24" w14:textId="77777777" w:rsidR="00E730D1" w:rsidRDefault="00686B92">
                        <w:pPr>
                          <w:spacing w:after="160" w:line="259" w:lineRule="auto"/>
                          <w:ind w:left="0" w:right="0" w:firstLine="0"/>
                          <w:jc w:val="left"/>
                        </w:pPr>
                        <w:r>
                          <w:rPr>
                            <w:rFonts w:ascii="Arial" w:eastAsia="Arial" w:hAnsi="Arial" w:cs="Arial"/>
                            <w:sz w:val="18"/>
                          </w:rPr>
                          <w:t>99.4</w:t>
                        </w:r>
                      </w:p>
                    </w:txbxContent>
                  </v:textbox>
                </v:rect>
                <v:rect id="Rectangle 5814" o:spid="_x0000_s1273" style="position:absolute;left:3550;top:4605;width:30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u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BjIf7sYAAADdAAAA&#10;DwAAAAAAAAAAAAAAAAAHAgAAZHJzL2Rvd25yZXYueG1sUEsFBgAAAAADAAMAtwAAAPoCAAAAAA==&#10;" filled="f" stroked="f">
                  <v:textbox inset="0,0,0,0">
                    <w:txbxContent>
                      <w:p w14:paraId="77C44681" w14:textId="77777777" w:rsidR="00E730D1" w:rsidRDefault="00686B92">
                        <w:pPr>
                          <w:spacing w:after="160" w:line="259" w:lineRule="auto"/>
                          <w:ind w:left="0" w:right="0" w:firstLine="0"/>
                          <w:jc w:val="left"/>
                        </w:pPr>
                        <w:r>
                          <w:rPr>
                            <w:rFonts w:ascii="Arial" w:eastAsia="Arial" w:hAnsi="Arial" w:cs="Arial"/>
                            <w:sz w:val="18"/>
                          </w:rPr>
                          <w:t>99.6</w:t>
                        </w:r>
                      </w:p>
                    </w:txbxContent>
                  </v:textbox>
                </v:rect>
                <v:rect id="Rectangle 5815" o:spid="_x0000_s1274" style="position:absolute;left:3550;top:2974;width:302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p1xQAAAN0AAAAPAAAAZHJzL2Rvd25yZXYueG1sRI9Pi8Iw&#10;FMTvwn6H8Ba8aaqg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pfrp1xQAAAN0AAAAP&#10;AAAAAAAAAAAAAAAAAAcCAABkcnMvZG93bnJldi54bWxQSwUGAAAAAAMAAwC3AAAA+QIAAAAA&#10;" filled="f" stroked="f">
                  <v:textbox inset="0,0,0,0">
                    <w:txbxContent>
                      <w:p w14:paraId="6BF34368" w14:textId="77777777" w:rsidR="00E730D1" w:rsidRDefault="00686B92">
                        <w:pPr>
                          <w:spacing w:after="160" w:line="259" w:lineRule="auto"/>
                          <w:ind w:left="0" w:right="0" w:firstLine="0"/>
                          <w:jc w:val="left"/>
                        </w:pPr>
                        <w:r>
                          <w:rPr>
                            <w:rFonts w:ascii="Arial" w:eastAsia="Arial" w:hAnsi="Arial" w:cs="Arial"/>
                            <w:sz w:val="18"/>
                          </w:rPr>
                          <w:t>99.8</w:t>
                        </w:r>
                      </w:p>
                    </w:txbxContent>
                  </v:textbox>
                </v:rect>
                <v:rect id="Rectangle 5816" o:spid="_x0000_s1275" style="position:absolute;left:3840;top:1252;width:263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QCxQAAAN0AAAAPAAAAZHJzL2Rvd25yZXYueG1sRI9Pi8Iw&#10;FMTvgt8hPMGbpgpK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CZrCQCxQAAAN0AAAAP&#10;AAAAAAAAAAAAAAAAAAcCAABkcnMvZG93bnJldi54bWxQSwUGAAAAAAMAAwC3AAAA+QIAAAAA&#10;" filled="f" stroked="f">
                  <v:textbox inset="0,0,0,0">
                    <w:txbxContent>
                      <w:p w14:paraId="0591A644" w14:textId="77777777" w:rsidR="00E730D1" w:rsidRDefault="00686B92">
                        <w:pPr>
                          <w:spacing w:after="160" w:line="259" w:lineRule="auto"/>
                          <w:ind w:left="0" w:right="0" w:firstLine="0"/>
                          <w:jc w:val="left"/>
                        </w:pPr>
                        <w:r>
                          <w:rPr>
                            <w:rFonts w:ascii="Arial" w:eastAsia="Arial" w:hAnsi="Arial" w:cs="Arial"/>
                            <w:sz w:val="18"/>
                          </w:rPr>
                          <w:t>100</w:t>
                        </w:r>
                      </w:p>
                    </w:txbxContent>
                  </v:textbox>
                </v:rect>
                <v:rect id="Rectangle 9749" o:spid="_x0000_s1276" style="position:absolute;left:6530;top:16690;width: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5+xgAAAN0AAAAPAAAAZHJzL2Rvd25yZXYueG1sRI9Pa8JA&#10;FMTvQr/D8gredNMi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6Z3+fsYAAADdAAAA&#10;DwAAAAAAAAAAAAAAAAAHAgAAZHJzL2Rvd25yZXYueG1sUEsFBgAAAAADAAMAtwAAAPoCAAAAAA==&#10;" filled="f" stroked="f">
                  <v:textbox inset="0,0,0,0">
                    <w:txbxContent>
                      <w:p w14:paraId="1ACF4D3F" w14:textId="77777777" w:rsidR="00E730D1" w:rsidRDefault="00686B92">
                        <w:pPr>
                          <w:spacing w:after="160" w:line="259" w:lineRule="auto"/>
                          <w:ind w:left="0" w:right="0" w:firstLine="0"/>
                          <w:jc w:val="left"/>
                        </w:pPr>
                        <w:r>
                          <w:rPr>
                            <w:rFonts w:ascii="Arial" w:eastAsia="Arial" w:hAnsi="Arial" w:cs="Arial"/>
                            <w:sz w:val="18"/>
                          </w:rPr>
                          <w:t>0</w:t>
                        </w:r>
                      </w:p>
                    </w:txbxContent>
                  </v:textbox>
                </v:rect>
                <v:rect id="Rectangle 9750" o:spid="_x0000_s1277" style="position:absolute;left:11902;top:16690;width:392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E+wgAAAN0AAAAPAAAAZHJzL2Rvd25yZXYueG1sRE9Ni8Iw&#10;EL0L/ocwwt40VXC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D9fsE+wgAAAN0AAAAPAAAA&#10;AAAAAAAAAAAAAAcCAABkcnMvZG93bnJldi54bWxQSwUGAAAAAAMAAwC3AAAA9gIAAAAA&#10;" filled="f" stroked="f">
                  <v:textbox inset="0,0,0,0">
                    <w:txbxContent>
                      <w:p w14:paraId="479E8482" w14:textId="77777777" w:rsidR="00E730D1" w:rsidRDefault="00686B92">
                        <w:pPr>
                          <w:spacing w:after="160" w:line="259" w:lineRule="auto"/>
                          <w:ind w:left="0" w:right="0" w:firstLine="0"/>
                          <w:jc w:val="left"/>
                        </w:pPr>
                        <w:r>
                          <w:rPr>
                            <w:rFonts w:ascii="Arial" w:eastAsia="Arial" w:hAnsi="Arial" w:cs="Arial"/>
                            <w:sz w:val="18"/>
                          </w:rPr>
                          <w:t>0.002</w:t>
                        </w:r>
                      </w:p>
                    </w:txbxContent>
                  </v:textbox>
                </v:rect>
                <v:rect id="Rectangle 9751" o:spid="_x0000_s1278" style="position:absolute;left:18530;top:16690;width:391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SlxwAAAN0AAAAPAAAAZHJzL2Rvd25yZXYueG1sRI9Pa8JA&#10;FMTvgt9heYI33Viw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JIyZKXHAAAA3QAA&#10;AA8AAAAAAAAAAAAAAAAABwIAAGRycy9kb3ducmV2LnhtbFBLBQYAAAAAAwADALcAAAD7AgAAAAA=&#10;" filled="f" stroked="f">
                  <v:textbox inset="0,0,0,0">
                    <w:txbxContent>
                      <w:p w14:paraId="019ADFBF" w14:textId="77777777" w:rsidR="00E730D1" w:rsidRDefault="00686B92">
                        <w:pPr>
                          <w:spacing w:after="160" w:line="259" w:lineRule="auto"/>
                          <w:ind w:left="0" w:right="0" w:firstLine="0"/>
                          <w:jc w:val="left"/>
                        </w:pPr>
                        <w:r>
                          <w:rPr>
                            <w:rFonts w:ascii="Arial" w:eastAsia="Arial" w:hAnsi="Arial" w:cs="Arial"/>
                            <w:sz w:val="18"/>
                          </w:rPr>
                          <w:t>0.004</w:t>
                        </w:r>
                      </w:p>
                    </w:txbxContent>
                  </v:textbox>
                </v:rect>
                <v:rect id="Rectangle 9752" o:spid="_x0000_s1279" style="position:absolute;left:25052;top:16690;width:392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rSxgAAAN0AAAAPAAAAZHJzL2Rvd25yZXYueG1sRI9Ba8JA&#10;FITvgv9heQVvuqlg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YuD60sYAAADdAAAA&#10;DwAAAAAAAAAAAAAAAAAHAgAAZHJzL2Rvd25yZXYueG1sUEsFBgAAAAADAAMAtwAAAPoCAAAAAA==&#10;" filled="f" stroked="f">
                  <v:textbox inset="0,0,0,0">
                    <w:txbxContent>
                      <w:p w14:paraId="17F475CD" w14:textId="77777777" w:rsidR="00E730D1" w:rsidRDefault="00686B92">
                        <w:pPr>
                          <w:spacing w:after="160" w:line="259" w:lineRule="auto"/>
                          <w:ind w:left="0" w:right="0" w:firstLine="0"/>
                          <w:jc w:val="left"/>
                        </w:pPr>
                        <w:r>
                          <w:rPr>
                            <w:rFonts w:ascii="Arial" w:eastAsia="Arial" w:hAnsi="Arial" w:cs="Arial"/>
                            <w:sz w:val="18"/>
                          </w:rPr>
                          <w:t>0.006</w:t>
                        </w:r>
                      </w:p>
                    </w:txbxContent>
                  </v:textbox>
                </v:rect>
                <v:rect id="Rectangle 9753" o:spid="_x0000_s1280" style="position:absolute;left:31582;top:16690;width:391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9JxwAAAN0AAAAPAAAAZHJzL2Rvd25yZXYueG1sRI9Pa8JA&#10;FMTvBb/D8gRvdaPSaqKriLbosf4B9fbIPpNg9m3Ibk3aT+8KhR6HmfkNM1u0phR3ql1hWcGgH4Eg&#10;Tq0uOFNwPHy+TkA4j6yxtEwKfsjBYt55mWGibcM7uu99JgKEXYIKcu+rREqX5mTQ9W1FHLyrrQ36&#10;IOtM6hqbADelHEbRuzRYcFjIsaJVTult/20UbCbV8ry1v01Wflw2p69TvD7EXqlet11OQXhq/X/4&#10;r73VCuLx2wieb8ITkPMHAAAA//8DAFBLAQItABQABgAIAAAAIQDb4fbL7gAAAIUBAAATAAAAAAAA&#10;AAAAAAAAAAAAAABbQ29udGVudF9UeXBlc10ueG1sUEsBAi0AFAAGAAgAAAAhAFr0LFu/AAAAFQEA&#10;AAsAAAAAAAAAAAAAAAAAHwEAAF9yZWxzLy5yZWxzUEsBAi0AFAAGAAgAAAAhAA2sX0nHAAAA3QAA&#10;AA8AAAAAAAAAAAAAAAAABwIAAGRycy9kb3ducmV2LnhtbFBLBQYAAAAAAwADALcAAAD7AgAAAAA=&#10;" filled="f" stroked="f">
                  <v:textbox inset="0,0,0,0">
                    <w:txbxContent>
                      <w:p w14:paraId="045B97A6" w14:textId="77777777" w:rsidR="00E730D1" w:rsidRDefault="00686B92">
                        <w:pPr>
                          <w:spacing w:after="160" w:line="259" w:lineRule="auto"/>
                          <w:ind w:left="0" w:right="0" w:firstLine="0"/>
                          <w:jc w:val="left"/>
                        </w:pPr>
                        <w:r>
                          <w:rPr>
                            <w:rFonts w:ascii="Arial" w:eastAsia="Arial" w:hAnsi="Arial" w:cs="Arial"/>
                            <w:sz w:val="18"/>
                          </w:rPr>
                          <w:t>0.008</w:t>
                        </w:r>
                      </w:p>
                    </w:txbxContent>
                  </v:textbox>
                </v:rect>
                <v:rect id="Rectangle 5818" o:spid="_x0000_s1281" style="position:absolute;left:14592;top:18932;width:1400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XrwwAAAN0AAAAPAAAAZHJzL2Rvd25yZXYueG1sRE/LisIw&#10;FN0P+A/hDrgbUwWl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h38V68MAAADdAAAADwAA&#10;AAAAAAAAAAAAAAAHAgAAZHJzL2Rvd25yZXYueG1sUEsFBgAAAAADAAMAtwAAAPcCAAAAAA==&#10;" filled="f" stroked="f">
                  <v:textbox inset="0,0,0,0">
                    <w:txbxContent>
                      <w:p w14:paraId="4122B814" w14:textId="77777777" w:rsidR="00E730D1" w:rsidRDefault="00686B92">
                        <w:pPr>
                          <w:spacing w:after="160" w:line="259" w:lineRule="auto"/>
                          <w:ind w:left="0" w:right="0" w:firstLine="0"/>
                          <w:jc w:val="left"/>
                        </w:pPr>
                        <w:r>
                          <w:rPr>
                            <w:rFonts w:ascii="Arial" w:eastAsia="Arial" w:hAnsi="Arial" w:cs="Arial"/>
                            <w:b/>
                            <w:sz w:val="21"/>
                          </w:rPr>
                          <w:t>kec. aliran (m/s)</w:t>
                        </w:r>
                      </w:p>
                    </w:txbxContent>
                  </v:textbox>
                </v:rect>
                <v:rect id="Rectangle 5819" o:spid="_x0000_s1282" style="position:absolute;left:-2981;top:6514;width:10689;height:199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fVTxwAAAN0AAAAPAAAAZHJzL2Rvd25yZXYueG1sRI9Pa8JA&#10;FMTvBb/D8gRvdZOirY2uIgWJlwqatvT4zL78wezbmF01/fbdQsHjMDO/YRar3jTiSp2rLSuIxxEI&#10;4tzqmksFH9nmcQbCeWSNjWVS8EMOVsvBwwITbW+8p+vBlyJA2CWooPK+TaR0eUUG3di2xMErbGfQ&#10;B9mVUnd4C3DTyKcoepYGaw4LFbb0VlF+OlyMgs84u3ylbnfk7+L8Mnn36a4oU6VGw349B+Gp9/fw&#10;f3urFUxn8Sv8vQlPQC5/AQAA//8DAFBLAQItABQABgAIAAAAIQDb4fbL7gAAAIUBAAATAAAAAAAA&#10;AAAAAAAAAAAAAABbQ29udGVudF9UeXBlc10ueG1sUEsBAi0AFAAGAAgAAAAhAFr0LFu/AAAAFQEA&#10;AAsAAAAAAAAAAAAAAAAAHwEAAF9yZWxzLy5yZWxzUEsBAi0AFAAGAAgAAAAhANYd9VPHAAAA3QAA&#10;AA8AAAAAAAAAAAAAAAAABwIAAGRycy9kb3ducmV2LnhtbFBLBQYAAAAAAwADALcAAAD7AgAAAAA=&#10;" filled="f" stroked="f">
                  <v:textbox inset="0,0,0,0">
                    <w:txbxContent>
                      <w:p w14:paraId="5A1FF397" w14:textId="77777777" w:rsidR="00E730D1" w:rsidRDefault="00686B92">
                        <w:pPr>
                          <w:spacing w:after="160" w:line="259" w:lineRule="auto"/>
                          <w:ind w:left="0" w:right="0" w:firstLine="0"/>
                          <w:jc w:val="left"/>
                        </w:pPr>
                        <w:r>
                          <w:rPr>
                            <w:rFonts w:ascii="Arial" w:eastAsia="Arial" w:hAnsi="Arial" w:cs="Arial"/>
                            <w:b/>
                            <w:sz w:val="21"/>
                          </w:rPr>
                          <w:t>efisiensi (%)</w:t>
                        </w:r>
                      </w:p>
                    </w:txbxContent>
                  </v:textbox>
                </v:rect>
                <v:shape id="Shape 5820" o:spid="_x0000_s1283" style="position:absolute;width:35516;height:21869;visibility:visible;mso-wrap-style:square;v-text-anchor:top" coordsize="3551683,218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IxAAAAN0AAAAPAAAAZHJzL2Rvd25yZXYueG1sRE9Na8JA&#10;EL0X/A/LCF6KbgxJKqmriCAIOWnbg7chOyap2dmQXZP033cPhR4f73u7n0wrBupdY1nBehWBIC6t&#10;brhS8PlxWm5AOI+ssbVMCn7IwX43e9liru3IFxquvhIhhF2OCmrvu1xKV9Zk0K1sRxy4u+0N+gD7&#10;SuoexxBuWhlHUSYNNhwaauzoWFP5uD6Ngq8bpd9J1RySi3kdi6xI1+nbTanFfDq8g/A0+X/xn/us&#10;FaSbOOwPb8ITkLtfAAAA//8DAFBLAQItABQABgAIAAAAIQDb4fbL7gAAAIUBAAATAAAAAAAAAAAA&#10;AAAAAAAAAABbQ29udGVudF9UeXBlc10ueG1sUEsBAi0AFAAGAAgAAAAhAFr0LFu/AAAAFQEAAAsA&#10;AAAAAAAAAAAAAAAAHwEAAF9yZWxzLy5yZWxzUEsBAi0AFAAGAAgAAAAhAEH9zkjEAAAA3QAAAA8A&#10;AAAAAAAAAAAAAAAABwIAAGRycy9kb3ducmV2LnhtbFBLBQYAAAAAAwADALcAAAD4AgAAAAA=&#10;" path="m,2186940r3551683,l3551683,,,,,2186940xe" filled="f" strokeweight=".06pt">
                  <v:stroke endcap="round"/>
                  <v:path arrowok="t" textboxrect="0,0,3551683,2186940"/>
                </v:shape>
                <v:rect id="Rectangle 5821" o:spid="_x0000_s1284" style="position:absolute;left:36103;top:21297;width:508;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bLxwAAAN0AAAAPAAAAZHJzL2Rvd25yZXYueG1sRI9Ba8JA&#10;FITvBf/D8oTe6kah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NgpdsvHAAAA3QAA&#10;AA8AAAAAAAAAAAAAAAAABwIAAGRycy9kb3ducmV2LnhtbFBLBQYAAAAAAwADALcAAAD7AgAAAAA=&#10;" filled="f" stroked="f">
                  <v:textbox inset="0,0,0,0">
                    <w:txbxContent>
                      <w:p w14:paraId="61811CE3" w14:textId="77777777" w:rsidR="00E730D1" w:rsidRDefault="00686B92">
                        <w:pPr>
                          <w:spacing w:after="160" w:line="259" w:lineRule="auto"/>
                          <w:ind w:left="0" w:right="0" w:firstLine="0"/>
                          <w:jc w:val="left"/>
                        </w:pPr>
                        <w:r>
                          <w:t xml:space="preserve"> </w:t>
                        </w:r>
                      </w:p>
                    </w:txbxContent>
                  </v:textbox>
                </v:rect>
                <w10:anchorlock/>
              </v:group>
            </w:pict>
          </mc:Fallback>
        </mc:AlternateContent>
      </w:r>
    </w:p>
    <w:p w14:paraId="6F7AC47D" w14:textId="77777777" w:rsidR="00E730D1" w:rsidRDefault="00686B92">
      <w:pPr>
        <w:spacing w:after="149" w:line="259" w:lineRule="auto"/>
        <w:ind w:right="-7"/>
        <w:jc w:val="right"/>
      </w:pPr>
      <w:r>
        <w:t xml:space="preserve">Gambar 22. Grafik hubungan antara kecepatan aliran dengan efisiensi penurunan kadar total </w:t>
      </w:r>
      <w:r>
        <w:rPr>
          <w:i/>
        </w:rPr>
        <w:t>coliform</w:t>
      </w:r>
      <w:r>
        <w:t xml:space="preserve"> </w:t>
      </w:r>
    </w:p>
    <w:p w14:paraId="53D0D3E3" w14:textId="77777777" w:rsidR="00E730D1" w:rsidRDefault="00686B92">
      <w:pPr>
        <w:spacing w:line="361" w:lineRule="auto"/>
        <w:ind w:left="-1" w:right="0" w:firstLine="720"/>
      </w:pPr>
      <w:r>
        <w:t>Pada percobaan ini filter UV belum optimal cara kerjanya karena hanya mampu mencapai efisiensi tertinggi 99,842 % pada kecepatan aliran 0,006 m/s dari efisi</w:t>
      </w:r>
      <w:r>
        <w:t xml:space="preserve">ensi yang diharapkan sebesar 100 %. Ada beberapa hal yang mungkin menjadi penyebab tidak maksimalnya proses desinfeksi oleh filter UV ini, yang pertama </w:t>
      </w:r>
      <w:r>
        <w:rPr>
          <w:i/>
        </w:rPr>
        <w:t>trafo</w:t>
      </w:r>
      <w:r>
        <w:t xml:space="preserve"> yang digunakan untuk menyalakan lampu bukan yang jenis </w:t>
      </w:r>
      <w:r>
        <w:rPr>
          <w:i/>
        </w:rPr>
        <w:t>true power</w:t>
      </w:r>
      <w:r>
        <w:t xml:space="preserve"> jadi kemungkinan lampu UV terseb</w:t>
      </w:r>
      <w:r>
        <w:t>ut memancar dengan panjang gelombang yang tidak tetap dan berpengaruh dalam proses desinfeksi. Kedua, tabung yang digunakan sebagai filter seharusnya berbahan logam atau stainless steel dan dinding dalamnya mampu memantulkan cahaya UV tersebut, tetapi kare</w:t>
      </w:r>
      <w:r>
        <w:t>na menggunakan pipa PVC maka bagian luarnya dicat supaya bagian dalamnya menjadi tidak transparan dan mampu memantulkan cahaya. Ketiga, botol sampel yang kurang rapat pada saat menutup kembali walau dilidahapikan terlihat dari hasil pengujian dengan kecepa</w:t>
      </w:r>
      <w:r>
        <w:t>tan aliran 0,005 m/s efisiensinya lebih rendah dari kecepatan aliran 0,006 m/s begitu juga pada kecepatan aliran 0,004 m/s efisiensinya paling rendah dibandingkan dengan kecepatan aliran 0,005 m/s dan 0,006 m/s padahal secara teoritis dengan kecepatan alir</w:t>
      </w:r>
      <w:r>
        <w:t>an rendah berarti waktu detensi semakin lama dan waktu kontak sinar UV dan air juga semakin lama dan proses desinfeksi semakin efektif dibanding dengan kecepatan aliran yang lebih tinggi karena waktu detensinya juga semakin singkat. Hal tersebut kemungkina</w:t>
      </w:r>
      <w:r>
        <w:t>n terjadi karena percobaan pertama dilakukan dengan kecepatan aliran 0,004 m/s, kemudian kecepatan aliran 0,005 m/s, dan yang terakhir kecepatan aliran 0,006 m/s dengan demikian percobaan pertama paling lama berada didalam botol sampel dan kemungkinan terp</w:t>
      </w:r>
      <w:r>
        <w:t xml:space="preserve">apar polutan lagi dari luar cukup besar di samping faktor- faktor tersebut diatas. Dari hasil pengujian terlihat bahwa filter UV belum optimal menghilangkan kandungan total </w:t>
      </w:r>
      <w:r>
        <w:rPr>
          <w:i/>
        </w:rPr>
        <w:t>coliform</w:t>
      </w:r>
      <w:r>
        <w:t xml:space="preserve"> </w:t>
      </w:r>
    </w:p>
    <w:p w14:paraId="0D5D9BA3" w14:textId="77777777" w:rsidR="00E730D1" w:rsidRDefault="00686B92">
      <w:pPr>
        <w:spacing w:after="112"/>
        <w:ind w:left="9" w:right="0"/>
      </w:pPr>
      <w:r>
        <w:t>sehingga air hujan tersebut belum memenuhi persyaratan sebagai air minum.</w:t>
      </w:r>
      <w:r>
        <w:t xml:space="preserve"> </w:t>
      </w:r>
    </w:p>
    <w:p w14:paraId="5B286C78" w14:textId="77777777" w:rsidR="00E730D1" w:rsidRDefault="00686B92">
      <w:pPr>
        <w:spacing w:line="356" w:lineRule="auto"/>
        <w:ind w:left="-1" w:right="0" w:firstLine="720"/>
      </w:pPr>
      <w:r>
        <w:t xml:space="preserve">Secara keseluruhan filter karbon aktif granular dan UV hanya mampu menurunkan kadar mangan sehingga air hujan pada bak PAH memenuhi persyaratan sebagai air minum sesuai KepMenKes 907 tahun 2002.  </w:t>
      </w:r>
    </w:p>
    <w:p w14:paraId="38D61089" w14:textId="77777777" w:rsidR="00E730D1" w:rsidRDefault="00686B92">
      <w:pPr>
        <w:spacing w:after="127"/>
        <w:ind w:left="719" w:right="0" w:hanging="720"/>
      </w:pPr>
      <w:r>
        <w:t>Tabel 12 Efisiensi filter karbon aktif dan UV dalam menur</w:t>
      </w:r>
      <w:r>
        <w:t xml:space="preserve">unkan konsentrasi polutan air hujan pada bak PAH   </w:t>
      </w:r>
    </w:p>
    <w:tbl>
      <w:tblPr>
        <w:tblStyle w:val="TableGrid"/>
        <w:tblW w:w="7920" w:type="dxa"/>
        <w:tblInd w:w="0" w:type="dxa"/>
        <w:tblCellMar>
          <w:top w:w="8" w:type="dxa"/>
          <w:left w:w="116" w:type="dxa"/>
          <w:bottom w:w="60" w:type="dxa"/>
          <w:right w:w="115" w:type="dxa"/>
        </w:tblCellMar>
        <w:tblLook w:val="04A0" w:firstRow="1" w:lastRow="0" w:firstColumn="1" w:lastColumn="0" w:noHBand="0" w:noVBand="1"/>
      </w:tblPr>
      <w:tblGrid>
        <w:gridCol w:w="1440"/>
        <w:gridCol w:w="1980"/>
        <w:gridCol w:w="1440"/>
        <w:gridCol w:w="1620"/>
        <w:gridCol w:w="1440"/>
      </w:tblGrid>
      <w:tr w:rsidR="00E730D1" w14:paraId="4B15BDDE" w14:textId="77777777">
        <w:trPr>
          <w:trHeight w:val="710"/>
        </w:trPr>
        <w:tc>
          <w:tcPr>
            <w:tcW w:w="1440" w:type="dxa"/>
            <w:tcBorders>
              <w:top w:val="single" w:sz="8" w:space="0" w:color="000000"/>
              <w:left w:val="single" w:sz="8" w:space="0" w:color="000000"/>
              <w:bottom w:val="single" w:sz="8" w:space="0" w:color="000000"/>
              <w:right w:val="single" w:sz="8" w:space="0" w:color="000000"/>
            </w:tcBorders>
            <w:vAlign w:val="bottom"/>
          </w:tcPr>
          <w:p w14:paraId="0745228D" w14:textId="77777777" w:rsidR="00E730D1" w:rsidRDefault="00686B92">
            <w:pPr>
              <w:spacing w:after="0" w:line="259" w:lineRule="auto"/>
              <w:ind w:left="88" w:right="0" w:firstLine="0"/>
              <w:jc w:val="left"/>
            </w:pPr>
            <w:r>
              <w:rPr>
                <w:rFonts w:ascii="Arial" w:eastAsia="Arial" w:hAnsi="Arial" w:cs="Arial"/>
                <w:b/>
                <w:sz w:val="20"/>
              </w:rPr>
              <w:t xml:space="preserve">parameter </w:t>
            </w:r>
          </w:p>
        </w:tc>
        <w:tc>
          <w:tcPr>
            <w:tcW w:w="1980" w:type="dxa"/>
            <w:tcBorders>
              <w:top w:val="single" w:sz="8" w:space="0" w:color="000000"/>
              <w:left w:val="single" w:sz="8" w:space="0" w:color="000000"/>
              <w:bottom w:val="single" w:sz="8" w:space="0" w:color="000000"/>
              <w:right w:val="single" w:sz="8" w:space="0" w:color="000000"/>
            </w:tcBorders>
            <w:vAlign w:val="bottom"/>
          </w:tcPr>
          <w:p w14:paraId="024B3958" w14:textId="77777777" w:rsidR="00E730D1" w:rsidRDefault="00686B92">
            <w:pPr>
              <w:spacing w:after="0" w:line="259" w:lineRule="auto"/>
              <w:ind w:left="0" w:right="67" w:firstLine="0"/>
              <w:jc w:val="center"/>
            </w:pPr>
            <w:r>
              <w:rPr>
                <w:rFonts w:ascii="Arial" w:eastAsia="Arial" w:hAnsi="Arial" w:cs="Arial"/>
                <w:b/>
                <w:sz w:val="20"/>
              </w:rPr>
              <w:t xml:space="preserve">inlet </w:t>
            </w:r>
          </w:p>
        </w:tc>
        <w:tc>
          <w:tcPr>
            <w:tcW w:w="1440" w:type="dxa"/>
            <w:tcBorders>
              <w:top w:val="single" w:sz="8" w:space="0" w:color="000000"/>
              <w:left w:val="single" w:sz="8" w:space="0" w:color="000000"/>
              <w:bottom w:val="single" w:sz="8" w:space="0" w:color="000000"/>
              <w:right w:val="single" w:sz="8" w:space="0" w:color="000000"/>
            </w:tcBorders>
          </w:tcPr>
          <w:p w14:paraId="1AE38856" w14:textId="77777777" w:rsidR="00E730D1" w:rsidRDefault="00686B92">
            <w:pPr>
              <w:spacing w:after="0" w:line="259" w:lineRule="auto"/>
              <w:ind w:left="38" w:right="0" w:firstLine="44"/>
              <w:jc w:val="left"/>
            </w:pPr>
            <w:r>
              <w:rPr>
                <w:rFonts w:ascii="Arial" w:eastAsia="Arial" w:hAnsi="Arial" w:cs="Arial"/>
                <w:b/>
                <w:sz w:val="20"/>
              </w:rPr>
              <w:t xml:space="preserve">kecepatan aliran (m/s) </w:t>
            </w:r>
          </w:p>
        </w:tc>
        <w:tc>
          <w:tcPr>
            <w:tcW w:w="1620" w:type="dxa"/>
            <w:tcBorders>
              <w:top w:val="single" w:sz="8" w:space="0" w:color="000000"/>
              <w:left w:val="single" w:sz="8" w:space="0" w:color="000000"/>
              <w:bottom w:val="single" w:sz="8" w:space="0" w:color="000000"/>
              <w:right w:val="single" w:sz="8" w:space="0" w:color="000000"/>
            </w:tcBorders>
            <w:vAlign w:val="bottom"/>
          </w:tcPr>
          <w:p w14:paraId="25F21AE5" w14:textId="77777777" w:rsidR="00E730D1" w:rsidRDefault="00686B92">
            <w:pPr>
              <w:spacing w:after="0" w:line="259" w:lineRule="auto"/>
              <w:ind w:left="0" w:right="67" w:firstLine="0"/>
              <w:jc w:val="center"/>
            </w:pPr>
            <w:r>
              <w:rPr>
                <w:rFonts w:ascii="Arial" w:eastAsia="Arial" w:hAnsi="Arial" w:cs="Arial"/>
                <w:b/>
                <w:sz w:val="20"/>
              </w:rPr>
              <w:t xml:space="preserve">outlet </w:t>
            </w:r>
          </w:p>
        </w:tc>
        <w:tc>
          <w:tcPr>
            <w:tcW w:w="1440" w:type="dxa"/>
            <w:tcBorders>
              <w:top w:val="single" w:sz="8" w:space="0" w:color="000000"/>
              <w:left w:val="single" w:sz="8" w:space="0" w:color="000000"/>
              <w:bottom w:val="single" w:sz="8" w:space="0" w:color="000000"/>
              <w:right w:val="single" w:sz="8" w:space="0" w:color="000000"/>
            </w:tcBorders>
          </w:tcPr>
          <w:p w14:paraId="53FE90E4" w14:textId="77777777" w:rsidR="00E730D1" w:rsidRDefault="00686B92">
            <w:pPr>
              <w:spacing w:after="97" w:line="259" w:lineRule="auto"/>
              <w:ind w:left="0" w:right="66" w:firstLine="0"/>
              <w:jc w:val="center"/>
            </w:pPr>
            <w:r>
              <w:rPr>
                <w:rFonts w:ascii="Arial" w:eastAsia="Arial" w:hAnsi="Arial" w:cs="Arial"/>
                <w:b/>
                <w:sz w:val="20"/>
              </w:rPr>
              <w:t xml:space="preserve">efisiensi </w:t>
            </w:r>
          </w:p>
          <w:p w14:paraId="68096287" w14:textId="77777777" w:rsidR="00E730D1" w:rsidRDefault="00686B92">
            <w:pPr>
              <w:spacing w:after="0" w:line="259" w:lineRule="auto"/>
              <w:ind w:left="0" w:right="68" w:firstLine="0"/>
              <w:jc w:val="center"/>
            </w:pPr>
            <w:r>
              <w:rPr>
                <w:rFonts w:ascii="Arial" w:eastAsia="Arial" w:hAnsi="Arial" w:cs="Arial"/>
                <w:b/>
                <w:sz w:val="20"/>
              </w:rPr>
              <w:t xml:space="preserve">(%) </w:t>
            </w:r>
          </w:p>
        </w:tc>
      </w:tr>
      <w:tr w:rsidR="00E730D1" w14:paraId="3AA8DB35" w14:textId="77777777">
        <w:trPr>
          <w:trHeight w:val="298"/>
        </w:trPr>
        <w:tc>
          <w:tcPr>
            <w:tcW w:w="1440" w:type="dxa"/>
            <w:tcBorders>
              <w:top w:val="single" w:sz="8" w:space="0" w:color="000000"/>
              <w:left w:val="single" w:sz="8" w:space="0" w:color="000000"/>
              <w:bottom w:val="nil"/>
              <w:right w:val="single" w:sz="8" w:space="0" w:color="000000"/>
            </w:tcBorders>
          </w:tcPr>
          <w:p w14:paraId="1C21CBE9" w14:textId="77777777" w:rsidR="00E730D1" w:rsidRDefault="00686B92">
            <w:pPr>
              <w:spacing w:after="0" w:line="259" w:lineRule="auto"/>
              <w:ind w:left="0" w:right="65" w:firstLine="0"/>
              <w:jc w:val="center"/>
            </w:pPr>
            <w:r>
              <w:rPr>
                <w:rFonts w:ascii="Arial" w:eastAsia="Arial" w:hAnsi="Arial" w:cs="Arial"/>
                <w:sz w:val="20"/>
              </w:rPr>
              <w:t xml:space="preserve">kekeruhan </w:t>
            </w:r>
          </w:p>
        </w:tc>
        <w:tc>
          <w:tcPr>
            <w:tcW w:w="1980" w:type="dxa"/>
            <w:tcBorders>
              <w:top w:val="single" w:sz="8" w:space="0" w:color="000000"/>
              <w:left w:val="single" w:sz="8" w:space="0" w:color="000000"/>
              <w:bottom w:val="nil"/>
              <w:right w:val="single" w:sz="8" w:space="0" w:color="000000"/>
            </w:tcBorders>
          </w:tcPr>
          <w:p w14:paraId="57987073" w14:textId="77777777" w:rsidR="00E730D1" w:rsidRDefault="00686B92">
            <w:pPr>
              <w:spacing w:after="0" w:line="259" w:lineRule="auto"/>
              <w:ind w:left="0" w:right="68" w:firstLine="0"/>
              <w:jc w:val="center"/>
            </w:pPr>
            <w:r>
              <w:rPr>
                <w:rFonts w:ascii="Arial" w:eastAsia="Arial" w:hAnsi="Arial" w:cs="Arial"/>
                <w:sz w:val="20"/>
              </w:rPr>
              <w:t xml:space="preserve">90,556 NTU </w:t>
            </w:r>
          </w:p>
        </w:tc>
        <w:tc>
          <w:tcPr>
            <w:tcW w:w="1440" w:type="dxa"/>
            <w:tcBorders>
              <w:top w:val="single" w:sz="8" w:space="0" w:color="000000"/>
              <w:left w:val="single" w:sz="8" w:space="0" w:color="000000"/>
              <w:bottom w:val="nil"/>
              <w:right w:val="single" w:sz="8" w:space="0" w:color="000000"/>
            </w:tcBorders>
          </w:tcPr>
          <w:p w14:paraId="0E1EDE92" w14:textId="77777777" w:rsidR="00E730D1" w:rsidRDefault="00686B92">
            <w:pPr>
              <w:spacing w:after="0" w:line="259" w:lineRule="auto"/>
              <w:ind w:left="0" w:right="67" w:firstLine="0"/>
              <w:jc w:val="center"/>
            </w:pPr>
            <w:r>
              <w:rPr>
                <w:rFonts w:ascii="Arial" w:eastAsia="Arial" w:hAnsi="Arial" w:cs="Arial"/>
                <w:sz w:val="20"/>
              </w:rPr>
              <w:t xml:space="preserve">0,004 </w:t>
            </w:r>
          </w:p>
        </w:tc>
        <w:tc>
          <w:tcPr>
            <w:tcW w:w="1620" w:type="dxa"/>
            <w:tcBorders>
              <w:top w:val="single" w:sz="8" w:space="0" w:color="000000"/>
              <w:left w:val="single" w:sz="8" w:space="0" w:color="000000"/>
              <w:bottom w:val="nil"/>
              <w:right w:val="single" w:sz="8" w:space="0" w:color="000000"/>
            </w:tcBorders>
          </w:tcPr>
          <w:p w14:paraId="514D4501" w14:textId="77777777" w:rsidR="00E730D1" w:rsidRDefault="00686B92">
            <w:pPr>
              <w:spacing w:after="0" w:line="259" w:lineRule="auto"/>
              <w:ind w:left="0" w:right="67" w:firstLine="0"/>
              <w:jc w:val="center"/>
            </w:pPr>
            <w:r>
              <w:rPr>
                <w:rFonts w:ascii="Arial" w:eastAsia="Arial" w:hAnsi="Arial" w:cs="Arial"/>
                <w:sz w:val="20"/>
              </w:rPr>
              <w:t xml:space="preserve">68,121NTU </w:t>
            </w:r>
          </w:p>
        </w:tc>
        <w:tc>
          <w:tcPr>
            <w:tcW w:w="1440" w:type="dxa"/>
            <w:tcBorders>
              <w:top w:val="single" w:sz="8" w:space="0" w:color="000000"/>
              <w:left w:val="single" w:sz="8" w:space="0" w:color="000000"/>
              <w:bottom w:val="nil"/>
              <w:right w:val="single" w:sz="8" w:space="0" w:color="000000"/>
            </w:tcBorders>
          </w:tcPr>
          <w:p w14:paraId="1C5D1986" w14:textId="77777777" w:rsidR="00E730D1" w:rsidRDefault="00686B92">
            <w:pPr>
              <w:spacing w:after="0" w:line="259" w:lineRule="auto"/>
              <w:ind w:left="0" w:right="66" w:firstLine="0"/>
              <w:jc w:val="center"/>
            </w:pPr>
            <w:r>
              <w:rPr>
                <w:rFonts w:ascii="Arial" w:eastAsia="Arial" w:hAnsi="Arial" w:cs="Arial"/>
                <w:sz w:val="20"/>
              </w:rPr>
              <w:t xml:space="preserve">24,775 </w:t>
            </w:r>
          </w:p>
        </w:tc>
      </w:tr>
      <w:tr w:rsidR="00E730D1" w14:paraId="62F9ED56" w14:textId="77777777">
        <w:trPr>
          <w:trHeight w:val="345"/>
        </w:trPr>
        <w:tc>
          <w:tcPr>
            <w:tcW w:w="1440" w:type="dxa"/>
            <w:tcBorders>
              <w:top w:val="nil"/>
              <w:left w:val="single" w:sz="8" w:space="0" w:color="000000"/>
              <w:bottom w:val="nil"/>
              <w:right w:val="single" w:sz="8" w:space="0" w:color="000000"/>
            </w:tcBorders>
          </w:tcPr>
          <w:p w14:paraId="7AEE5C90"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980" w:type="dxa"/>
            <w:tcBorders>
              <w:top w:val="nil"/>
              <w:left w:val="single" w:sz="8" w:space="0" w:color="000000"/>
              <w:bottom w:val="nil"/>
              <w:right w:val="single" w:sz="8" w:space="0" w:color="000000"/>
            </w:tcBorders>
          </w:tcPr>
          <w:p w14:paraId="2561F820"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40" w:type="dxa"/>
            <w:tcBorders>
              <w:top w:val="nil"/>
              <w:left w:val="single" w:sz="8" w:space="0" w:color="000000"/>
              <w:bottom w:val="nil"/>
              <w:right w:val="single" w:sz="8" w:space="0" w:color="000000"/>
            </w:tcBorders>
          </w:tcPr>
          <w:p w14:paraId="3A78A82F" w14:textId="77777777" w:rsidR="00E730D1" w:rsidRDefault="00686B92">
            <w:pPr>
              <w:spacing w:after="0" w:line="259" w:lineRule="auto"/>
              <w:ind w:left="0" w:right="65" w:firstLine="0"/>
              <w:jc w:val="center"/>
            </w:pPr>
            <w:r>
              <w:rPr>
                <w:rFonts w:ascii="Arial" w:eastAsia="Arial" w:hAnsi="Arial" w:cs="Arial"/>
                <w:sz w:val="20"/>
              </w:rPr>
              <w:t xml:space="preserve">0,005 </w:t>
            </w:r>
          </w:p>
        </w:tc>
        <w:tc>
          <w:tcPr>
            <w:tcW w:w="1620" w:type="dxa"/>
            <w:tcBorders>
              <w:top w:val="nil"/>
              <w:left w:val="single" w:sz="8" w:space="0" w:color="000000"/>
              <w:bottom w:val="nil"/>
              <w:right w:val="single" w:sz="8" w:space="0" w:color="000000"/>
            </w:tcBorders>
          </w:tcPr>
          <w:p w14:paraId="41D8F4A2" w14:textId="77777777" w:rsidR="00E730D1" w:rsidRDefault="00686B92">
            <w:pPr>
              <w:spacing w:after="0" w:line="259" w:lineRule="auto"/>
              <w:ind w:left="0" w:right="67" w:firstLine="0"/>
              <w:jc w:val="center"/>
            </w:pPr>
            <w:r>
              <w:rPr>
                <w:rFonts w:ascii="Arial" w:eastAsia="Arial" w:hAnsi="Arial" w:cs="Arial"/>
                <w:sz w:val="20"/>
              </w:rPr>
              <w:t xml:space="preserve">48,727 NTU </w:t>
            </w:r>
          </w:p>
        </w:tc>
        <w:tc>
          <w:tcPr>
            <w:tcW w:w="1440" w:type="dxa"/>
            <w:tcBorders>
              <w:top w:val="nil"/>
              <w:left w:val="single" w:sz="8" w:space="0" w:color="000000"/>
              <w:bottom w:val="nil"/>
              <w:right w:val="single" w:sz="8" w:space="0" w:color="000000"/>
            </w:tcBorders>
          </w:tcPr>
          <w:p w14:paraId="3B2DB15C" w14:textId="77777777" w:rsidR="00E730D1" w:rsidRDefault="00686B92">
            <w:pPr>
              <w:spacing w:after="0" w:line="259" w:lineRule="auto"/>
              <w:ind w:left="0" w:right="65" w:firstLine="0"/>
              <w:jc w:val="center"/>
            </w:pPr>
            <w:r>
              <w:rPr>
                <w:rFonts w:ascii="Arial" w:eastAsia="Arial" w:hAnsi="Arial" w:cs="Arial"/>
                <w:sz w:val="20"/>
              </w:rPr>
              <w:t xml:space="preserve">46,191 </w:t>
            </w:r>
          </w:p>
        </w:tc>
      </w:tr>
      <w:tr w:rsidR="00E730D1" w14:paraId="6017A8D7" w14:textId="77777777">
        <w:trPr>
          <w:trHeight w:val="407"/>
        </w:trPr>
        <w:tc>
          <w:tcPr>
            <w:tcW w:w="1440" w:type="dxa"/>
            <w:tcBorders>
              <w:top w:val="nil"/>
              <w:left w:val="single" w:sz="8" w:space="0" w:color="000000"/>
              <w:bottom w:val="single" w:sz="4" w:space="0" w:color="000000"/>
              <w:right w:val="single" w:sz="8" w:space="0" w:color="000000"/>
            </w:tcBorders>
          </w:tcPr>
          <w:p w14:paraId="2912F10F"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980" w:type="dxa"/>
            <w:tcBorders>
              <w:top w:val="nil"/>
              <w:left w:val="single" w:sz="8" w:space="0" w:color="000000"/>
              <w:bottom w:val="single" w:sz="4" w:space="0" w:color="000000"/>
              <w:right w:val="single" w:sz="8" w:space="0" w:color="000000"/>
            </w:tcBorders>
          </w:tcPr>
          <w:p w14:paraId="56B686BE"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40" w:type="dxa"/>
            <w:tcBorders>
              <w:top w:val="nil"/>
              <w:left w:val="single" w:sz="8" w:space="0" w:color="000000"/>
              <w:bottom w:val="single" w:sz="4" w:space="0" w:color="000000"/>
              <w:right w:val="single" w:sz="8" w:space="0" w:color="000000"/>
            </w:tcBorders>
          </w:tcPr>
          <w:p w14:paraId="335C0D00" w14:textId="77777777" w:rsidR="00E730D1" w:rsidRDefault="00686B92">
            <w:pPr>
              <w:spacing w:after="0" w:line="259" w:lineRule="auto"/>
              <w:ind w:left="0" w:right="65" w:firstLine="0"/>
              <w:jc w:val="center"/>
            </w:pPr>
            <w:r>
              <w:rPr>
                <w:rFonts w:ascii="Arial" w:eastAsia="Arial" w:hAnsi="Arial" w:cs="Arial"/>
                <w:sz w:val="20"/>
              </w:rPr>
              <w:t xml:space="preserve">0,006 </w:t>
            </w:r>
          </w:p>
        </w:tc>
        <w:tc>
          <w:tcPr>
            <w:tcW w:w="1620" w:type="dxa"/>
            <w:tcBorders>
              <w:top w:val="nil"/>
              <w:left w:val="single" w:sz="8" w:space="0" w:color="000000"/>
              <w:bottom w:val="single" w:sz="4" w:space="0" w:color="000000"/>
              <w:right w:val="single" w:sz="8" w:space="0" w:color="000000"/>
            </w:tcBorders>
          </w:tcPr>
          <w:p w14:paraId="6D6B9B01" w14:textId="77777777" w:rsidR="00E730D1" w:rsidRDefault="00686B92">
            <w:pPr>
              <w:spacing w:after="0" w:line="259" w:lineRule="auto"/>
              <w:ind w:left="67" w:right="0" w:firstLine="0"/>
              <w:jc w:val="left"/>
            </w:pPr>
            <w:r>
              <w:rPr>
                <w:rFonts w:ascii="Arial" w:eastAsia="Arial" w:hAnsi="Arial" w:cs="Arial"/>
                <w:sz w:val="20"/>
              </w:rPr>
              <w:t xml:space="preserve">110,047 NTU </w:t>
            </w:r>
          </w:p>
        </w:tc>
        <w:tc>
          <w:tcPr>
            <w:tcW w:w="1440" w:type="dxa"/>
            <w:tcBorders>
              <w:top w:val="nil"/>
              <w:left w:val="single" w:sz="8" w:space="0" w:color="000000"/>
              <w:bottom w:val="single" w:sz="4" w:space="0" w:color="000000"/>
              <w:right w:val="single" w:sz="8" w:space="0" w:color="000000"/>
            </w:tcBorders>
          </w:tcPr>
          <w:p w14:paraId="542665AE" w14:textId="77777777" w:rsidR="00E730D1" w:rsidRDefault="00686B92">
            <w:pPr>
              <w:spacing w:after="0" w:line="259" w:lineRule="auto"/>
              <w:ind w:left="0" w:right="66" w:firstLine="0"/>
              <w:jc w:val="center"/>
            </w:pPr>
            <w:r>
              <w:rPr>
                <w:rFonts w:ascii="Arial" w:eastAsia="Arial" w:hAnsi="Arial" w:cs="Arial"/>
                <w:sz w:val="20"/>
              </w:rPr>
              <w:t xml:space="preserve">-22,074 </w:t>
            </w:r>
          </w:p>
        </w:tc>
      </w:tr>
      <w:tr w:rsidR="00E730D1" w14:paraId="72F91DC1" w14:textId="77777777">
        <w:trPr>
          <w:trHeight w:val="293"/>
        </w:trPr>
        <w:tc>
          <w:tcPr>
            <w:tcW w:w="1440" w:type="dxa"/>
            <w:tcBorders>
              <w:top w:val="single" w:sz="4" w:space="0" w:color="000000"/>
              <w:left w:val="single" w:sz="8" w:space="0" w:color="000000"/>
              <w:bottom w:val="nil"/>
              <w:right w:val="single" w:sz="8" w:space="0" w:color="000000"/>
            </w:tcBorders>
          </w:tcPr>
          <w:p w14:paraId="06B517C7" w14:textId="77777777" w:rsidR="00E730D1" w:rsidRDefault="00686B92">
            <w:pPr>
              <w:spacing w:after="0" w:line="259" w:lineRule="auto"/>
              <w:ind w:left="0" w:right="65" w:firstLine="0"/>
              <w:jc w:val="center"/>
            </w:pPr>
            <w:r>
              <w:rPr>
                <w:rFonts w:ascii="Arial" w:eastAsia="Arial" w:hAnsi="Arial" w:cs="Arial"/>
                <w:sz w:val="20"/>
              </w:rPr>
              <w:t xml:space="preserve">mangan </w:t>
            </w:r>
          </w:p>
        </w:tc>
        <w:tc>
          <w:tcPr>
            <w:tcW w:w="1980" w:type="dxa"/>
            <w:tcBorders>
              <w:top w:val="single" w:sz="4" w:space="0" w:color="000000"/>
              <w:left w:val="single" w:sz="8" w:space="0" w:color="000000"/>
              <w:bottom w:val="nil"/>
              <w:right w:val="single" w:sz="8" w:space="0" w:color="000000"/>
            </w:tcBorders>
          </w:tcPr>
          <w:p w14:paraId="6C5DCE55" w14:textId="77777777" w:rsidR="00E730D1" w:rsidRDefault="00686B92">
            <w:pPr>
              <w:spacing w:after="0" w:line="259" w:lineRule="auto"/>
              <w:ind w:left="0" w:right="65" w:firstLine="0"/>
              <w:jc w:val="center"/>
            </w:pPr>
            <w:r>
              <w:rPr>
                <w:rFonts w:ascii="Arial" w:eastAsia="Arial" w:hAnsi="Arial" w:cs="Arial"/>
                <w:sz w:val="20"/>
              </w:rPr>
              <w:t xml:space="preserve">0,389 mg/l </w:t>
            </w:r>
          </w:p>
        </w:tc>
        <w:tc>
          <w:tcPr>
            <w:tcW w:w="1440" w:type="dxa"/>
            <w:tcBorders>
              <w:top w:val="single" w:sz="4" w:space="0" w:color="000000"/>
              <w:left w:val="single" w:sz="8" w:space="0" w:color="000000"/>
              <w:bottom w:val="nil"/>
              <w:right w:val="single" w:sz="8" w:space="0" w:color="000000"/>
            </w:tcBorders>
          </w:tcPr>
          <w:p w14:paraId="65C1970D" w14:textId="77777777" w:rsidR="00E730D1" w:rsidRDefault="00686B92">
            <w:pPr>
              <w:spacing w:after="0" w:line="259" w:lineRule="auto"/>
              <w:ind w:left="0" w:right="66" w:firstLine="0"/>
              <w:jc w:val="center"/>
            </w:pPr>
            <w:r>
              <w:rPr>
                <w:rFonts w:ascii="Arial" w:eastAsia="Arial" w:hAnsi="Arial" w:cs="Arial"/>
                <w:sz w:val="20"/>
              </w:rPr>
              <w:t xml:space="preserve">0,004 </w:t>
            </w:r>
          </w:p>
        </w:tc>
        <w:tc>
          <w:tcPr>
            <w:tcW w:w="1620" w:type="dxa"/>
            <w:tcBorders>
              <w:top w:val="single" w:sz="4" w:space="0" w:color="000000"/>
              <w:left w:val="single" w:sz="8" w:space="0" w:color="000000"/>
              <w:bottom w:val="nil"/>
              <w:right w:val="single" w:sz="8" w:space="0" w:color="000000"/>
            </w:tcBorders>
          </w:tcPr>
          <w:p w14:paraId="4ECCB772" w14:textId="77777777" w:rsidR="00E730D1" w:rsidRDefault="00686B92">
            <w:pPr>
              <w:spacing w:after="0" w:line="259" w:lineRule="auto"/>
              <w:ind w:left="0" w:right="66" w:firstLine="0"/>
              <w:jc w:val="center"/>
            </w:pPr>
            <w:r>
              <w:rPr>
                <w:rFonts w:ascii="Arial" w:eastAsia="Arial" w:hAnsi="Arial" w:cs="Arial"/>
                <w:sz w:val="20"/>
              </w:rPr>
              <w:t xml:space="preserve">0,02 mg/l </w:t>
            </w:r>
          </w:p>
        </w:tc>
        <w:tc>
          <w:tcPr>
            <w:tcW w:w="1440" w:type="dxa"/>
            <w:tcBorders>
              <w:top w:val="single" w:sz="4" w:space="0" w:color="000000"/>
              <w:left w:val="single" w:sz="8" w:space="0" w:color="000000"/>
              <w:bottom w:val="nil"/>
              <w:right w:val="single" w:sz="8" w:space="0" w:color="000000"/>
            </w:tcBorders>
          </w:tcPr>
          <w:p w14:paraId="1EA67592" w14:textId="77777777" w:rsidR="00E730D1" w:rsidRDefault="00686B92">
            <w:pPr>
              <w:spacing w:after="0" w:line="259" w:lineRule="auto"/>
              <w:ind w:left="0" w:right="65" w:firstLine="0"/>
              <w:jc w:val="center"/>
            </w:pPr>
            <w:r>
              <w:rPr>
                <w:rFonts w:ascii="Arial" w:eastAsia="Arial" w:hAnsi="Arial" w:cs="Arial"/>
                <w:sz w:val="20"/>
              </w:rPr>
              <w:t xml:space="preserve">94,859 </w:t>
            </w:r>
          </w:p>
        </w:tc>
      </w:tr>
      <w:tr w:rsidR="00E730D1" w14:paraId="081FF321" w14:textId="77777777">
        <w:trPr>
          <w:trHeight w:val="345"/>
        </w:trPr>
        <w:tc>
          <w:tcPr>
            <w:tcW w:w="1440" w:type="dxa"/>
            <w:tcBorders>
              <w:top w:val="nil"/>
              <w:left w:val="single" w:sz="8" w:space="0" w:color="000000"/>
              <w:bottom w:val="nil"/>
              <w:right w:val="single" w:sz="8" w:space="0" w:color="000000"/>
            </w:tcBorders>
          </w:tcPr>
          <w:p w14:paraId="59F76C66"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980" w:type="dxa"/>
            <w:tcBorders>
              <w:top w:val="nil"/>
              <w:left w:val="single" w:sz="8" w:space="0" w:color="000000"/>
              <w:bottom w:val="nil"/>
              <w:right w:val="single" w:sz="8" w:space="0" w:color="000000"/>
            </w:tcBorders>
          </w:tcPr>
          <w:p w14:paraId="0406657E"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40" w:type="dxa"/>
            <w:tcBorders>
              <w:top w:val="nil"/>
              <w:left w:val="single" w:sz="8" w:space="0" w:color="000000"/>
              <w:bottom w:val="nil"/>
              <w:right w:val="single" w:sz="8" w:space="0" w:color="000000"/>
            </w:tcBorders>
          </w:tcPr>
          <w:p w14:paraId="04703D7D" w14:textId="77777777" w:rsidR="00E730D1" w:rsidRDefault="00686B92">
            <w:pPr>
              <w:spacing w:after="0" w:line="259" w:lineRule="auto"/>
              <w:ind w:left="0" w:right="65" w:firstLine="0"/>
              <w:jc w:val="center"/>
            </w:pPr>
            <w:r>
              <w:rPr>
                <w:rFonts w:ascii="Arial" w:eastAsia="Arial" w:hAnsi="Arial" w:cs="Arial"/>
                <w:sz w:val="20"/>
              </w:rPr>
              <w:t xml:space="preserve">0,005 </w:t>
            </w:r>
          </w:p>
        </w:tc>
        <w:tc>
          <w:tcPr>
            <w:tcW w:w="1620" w:type="dxa"/>
            <w:tcBorders>
              <w:top w:val="nil"/>
              <w:left w:val="single" w:sz="8" w:space="0" w:color="000000"/>
              <w:bottom w:val="nil"/>
              <w:right w:val="single" w:sz="8" w:space="0" w:color="000000"/>
            </w:tcBorders>
          </w:tcPr>
          <w:p w14:paraId="60F3860D" w14:textId="77777777" w:rsidR="00E730D1" w:rsidRDefault="00686B92">
            <w:pPr>
              <w:spacing w:after="0" w:line="259" w:lineRule="auto"/>
              <w:ind w:left="0" w:right="64" w:firstLine="0"/>
              <w:jc w:val="center"/>
            </w:pPr>
            <w:r>
              <w:rPr>
                <w:rFonts w:ascii="Arial" w:eastAsia="Arial" w:hAnsi="Arial" w:cs="Arial"/>
                <w:sz w:val="20"/>
              </w:rPr>
              <w:t xml:space="preserve">0,017 mg/l </w:t>
            </w:r>
          </w:p>
        </w:tc>
        <w:tc>
          <w:tcPr>
            <w:tcW w:w="1440" w:type="dxa"/>
            <w:tcBorders>
              <w:top w:val="nil"/>
              <w:left w:val="single" w:sz="8" w:space="0" w:color="000000"/>
              <w:bottom w:val="nil"/>
              <w:right w:val="single" w:sz="8" w:space="0" w:color="000000"/>
            </w:tcBorders>
          </w:tcPr>
          <w:p w14:paraId="796A8FEA" w14:textId="77777777" w:rsidR="00E730D1" w:rsidRDefault="00686B92">
            <w:pPr>
              <w:spacing w:after="0" w:line="259" w:lineRule="auto"/>
              <w:ind w:left="0" w:right="64" w:firstLine="0"/>
              <w:jc w:val="center"/>
            </w:pPr>
            <w:r>
              <w:rPr>
                <w:rFonts w:ascii="Arial" w:eastAsia="Arial" w:hAnsi="Arial" w:cs="Arial"/>
                <w:sz w:val="20"/>
              </w:rPr>
              <w:t xml:space="preserve">95,630 </w:t>
            </w:r>
          </w:p>
        </w:tc>
      </w:tr>
      <w:tr w:rsidR="00E730D1" w14:paraId="5C587CD2" w14:textId="77777777">
        <w:trPr>
          <w:trHeight w:val="407"/>
        </w:trPr>
        <w:tc>
          <w:tcPr>
            <w:tcW w:w="1440" w:type="dxa"/>
            <w:tcBorders>
              <w:top w:val="nil"/>
              <w:left w:val="single" w:sz="8" w:space="0" w:color="000000"/>
              <w:bottom w:val="single" w:sz="4" w:space="0" w:color="000000"/>
              <w:right w:val="single" w:sz="8" w:space="0" w:color="000000"/>
            </w:tcBorders>
          </w:tcPr>
          <w:p w14:paraId="4CBEFADA"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980" w:type="dxa"/>
            <w:tcBorders>
              <w:top w:val="nil"/>
              <w:left w:val="single" w:sz="8" w:space="0" w:color="000000"/>
              <w:bottom w:val="single" w:sz="4" w:space="0" w:color="000000"/>
              <w:right w:val="single" w:sz="8" w:space="0" w:color="000000"/>
            </w:tcBorders>
          </w:tcPr>
          <w:p w14:paraId="55AA4A12"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40" w:type="dxa"/>
            <w:tcBorders>
              <w:top w:val="nil"/>
              <w:left w:val="single" w:sz="8" w:space="0" w:color="000000"/>
              <w:bottom w:val="single" w:sz="4" w:space="0" w:color="000000"/>
              <w:right w:val="single" w:sz="8" w:space="0" w:color="000000"/>
            </w:tcBorders>
          </w:tcPr>
          <w:p w14:paraId="00E87C52" w14:textId="77777777" w:rsidR="00E730D1" w:rsidRDefault="00686B92">
            <w:pPr>
              <w:spacing w:after="0" w:line="259" w:lineRule="auto"/>
              <w:ind w:left="0" w:right="65" w:firstLine="0"/>
              <w:jc w:val="center"/>
            </w:pPr>
            <w:r>
              <w:rPr>
                <w:rFonts w:ascii="Arial" w:eastAsia="Arial" w:hAnsi="Arial" w:cs="Arial"/>
                <w:sz w:val="20"/>
              </w:rPr>
              <w:t xml:space="preserve">0,006 </w:t>
            </w:r>
          </w:p>
        </w:tc>
        <w:tc>
          <w:tcPr>
            <w:tcW w:w="1620" w:type="dxa"/>
            <w:tcBorders>
              <w:top w:val="nil"/>
              <w:left w:val="single" w:sz="8" w:space="0" w:color="000000"/>
              <w:bottom w:val="single" w:sz="4" w:space="0" w:color="000000"/>
              <w:right w:val="single" w:sz="8" w:space="0" w:color="000000"/>
            </w:tcBorders>
          </w:tcPr>
          <w:p w14:paraId="71F5F8DA" w14:textId="77777777" w:rsidR="00E730D1" w:rsidRDefault="00686B92">
            <w:pPr>
              <w:spacing w:after="0" w:line="259" w:lineRule="auto"/>
              <w:ind w:left="0" w:right="64" w:firstLine="0"/>
              <w:jc w:val="center"/>
            </w:pPr>
            <w:r>
              <w:rPr>
                <w:rFonts w:ascii="Arial" w:eastAsia="Arial" w:hAnsi="Arial" w:cs="Arial"/>
                <w:sz w:val="20"/>
              </w:rPr>
              <w:t xml:space="preserve">0,012 mg/l </w:t>
            </w:r>
          </w:p>
        </w:tc>
        <w:tc>
          <w:tcPr>
            <w:tcW w:w="1440" w:type="dxa"/>
            <w:tcBorders>
              <w:top w:val="nil"/>
              <w:left w:val="single" w:sz="8" w:space="0" w:color="000000"/>
              <w:bottom w:val="single" w:sz="4" w:space="0" w:color="000000"/>
              <w:right w:val="single" w:sz="8" w:space="0" w:color="000000"/>
            </w:tcBorders>
          </w:tcPr>
          <w:p w14:paraId="0458C3B4" w14:textId="77777777" w:rsidR="00E730D1" w:rsidRDefault="00686B92">
            <w:pPr>
              <w:spacing w:after="0" w:line="259" w:lineRule="auto"/>
              <w:ind w:left="0" w:right="64" w:firstLine="0"/>
              <w:jc w:val="center"/>
            </w:pPr>
            <w:r>
              <w:rPr>
                <w:rFonts w:ascii="Arial" w:eastAsia="Arial" w:hAnsi="Arial" w:cs="Arial"/>
                <w:sz w:val="20"/>
              </w:rPr>
              <w:t xml:space="preserve">96,915 </w:t>
            </w:r>
          </w:p>
        </w:tc>
      </w:tr>
      <w:tr w:rsidR="00E730D1" w14:paraId="30E08E57" w14:textId="77777777">
        <w:trPr>
          <w:trHeight w:val="293"/>
        </w:trPr>
        <w:tc>
          <w:tcPr>
            <w:tcW w:w="1440" w:type="dxa"/>
            <w:tcBorders>
              <w:top w:val="single" w:sz="4" w:space="0" w:color="000000"/>
              <w:left w:val="single" w:sz="8" w:space="0" w:color="000000"/>
              <w:bottom w:val="nil"/>
              <w:right w:val="single" w:sz="8" w:space="0" w:color="000000"/>
            </w:tcBorders>
          </w:tcPr>
          <w:p w14:paraId="49B9797A" w14:textId="77777777" w:rsidR="00E730D1" w:rsidRDefault="00686B92">
            <w:pPr>
              <w:spacing w:after="0" w:line="259" w:lineRule="auto"/>
              <w:ind w:left="0" w:right="67" w:firstLine="0"/>
              <w:jc w:val="center"/>
            </w:pPr>
            <w:r>
              <w:rPr>
                <w:rFonts w:ascii="Arial" w:eastAsia="Arial" w:hAnsi="Arial" w:cs="Arial"/>
                <w:sz w:val="20"/>
              </w:rPr>
              <w:t xml:space="preserve">zat organik </w:t>
            </w:r>
          </w:p>
        </w:tc>
        <w:tc>
          <w:tcPr>
            <w:tcW w:w="1980" w:type="dxa"/>
            <w:tcBorders>
              <w:top w:val="single" w:sz="4" w:space="0" w:color="000000"/>
              <w:left w:val="single" w:sz="8" w:space="0" w:color="000000"/>
              <w:bottom w:val="nil"/>
              <w:right w:val="single" w:sz="8" w:space="0" w:color="000000"/>
            </w:tcBorders>
          </w:tcPr>
          <w:p w14:paraId="6B761A74" w14:textId="77777777" w:rsidR="00E730D1" w:rsidRDefault="00686B92">
            <w:pPr>
              <w:spacing w:after="0" w:line="259" w:lineRule="auto"/>
              <w:ind w:left="0" w:right="68" w:firstLine="0"/>
              <w:jc w:val="center"/>
            </w:pPr>
            <w:r>
              <w:rPr>
                <w:rFonts w:ascii="Arial" w:eastAsia="Arial" w:hAnsi="Arial" w:cs="Arial"/>
                <w:sz w:val="20"/>
              </w:rPr>
              <w:t xml:space="preserve">71,817mg/l </w:t>
            </w:r>
          </w:p>
        </w:tc>
        <w:tc>
          <w:tcPr>
            <w:tcW w:w="1440" w:type="dxa"/>
            <w:tcBorders>
              <w:top w:val="single" w:sz="4" w:space="0" w:color="000000"/>
              <w:left w:val="single" w:sz="8" w:space="0" w:color="000000"/>
              <w:bottom w:val="nil"/>
              <w:right w:val="single" w:sz="8" w:space="0" w:color="000000"/>
            </w:tcBorders>
          </w:tcPr>
          <w:p w14:paraId="2CE1CBE1" w14:textId="77777777" w:rsidR="00E730D1" w:rsidRDefault="00686B92">
            <w:pPr>
              <w:spacing w:after="0" w:line="259" w:lineRule="auto"/>
              <w:ind w:left="0" w:right="67" w:firstLine="0"/>
              <w:jc w:val="center"/>
            </w:pPr>
            <w:r>
              <w:rPr>
                <w:rFonts w:ascii="Arial" w:eastAsia="Arial" w:hAnsi="Arial" w:cs="Arial"/>
                <w:sz w:val="20"/>
              </w:rPr>
              <w:t xml:space="preserve">0,004 </w:t>
            </w:r>
          </w:p>
        </w:tc>
        <w:tc>
          <w:tcPr>
            <w:tcW w:w="1620" w:type="dxa"/>
            <w:tcBorders>
              <w:top w:val="single" w:sz="4" w:space="0" w:color="000000"/>
              <w:left w:val="single" w:sz="8" w:space="0" w:color="000000"/>
              <w:bottom w:val="nil"/>
              <w:right w:val="single" w:sz="8" w:space="0" w:color="000000"/>
            </w:tcBorders>
          </w:tcPr>
          <w:p w14:paraId="6D573467" w14:textId="77777777" w:rsidR="00E730D1" w:rsidRDefault="00686B92">
            <w:pPr>
              <w:spacing w:after="0" w:line="259" w:lineRule="auto"/>
              <w:ind w:left="0" w:right="66" w:firstLine="0"/>
              <w:jc w:val="center"/>
            </w:pPr>
            <w:r>
              <w:rPr>
                <w:rFonts w:ascii="Arial" w:eastAsia="Arial" w:hAnsi="Arial" w:cs="Arial"/>
                <w:sz w:val="20"/>
              </w:rPr>
              <w:t xml:space="preserve">15.12 mg/l </w:t>
            </w:r>
          </w:p>
        </w:tc>
        <w:tc>
          <w:tcPr>
            <w:tcW w:w="1440" w:type="dxa"/>
            <w:tcBorders>
              <w:top w:val="single" w:sz="4" w:space="0" w:color="000000"/>
              <w:left w:val="single" w:sz="8" w:space="0" w:color="000000"/>
              <w:bottom w:val="nil"/>
              <w:right w:val="single" w:sz="8" w:space="0" w:color="000000"/>
            </w:tcBorders>
          </w:tcPr>
          <w:p w14:paraId="45824010" w14:textId="77777777" w:rsidR="00E730D1" w:rsidRDefault="00686B92">
            <w:pPr>
              <w:spacing w:after="0" w:line="259" w:lineRule="auto"/>
              <w:ind w:left="0" w:right="66" w:firstLine="0"/>
              <w:jc w:val="center"/>
            </w:pPr>
            <w:r>
              <w:rPr>
                <w:rFonts w:ascii="Arial" w:eastAsia="Arial" w:hAnsi="Arial" w:cs="Arial"/>
                <w:sz w:val="20"/>
              </w:rPr>
              <w:t xml:space="preserve">78,946 </w:t>
            </w:r>
          </w:p>
        </w:tc>
      </w:tr>
      <w:tr w:rsidR="00E730D1" w14:paraId="7B1D4DD3" w14:textId="77777777">
        <w:trPr>
          <w:trHeight w:val="344"/>
        </w:trPr>
        <w:tc>
          <w:tcPr>
            <w:tcW w:w="1440" w:type="dxa"/>
            <w:tcBorders>
              <w:top w:val="nil"/>
              <w:left w:val="single" w:sz="8" w:space="0" w:color="000000"/>
              <w:bottom w:val="nil"/>
              <w:right w:val="single" w:sz="8" w:space="0" w:color="000000"/>
            </w:tcBorders>
          </w:tcPr>
          <w:p w14:paraId="31C161FE"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980" w:type="dxa"/>
            <w:tcBorders>
              <w:top w:val="nil"/>
              <w:left w:val="single" w:sz="8" w:space="0" w:color="000000"/>
              <w:bottom w:val="nil"/>
              <w:right w:val="single" w:sz="8" w:space="0" w:color="000000"/>
            </w:tcBorders>
          </w:tcPr>
          <w:p w14:paraId="62D92490"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40" w:type="dxa"/>
            <w:tcBorders>
              <w:top w:val="nil"/>
              <w:left w:val="single" w:sz="8" w:space="0" w:color="000000"/>
              <w:bottom w:val="nil"/>
              <w:right w:val="single" w:sz="8" w:space="0" w:color="000000"/>
            </w:tcBorders>
          </w:tcPr>
          <w:p w14:paraId="3F5C999B" w14:textId="77777777" w:rsidR="00E730D1" w:rsidRDefault="00686B92">
            <w:pPr>
              <w:spacing w:after="0" w:line="259" w:lineRule="auto"/>
              <w:ind w:left="0" w:right="65" w:firstLine="0"/>
              <w:jc w:val="center"/>
            </w:pPr>
            <w:r>
              <w:rPr>
                <w:rFonts w:ascii="Arial" w:eastAsia="Arial" w:hAnsi="Arial" w:cs="Arial"/>
                <w:sz w:val="20"/>
              </w:rPr>
              <w:t xml:space="preserve">0,005 </w:t>
            </w:r>
          </w:p>
        </w:tc>
        <w:tc>
          <w:tcPr>
            <w:tcW w:w="1620" w:type="dxa"/>
            <w:tcBorders>
              <w:top w:val="nil"/>
              <w:left w:val="single" w:sz="8" w:space="0" w:color="000000"/>
              <w:bottom w:val="nil"/>
              <w:right w:val="single" w:sz="8" w:space="0" w:color="000000"/>
            </w:tcBorders>
          </w:tcPr>
          <w:p w14:paraId="5E7D9B5C" w14:textId="77777777" w:rsidR="00E730D1" w:rsidRDefault="00686B92">
            <w:pPr>
              <w:spacing w:after="0" w:line="259" w:lineRule="auto"/>
              <w:ind w:left="0" w:right="64" w:firstLine="0"/>
              <w:jc w:val="center"/>
            </w:pPr>
            <w:r>
              <w:rPr>
                <w:rFonts w:ascii="Arial" w:eastAsia="Arial" w:hAnsi="Arial" w:cs="Arial"/>
                <w:sz w:val="20"/>
              </w:rPr>
              <w:t xml:space="preserve">11,37 mg/l </w:t>
            </w:r>
          </w:p>
        </w:tc>
        <w:tc>
          <w:tcPr>
            <w:tcW w:w="1440" w:type="dxa"/>
            <w:tcBorders>
              <w:top w:val="nil"/>
              <w:left w:val="single" w:sz="8" w:space="0" w:color="000000"/>
              <w:bottom w:val="nil"/>
              <w:right w:val="single" w:sz="8" w:space="0" w:color="000000"/>
            </w:tcBorders>
          </w:tcPr>
          <w:p w14:paraId="13BE0047" w14:textId="77777777" w:rsidR="00E730D1" w:rsidRDefault="00686B92">
            <w:pPr>
              <w:spacing w:after="0" w:line="259" w:lineRule="auto"/>
              <w:ind w:left="0" w:right="64" w:firstLine="0"/>
              <w:jc w:val="center"/>
            </w:pPr>
            <w:r>
              <w:rPr>
                <w:rFonts w:ascii="Arial" w:eastAsia="Arial" w:hAnsi="Arial" w:cs="Arial"/>
                <w:sz w:val="20"/>
              </w:rPr>
              <w:t xml:space="preserve">84,168 </w:t>
            </w:r>
          </w:p>
        </w:tc>
      </w:tr>
      <w:tr w:rsidR="00E730D1" w14:paraId="473B0A86" w14:textId="77777777">
        <w:trPr>
          <w:trHeight w:val="407"/>
        </w:trPr>
        <w:tc>
          <w:tcPr>
            <w:tcW w:w="1440" w:type="dxa"/>
            <w:tcBorders>
              <w:top w:val="nil"/>
              <w:left w:val="single" w:sz="8" w:space="0" w:color="000000"/>
              <w:bottom w:val="single" w:sz="4" w:space="0" w:color="000000"/>
              <w:right w:val="single" w:sz="8" w:space="0" w:color="000000"/>
            </w:tcBorders>
          </w:tcPr>
          <w:p w14:paraId="2E3F9409"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980" w:type="dxa"/>
            <w:tcBorders>
              <w:top w:val="nil"/>
              <w:left w:val="single" w:sz="8" w:space="0" w:color="000000"/>
              <w:bottom w:val="single" w:sz="4" w:space="0" w:color="000000"/>
              <w:right w:val="single" w:sz="8" w:space="0" w:color="000000"/>
            </w:tcBorders>
          </w:tcPr>
          <w:p w14:paraId="581EE4D3"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40" w:type="dxa"/>
            <w:tcBorders>
              <w:top w:val="nil"/>
              <w:left w:val="single" w:sz="8" w:space="0" w:color="000000"/>
              <w:bottom w:val="single" w:sz="4" w:space="0" w:color="000000"/>
              <w:right w:val="single" w:sz="8" w:space="0" w:color="000000"/>
            </w:tcBorders>
          </w:tcPr>
          <w:p w14:paraId="343D5E66" w14:textId="77777777" w:rsidR="00E730D1" w:rsidRDefault="00686B92">
            <w:pPr>
              <w:spacing w:after="0" w:line="259" w:lineRule="auto"/>
              <w:ind w:left="0" w:right="65" w:firstLine="0"/>
              <w:jc w:val="center"/>
            </w:pPr>
            <w:r>
              <w:rPr>
                <w:rFonts w:ascii="Arial" w:eastAsia="Arial" w:hAnsi="Arial" w:cs="Arial"/>
                <w:sz w:val="20"/>
              </w:rPr>
              <w:t xml:space="preserve">0,006 </w:t>
            </w:r>
          </w:p>
        </w:tc>
        <w:tc>
          <w:tcPr>
            <w:tcW w:w="1620" w:type="dxa"/>
            <w:tcBorders>
              <w:top w:val="nil"/>
              <w:left w:val="single" w:sz="8" w:space="0" w:color="000000"/>
              <w:bottom w:val="single" w:sz="4" w:space="0" w:color="000000"/>
              <w:right w:val="single" w:sz="8" w:space="0" w:color="000000"/>
            </w:tcBorders>
          </w:tcPr>
          <w:p w14:paraId="315B508A" w14:textId="77777777" w:rsidR="00E730D1" w:rsidRDefault="00686B92">
            <w:pPr>
              <w:spacing w:after="0" w:line="259" w:lineRule="auto"/>
              <w:ind w:left="0" w:right="65" w:firstLine="0"/>
              <w:jc w:val="center"/>
            </w:pPr>
            <w:r>
              <w:rPr>
                <w:rFonts w:ascii="Arial" w:eastAsia="Arial" w:hAnsi="Arial" w:cs="Arial"/>
                <w:sz w:val="20"/>
              </w:rPr>
              <w:t xml:space="preserve">8 mg/l </w:t>
            </w:r>
          </w:p>
        </w:tc>
        <w:tc>
          <w:tcPr>
            <w:tcW w:w="1440" w:type="dxa"/>
            <w:tcBorders>
              <w:top w:val="nil"/>
              <w:left w:val="single" w:sz="8" w:space="0" w:color="000000"/>
              <w:bottom w:val="single" w:sz="4" w:space="0" w:color="000000"/>
              <w:right w:val="single" w:sz="8" w:space="0" w:color="000000"/>
            </w:tcBorders>
          </w:tcPr>
          <w:p w14:paraId="172D7DAD" w14:textId="77777777" w:rsidR="00E730D1" w:rsidRDefault="00686B92">
            <w:pPr>
              <w:spacing w:after="0" w:line="259" w:lineRule="auto"/>
              <w:ind w:left="0" w:right="64" w:firstLine="0"/>
              <w:jc w:val="center"/>
            </w:pPr>
            <w:r>
              <w:rPr>
                <w:rFonts w:ascii="Arial" w:eastAsia="Arial" w:hAnsi="Arial" w:cs="Arial"/>
                <w:sz w:val="20"/>
              </w:rPr>
              <w:t xml:space="preserve">88,861 </w:t>
            </w:r>
          </w:p>
        </w:tc>
      </w:tr>
      <w:tr w:rsidR="00E730D1" w14:paraId="459563D3" w14:textId="77777777">
        <w:trPr>
          <w:trHeight w:val="293"/>
        </w:trPr>
        <w:tc>
          <w:tcPr>
            <w:tcW w:w="1440" w:type="dxa"/>
            <w:tcBorders>
              <w:top w:val="single" w:sz="4" w:space="0" w:color="000000"/>
              <w:left w:val="single" w:sz="8" w:space="0" w:color="000000"/>
              <w:bottom w:val="nil"/>
              <w:right w:val="single" w:sz="8" w:space="0" w:color="000000"/>
            </w:tcBorders>
          </w:tcPr>
          <w:p w14:paraId="3F0F84C1" w14:textId="77777777" w:rsidR="00E730D1" w:rsidRDefault="00686B92">
            <w:pPr>
              <w:spacing w:after="0" w:line="259" w:lineRule="auto"/>
              <w:ind w:left="4" w:right="0" w:firstLine="0"/>
              <w:jc w:val="left"/>
            </w:pPr>
            <w:r>
              <w:rPr>
                <w:rFonts w:ascii="Arial" w:eastAsia="Arial" w:hAnsi="Arial" w:cs="Arial"/>
                <w:sz w:val="20"/>
              </w:rPr>
              <w:t xml:space="preserve">total coliform </w:t>
            </w:r>
          </w:p>
        </w:tc>
        <w:tc>
          <w:tcPr>
            <w:tcW w:w="1980" w:type="dxa"/>
            <w:tcBorders>
              <w:top w:val="single" w:sz="4" w:space="0" w:color="000000"/>
              <w:left w:val="single" w:sz="8" w:space="0" w:color="000000"/>
              <w:bottom w:val="nil"/>
              <w:right w:val="single" w:sz="8" w:space="0" w:color="000000"/>
            </w:tcBorders>
          </w:tcPr>
          <w:p w14:paraId="5164C44B" w14:textId="77777777" w:rsidR="00E730D1" w:rsidRDefault="00686B92">
            <w:pPr>
              <w:spacing w:after="0" w:line="259" w:lineRule="auto"/>
              <w:ind w:left="69" w:right="0" w:firstLine="0"/>
              <w:jc w:val="left"/>
            </w:pPr>
            <w:r>
              <w:rPr>
                <w:rFonts w:ascii="Arial" w:eastAsia="Arial" w:hAnsi="Arial" w:cs="Arial"/>
                <w:sz w:val="20"/>
              </w:rPr>
              <w:t xml:space="preserve">1898 MPN/100ml </w:t>
            </w:r>
          </w:p>
        </w:tc>
        <w:tc>
          <w:tcPr>
            <w:tcW w:w="1440" w:type="dxa"/>
            <w:tcBorders>
              <w:top w:val="single" w:sz="4" w:space="0" w:color="000000"/>
              <w:left w:val="single" w:sz="8" w:space="0" w:color="000000"/>
              <w:bottom w:val="nil"/>
              <w:right w:val="single" w:sz="8" w:space="0" w:color="000000"/>
            </w:tcBorders>
          </w:tcPr>
          <w:p w14:paraId="21CB4578" w14:textId="77777777" w:rsidR="00E730D1" w:rsidRDefault="00686B92">
            <w:pPr>
              <w:spacing w:after="0" w:line="259" w:lineRule="auto"/>
              <w:ind w:left="0" w:right="67" w:firstLine="0"/>
              <w:jc w:val="center"/>
            </w:pPr>
            <w:r>
              <w:rPr>
                <w:rFonts w:ascii="Arial" w:eastAsia="Arial" w:hAnsi="Arial" w:cs="Arial"/>
                <w:sz w:val="20"/>
              </w:rPr>
              <w:t xml:space="preserve">0,004 </w:t>
            </w:r>
          </w:p>
        </w:tc>
        <w:tc>
          <w:tcPr>
            <w:tcW w:w="1620" w:type="dxa"/>
            <w:tcBorders>
              <w:top w:val="single" w:sz="4" w:space="0" w:color="000000"/>
              <w:left w:val="single" w:sz="8" w:space="0" w:color="000000"/>
              <w:bottom w:val="nil"/>
              <w:right w:val="single" w:sz="8" w:space="0" w:color="000000"/>
            </w:tcBorders>
          </w:tcPr>
          <w:p w14:paraId="0E34C65E" w14:textId="77777777" w:rsidR="00E730D1" w:rsidRDefault="00686B92">
            <w:pPr>
              <w:spacing w:after="0" w:line="259" w:lineRule="auto"/>
              <w:ind w:left="0" w:right="0" w:firstLine="0"/>
              <w:jc w:val="left"/>
            </w:pPr>
            <w:r>
              <w:rPr>
                <w:rFonts w:ascii="Arial" w:eastAsia="Arial" w:hAnsi="Arial" w:cs="Arial"/>
                <w:sz w:val="20"/>
              </w:rPr>
              <w:t xml:space="preserve">29 MPN/100ml </w:t>
            </w:r>
          </w:p>
        </w:tc>
        <w:tc>
          <w:tcPr>
            <w:tcW w:w="1440" w:type="dxa"/>
            <w:tcBorders>
              <w:top w:val="single" w:sz="4" w:space="0" w:color="000000"/>
              <w:left w:val="single" w:sz="8" w:space="0" w:color="000000"/>
              <w:bottom w:val="nil"/>
              <w:right w:val="single" w:sz="8" w:space="0" w:color="000000"/>
            </w:tcBorders>
          </w:tcPr>
          <w:p w14:paraId="19AAB95A" w14:textId="77777777" w:rsidR="00E730D1" w:rsidRDefault="00686B92">
            <w:pPr>
              <w:spacing w:after="0" w:line="259" w:lineRule="auto"/>
              <w:ind w:left="0" w:right="66" w:firstLine="0"/>
              <w:jc w:val="center"/>
            </w:pPr>
            <w:r>
              <w:rPr>
                <w:rFonts w:ascii="Arial" w:eastAsia="Arial" w:hAnsi="Arial" w:cs="Arial"/>
                <w:sz w:val="20"/>
              </w:rPr>
              <w:t xml:space="preserve">98,472 </w:t>
            </w:r>
          </w:p>
        </w:tc>
      </w:tr>
      <w:tr w:rsidR="00E730D1" w14:paraId="520426C3" w14:textId="77777777">
        <w:trPr>
          <w:trHeight w:val="345"/>
        </w:trPr>
        <w:tc>
          <w:tcPr>
            <w:tcW w:w="1440" w:type="dxa"/>
            <w:tcBorders>
              <w:top w:val="nil"/>
              <w:left w:val="single" w:sz="8" w:space="0" w:color="000000"/>
              <w:bottom w:val="nil"/>
              <w:right w:val="single" w:sz="8" w:space="0" w:color="000000"/>
            </w:tcBorders>
          </w:tcPr>
          <w:p w14:paraId="0F235CFD"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980" w:type="dxa"/>
            <w:tcBorders>
              <w:top w:val="nil"/>
              <w:left w:val="single" w:sz="8" w:space="0" w:color="000000"/>
              <w:bottom w:val="nil"/>
              <w:right w:val="single" w:sz="8" w:space="0" w:color="000000"/>
            </w:tcBorders>
          </w:tcPr>
          <w:p w14:paraId="5AB30663"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40" w:type="dxa"/>
            <w:tcBorders>
              <w:top w:val="nil"/>
              <w:left w:val="single" w:sz="8" w:space="0" w:color="000000"/>
              <w:bottom w:val="nil"/>
              <w:right w:val="single" w:sz="8" w:space="0" w:color="000000"/>
            </w:tcBorders>
          </w:tcPr>
          <w:p w14:paraId="2108F1D0" w14:textId="77777777" w:rsidR="00E730D1" w:rsidRDefault="00686B92">
            <w:pPr>
              <w:spacing w:after="0" w:line="259" w:lineRule="auto"/>
              <w:ind w:left="0" w:right="65" w:firstLine="0"/>
              <w:jc w:val="center"/>
            </w:pPr>
            <w:r>
              <w:rPr>
                <w:rFonts w:ascii="Arial" w:eastAsia="Arial" w:hAnsi="Arial" w:cs="Arial"/>
                <w:sz w:val="20"/>
              </w:rPr>
              <w:t xml:space="preserve">0,005 </w:t>
            </w:r>
          </w:p>
        </w:tc>
        <w:tc>
          <w:tcPr>
            <w:tcW w:w="1620" w:type="dxa"/>
            <w:tcBorders>
              <w:top w:val="nil"/>
              <w:left w:val="single" w:sz="8" w:space="0" w:color="000000"/>
              <w:bottom w:val="nil"/>
              <w:right w:val="single" w:sz="8" w:space="0" w:color="000000"/>
            </w:tcBorders>
          </w:tcPr>
          <w:p w14:paraId="6F3176FA" w14:textId="77777777" w:rsidR="00E730D1" w:rsidRDefault="00686B92">
            <w:pPr>
              <w:spacing w:after="0" w:line="259" w:lineRule="auto"/>
              <w:ind w:left="1" w:right="0" w:firstLine="0"/>
              <w:jc w:val="left"/>
            </w:pPr>
            <w:r>
              <w:rPr>
                <w:rFonts w:ascii="Arial" w:eastAsia="Arial" w:hAnsi="Arial" w:cs="Arial"/>
                <w:sz w:val="20"/>
              </w:rPr>
              <w:t xml:space="preserve">10 MPN/100ml </w:t>
            </w:r>
          </w:p>
        </w:tc>
        <w:tc>
          <w:tcPr>
            <w:tcW w:w="1440" w:type="dxa"/>
            <w:tcBorders>
              <w:top w:val="nil"/>
              <w:left w:val="single" w:sz="8" w:space="0" w:color="000000"/>
              <w:bottom w:val="nil"/>
              <w:right w:val="single" w:sz="8" w:space="0" w:color="000000"/>
            </w:tcBorders>
          </w:tcPr>
          <w:p w14:paraId="57AE3A6C" w14:textId="77777777" w:rsidR="00E730D1" w:rsidRDefault="00686B92">
            <w:pPr>
              <w:spacing w:after="0" w:line="259" w:lineRule="auto"/>
              <w:ind w:left="0" w:right="64" w:firstLine="0"/>
              <w:jc w:val="center"/>
            </w:pPr>
            <w:r>
              <w:rPr>
                <w:rFonts w:ascii="Arial" w:eastAsia="Arial" w:hAnsi="Arial" w:cs="Arial"/>
                <w:sz w:val="20"/>
              </w:rPr>
              <w:t xml:space="preserve">99,473 </w:t>
            </w:r>
          </w:p>
        </w:tc>
      </w:tr>
      <w:tr w:rsidR="00E730D1" w14:paraId="39BD3559" w14:textId="77777777">
        <w:trPr>
          <w:trHeight w:val="412"/>
        </w:trPr>
        <w:tc>
          <w:tcPr>
            <w:tcW w:w="1440" w:type="dxa"/>
            <w:tcBorders>
              <w:top w:val="nil"/>
              <w:left w:val="single" w:sz="8" w:space="0" w:color="000000"/>
              <w:bottom w:val="single" w:sz="8" w:space="0" w:color="000000"/>
              <w:right w:val="single" w:sz="8" w:space="0" w:color="000000"/>
            </w:tcBorders>
          </w:tcPr>
          <w:p w14:paraId="044FE567"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980" w:type="dxa"/>
            <w:tcBorders>
              <w:top w:val="nil"/>
              <w:left w:val="single" w:sz="8" w:space="0" w:color="000000"/>
              <w:bottom w:val="single" w:sz="8" w:space="0" w:color="000000"/>
              <w:right w:val="single" w:sz="8" w:space="0" w:color="000000"/>
            </w:tcBorders>
          </w:tcPr>
          <w:p w14:paraId="08205CBD" w14:textId="77777777" w:rsidR="00E730D1" w:rsidRDefault="00686B92">
            <w:pPr>
              <w:spacing w:after="0" w:line="259" w:lineRule="auto"/>
              <w:ind w:left="0" w:right="10" w:firstLine="0"/>
              <w:jc w:val="center"/>
            </w:pPr>
            <w:r>
              <w:rPr>
                <w:rFonts w:ascii="Arial" w:eastAsia="Arial" w:hAnsi="Arial" w:cs="Arial"/>
                <w:sz w:val="20"/>
              </w:rPr>
              <w:t xml:space="preserve"> </w:t>
            </w:r>
          </w:p>
        </w:tc>
        <w:tc>
          <w:tcPr>
            <w:tcW w:w="1440" w:type="dxa"/>
            <w:tcBorders>
              <w:top w:val="nil"/>
              <w:left w:val="single" w:sz="8" w:space="0" w:color="000000"/>
              <w:bottom w:val="single" w:sz="8" w:space="0" w:color="000000"/>
              <w:right w:val="single" w:sz="8" w:space="0" w:color="000000"/>
            </w:tcBorders>
          </w:tcPr>
          <w:p w14:paraId="5C927A9A" w14:textId="77777777" w:rsidR="00E730D1" w:rsidRDefault="00686B92">
            <w:pPr>
              <w:spacing w:after="0" w:line="259" w:lineRule="auto"/>
              <w:ind w:left="0" w:right="65" w:firstLine="0"/>
              <w:jc w:val="center"/>
            </w:pPr>
            <w:r>
              <w:rPr>
                <w:rFonts w:ascii="Arial" w:eastAsia="Arial" w:hAnsi="Arial" w:cs="Arial"/>
                <w:sz w:val="20"/>
              </w:rPr>
              <w:t xml:space="preserve">0,006 </w:t>
            </w:r>
          </w:p>
        </w:tc>
        <w:tc>
          <w:tcPr>
            <w:tcW w:w="1620" w:type="dxa"/>
            <w:tcBorders>
              <w:top w:val="nil"/>
              <w:left w:val="single" w:sz="8" w:space="0" w:color="000000"/>
              <w:bottom w:val="single" w:sz="8" w:space="0" w:color="000000"/>
              <w:right w:val="single" w:sz="8" w:space="0" w:color="000000"/>
            </w:tcBorders>
          </w:tcPr>
          <w:p w14:paraId="7A764BC5" w14:textId="77777777" w:rsidR="00E730D1" w:rsidRDefault="00686B92">
            <w:pPr>
              <w:spacing w:after="0" w:line="259" w:lineRule="auto"/>
              <w:ind w:left="56" w:right="0" w:firstLine="0"/>
              <w:jc w:val="left"/>
            </w:pPr>
            <w:r>
              <w:rPr>
                <w:rFonts w:ascii="Arial" w:eastAsia="Arial" w:hAnsi="Arial" w:cs="Arial"/>
                <w:sz w:val="20"/>
              </w:rPr>
              <w:t xml:space="preserve">3 MPN/100ml </w:t>
            </w:r>
          </w:p>
        </w:tc>
        <w:tc>
          <w:tcPr>
            <w:tcW w:w="1440" w:type="dxa"/>
            <w:tcBorders>
              <w:top w:val="nil"/>
              <w:left w:val="single" w:sz="8" w:space="0" w:color="000000"/>
              <w:bottom w:val="single" w:sz="8" w:space="0" w:color="000000"/>
              <w:right w:val="single" w:sz="8" w:space="0" w:color="000000"/>
            </w:tcBorders>
          </w:tcPr>
          <w:p w14:paraId="2745BF00" w14:textId="77777777" w:rsidR="00E730D1" w:rsidRDefault="00686B92">
            <w:pPr>
              <w:spacing w:after="0" w:line="259" w:lineRule="auto"/>
              <w:ind w:left="0" w:right="64" w:firstLine="0"/>
              <w:jc w:val="center"/>
            </w:pPr>
            <w:r>
              <w:rPr>
                <w:rFonts w:ascii="Arial" w:eastAsia="Arial" w:hAnsi="Arial" w:cs="Arial"/>
                <w:sz w:val="20"/>
              </w:rPr>
              <w:t xml:space="preserve">99,842 </w:t>
            </w:r>
          </w:p>
        </w:tc>
      </w:tr>
    </w:tbl>
    <w:p w14:paraId="2AB462B6" w14:textId="77777777" w:rsidR="00E730D1" w:rsidRDefault="00686B92">
      <w:pPr>
        <w:ind w:left="9" w:right="0"/>
      </w:pPr>
      <w:r>
        <w:t xml:space="preserve">Sumber : Data primer mei 2007 </w:t>
      </w:r>
    </w:p>
    <w:p w14:paraId="653BAF9D" w14:textId="77777777" w:rsidR="00E730D1" w:rsidRDefault="00686B92">
      <w:pPr>
        <w:pStyle w:val="Heading2"/>
        <w:spacing w:after="385"/>
        <w:ind w:left="-5"/>
      </w:pPr>
      <w:r>
        <w:t xml:space="preserve">4.5 Metode PAH di desa Hargosari </w:t>
      </w:r>
    </w:p>
    <w:p w14:paraId="3DCD0F86" w14:textId="77777777" w:rsidR="00E730D1" w:rsidRDefault="00686B92">
      <w:pPr>
        <w:spacing w:after="223" w:line="357" w:lineRule="auto"/>
        <w:ind w:left="-1" w:right="0" w:firstLine="720"/>
      </w:pPr>
      <w:r>
        <w:t>Penampungan air hujan(PAH) di desa Hargosari merupakan salah satu bangunan yang harus dimiliki warga masyarakat desa Hargosari, jika tidak mau kekurangan air terutama saat musim kemarau. Ukuran PAH tergantung dengan kemampuan ekonomi dan ketersediaan lahan</w:t>
      </w:r>
      <w:r>
        <w:t xml:space="preserve"> yang dimiliki masing- masing warga masyarakat. Hampir 90% warga masyarakat desa Hargosari memiliki bak PAH dirumahnya masing-masing. Struktur bangunan PAH yang paling lazim adalah  terbuat dari pasangan batu padas, pasir dan semen. Bentuk PAH rata-rata pe</w:t>
      </w:r>
      <w:r>
        <w:t xml:space="preserve">rsegi panjang dan dua per tiga bagian berada di bawah permukaan tanah. Seperti pada gambar 23 berikut ini : </w:t>
      </w:r>
    </w:p>
    <w:p w14:paraId="7ED95A52" w14:textId="77777777" w:rsidR="00E730D1" w:rsidRDefault="00686B92">
      <w:pPr>
        <w:spacing w:after="340" w:line="259" w:lineRule="auto"/>
        <w:ind w:left="720" w:right="0" w:firstLine="0"/>
        <w:jc w:val="left"/>
      </w:pPr>
      <w:r>
        <w:rPr>
          <w:noProof/>
        </w:rPr>
        <w:drawing>
          <wp:inline distT="0" distB="0" distL="0" distR="0" wp14:anchorId="2C5E284C" wp14:editId="333CC274">
            <wp:extent cx="3657600" cy="2481834"/>
            <wp:effectExtent l="0" t="0" r="0" b="0"/>
            <wp:docPr id="6022" name="Picture 6022"/>
            <wp:cNvGraphicFramePr/>
            <a:graphic xmlns:a="http://schemas.openxmlformats.org/drawingml/2006/main">
              <a:graphicData uri="http://schemas.openxmlformats.org/drawingml/2006/picture">
                <pic:pic xmlns:pic="http://schemas.openxmlformats.org/drawingml/2006/picture">
                  <pic:nvPicPr>
                    <pic:cNvPr id="6022" name="Picture 6022"/>
                    <pic:cNvPicPr/>
                  </pic:nvPicPr>
                  <pic:blipFill>
                    <a:blip r:embed="rId96"/>
                    <a:stretch>
                      <a:fillRect/>
                    </a:stretch>
                  </pic:blipFill>
                  <pic:spPr>
                    <a:xfrm>
                      <a:off x="0" y="0"/>
                      <a:ext cx="3657600" cy="2481834"/>
                    </a:xfrm>
                    <a:prstGeom prst="rect">
                      <a:avLst/>
                    </a:prstGeom>
                  </pic:spPr>
                </pic:pic>
              </a:graphicData>
            </a:graphic>
          </wp:inline>
        </w:drawing>
      </w:r>
      <w:r>
        <w:t xml:space="preserve">    </w:t>
      </w:r>
    </w:p>
    <w:p w14:paraId="736B0967" w14:textId="77777777" w:rsidR="00E730D1" w:rsidRDefault="00686B92">
      <w:pPr>
        <w:spacing w:after="277" w:line="357" w:lineRule="auto"/>
        <w:ind w:left="1980" w:right="0" w:hanging="1260"/>
      </w:pPr>
      <w:r>
        <w:t xml:space="preserve">Gambar 23 Bentuk PAH yang banyak di aplikasi oleh masyarakat desa Hargosari   </w:t>
      </w:r>
    </w:p>
    <w:p w14:paraId="6C5499F2" w14:textId="77777777" w:rsidR="00E730D1" w:rsidRDefault="00686B92">
      <w:pPr>
        <w:spacing w:after="278" w:line="356" w:lineRule="auto"/>
        <w:ind w:left="-1" w:right="0" w:firstLine="720"/>
      </w:pPr>
      <w:r>
        <w:t xml:space="preserve"> Bentuk PAH seperti gambar 23 diatas merupakan pilihan banyak warga masyarakat karena ekonomis. Batu padas banyak terdapat di sekitar pemukiman sehingga tidak terlalu mahal memb</w:t>
      </w:r>
      <w:r>
        <w:t>uat pilihan bentuk PAH seperti gambar 23 banyak di aplikasi. Permukaan bagian dalam PAH dibuat lebih halus dengan acian semen untuk mempermudah saat menguras air hujan, tapi pada prakteknya PAH jarang dikuras karena air hujan yang ditampung masih bisa dima</w:t>
      </w:r>
      <w:r>
        <w:t>nfaatkan sehingga jika belum benar-benar habis PAH tidak akan dikuras. Dari hasil observasi di lokasi penelitian air hujan memang sengaja disisakan sedikit agar permukaan dasar PAH tidak retak pada saat musim kemarau karena panas dan pemuaian tanah pada da</w:t>
      </w:r>
      <w:r>
        <w:t xml:space="preserve">sar PAH. Pada PAH dengan ukuran besar seperti yang digunakan airnya sebagai sampel pada penelitian ini tidak dilakukan pengurasan bak secara berkala karena air hujan tersedia hingga musim hujan berikutnya jadi PAH selalu terisi dengan air hujan. </w:t>
      </w:r>
    </w:p>
    <w:p w14:paraId="04A2B78D" w14:textId="77777777" w:rsidR="00E730D1" w:rsidRDefault="00686B92">
      <w:pPr>
        <w:spacing w:after="223" w:line="357" w:lineRule="auto"/>
        <w:ind w:left="-1" w:right="0" w:firstLine="720"/>
      </w:pPr>
      <w:r>
        <w:t>Air hujan</w:t>
      </w:r>
      <w:r>
        <w:t xml:space="preserve"> yang ditampung pada PAH dikumpulkan dengan memanfaatkan atap rumah sebagai alat penangkapan dan melalui talang air hujan akan dialirkan menuju PAH. Talang yang digunakan rata-rata menggunakan seng seperti pada gambar 24 berikut: </w:t>
      </w:r>
    </w:p>
    <w:p w14:paraId="71685F95" w14:textId="77777777" w:rsidR="00E730D1" w:rsidRDefault="00686B92">
      <w:pPr>
        <w:spacing w:after="340" w:line="259" w:lineRule="auto"/>
        <w:ind w:left="720" w:right="0" w:firstLine="0"/>
        <w:jc w:val="left"/>
      </w:pPr>
      <w:r>
        <w:t xml:space="preserve">   </w:t>
      </w:r>
      <w:r>
        <w:rPr>
          <w:noProof/>
        </w:rPr>
        <w:drawing>
          <wp:inline distT="0" distB="0" distL="0" distR="0" wp14:anchorId="3CFCA39F" wp14:editId="431DEF8A">
            <wp:extent cx="4229761" cy="2651760"/>
            <wp:effectExtent l="0" t="0" r="0" b="0"/>
            <wp:docPr id="6053" name="Picture 6053"/>
            <wp:cNvGraphicFramePr/>
            <a:graphic xmlns:a="http://schemas.openxmlformats.org/drawingml/2006/main">
              <a:graphicData uri="http://schemas.openxmlformats.org/drawingml/2006/picture">
                <pic:pic xmlns:pic="http://schemas.openxmlformats.org/drawingml/2006/picture">
                  <pic:nvPicPr>
                    <pic:cNvPr id="6053" name="Picture 6053"/>
                    <pic:cNvPicPr/>
                  </pic:nvPicPr>
                  <pic:blipFill>
                    <a:blip r:embed="rId97"/>
                    <a:stretch>
                      <a:fillRect/>
                    </a:stretch>
                  </pic:blipFill>
                  <pic:spPr>
                    <a:xfrm>
                      <a:off x="0" y="0"/>
                      <a:ext cx="4229761" cy="2651760"/>
                    </a:xfrm>
                    <a:prstGeom prst="rect">
                      <a:avLst/>
                    </a:prstGeom>
                  </pic:spPr>
                </pic:pic>
              </a:graphicData>
            </a:graphic>
          </wp:inline>
        </w:drawing>
      </w:r>
      <w:r>
        <w:t xml:space="preserve"> </w:t>
      </w:r>
    </w:p>
    <w:p w14:paraId="4C27BC48" w14:textId="77777777" w:rsidR="00E730D1" w:rsidRDefault="00686B92">
      <w:pPr>
        <w:ind w:left="730" w:right="0"/>
      </w:pPr>
      <w:r>
        <w:t>Gambar 24 Talang ai</w:t>
      </w:r>
      <w:r>
        <w:t xml:space="preserve">r dari bahan seng. </w:t>
      </w:r>
    </w:p>
    <w:p w14:paraId="2B6EF864" w14:textId="77777777" w:rsidR="00E730D1" w:rsidRDefault="00686B92">
      <w:pPr>
        <w:spacing w:after="223" w:line="357" w:lineRule="auto"/>
        <w:ind w:left="9" w:right="0"/>
      </w:pPr>
      <w:r>
        <w:t>Seng banyak digunakan sebagai talang karena mudah dibentuk (fleksibel) dan banyak dijual di pasaran dengan masa pakai juga lama, tetapi seng tidak tahan terhadap korosi dan cuaca sehingga mudah berkarat. Talang juga dapat memanfaatkan s</w:t>
      </w:r>
      <w:r>
        <w:t xml:space="preserve">truktur rumah tinggal dengan menggunakan beton seperti pada gambar 25 berikut : </w:t>
      </w:r>
    </w:p>
    <w:p w14:paraId="5B3BCCD3" w14:textId="77777777" w:rsidR="00E730D1" w:rsidRDefault="00686B92">
      <w:pPr>
        <w:spacing w:after="340" w:line="259" w:lineRule="auto"/>
        <w:ind w:left="720" w:right="0" w:firstLine="0"/>
        <w:jc w:val="left"/>
      </w:pPr>
      <w:r>
        <w:rPr>
          <w:noProof/>
        </w:rPr>
        <w:drawing>
          <wp:inline distT="0" distB="0" distL="0" distR="0" wp14:anchorId="6E7B66BC" wp14:editId="0F211FD4">
            <wp:extent cx="3657600" cy="2426208"/>
            <wp:effectExtent l="0" t="0" r="0" b="0"/>
            <wp:docPr id="6068" name="Picture 6068"/>
            <wp:cNvGraphicFramePr/>
            <a:graphic xmlns:a="http://schemas.openxmlformats.org/drawingml/2006/main">
              <a:graphicData uri="http://schemas.openxmlformats.org/drawingml/2006/picture">
                <pic:pic xmlns:pic="http://schemas.openxmlformats.org/drawingml/2006/picture">
                  <pic:nvPicPr>
                    <pic:cNvPr id="6068" name="Picture 6068"/>
                    <pic:cNvPicPr/>
                  </pic:nvPicPr>
                  <pic:blipFill>
                    <a:blip r:embed="rId98"/>
                    <a:stretch>
                      <a:fillRect/>
                    </a:stretch>
                  </pic:blipFill>
                  <pic:spPr>
                    <a:xfrm>
                      <a:off x="0" y="0"/>
                      <a:ext cx="3657600" cy="2426208"/>
                    </a:xfrm>
                    <a:prstGeom prst="rect">
                      <a:avLst/>
                    </a:prstGeom>
                  </pic:spPr>
                </pic:pic>
              </a:graphicData>
            </a:graphic>
          </wp:inline>
        </w:drawing>
      </w:r>
      <w:r>
        <w:t xml:space="preserve"> </w:t>
      </w:r>
    </w:p>
    <w:p w14:paraId="202D92D8" w14:textId="77777777" w:rsidR="00E730D1" w:rsidRDefault="00686B92">
      <w:pPr>
        <w:spacing w:after="392"/>
        <w:ind w:left="730" w:right="0"/>
      </w:pPr>
      <w:r>
        <w:t xml:space="preserve">Gambar 25 Talang dengan bahan beton </w:t>
      </w:r>
    </w:p>
    <w:p w14:paraId="0F673A4B" w14:textId="77777777" w:rsidR="00E730D1" w:rsidRDefault="00686B92">
      <w:pPr>
        <w:spacing w:after="278" w:line="357" w:lineRule="auto"/>
        <w:ind w:left="9" w:right="0"/>
      </w:pPr>
      <w:r>
        <w:t>Talang dengan bentuk seperti pada gambar 25 diatas cukup tahan terhadap korosi dan perubahan cuaca, tetapi memiliki kelemahan dalam hal</w:t>
      </w:r>
      <w:r>
        <w:t xml:space="preserve"> menjaga kebersihannya karena tidak fleksibel bentuknya. </w:t>
      </w:r>
    </w:p>
    <w:p w14:paraId="06341036" w14:textId="77777777" w:rsidR="00E730D1" w:rsidRDefault="00686B92">
      <w:pPr>
        <w:spacing w:after="328" w:line="357" w:lineRule="auto"/>
        <w:ind w:left="-1" w:right="0" w:firstLine="720"/>
      </w:pPr>
      <w:r>
        <w:t xml:space="preserve">Selain bentuk PAH dan talang  yang digunakan oleh masyarakat Hargosari seperti di bahas di atas ada bentuk lain PAH yang juga terdapat di desa Hargosari yaitu : </w:t>
      </w:r>
    </w:p>
    <w:p w14:paraId="165EAD9A" w14:textId="77777777" w:rsidR="00E730D1" w:rsidRDefault="00686B92">
      <w:pPr>
        <w:numPr>
          <w:ilvl w:val="0"/>
          <w:numId w:val="29"/>
        </w:numPr>
        <w:spacing w:line="356" w:lineRule="auto"/>
        <w:ind w:right="0" w:hanging="360"/>
      </w:pPr>
      <w:r>
        <w:t>PAH yang dilengkapi dengan atap sehingga tidak perlu mengalirkan air hujan dari atap rumah. PAH seperti ini merupakan bantuan dari pemerintah yang sudah dilengkapi dengan saringan kerikil sebelum air hujan masuk ke dalam PAH. Hanya sekarang kondisinya tida</w:t>
      </w:r>
      <w:r>
        <w:t xml:space="preserve">k terawat </w:t>
      </w:r>
    </w:p>
    <w:p w14:paraId="4936B972" w14:textId="77777777" w:rsidR="00E730D1" w:rsidRDefault="00686B92">
      <w:pPr>
        <w:spacing w:after="222" w:line="357" w:lineRule="auto"/>
        <w:ind w:left="1090" w:right="0"/>
      </w:pPr>
      <w:r>
        <w:t xml:space="preserve">dan mungkin tinggal satu-satunya di desa Hargosari yang masih bisa digunakan. </w:t>
      </w:r>
    </w:p>
    <w:p w14:paraId="537535B6" w14:textId="77777777" w:rsidR="00E730D1" w:rsidRDefault="00686B92">
      <w:pPr>
        <w:spacing w:after="340" w:line="259" w:lineRule="auto"/>
        <w:ind w:left="720" w:right="0" w:firstLine="0"/>
        <w:jc w:val="left"/>
      </w:pPr>
      <w:r>
        <w:t xml:space="preserve"> </w:t>
      </w:r>
      <w:r>
        <w:rPr>
          <w:noProof/>
        </w:rPr>
        <w:drawing>
          <wp:inline distT="0" distB="0" distL="0" distR="0" wp14:anchorId="04CEC04A" wp14:editId="0AB39A2C">
            <wp:extent cx="3657600" cy="2627376"/>
            <wp:effectExtent l="0" t="0" r="0" b="0"/>
            <wp:docPr id="6093" name="Picture 6093"/>
            <wp:cNvGraphicFramePr/>
            <a:graphic xmlns:a="http://schemas.openxmlformats.org/drawingml/2006/main">
              <a:graphicData uri="http://schemas.openxmlformats.org/drawingml/2006/picture">
                <pic:pic xmlns:pic="http://schemas.openxmlformats.org/drawingml/2006/picture">
                  <pic:nvPicPr>
                    <pic:cNvPr id="6093" name="Picture 6093"/>
                    <pic:cNvPicPr/>
                  </pic:nvPicPr>
                  <pic:blipFill>
                    <a:blip r:embed="rId99"/>
                    <a:stretch>
                      <a:fillRect/>
                    </a:stretch>
                  </pic:blipFill>
                  <pic:spPr>
                    <a:xfrm>
                      <a:off x="0" y="0"/>
                      <a:ext cx="3657600" cy="2627376"/>
                    </a:xfrm>
                    <a:prstGeom prst="rect">
                      <a:avLst/>
                    </a:prstGeom>
                  </pic:spPr>
                </pic:pic>
              </a:graphicData>
            </a:graphic>
          </wp:inline>
        </w:drawing>
      </w:r>
      <w:r>
        <w:t xml:space="preserve">  </w:t>
      </w:r>
    </w:p>
    <w:p w14:paraId="529A6527" w14:textId="77777777" w:rsidR="00E730D1" w:rsidRDefault="00686B92">
      <w:pPr>
        <w:spacing w:after="337"/>
        <w:ind w:left="730" w:right="0"/>
      </w:pPr>
      <w:r>
        <w:t xml:space="preserve">Gambar 26 PAH yang dilengkapi dengan atap </w:t>
      </w:r>
    </w:p>
    <w:p w14:paraId="08276170" w14:textId="77777777" w:rsidR="00E730D1" w:rsidRDefault="00686B92">
      <w:pPr>
        <w:spacing w:after="338" w:line="259" w:lineRule="auto"/>
        <w:ind w:left="720" w:right="0" w:firstLine="0"/>
        <w:jc w:val="left"/>
      </w:pPr>
      <w:r>
        <w:rPr>
          <w:noProof/>
        </w:rPr>
        <w:drawing>
          <wp:inline distT="0" distB="0" distL="0" distR="0" wp14:anchorId="272E41CF" wp14:editId="349F620A">
            <wp:extent cx="3657600" cy="2584704"/>
            <wp:effectExtent l="0" t="0" r="0" b="0"/>
            <wp:docPr id="6097" name="Picture 6097"/>
            <wp:cNvGraphicFramePr/>
            <a:graphic xmlns:a="http://schemas.openxmlformats.org/drawingml/2006/main">
              <a:graphicData uri="http://schemas.openxmlformats.org/drawingml/2006/picture">
                <pic:pic xmlns:pic="http://schemas.openxmlformats.org/drawingml/2006/picture">
                  <pic:nvPicPr>
                    <pic:cNvPr id="6097" name="Picture 6097"/>
                    <pic:cNvPicPr/>
                  </pic:nvPicPr>
                  <pic:blipFill>
                    <a:blip r:embed="rId100"/>
                    <a:stretch>
                      <a:fillRect/>
                    </a:stretch>
                  </pic:blipFill>
                  <pic:spPr>
                    <a:xfrm>
                      <a:off x="0" y="0"/>
                      <a:ext cx="3657600" cy="2584704"/>
                    </a:xfrm>
                    <a:prstGeom prst="rect">
                      <a:avLst/>
                    </a:prstGeom>
                  </pic:spPr>
                </pic:pic>
              </a:graphicData>
            </a:graphic>
          </wp:inline>
        </w:drawing>
      </w:r>
      <w:r>
        <w:t xml:space="preserve"> </w:t>
      </w:r>
    </w:p>
    <w:p w14:paraId="69D1B81D" w14:textId="77777777" w:rsidR="00E730D1" w:rsidRDefault="00686B92">
      <w:pPr>
        <w:spacing w:after="113"/>
        <w:ind w:left="730" w:right="0"/>
      </w:pPr>
      <w:r>
        <w:t xml:space="preserve">Gambar 27 Saringan kerikil sebelum air hujan masuk PAH yang sudah </w:t>
      </w:r>
    </w:p>
    <w:p w14:paraId="2D9113BE" w14:textId="77777777" w:rsidR="00E730D1" w:rsidRDefault="00686B92">
      <w:pPr>
        <w:spacing w:after="113"/>
        <w:ind w:left="730" w:right="0"/>
      </w:pPr>
      <w:r>
        <w:t xml:space="preserve">tidak terawat. </w:t>
      </w:r>
    </w:p>
    <w:p w14:paraId="31AF2662" w14:textId="77777777" w:rsidR="00E730D1" w:rsidRDefault="00686B92">
      <w:pPr>
        <w:numPr>
          <w:ilvl w:val="0"/>
          <w:numId w:val="29"/>
        </w:numPr>
        <w:spacing w:line="356" w:lineRule="auto"/>
        <w:ind w:right="0" w:hanging="360"/>
      </w:pPr>
      <w:r>
        <w:t xml:space="preserve">PAH yang struktur bangunannya berada di bawah permukaan tanah. PAH seperti ini dibuat karena keterbatasan lahan pekarangan sehingga dengan ditutup beton pada bagian atasnya bisa dimanfaatkan sebagai halaman. Seperti pada gambar 28 berikut ini :  </w:t>
      </w:r>
    </w:p>
    <w:p w14:paraId="27604695" w14:textId="77777777" w:rsidR="00E730D1" w:rsidRDefault="00686B92">
      <w:pPr>
        <w:spacing w:after="60" w:line="259" w:lineRule="auto"/>
        <w:ind w:left="720" w:right="0" w:firstLine="0"/>
        <w:jc w:val="left"/>
      </w:pPr>
      <w:r>
        <w:rPr>
          <w:noProof/>
        </w:rPr>
        <w:drawing>
          <wp:inline distT="0" distB="0" distL="0" distR="0" wp14:anchorId="6180EA2E" wp14:editId="29A4CAAB">
            <wp:extent cx="3657600" cy="2310384"/>
            <wp:effectExtent l="0" t="0" r="0" b="0"/>
            <wp:docPr id="6114" name="Picture 6114"/>
            <wp:cNvGraphicFramePr/>
            <a:graphic xmlns:a="http://schemas.openxmlformats.org/drawingml/2006/main">
              <a:graphicData uri="http://schemas.openxmlformats.org/drawingml/2006/picture">
                <pic:pic xmlns:pic="http://schemas.openxmlformats.org/drawingml/2006/picture">
                  <pic:nvPicPr>
                    <pic:cNvPr id="6114" name="Picture 6114"/>
                    <pic:cNvPicPr/>
                  </pic:nvPicPr>
                  <pic:blipFill>
                    <a:blip r:embed="rId101"/>
                    <a:stretch>
                      <a:fillRect/>
                    </a:stretch>
                  </pic:blipFill>
                  <pic:spPr>
                    <a:xfrm>
                      <a:off x="0" y="0"/>
                      <a:ext cx="3657600" cy="2310384"/>
                    </a:xfrm>
                    <a:prstGeom prst="rect">
                      <a:avLst/>
                    </a:prstGeom>
                  </pic:spPr>
                </pic:pic>
              </a:graphicData>
            </a:graphic>
          </wp:inline>
        </w:drawing>
      </w:r>
      <w:r>
        <w:t xml:space="preserve"> </w:t>
      </w:r>
    </w:p>
    <w:p w14:paraId="338098D2" w14:textId="77777777" w:rsidR="00E730D1" w:rsidRDefault="00686B92">
      <w:pPr>
        <w:spacing w:after="112"/>
        <w:ind w:left="730" w:right="0"/>
      </w:pPr>
      <w:r>
        <w:t>Gambar</w:t>
      </w:r>
      <w:r>
        <w:t xml:space="preserve"> 28 PAH dengan struktur di bawah permukaan tanah 1. </w:t>
      </w:r>
    </w:p>
    <w:p w14:paraId="67739032" w14:textId="77777777" w:rsidR="00E730D1" w:rsidRDefault="00686B92">
      <w:pPr>
        <w:spacing w:line="356" w:lineRule="auto"/>
        <w:ind w:left="-1" w:right="0" w:firstLine="720"/>
      </w:pPr>
      <w:r>
        <w:t xml:space="preserve">Untuk PAH seperti diatas atau pada penelitian ini digunakan sebagai sampel 3 air hujan berasal dari atap rumah, tetapi ada yang memanfaatkan limpasan dari tanah seperti gambar 29 berikut : </w:t>
      </w:r>
    </w:p>
    <w:p w14:paraId="576FBB2F" w14:textId="77777777" w:rsidR="00E730D1" w:rsidRDefault="00686B92">
      <w:pPr>
        <w:spacing w:after="340" w:line="259" w:lineRule="auto"/>
        <w:ind w:left="720" w:right="0" w:firstLine="0"/>
        <w:jc w:val="left"/>
      </w:pPr>
      <w:r>
        <w:rPr>
          <w:noProof/>
        </w:rPr>
        <w:drawing>
          <wp:inline distT="0" distB="0" distL="0" distR="0" wp14:anchorId="31FFC170" wp14:editId="3BACABD2">
            <wp:extent cx="3657600" cy="2432304"/>
            <wp:effectExtent l="0" t="0" r="0" b="0"/>
            <wp:docPr id="6121" name="Picture 6121"/>
            <wp:cNvGraphicFramePr/>
            <a:graphic xmlns:a="http://schemas.openxmlformats.org/drawingml/2006/main">
              <a:graphicData uri="http://schemas.openxmlformats.org/drawingml/2006/picture">
                <pic:pic xmlns:pic="http://schemas.openxmlformats.org/drawingml/2006/picture">
                  <pic:nvPicPr>
                    <pic:cNvPr id="6121" name="Picture 6121"/>
                    <pic:cNvPicPr/>
                  </pic:nvPicPr>
                  <pic:blipFill>
                    <a:blip r:embed="rId102"/>
                    <a:stretch>
                      <a:fillRect/>
                    </a:stretch>
                  </pic:blipFill>
                  <pic:spPr>
                    <a:xfrm>
                      <a:off x="0" y="0"/>
                      <a:ext cx="3657600" cy="2432304"/>
                    </a:xfrm>
                    <a:prstGeom prst="rect">
                      <a:avLst/>
                    </a:prstGeom>
                  </pic:spPr>
                </pic:pic>
              </a:graphicData>
            </a:graphic>
          </wp:inline>
        </w:drawing>
      </w:r>
      <w:r>
        <w:t xml:space="preserve"> </w:t>
      </w:r>
    </w:p>
    <w:p w14:paraId="746CDEED" w14:textId="77777777" w:rsidR="00E730D1" w:rsidRDefault="00686B92">
      <w:pPr>
        <w:ind w:left="730" w:right="0"/>
      </w:pPr>
      <w:r>
        <w:t xml:space="preserve">Gambar 29 PAH dengan struktur di bawah permukaan tanah 2. </w:t>
      </w:r>
    </w:p>
    <w:p w14:paraId="0FB116AC" w14:textId="77777777" w:rsidR="00E730D1" w:rsidRDefault="00686B92">
      <w:pPr>
        <w:pStyle w:val="Heading2"/>
        <w:spacing w:after="387"/>
        <w:ind w:left="-5"/>
      </w:pPr>
      <w:r>
        <w:t>4.6 Kuantitas dan Kontinyuitas bak PAH</w:t>
      </w:r>
      <w:r>
        <w:rPr>
          <w:b w:val="0"/>
        </w:rPr>
        <w:t xml:space="preserve"> </w:t>
      </w:r>
    </w:p>
    <w:p w14:paraId="17BF7F9B" w14:textId="77777777" w:rsidR="00E730D1" w:rsidRDefault="00686B92">
      <w:pPr>
        <w:pStyle w:val="Heading3"/>
        <w:spacing w:after="385"/>
        <w:ind w:left="-5"/>
      </w:pPr>
      <w:r>
        <w:t xml:space="preserve">4.6.1 Kuantitas bak PAH </w:t>
      </w:r>
    </w:p>
    <w:p w14:paraId="288F1CD9" w14:textId="77777777" w:rsidR="00E730D1" w:rsidRDefault="00686B92">
      <w:pPr>
        <w:spacing w:line="356" w:lineRule="auto"/>
        <w:ind w:left="-1" w:right="0" w:firstLine="720"/>
      </w:pPr>
      <w:r>
        <w:t xml:space="preserve">Pada penelitian ini air yang digunakan sebagai sampel berasal dari bak PAH yang mampu memenuhi kebutuhan air pemiliknya selama satu </w:t>
      </w:r>
      <w:r>
        <w:t xml:space="preserve">tahun artinya pada musim kemarau masih terdapat persediaan air yang cukup sampai masuk pada musim hujan berikutnya. Rata-rata memiliki ukuran yang cukup besar atau dengan ukuran yang tidak terlalu besar tetapi jumlah pengguna airnya sedikit. </w:t>
      </w:r>
    </w:p>
    <w:p w14:paraId="15528BDF" w14:textId="77777777" w:rsidR="00E730D1" w:rsidRDefault="00686B92">
      <w:pPr>
        <w:spacing w:after="393"/>
        <w:ind w:left="9" w:right="0"/>
      </w:pPr>
      <w:r>
        <w:t>Untuk lebih j</w:t>
      </w:r>
      <w:r>
        <w:t xml:space="preserve">elasnya dapat dilihat pada tabel 11 berikut : </w:t>
      </w:r>
    </w:p>
    <w:p w14:paraId="1ACCB817" w14:textId="77777777" w:rsidR="00E730D1" w:rsidRDefault="00686B92">
      <w:pPr>
        <w:spacing w:after="126"/>
        <w:ind w:left="9" w:right="0"/>
      </w:pPr>
      <w:r>
        <w:t xml:space="preserve">Tabel 13 Ukuran dan jumlah pengguna air bak PAH </w:t>
      </w:r>
    </w:p>
    <w:tbl>
      <w:tblPr>
        <w:tblStyle w:val="TableGrid"/>
        <w:tblW w:w="7920" w:type="dxa"/>
        <w:tblInd w:w="0" w:type="dxa"/>
        <w:tblCellMar>
          <w:top w:w="20" w:type="dxa"/>
          <w:left w:w="166" w:type="dxa"/>
          <w:bottom w:w="85" w:type="dxa"/>
          <w:right w:w="115" w:type="dxa"/>
        </w:tblCellMar>
        <w:tblLook w:val="04A0" w:firstRow="1" w:lastRow="0" w:firstColumn="1" w:lastColumn="0" w:noHBand="0" w:noVBand="1"/>
      </w:tblPr>
      <w:tblGrid>
        <w:gridCol w:w="1260"/>
        <w:gridCol w:w="1440"/>
        <w:gridCol w:w="1440"/>
        <w:gridCol w:w="1980"/>
        <w:gridCol w:w="1800"/>
      </w:tblGrid>
      <w:tr w:rsidR="00E730D1" w14:paraId="207B92AD" w14:textId="77777777">
        <w:trPr>
          <w:trHeight w:val="849"/>
        </w:trPr>
        <w:tc>
          <w:tcPr>
            <w:tcW w:w="1260" w:type="dxa"/>
            <w:tcBorders>
              <w:top w:val="single" w:sz="8" w:space="0" w:color="000000"/>
              <w:left w:val="single" w:sz="8" w:space="0" w:color="000000"/>
              <w:bottom w:val="single" w:sz="8" w:space="0" w:color="000000"/>
              <w:right w:val="single" w:sz="8" w:space="0" w:color="000000"/>
            </w:tcBorders>
            <w:vAlign w:val="bottom"/>
          </w:tcPr>
          <w:p w14:paraId="3ABF082C" w14:textId="77777777" w:rsidR="00E730D1" w:rsidRDefault="00686B92">
            <w:pPr>
              <w:spacing w:after="0" w:line="259" w:lineRule="auto"/>
              <w:ind w:left="0" w:right="118" w:firstLine="0"/>
              <w:jc w:val="center"/>
            </w:pPr>
            <w:r>
              <w:rPr>
                <w:b/>
              </w:rPr>
              <w:t xml:space="preserve">Bak </w:t>
            </w:r>
          </w:p>
        </w:tc>
        <w:tc>
          <w:tcPr>
            <w:tcW w:w="1440" w:type="dxa"/>
            <w:tcBorders>
              <w:top w:val="single" w:sz="8" w:space="0" w:color="000000"/>
              <w:left w:val="single" w:sz="8" w:space="0" w:color="000000"/>
              <w:bottom w:val="single" w:sz="8" w:space="0" w:color="000000"/>
              <w:right w:val="single" w:sz="8" w:space="0" w:color="000000"/>
            </w:tcBorders>
          </w:tcPr>
          <w:p w14:paraId="4DA95434" w14:textId="77777777" w:rsidR="00E730D1" w:rsidRDefault="00686B92">
            <w:pPr>
              <w:spacing w:after="114" w:line="259" w:lineRule="auto"/>
              <w:ind w:left="0" w:right="117" w:firstLine="0"/>
              <w:jc w:val="center"/>
            </w:pPr>
            <w:r>
              <w:rPr>
                <w:b/>
              </w:rPr>
              <w:t xml:space="preserve">p x l x t </w:t>
            </w:r>
          </w:p>
          <w:p w14:paraId="74102F05" w14:textId="77777777" w:rsidR="00E730D1" w:rsidRDefault="00686B92">
            <w:pPr>
              <w:spacing w:after="0" w:line="259" w:lineRule="auto"/>
              <w:ind w:left="0" w:right="116" w:firstLine="0"/>
              <w:jc w:val="center"/>
            </w:pPr>
            <w:r>
              <w:rPr>
                <w:b/>
              </w:rPr>
              <w:t xml:space="preserve">(m) </w:t>
            </w:r>
          </w:p>
        </w:tc>
        <w:tc>
          <w:tcPr>
            <w:tcW w:w="1440" w:type="dxa"/>
            <w:tcBorders>
              <w:top w:val="single" w:sz="8" w:space="0" w:color="000000"/>
              <w:left w:val="single" w:sz="8" w:space="0" w:color="000000"/>
              <w:bottom w:val="single" w:sz="8" w:space="0" w:color="000000"/>
              <w:right w:val="single" w:sz="8" w:space="0" w:color="000000"/>
            </w:tcBorders>
          </w:tcPr>
          <w:p w14:paraId="2BE8D4BE" w14:textId="77777777" w:rsidR="00E730D1" w:rsidRDefault="00686B92">
            <w:pPr>
              <w:spacing w:after="114" w:line="259" w:lineRule="auto"/>
              <w:ind w:left="0" w:right="116" w:firstLine="0"/>
              <w:jc w:val="center"/>
            </w:pPr>
            <w:r>
              <w:rPr>
                <w:b/>
              </w:rPr>
              <w:t xml:space="preserve">Volume </w:t>
            </w:r>
          </w:p>
          <w:p w14:paraId="1E3655AA" w14:textId="77777777" w:rsidR="00E730D1" w:rsidRDefault="00686B92">
            <w:pPr>
              <w:spacing w:after="0" w:line="259" w:lineRule="auto"/>
              <w:ind w:left="0" w:right="117" w:firstLine="0"/>
              <w:jc w:val="center"/>
            </w:pPr>
            <w:r>
              <w:rPr>
                <w:b/>
              </w:rPr>
              <w:t xml:space="preserve">(m³) </w:t>
            </w:r>
          </w:p>
        </w:tc>
        <w:tc>
          <w:tcPr>
            <w:tcW w:w="1980" w:type="dxa"/>
            <w:tcBorders>
              <w:top w:val="single" w:sz="8" w:space="0" w:color="000000"/>
              <w:left w:val="single" w:sz="8" w:space="0" w:color="000000"/>
              <w:bottom w:val="single" w:sz="8" w:space="0" w:color="000000"/>
              <w:right w:val="single" w:sz="8" w:space="0" w:color="000000"/>
            </w:tcBorders>
          </w:tcPr>
          <w:p w14:paraId="25813007" w14:textId="77777777" w:rsidR="00E730D1" w:rsidRDefault="00686B92">
            <w:pPr>
              <w:spacing w:after="0" w:line="259" w:lineRule="auto"/>
              <w:ind w:left="188" w:right="0" w:firstLine="216"/>
              <w:jc w:val="left"/>
            </w:pPr>
            <w:r>
              <w:rPr>
                <w:b/>
              </w:rPr>
              <w:t>Jumlah pemakai ai</w:t>
            </w:r>
            <w:r>
              <w:t>r</w:t>
            </w:r>
            <w:r>
              <w:rPr>
                <w:b/>
              </w:rPr>
              <w:t xml:space="preserve"> </w:t>
            </w:r>
          </w:p>
        </w:tc>
        <w:tc>
          <w:tcPr>
            <w:tcW w:w="1800" w:type="dxa"/>
            <w:tcBorders>
              <w:top w:val="single" w:sz="8" w:space="0" w:color="000000"/>
              <w:left w:val="single" w:sz="8" w:space="0" w:color="000000"/>
              <w:bottom w:val="single" w:sz="8" w:space="0" w:color="000000"/>
              <w:right w:val="single" w:sz="8" w:space="0" w:color="000000"/>
            </w:tcBorders>
          </w:tcPr>
          <w:p w14:paraId="681C4B24" w14:textId="77777777" w:rsidR="00E730D1" w:rsidRDefault="00686B92">
            <w:pPr>
              <w:spacing w:after="0" w:line="259" w:lineRule="auto"/>
              <w:ind w:left="294" w:right="0" w:firstLine="6"/>
              <w:jc w:val="left"/>
            </w:pPr>
            <w:r>
              <w:rPr>
                <w:b/>
              </w:rPr>
              <w:t xml:space="preserve">Ukuran atap(m) </w:t>
            </w:r>
          </w:p>
        </w:tc>
      </w:tr>
      <w:tr w:rsidR="00E730D1" w14:paraId="0ABC2EFC" w14:textId="77777777">
        <w:trPr>
          <w:trHeight w:val="392"/>
        </w:trPr>
        <w:tc>
          <w:tcPr>
            <w:tcW w:w="1260" w:type="dxa"/>
            <w:tcBorders>
              <w:top w:val="single" w:sz="8" w:space="0" w:color="000000"/>
              <w:left w:val="single" w:sz="8" w:space="0" w:color="000000"/>
              <w:bottom w:val="nil"/>
              <w:right w:val="single" w:sz="8" w:space="0" w:color="000000"/>
            </w:tcBorders>
          </w:tcPr>
          <w:p w14:paraId="3FB6AE38" w14:textId="77777777" w:rsidR="00E730D1" w:rsidRDefault="00686B92">
            <w:pPr>
              <w:spacing w:after="0" w:line="259" w:lineRule="auto"/>
              <w:ind w:left="0" w:right="116" w:firstLine="0"/>
              <w:jc w:val="center"/>
            </w:pPr>
            <w:r>
              <w:t xml:space="preserve">PAH 1 </w:t>
            </w:r>
          </w:p>
        </w:tc>
        <w:tc>
          <w:tcPr>
            <w:tcW w:w="1440" w:type="dxa"/>
            <w:tcBorders>
              <w:top w:val="single" w:sz="8" w:space="0" w:color="000000"/>
              <w:left w:val="single" w:sz="8" w:space="0" w:color="000000"/>
              <w:bottom w:val="nil"/>
              <w:right w:val="single" w:sz="8" w:space="0" w:color="000000"/>
            </w:tcBorders>
          </w:tcPr>
          <w:p w14:paraId="5E467D19" w14:textId="77777777" w:rsidR="00E730D1" w:rsidRDefault="00686B92">
            <w:pPr>
              <w:spacing w:after="0" w:line="259" w:lineRule="auto"/>
              <w:ind w:left="11" w:right="0" w:firstLine="0"/>
              <w:jc w:val="left"/>
            </w:pPr>
            <w:r>
              <w:t xml:space="preserve">3 x 2,5 x 3 </w:t>
            </w:r>
          </w:p>
        </w:tc>
        <w:tc>
          <w:tcPr>
            <w:tcW w:w="1440" w:type="dxa"/>
            <w:tcBorders>
              <w:top w:val="single" w:sz="8" w:space="0" w:color="000000"/>
              <w:left w:val="single" w:sz="8" w:space="0" w:color="000000"/>
              <w:bottom w:val="nil"/>
              <w:right w:val="single" w:sz="8" w:space="0" w:color="000000"/>
            </w:tcBorders>
          </w:tcPr>
          <w:p w14:paraId="513A115B" w14:textId="77777777" w:rsidR="00E730D1" w:rsidRDefault="00686B92">
            <w:pPr>
              <w:spacing w:after="0" w:line="259" w:lineRule="auto"/>
              <w:ind w:left="0" w:right="116" w:firstLine="0"/>
              <w:jc w:val="center"/>
            </w:pPr>
            <w:r>
              <w:t xml:space="preserve">22,5 </w:t>
            </w:r>
          </w:p>
        </w:tc>
        <w:tc>
          <w:tcPr>
            <w:tcW w:w="1980" w:type="dxa"/>
            <w:tcBorders>
              <w:top w:val="single" w:sz="8" w:space="0" w:color="000000"/>
              <w:left w:val="single" w:sz="8" w:space="0" w:color="000000"/>
              <w:bottom w:val="nil"/>
              <w:right w:val="single" w:sz="8" w:space="0" w:color="000000"/>
            </w:tcBorders>
          </w:tcPr>
          <w:p w14:paraId="3BB8B1C4" w14:textId="77777777" w:rsidR="00E730D1" w:rsidRDefault="00686B92">
            <w:pPr>
              <w:spacing w:after="0" w:line="259" w:lineRule="auto"/>
              <w:ind w:left="0" w:right="0" w:firstLine="0"/>
              <w:jc w:val="left"/>
            </w:pPr>
            <w:r>
              <w:t xml:space="preserve">1 orang + ternak </w:t>
            </w:r>
          </w:p>
        </w:tc>
        <w:tc>
          <w:tcPr>
            <w:tcW w:w="1800" w:type="dxa"/>
            <w:tcBorders>
              <w:top w:val="single" w:sz="8" w:space="0" w:color="000000"/>
              <w:left w:val="single" w:sz="8" w:space="0" w:color="000000"/>
              <w:bottom w:val="nil"/>
              <w:right w:val="single" w:sz="8" w:space="0" w:color="000000"/>
            </w:tcBorders>
          </w:tcPr>
          <w:p w14:paraId="378880A6" w14:textId="77777777" w:rsidR="00E730D1" w:rsidRDefault="00686B92">
            <w:pPr>
              <w:spacing w:after="0" w:line="259" w:lineRule="auto"/>
              <w:ind w:left="0" w:right="116" w:firstLine="0"/>
              <w:jc w:val="center"/>
            </w:pPr>
            <w:r>
              <w:rPr>
                <w:rFonts w:ascii="Arial" w:eastAsia="Arial" w:hAnsi="Arial" w:cs="Arial"/>
                <w:sz w:val="20"/>
              </w:rPr>
              <w:t>8 x 15</w:t>
            </w:r>
            <w:r>
              <w:t xml:space="preserve"> </w:t>
            </w:r>
          </w:p>
        </w:tc>
      </w:tr>
      <w:tr w:rsidR="00E730D1" w14:paraId="3597EED8" w14:textId="77777777">
        <w:trPr>
          <w:trHeight w:val="414"/>
        </w:trPr>
        <w:tc>
          <w:tcPr>
            <w:tcW w:w="1260" w:type="dxa"/>
            <w:tcBorders>
              <w:top w:val="nil"/>
              <w:left w:val="single" w:sz="8" w:space="0" w:color="000000"/>
              <w:bottom w:val="nil"/>
              <w:right w:val="single" w:sz="8" w:space="0" w:color="000000"/>
            </w:tcBorders>
          </w:tcPr>
          <w:p w14:paraId="70632261" w14:textId="77777777" w:rsidR="00E730D1" w:rsidRDefault="00686B92">
            <w:pPr>
              <w:spacing w:after="0" w:line="259" w:lineRule="auto"/>
              <w:ind w:left="0" w:right="116" w:firstLine="0"/>
              <w:jc w:val="center"/>
            </w:pPr>
            <w:r>
              <w:t xml:space="preserve">PAH 2 </w:t>
            </w:r>
          </w:p>
        </w:tc>
        <w:tc>
          <w:tcPr>
            <w:tcW w:w="1440" w:type="dxa"/>
            <w:tcBorders>
              <w:top w:val="nil"/>
              <w:left w:val="single" w:sz="8" w:space="0" w:color="000000"/>
              <w:bottom w:val="nil"/>
              <w:right w:val="single" w:sz="8" w:space="0" w:color="000000"/>
            </w:tcBorders>
          </w:tcPr>
          <w:p w14:paraId="262AE338" w14:textId="77777777" w:rsidR="00E730D1" w:rsidRDefault="00686B92">
            <w:pPr>
              <w:spacing w:after="0" w:line="259" w:lineRule="auto"/>
              <w:ind w:left="11" w:right="0" w:firstLine="0"/>
              <w:jc w:val="left"/>
            </w:pPr>
            <w:r>
              <w:t xml:space="preserve">3,5 x 3 x 3 </w:t>
            </w:r>
          </w:p>
        </w:tc>
        <w:tc>
          <w:tcPr>
            <w:tcW w:w="1440" w:type="dxa"/>
            <w:tcBorders>
              <w:top w:val="nil"/>
              <w:left w:val="single" w:sz="8" w:space="0" w:color="000000"/>
              <w:bottom w:val="nil"/>
              <w:right w:val="single" w:sz="8" w:space="0" w:color="000000"/>
            </w:tcBorders>
          </w:tcPr>
          <w:p w14:paraId="565B981C" w14:textId="77777777" w:rsidR="00E730D1" w:rsidRDefault="00686B92">
            <w:pPr>
              <w:spacing w:after="0" w:line="259" w:lineRule="auto"/>
              <w:ind w:left="0" w:right="116" w:firstLine="0"/>
              <w:jc w:val="center"/>
            </w:pPr>
            <w:r>
              <w:t xml:space="preserve">31,5 </w:t>
            </w:r>
          </w:p>
        </w:tc>
        <w:tc>
          <w:tcPr>
            <w:tcW w:w="1980" w:type="dxa"/>
            <w:tcBorders>
              <w:top w:val="nil"/>
              <w:left w:val="single" w:sz="8" w:space="0" w:color="000000"/>
              <w:bottom w:val="nil"/>
              <w:right w:val="single" w:sz="8" w:space="0" w:color="000000"/>
            </w:tcBorders>
          </w:tcPr>
          <w:p w14:paraId="12E74FED" w14:textId="77777777" w:rsidR="00E730D1" w:rsidRDefault="00686B92">
            <w:pPr>
              <w:spacing w:after="0" w:line="259" w:lineRule="auto"/>
              <w:ind w:left="0" w:right="0" w:firstLine="0"/>
              <w:jc w:val="left"/>
            </w:pPr>
            <w:r>
              <w:t xml:space="preserve">2 orang + ternak </w:t>
            </w:r>
          </w:p>
        </w:tc>
        <w:tc>
          <w:tcPr>
            <w:tcW w:w="1800" w:type="dxa"/>
            <w:tcBorders>
              <w:top w:val="nil"/>
              <w:left w:val="single" w:sz="8" w:space="0" w:color="000000"/>
              <w:bottom w:val="nil"/>
              <w:right w:val="single" w:sz="8" w:space="0" w:color="000000"/>
            </w:tcBorders>
          </w:tcPr>
          <w:p w14:paraId="4EF20433" w14:textId="77777777" w:rsidR="00E730D1" w:rsidRDefault="00686B92">
            <w:pPr>
              <w:spacing w:after="0" w:line="259" w:lineRule="auto"/>
              <w:ind w:left="0" w:right="116" w:firstLine="0"/>
              <w:jc w:val="center"/>
            </w:pPr>
            <w:r>
              <w:rPr>
                <w:rFonts w:ascii="Arial" w:eastAsia="Arial" w:hAnsi="Arial" w:cs="Arial"/>
                <w:sz w:val="20"/>
              </w:rPr>
              <w:t>12 x 8</w:t>
            </w:r>
            <w:r>
              <w:t xml:space="preserve"> </w:t>
            </w:r>
          </w:p>
        </w:tc>
      </w:tr>
      <w:tr w:rsidR="00E730D1" w14:paraId="1A0F4477" w14:textId="77777777">
        <w:trPr>
          <w:trHeight w:val="414"/>
        </w:trPr>
        <w:tc>
          <w:tcPr>
            <w:tcW w:w="1260" w:type="dxa"/>
            <w:tcBorders>
              <w:top w:val="nil"/>
              <w:left w:val="single" w:sz="8" w:space="0" w:color="000000"/>
              <w:bottom w:val="nil"/>
              <w:right w:val="single" w:sz="8" w:space="0" w:color="000000"/>
            </w:tcBorders>
          </w:tcPr>
          <w:p w14:paraId="20B2B7E7" w14:textId="77777777" w:rsidR="00E730D1" w:rsidRDefault="00686B92">
            <w:pPr>
              <w:spacing w:after="0" w:line="259" w:lineRule="auto"/>
              <w:ind w:left="0" w:right="115" w:firstLine="0"/>
              <w:jc w:val="center"/>
            </w:pPr>
            <w:r>
              <w:t xml:space="preserve">PAH 3 </w:t>
            </w:r>
          </w:p>
        </w:tc>
        <w:tc>
          <w:tcPr>
            <w:tcW w:w="1440" w:type="dxa"/>
            <w:tcBorders>
              <w:top w:val="nil"/>
              <w:left w:val="single" w:sz="8" w:space="0" w:color="000000"/>
              <w:bottom w:val="nil"/>
              <w:right w:val="single" w:sz="8" w:space="0" w:color="000000"/>
            </w:tcBorders>
          </w:tcPr>
          <w:p w14:paraId="0345CDD2" w14:textId="77777777" w:rsidR="00E730D1" w:rsidRDefault="00686B92">
            <w:pPr>
              <w:spacing w:after="0" w:line="259" w:lineRule="auto"/>
              <w:ind w:left="11" w:right="0" w:firstLine="0"/>
              <w:jc w:val="left"/>
            </w:pPr>
            <w:r>
              <w:t xml:space="preserve">8 x 3,5 x 3 </w:t>
            </w:r>
          </w:p>
        </w:tc>
        <w:tc>
          <w:tcPr>
            <w:tcW w:w="1440" w:type="dxa"/>
            <w:tcBorders>
              <w:top w:val="nil"/>
              <w:left w:val="single" w:sz="8" w:space="0" w:color="000000"/>
              <w:bottom w:val="nil"/>
              <w:right w:val="single" w:sz="8" w:space="0" w:color="000000"/>
            </w:tcBorders>
          </w:tcPr>
          <w:p w14:paraId="27F5ADE8" w14:textId="77777777" w:rsidR="00E730D1" w:rsidRDefault="00686B92">
            <w:pPr>
              <w:spacing w:after="0" w:line="259" w:lineRule="auto"/>
              <w:ind w:left="0" w:right="115" w:firstLine="0"/>
              <w:jc w:val="center"/>
            </w:pPr>
            <w:r>
              <w:t xml:space="preserve">84 </w:t>
            </w:r>
          </w:p>
        </w:tc>
        <w:tc>
          <w:tcPr>
            <w:tcW w:w="1980" w:type="dxa"/>
            <w:tcBorders>
              <w:top w:val="nil"/>
              <w:left w:val="single" w:sz="8" w:space="0" w:color="000000"/>
              <w:bottom w:val="nil"/>
              <w:right w:val="single" w:sz="8" w:space="0" w:color="000000"/>
            </w:tcBorders>
          </w:tcPr>
          <w:p w14:paraId="171D751A" w14:textId="77777777" w:rsidR="00E730D1" w:rsidRDefault="00686B92">
            <w:pPr>
              <w:spacing w:after="0" w:line="259" w:lineRule="auto"/>
              <w:ind w:left="0" w:right="116" w:firstLine="0"/>
              <w:jc w:val="center"/>
            </w:pPr>
            <w:r>
              <w:t xml:space="preserve">100 orang/hari </w:t>
            </w:r>
          </w:p>
        </w:tc>
        <w:tc>
          <w:tcPr>
            <w:tcW w:w="1800" w:type="dxa"/>
            <w:tcBorders>
              <w:top w:val="nil"/>
              <w:left w:val="single" w:sz="8" w:space="0" w:color="000000"/>
              <w:bottom w:val="nil"/>
              <w:right w:val="single" w:sz="8" w:space="0" w:color="000000"/>
            </w:tcBorders>
          </w:tcPr>
          <w:p w14:paraId="60222C6D" w14:textId="77777777" w:rsidR="00E730D1" w:rsidRDefault="00686B92">
            <w:pPr>
              <w:spacing w:after="0" w:line="259" w:lineRule="auto"/>
              <w:ind w:left="0" w:right="117" w:firstLine="0"/>
              <w:jc w:val="center"/>
            </w:pPr>
            <w:r>
              <w:rPr>
                <w:rFonts w:ascii="Arial" w:eastAsia="Arial" w:hAnsi="Arial" w:cs="Arial"/>
                <w:sz w:val="20"/>
              </w:rPr>
              <w:t>2.5 x 14</w:t>
            </w:r>
            <w:r>
              <w:t xml:space="preserve"> </w:t>
            </w:r>
          </w:p>
        </w:tc>
      </w:tr>
      <w:tr w:rsidR="00E730D1" w14:paraId="4D68CD8D" w14:textId="77777777">
        <w:trPr>
          <w:trHeight w:val="414"/>
        </w:trPr>
        <w:tc>
          <w:tcPr>
            <w:tcW w:w="1260" w:type="dxa"/>
            <w:tcBorders>
              <w:top w:val="nil"/>
              <w:left w:val="single" w:sz="8" w:space="0" w:color="000000"/>
              <w:bottom w:val="nil"/>
              <w:right w:val="single" w:sz="8" w:space="0" w:color="000000"/>
            </w:tcBorders>
          </w:tcPr>
          <w:p w14:paraId="56C24E2A" w14:textId="77777777" w:rsidR="00E730D1" w:rsidRDefault="00686B92">
            <w:pPr>
              <w:spacing w:after="0" w:line="259" w:lineRule="auto"/>
              <w:ind w:left="0" w:right="116" w:firstLine="0"/>
              <w:jc w:val="center"/>
            </w:pPr>
            <w:r>
              <w:t xml:space="preserve">PAH 4 </w:t>
            </w:r>
          </w:p>
        </w:tc>
        <w:tc>
          <w:tcPr>
            <w:tcW w:w="1440" w:type="dxa"/>
            <w:tcBorders>
              <w:top w:val="nil"/>
              <w:left w:val="single" w:sz="8" w:space="0" w:color="000000"/>
              <w:bottom w:val="nil"/>
              <w:right w:val="single" w:sz="8" w:space="0" w:color="000000"/>
            </w:tcBorders>
          </w:tcPr>
          <w:p w14:paraId="773D7F4A" w14:textId="77777777" w:rsidR="00E730D1" w:rsidRDefault="00686B92">
            <w:pPr>
              <w:spacing w:after="0" w:line="259" w:lineRule="auto"/>
              <w:ind w:left="0" w:right="116" w:firstLine="0"/>
              <w:jc w:val="center"/>
            </w:pPr>
            <w:r>
              <w:t xml:space="preserve">9 x 4 x 2 </w:t>
            </w:r>
          </w:p>
        </w:tc>
        <w:tc>
          <w:tcPr>
            <w:tcW w:w="1440" w:type="dxa"/>
            <w:tcBorders>
              <w:top w:val="nil"/>
              <w:left w:val="single" w:sz="8" w:space="0" w:color="000000"/>
              <w:bottom w:val="nil"/>
              <w:right w:val="single" w:sz="8" w:space="0" w:color="000000"/>
            </w:tcBorders>
          </w:tcPr>
          <w:p w14:paraId="0D493884" w14:textId="77777777" w:rsidR="00E730D1" w:rsidRDefault="00686B92">
            <w:pPr>
              <w:spacing w:after="0" w:line="259" w:lineRule="auto"/>
              <w:ind w:left="0" w:right="116" w:firstLine="0"/>
              <w:jc w:val="center"/>
            </w:pPr>
            <w:r>
              <w:t xml:space="preserve">72 </w:t>
            </w:r>
          </w:p>
        </w:tc>
        <w:tc>
          <w:tcPr>
            <w:tcW w:w="1980" w:type="dxa"/>
            <w:tcBorders>
              <w:top w:val="nil"/>
              <w:left w:val="single" w:sz="8" w:space="0" w:color="000000"/>
              <w:bottom w:val="nil"/>
              <w:right w:val="single" w:sz="8" w:space="0" w:color="000000"/>
            </w:tcBorders>
          </w:tcPr>
          <w:p w14:paraId="4D09D287" w14:textId="77777777" w:rsidR="00E730D1" w:rsidRDefault="00686B92">
            <w:pPr>
              <w:spacing w:after="0" w:line="259" w:lineRule="auto"/>
              <w:ind w:left="0" w:right="117" w:firstLine="0"/>
              <w:jc w:val="center"/>
            </w:pPr>
            <w:r>
              <w:t xml:space="preserve">2 orang </w:t>
            </w:r>
          </w:p>
        </w:tc>
        <w:tc>
          <w:tcPr>
            <w:tcW w:w="1800" w:type="dxa"/>
            <w:tcBorders>
              <w:top w:val="nil"/>
              <w:left w:val="single" w:sz="8" w:space="0" w:color="000000"/>
              <w:bottom w:val="nil"/>
              <w:right w:val="single" w:sz="8" w:space="0" w:color="000000"/>
            </w:tcBorders>
          </w:tcPr>
          <w:p w14:paraId="0CDE7630" w14:textId="77777777" w:rsidR="00E730D1" w:rsidRDefault="00686B92">
            <w:pPr>
              <w:spacing w:after="0" w:line="259" w:lineRule="auto"/>
              <w:ind w:left="0" w:right="116" w:firstLine="0"/>
              <w:jc w:val="center"/>
            </w:pPr>
            <w:r>
              <w:rPr>
                <w:rFonts w:ascii="Arial" w:eastAsia="Arial" w:hAnsi="Arial" w:cs="Arial"/>
                <w:sz w:val="20"/>
              </w:rPr>
              <w:t>12 x 6</w:t>
            </w:r>
            <w:r>
              <w:t xml:space="preserve"> </w:t>
            </w:r>
          </w:p>
        </w:tc>
      </w:tr>
      <w:tr w:rsidR="00E730D1" w14:paraId="5A80C707" w14:textId="77777777">
        <w:trPr>
          <w:trHeight w:val="456"/>
        </w:trPr>
        <w:tc>
          <w:tcPr>
            <w:tcW w:w="1260" w:type="dxa"/>
            <w:tcBorders>
              <w:top w:val="nil"/>
              <w:left w:val="single" w:sz="8" w:space="0" w:color="000000"/>
              <w:bottom w:val="single" w:sz="8" w:space="0" w:color="000000"/>
              <w:right w:val="single" w:sz="8" w:space="0" w:color="000000"/>
            </w:tcBorders>
          </w:tcPr>
          <w:p w14:paraId="48A28A51" w14:textId="77777777" w:rsidR="00E730D1" w:rsidRDefault="00686B92">
            <w:pPr>
              <w:spacing w:after="0" w:line="259" w:lineRule="auto"/>
              <w:ind w:left="0" w:right="116" w:firstLine="0"/>
              <w:jc w:val="center"/>
            </w:pPr>
            <w:r>
              <w:t xml:space="preserve">PAH 5 </w:t>
            </w:r>
          </w:p>
        </w:tc>
        <w:tc>
          <w:tcPr>
            <w:tcW w:w="1440" w:type="dxa"/>
            <w:tcBorders>
              <w:top w:val="nil"/>
              <w:left w:val="single" w:sz="8" w:space="0" w:color="000000"/>
              <w:bottom w:val="single" w:sz="8" w:space="0" w:color="000000"/>
              <w:right w:val="single" w:sz="8" w:space="0" w:color="000000"/>
            </w:tcBorders>
          </w:tcPr>
          <w:p w14:paraId="1EA11514" w14:textId="77777777" w:rsidR="00E730D1" w:rsidRDefault="00686B92">
            <w:pPr>
              <w:spacing w:after="0" w:line="259" w:lineRule="auto"/>
              <w:ind w:left="0" w:right="116" w:firstLine="0"/>
              <w:jc w:val="center"/>
            </w:pPr>
            <w:r>
              <w:t xml:space="preserve">9 x 3 x 3 </w:t>
            </w:r>
          </w:p>
        </w:tc>
        <w:tc>
          <w:tcPr>
            <w:tcW w:w="1440" w:type="dxa"/>
            <w:tcBorders>
              <w:top w:val="nil"/>
              <w:left w:val="single" w:sz="8" w:space="0" w:color="000000"/>
              <w:bottom w:val="single" w:sz="8" w:space="0" w:color="000000"/>
              <w:right w:val="single" w:sz="8" w:space="0" w:color="000000"/>
            </w:tcBorders>
          </w:tcPr>
          <w:p w14:paraId="24B256F7" w14:textId="77777777" w:rsidR="00E730D1" w:rsidRDefault="00686B92">
            <w:pPr>
              <w:spacing w:after="0" w:line="259" w:lineRule="auto"/>
              <w:ind w:left="0" w:right="116" w:firstLine="0"/>
              <w:jc w:val="center"/>
            </w:pPr>
            <w:r>
              <w:t xml:space="preserve">81 </w:t>
            </w:r>
          </w:p>
        </w:tc>
        <w:tc>
          <w:tcPr>
            <w:tcW w:w="1980" w:type="dxa"/>
            <w:tcBorders>
              <w:top w:val="nil"/>
              <w:left w:val="single" w:sz="8" w:space="0" w:color="000000"/>
              <w:bottom w:val="single" w:sz="8" w:space="0" w:color="000000"/>
              <w:right w:val="single" w:sz="8" w:space="0" w:color="000000"/>
            </w:tcBorders>
          </w:tcPr>
          <w:p w14:paraId="68BF0C22" w14:textId="77777777" w:rsidR="00E730D1" w:rsidRDefault="00686B92">
            <w:pPr>
              <w:spacing w:after="0" w:line="259" w:lineRule="auto"/>
              <w:ind w:left="0" w:right="117" w:firstLine="0"/>
              <w:jc w:val="center"/>
            </w:pPr>
            <w:r>
              <w:t xml:space="preserve">4 orang </w:t>
            </w:r>
          </w:p>
        </w:tc>
        <w:tc>
          <w:tcPr>
            <w:tcW w:w="1800" w:type="dxa"/>
            <w:tcBorders>
              <w:top w:val="nil"/>
              <w:left w:val="single" w:sz="8" w:space="0" w:color="000000"/>
              <w:bottom w:val="single" w:sz="8" w:space="0" w:color="000000"/>
              <w:right w:val="single" w:sz="8" w:space="0" w:color="000000"/>
            </w:tcBorders>
            <w:vAlign w:val="center"/>
          </w:tcPr>
          <w:p w14:paraId="04415C5B" w14:textId="77777777" w:rsidR="00E730D1" w:rsidRDefault="00686B92">
            <w:pPr>
              <w:spacing w:after="0" w:line="259" w:lineRule="auto"/>
              <w:ind w:left="0" w:right="116" w:firstLine="0"/>
              <w:jc w:val="center"/>
            </w:pPr>
            <w:r>
              <w:rPr>
                <w:rFonts w:ascii="Arial" w:eastAsia="Arial" w:hAnsi="Arial" w:cs="Arial"/>
                <w:sz w:val="20"/>
              </w:rPr>
              <w:t>15 x 8</w:t>
            </w:r>
            <w:r>
              <w:t xml:space="preserve"> </w:t>
            </w:r>
          </w:p>
        </w:tc>
      </w:tr>
    </w:tbl>
    <w:p w14:paraId="19604BAF" w14:textId="77777777" w:rsidR="00E730D1" w:rsidRDefault="00686B92">
      <w:pPr>
        <w:spacing w:after="391"/>
        <w:ind w:left="9" w:right="0"/>
      </w:pPr>
      <w:r>
        <w:t xml:space="preserve">Sumber : Data primer 2008 </w:t>
      </w:r>
    </w:p>
    <w:p w14:paraId="1E4440E2" w14:textId="77777777" w:rsidR="00E730D1" w:rsidRDefault="00686B92">
      <w:pPr>
        <w:spacing w:line="356" w:lineRule="auto"/>
        <w:ind w:left="-1" w:right="0" w:firstLine="720"/>
      </w:pPr>
      <w:r>
        <w:t xml:space="preserve">Dengan rata-rata musim kemarau selama 5,5 bulan, penggunaan air selama musim kemarau di asumsikan sebesar 50 liter/orang/hari dan 20 liter/hari untuk ternak maka bak PAH masih dapat memenuhi kebutuhan air pemiliknya. </w:t>
      </w:r>
    </w:p>
    <w:p w14:paraId="3B79DC71" w14:textId="77777777" w:rsidR="00E730D1" w:rsidRDefault="00686B92">
      <w:pPr>
        <w:spacing w:after="458"/>
        <w:ind w:left="9" w:right="0"/>
      </w:pPr>
      <w:r>
        <w:t>Sebagai contoh perhitungan pada bak PA</w:t>
      </w:r>
      <w:r>
        <w:t xml:space="preserve">H 1 sebagai berikut : </w:t>
      </w:r>
    </w:p>
    <w:p w14:paraId="4D0AB9AF" w14:textId="77777777" w:rsidR="00E730D1" w:rsidRDefault="00686B92">
      <w:pPr>
        <w:numPr>
          <w:ilvl w:val="0"/>
          <w:numId w:val="30"/>
        </w:numPr>
        <w:spacing w:after="137"/>
        <w:ind w:right="0" w:hanging="360"/>
      </w:pPr>
      <w:r>
        <w:t xml:space="preserve">Volume bak PAH = 22,5 m³ = 22500 liter ( Vb ) </w:t>
      </w:r>
    </w:p>
    <w:p w14:paraId="2F825839" w14:textId="77777777" w:rsidR="00E730D1" w:rsidRDefault="00686B92">
      <w:pPr>
        <w:numPr>
          <w:ilvl w:val="0"/>
          <w:numId w:val="30"/>
        </w:numPr>
        <w:spacing w:after="136"/>
        <w:ind w:right="0" w:hanging="360"/>
      </w:pPr>
      <w:r>
        <w:t xml:space="preserve">Curah hujan tahun 2007 = 1615 mm ( R ) </w:t>
      </w:r>
    </w:p>
    <w:p w14:paraId="367F60E5" w14:textId="77777777" w:rsidR="00E730D1" w:rsidRDefault="00686B92">
      <w:pPr>
        <w:numPr>
          <w:ilvl w:val="0"/>
          <w:numId w:val="30"/>
        </w:numPr>
        <w:ind w:right="0" w:hanging="360"/>
      </w:pPr>
      <w:r>
        <w:t xml:space="preserve">Asumsi konsumsi air di musim hujan = 100 liter/hari  </w:t>
      </w:r>
    </w:p>
    <w:p w14:paraId="4FB4F108" w14:textId="77777777" w:rsidR="00E730D1" w:rsidRDefault="00686B92">
      <w:pPr>
        <w:numPr>
          <w:ilvl w:val="0"/>
          <w:numId w:val="30"/>
        </w:numPr>
        <w:spacing w:after="135"/>
        <w:ind w:right="0" w:hanging="360"/>
      </w:pPr>
      <w:r>
        <w:t xml:space="preserve">Jumlah hari pada musim hujan = 195 hari ( hh ) </w:t>
      </w:r>
    </w:p>
    <w:p w14:paraId="6B8F9074" w14:textId="77777777" w:rsidR="00E730D1" w:rsidRDefault="00686B92">
      <w:pPr>
        <w:numPr>
          <w:ilvl w:val="0"/>
          <w:numId w:val="30"/>
        </w:numPr>
        <w:spacing w:after="350"/>
        <w:ind w:right="0" w:hanging="360"/>
      </w:pPr>
      <w:r>
        <w:t xml:space="preserve">Kebutuhan air pada musim hujan </w:t>
      </w:r>
    </w:p>
    <w:p w14:paraId="7DA59617" w14:textId="77777777" w:rsidR="00E730D1" w:rsidRDefault="00686B92">
      <w:pPr>
        <w:spacing w:after="387" w:line="265" w:lineRule="auto"/>
        <w:ind w:left="675" w:right="1078"/>
        <w:jc w:val="center"/>
      </w:pPr>
      <w:r>
        <w:t xml:space="preserve">= 100 liter/hari x 195 hari </w:t>
      </w:r>
    </w:p>
    <w:p w14:paraId="547BFC8C" w14:textId="77777777" w:rsidR="00E730D1" w:rsidRDefault="00686B92">
      <w:pPr>
        <w:spacing w:after="453" w:line="265" w:lineRule="auto"/>
        <w:ind w:left="675" w:right="856"/>
        <w:jc w:val="center"/>
      </w:pPr>
      <w:r>
        <w:t xml:space="preserve">= 19500 liter = 19,5 m³ ( h ) </w:t>
      </w:r>
    </w:p>
    <w:p w14:paraId="33945B01" w14:textId="77777777" w:rsidR="00E730D1" w:rsidRDefault="00686B92">
      <w:pPr>
        <w:numPr>
          <w:ilvl w:val="0"/>
          <w:numId w:val="30"/>
        </w:numPr>
        <w:spacing w:after="137"/>
        <w:ind w:right="0" w:hanging="360"/>
      </w:pPr>
      <w:r>
        <w:t xml:space="preserve">Asumsi konsumsi air di musim kemarau = 70 liter/hari  </w:t>
      </w:r>
    </w:p>
    <w:p w14:paraId="5D740E87" w14:textId="77777777" w:rsidR="00E730D1" w:rsidRDefault="00686B92">
      <w:pPr>
        <w:numPr>
          <w:ilvl w:val="0"/>
          <w:numId w:val="30"/>
        </w:numPr>
        <w:spacing w:after="136"/>
        <w:ind w:right="0" w:hanging="360"/>
      </w:pPr>
      <w:r>
        <w:t xml:space="preserve">Jumlah hari pada musim kemarau = 165 hari ( hk ) </w:t>
      </w:r>
    </w:p>
    <w:p w14:paraId="485E30BA" w14:textId="77777777" w:rsidR="00E730D1" w:rsidRDefault="00686B92">
      <w:pPr>
        <w:numPr>
          <w:ilvl w:val="0"/>
          <w:numId w:val="30"/>
        </w:numPr>
        <w:spacing w:after="350"/>
        <w:ind w:right="0" w:hanging="360"/>
      </w:pPr>
      <w:r>
        <w:t>Kebutuhan a</w:t>
      </w:r>
      <w:r>
        <w:t xml:space="preserve">ir untuk musim kemarau  </w:t>
      </w:r>
    </w:p>
    <w:p w14:paraId="608027AF" w14:textId="77777777" w:rsidR="00E730D1" w:rsidRDefault="00686B92">
      <w:pPr>
        <w:spacing w:after="387" w:line="265" w:lineRule="auto"/>
        <w:ind w:left="675" w:right="1198"/>
        <w:jc w:val="center"/>
      </w:pPr>
      <w:r>
        <w:t xml:space="preserve">= 70 liter/hari x 165 hari </w:t>
      </w:r>
    </w:p>
    <w:p w14:paraId="2F7F55CB" w14:textId="77777777" w:rsidR="00E730D1" w:rsidRDefault="00686B92">
      <w:pPr>
        <w:spacing w:after="452" w:line="265" w:lineRule="auto"/>
        <w:ind w:left="675" w:right="736"/>
        <w:jc w:val="center"/>
      </w:pPr>
      <w:r>
        <w:t xml:space="preserve">= 11550 liter = 11,55 m³ ( k ) </w:t>
      </w:r>
    </w:p>
    <w:p w14:paraId="430B11D5" w14:textId="77777777" w:rsidR="00E730D1" w:rsidRDefault="00686B92">
      <w:pPr>
        <w:numPr>
          <w:ilvl w:val="0"/>
          <w:numId w:val="30"/>
        </w:numPr>
        <w:spacing w:after="390"/>
        <w:ind w:right="0" w:hanging="360"/>
      </w:pPr>
      <w:r>
        <w:t xml:space="preserve">Luas atap yang dibutuhkan </w:t>
      </w:r>
    </w:p>
    <w:p w14:paraId="1AB7DDFD" w14:textId="77777777" w:rsidR="00E730D1" w:rsidRDefault="00686B92">
      <w:pPr>
        <w:tabs>
          <w:tab w:val="center" w:pos="3131"/>
          <w:tab w:val="center" w:pos="4966"/>
        </w:tabs>
        <w:spacing w:after="0" w:line="265" w:lineRule="auto"/>
        <w:ind w:left="0" w:right="0" w:firstLine="0"/>
        <w:jc w:val="left"/>
      </w:pPr>
      <w:r>
        <w:rPr>
          <w:rFonts w:ascii="Calibri" w:eastAsia="Calibri" w:hAnsi="Calibri" w:cs="Calibri"/>
          <w:sz w:val="22"/>
        </w:rPr>
        <w:tab/>
      </w:r>
      <w:r>
        <w:rPr>
          <w:i/>
        </w:rPr>
        <w:t xml:space="preserve">h </w:t>
      </w:r>
      <w:r>
        <w:rPr>
          <w:rFonts w:ascii="Segoe UI Symbol" w:eastAsia="Segoe UI Symbol" w:hAnsi="Segoe UI Symbol" w:cs="Segoe UI Symbol"/>
        </w:rPr>
        <w:t>+</w:t>
      </w:r>
      <w:r>
        <w:rPr>
          <w:i/>
        </w:rPr>
        <w:t>Vb</w:t>
      </w:r>
      <w:r>
        <w:rPr>
          <w:i/>
        </w:rPr>
        <w:tab/>
      </w:r>
      <w:r>
        <w:t>19,5</w:t>
      </w:r>
      <w:r>
        <w:rPr>
          <w:rFonts w:ascii="Segoe UI Symbol" w:eastAsia="Segoe UI Symbol" w:hAnsi="Segoe UI Symbol" w:cs="Segoe UI Symbol"/>
        </w:rPr>
        <w:t xml:space="preserve">+ </w:t>
      </w:r>
      <w:r>
        <w:t>22,5</w:t>
      </w:r>
    </w:p>
    <w:p w14:paraId="1ACC02F0" w14:textId="77777777" w:rsidR="00E730D1" w:rsidRDefault="00686B92">
      <w:pPr>
        <w:tabs>
          <w:tab w:val="center" w:pos="2588"/>
          <w:tab w:val="center" w:pos="3584"/>
          <w:tab w:val="center" w:pos="5301"/>
        </w:tabs>
        <w:spacing w:after="0" w:line="265" w:lineRule="auto"/>
        <w:ind w:left="0" w:right="-79" w:firstLine="0"/>
        <w:jc w:val="left"/>
      </w:pPr>
      <w:r>
        <w:rPr>
          <w:rFonts w:ascii="Calibri" w:eastAsia="Calibri" w:hAnsi="Calibri" w:cs="Calibri"/>
          <w:sz w:val="22"/>
        </w:rPr>
        <w:tab/>
      </w:r>
      <w:r>
        <w:t xml:space="preserve">=  </w:t>
      </w:r>
      <w:r>
        <w:tab/>
      </w:r>
      <w:r>
        <w:rPr>
          <w:rFonts w:ascii="Calibri" w:eastAsia="Calibri" w:hAnsi="Calibri" w:cs="Calibri"/>
          <w:noProof/>
          <w:sz w:val="22"/>
        </w:rPr>
        <mc:AlternateContent>
          <mc:Choice Requires="wpg">
            <w:drawing>
              <wp:inline distT="0" distB="0" distL="0" distR="0" wp14:anchorId="6A4871BA" wp14:editId="783FCF9F">
                <wp:extent cx="397002" cy="6337"/>
                <wp:effectExtent l="0" t="0" r="0" b="0"/>
                <wp:docPr id="77345" name="Group 77345"/>
                <wp:cNvGraphicFramePr/>
                <a:graphic xmlns:a="http://schemas.openxmlformats.org/drawingml/2006/main">
                  <a:graphicData uri="http://schemas.microsoft.com/office/word/2010/wordprocessingGroup">
                    <wpg:wgp>
                      <wpg:cNvGrpSpPr/>
                      <wpg:grpSpPr>
                        <a:xfrm>
                          <a:off x="0" y="0"/>
                          <a:ext cx="397002" cy="6337"/>
                          <a:chOff x="0" y="0"/>
                          <a:chExt cx="397002" cy="6337"/>
                        </a:xfrm>
                      </wpg:grpSpPr>
                      <wps:wsp>
                        <wps:cNvPr id="6297" name="Shape 6297"/>
                        <wps:cNvSpPr/>
                        <wps:spPr>
                          <a:xfrm>
                            <a:off x="0" y="0"/>
                            <a:ext cx="397002" cy="0"/>
                          </a:xfrm>
                          <a:custGeom>
                            <a:avLst/>
                            <a:gdLst/>
                            <a:ahLst/>
                            <a:cxnLst/>
                            <a:rect l="0" t="0" r="0" b="0"/>
                            <a:pathLst>
                              <a:path w="397002">
                                <a:moveTo>
                                  <a:pt x="0" y="0"/>
                                </a:moveTo>
                                <a:lnTo>
                                  <a:pt x="397002"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345" style="width:31.26pt;height:0.499pt;mso-position-horizontal-relative:char;mso-position-vertical-relative:line" coordsize="3970,63">
                <v:shape id="Shape 6297" style="position:absolute;width:3970;height:0;left:0;top:0;" coordsize="397002,0" path="m0,0l397002,0">
                  <v:stroke weight="0.499pt" endcap="round" joinstyle="round" on="true" color="#000000"/>
                  <v:fill on="false" color="#000000" opacity="0"/>
                </v:shape>
              </v:group>
            </w:pict>
          </mc:Fallback>
        </mc:AlternateContent>
      </w:r>
      <w:r>
        <w:t xml:space="preserve"> *1000  = </w:t>
      </w:r>
      <w:r>
        <w:tab/>
      </w:r>
      <w:r>
        <w:rPr>
          <w:rFonts w:ascii="Calibri" w:eastAsia="Calibri" w:hAnsi="Calibri" w:cs="Calibri"/>
          <w:noProof/>
          <w:sz w:val="22"/>
        </w:rPr>
        <mc:AlternateContent>
          <mc:Choice Requires="wpg">
            <w:drawing>
              <wp:inline distT="0" distB="0" distL="0" distR="0" wp14:anchorId="430D0BE9" wp14:editId="668EBAF1">
                <wp:extent cx="663702" cy="6337"/>
                <wp:effectExtent l="0" t="0" r="0" b="0"/>
                <wp:docPr id="77346" name="Group 77346"/>
                <wp:cNvGraphicFramePr/>
                <a:graphic xmlns:a="http://schemas.openxmlformats.org/drawingml/2006/main">
                  <a:graphicData uri="http://schemas.microsoft.com/office/word/2010/wordprocessingGroup">
                    <wpg:wgp>
                      <wpg:cNvGrpSpPr/>
                      <wpg:grpSpPr>
                        <a:xfrm>
                          <a:off x="0" y="0"/>
                          <a:ext cx="663702" cy="6337"/>
                          <a:chOff x="0" y="0"/>
                          <a:chExt cx="663702" cy="6337"/>
                        </a:xfrm>
                      </wpg:grpSpPr>
                      <wps:wsp>
                        <wps:cNvPr id="6303" name="Shape 6303"/>
                        <wps:cNvSpPr/>
                        <wps:spPr>
                          <a:xfrm>
                            <a:off x="0" y="0"/>
                            <a:ext cx="663702" cy="0"/>
                          </a:xfrm>
                          <a:custGeom>
                            <a:avLst/>
                            <a:gdLst/>
                            <a:ahLst/>
                            <a:cxnLst/>
                            <a:rect l="0" t="0" r="0" b="0"/>
                            <a:pathLst>
                              <a:path w="663702">
                                <a:moveTo>
                                  <a:pt x="0" y="0"/>
                                </a:moveTo>
                                <a:lnTo>
                                  <a:pt x="663702" y="0"/>
                                </a:lnTo>
                              </a:path>
                            </a:pathLst>
                          </a:custGeom>
                          <a:ln w="633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346" style="width:52.26pt;height:0.499pt;mso-position-horizontal-relative:char;mso-position-vertical-relative:line" coordsize="6637,63">
                <v:shape id="Shape 6303" style="position:absolute;width:6637;height:0;left:0;top:0;" coordsize="663702,0" path="m0,0l663702,0">
                  <v:stroke weight="0.499pt" endcap="round" joinstyle="round" on="true" color="#000000"/>
                  <v:fill on="false" color="#000000" opacity="0"/>
                </v:shape>
              </v:group>
            </w:pict>
          </mc:Fallback>
        </mc:AlternateContent>
      </w:r>
      <w:r>
        <w:t xml:space="preserve"> *1000 </w:t>
      </w:r>
    </w:p>
    <w:p w14:paraId="1F99645E" w14:textId="77777777" w:rsidR="00E730D1" w:rsidRDefault="00686B92">
      <w:pPr>
        <w:tabs>
          <w:tab w:val="center" w:pos="3132"/>
          <w:tab w:val="center" w:pos="4967"/>
        </w:tabs>
        <w:spacing w:after="393" w:line="265" w:lineRule="auto"/>
        <w:ind w:left="0" w:right="0" w:firstLine="0"/>
        <w:jc w:val="left"/>
      </w:pPr>
      <w:r>
        <w:rPr>
          <w:rFonts w:ascii="Calibri" w:eastAsia="Calibri" w:hAnsi="Calibri" w:cs="Calibri"/>
          <w:sz w:val="22"/>
        </w:rPr>
        <w:tab/>
      </w:r>
      <w:r>
        <w:rPr>
          <w:i/>
        </w:rPr>
        <w:t>R</w:t>
      </w:r>
      <w:r>
        <w:rPr>
          <w:i/>
        </w:rPr>
        <w:tab/>
      </w:r>
      <w:r>
        <w:t>1615</w:t>
      </w:r>
    </w:p>
    <w:p w14:paraId="5AAC1FF2" w14:textId="77777777" w:rsidR="00E730D1" w:rsidRDefault="00686B92">
      <w:pPr>
        <w:spacing w:after="280" w:line="357" w:lineRule="auto"/>
        <w:ind w:left="2880" w:right="0" w:hanging="360"/>
      </w:pPr>
      <w:r>
        <w:t xml:space="preserve">= 26,006 m² = 27 m² (dengan ukuran atap 8 m x 15 m berarti  mencukupi kebutuhan air selama 1 tahun). </w:t>
      </w:r>
    </w:p>
    <w:p w14:paraId="185270CA" w14:textId="77777777" w:rsidR="00E730D1" w:rsidRDefault="00686B92">
      <w:pPr>
        <w:pStyle w:val="Heading3"/>
        <w:spacing w:after="386"/>
        <w:ind w:left="-5"/>
      </w:pPr>
      <w:r>
        <w:t xml:space="preserve">4.6.2 Kontinyuitas bak PAH </w:t>
      </w:r>
    </w:p>
    <w:p w14:paraId="2DBDC21C" w14:textId="77777777" w:rsidR="00E730D1" w:rsidRDefault="00686B92">
      <w:pPr>
        <w:spacing w:line="356" w:lineRule="auto"/>
        <w:ind w:left="-1" w:right="0" w:firstLine="720"/>
      </w:pPr>
      <w:r>
        <w:t>Secara teoritis kuntinyuitas penyediaan air hujan pada bak PAH cukup baik untuk memenuhi kebutuhan air masyarakat desa Hargosa</w:t>
      </w:r>
      <w:r>
        <w:t>ri pada khususnya pemilik bak PAH yang digunakan sebagai sampel pada penelitian ini. Dari pengamatan di lokasi penelitian, dan wawancara dengan pemilik menjelaskan bahwa bak PAH miliknya selalu terisi penuh saat musim hujan sehingga dapat dimanfaatkan seca</w:t>
      </w:r>
      <w:r>
        <w:t xml:space="preserve">ra maksimal untuk memenuhi kebutuhan air sehari-hari. </w:t>
      </w:r>
    </w:p>
    <w:p w14:paraId="63CC8602" w14:textId="77777777" w:rsidR="00E730D1" w:rsidRDefault="00686B92">
      <w:pPr>
        <w:spacing w:line="357" w:lineRule="auto"/>
        <w:ind w:left="-1" w:right="0" w:firstLine="720"/>
      </w:pPr>
      <w:r>
        <w:t>Lain halnya jika terjadi permasalahan secara teknis seperti kondisi talang yang tidak memadahi menyalurkan air hujan ke dalam bak PAH, terjadi kebocoran pada bak, dan pemanfaatan atap rumah sebagai are</w:t>
      </w:r>
      <w:r>
        <w:t xml:space="preserve">a tangkapan air hujan tidak maksimal akan berpengaruh terhadap jumlah tangkapan air hujan. Kejadian tersebut terjadi pada masyarakat Hargosari karena kurangnya pengetahuan mengenai sistem pemanenan air hujan.   </w:t>
      </w:r>
    </w:p>
    <w:p w14:paraId="383DF2C3" w14:textId="77777777" w:rsidR="00E730D1" w:rsidRDefault="00E730D1">
      <w:pPr>
        <w:sectPr w:rsidR="00E730D1">
          <w:headerReference w:type="even" r:id="rId103"/>
          <w:headerReference w:type="default" r:id="rId104"/>
          <w:footerReference w:type="even" r:id="rId105"/>
          <w:footerReference w:type="default" r:id="rId106"/>
          <w:headerReference w:type="first" r:id="rId107"/>
          <w:footerReference w:type="first" r:id="rId108"/>
          <w:pgSz w:w="12240" w:h="15840"/>
          <w:pgMar w:top="2275" w:right="2037" w:bottom="998" w:left="2275" w:header="720" w:footer="720" w:gutter="0"/>
          <w:cols w:space="720"/>
          <w:titlePg/>
        </w:sectPr>
      </w:pPr>
    </w:p>
    <w:p w14:paraId="3B96FC3B" w14:textId="77777777" w:rsidR="00E730D1" w:rsidRDefault="00686B92">
      <w:pPr>
        <w:spacing w:after="295" w:line="259" w:lineRule="auto"/>
        <w:ind w:left="67" w:right="61"/>
        <w:jc w:val="center"/>
      </w:pPr>
      <w:r>
        <w:rPr>
          <w:b/>
          <w:sz w:val="28"/>
        </w:rPr>
        <w:t xml:space="preserve">BAB V </w:t>
      </w:r>
    </w:p>
    <w:p w14:paraId="2A5731A9" w14:textId="77777777" w:rsidR="00E730D1" w:rsidRDefault="00686B92">
      <w:pPr>
        <w:spacing w:after="293" w:line="259" w:lineRule="auto"/>
        <w:ind w:left="67" w:right="61"/>
        <w:jc w:val="center"/>
      </w:pPr>
      <w:r>
        <w:rPr>
          <w:b/>
          <w:sz w:val="28"/>
        </w:rPr>
        <w:t xml:space="preserve">KESIMPULAN DAN SARAN </w:t>
      </w:r>
    </w:p>
    <w:p w14:paraId="6E18EC25" w14:textId="77777777" w:rsidR="00E730D1" w:rsidRDefault="00686B92">
      <w:pPr>
        <w:spacing w:after="258" w:line="259" w:lineRule="auto"/>
        <w:ind w:left="67" w:right="0" w:firstLine="0"/>
        <w:jc w:val="center"/>
      </w:pPr>
      <w:r>
        <w:rPr>
          <w:b/>
          <w:sz w:val="28"/>
        </w:rPr>
        <w:t xml:space="preserve"> </w:t>
      </w:r>
    </w:p>
    <w:p w14:paraId="4D2839C8" w14:textId="77777777" w:rsidR="00E730D1" w:rsidRDefault="00686B92">
      <w:pPr>
        <w:pStyle w:val="Heading2"/>
        <w:spacing w:after="244"/>
        <w:ind w:left="-5"/>
      </w:pPr>
      <w:r>
        <w:t xml:space="preserve">5.1 Kesimpulan </w:t>
      </w:r>
      <w:r>
        <w:rPr>
          <w:b w:val="0"/>
        </w:rPr>
        <w:t xml:space="preserve"> </w:t>
      </w:r>
    </w:p>
    <w:p w14:paraId="1B3D8EB1" w14:textId="77777777" w:rsidR="00E730D1" w:rsidRDefault="00686B92">
      <w:pPr>
        <w:spacing w:after="50" w:line="356" w:lineRule="auto"/>
        <w:ind w:left="-1" w:right="0" w:firstLine="720"/>
      </w:pPr>
      <w:r>
        <w:t xml:space="preserve">Dengan melihat hasil penelitian dan pembahasan maka dapat ditarik kesimpulan yang didasarkan pada tujuan penelitian adalah sebagai berikut : </w:t>
      </w:r>
    </w:p>
    <w:p w14:paraId="2397D865" w14:textId="77777777" w:rsidR="00E730D1" w:rsidRDefault="00686B92">
      <w:pPr>
        <w:numPr>
          <w:ilvl w:val="0"/>
          <w:numId w:val="31"/>
        </w:numPr>
        <w:spacing w:after="44" w:line="361" w:lineRule="auto"/>
        <w:ind w:right="0" w:hanging="360"/>
      </w:pPr>
      <w:r>
        <w:t>Air hujan yang berada pada bak PAH tidak masuk kriteria sebagai air minum tetapi hanya dapat dijadikan sebagai air</w:t>
      </w:r>
      <w:r>
        <w:t xml:space="preserve"> bersih saja. Ada beberapa parameter yang menjadikan air hujan tersebut tidak layak sebagai air minum karena melebihi batas maksimal menurut Kepmenkes 907 tahun 2002 yaitu : kekeruhan, mangan, zat organik dan total </w:t>
      </w:r>
      <w:r>
        <w:rPr>
          <w:i/>
        </w:rPr>
        <w:t>coliform</w:t>
      </w:r>
      <w:r>
        <w:t xml:space="preserve">.  </w:t>
      </w:r>
    </w:p>
    <w:p w14:paraId="13556818" w14:textId="77777777" w:rsidR="00E730D1" w:rsidRDefault="00686B92">
      <w:pPr>
        <w:numPr>
          <w:ilvl w:val="0"/>
          <w:numId w:val="31"/>
        </w:numPr>
        <w:spacing w:after="50" w:line="356" w:lineRule="auto"/>
        <w:ind w:right="0" w:hanging="360"/>
      </w:pPr>
      <w:r>
        <w:t>Kadar kekeruhan tertinggi ada</w:t>
      </w:r>
      <w:r>
        <w:t xml:space="preserve">lah 90,556 NTU, mangan 0,389 mg/l, zat organik 71,817 mg/l, dan total coliform &gt;1898 MPN/100ml. </w:t>
      </w:r>
    </w:p>
    <w:p w14:paraId="4E872C8C" w14:textId="77777777" w:rsidR="00E730D1" w:rsidRDefault="00686B92">
      <w:pPr>
        <w:numPr>
          <w:ilvl w:val="0"/>
          <w:numId w:val="31"/>
        </w:numPr>
        <w:spacing w:line="365" w:lineRule="auto"/>
        <w:ind w:right="0" w:hanging="360"/>
      </w:pPr>
      <w:r>
        <w:t>Filter karbon aktif dan UV dengan variasi kecepatan aliran dan waktu operasi 30 menit belum mampu secara maksimal dalam menurunkan kadar kekeruhan, zat organik</w:t>
      </w:r>
      <w:r>
        <w:t xml:space="preserve"> dan total </w:t>
      </w:r>
      <w:r>
        <w:rPr>
          <w:i/>
        </w:rPr>
        <w:t>coliform</w:t>
      </w:r>
      <w:r>
        <w:t xml:space="preserve"> tetapi mampu menurunkan kadar mangan sehingga memenuhi syarat sebagai air minum.  </w:t>
      </w:r>
    </w:p>
    <w:p w14:paraId="32C4C9CE" w14:textId="77777777" w:rsidR="00E730D1" w:rsidRDefault="00686B92">
      <w:pPr>
        <w:spacing w:after="114" w:line="259" w:lineRule="auto"/>
        <w:ind w:left="720" w:right="0" w:firstLine="0"/>
        <w:jc w:val="left"/>
      </w:pPr>
      <w:r>
        <w:t xml:space="preserve"> </w:t>
      </w:r>
    </w:p>
    <w:p w14:paraId="427EC099" w14:textId="77777777" w:rsidR="00E730D1" w:rsidRDefault="00686B92">
      <w:pPr>
        <w:pStyle w:val="Heading2"/>
        <w:spacing w:after="156"/>
        <w:ind w:left="-5"/>
      </w:pPr>
      <w:r>
        <w:t xml:space="preserve">5.2 Saran  </w:t>
      </w:r>
    </w:p>
    <w:p w14:paraId="13AF827B" w14:textId="77777777" w:rsidR="00E730D1" w:rsidRDefault="00686B92">
      <w:pPr>
        <w:numPr>
          <w:ilvl w:val="0"/>
          <w:numId w:val="32"/>
        </w:numPr>
        <w:spacing w:after="709" w:line="356" w:lineRule="auto"/>
        <w:ind w:right="0" w:hanging="360"/>
      </w:pPr>
      <w:r>
        <w:t>Perlu ada treatment terhadap air hujan sebelum masuk bak tampungan sehingga dapat meminimalisir kandungan polutan yang terdapat pada air hu</w:t>
      </w:r>
      <w:r>
        <w:t xml:space="preserve">jan baru setelahnya dipasang filter karbon aktif dan UV, selain itu perlu adanya perbaikan perlakuan terhadap bak PAH menyangkut kebersihan, perlindungan terhadap kontaminan dari luar dan pada </w:t>
      </w:r>
    </w:p>
    <w:p w14:paraId="4F2D5471" w14:textId="77777777" w:rsidR="00E730D1" w:rsidRDefault="00686B92">
      <w:pPr>
        <w:spacing w:after="109" w:line="265" w:lineRule="auto"/>
        <w:ind w:left="675" w:right="595"/>
        <w:jc w:val="center"/>
      </w:pPr>
      <w:r>
        <w:t xml:space="preserve">84 </w:t>
      </w:r>
    </w:p>
    <w:p w14:paraId="190D4FE4" w14:textId="77777777" w:rsidR="00E730D1" w:rsidRDefault="00686B92">
      <w:pPr>
        <w:spacing w:after="50" w:line="356" w:lineRule="auto"/>
        <w:ind w:left="1090" w:right="0"/>
      </w:pPr>
      <w:r>
        <w:t xml:space="preserve">proses penangkapan air hujan termasuk peralatan pelengkap </w:t>
      </w:r>
      <w:r>
        <w:t xml:space="preserve">seperti talang dan sebagainya. </w:t>
      </w:r>
    </w:p>
    <w:p w14:paraId="2EBE9354" w14:textId="77777777" w:rsidR="00E730D1" w:rsidRDefault="00686B92">
      <w:pPr>
        <w:numPr>
          <w:ilvl w:val="0"/>
          <w:numId w:val="32"/>
        </w:numPr>
        <w:spacing w:after="50" w:line="356" w:lineRule="auto"/>
        <w:ind w:right="0" w:hanging="360"/>
      </w:pPr>
      <w:r>
        <w:t>Bagi peneliti berikutnya yang ingin mengkaji kualitas air hujan pada bak PAH dengan waktu penyimpanan lebih dari 4 bulan, diharapkan lebih memfokuskan penelitian pada penyebab buruknya kualitas air hujan pada PAH, berasal dari air hujan itu sendiri atau pa</w:t>
      </w:r>
      <w:r>
        <w:t xml:space="preserve">da saat penangkapan maupun penyimpanan. </w:t>
      </w:r>
    </w:p>
    <w:p w14:paraId="6026CB84" w14:textId="77777777" w:rsidR="00E730D1" w:rsidRDefault="00686B92">
      <w:pPr>
        <w:numPr>
          <w:ilvl w:val="0"/>
          <w:numId w:val="32"/>
        </w:numPr>
        <w:spacing w:after="50" w:line="356" w:lineRule="auto"/>
        <w:ind w:right="0" w:hanging="360"/>
      </w:pPr>
      <w:r>
        <w:t>Perlu adanya penelitian mengenai perbaikan kualitas air hujan pada PAH tanpa treatment dikarenakan pada penelitian ini belum menguji kualitas air hujan yang langsung sebagai perbandingan kualitas dengan air hujan pa</w:t>
      </w:r>
      <w:r>
        <w:t xml:space="preserve">da PAH, misalnya memperbaiki sistem penangkapan dan penyimpanan air hujan sehingga bisa lebih mudah di aplikasi oleh masyarakat. </w:t>
      </w:r>
    </w:p>
    <w:p w14:paraId="4B5A642A" w14:textId="77777777" w:rsidR="00E730D1" w:rsidRDefault="00686B92">
      <w:pPr>
        <w:numPr>
          <w:ilvl w:val="0"/>
          <w:numId w:val="32"/>
        </w:numPr>
        <w:spacing w:line="356" w:lineRule="auto"/>
        <w:ind w:right="0" w:hanging="360"/>
      </w:pPr>
      <w:r>
        <w:t>Bagi masyarakat desa Hargosari yang kebutuhan airnya menggunakan air hujan sebaiknya memperbaiki sistem pemanenan dan penyimpa</w:t>
      </w:r>
      <w:r>
        <w:t xml:space="preserve">nan air hujan karena air bersih merupakan aset yang sangat berharga tetapi sampai saat ini belum diperhatikan secara serius. Dengan perlakuan yang benar kemungkinan besar air hujan memenuhi syarat sebagai air minum.       </w:t>
      </w:r>
    </w:p>
    <w:p w14:paraId="65C17799" w14:textId="77777777" w:rsidR="00E730D1" w:rsidRDefault="00686B92">
      <w:pPr>
        <w:spacing w:after="0" w:line="259" w:lineRule="auto"/>
        <w:ind w:left="70" w:right="0" w:firstLine="0"/>
        <w:jc w:val="center"/>
      </w:pPr>
      <w:r>
        <w:rPr>
          <w:b/>
        </w:rPr>
        <w:t xml:space="preserve">DAFTAR PUSTAKA </w:t>
      </w:r>
    </w:p>
    <w:p w14:paraId="4A160857" w14:textId="77777777" w:rsidR="00E730D1" w:rsidRDefault="00686B92">
      <w:pPr>
        <w:spacing w:after="0" w:line="259" w:lineRule="auto"/>
        <w:ind w:left="130" w:right="0" w:firstLine="0"/>
        <w:jc w:val="center"/>
      </w:pPr>
      <w:r>
        <w:rPr>
          <w:b/>
        </w:rPr>
        <w:t xml:space="preserve"> </w:t>
      </w:r>
    </w:p>
    <w:p w14:paraId="4A4AD0B0" w14:textId="77777777" w:rsidR="00E730D1" w:rsidRDefault="00686B92">
      <w:pPr>
        <w:spacing w:after="0" w:line="259" w:lineRule="auto"/>
        <w:ind w:left="130" w:right="0" w:firstLine="0"/>
        <w:jc w:val="center"/>
      </w:pPr>
      <w:r>
        <w:rPr>
          <w:b/>
        </w:rPr>
        <w:t xml:space="preserve"> </w:t>
      </w:r>
    </w:p>
    <w:p w14:paraId="3334DD09" w14:textId="77777777" w:rsidR="00E730D1" w:rsidRDefault="00686B92">
      <w:pPr>
        <w:spacing w:after="11" w:line="259" w:lineRule="auto"/>
        <w:ind w:left="0" w:right="0" w:firstLine="0"/>
        <w:jc w:val="left"/>
      </w:pPr>
      <w:r>
        <w:rPr>
          <w:b/>
        </w:rPr>
        <w:t xml:space="preserve"> </w:t>
      </w:r>
    </w:p>
    <w:p w14:paraId="0E1067BB" w14:textId="77777777" w:rsidR="00E730D1" w:rsidRDefault="00686B92">
      <w:pPr>
        <w:ind w:left="9" w:right="0"/>
      </w:pPr>
      <w:r>
        <w:t>Achmad R, 2</w:t>
      </w:r>
      <w:r>
        <w:t>004, ”</w:t>
      </w:r>
      <w:r>
        <w:rPr>
          <w:i/>
        </w:rPr>
        <w:t>Kimia Lingkungan</w:t>
      </w:r>
      <w:r>
        <w:t xml:space="preserve">”, Andi Offset, Universitas Negeri Jakarta. </w:t>
      </w:r>
    </w:p>
    <w:p w14:paraId="26683306" w14:textId="77777777" w:rsidR="00E730D1" w:rsidRDefault="00686B92">
      <w:pPr>
        <w:spacing w:after="9" w:line="259" w:lineRule="auto"/>
        <w:ind w:left="0" w:right="0" w:firstLine="0"/>
        <w:jc w:val="left"/>
      </w:pPr>
      <w:r>
        <w:t xml:space="preserve"> </w:t>
      </w:r>
    </w:p>
    <w:p w14:paraId="067A289A" w14:textId="77777777" w:rsidR="00E730D1" w:rsidRDefault="00686B92">
      <w:pPr>
        <w:ind w:left="9" w:right="0"/>
      </w:pPr>
      <w:r>
        <w:t>Alearts G, Sri S S, 1984, ”</w:t>
      </w:r>
      <w:r>
        <w:rPr>
          <w:i/>
        </w:rPr>
        <w:t>Metode Penelitian Air</w:t>
      </w:r>
      <w:r>
        <w:t xml:space="preserve">”, Usaha Nasional, Surabaya. </w:t>
      </w:r>
    </w:p>
    <w:p w14:paraId="177450FF" w14:textId="77777777" w:rsidR="00E730D1" w:rsidRDefault="00686B92">
      <w:pPr>
        <w:spacing w:after="0" w:line="259" w:lineRule="auto"/>
        <w:ind w:left="0" w:right="0" w:firstLine="0"/>
        <w:jc w:val="left"/>
      </w:pPr>
      <w:r>
        <w:t xml:space="preserve"> </w:t>
      </w:r>
    </w:p>
    <w:p w14:paraId="64541130" w14:textId="77777777" w:rsidR="00E730D1" w:rsidRDefault="00686B92">
      <w:pPr>
        <w:spacing w:after="8" w:line="248" w:lineRule="auto"/>
        <w:ind w:left="-5" w:right="0"/>
        <w:jc w:val="left"/>
      </w:pPr>
      <w:r>
        <w:t>Aryanti, 2004, ”</w:t>
      </w:r>
      <w:r>
        <w:rPr>
          <w:i/>
        </w:rPr>
        <w:t xml:space="preserve">Penurunan Kekeruhan dan Bacteri Escherichia coli Pada Air </w:t>
      </w:r>
    </w:p>
    <w:p w14:paraId="08245461" w14:textId="77777777" w:rsidR="00E730D1" w:rsidRDefault="00686B92">
      <w:pPr>
        <w:spacing w:after="8" w:line="248" w:lineRule="auto"/>
        <w:ind w:left="1450" w:right="0"/>
        <w:jc w:val="left"/>
      </w:pPr>
      <w:r>
        <w:rPr>
          <w:i/>
        </w:rPr>
        <w:t>Hujan Tersimpan Dengan Menggunakan Saringan Pasir</w:t>
      </w:r>
      <w:r>
        <w:t xml:space="preserve">”, Jurusan </w:t>
      </w:r>
    </w:p>
    <w:p w14:paraId="74C5BCF7" w14:textId="77777777" w:rsidR="00E730D1" w:rsidRDefault="00686B92">
      <w:pPr>
        <w:ind w:left="1450" w:right="0"/>
      </w:pPr>
      <w:r>
        <w:t xml:space="preserve">Teknik Lingkungan, Fakultas Teknik Sipil Dan Perencanaan, UII, Jogjakarta. </w:t>
      </w:r>
    </w:p>
    <w:p w14:paraId="60EF449E" w14:textId="77777777" w:rsidR="00E730D1" w:rsidRDefault="00686B92">
      <w:pPr>
        <w:spacing w:after="0" w:line="259" w:lineRule="auto"/>
        <w:ind w:left="0" w:right="0" w:firstLine="0"/>
        <w:jc w:val="left"/>
      </w:pPr>
      <w:r>
        <w:t xml:space="preserve"> </w:t>
      </w:r>
    </w:p>
    <w:p w14:paraId="56284906" w14:textId="77777777" w:rsidR="00E730D1" w:rsidRDefault="00686B92">
      <w:pPr>
        <w:spacing w:after="8" w:line="248" w:lineRule="auto"/>
        <w:ind w:left="1425" w:right="0" w:hanging="1440"/>
        <w:jc w:val="left"/>
      </w:pPr>
      <w:r>
        <w:t>Anonim, 2002, ”</w:t>
      </w:r>
      <w:r>
        <w:rPr>
          <w:i/>
        </w:rPr>
        <w:t>Keputusan Meneri Kesehatan Republik Indones</w:t>
      </w:r>
      <w:r>
        <w:rPr>
          <w:i/>
        </w:rPr>
        <w:t>ia Nomor 907/Menkes/SK/VII/2002 Tentang Syarat-Syarat Dan Pengawasan Kualitas Air Minum</w:t>
      </w:r>
      <w:r>
        <w:t xml:space="preserve">”, Jogjakarta. </w:t>
      </w:r>
    </w:p>
    <w:p w14:paraId="62864D09" w14:textId="77777777" w:rsidR="00E730D1" w:rsidRDefault="00686B92">
      <w:pPr>
        <w:spacing w:after="0" w:line="259" w:lineRule="auto"/>
        <w:ind w:left="0" w:right="0" w:firstLine="0"/>
        <w:jc w:val="left"/>
      </w:pPr>
      <w:r>
        <w:t xml:space="preserve"> </w:t>
      </w:r>
    </w:p>
    <w:p w14:paraId="554634A6" w14:textId="77777777" w:rsidR="00E730D1" w:rsidRDefault="00686B92">
      <w:pPr>
        <w:spacing w:after="8" w:line="248" w:lineRule="auto"/>
        <w:ind w:left="-5" w:right="0"/>
        <w:jc w:val="left"/>
      </w:pPr>
      <w:r>
        <w:t>Anonim, 2008, ”</w:t>
      </w:r>
      <w:r>
        <w:rPr>
          <w:i/>
        </w:rPr>
        <w:t>Keadaan Curah Hujan Kabupaten Gunungkidul</w:t>
      </w:r>
      <w:r>
        <w:t xml:space="preserve">”, Dinas </w:t>
      </w:r>
    </w:p>
    <w:p w14:paraId="015EB11B" w14:textId="77777777" w:rsidR="00E730D1" w:rsidRDefault="00686B92">
      <w:pPr>
        <w:ind w:left="1450" w:right="0"/>
      </w:pPr>
      <w:r>
        <w:t xml:space="preserve">Pertanian Kabupaten Gunungkidul, Jogjakarta. </w:t>
      </w:r>
    </w:p>
    <w:p w14:paraId="28BD0265" w14:textId="77777777" w:rsidR="00E730D1" w:rsidRDefault="00686B92">
      <w:pPr>
        <w:spacing w:after="3" w:line="259" w:lineRule="auto"/>
        <w:ind w:left="0" w:right="0" w:firstLine="0"/>
        <w:jc w:val="left"/>
      </w:pPr>
      <w:r>
        <w:t xml:space="preserve"> </w:t>
      </w:r>
    </w:p>
    <w:p w14:paraId="7611AF43" w14:textId="77777777" w:rsidR="00E730D1" w:rsidRDefault="00686B92">
      <w:pPr>
        <w:ind w:left="1439" w:right="0" w:hanging="1440"/>
      </w:pPr>
      <w:r>
        <w:t>Anonim, 2008, ”</w:t>
      </w:r>
      <w:r>
        <w:rPr>
          <w:i/>
        </w:rPr>
        <w:t>E-Learning Geografi Li</w:t>
      </w:r>
      <w:r>
        <w:rPr>
          <w:i/>
        </w:rPr>
        <w:t>ngkungan</w:t>
      </w:r>
      <w:r>
        <w:t xml:space="preserve">”, Universitas Negeri Malang, www.malang.ac.id. </w:t>
      </w:r>
    </w:p>
    <w:p w14:paraId="1F7D8920" w14:textId="77777777" w:rsidR="00E730D1" w:rsidRDefault="00686B92">
      <w:pPr>
        <w:spacing w:after="0" w:line="259" w:lineRule="auto"/>
        <w:ind w:left="0" w:right="0" w:firstLine="0"/>
        <w:jc w:val="left"/>
      </w:pPr>
      <w:r>
        <w:t xml:space="preserve"> </w:t>
      </w:r>
    </w:p>
    <w:p w14:paraId="2E026286" w14:textId="77777777" w:rsidR="00E730D1" w:rsidRDefault="00686B92">
      <w:pPr>
        <w:spacing w:after="8" w:line="248" w:lineRule="auto"/>
        <w:ind w:left="-5" w:right="0"/>
        <w:jc w:val="left"/>
      </w:pPr>
      <w:r>
        <w:t xml:space="preserve">Anonim, 2008, </w:t>
      </w:r>
      <w:r>
        <w:rPr>
          <w:i/>
        </w:rPr>
        <w:t>www.geocities.com.</w:t>
      </w:r>
      <w:r>
        <w:t xml:space="preserve"> </w:t>
      </w:r>
    </w:p>
    <w:p w14:paraId="2C8A769D" w14:textId="77777777" w:rsidR="00E730D1" w:rsidRDefault="00686B92">
      <w:pPr>
        <w:spacing w:after="0" w:line="259" w:lineRule="auto"/>
        <w:ind w:left="0" w:right="0" w:firstLine="0"/>
        <w:jc w:val="left"/>
      </w:pPr>
      <w:r>
        <w:t xml:space="preserve"> </w:t>
      </w:r>
    </w:p>
    <w:p w14:paraId="56F526E5" w14:textId="77777777" w:rsidR="00E730D1" w:rsidRDefault="00686B92">
      <w:pPr>
        <w:spacing w:after="8" w:line="248" w:lineRule="auto"/>
        <w:ind w:left="-5" w:right="0"/>
        <w:jc w:val="left"/>
      </w:pPr>
      <w:r>
        <w:t xml:space="preserve">Harry, 2006, ” </w:t>
      </w:r>
      <w:r>
        <w:rPr>
          <w:i/>
        </w:rPr>
        <w:t>Keracunan Nitrit-Nitrat</w:t>
      </w:r>
      <w:r>
        <w:t>”,</w:t>
      </w:r>
      <w:r>
        <w:rPr>
          <w:i/>
        </w:rPr>
        <w:t xml:space="preserve"> klikharry.files.wordpress.com</w:t>
      </w:r>
      <w:r>
        <w:t xml:space="preserve">. </w:t>
      </w:r>
    </w:p>
    <w:p w14:paraId="15E2126F" w14:textId="77777777" w:rsidR="00E730D1" w:rsidRDefault="00686B92">
      <w:pPr>
        <w:spacing w:after="3" w:line="259" w:lineRule="auto"/>
        <w:ind w:left="0" w:right="0" w:firstLine="0"/>
        <w:jc w:val="left"/>
      </w:pPr>
      <w:r>
        <w:t xml:space="preserve"> </w:t>
      </w:r>
    </w:p>
    <w:p w14:paraId="1CE9EDBD" w14:textId="77777777" w:rsidR="00E730D1" w:rsidRDefault="00686B92">
      <w:pPr>
        <w:ind w:left="9" w:right="0"/>
      </w:pPr>
      <w:r>
        <w:t>Haryoto, 1995, ”</w:t>
      </w:r>
      <w:r>
        <w:rPr>
          <w:i/>
        </w:rPr>
        <w:t>Membuat Bak Bambu Semen</w:t>
      </w:r>
      <w:r>
        <w:t xml:space="preserve">”, Kanisius, Jogjakarta. </w:t>
      </w:r>
    </w:p>
    <w:p w14:paraId="55523517" w14:textId="77777777" w:rsidR="00E730D1" w:rsidRDefault="00686B92">
      <w:pPr>
        <w:spacing w:after="0" w:line="259" w:lineRule="auto"/>
        <w:ind w:left="0" w:right="0" w:firstLine="0"/>
        <w:jc w:val="left"/>
      </w:pPr>
      <w:r>
        <w:t xml:space="preserve"> </w:t>
      </w:r>
    </w:p>
    <w:p w14:paraId="4DCB8D7E" w14:textId="77777777" w:rsidR="00E730D1" w:rsidRDefault="00686B92">
      <w:pPr>
        <w:spacing w:after="8" w:line="248" w:lineRule="auto"/>
        <w:ind w:left="-5" w:right="0"/>
        <w:jc w:val="left"/>
      </w:pPr>
      <w:r>
        <w:t xml:space="preserve">Hanum F, 2002, ” </w:t>
      </w:r>
      <w:r>
        <w:rPr>
          <w:i/>
        </w:rPr>
        <w:t>Proses Pengolahan Air Sungai Untuk Keperluan Air Minum</w:t>
      </w:r>
      <w:r>
        <w:t xml:space="preserve">”, </w:t>
      </w:r>
    </w:p>
    <w:p w14:paraId="15000852" w14:textId="77777777" w:rsidR="00E730D1" w:rsidRDefault="00686B92">
      <w:pPr>
        <w:ind w:left="1450" w:right="0"/>
      </w:pPr>
      <w:r>
        <w:t xml:space="preserve">Jurusan Teknik Kimia, Fakultas Teknik, Universitas Sumatera Utara, </w:t>
      </w:r>
      <w:r>
        <w:rPr>
          <w:i/>
        </w:rPr>
        <w:t>www.library.usu.ai.id</w:t>
      </w:r>
      <w:r>
        <w:t xml:space="preserve">. </w:t>
      </w:r>
    </w:p>
    <w:p w14:paraId="3D4BFAB2" w14:textId="77777777" w:rsidR="00E730D1" w:rsidRDefault="00686B92">
      <w:pPr>
        <w:spacing w:after="0" w:line="259" w:lineRule="auto"/>
        <w:ind w:left="0" w:right="0" w:firstLine="0"/>
        <w:jc w:val="left"/>
      </w:pPr>
      <w:r>
        <w:t xml:space="preserve"> </w:t>
      </w:r>
    </w:p>
    <w:p w14:paraId="26DD4E64" w14:textId="77777777" w:rsidR="00E730D1" w:rsidRDefault="00686B92">
      <w:pPr>
        <w:spacing w:line="255" w:lineRule="auto"/>
        <w:ind w:left="1440" w:right="0" w:hanging="1440"/>
        <w:jc w:val="left"/>
      </w:pPr>
      <w:r>
        <w:t xml:space="preserve">Meilita T S, Tuti S S, 2003, ” </w:t>
      </w:r>
      <w:r>
        <w:rPr>
          <w:i/>
        </w:rPr>
        <w:t>Arang Aktif (Pengenalan Dan P</w:t>
      </w:r>
      <w:r>
        <w:rPr>
          <w:i/>
        </w:rPr>
        <w:t>roses Pembuatannya)</w:t>
      </w:r>
      <w:r>
        <w:t xml:space="preserve">”, Jurusan Teknik Industri, Fakultas Teknik, Universitas Sumatera Utara, </w:t>
      </w:r>
      <w:r>
        <w:rPr>
          <w:i/>
        </w:rPr>
        <w:t>www.library.usu.ac.id</w:t>
      </w:r>
      <w:r>
        <w:t xml:space="preserve">. </w:t>
      </w:r>
    </w:p>
    <w:p w14:paraId="13150FFF" w14:textId="77777777" w:rsidR="00E730D1" w:rsidRDefault="00686B92">
      <w:pPr>
        <w:spacing w:after="0" w:line="259" w:lineRule="auto"/>
        <w:ind w:left="0" w:right="0" w:firstLine="0"/>
        <w:jc w:val="left"/>
      </w:pPr>
      <w:r>
        <w:t xml:space="preserve"> </w:t>
      </w:r>
    </w:p>
    <w:p w14:paraId="2A136FEC" w14:textId="77777777" w:rsidR="00E730D1" w:rsidRDefault="00686B92">
      <w:pPr>
        <w:ind w:left="1439" w:right="0" w:hanging="1440"/>
      </w:pPr>
      <w:r>
        <w:t>Metcalf &amp; Eddy, 1991, ”</w:t>
      </w:r>
      <w:r>
        <w:rPr>
          <w:i/>
        </w:rPr>
        <w:t>Wastewater Engineering Treatment : Disposal, And Reuse</w:t>
      </w:r>
      <w:r>
        <w:t xml:space="preserve">”, Third Edition, McGraw-Hill, New York. </w:t>
      </w:r>
    </w:p>
    <w:p w14:paraId="46B972BF" w14:textId="77777777" w:rsidR="00E730D1" w:rsidRDefault="00686B92">
      <w:pPr>
        <w:spacing w:after="0" w:line="259" w:lineRule="auto"/>
        <w:ind w:left="0" w:right="0" w:firstLine="0"/>
        <w:jc w:val="left"/>
      </w:pPr>
      <w:r>
        <w:t xml:space="preserve"> </w:t>
      </w:r>
    </w:p>
    <w:p w14:paraId="5373E433" w14:textId="77777777" w:rsidR="00E730D1" w:rsidRDefault="00686B92">
      <w:pPr>
        <w:spacing w:after="8" w:line="248" w:lineRule="auto"/>
        <w:ind w:left="-5" w:right="0"/>
        <w:jc w:val="left"/>
      </w:pPr>
      <w:r>
        <w:t>Nardell E A, 2006</w:t>
      </w:r>
      <w:r>
        <w:t xml:space="preserve">, </w:t>
      </w:r>
      <w:r>
        <w:rPr>
          <w:i/>
        </w:rPr>
        <w:t>UV</w:t>
      </w:r>
      <w:r>
        <w:t xml:space="preserve"> </w:t>
      </w:r>
      <w:r>
        <w:rPr>
          <w:i/>
        </w:rPr>
        <w:t>Air Cleaner &amp; Ultraviolet Water Purifiers For Health</w:t>
      </w:r>
      <w:r>
        <w:t xml:space="preserve">”, </w:t>
      </w:r>
    </w:p>
    <w:p w14:paraId="20065810" w14:textId="77777777" w:rsidR="00E730D1" w:rsidRDefault="00686B92">
      <w:pPr>
        <w:spacing w:after="8" w:line="248" w:lineRule="auto"/>
        <w:ind w:left="1450" w:right="0"/>
        <w:jc w:val="left"/>
      </w:pPr>
      <w:r>
        <w:t xml:space="preserve">Havard Medical Scholl, </w:t>
      </w:r>
      <w:r>
        <w:rPr>
          <w:i/>
        </w:rPr>
        <w:t xml:space="preserve">www.americanair&amp;water.com </w:t>
      </w:r>
    </w:p>
    <w:p w14:paraId="2E6D27FE" w14:textId="77777777" w:rsidR="00E730D1" w:rsidRDefault="00686B92">
      <w:pPr>
        <w:spacing w:after="408" w:line="259" w:lineRule="auto"/>
        <w:ind w:left="0" w:right="0" w:firstLine="0"/>
        <w:jc w:val="left"/>
      </w:pPr>
      <w:r>
        <w:t xml:space="preserve"> </w:t>
      </w:r>
    </w:p>
    <w:p w14:paraId="2CA40E5F" w14:textId="77777777" w:rsidR="00E730D1" w:rsidRDefault="00686B92">
      <w:pPr>
        <w:spacing w:after="109" w:line="265" w:lineRule="auto"/>
        <w:ind w:left="675" w:right="595"/>
        <w:jc w:val="center"/>
      </w:pPr>
      <w:r>
        <w:t xml:space="preserve">86 </w:t>
      </w:r>
    </w:p>
    <w:p w14:paraId="2CC816D9" w14:textId="77777777" w:rsidR="00E730D1" w:rsidRDefault="00686B92">
      <w:pPr>
        <w:spacing w:after="8" w:line="248" w:lineRule="auto"/>
        <w:ind w:left="1425" w:right="0" w:hanging="1440"/>
        <w:jc w:val="left"/>
      </w:pPr>
      <w:r>
        <w:t xml:space="preserve">Pohan Hg, Christiana S, Rianti W, ” </w:t>
      </w:r>
      <w:r>
        <w:rPr>
          <w:i/>
        </w:rPr>
        <w:t>Pengaruh Suhu Dan Konsentrasi Natrium Hidroksida Pada Pembuatan Karbon Aktif Dari Sekam Padi</w:t>
      </w:r>
      <w:r>
        <w:t xml:space="preserve">”, </w:t>
      </w:r>
    </w:p>
    <w:p w14:paraId="13214F7D" w14:textId="77777777" w:rsidR="00E730D1" w:rsidRDefault="00686B92">
      <w:pPr>
        <w:spacing w:line="255" w:lineRule="auto"/>
        <w:ind w:left="1450" w:right="0"/>
        <w:jc w:val="left"/>
      </w:pPr>
      <w:r>
        <w:t xml:space="preserve">Jakarta : Balai Pengembangan Khemurgi Dan Aneka Industri Balai Besar Penelitian Dan Pengembangan Indusri Hasil Pertanian (BBIHP), </w:t>
      </w:r>
      <w:r>
        <w:rPr>
          <w:i/>
        </w:rPr>
        <w:t>www.deprin.go.id.htm</w:t>
      </w:r>
      <w:r>
        <w:t xml:space="preserve">. </w:t>
      </w:r>
    </w:p>
    <w:p w14:paraId="7FF31AEA" w14:textId="77777777" w:rsidR="00E730D1" w:rsidRDefault="00686B92">
      <w:pPr>
        <w:spacing w:after="0" w:line="259" w:lineRule="auto"/>
        <w:ind w:left="0" w:right="0" w:firstLine="0"/>
        <w:jc w:val="left"/>
      </w:pPr>
      <w:r>
        <w:t xml:space="preserve"> </w:t>
      </w:r>
    </w:p>
    <w:p w14:paraId="2C5C7F2A" w14:textId="77777777" w:rsidR="00E730D1" w:rsidRDefault="00686B92">
      <w:pPr>
        <w:ind w:left="1439" w:right="0" w:hanging="1440"/>
      </w:pPr>
      <w:r>
        <w:t>Reynold T D, 1982, ”</w:t>
      </w:r>
      <w:r>
        <w:rPr>
          <w:i/>
        </w:rPr>
        <w:t>Unit Operation And Process In Environmental Engineering</w:t>
      </w:r>
      <w:r>
        <w:t xml:space="preserve">”, Wods Worth Inc, A&amp;M Univercity Texas. </w:t>
      </w:r>
    </w:p>
    <w:p w14:paraId="73874758" w14:textId="77777777" w:rsidR="00E730D1" w:rsidRDefault="00686B92">
      <w:pPr>
        <w:spacing w:after="0" w:line="259" w:lineRule="auto"/>
        <w:ind w:left="0" w:right="0" w:firstLine="0"/>
        <w:jc w:val="left"/>
      </w:pPr>
      <w:r>
        <w:t xml:space="preserve"> </w:t>
      </w:r>
    </w:p>
    <w:p w14:paraId="27C8FA0D" w14:textId="77777777" w:rsidR="00E730D1" w:rsidRDefault="00686B92">
      <w:pPr>
        <w:spacing w:after="8" w:line="248" w:lineRule="auto"/>
        <w:ind w:left="1425" w:right="0" w:hanging="1440"/>
        <w:jc w:val="left"/>
      </w:pPr>
      <w:r>
        <w:t>Santotris M, 2004, ”</w:t>
      </w:r>
      <w:r>
        <w:rPr>
          <w:i/>
        </w:rPr>
        <w:t>Pengaruh Jenis Dan Bahan Pengaktif Terhadap Sifat Dan Kualitas Arang Aktif Dari Buah Tusam (Pinus Merkusii)</w:t>
      </w:r>
      <w:r>
        <w:t>”, Jurusan</w:t>
      </w:r>
      <w:r>
        <w:t xml:space="preserve"> </w:t>
      </w:r>
    </w:p>
    <w:p w14:paraId="642D7A98" w14:textId="77777777" w:rsidR="00E730D1" w:rsidRDefault="00686B92">
      <w:pPr>
        <w:ind w:left="1450" w:right="0"/>
      </w:pPr>
      <w:r>
        <w:t xml:space="preserve">Teknologi Hasil Hutan, Fakultas Kehutanan, UGM. </w:t>
      </w:r>
    </w:p>
    <w:p w14:paraId="3FC50A10" w14:textId="77777777" w:rsidR="00E730D1" w:rsidRDefault="00686B92">
      <w:pPr>
        <w:spacing w:after="0" w:line="259" w:lineRule="auto"/>
        <w:ind w:left="0" w:right="0" w:firstLine="0"/>
        <w:jc w:val="left"/>
      </w:pPr>
      <w:r>
        <w:t xml:space="preserve"> </w:t>
      </w:r>
    </w:p>
    <w:p w14:paraId="051FD06C" w14:textId="77777777" w:rsidR="00E730D1" w:rsidRDefault="00686B92">
      <w:pPr>
        <w:spacing w:after="8" w:line="248" w:lineRule="auto"/>
        <w:ind w:left="-5" w:right="0"/>
        <w:jc w:val="left"/>
      </w:pPr>
      <w:r>
        <w:t>Siregar M B E, 2005, ”</w:t>
      </w:r>
      <w:r>
        <w:rPr>
          <w:i/>
        </w:rPr>
        <w:t xml:space="preserve">Pencemaran Udara,Respon Tanaman Dan Pengaruhnya </w:t>
      </w:r>
    </w:p>
    <w:p w14:paraId="308B7316" w14:textId="77777777" w:rsidR="00E730D1" w:rsidRDefault="00686B92">
      <w:pPr>
        <w:ind w:left="1450" w:right="0"/>
      </w:pPr>
      <w:r>
        <w:rPr>
          <w:i/>
        </w:rPr>
        <w:t>Pada Manusia</w:t>
      </w:r>
      <w:r>
        <w:t xml:space="preserve">”, Fakultas Pertanian Universitas Sumatera Utara, </w:t>
      </w:r>
      <w:r>
        <w:rPr>
          <w:i/>
        </w:rPr>
        <w:t>www.library.usu.ac.id</w:t>
      </w:r>
      <w:r>
        <w:t xml:space="preserve">. </w:t>
      </w:r>
    </w:p>
    <w:p w14:paraId="70CAE124" w14:textId="77777777" w:rsidR="00E730D1" w:rsidRDefault="00686B92">
      <w:pPr>
        <w:spacing w:after="0" w:line="259" w:lineRule="auto"/>
        <w:ind w:left="0" w:right="0" w:firstLine="0"/>
        <w:jc w:val="left"/>
      </w:pPr>
      <w:r>
        <w:t xml:space="preserve"> </w:t>
      </w:r>
    </w:p>
    <w:p w14:paraId="322C0D3A" w14:textId="77777777" w:rsidR="00E730D1" w:rsidRDefault="00686B92">
      <w:pPr>
        <w:spacing w:after="8" w:line="248" w:lineRule="auto"/>
        <w:ind w:left="-5" w:right="0"/>
        <w:jc w:val="left"/>
      </w:pPr>
      <w:r>
        <w:t>Soemarwoto O, 1992, ”Indo</w:t>
      </w:r>
      <w:r>
        <w:rPr>
          <w:i/>
        </w:rPr>
        <w:t>nesia Dalam Kancah Isu Lingkungan Global</w:t>
      </w:r>
      <w:r>
        <w:t xml:space="preserve">”, PT </w:t>
      </w:r>
    </w:p>
    <w:p w14:paraId="5F043A51" w14:textId="77777777" w:rsidR="00E730D1" w:rsidRDefault="00686B92">
      <w:pPr>
        <w:ind w:left="1450" w:right="0"/>
      </w:pPr>
      <w:r>
        <w:t xml:space="preserve">Gramedia Pustaka Umum, Jakarta. </w:t>
      </w:r>
    </w:p>
    <w:p w14:paraId="403E23DF" w14:textId="77777777" w:rsidR="00E730D1" w:rsidRDefault="00686B92">
      <w:pPr>
        <w:spacing w:after="2" w:line="259" w:lineRule="auto"/>
        <w:ind w:left="0" w:right="0" w:firstLine="0"/>
        <w:jc w:val="left"/>
      </w:pPr>
      <w:r>
        <w:t xml:space="preserve"> </w:t>
      </w:r>
    </w:p>
    <w:p w14:paraId="2AF2F1D0" w14:textId="77777777" w:rsidR="00E730D1" w:rsidRDefault="00686B92">
      <w:pPr>
        <w:ind w:left="9" w:right="0"/>
      </w:pPr>
      <w:r>
        <w:t>Sutrisno T, 1996, ”</w:t>
      </w:r>
      <w:r>
        <w:rPr>
          <w:i/>
        </w:rPr>
        <w:t>Teknologi Penyediaan Air Bersih</w:t>
      </w:r>
      <w:r>
        <w:t xml:space="preserve">”, Rineka Cipta, Jakarta. </w:t>
      </w:r>
    </w:p>
    <w:p w14:paraId="45337D32" w14:textId="77777777" w:rsidR="00E730D1" w:rsidRDefault="00686B92">
      <w:pPr>
        <w:spacing w:after="0" w:line="259" w:lineRule="auto"/>
        <w:ind w:left="0" w:right="0" w:firstLine="0"/>
        <w:jc w:val="left"/>
      </w:pPr>
      <w:r>
        <w:t xml:space="preserve"> </w:t>
      </w:r>
    </w:p>
    <w:p w14:paraId="6356CFB0" w14:textId="77777777" w:rsidR="00E730D1" w:rsidRDefault="00686B92">
      <w:pPr>
        <w:ind w:left="9" w:right="0"/>
      </w:pPr>
      <w:r>
        <w:t xml:space="preserve">Suripin, 2002, ” </w:t>
      </w:r>
      <w:r>
        <w:rPr>
          <w:i/>
        </w:rPr>
        <w:t>Pelestarian Sumber Daya Tanah Dan Air</w:t>
      </w:r>
      <w:r>
        <w:t>”, Andi, Jogjaka</w:t>
      </w:r>
      <w:r>
        <w:t xml:space="preserve">rta. </w:t>
      </w:r>
    </w:p>
    <w:p w14:paraId="146A7BB1" w14:textId="77777777" w:rsidR="00E730D1" w:rsidRDefault="00686B92">
      <w:pPr>
        <w:spacing w:after="0" w:line="259" w:lineRule="auto"/>
        <w:ind w:left="0" w:right="0" w:firstLine="0"/>
        <w:jc w:val="left"/>
      </w:pPr>
      <w:r>
        <w:t xml:space="preserve"> </w:t>
      </w:r>
    </w:p>
    <w:p w14:paraId="5417E63A" w14:textId="77777777" w:rsidR="00E730D1" w:rsidRDefault="00686B92">
      <w:pPr>
        <w:spacing w:after="8" w:line="248" w:lineRule="auto"/>
        <w:ind w:left="1425" w:right="0" w:hanging="1440"/>
        <w:jc w:val="left"/>
      </w:pPr>
      <w:r>
        <w:t>Tjokrokusumo KRT, 1995, ”</w:t>
      </w:r>
      <w:r>
        <w:rPr>
          <w:i/>
        </w:rPr>
        <w:t>Pengantar Konsep Teknologi Bersih Khusus Pengelolaan Dan Pengolahan Air Bersih</w:t>
      </w:r>
      <w:r>
        <w:t xml:space="preserve">”, STTL YLH, Jogjakarta. </w:t>
      </w:r>
    </w:p>
    <w:p w14:paraId="33E8305D" w14:textId="77777777" w:rsidR="00E730D1" w:rsidRDefault="00686B92">
      <w:pPr>
        <w:spacing w:after="0" w:line="259" w:lineRule="auto"/>
        <w:ind w:left="0" w:right="0" w:firstLine="0"/>
        <w:jc w:val="left"/>
      </w:pPr>
      <w:r>
        <w:t xml:space="preserve"> </w:t>
      </w:r>
    </w:p>
    <w:p w14:paraId="6D942BD6" w14:textId="77777777" w:rsidR="00E730D1" w:rsidRDefault="00686B92">
      <w:pPr>
        <w:spacing w:after="8" w:line="248" w:lineRule="auto"/>
        <w:ind w:left="1425" w:right="0" w:hanging="1440"/>
        <w:jc w:val="left"/>
      </w:pPr>
      <w:r>
        <w:t>Torres E, 2006, ”</w:t>
      </w:r>
      <w:r>
        <w:rPr>
          <w:i/>
        </w:rPr>
        <w:t>Rainwater Harvesting From Rooftop Catchments</w:t>
      </w:r>
      <w:r>
        <w:t xml:space="preserve">”, www.oas.org. </w:t>
      </w:r>
    </w:p>
    <w:p w14:paraId="68629897" w14:textId="77777777" w:rsidR="00E730D1" w:rsidRDefault="00686B92">
      <w:pPr>
        <w:spacing w:after="0" w:line="259" w:lineRule="auto"/>
        <w:ind w:left="0" w:right="0" w:firstLine="0"/>
        <w:jc w:val="left"/>
      </w:pPr>
      <w:r>
        <w:t xml:space="preserve"> </w:t>
      </w:r>
    </w:p>
    <w:p w14:paraId="2984CFC5" w14:textId="77777777" w:rsidR="00E730D1" w:rsidRDefault="00686B92">
      <w:pPr>
        <w:spacing w:after="8" w:line="248" w:lineRule="auto"/>
        <w:ind w:left="-5" w:right="0"/>
        <w:jc w:val="left"/>
      </w:pPr>
      <w:r>
        <w:t>Wahid N E, 2006, ”</w:t>
      </w:r>
      <w:r>
        <w:rPr>
          <w:i/>
        </w:rPr>
        <w:t>Pengaruh Variasi Ke</w:t>
      </w:r>
      <w:r>
        <w:rPr>
          <w:i/>
        </w:rPr>
        <w:t xml:space="preserve">tebalan Karbon Aktif Granular (Arang </w:t>
      </w:r>
    </w:p>
    <w:p w14:paraId="67237628" w14:textId="77777777" w:rsidR="00E730D1" w:rsidRDefault="00686B92">
      <w:pPr>
        <w:spacing w:line="255" w:lineRule="auto"/>
        <w:ind w:left="1450" w:right="0"/>
        <w:jc w:val="left"/>
      </w:pPr>
      <w:r>
        <w:rPr>
          <w:i/>
        </w:rPr>
        <w:t>Tempurung Kelapa) Terhadap Penurunan Kandungan Fe Dan Mn Dalam Air Tanah</w:t>
      </w:r>
      <w:r>
        <w:t xml:space="preserve">”, Jurusan Teknik Lingkungan, Fakultas Teknik Sipil Dan Perencanaan, UII, Jogjakarta. </w:t>
      </w:r>
    </w:p>
    <w:p w14:paraId="5678C235" w14:textId="77777777" w:rsidR="00E730D1" w:rsidRDefault="00686B92">
      <w:pPr>
        <w:spacing w:line="259" w:lineRule="auto"/>
        <w:ind w:left="0" w:right="0" w:firstLine="0"/>
        <w:jc w:val="left"/>
      </w:pPr>
      <w:r>
        <w:t xml:space="preserve"> </w:t>
      </w:r>
    </w:p>
    <w:p w14:paraId="71BF57BF" w14:textId="77777777" w:rsidR="00E730D1" w:rsidRDefault="00686B92">
      <w:pPr>
        <w:ind w:left="9" w:right="0"/>
      </w:pPr>
      <w:r>
        <w:t>Waluyo L, 2005, ”</w:t>
      </w:r>
      <w:r>
        <w:rPr>
          <w:i/>
        </w:rPr>
        <w:t>Mikrobiologi Lingkungan</w:t>
      </w:r>
      <w:r>
        <w:t xml:space="preserve">”, UMM Press, Malang. </w:t>
      </w:r>
    </w:p>
    <w:p w14:paraId="54963B30" w14:textId="77777777" w:rsidR="00E730D1" w:rsidRDefault="00686B92">
      <w:pPr>
        <w:spacing w:line="259" w:lineRule="auto"/>
        <w:ind w:left="0" w:right="0" w:firstLine="0"/>
        <w:jc w:val="left"/>
      </w:pPr>
      <w:r>
        <w:t xml:space="preserve"> </w:t>
      </w:r>
    </w:p>
    <w:p w14:paraId="22698392" w14:textId="77777777" w:rsidR="00E730D1" w:rsidRDefault="00686B92">
      <w:pPr>
        <w:ind w:left="9" w:right="0"/>
      </w:pPr>
      <w:r>
        <w:t>Winarno F G, 1996, ”</w:t>
      </w:r>
      <w:r>
        <w:rPr>
          <w:i/>
        </w:rPr>
        <w:t>Air Untuk Industri Pangan</w:t>
      </w:r>
      <w:r>
        <w:t xml:space="preserve">”, PT Gramedia, Jakarta. </w:t>
      </w:r>
    </w:p>
    <w:p w14:paraId="44E9376E" w14:textId="77777777" w:rsidR="00E730D1" w:rsidRDefault="00686B92">
      <w:pPr>
        <w:spacing w:after="0" w:line="259" w:lineRule="auto"/>
        <w:ind w:left="0" w:right="0" w:firstLine="0"/>
        <w:jc w:val="left"/>
      </w:pPr>
      <w:r>
        <w:t xml:space="preserve"> </w:t>
      </w:r>
    </w:p>
    <w:p w14:paraId="42004410" w14:textId="77777777" w:rsidR="00E730D1" w:rsidRDefault="00686B92">
      <w:pPr>
        <w:spacing w:after="0" w:line="259" w:lineRule="auto"/>
        <w:ind w:left="0" w:right="0" w:firstLine="0"/>
        <w:jc w:val="left"/>
      </w:pPr>
      <w:r>
        <w:t xml:space="preserve"> </w:t>
      </w:r>
    </w:p>
    <w:sectPr w:rsidR="00E730D1">
      <w:headerReference w:type="even" r:id="rId109"/>
      <w:headerReference w:type="default" r:id="rId110"/>
      <w:footerReference w:type="even" r:id="rId111"/>
      <w:footerReference w:type="default" r:id="rId112"/>
      <w:headerReference w:type="first" r:id="rId113"/>
      <w:footerReference w:type="first" r:id="rId114"/>
      <w:pgSz w:w="12240" w:h="15840"/>
      <w:pgMar w:top="2277" w:right="2050" w:bottom="998"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550A5" w14:textId="77777777" w:rsidR="00686B92" w:rsidRDefault="00686B92">
      <w:pPr>
        <w:spacing w:after="0" w:line="240" w:lineRule="auto"/>
      </w:pPr>
      <w:r>
        <w:separator/>
      </w:r>
    </w:p>
  </w:endnote>
  <w:endnote w:type="continuationSeparator" w:id="0">
    <w:p w14:paraId="6C221D43" w14:textId="77777777" w:rsidR="00686B92" w:rsidRDefault="00686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83788" w14:textId="77777777" w:rsidR="00E730D1" w:rsidRDefault="00686B92">
    <w:pPr>
      <w:spacing w:after="0" w:line="259" w:lineRule="auto"/>
      <w:ind w:left="47" w:right="0" w:firstLine="0"/>
      <w:jc w:val="center"/>
    </w:pPr>
    <w:r>
      <w:fldChar w:fldCharType="begin"/>
    </w:r>
    <w:r>
      <w:instrText xml:space="preserve"> PAGE   \* MERGEFORMAT </w:instrText>
    </w:r>
    <w:r>
      <w:fldChar w:fldCharType="separate"/>
    </w:r>
    <w:r>
      <w:rPr>
        <w:sz w:val="23"/>
      </w:rPr>
      <w:t>i</w:t>
    </w:r>
    <w:r>
      <w:rPr>
        <w:sz w:val="23"/>
      </w:rPr>
      <w:fldChar w:fldCharType="end"/>
    </w:r>
    <w:r>
      <w:rPr>
        <w:sz w:val="23"/>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58D8" w14:textId="77777777" w:rsidR="00E730D1" w:rsidRDefault="00686B92">
    <w:pPr>
      <w:tabs>
        <w:tab w:val="center" w:pos="3734"/>
      </w:tabs>
      <w:spacing w:after="0" w:line="259" w:lineRule="auto"/>
      <w:ind w:left="0" w:right="0" w:firstLine="0"/>
      <w:jc w:val="left"/>
    </w:pPr>
    <w:r>
      <w:rPr>
        <w:sz w:val="23"/>
      </w:rPr>
      <w:t xml:space="preserve"> </w:t>
    </w:r>
    <w:r>
      <w:rPr>
        <w:sz w:val="23"/>
      </w:rPr>
      <w:tab/>
    </w:r>
    <w:r>
      <w:fldChar w:fldCharType="begin"/>
    </w:r>
    <w:r>
      <w:instrText xml:space="preserve"> PAGE   \* MERGEFORMAT </w:instrText>
    </w:r>
    <w:r>
      <w:fldChar w:fldCharType="separate"/>
    </w:r>
    <w:r>
      <w:rPr>
        <w:sz w:val="23"/>
      </w:rPr>
      <w:t>x</w:t>
    </w:r>
    <w:r>
      <w:rPr>
        <w:sz w:val="23"/>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B4D2" w14:textId="77777777" w:rsidR="00E730D1" w:rsidRDefault="00E730D1">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45081" w14:textId="77777777" w:rsidR="00E730D1" w:rsidRDefault="00686B92">
    <w:pPr>
      <w:tabs>
        <w:tab w:val="center" w:pos="3734"/>
      </w:tabs>
      <w:spacing w:after="0" w:line="259" w:lineRule="auto"/>
      <w:ind w:left="0" w:right="0" w:firstLine="0"/>
      <w:jc w:val="left"/>
    </w:pPr>
    <w:r>
      <w:rPr>
        <w:sz w:val="23"/>
      </w:rPr>
      <w:t xml:space="preserve"> </w:t>
    </w:r>
    <w:r>
      <w:rPr>
        <w:sz w:val="23"/>
      </w:rPr>
      <w:tab/>
    </w:r>
    <w:r>
      <w:fldChar w:fldCharType="begin"/>
    </w:r>
    <w:r>
      <w:instrText xml:space="preserve"> PAGE   \* MERGEFORMAT </w:instrText>
    </w:r>
    <w:r>
      <w:fldChar w:fldCharType="separate"/>
    </w:r>
    <w:r>
      <w:rPr>
        <w:sz w:val="23"/>
      </w:rPr>
      <w:t>x</w:t>
    </w:r>
    <w:r>
      <w:rPr>
        <w:sz w:val="23"/>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A5B5B" w14:textId="77777777" w:rsidR="00E730D1" w:rsidRDefault="00E730D1">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E32F" w14:textId="77777777" w:rsidR="00E730D1" w:rsidRDefault="00E730D1">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9D7BA" w14:textId="77777777" w:rsidR="00E730D1" w:rsidRDefault="00E730D1">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6238D" w14:textId="77777777" w:rsidR="00E730D1" w:rsidRDefault="00E730D1">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E562B" w14:textId="77777777" w:rsidR="00E730D1" w:rsidRDefault="00E730D1">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5B09" w14:textId="77777777" w:rsidR="00E730D1" w:rsidRDefault="00E730D1">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2EA0B" w14:textId="77777777" w:rsidR="00E730D1" w:rsidRDefault="00E730D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FF453" w14:textId="77777777" w:rsidR="00E730D1" w:rsidRDefault="00686B92">
    <w:pPr>
      <w:spacing w:after="0" w:line="238" w:lineRule="auto"/>
      <w:ind w:left="269" w:right="3536" w:firstLine="3640"/>
      <w:jc w:val="left"/>
    </w:pPr>
    <w:r>
      <w:fldChar w:fldCharType="begin"/>
    </w:r>
    <w:r>
      <w:instrText xml:space="preserve"> PAGE   \* MERGEFORMAT </w:instrText>
    </w:r>
    <w:r>
      <w:fldChar w:fldCharType="separate"/>
    </w:r>
    <w:r>
      <w:rPr>
        <w:sz w:val="23"/>
      </w:rPr>
      <w:t>iii</w:t>
    </w:r>
    <w:r>
      <w:rPr>
        <w:sz w:val="23"/>
      </w:rPr>
      <w:fldChar w:fldCharType="end"/>
    </w:r>
    <w:r>
      <w:rPr>
        <w:sz w:val="23"/>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D06F0" w14:textId="77777777" w:rsidR="00E730D1" w:rsidRDefault="00E730D1">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41CF7" w14:textId="77777777" w:rsidR="00E730D1" w:rsidRDefault="00E730D1">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796A" w14:textId="77777777" w:rsidR="00E730D1" w:rsidRDefault="00E730D1">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8B63E" w14:textId="77777777" w:rsidR="00E730D1" w:rsidRDefault="00E730D1">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03550" w14:textId="77777777" w:rsidR="00E730D1" w:rsidRDefault="00E730D1">
    <w:pPr>
      <w:spacing w:after="160" w:line="259" w:lineRule="auto"/>
      <w:ind w:left="0"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40A57" w14:textId="77777777" w:rsidR="00E730D1" w:rsidRDefault="00E730D1">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B2DBE" w14:textId="77777777" w:rsidR="00E730D1" w:rsidRDefault="00E730D1">
    <w:pPr>
      <w:spacing w:after="160" w:line="259" w:lineRule="auto"/>
      <w:ind w:left="0"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2022" w14:textId="77777777" w:rsidR="00E730D1" w:rsidRDefault="00E730D1">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3D39" w14:textId="77777777" w:rsidR="00E730D1" w:rsidRDefault="00686B92">
    <w:pPr>
      <w:spacing w:after="0" w:line="259" w:lineRule="auto"/>
      <w:ind w:left="47" w:right="0" w:firstLine="0"/>
      <w:jc w:val="center"/>
    </w:pPr>
    <w:r>
      <w:fldChar w:fldCharType="begin"/>
    </w:r>
    <w:r>
      <w:instrText xml:space="preserve"> PAGE   \* MERGEFORMAT </w:instrText>
    </w:r>
    <w:r>
      <w:fldChar w:fldCharType="separate"/>
    </w:r>
    <w:r>
      <w:rPr>
        <w:sz w:val="23"/>
      </w:rPr>
      <w:t>i</w:t>
    </w:r>
    <w:r>
      <w:rPr>
        <w:sz w:val="23"/>
      </w:rPr>
      <w:fldChar w:fldCharType="end"/>
    </w:r>
    <w:r>
      <w:rPr>
        <w:sz w:val="23"/>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36FC2" w14:textId="77777777" w:rsidR="00E730D1" w:rsidRDefault="00E730D1">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DD71F" w14:textId="77777777" w:rsidR="00E730D1" w:rsidRDefault="00E730D1">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7B44A" w14:textId="77777777" w:rsidR="00E730D1" w:rsidRDefault="00E730D1">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2667" w14:textId="77777777" w:rsidR="00E730D1" w:rsidRDefault="00686B92">
    <w:pPr>
      <w:tabs>
        <w:tab w:val="center" w:pos="3734"/>
      </w:tabs>
      <w:spacing w:after="0" w:line="259" w:lineRule="auto"/>
      <w:ind w:left="0" w:right="0" w:firstLine="0"/>
      <w:jc w:val="left"/>
    </w:pPr>
    <w:r>
      <w:rPr>
        <w:sz w:val="23"/>
      </w:rPr>
      <w:t xml:space="preserve"> </w:t>
    </w:r>
    <w:r>
      <w:rPr>
        <w:sz w:val="23"/>
      </w:rPr>
      <w:tab/>
    </w:r>
    <w:r>
      <w:fldChar w:fldCharType="begin"/>
    </w:r>
    <w:r>
      <w:instrText xml:space="preserve"> PAGE   \* MERGEFORMAT </w:instrText>
    </w:r>
    <w:r>
      <w:fldChar w:fldCharType="separate"/>
    </w:r>
    <w:r>
      <w:rPr>
        <w:sz w:val="23"/>
      </w:rPr>
      <w:t>x</w:t>
    </w:r>
    <w:r>
      <w:rPr>
        <w:sz w:val="23"/>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CE51" w14:textId="77777777" w:rsidR="00E730D1" w:rsidRDefault="00E730D1">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F692B" w14:textId="77777777" w:rsidR="00E730D1" w:rsidRDefault="00686B92">
    <w:pPr>
      <w:tabs>
        <w:tab w:val="center" w:pos="3734"/>
      </w:tabs>
      <w:spacing w:after="0" w:line="259" w:lineRule="auto"/>
      <w:ind w:left="0" w:right="0" w:firstLine="0"/>
      <w:jc w:val="left"/>
    </w:pPr>
    <w:r>
      <w:rPr>
        <w:sz w:val="23"/>
      </w:rPr>
      <w:t xml:space="preserve"> </w:t>
    </w:r>
    <w:r>
      <w:rPr>
        <w:sz w:val="23"/>
      </w:rPr>
      <w:tab/>
    </w:r>
    <w:r>
      <w:fldChar w:fldCharType="begin"/>
    </w:r>
    <w:r>
      <w:instrText xml:space="preserve"> PAGE   \* MERGEFORMAT </w:instrText>
    </w:r>
    <w:r>
      <w:fldChar w:fldCharType="separate"/>
    </w:r>
    <w:r>
      <w:rPr>
        <w:sz w:val="23"/>
      </w:rPr>
      <w:t>x</w:t>
    </w:r>
    <w:r>
      <w:rPr>
        <w:sz w:val="2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53DE8" w14:textId="77777777" w:rsidR="00686B92" w:rsidRDefault="00686B92">
      <w:pPr>
        <w:spacing w:after="0" w:line="240" w:lineRule="auto"/>
      </w:pPr>
      <w:r>
        <w:separator/>
      </w:r>
    </w:p>
  </w:footnote>
  <w:footnote w:type="continuationSeparator" w:id="0">
    <w:p w14:paraId="0E7F6EF1" w14:textId="77777777" w:rsidR="00686B92" w:rsidRDefault="00686B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DFD7" w14:textId="77777777" w:rsidR="00E730D1" w:rsidRDefault="00E730D1">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13CD7" w14:textId="77777777" w:rsidR="00E730D1" w:rsidRDefault="00686B92">
    <w:pPr>
      <w:spacing w:after="0" w:line="259" w:lineRule="auto"/>
      <w:ind w:left="0" w:right="4" w:firstLine="0"/>
      <w:jc w:val="right"/>
    </w:pPr>
    <w:r>
      <w:fldChar w:fldCharType="begin"/>
    </w:r>
    <w:r>
      <w:instrText xml:space="preserve"> PAGE   \* MERGEFORMAT </w:instrText>
    </w:r>
    <w:r>
      <w:fldChar w:fldCharType="separate"/>
    </w:r>
    <w:r>
      <w:rPr>
        <w:sz w:val="23"/>
      </w:rPr>
      <w:t>xii</w:t>
    </w:r>
    <w:r>
      <w:rPr>
        <w:sz w:val="23"/>
      </w:rPr>
      <w:fldChar w:fldCharType="end"/>
    </w:r>
    <w:r>
      <w:rPr>
        <w:sz w:val="23"/>
      </w:rPr>
      <w:t xml:space="preserve"> </w:t>
    </w:r>
  </w:p>
  <w:p w14:paraId="51E7EC08" w14:textId="77777777" w:rsidR="00E730D1" w:rsidRDefault="00686B92">
    <w:pPr>
      <w:spacing w:after="0" w:line="259" w:lineRule="auto"/>
      <w:ind w:left="0" w:right="0" w:firstLine="0"/>
      <w:jc w:val="left"/>
    </w:pPr>
    <w:r>
      <w:rPr>
        <w:sz w:val="23"/>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41D33" w14:textId="77777777" w:rsidR="00E730D1" w:rsidRDefault="00E730D1">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1B847" w14:textId="77777777" w:rsidR="00E730D1" w:rsidRDefault="00686B92">
    <w:pPr>
      <w:spacing w:after="0" w:line="259" w:lineRule="auto"/>
      <w:ind w:left="0" w:right="4" w:firstLine="0"/>
      <w:jc w:val="right"/>
    </w:pPr>
    <w:r>
      <w:fldChar w:fldCharType="begin"/>
    </w:r>
    <w:r>
      <w:instrText xml:space="preserve"> PAGE   \* MERGEFORMAT </w:instrText>
    </w:r>
    <w:r>
      <w:fldChar w:fldCharType="separate"/>
    </w:r>
    <w:r>
      <w:rPr>
        <w:sz w:val="23"/>
      </w:rPr>
      <w:t>xii</w:t>
    </w:r>
    <w:r>
      <w:rPr>
        <w:sz w:val="23"/>
      </w:rPr>
      <w:fldChar w:fldCharType="end"/>
    </w:r>
    <w:r>
      <w:rPr>
        <w:sz w:val="23"/>
      </w:rPr>
      <w:t xml:space="preserve"> </w:t>
    </w:r>
  </w:p>
  <w:p w14:paraId="035746F3" w14:textId="77777777" w:rsidR="00E730D1" w:rsidRDefault="00686B92">
    <w:pPr>
      <w:spacing w:after="0" w:line="259" w:lineRule="auto"/>
      <w:ind w:left="0" w:right="0" w:firstLine="0"/>
      <w:jc w:val="left"/>
    </w:pPr>
    <w:r>
      <w:rPr>
        <w:sz w:val="23"/>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081A2" w14:textId="77777777" w:rsidR="00E730D1" w:rsidRDefault="00686B92">
    <w:pPr>
      <w:spacing w:after="0" w:line="259" w:lineRule="auto"/>
      <w:ind w:left="0" w:right="4" w:firstLine="0"/>
      <w:jc w:val="right"/>
    </w:pPr>
    <w:r>
      <w:fldChar w:fldCharType="begin"/>
    </w:r>
    <w:r>
      <w:instrText xml:space="preserve"> PAGE   \* MERGEFORMAT </w:instrText>
    </w:r>
    <w:r>
      <w:fldChar w:fldCharType="separate"/>
    </w:r>
    <w:r>
      <w:rPr>
        <w:sz w:val="23"/>
      </w:rPr>
      <w:t>1</w:t>
    </w:r>
    <w:r>
      <w:rPr>
        <w:sz w:val="23"/>
      </w:rPr>
      <w:fldChar w:fldCharType="end"/>
    </w:r>
    <w:r>
      <w:rPr>
        <w:sz w:val="23"/>
      </w:rPr>
      <w:t xml:space="preserve"> </w:t>
    </w:r>
  </w:p>
  <w:p w14:paraId="7FE9FA51" w14:textId="77777777" w:rsidR="00E730D1" w:rsidRDefault="00686B92">
    <w:pPr>
      <w:spacing w:after="0" w:line="259" w:lineRule="auto"/>
      <w:ind w:left="0" w:right="0" w:firstLine="0"/>
      <w:jc w:val="left"/>
    </w:pPr>
    <w:r>
      <w:rPr>
        <w:sz w:val="23"/>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CCD7" w14:textId="77777777" w:rsidR="00E730D1" w:rsidRDefault="00686B92">
    <w:pPr>
      <w:spacing w:after="0" w:line="259" w:lineRule="auto"/>
      <w:ind w:left="0" w:right="4" w:firstLine="0"/>
      <w:jc w:val="right"/>
    </w:pPr>
    <w:r>
      <w:fldChar w:fldCharType="begin"/>
    </w:r>
    <w:r>
      <w:instrText xml:space="preserve"> PAGE   \* MERGEFORMAT </w:instrText>
    </w:r>
    <w:r>
      <w:fldChar w:fldCharType="separate"/>
    </w:r>
    <w:r>
      <w:rPr>
        <w:sz w:val="23"/>
      </w:rPr>
      <w:t>1</w:t>
    </w:r>
    <w:r>
      <w:rPr>
        <w:sz w:val="23"/>
      </w:rPr>
      <w:fldChar w:fldCharType="end"/>
    </w:r>
    <w:r>
      <w:rPr>
        <w:sz w:val="23"/>
      </w:rPr>
      <w:t xml:space="preserve"> </w:t>
    </w:r>
  </w:p>
  <w:p w14:paraId="746D3ECD" w14:textId="77777777" w:rsidR="00E730D1" w:rsidRDefault="00686B92">
    <w:pPr>
      <w:spacing w:after="0" w:line="259" w:lineRule="auto"/>
      <w:ind w:left="0" w:right="0" w:firstLine="0"/>
      <w:jc w:val="left"/>
    </w:pPr>
    <w:r>
      <w:rPr>
        <w:sz w:val="23"/>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DF00" w14:textId="77777777" w:rsidR="00E730D1" w:rsidRDefault="00686B92">
    <w:pPr>
      <w:spacing w:after="0" w:line="259" w:lineRule="auto"/>
      <w:ind w:left="0" w:right="4" w:firstLine="0"/>
      <w:jc w:val="right"/>
    </w:pPr>
    <w:r>
      <w:fldChar w:fldCharType="begin"/>
    </w:r>
    <w:r>
      <w:instrText xml:space="preserve"> PAGE   \* MERGEFORMAT </w:instrText>
    </w:r>
    <w:r>
      <w:fldChar w:fldCharType="separate"/>
    </w:r>
    <w:r>
      <w:rPr>
        <w:sz w:val="23"/>
      </w:rPr>
      <w:t>1</w:t>
    </w:r>
    <w:r>
      <w:rPr>
        <w:sz w:val="23"/>
      </w:rPr>
      <w:fldChar w:fldCharType="end"/>
    </w:r>
    <w:r>
      <w:rPr>
        <w:sz w:val="23"/>
      </w:rPr>
      <w:t xml:space="preserve"> </w:t>
    </w:r>
  </w:p>
  <w:p w14:paraId="143FDEDD" w14:textId="77777777" w:rsidR="00E730D1" w:rsidRDefault="00686B92">
    <w:pPr>
      <w:spacing w:after="0" w:line="259" w:lineRule="auto"/>
      <w:ind w:left="0" w:right="0" w:firstLine="0"/>
      <w:jc w:val="left"/>
    </w:pPr>
    <w:r>
      <w:rPr>
        <w:sz w:val="23"/>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D243" w14:textId="77777777" w:rsidR="00E730D1" w:rsidRDefault="00686B92">
    <w:pPr>
      <w:tabs>
        <w:tab w:val="right" w:pos="7937"/>
      </w:tabs>
      <w:spacing w:after="0" w:line="259" w:lineRule="auto"/>
      <w:ind w:left="0" w:right="0" w:firstLine="0"/>
      <w:jc w:val="left"/>
    </w:pPr>
    <w:r>
      <w:t xml:space="preserve"> </w:t>
    </w:r>
    <w:r>
      <w:tab/>
    </w:r>
    <w:r>
      <w:fldChar w:fldCharType="begin"/>
    </w:r>
    <w:r>
      <w:instrText xml:space="preserve"> PAGE   \* MERGEFORMAT </w:instrText>
    </w:r>
    <w:r>
      <w:fldChar w:fldCharType="separate"/>
    </w:r>
    <w:r>
      <w:t>8</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7F74F" w14:textId="77777777" w:rsidR="00E730D1" w:rsidRDefault="00686B92">
    <w:pPr>
      <w:tabs>
        <w:tab w:val="right" w:pos="7937"/>
      </w:tabs>
      <w:spacing w:after="0" w:line="259" w:lineRule="auto"/>
      <w:ind w:left="0" w:right="0" w:firstLine="0"/>
      <w:jc w:val="left"/>
    </w:pPr>
    <w:r>
      <w:t xml:space="preserve"> </w:t>
    </w:r>
    <w:r>
      <w:tab/>
    </w:r>
    <w:r>
      <w:fldChar w:fldCharType="begin"/>
    </w:r>
    <w:r>
      <w:instrText xml:space="preserve"> PAGE   \* MERGEFOR</w:instrText>
    </w:r>
    <w:r>
      <w:instrText xml:space="preserve">MAT </w:instrText>
    </w:r>
    <w:r>
      <w:fldChar w:fldCharType="separate"/>
    </w:r>
    <w:r>
      <w:t>8</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2FC1" w14:textId="77777777" w:rsidR="00E730D1" w:rsidRDefault="00E730D1">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C0D6B" w14:textId="77777777" w:rsidR="00E730D1" w:rsidRDefault="00686B92">
    <w:pPr>
      <w:tabs>
        <w:tab w:val="right" w:pos="7978"/>
      </w:tabs>
      <w:spacing w:after="0" w:line="259" w:lineRule="auto"/>
      <w:ind w:left="-72" w:right="0" w:firstLine="0"/>
      <w:jc w:val="left"/>
    </w:pPr>
    <w:r>
      <w:t xml:space="preserve"> </w:t>
    </w:r>
    <w:r>
      <w:tab/>
    </w:r>
    <w:r>
      <w:fldChar w:fldCharType="begin"/>
    </w:r>
    <w:r>
      <w:instrText xml:space="preserve"> PAGE   \* MERGEFORMAT </w:instrText>
    </w:r>
    <w:r>
      <w:fldChar w:fldCharType="separate"/>
    </w:r>
    <w:r>
      <w:t>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42BF4" w14:textId="77777777" w:rsidR="00E730D1" w:rsidRDefault="00E730D1">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E2FE6" w14:textId="77777777" w:rsidR="00E730D1" w:rsidRDefault="00686B92">
    <w:pPr>
      <w:tabs>
        <w:tab w:val="right" w:pos="7978"/>
      </w:tabs>
      <w:spacing w:after="0" w:line="259" w:lineRule="auto"/>
      <w:ind w:left="-72" w:right="0" w:firstLine="0"/>
      <w:jc w:val="left"/>
    </w:pPr>
    <w:r>
      <w:t xml:space="preserve"> </w:t>
    </w:r>
    <w:r>
      <w:tab/>
    </w:r>
    <w:r>
      <w:fldChar w:fldCharType="begin"/>
    </w:r>
    <w:r>
      <w:instrText xml:space="preserve"> PAGE   \* MERGEFORMAT </w:instrText>
    </w:r>
    <w:r>
      <w:fldChar w:fldCharType="separate"/>
    </w:r>
    <w:r>
      <w:t>8</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A8C98" w14:textId="77777777" w:rsidR="00E730D1" w:rsidRDefault="00E730D1">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59C9B" w14:textId="77777777" w:rsidR="00E730D1" w:rsidRDefault="00686B92">
    <w:pPr>
      <w:tabs>
        <w:tab w:val="right" w:pos="7928"/>
      </w:tabs>
      <w:spacing w:after="0" w:line="259" w:lineRule="auto"/>
      <w:ind w:left="-7" w:right="0" w:firstLine="0"/>
      <w:jc w:val="left"/>
    </w:pPr>
    <w:r>
      <w:t xml:space="preserve"> </w:t>
    </w:r>
    <w:r>
      <w:tab/>
    </w:r>
    <w:r>
      <w:fldChar w:fldCharType="begin"/>
    </w:r>
    <w:r>
      <w:instrText xml:space="preserve"> PAGE   \* MERGEFORMAT </w:instrText>
    </w:r>
    <w:r>
      <w:fldChar w:fldCharType="separate"/>
    </w:r>
    <w:r>
      <w:t>8</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0A81D" w14:textId="77777777" w:rsidR="00E730D1" w:rsidRDefault="00686B92">
    <w:pPr>
      <w:tabs>
        <w:tab w:val="right" w:pos="7928"/>
      </w:tabs>
      <w:spacing w:after="0" w:line="259" w:lineRule="auto"/>
      <w:ind w:left="-7" w:right="0" w:firstLine="0"/>
      <w:jc w:val="left"/>
    </w:pPr>
    <w:r>
      <w:t xml:space="preserve"> </w:t>
    </w:r>
    <w:r>
      <w:tab/>
    </w:r>
    <w:r>
      <w:fldChar w:fldCharType="begin"/>
    </w:r>
    <w:r>
      <w:instrText xml:space="preserve"> PAGE   \* MERGEFORMAT </w:instrText>
    </w:r>
    <w:r>
      <w:fldChar w:fldCharType="separate"/>
    </w:r>
    <w:r>
      <w:t>8</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B63B" w14:textId="77777777" w:rsidR="00E730D1" w:rsidRDefault="00E730D1">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BE7AC" w14:textId="77777777" w:rsidR="00E730D1" w:rsidRDefault="00E730D1">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DC1DC" w14:textId="77777777" w:rsidR="00E730D1" w:rsidRDefault="00686B92">
    <w:pPr>
      <w:tabs>
        <w:tab w:val="right" w:pos="7922"/>
      </w:tabs>
      <w:spacing w:after="0" w:line="259" w:lineRule="auto"/>
      <w:ind w:left="0" w:right="-10" w:firstLine="0"/>
      <w:jc w:val="left"/>
    </w:pPr>
    <w:r>
      <w:t xml:space="preserve"> </w:t>
    </w:r>
    <w:r>
      <w:tab/>
    </w:r>
    <w:r>
      <w:fldChar w:fldCharType="begin"/>
    </w:r>
    <w:r>
      <w:instrText xml:space="preserve"> PAGE   \* MERGEFORMAT </w:instrText>
    </w:r>
    <w:r>
      <w:fldChar w:fldCharType="separate"/>
    </w:r>
    <w:r>
      <w:t>8</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F70C" w14:textId="77777777" w:rsidR="00E730D1" w:rsidRDefault="00E730D1">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2A840" w14:textId="77777777" w:rsidR="00E730D1" w:rsidRDefault="00E730D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6ECA5" w14:textId="77777777" w:rsidR="00E730D1" w:rsidRDefault="00E730D1">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6242E" w14:textId="77777777" w:rsidR="00E730D1" w:rsidRDefault="00E730D1">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BA3E3" w14:textId="77777777" w:rsidR="00E730D1" w:rsidRDefault="00E730D1">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7139" w14:textId="77777777" w:rsidR="00E730D1" w:rsidRDefault="00686B92">
    <w:pPr>
      <w:spacing w:after="0" w:line="259" w:lineRule="auto"/>
      <w:ind w:left="0" w:right="1" w:firstLine="0"/>
      <w:jc w:val="right"/>
    </w:pPr>
    <w:r>
      <w:fldChar w:fldCharType="begin"/>
    </w:r>
    <w:r>
      <w:instrText xml:space="preserve"> PAGE   \* MERGEFORMAT </w:instrText>
    </w:r>
    <w:r>
      <w:fldChar w:fldCharType="separate"/>
    </w:r>
    <w:r>
      <w:rPr>
        <w:sz w:val="23"/>
      </w:rPr>
      <w:t>xii</w:t>
    </w:r>
    <w:r>
      <w:rPr>
        <w:sz w:val="23"/>
      </w:rPr>
      <w:fldChar w:fldCharType="end"/>
    </w:r>
    <w:r>
      <w:rPr>
        <w:sz w:val="23"/>
      </w:rPr>
      <w:t xml:space="preserve"> </w:t>
    </w:r>
  </w:p>
  <w:p w14:paraId="6AFC80AE" w14:textId="77777777" w:rsidR="00E730D1" w:rsidRDefault="00686B92">
    <w:pPr>
      <w:spacing w:after="0" w:line="259" w:lineRule="auto"/>
      <w:ind w:left="0" w:right="0" w:firstLine="0"/>
      <w:jc w:val="left"/>
    </w:pPr>
    <w:r>
      <w:rPr>
        <w:sz w:val="23"/>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9DB6" w14:textId="77777777" w:rsidR="00E730D1" w:rsidRDefault="00E730D1">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BE38A" w14:textId="77777777" w:rsidR="00E730D1" w:rsidRDefault="00E730D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569"/>
    <w:multiLevelType w:val="hybridMultilevel"/>
    <w:tmpl w:val="2F1EF112"/>
    <w:lvl w:ilvl="0" w:tplc="F7949C18">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5C7FC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C296F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E4D7D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0AB51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8478F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EE64E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F6372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D25F1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FB4147"/>
    <w:multiLevelType w:val="hybridMultilevel"/>
    <w:tmpl w:val="FCD2A612"/>
    <w:lvl w:ilvl="0" w:tplc="6EDEB9F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AC040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1C4B0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EEEB4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D63D9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34806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58137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8E7C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EC671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1117FB"/>
    <w:multiLevelType w:val="hybridMultilevel"/>
    <w:tmpl w:val="6D16501C"/>
    <w:lvl w:ilvl="0" w:tplc="C6CAC8CA">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00B00C">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D0690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EAAAFC">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DC4FAC">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32E51E">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20F5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644E8">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C78FE">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22610E"/>
    <w:multiLevelType w:val="hybridMultilevel"/>
    <w:tmpl w:val="4442023E"/>
    <w:lvl w:ilvl="0" w:tplc="74A0B13A">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A43FCA">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019F0">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F4F5BC">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D2CBD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94EF42">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C45EF4">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A04DD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28A0F0">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D06B98"/>
    <w:multiLevelType w:val="hybridMultilevel"/>
    <w:tmpl w:val="FC2E153C"/>
    <w:lvl w:ilvl="0" w:tplc="0564079C">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58466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FCE2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4831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4E80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AE1E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2CA0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F2D0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580F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8F4BC6"/>
    <w:multiLevelType w:val="hybridMultilevel"/>
    <w:tmpl w:val="64EABE8A"/>
    <w:lvl w:ilvl="0" w:tplc="4AC01B72">
      <w:start w:val="1"/>
      <w:numFmt w:val="lowerLetter"/>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CD88F34">
      <w:start w:val="1"/>
      <w:numFmt w:val="lowerLetter"/>
      <w:lvlText w:val="%2"/>
      <w:lvlJc w:val="left"/>
      <w:pPr>
        <w:ind w:left="1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D50B996">
      <w:start w:val="1"/>
      <w:numFmt w:val="lowerRoman"/>
      <w:lvlText w:val="%3"/>
      <w:lvlJc w:val="left"/>
      <w:pPr>
        <w:ind w:left="2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EAC9AE">
      <w:start w:val="1"/>
      <w:numFmt w:val="decimal"/>
      <w:lvlText w:val="%4"/>
      <w:lvlJc w:val="left"/>
      <w:pPr>
        <w:ind w:left="2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27EDE9A">
      <w:start w:val="1"/>
      <w:numFmt w:val="lowerLetter"/>
      <w:lvlText w:val="%5"/>
      <w:lvlJc w:val="left"/>
      <w:pPr>
        <w:ind w:left="3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1EC6AD0">
      <w:start w:val="1"/>
      <w:numFmt w:val="lowerRoman"/>
      <w:lvlText w:val="%6"/>
      <w:lvlJc w:val="left"/>
      <w:pPr>
        <w:ind w:left="4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0A201AE">
      <w:start w:val="1"/>
      <w:numFmt w:val="decimal"/>
      <w:lvlText w:val="%7"/>
      <w:lvlJc w:val="left"/>
      <w:pPr>
        <w:ind w:left="5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AB2B51A">
      <w:start w:val="1"/>
      <w:numFmt w:val="lowerLetter"/>
      <w:lvlText w:val="%8"/>
      <w:lvlJc w:val="left"/>
      <w:pPr>
        <w:ind w:left="58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962C1FE">
      <w:start w:val="1"/>
      <w:numFmt w:val="lowerRoman"/>
      <w:lvlText w:val="%9"/>
      <w:lvlJc w:val="left"/>
      <w:pPr>
        <w:ind w:left="65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29A43C7A"/>
    <w:multiLevelType w:val="hybridMultilevel"/>
    <w:tmpl w:val="CF2678F8"/>
    <w:lvl w:ilvl="0" w:tplc="3B6AC08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AC1DC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FE654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D274F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268A32">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D24E5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F6B9C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968D58">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CAFB9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56143A"/>
    <w:multiLevelType w:val="hybridMultilevel"/>
    <w:tmpl w:val="58BCAD90"/>
    <w:lvl w:ilvl="0" w:tplc="E24E683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BC6D2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8C3D5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2C9A2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16518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28335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AC41A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70EFE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5C1B5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14C5C27"/>
    <w:multiLevelType w:val="hybridMultilevel"/>
    <w:tmpl w:val="415CB0E2"/>
    <w:lvl w:ilvl="0" w:tplc="67F478B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CA6F1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B40F9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BC691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187A1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256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0DB7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4E575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B672B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767EF1"/>
    <w:multiLevelType w:val="hybridMultilevel"/>
    <w:tmpl w:val="6414DF6C"/>
    <w:lvl w:ilvl="0" w:tplc="AD16B9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678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0E54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3A4A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182E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0FD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4080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CE28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A6B2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E22FC1"/>
    <w:multiLevelType w:val="hybridMultilevel"/>
    <w:tmpl w:val="718EEB14"/>
    <w:lvl w:ilvl="0" w:tplc="0328751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00815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40747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16B34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9697C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3C6A1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185B2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6ADC3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3EB73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8D15F10"/>
    <w:multiLevelType w:val="hybridMultilevel"/>
    <w:tmpl w:val="83668054"/>
    <w:lvl w:ilvl="0" w:tplc="A0821A2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62D38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A07D7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04B7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A117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2A6F9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6A0DE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4635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B052A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905697"/>
    <w:multiLevelType w:val="hybridMultilevel"/>
    <w:tmpl w:val="376E05EA"/>
    <w:lvl w:ilvl="0" w:tplc="34D8CCB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92DD9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64451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A421D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76D91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82A69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40BA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A036C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3C2BF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5A161DF"/>
    <w:multiLevelType w:val="hybridMultilevel"/>
    <w:tmpl w:val="EE887A2A"/>
    <w:lvl w:ilvl="0" w:tplc="00CA8AB2">
      <w:start w:val="1"/>
      <w:numFmt w:val="decimal"/>
      <w:lvlText w:val="%1."/>
      <w:lvlJc w:val="left"/>
      <w:pPr>
        <w:ind w:left="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94F7CC">
      <w:start w:val="1"/>
      <w:numFmt w:val="decimal"/>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50038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968E2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B26852">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B6D3AE">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2CB17C">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F84FAC">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28960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6126872"/>
    <w:multiLevelType w:val="hybridMultilevel"/>
    <w:tmpl w:val="585645B2"/>
    <w:lvl w:ilvl="0" w:tplc="3012AD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64FC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E6E6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C0CB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CAE6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D25E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76B9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58C5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600A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825771A"/>
    <w:multiLevelType w:val="hybridMultilevel"/>
    <w:tmpl w:val="F3164F44"/>
    <w:lvl w:ilvl="0" w:tplc="375C309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9AF29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E2C5F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74130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9A4E4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DCCD5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9C1C0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EAA42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80611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A1142E7"/>
    <w:multiLevelType w:val="hybridMultilevel"/>
    <w:tmpl w:val="9B409688"/>
    <w:lvl w:ilvl="0" w:tplc="52ACF82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3CCC0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C00B8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6E3AE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E6A6E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52D59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A4834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CA806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C69A7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CC261D0"/>
    <w:multiLevelType w:val="hybridMultilevel"/>
    <w:tmpl w:val="4F2E05EA"/>
    <w:lvl w:ilvl="0" w:tplc="562A0026">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36765C">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38018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522210">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0AD0FE">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7AE5C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D42C2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C6A0BA">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86E80C">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CD3788A"/>
    <w:multiLevelType w:val="hybridMultilevel"/>
    <w:tmpl w:val="2DE28B58"/>
    <w:lvl w:ilvl="0" w:tplc="5B0443C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66F78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BA608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38A20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0AD4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48A92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ACACD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361B5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9C4DC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0B20978"/>
    <w:multiLevelType w:val="hybridMultilevel"/>
    <w:tmpl w:val="C498B2AC"/>
    <w:lvl w:ilvl="0" w:tplc="E67CA58C">
      <w:start w:val="1"/>
      <w:numFmt w:val="lowerLetter"/>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034C2EE">
      <w:start w:val="1"/>
      <w:numFmt w:val="lowerLetter"/>
      <w:lvlText w:val="%2"/>
      <w:lvlJc w:val="left"/>
      <w:pPr>
        <w:ind w:left="1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9A4355E">
      <w:start w:val="1"/>
      <w:numFmt w:val="lowerRoman"/>
      <w:lvlText w:val="%3"/>
      <w:lvlJc w:val="left"/>
      <w:pPr>
        <w:ind w:left="2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E90EFE6">
      <w:start w:val="1"/>
      <w:numFmt w:val="decimal"/>
      <w:lvlText w:val="%4"/>
      <w:lvlJc w:val="left"/>
      <w:pPr>
        <w:ind w:left="2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DAAAD82">
      <w:start w:val="1"/>
      <w:numFmt w:val="lowerLetter"/>
      <w:lvlText w:val="%5"/>
      <w:lvlJc w:val="left"/>
      <w:pPr>
        <w:ind w:left="3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58A8E8">
      <w:start w:val="1"/>
      <w:numFmt w:val="lowerRoman"/>
      <w:lvlText w:val="%6"/>
      <w:lvlJc w:val="left"/>
      <w:pPr>
        <w:ind w:left="4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22238A8">
      <w:start w:val="1"/>
      <w:numFmt w:val="decimal"/>
      <w:lvlText w:val="%7"/>
      <w:lvlJc w:val="left"/>
      <w:pPr>
        <w:ind w:left="5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234CB24">
      <w:start w:val="1"/>
      <w:numFmt w:val="lowerLetter"/>
      <w:lvlText w:val="%8"/>
      <w:lvlJc w:val="left"/>
      <w:pPr>
        <w:ind w:left="58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99EC824">
      <w:start w:val="1"/>
      <w:numFmt w:val="lowerRoman"/>
      <w:lvlText w:val="%9"/>
      <w:lvlJc w:val="left"/>
      <w:pPr>
        <w:ind w:left="65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55EB61EB"/>
    <w:multiLevelType w:val="hybridMultilevel"/>
    <w:tmpl w:val="8F0C4746"/>
    <w:lvl w:ilvl="0" w:tplc="D6F4E4B0">
      <w:start w:val="1"/>
      <w:numFmt w:val="lowerLetter"/>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E38911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0D6F91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710CC28">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4228640">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77217B6">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D23C1E">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5C4012">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6A40778">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5CC54D52"/>
    <w:multiLevelType w:val="hybridMultilevel"/>
    <w:tmpl w:val="03D2E082"/>
    <w:lvl w:ilvl="0" w:tplc="873EB452">
      <w:start w:val="1"/>
      <w:numFmt w:val="decimal"/>
      <w:lvlText w:val="%1."/>
      <w:lvlJc w:val="left"/>
      <w:pPr>
        <w:ind w:left="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44A274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3214CA">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536DBA6">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A3A632C">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F44628">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EF4C45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F3C8E50">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4AFD7C">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5E815284"/>
    <w:multiLevelType w:val="hybridMultilevel"/>
    <w:tmpl w:val="91166B1E"/>
    <w:lvl w:ilvl="0" w:tplc="E9F60D6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BE8A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FEEA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26CE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26C3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1CDB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5EA2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D4C2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A67D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1DD293B"/>
    <w:multiLevelType w:val="hybridMultilevel"/>
    <w:tmpl w:val="EEE8FAF6"/>
    <w:lvl w:ilvl="0" w:tplc="67DC00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2880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0676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FE5B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7A37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602F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94A5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E0EF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DACC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1E27392"/>
    <w:multiLevelType w:val="hybridMultilevel"/>
    <w:tmpl w:val="E29C2A4E"/>
    <w:lvl w:ilvl="0" w:tplc="58AACA00">
      <w:start w:val="1"/>
      <w:numFmt w:val="decimal"/>
      <w:lvlText w:val="%1."/>
      <w:lvlJc w:val="left"/>
      <w:pPr>
        <w:ind w:left="9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9F6F6B2">
      <w:start w:val="1"/>
      <w:numFmt w:val="lowerLetter"/>
      <w:lvlText w:val="%2"/>
      <w:lvlJc w:val="left"/>
      <w:pPr>
        <w:ind w:left="16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88F466">
      <w:start w:val="1"/>
      <w:numFmt w:val="lowerRoman"/>
      <w:lvlText w:val="%3"/>
      <w:lvlJc w:val="left"/>
      <w:pPr>
        <w:ind w:left="23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729694">
      <w:start w:val="1"/>
      <w:numFmt w:val="decimal"/>
      <w:lvlText w:val="%4"/>
      <w:lvlJc w:val="left"/>
      <w:pPr>
        <w:ind w:left="30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786BB80">
      <w:start w:val="1"/>
      <w:numFmt w:val="lowerLetter"/>
      <w:lvlText w:val="%5"/>
      <w:lvlJc w:val="left"/>
      <w:pPr>
        <w:ind w:left="37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F4A2E16">
      <w:start w:val="1"/>
      <w:numFmt w:val="lowerRoman"/>
      <w:lvlText w:val="%6"/>
      <w:lvlJc w:val="left"/>
      <w:pPr>
        <w:ind w:left="44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A9A4D78">
      <w:start w:val="1"/>
      <w:numFmt w:val="decimal"/>
      <w:lvlText w:val="%7"/>
      <w:lvlJc w:val="left"/>
      <w:pPr>
        <w:ind w:left="52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F3CF8B2">
      <w:start w:val="1"/>
      <w:numFmt w:val="lowerLetter"/>
      <w:lvlText w:val="%8"/>
      <w:lvlJc w:val="left"/>
      <w:pPr>
        <w:ind w:left="59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5FE5F3A">
      <w:start w:val="1"/>
      <w:numFmt w:val="lowerRoman"/>
      <w:lvlText w:val="%9"/>
      <w:lvlJc w:val="left"/>
      <w:pPr>
        <w:ind w:left="66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636430CC"/>
    <w:multiLevelType w:val="hybridMultilevel"/>
    <w:tmpl w:val="9926C874"/>
    <w:lvl w:ilvl="0" w:tplc="BF5E18FE">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ECA172">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F830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EA08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9A08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CE12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78CE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8C4E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B2C4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4A71C26"/>
    <w:multiLevelType w:val="hybridMultilevel"/>
    <w:tmpl w:val="371C868A"/>
    <w:lvl w:ilvl="0" w:tplc="EC9C9AA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5452A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282C8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745E0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9A5C0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D64C5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C43C3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A81A1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2CF59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E767EE"/>
    <w:multiLevelType w:val="hybridMultilevel"/>
    <w:tmpl w:val="9FB46EF2"/>
    <w:lvl w:ilvl="0" w:tplc="A216CFA0">
      <w:start w:val="1"/>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8C461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3EECB4">
      <w:start w:val="1"/>
      <w:numFmt w:val="bullet"/>
      <w:lvlText w:val="▪"/>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E41E7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D20738">
      <w:start w:val="1"/>
      <w:numFmt w:val="bullet"/>
      <w:lvlText w:val="o"/>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DEA66A">
      <w:start w:val="1"/>
      <w:numFmt w:val="bullet"/>
      <w:lvlText w:val="▪"/>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20544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64FBF6">
      <w:start w:val="1"/>
      <w:numFmt w:val="bullet"/>
      <w:lvlText w:val="o"/>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94CF5E">
      <w:start w:val="1"/>
      <w:numFmt w:val="bullet"/>
      <w:lvlText w:val="▪"/>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8971668"/>
    <w:multiLevelType w:val="hybridMultilevel"/>
    <w:tmpl w:val="AEB027CE"/>
    <w:lvl w:ilvl="0" w:tplc="6660F9FC">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748B9E">
      <w:start w:val="1"/>
      <w:numFmt w:val="lowerLetter"/>
      <w:lvlText w:val="%2"/>
      <w:lvlJc w:val="left"/>
      <w:pPr>
        <w:ind w:left="1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50D9FE">
      <w:start w:val="1"/>
      <w:numFmt w:val="lowerRoman"/>
      <w:lvlText w:val="%3"/>
      <w:lvlJc w:val="left"/>
      <w:pPr>
        <w:ind w:left="2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AE680">
      <w:start w:val="1"/>
      <w:numFmt w:val="decimal"/>
      <w:lvlText w:val="%4"/>
      <w:lvlJc w:val="left"/>
      <w:pPr>
        <w:ind w:left="2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DCB574">
      <w:start w:val="1"/>
      <w:numFmt w:val="lowerLetter"/>
      <w:lvlText w:val="%5"/>
      <w:lvlJc w:val="left"/>
      <w:pPr>
        <w:ind w:left="3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6CA79E">
      <w:start w:val="1"/>
      <w:numFmt w:val="lowerRoman"/>
      <w:lvlText w:val="%6"/>
      <w:lvlJc w:val="left"/>
      <w:pPr>
        <w:ind w:left="4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6CBADC">
      <w:start w:val="1"/>
      <w:numFmt w:val="decimal"/>
      <w:lvlText w:val="%7"/>
      <w:lvlJc w:val="left"/>
      <w:pPr>
        <w:ind w:left="5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80B6E">
      <w:start w:val="1"/>
      <w:numFmt w:val="lowerLetter"/>
      <w:lvlText w:val="%8"/>
      <w:lvlJc w:val="left"/>
      <w:pPr>
        <w:ind w:left="5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0E6164">
      <w:start w:val="1"/>
      <w:numFmt w:val="lowerRoman"/>
      <w:lvlText w:val="%9"/>
      <w:lvlJc w:val="left"/>
      <w:pPr>
        <w:ind w:left="6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8B46873"/>
    <w:multiLevelType w:val="hybridMultilevel"/>
    <w:tmpl w:val="BA2CCF10"/>
    <w:lvl w:ilvl="0" w:tplc="518E3A2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12AE92">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8634CA">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6EF0E6">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8EA72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7C7B58">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4C2466">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5486E8">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B47164">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9BD2C30"/>
    <w:multiLevelType w:val="hybridMultilevel"/>
    <w:tmpl w:val="CAC0CE60"/>
    <w:lvl w:ilvl="0" w:tplc="D63EAA5A">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E72D2">
      <w:start w:val="1"/>
      <w:numFmt w:val="decimal"/>
      <w:lvlText w:val="%2."/>
      <w:lvlJc w:val="left"/>
      <w:pPr>
        <w:ind w:left="1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F233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FE0D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56A6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D43C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98B4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30E0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8226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5C7796"/>
    <w:multiLevelType w:val="hybridMultilevel"/>
    <w:tmpl w:val="EB9AF1A0"/>
    <w:lvl w:ilvl="0" w:tplc="51D4A378">
      <w:start w:val="1"/>
      <w:numFmt w:val="lowerLetter"/>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0CA11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CE9EF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903C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80736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AC95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7221B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2E7A6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9A8E8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4"/>
  </w:num>
  <w:num w:numId="2">
    <w:abstractNumId w:val="21"/>
  </w:num>
  <w:num w:numId="3">
    <w:abstractNumId w:val="5"/>
  </w:num>
  <w:num w:numId="4">
    <w:abstractNumId w:val="19"/>
  </w:num>
  <w:num w:numId="5">
    <w:abstractNumId w:val="20"/>
  </w:num>
  <w:num w:numId="6">
    <w:abstractNumId w:val="0"/>
  </w:num>
  <w:num w:numId="7">
    <w:abstractNumId w:val="16"/>
  </w:num>
  <w:num w:numId="8">
    <w:abstractNumId w:val="4"/>
  </w:num>
  <w:num w:numId="9">
    <w:abstractNumId w:val="1"/>
  </w:num>
  <w:num w:numId="10">
    <w:abstractNumId w:val="18"/>
  </w:num>
  <w:num w:numId="11">
    <w:abstractNumId w:val="30"/>
  </w:num>
  <w:num w:numId="12">
    <w:abstractNumId w:val="9"/>
  </w:num>
  <w:num w:numId="13">
    <w:abstractNumId w:val="2"/>
  </w:num>
  <w:num w:numId="14">
    <w:abstractNumId w:val="3"/>
  </w:num>
  <w:num w:numId="15">
    <w:abstractNumId w:val="25"/>
  </w:num>
  <w:num w:numId="16">
    <w:abstractNumId w:val="6"/>
  </w:num>
  <w:num w:numId="17">
    <w:abstractNumId w:val="14"/>
  </w:num>
  <w:num w:numId="18">
    <w:abstractNumId w:val="11"/>
  </w:num>
  <w:num w:numId="19">
    <w:abstractNumId w:val="15"/>
  </w:num>
  <w:num w:numId="20">
    <w:abstractNumId w:val="12"/>
  </w:num>
  <w:num w:numId="21">
    <w:abstractNumId w:val="13"/>
  </w:num>
  <w:num w:numId="22">
    <w:abstractNumId w:val="27"/>
  </w:num>
  <w:num w:numId="23">
    <w:abstractNumId w:val="28"/>
  </w:num>
  <w:num w:numId="24">
    <w:abstractNumId w:val="23"/>
  </w:num>
  <w:num w:numId="25">
    <w:abstractNumId w:val="31"/>
  </w:num>
  <w:num w:numId="26">
    <w:abstractNumId w:val="7"/>
  </w:num>
  <w:num w:numId="27">
    <w:abstractNumId w:val="17"/>
  </w:num>
  <w:num w:numId="28">
    <w:abstractNumId w:val="22"/>
  </w:num>
  <w:num w:numId="29">
    <w:abstractNumId w:val="26"/>
  </w:num>
  <w:num w:numId="30">
    <w:abstractNumId w:val="10"/>
  </w:num>
  <w:num w:numId="31">
    <w:abstractNumId w:val="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0D1"/>
    <w:rsid w:val="003E3082"/>
    <w:rsid w:val="00686B92"/>
    <w:rsid w:val="00E730D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DBEB"/>
  <w15:docId w15:val="{6EC1894E-EC93-487F-B0E3-43ECF3CEA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0"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9" w:line="265"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09"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9" w:line="265" w:lineRule="auto"/>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TOC1">
    <w:name w:val="toc 1"/>
    <w:hidden/>
    <w:pPr>
      <w:spacing w:after="249" w:line="249" w:lineRule="auto"/>
      <w:ind w:left="25" w:right="23" w:hanging="10"/>
      <w:jc w:val="both"/>
    </w:pPr>
    <w:rPr>
      <w:rFonts w:ascii="Times New Roman" w:eastAsia="Times New Roman" w:hAnsi="Times New Roman" w:cs="Times New Roman"/>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42" Type="http://schemas.openxmlformats.org/officeDocument/2006/relationships/footer" Target="footer14.xml"/><Relationship Id="rId47" Type="http://schemas.openxmlformats.org/officeDocument/2006/relationships/image" Target="media/image11.jpg"/><Relationship Id="rId63" Type="http://schemas.openxmlformats.org/officeDocument/2006/relationships/footer" Target="footer17.xml"/><Relationship Id="rId68" Type="http://schemas.openxmlformats.org/officeDocument/2006/relationships/image" Target="media/image26.png"/><Relationship Id="rId84" Type="http://schemas.openxmlformats.org/officeDocument/2006/relationships/header" Target="header19.xml"/><Relationship Id="rId89" Type="http://schemas.openxmlformats.org/officeDocument/2006/relationships/footer" Target="footer21.xml"/><Relationship Id="rId112" Type="http://schemas.openxmlformats.org/officeDocument/2006/relationships/footer" Target="footer26.xml"/><Relationship Id="rId16" Type="http://schemas.openxmlformats.org/officeDocument/2006/relationships/image" Target="media/image4.jpg"/><Relationship Id="rId107" Type="http://schemas.openxmlformats.org/officeDocument/2006/relationships/header" Target="header24.xml"/><Relationship Id="rId11" Type="http://schemas.openxmlformats.org/officeDocument/2006/relationships/header" Target="header2.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image" Target="media/image54.jpg"/><Relationship Id="rId5" Type="http://schemas.openxmlformats.org/officeDocument/2006/relationships/footnotes" Target="footnotes.xml"/><Relationship Id="rId90" Type="http://schemas.openxmlformats.org/officeDocument/2006/relationships/image" Target="media/image42.jpg"/><Relationship Id="rId95" Type="http://schemas.openxmlformats.org/officeDocument/2006/relationships/image" Target="media/image47.jpg"/><Relationship Id="rId22" Type="http://schemas.openxmlformats.org/officeDocument/2006/relationships/header" Target="header5.xml"/><Relationship Id="rId27" Type="http://schemas.openxmlformats.org/officeDocument/2006/relationships/header" Target="header7.xml"/><Relationship Id="rId43" Type="http://schemas.openxmlformats.org/officeDocument/2006/relationships/header" Target="header15.xml"/><Relationship Id="rId48" Type="http://schemas.openxmlformats.org/officeDocument/2006/relationships/image" Target="media/image12.png"/><Relationship Id="rId64" Type="http://schemas.openxmlformats.org/officeDocument/2006/relationships/header" Target="header18.xml"/><Relationship Id="rId69" Type="http://schemas.openxmlformats.org/officeDocument/2006/relationships/image" Target="media/image27.png"/><Relationship Id="rId113" Type="http://schemas.openxmlformats.org/officeDocument/2006/relationships/header" Target="header27.xml"/><Relationship Id="rId80" Type="http://schemas.openxmlformats.org/officeDocument/2006/relationships/image" Target="media/image38.png"/><Relationship Id="rId85" Type="http://schemas.openxmlformats.org/officeDocument/2006/relationships/header" Target="header20.xml"/><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header" Target="header10.xml"/><Relationship Id="rId38" Type="http://schemas.openxmlformats.org/officeDocument/2006/relationships/footer" Target="footer12.xml"/><Relationship Id="rId59" Type="http://schemas.openxmlformats.org/officeDocument/2006/relationships/image" Target="media/image23.png"/><Relationship Id="rId103" Type="http://schemas.openxmlformats.org/officeDocument/2006/relationships/header" Target="header22.xml"/><Relationship Id="rId108" Type="http://schemas.openxmlformats.org/officeDocument/2006/relationships/footer" Target="footer24.xml"/><Relationship Id="rId54" Type="http://schemas.openxmlformats.org/officeDocument/2006/relationships/image" Target="media/image18.png"/><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image" Target="media/image43.jpg"/><Relationship Id="rId96"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footer" Target="footer11.xml"/><Relationship Id="rId49" Type="http://schemas.openxmlformats.org/officeDocument/2006/relationships/image" Target="media/image13.png"/><Relationship Id="rId57" Type="http://schemas.openxmlformats.org/officeDocument/2006/relationships/image" Target="media/image21.png"/><Relationship Id="rId106" Type="http://schemas.openxmlformats.org/officeDocument/2006/relationships/footer" Target="footer23.xml"/><Relationship Id="rId114" Type="http://schemas.openxmlformats.org/officeDocument/2006/relationships/footer" Target="footer27.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footer" Target="footer15.xml"/><Relationship Id="rId52" Type="http://schemas.openxmlformats.org/officeDocument/2006/relationships/image" Target="media/image16.png"/><Relationship Id="rId60" Type="http://schemas.openxmlformats.org/officeDocument/2006/relationships/header" Target="header16.xml"/><Relationship Id="rId65" Type="http://schemas.openxmlformats.org/officeDocument/2006/relationships/footer" Target="footer18.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footer" Target="footer19.xml"/><Relationship Id="rId94" Type="http://schemas.openxmlformats.org/officeDocument/2006/relationships/image" Target="media/image46.jpg"/><Relationship Id="rId99" Type="http://schemas.openxmlformats.org/officeDocument/2006/relationships/image" Target="media/image51.jpg"/><Relationship Id="rId101" Type="http://schemas.openxmlformats.org/officeDocument/2006/relationships/image" Target="media/image53.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header" Target="header13.xml"/><Relationship Id="rId109" Type="http://schemas.openxmlformats.org/officeDocument/2006/relationships/header" Target="header25.xml"/><Relationship Id="rId34" Type="http://schemas.openxmlformats.org/officeDocument/2006/relationships/header" Target="header11.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4.png"/><Relationship Id="rId97" Type="http://schemas.openxmlformats.org/officeDocument/2006/relationships/image" Target="media/image49.jpg"/><Relationship Id="rId104" Type="http://schemas.openxmlformats.org/officeDocument/2006/relationships/header" Target="header23.xml"/><Relationship Id="rId7" Type="http://schemas.openxmlformats.org/officeDocument/2006/relationships/image" Target="media/image1.jpg"/><Relationship Id="rId71" Type="http://schemas.openxmlformats.org/officeDocument/2006/relationships/image" Target="media/image29.png"/><Relationship Id="rId92" Type="http://schemas.openxmlformats.org/officeDocument/2006/relationships/image" Target="media/image44.jpg"/><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footer" Target="footer5.xml"/><Relationship Id="rId40" Type="http://schemas.openxmlformats.org/officeDocument/2006/relationships/header" Target="header14.xml"/><Relationship Id="rId45" Type="http://schemas.openxmlformats.org/officeDocument/2006/relationships/image" Target="media/image9.png"/><Relationship Id="rId66" Type="http://schemas.openxmlformats.org/officeDocument/2006/relationships/image" Target="media/image24.png"/><Relationship Id="rId87" Type="http://schemas.openxmlformats.org/officeDocument/2006/relationships/footer" Target="footer20.xml"/><Relationship Id="rId110" Type="http://schemas.openxmlformats.org/officeDocument/2006/relationships/header" Target="header26.xml"/><Relationship Id="rId115" Type="http://schemas.openxmlformats.org/officeDocument/2006/relationships/fontTable" Target="fontTable.xml"/><Relationship Id="rId61" Type="http://schemas.openxmlformats.org/officeDocument/2006/relationships/header" Target="header17.xml"/><Relationship Id="rId82"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header" Target="header3.xml"/><Relationship Id="rId30" Type="http://schemas.openxmlformats.org/officeDocument/2006/relationships/footer" Target="footer8.xml"/><Relationship Id="rId35" Type="http://schemas.openxmlformats.org/officeDocument/2006/relationships/footer" Target="footer10.xml"/><Relationship Id="rId56" Type="http://schemas.openxmlformats.org/officeDocument/2006/relationships/image" Target="media/image20.png"/><Relationship Id="rId77" Type="http://schemas.openxmlformats.org/officeDocument/2006/relationships/image" Target="media/image35.png"/><Relationship Id="rId100" Type="http://schemas.openxmlformats.org/officeDocument/2006/relationships/image" Target="media/image52.jpg"/><Relationship Id="rId105" Type="http://schemas.openxmlformats.org/officeDocument/2006/relationships/footer" Target="footer22.xml"/><Relationship Id="rId8" Type="http://schemas.openxmlformats.org/officeDocument/2006/relationships/image" Target="media/image2.jpeg"/><Relationship Id="rId51" Type="http://schemas.openxmlformats.org/officeDocument/2006/relationships/image" Target="media/image15.jpg"/><Relationship Id="rId72" Type="http://schemas.openxmlformats.org/officeDocument/2006/relationships/image" Target="media/image30.png"/><Relationship Id="rId93" Type="http://schemas.openxmlformats.org/officeDocument/2006/relationships/image" Target="media/image45.jpg"/><Relationship Id="rId98" Type="http://schemas.openxmlformats.org/officeDocument/2006/relationships/image" Target="media/image50.jpg"/><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0.jpg"/><Relationship Id="rId67" Type="http://schemas.openxmlformats.org/officeDocument/2006/relationships/image" Target="media/image25.jp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13.xml"/><Relationship Id="rId62" Type="http://schemas.openxmlformats.org/officeDocument/2006/relationships/footer" Target="footer16.xml"/><Relationship Id="rId83" Type="http://schemas.openxmlformats.org/officeDocument/2006/relationships/image" Target="media/image41.png"/><Relationship Id="rId88" Type="http://schemas.openxmlformats.org/officeDocument/2006/relationships/header" Target="header21.xml"/><Relationship Id="rId111" Type="http://schemas.openxmlformats.org/officeDocument/2006/relationships/footer" Target="foot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20087</Words>
  <Characters>114496</Characters>
  <Application>Microsoft Office Word</Application>
  <DocSecurity>0</DocSecurity>
  <Lines>954</Lines>
  <Paragraphs>268</Paragraphs>
  <ScaleCrop>false</ScaleCrop>
  <Company/>
  <LinksUpToDate>false</LinksUpToDate>
  <CharactersWithSpaces>134315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Tugas Akhir _Danang P Setiawan_</dc:title>
  <dc:subject/>
  <dc:creator>Administrator</dc:creator>
  <cp:keywords/>
  <cp:lastModifiedBy>Ilmi Faizan</cp:lastModifiedBy>
  <cp:revision>2</cp:revision>
  <dcterms:created xsi:type="dcterms:W3CDTF">2024-05-11T17:10:00Z</dcterms:created>
  <dcterms:modified xsi:type="dcterms:W3CDTF">2024-05-11T17:10:00Z</dcterms:modified>
</cp:coreProperties>
</file>