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F5ED9" w14:textId="77777777" w:rsidR="00B27D7B" w:rsidRPr="00E53EB6" w:rsidRDefault="00B27D7B" w:rsidP="00263192">
      <w:pPr>
        <w:spacing w:line="480" w:lineRule="auto"/>
        <w:jc w:val="center"/>
      </w:pPr>
      <w:r w:rsidRPr="00E53EB6">
        <w:t xml:space="preserve">BAB I </w:t>
      </w:r>
    </w:p>
    <w:p w14:paraId="11268EB7" w14:textId="77777777" w:rsidR="00A03DDD" w:rsidRPr="00E53EB6" w:rsidRDefault="00B27D7B" w:rsidP="00263192">
      <w:pPr>
        <w:spacing w:line="480" w:lineRule="auto"/>
        <w:jc w:val="center"/>
      </w:pPr>
      <w:r w:rsidRPr="00E53EB6">
        <w:t>PENDAHULUAN</w:t>
      </w:r>
    </w:p>
    <w:p w14:paraId="0F3DBAD4" w14:textId="77777777" w:rsidR="00A03DDD" w:rsidRDefault="00A03DDD" w:rsidP="00480C1B">
      <w:pPr>
        <w:tabs>
          <w:tab w:val="left" w:pos="513"/>
          <w:tab w:val="left" w:pos="1083"/>
          <w:tab w:val="left" w:pos="1653"/>
        </w:tabs>
        <w:spacing w:line="480" w:lineRule="auto"/>
        <w:jc w:val="both"/>
      </w:pPr>
    </w:p>
    <w:p w14:paraId="4E352145" w14:textId="77777777" w:rsidR="00A03DDD" w:rsidRPr="00E53EB6" w:rsidRDefault="00A03DDD" w:rsidP="00480C1B">
      <w:pPr>
        <w:tabs>
          <w:tab w:val="left" w:pos="513"/>
          <w:tab w:val="left" w:pos="1083"/>
          <w:tab w:val="left" w:pos="1653"/>
        </w:tabs>
        <w:spacing w:line="480" w:lineRule="auto"/>
        <w:jc w:val="both"/>
      </w:pPr>
      <w:r w:rsidRPr="00E53EB6">
        <w:t xml:space="preserve">A. </w:t>
      </w:r>
      <w:r w:rsidR="00480C1B" w:rsidRPr="00E53EB6">
        <w:tab/>
      </w:r>
      <w:r w:rsidRPr="00E53EB6">
        <w:t>Latar Belakang</w:t>
      </w:r>
      <w:r w:rsidR="00E53EB6" w:rsidRPr="00E53EB6">
        <w:t xml:space="preserve"> Masalah</w:t>
      </w:r>
    </w:p>
    <w:p w14:paraId="674A2E21" w14:textId="77777777" w:rsidR="00A03DDD" w:rsidRDefault="00A03DDD" w:rsidP="00480C1B">
      <w:pPr>
        <w:tabs>
          <w:tab w:val="left" w:pos="513"/>
          <w:tab w:val="left" w:pos="1083"/>
          <w:tab w:val="left" w:pos="1653"/>
        </w:tabs>
        <w:spacing w:line="480" w:lineRule="auto"/>
        <w:ind w:left="513" w:firstLine="570"/>
        <w:jc w:val="both"/>
      </w:pPr>
      <w:r>
        <w:t>Pesantren atau pondok pesantren merupakan lembaga pendidikan Islam tradisional tertua di Indonesia. Pesantren adalah lembaga yang bisa dikatakan merupakan wujud proses wajar perkembangan sistem pendidikan nasional. Menurut Nurcholis Madjid, secara histori pesantren tidak hanya identik dengan makna keislaman tetapi juga mengandung makna keaslian (</w:t>
      </w:r>
      <w:r>
        <w:rPr>
          <w:i/>
        </w:rPr>
        <w:t>indigenous)</w:t>
      </w:r>
      <w:r>
        <w:t xml:space="preserve"> </w:t>
      </w:r>
      <w:smartTag w:uri="urn:schemas-microsoft-com:office:smarttags" w:element="place">
        <w:smartTag w:uri="urn:schemas-microsoft-com:office:smarttags" w:element="country-region">
          <w:r>
            <w:t>Indonesia</w:t>
          </w:r>
        </w:smartTag>
      </w:smartTag>
      <w:r>
        <w:rPr>
          <w:rStyle w:val="FootnoteReference"/>
        </w:rPr>
        <w:footnoteReference w:id="1"/>
      </w:r>
      <w:r>
        <w:t xml:space="preserve">. Karena, sebelum datangnya Islam ke </w:t>
      </w:r>
      <w:smartTag w:uri="urn:schemas-microsoft-com:office:smarttags" w:element="place">
        <w:smartTag w:uri="urn:schemas-microsoft-com:office:smarttags" w:element="country-region">
          <w:r>
            <w:t>Indonesia</w:t>
          </w:r>
        </w:smartTag>
      </w:smartTag>
      <w:r>
        <w:t xml:space="preserve"> pun lembaga serupa pesantren ini sudah ada di </w:t>
      </w:r>
      <w:smartTag w:uri="urn:schemas-microsoft-com:office:smarttags" w:element="place">
        <w:smartTag w:uri="urn:schemas-microsoft-com:office:smarttags" w:element="country-region">
          <w:r>
            <w:t>Indonesia</w:t>
          </w:r>
        </w:smartTag>
      </w:smartTag>
      <w:r>
        <w:t xml:space="preserve"> dan Islam tinggal meneruskan, melestarikan dan mengislamkannya. Jadi pesantren merupakan hasil penyerapan akulturasi kebudayaan Hindu-Budha dan kebudayaan Islam kemudian menjelma menjadi suatu lembaga yang kita kenal sebagai pesantren sekarang ini.</w:t>
      </w:r>
    </w:p>
    <w:p w14:paraId="23D88E91" w14:textId="77777777" w:rsidR="00A03DDD" w:rsidRDefault="00A03DDD" w:rsidP="00480C1B">
      <w:pPr>
        <w:spacing w:line="480" w:lineRule="auto"/>
        <w:ind w:left="570" w:firstLine="513"/>
        <w:jc w:val="both"/>
      </w:pPr>
      <w:r>
        <w:t xml:space="preserve">Akar-akar historis keberadaan pesantren di </w:t>
      </w:r>
      <w:smartTag w:uri="urn:schemas-microsoft-com:office:smarttags" w:element="place">
        <w:smartTag w:uri="urn:schemas-microsoft-com:office:smarttags" w:element="country-region">
          <w:r>
            <w:t>Indonesia</w:t>
          </w:r>
        </w:smartTag>
      </w:smartTag>
      <w:r>
        <w:t xml:space="preserve"> dapat di lacak jauh ke belakang, yaitu pada masa-masa awal datangnya Islam di bumi Nusantara ini dan tidak diragukan lagi pesantren intens terlibat dalam proses islamisasi tersebut. Sementara proses islamisasi itu, pesantren dengan canggihnya telah melakukan akomodasi dan transformasi sosio-kultural terhadap pola kehidupan masyarakat setempat. Oleh karena itu, dalam prespektif historis, lahirnya pesantren bukan sekedar untuk memenuhi </w:t>
      </w:r>
      <w:r>
        <w:lastRenderedPageBreak/>
        <w:t>kebutuhan akan pentingnya pendidikan, tetapi juga untuk penyiaran agama Islam. Menurut M. Dawam Raharjo, hal itu menjadi identitas pesantren pada awal pertumbuhannya, yaitu sebagai pusat penyebaran agama Islam, disamping sebagai sebuah lembaga pendidikan</w:t>
      </w:r>
      <w:r>
        <w:rPr>
          <w:rStyle w:val="FootnoteReference"/>
        </w:rPr>
        <w:footnoteReference w:id="2"/>
      </w:r>
      <w:r>
        <w:t>.</w:t>
      </w:r>
    </w:p>
    <w:p w14:paraId="45E21DB4" w14:textId="77777777" w:rsidR="00A03DDD" w:rsidRDefault="00A03DDD" w:rsidP="00480C1B">
      <w:pPr>
        <w:spacing w:line="480" w:lineRule="auto"/>
        <w:ind w:left="513" w:firstLine="627"/>
        <w:jc w:val="both"/>
      </w:pPr>
      <w:r>
        <w:t>Pesantren merupakan s</w:t>
      </w:r>
      <w:r w:rsidR="0050275F">
        <w:t>i</w:t>
      </w:r>
      <w:r>
        <w:t xml:space="preserve">stem pendidikan tertua khas </w:t>
      </w:r>
      <w:smartTag w:uri="urn:schemas-microsoft-com:office:smarttags" w:element="place">
        <w:smartTag w:uri="urn:schemas-microsoft-com:office:smarttags" w:element="country-region">
          <w:r>
            <w:t>Indonesia</w:t>
          </w:r>
        </w:smartTag>
      </w:smartTag>
      <w:r>
        <w:t>. Ia merupakan sumber inspirasi yang tidak pernah kering bagi para pencita ilmu dan peneliti yang berupaya mengurai anatominya dari berbagai demensi. Dari kawahnya, seb</w:t>
      </w:r>
      <w:r w:rsidR="00A613BA">
        <w:t>agai obyek studi telah lahir dok</w:t>
      </w:r>
      <w:r>
        <w:t>tor-doktor dari berbagai disiplin ilmu, mulai dari antropologi, sosiologi, pendidikan, politik, agama dan lain sebagainya. Sehingga kita melihat pesantren sebagai s</w:t>
      </w:r>
      <w:r w:rsidR="00F22DC7">
        <w:t>i</w:t>
      </w:r>
      <w:r>
        <w:t>stem pendidikan Islam di</w:t>
      </w:r>
      <w:r w:rsidR="00A613BA">
        <w:t xml:space="preserve"> </w:t>
      </w:r>
      <w:r>
        <w:t>negeri ini yang kontribusinya tidak kecil bagi pembangunan manusia seutuhnya.</w:t>
      </w:r>
    </w:p>
    <w:p w14:paraId="0E9A51BE" w14:textId="77777777" w:rsidR="00A03DDD" w:rsidRDefault="00A03DDD" w:rsidP="00480C1B">
      <w:pPr>
        <w:spacing w:line="480" w:lineRule="auto"/>
        <w:ind w:left="570" w:firstLine="570"/>
        <w:jc w:val="both"/>
      </w:pPr>
      <w:r>
        <w:t xml:space="preserve">Pesantren sebagai pranata pendidikan ulama   (intelektual) pada umumnya terus menyelenggarakan misinya agar umat menjadi </w:t>
      </w:r>
      <w:r>
        <w:rPr>
          <w:i/>
        </w:rPr>
        <w:t>tafa</w:t>
      </w:r>
      <w:r w:rsidR="00A613BA">
        <w:rPr>
          <w:i/>
        </w:rPr>
        <w:t>qquh fid</w:t>
      </w:r>
      <w:r>
        <w:rPr>
          <w:i/>
        </w:rPr>
        <w:t>din</w:t>
      </w:r>
      <w:r>
        <w:t xml:space="preserve"> dan memotifasi kader ulama dalam misi dan fungsinya debagai </w:t>
      </w:r>
      <w:r>
        <w:rPr>
          <w:i/>
        </w:rPr>
        <w:t>warasat al anbiya</w:t>
      </w:r>
      <w:r>
        <w:t xml:space="preserve">. Hal ini terus di pertahankan agar pesantren tidak tercerabut dari akar utamanya yang telah melembaga selama ratusan tahun. Bahwa kemudian muncul tuntutan modernisasi pesantren, sebagai dampak dari modernisasi pendidikan pada umumnya, tentu hal itu merupakan suatu yang wajar sepanjang menyangkut aspek teknis operasional penyelenggaraan pendidikan. Jadi, modernisasi tidak kemudian membuat pesantren terbawa arus sekularisasi karena ternyata pendidikan sekuler yang </w:t>
      </w:r>
      <w:r>
        <w:lastRenderedPageBreak/>
        <w:t xml:space="preserve">sekarang ini menjadi </w:t>
      </w:r>
      <w:r>
        <w:rPr>
          <w:i/>
        </w:rPr>
        <w:t>tren</w:t>
      </w:r>
      <w:r>
        <w:t>, dengan balutan pendidikan moderen, tidak mampu menciptakan generasi mandiri. Sebaliknya, pesantren yang dikenal dengan tradisionalnya justru dapat mencetak lulusan yang berkepribadian dan mempunyai kemandirian. Pondok pesant</w:t>
      </w:r>
      <w:r w:rsidR="00F22DC7">
        <w:t>r</w:t>
      </w:r>
      <w:r>
        <w:t xml:space="preserve">en yang tersebar di pelosok-pelosok kepulauan </w:t>
      </w:r>
      <w:r w:rsidR="00F22DC7">
        <w:t>n</w:t>
      </w:r>
      <w:r>
        <w:t>usantara, turut pula menyu</w:t>
      </w:r>
      <w:r w:rsidR="00F22DC7">
        <w:t>m</w:t>
      </w:r>
      <w:r>
        <w:t xml:space="preserve">bangkan darma bakti dalam usaha mulia  </w:t>
      </w:r>
      <w:r>
        <w:rPr>
          <w:i/>
        </w:rPr>
        <w:t>“character buil</w:t>
      </w:r>
      <w:r w:rsidR="00F22DC7">
        <w:rPr>
          <w:i/>
        </w:rPr>
        <w:t>d</w:t>
      </w:r>
      <w:r>
        <w:rPr>
          <w:i/>
        </w:rPr>
        <w:t>ing”</w:t>
      </w:r>
      <w:r>
        <w:t xml:space="preserve"> bangsa </w:t>
      </w:r>
      <w:smartTag w:uri="urn:schemas-microsoft-com:office:smarttags" w:element="place">
        <w:smartTag w:uri="urn:schemas-microsoft-com:office:smarttags" w:element="country-region">
          <w:r>
            <w:t>Indonesia</w:t>
          </w:r>
        </w:smartTag>
      </w:smartTag>
      <w:r>
        <w:t>.</w:t>
      </w:r>
      <w:r>
        <w:rPr>
          <w:rStyle w:val="FootnoteReference"/>
        </w:rPr>
        <w:footnoteReference w:id="3"/>
      </w:r>
    </w:p>
    <w:p w14:paraId="513EA736" w14:textId="77777777" w:rsidR="00A03DDD" w:rsidRDefault="00A03DDD" w:rsidP="00480C1B">
      <w:pPr>
        <w:spacing w:line="480" w:lineRule="auto"/>
        <w:ind w:left="570" w:firstLine="570"/>
        <w:jc w:val="both"/>
      </w:pPr>
      <w:r>
        <w:t>Adapun pada hari-h</w:t>
      </w:r>
      <w:r w:rsidR="00F22DC7">
        <w:t>ari kemarin banyak opini negatip</w:t>
      </w:r>
      <w:r>
        <w:t xml:space="preserve"> terhadap eksistensi pesantren</w:t>
      </w:r>
      <w:r w:rsidR="00F22DC7">
        <w:t>,</w:t>
      </w:r>
      <w:r>
        <w:t xml:space="preserve"> bahwa pesantren di</w:t>
      </w:r>
      <w:r w:rsidR="00F22DC7">
        <w:t>nilai tidak responsip</w:t>
      </w:r>
      <w:r>
        <w:t xml:space="preserve"> terhadap perkembangan zaman, sulit menerima perubahan (pembaharuan), dengan tetap mempertahankan pola pendidikannya yang tradisional </w:t>
      </w:r>
      <w:r>
        <w:rPr>
          <w:i/>
        </w:rPr>
        <w:t>(salafiyah)</w:t>
      </w:r>
      <w:r>
        <w:t xml:space="preserve"> pesantren menjadi semacam institusi yang cenderung ekslusif dan isolatif dari kehidupan so</w:t>
      </w:r>
      <w:r w:rsidR="00F22DC7">
        <w:t>s</w:t>
      </w:r>
      <w:r>
        <w:t>ial umumnya. Bahkan lebih sinis lagi ada yang beranggapan pendidikan pesantren tergantung selera kyai. Masih banyak orang yang memandang sebelah mata terhadap pesantren. Hal ini muncul karena memang banyak orang t</w:t>
      </w:r>
      <w:r w:rsidR="00F22DC7">
        <w:t>i</w:t>
      </w:r>
      <w:r>
        <w:t>dak mengenal dan tidak mengerti tentang pondok pesantren, sehingga mereka mempunyai penilaian yang salah terhadapnya.</w:t>
      </w:r>
    </w:p>
    <w:p w14:paraId="6BA19D81" w14:textId="77777777" w:rsidR="00A03DDD" w:rsidRDefault="00A03DDD" w:rsidP="00480C1B">
      <w:pPr>
        <w:spacing w:line="480" w:lineRule="auto"/>
        <w:ind w:left="570" w:firstLine="513"/>
        <w:jc w:val="both"/>
      </w:pPr>
      <w:r>
        <w:t xml:space="preserve">Sesuai dengan Keputusan bersama Dirjen Binbaga Islam Depag dan </w:t>
      </w:r>
      <w:r w:rsidR="00DA554E">
        <w:t>D</w:t>
      </w:r>
      <w:r>
        <w:t xml:space="preserve">irjen Dikdasmen Depdiknas Nomor : E/83/2000 dan Nomor : 166/C/Kep/DS/2000 tentang Tentang </w:t>
      </w:r>
      <w:r w:rsidR="00F22DC7">
        <w:t>P</w:t>
      </w:r>
      <w:r>
        <w:t xml:space="preserve">edoman Pondok Pesantren </w:t>
      </w:r>
      <w:r w:rsidR="00F22DC7">
        <w:t>S</w:t>
      </w:r>
      <w:r>
        <w:t xml:space="preserve">alafiyah,  Pondok </w:t>
      </w:r>
      <w:r w:rsidR="00F22DC7">
        <w:t>T</w:t>
      </w:r>
      <w:r>
        <w:t xml:space="preserve">radisional yang dalam bahasa sering di sebut sebagai Pesantren Salafiyah adalah salah satu tipe </w:t>
      </w:r>
      <w:r w:rsidR="00F22DC7">
        <w:t>p</w:t>
      </w:r>
      <w:r>
        <w:t xml:space="preserve">ondok </w:t>
      </w:r>
      <w:r w:rsidR="00F22DC7">
        <w:t>p</w:t>
      </w:r>
      <w:r>
        <w:t xml:space="preserve">esantren yang menyelenggarakan </w:t>
      </w:r>
      <w:r>
        <w:lastRenderedPageBreak/>
        <w:t xml:space="preserve">pengajaran </w:t>
      </w:r>
      <w:r w:rsidR="00F22DC7">
        <w:t>p</w:t>
      </w:r>
      <w:r>
        <w:t>engajian Al Qur’an dan kitab kuning secara berjenjang atau madrasah Diniyah yang kegiatan pendidikan dan pengajarannya menggunakan kurikulum khusus pondok pesantren.</w:t>
      </w:r>
    </w:p>
    <w:p w14:paraId="3224445E" w14:textId="77777777" w:rsidR="00A03DDD" w:rsidRDefault="00A03DDD" w:rsidP="00480C1B">
      <w:pPr>
        <w:spacing w:line="480" w:lineRule="auto"/>
        <w:ind w:left="513" w:firstLine="627"/>
        <w:jc w:val="both"/>
      </w:pPr>
      <w:r>
        <w:t xml:space="preserve">Di samping itu pula, perjalanan panjang sejarah pesantren di </w:t>
      </w:r>
      <w:smartTag w:uri="urn:schemas-microsoft-com:office:smarttags" w:element="place">
        <w:smartTag w:uri="urn:schemas-microsoft-com:office:smarttags" w:element="country-region">
          <w:r>
            <w:t>Indonesia</w:t>
          </w:r>
        </w:smartTag>
      </w:smartTag>
      <w:r>
        <w:t xml:space="preserve"> di tengah kebijakan Pendidikan Nasional sejak masa penjajahan hingga era awal pemerintahan orde baru membawa pesantren pada posisi termarjinalkan. Sehingga jika dikatakan, seandainya Indonesia tidak pernah di jajah, pondok pesantren-pondok pesantren tidaklah begitu jauh terperosok ke daerah-daerah pedesaan yang terpencil seperti sekarang, melainkan akan berada di kota-kota atau pusat kekuasaan dan ekonomi, sebagaimana terlihat pada awal perkembangan pesantren yang merupakan lembaga pendidikan agama yang amat kosmopolit dan tentunya pertumbuhan sistem pendidikan di Indonesia akan mengikuti jalur-jalur yang ditempuh oleh pondok pesantren. Sehingga perguruan tinggi di </w:t>
      </w:r>
      <w:smartTag w:uri="urn:schemas-microsoft-com:office:smarttags" w:element="place">
        <w:smartTag w:uri="urn:schemas-microsoft-com:office:smarttags" w:element="country-region">
          <w:r>
            <w:t>Indonesia</w:t>
          </w:r>
        </w:smartTag>
      </w:smartTag>
      <w:r>
        <w:t xml:space="preserve"> mungkin akan mewujud dari Trem</w:t>
      </w:r>
      <w:r w:rsidR="00B822A2">
        <w:t>as, Krapyak, Al-</w:t>
      </w:r>
      <w:r>
        <w:t>Muayyad, Tebuireng, Lasem dan sebagainya.</w:t>
      </w:r>
    </w:p>
    <w:p w14:paraId="345F9035" w14:textId="77777777" w:rsidR="00A03DDD" w:rsidRDefault="00150BC2" w:rsidP="00480C1B">
      <w:pPr>
        <w:spacing w:line="480" w:lineRule="auto"/>
        <w:ind w:left="570" w:firstLine="570"/>
        <w:jc w:val="both"/>
      </w:pPr>
      <w:r>
        <w:t xml:space="preserve">Eksistensi Pesantren </w:t>
      </w:r>
      <w:r w:rsidR="00A03DDD">
        <w:t xml:space="preserve">ternyata sampai hari ini, ditengah-tengah deru modernisasi, pesantren tetap bisa bertahan  </w:t>
      </w:r>
      <w:r w:rsidR="00A03DDD">
        <w:rPr>
          <w:i/>
        </w:rPr>
        <w:t>(survive)</w:t>
      </w:r>
      <w:r w:rsidR="00A03DDD">
        <w:t xml:space="preserve"> dengan identitasnya sendiri. Bahkan akhir-akhir ini para pengamat dan praktisi pendidikan dikejutkan dengan tumbuh dan berkembangnya lembaga-lembaga pedidikan pondok pesantren di tanah air ini. Pertumbuhan pesantren yang semula </w:t>
      </w:r>
      <w:r w:rsidR="00A03DDD">
        <w:rPr>
          <w:i/>
        </w:rPr>
        <w:t>rural based institution</w:t>
      </w:r>
      <w:r w:rsidR="00A03DDD">
        <w:t xml:space="preserve"> menjadi juga lembaga pendidikan urban, bermunculan juga di kota-kota besar. Di samping banyak juga pendidikan umum yang mengadopsi aspek-aspek tertentu dari sistem pendidikan pesantren seperti </w:t>
      </w:r>
      <w:r w:rsidR="00A03DDD">
        <w:lastRenderedPageBreak/>
        <w:t xml:space="preserve">yang di lakukan oleh SMU Madania di Parung, SMU Insan Cendekia-nya BPPT (sekarang MA Unggulan-nya Departemen </w:t>
      </w:r>
      <w:smartTag w:uri="urn:schemas-microsoft-com:office:smarttags" w:element="place">
        <w:smartTag w:uri="urn:schemas-microsoft-com:office:smarttags" w:element="City">
          <w:r w:rsidR="00A03DDD">
            <w:t>Agama</w:t>
          </w:r>
        </w:smartTag>
        <w:r w:rsidR="00A03DDD">
          <w:t xml:space="preserve"> </w:t>
        </w:r>
        <w:smartTag w:uri="urn:schemas-microsoft-com:office:smarttags" w:element="State">
          <w:r w:rsidR="00A03DDD">
            <w:t>RI</w:t>
          </w:r>
        </w:smartTag>
      </w:smartTag>
      <w:r w:rsidR="00A03DDD">
        <w:t xml:space="preserve">) di Serpong. Assalam di Surakarta, Ketiganya mengadopsi sistem asrama dengan menyebutnya </w:t>
      </w:r>
      <w:r w:rsidR="00A03DDD">
        <w:rPr>
          <w:i/>
        </w:rPr>
        <w:t>“boarding school”</w:t>
      </w:r>
      <w:r w:rsidR="00A03DDD">
        <w:t>. Sistem</w:t>
      </w:r>
      <w:r w:rsidR="00A03DDD">
        <w:rPr>
          <w:i/>
        </w:rPr>
        <w:t>”boarding”</w:t>
      </w:r>
      <w:r w:rsidR="00A03DDD">
        <w:t xml:space="preserve"> tentu saja merupakan salah satu karakteristik dasar sistem pendidikan pesantren.</w:t>
      </w:r>
    </w:p>
    <w:p w14:paraId="512C14B9" w14:textId="77777777" w:rsidR="00A03DDD" w:rsidRDefault="00A03DDD" w:rsidP="00480C1B">
      <w:pPr>
        <w:spacing w:line="480" w:lineRule="auto"/>
        <w:ind w:left="570" w:firstLine="570"/>
        <w:jc w:val="both"/>
      </w:pPr>
      <w:r>
        <w:t>Satu hal lagi yang perlu kita catat bahwa tidak sedikit pemimpin-pemimpin bangsa ini, baik pemimpin yang duduk dalam pemerintahan maupun yang bukan, formal atau informal, besar maupun kecil, dilahirkan oleh pondok pesantren.</w:t>
      </w:r>
    </w:p>
    <w:p w14:paraId="2323E463" w14:textId="77777777" w:rsidR="00A03DDD" w:rsidRDefault="00A03DDD" w:rsidP="00480C1B">
      <w:pPr>
        <w:spacing w:line="480" w:lineRule="auto"/>
        <w:ind w:left="570" w:firstLine="570"/>
        <w:jc w:val="both"/>
      </w:pPr>
      <w:r>
        <w:t xml:space="preserve">Kalau demikian adanya, tidak berlebihan jika kita mengakui bahwasannya pendidikan pesantren mampu menciptakan generasi yang berinteregitas tinggi, bertanggung jawab atas ilmu yang di perolehnya- meminjam istilah pesantrennya  </w:t>
      </w:r>
      <w:r>
        <w:rPr>
          <w:i/>
        </w:rPr>
        <w:t>“berilmu amaliyah dan beramal ilmiyah”</w:t>
      </w:r>
      <w:r w:rsidR="00F22DC7">
        <w:rPr>
          <w:i/>
        </w:rPr>
        <w:t xml:space="preserve">, </w:t>
      </w:r>
      <w:r>
        <w:t xml:space="preserve">sadar akan penciptaannya sebagai kholifah di bumi. Maksudnya manusia dijadikan kholifah dibumi dan bertugas memakmurkan atau membangun bumi ini sesuai dengan konsep yang ditetapkan oleh yang menugaskan, yaitu Allah. Sehingga akan tetap berada dalam koridor </w:t>
      </w:r>
      <w:r>
        <w:rPr>
          <w:i/>
        </w:rPr>
        <w:t>pengabdian kepada Allah</w:t>
      </w:r>
      <w:r>
        <w:t xml:space="preserve"> sejalan dengan tujuan penciptaan manusia maksudnya agar manusia dan jin menjadikan tujuan akhir atau hasil segala aktifitasnya sebagai </w:t>
      </w:r>
      <w:r>
        <w:rPr>
          <w:i/>
        </w:rPr>
        <w:t>pengabdian kepada Allah, Sang Kholiq</w:t>
      </w:r>
      <w:r>
        <w:t>.</w:t>
      </w:r>
    </w:p>
    <w:p w14:paraId="32FD6203" w14:textId="77777777" w:rsidR="00A03DDD" w:rsidRDefault="00A03DDD" w:rsidP="00480C1B">
      <w:pPr>
        <w:spacing w:line="480" w:lineRule="auto"/>
        <w:ind w:left="570" w:firstLine="570"/>
        <w:jc w:val="both"/>
      </w:pPr>
      <w:smartTag w:uri="urn:schemas-microsoft-com:office:smarttags" w:element="place">
        <w:smartTag w:uri="urn:schemas-microsoft-com:office:smarttags" w:element="City">
          <w:r>
            <w:t>Ada</w:t>
          </w:r>
        </w:smartTag>
      </w:smartTag>
      <w:r>
        <w:t xml:space="preserve"> beberapa nilai fundamental pendidikan pesantren yang selama ini jarang dipandang oleh kalangan yang menganggap dirinya modern, antara lain:</w:t>
      </w:r>
    </w:p>
    <w:p w14:paraId="3DA5E1D6" w14:textId="77777777" w:rsidR="00A03DDD" w:rsidRDefault="00A03DDD" w:rsidP="00480C1B">
      <w:pPr>
        <w:spacing w:line="480" w:lineRule="auto"/>
        <w:ind w:left="570"/>
        <w:jc w:val="both"/>
      </w:pPr>
      <w:r>
        <w:lastRenderedPageBreak/>
        <w:t xml:space="preserve">(1) komitmen untuk </w:t>
      </w:r>
      <w:r>
        <w:rPr>
          <w:i/>
        </w:rPr>
        <w:t>tafaquh fi ad-din</w:t>
      </w:r>
      <w:r>
        <w:t>, nilai-nilai untuk teguh terhadap konsep dan ajaran agama; (2) pendidikan sepanjang waktu (</w:t>
      </w:r>
      <w:r>
        <w:rPr>
          <w:i/>
        </w:rPr>
        <w:t>fullday school</w:t>
      </w:r>
      <w:r>
        <w:t>); (3) pendidikan integrative dengan mengkolaborasikan antara pendidikan formal dan nonformal (pendidikan seutuhnya, teks dan kontekstual atau teoritis dan praktis; (5) adanya keragaman, kebebasan, kemandirian dan tanggungjawab; (6)</w:t>
      </w:r>
      <w:r w:rsidR="004C1591">
        <w:t xml:space="preserve"> </w:t>
      </w:r>
      <w:r>
        <w:t>dalam pesantren diajarkan bagaimana hidup bermasyarakat.</w:t>
      </w:r>
      <w:r>
        <w:rPr>
          <w:rStyle w:val="FootnoteReference"/>
        </w:rPr>
        <w:footnoteReference w:id="4"/>
      </w:r>
    </w:p>
    <w:p w14:paraId="1FD592EE" w14:textId="77777777" w:rsidR="00A03DDD" w:rsidRDefault="00A03DDD" w:rsidP="00480C1B">
      <w:pPr>
        <w:spacing w:line="480" w:lineRule="auto"/>
        <w:ind w:left="570" w:firstLine="570"/>
        <w:jc w:val="both"/>
      </w:pPr>
      <w:r>
        <w:t xml:space="preserve">Setelah melalui beberapa kurun waktu, pesantren tumbuh dan berkembang secara subur dengan tetap menyandang ciri-ciri tradisionalnya. Sebagai lembaga pendidikan </w:t>
      </w:r>
      <w:r>
        <w:rPr>
          <w:i/>
        </w:rPr>
        <w:t>indigenous</w:t>
      </w:r>
      <w:r>
        <w:t>, menurut Azra, pesantren memiliki akar sosio-historis yang cukup kuat sehingga membuatnya mampu menduduki posisi yang relatif sentral dalam dunia keilmuan masyarakatnya dan sekaligus bertahan di tengah berbagai gelombang perubahan.</w:t>
      </w:r>
      <w:r>
        <w:rPr>
          <w:rStyle w:val="FootnoteReference"/>
        </w:rPr>
        <w:footnoteReference w:id="5"/>
      </w:r>
    </w:p>
    <w:p w14:paraId="5F72732D" w14:textId="77777777" w:rsidR="00A03DDD" w:rsidRDefault="00A03DDD" w:rsidP="00480C1B">
      <w:pPr>
        <w:spacing w:line="480" w:lineRule="auto"/>
        <w:ind w:left="570" w:firstLine="570"/>
        <w:jc w:val="both"/>
      </w:pPr>
      <w:r>
        <w:t xml:space="preserve">Setelah kita mengetahui hal itu, kemudian mengapresiasinya sehingga kita dapat menemukan pola pendidikan pesantren yang bisa dijadikan referensi bagi pendidikan masa depan. Inilah yang akan menjadi kajian penelitian ini dengan menampilkan profil sebuah pondok pesantren tradisional yang cukup tua di Nusantara ini, yaitu Pondok Pesantren Al-Muayyad Surakarta. Dalam usianya yang hampir seabad, dengan tetap menyandang identitas tradisionalnya, pondok ini tetap berdiri “megah” dan </w:t>
      </w:r>
      <w:r>
        <w:lastRenderedPageBreak/>
        <w:t>telah “mencetak” ratusan pemimpin umat yang tersebar diseluruh pelosok Nusantara.</w:t>
      </w:r>
    </w:p>
    <w:p w14:paraId="44B96076" w14:textId="77777777" w:rsidR="00A03DDD" w:rsidRPr="00E53EB6" w:rsidRDefault="00A03DDD" w:rsidP="00480C1B">
      <w:pPr>
        <w:tabs>
          <w:tab w:val="left" w:pos="513"/>
          <w:tab w:val="left" w:pos="1083"/>
          <w:tab w:val="left" w:pos="1653"/>
          <w:tab w:val="left" w:pos="2223"/>
        </w:tabs>
        <w:spacing w:line="480" w:lineRule="auto"/>
        <w:jc w:val="both"/>
      </w:pPr>
      <w:r w:rsidRPr="00E53EB6">
        <w:t xml:space="preserve">B. </w:t>
      </w:r>
      <w:r w:rsidR="00480C1B" w:rsidRPr="00E53EB6">
        <w:tab/>
      </w:r>
      <w:r w:rsidR="00E53EB6">
        <w:t>Rumusan Masalah</w:t>
      </w:r>
      <w:r w:rsidRPr="00E53EB6">
        <w:t xml:space="preserve"> </w:t>
      </w:r>
    </w:p>
    <w:p w14:paraId="16B663EA" w14:textId="77777777" w:rsidR="00A03DDD" w:rsidRDefault="00480C1B" w:rsidP="00480C1B">
      <w:pPr>
        <w:tabs>
          <w:tab w:val="left" w:pos="513"/>
          <w:tab w:val="left" w:pos="1083"/>
          <w:tab w:val="left" w:pos="1653"/>
          <w:tab w:val="left" w:pos="2223"/>
        </w:tabs>
        <w:spacing w:line="480" w:lineRule="auto"/>
        <w:ind w:left="513" w:firstLine="570"/>
        <w:jc w:val="both"/>
      </w:pPr>
      <w:r>
        <w:tab/>
      </w:r>
      <w:r w:rsidR="00A03DDD">
        <w:t>Dari uraian latar belakang masalah di atas , maka masalah yang hendak dikaji disini dapat diidentifikasikan sebagai berikut :</w:t>
      </w:r>
    </w:p>
    <w:p w14:paraId="6E23C1B3" w14:textId="77777777" w:rsidR="00A03DDD" w:rsidRDefault="00A03DDD" w:rsidP="006107AC">
      <w:pPr>
        <w:numPr>
          <w:ilvl w:val="0"/>
          <w:numId w:val="14"/>
        </w:numPr>
        <w:tabs>
          <w:tab w:val="clear" w:pos="720"/>
          <w:tab w:val="left" w:pos="513"/>
          <w:tab w:val="num" w:pos="1083"/>
          <w:tab w:val="left" w:pos="1653"/>
          <w:tab w:val="left" w:pos="2223"/>
        </w:tabs>
        <w:spacing w:line="480" w:lineRule="auto"/>
        <w:ind w:left="1083" w:hanging="570"/>
        <w:jc w:val="both"/>
      </w:pPr>
      <w:r>
        <w:t xml:space="preserve">Bagaimanakah perjalanan sejarah lembaga pondok pesantren </w:t>
      </w:r>
      <w:r w:rsidR="00150BC2">
        <w:t>Al</w:t>
      </w:r>
      <w:r w:rsidR="00005652">
        <w:t>-</w:t>
      </w:r>
      <w:r w:rsidR="00150BC2">
        <w:t xml:space="preserve"> Muayyad Surakarta </w:t>
      </w:r>
      <w:r>
        <w:t>dari masa-kemasa ?</w:t>
      </w:r>
    </w:p>
    <w:p w14:paraId="6CCAEAFB" w14:textId="77777777" w:rsidR="00A03DDD" w:rsidRDefault="00A03DDD" w:rsidP="006107AC">
      <w:pPr>
        <w:numPr>
          <w:ilvl w:val="0"/>
          <w:numId w:val="14"/>
        </w:numPr>
        <w:tabs>
          <w:tab w:val="clear" w:pos="720"/>
          <w:tab w:val="left" w:pos="513"/>
          <w:tab w:val="num" w:pos="1083"/>
        </w:tabs>
        <w:spacing w:line="480" w:lineRule="auto"/>
        <w:ind w:left="1083" w:hanging="570"/>
        <w:jc w:val="both"/>
      </w:pPr>
      <w:r>
        <w:t>Seperti apakah profil Pondok  pesantren Al</w:t>
      </w:r>
      <w:r w:rsidR="00005652">
        <w:t>-</w:t>
      </w:r>
      <w:r>
        <w:t>Muayyad Surakarta sebagai salah satu pondok pesantren tradisional yang relatif tua, namun tetap eksis hingga saat ini?</w:t>
      </w:r>
    </w:p>
    <w:p w14:paraId="3FA5A23C" w14:textId="77777777" w:rsidR="00540B73" w:rsidRDefault="00540B73" w:rsidP="006107AC">
      <w:pPr>
        <w:numPr>
          <w:ilvl w:val="0"/>
          <w:numId w:val="14"/>
        </w:numPr>
        <w:tabs>
          <w:tab w:val="clear" w:pos="720"/>
          <w:tab w:val="left" w:pos="513"/>
          <w:tab w:val="num" w:pos="1083"/>
        </w:tabs>
        <w:spacing w:line="480" w:lineRule="auto"/>
        <w:ind w:left="1083" w:hanging="570"/>
        <w:jc w:val="both"/>
      </w:pPr>
      <w:r>
        <w:t xml:space="preserve">Mengapa pola pendidikan pesantren </w:t>
      </w:r>
      <w:r w:rsidR="00781775">
        <w:t>Al-Muayyad dapat dijadikan alternatif</w:t>
      </w:r>
      <w:r>
        <w:t xml:space="preserve"> dalam rangka mencerdaskan umat ?</w:t>
      </w:r>
    </w:p>
    <w:p w14:paraId="504DA5CC" w14:textId="77777777" w:rsidR="00A03DDD" w:rsidRPr="00E53EB6" w:rsidRDefault="00A03DDD" w:rsidP="00480C1B">
      <w:pPr>
        <w:tabs>
          <w:tab w:val="left" w:pos="513"/>
          <w:tab w:val="left" w:pos="1083"/>
          <w:tab w:val="left" w:pos="1653"/>
        </w:tabs>
        <w:spacing w:line="480" w:lineRule="auto"/>
        <w:jc w:val="both"/>
      </w:pPr>
      <w:r w:rsidRPr="00E53EB6">
        <w:t xml:space="preserve">C. </w:t>
      </w:r>
      <w:r w:rsidR="00480C1B" w:rsidRPr="00E53EB6">
        <w:tab/>
      </w:r>
      <w:r w:rsidRPr="00E53EB6">
        <w:t>Tujuan Penelitian dan Kegunaan Penelitian</w:t>
      </w:r>
    </w:p>
    <w:p w14:paraId="4DDE6052" w14:textId="77777777" w:rsidR="00A03DDD" w:rsidRDefault="00A03DDD" w:rsidP="00480C1B">
      <w:pPr>
        <w:tabs>
          <w:tab w:val="left" w:pos="513"/>
          <w:tab w:val="left" w:pos="1083"/>
          <w:tab w:val="left" w:pos="1653"/>
        </w:tabs>
        <w:spacing w:line="480" w:lineRule="auto"/>
        <w:ind w:left="513" w:firstLine="570"/>
        <w:jc w:val="both"/>
      </w:pPr>
      <w:r>
        <w:t xml:space="preserve">         </w:t>
      </w:r>
      <w:r w:rsidR="00480C1B">
        <w:tab/>
      </w:r>
      <w:r>
        <w:t>Dari rumusan  masalah di atas, maka tujuan yang hendak dicapai dari penelitian ini adalah:</w:t>
      </w:r>
    </w:p>
    <w:p w14:paraId="67220221" w14:textId="77777777" w:rsidR="00A03DDD" w:rsidRDefault="00A03DDD" w:rsidP="006107AC">
      <w:pPr>
        <w:numPr>
          <w:ilvl w:val="0"/>
          <w:numId w:val="15"/>
        </w:numPr>
        <w:tabs>
          <w:tab w:val="clear" w:pos="720"/>
          <w:tab w:val="left" w:pos="513"/>
          <w:tab w:val="num" w:pos="1083"/>
          <w:tab w:val="left" w:pos="1653"/>
        </w:tabs>
        <w:spacing w:line="480" w:lineRule="auto"/>
        <w:ind w:left="1083" w:hanging="513"/>
        <w:jc w:val="both"/>
      </w:pPr>
      <w:r>
        <w:t>Menggambarkan pertumbuhan dan perkembangan  pondok pesantren di Nusantara serta dinamikanya di tengah kebijakan penguasa pemerintahan yang melingkupinya.</w:t>
      </w:r>
    </w:p>
    <w:p w14:paraId="1EB88BC0" w14:textId="77777777" w:rsidR="00A03DDD" w:rsidRDefault="00A03DDD" w:rsidP="006107AC">
      <w:pPr>
        <w:numPr>
          <w:ilvl w:val="0"/>
          <w:numId w:val="15"/>
        </w:numPr>
        <w:tabs>
          <w:tab w:val="clear" w:pos="720"/>
          <w:tab w:val="num" w:pos="1083"/>
        </w:tabs>
        <w:spacing w:line="480" w:lineRule="auto"/>
        <w:ind w:left="1083" w:hanging="513"/>
        <w:jc w:val="both"/>
      </w:pPr>
      <w:r>
        <w:t>Menggambarkan bahwa tidak semua lembaga pendidikan tradisional seperti pesantren  tertinggal di tengah-tengah deru modernisasi. Tetapi justru menunjukkan ekssistensinya yang dinamis, baik kelembagaan maupun sistem pendidikannya, sebagai contoh adalah Pondok Pesantren Al-Muayyad Surakarta.</w:t>
      </w:r>
    </w:p>
    <w:p w14:paraId="28D5FD79" w14:textId="77777777" w:rsidR="00A03DDD" w:rsidRDefault="00A03DDD" w:rsidP="006107AC">
      <w:pPr>
        <w:numPr>
          <w:ilvl w:val="0"/>
          <w:numId w:val="15"/>
        </w:numPr>
        <w:tabs>
          <w:tab w:val="clear" w:pos="720"/>
          <w:tab w:val="left" w:pos="570"/>
        </w:tabs>
        <w:spacing w:line="480" w:lineRule="auto"/>
        <w:ind w:left="1083" w:hanging="513"/>
        <w:jc w:val="both"/>
      </w:pPr>
      <w:r>
        <w:lastRenderedPageBreak/>
        <w:t xml:space="preserve">Melihat secara  kritis nilai-nilai fundamental pendidikan pesantren  yang mampu menciptakan generasi yang cerdas akal (otak), emosi, sosial dan spiritualnya sehingga menjadi generasi yang unggul, berintregitas tinggi dan penuh kemandirian. </w:t>
      </w:r>
    </w:p>
    <w:p w14:paraId="3469D1B1" w14:textId="77777777" w:rsidR="00A03DDD" w:rsidRDefault="00A03DDD" w:rsidP="00480C1B">
      <w:pPr>
        <w:spacing w:line="480" w:lineRule="auto"/>
        <w:ind w:left="570" w:firstLine="570"/>
        <w:jc w:val="both"/>
      </w:pPr>
      <w:r>
        <w:t>Dengan memperhatikan hasil penelitian ini secara menyeluruh maka kita akan dapat mengambil manfaat sebagai berikut :</w:t>
      </w:r>
    </w:p>
    <w:p w14:paraId="5A9E38C2" w14:textId="77777777" w:rsidR="00A03DDD" w:rsidRDefault="00A03DDD" w:rsidP="006107AC">
      <w:pPr>
        <w:numPr>
          <w:ilvl w:val="0"/>
          <w:numId w:val="16"/>
        </w:numPr>
        <w:tabs>
          <w:tab w:val="clear" w:pos="720"/>
          <w:tab w:val="left" w:pos="570"/>
        </w:tabs>
        <w:spacing w:line="480" w:lineRule="auto"/>
        <w:ind w:left="1083" w:hanging="513"/>
        <w:jc w:val="both"/>
      </w:pPr>
      <w:r>
        <w:t>Memberikan kontribusi pada khasanah keilmuan  Islam dalam studi  pendidikan Islam, khususnya tentang sejarah lembaga pendidikan Islam tradisional, yaitu pesantren.</w:t>
      </w:r>
    </w:p>
    <w:p w14:paraId="02F452EE" w14:textId="77777777" w:rsidR="00A03DDD" w:rsidRDefault="00A03DDD" w:rsidP="006107AC">
      <w:pPr>
        <w:numPr>
          <w:ilvl w:val="0"/>
          <w:numId w:val="16"/>
        </w:numPr>
        <w:tabs>
          <w:tab w:val="clear" w:pos="720"/>
          <w:tab w:val="left" w:pos="570"/>
        </w:tabs>
        <w:spacing w:line="480" w:lineRule="auto"/>
        <w:ind w:left="1083" w:hanging="513"/>
        <w:jc w:val="both"/>
      </w:pPr>
      <w:r>
        <w:t>Memberikan kontribusi pemikiran  kepada praktisi dan atau institusi-institusi yang berkompeten terhadap dunia pendidikan, khususnya pendidikan Islam.</w:t>
      </w:r>
    </w:p>
    <w:p w14:paraId="721E2FE0" w14:textId="77777777" w:rsidR="00A03DDD" w:rsidRPr="00E53EB6" w:rsidRDefault="00A03DDD" w:rsidP="00480C1B">
      <w:pPr>
        <w:tabs>
          <w:tab w:val="left" w:pos="513"/>
          <w:tab w:val="left" w:pos="1083"/>
        </w:tabs>
        <w:spacing w:line="480" w:lineRule="auto"/>
        <w:jc w:val="both"/>
      </w:pPr>
      <w:r w:rsidRPr="00E53EB6">
        <w:t xml:space="preserve">D. </w:t>
      </w:r>
      <w:r w:rsidR="00480C1B" w:rsidRPr="00E53EB6">
        <w:tab/>
      </w:r>
      <w:r w:rsidRPr="00E53EB6">
        <w:t>Telaah Pustaka</w:t>
      </w:r>
    </w:p>
    <w:p w14:paraId="0B1FA628" w14:textId="77777777" w:rsidR="00A03DDD" w:rsidRDefault="00A03DDD" w:rsidP="00480C1B">
      <w:pPr>
        <w:spacing w:line="480" w:lineRule="auto"/>
        <w:ind w:left="570" w:firstLine="570"/>
        <w:jc w:val="both"/>
      </w:pPr>
      <w:r>
        <w:t>Sejak paruh abad ke 20 hingga hari ini, sosok dan dunia pesantren telah menarik perhatian para akademisi untuk dijadikan bahan studi dan fokus telaah ilmiahnya dan te</w:t>
      </w:r>
      <w:r w:rsidR="002073CA">
        <w:t>lah terbit sejumlah karya tulis-</w:t>
      </w:r>
      <w:r>
        <w:t>karya tulis tentang pesantren di kaji dari berbagai sudutnya. Berkaiatan dengan fokus kajian penelitian ini yakni tentang pola pendidikan pesantren, berikut ini penulis paparkan beberapa studi lain sebgai acuan antara lain :</w:t>
      </w:r>
    </w:p>
    <w:p w14:paraId="583607CC" w14:textId="77777777" w:rsidR="00A03DDD" w:rsidRDefault="00540B73" w:rsidP="00480C1B">
      <w:pPr>
        <w:spacing w:line="480" w:lineRule="auto"/>
        <w:ind w:left="513" w:firstLine="570"/>
        <w:jc w:val="both"/>
      </w:pPr>
      <w:r>
        <w:t>P</w:t>
      </w:r>
      <w:r w:rsidR="00A03DDD">
        <w:t>erkemb</w:t>
      </w:r>
      <w:r>
        <w:t>a</w:t>
      </w:r>
      <w:r w:rsidR="00A03DDD">
        <w:t>ngan pendidikan Islam di Indonesia bermula dari</w:t>
      </w:r>
      <w:r>
        <w:t xml:space="preserve"> </w:t>
      </w:r>
      <w:r w:rsidR="00A03DDD">
        <w:t>sistem pesantren di surau-suaru kecil, kemudian bergeser ke siste</w:t>
      </w:r>
      <w:r>
        <w:t>m madrasah dan akhirnya sekolah,</w:t>
      </w:r>
      <w:r w:rsidR="00A03DDD">
        <w:t xml:space="preserve"> </w:t>
      </w:r>
      <w:r>
        <w:t>p</w:t>
      </w:r>
      <w:r w:rsidR="00A03DDD">
        <w:t xml:space="preserve">erubahan bentuk dan isi pendidikan Islam tersebut tidak lepas dari dari tuntutan perkembangan zaman yang dihadapinya. Namun </w:t>
      </w:r>
      <w:r w:rsidR="00A03DDD">
        <w:lastRenderedPageBreak/>
        <w:t>proses perubahan ini bukan suatu peristiwa yang lancar dan mulus tanpa perselisihan pendapat di antara mereka yang terlibat didalamnya. Latar belakang politik pendidikan kolonial ikut menentukan ketegangan perubahan dari tradisi yang sangant kukuh ke cara modern yang mendesak. Di sini karel berupaya untuk menuntut dinamika sistem pendidikan Islam di Indonesia mulai dari pesantren yang kemudian bergeser ke sistem madrasah dan akhirnya menjadi sekolah, dengan mengadakan penelitian ke berbagai pesantren di berbagai pesantren di Sumatera dan Jawa.</w:t>
      </w:r>
    </w:p>
    <w:p w14:paraId="2BD610F3" w14:textId="77777777" w:rsidR="00A03DDD" w:rsidRDefault="00A03DDD" w:rsidP="00480C1B">
      <w:pPr>
        <w:spacing w:line="480" w:lineRule="auto"/>
        <w:ind w:left="513" w:firstLine="570"/>
        <w:jc w:val="both"/>
      </w:pPr>
      <w:r>
        <w:t xml:space="preserve">Zamaksari Dhofir dalam desertasinya yang berjudul </w:t>
      </w:r>
      <w:r>
        <w:rPr>
          <w:i/>
        </w:rPr>
        <w:t xml:space="preserve">The Pesantren Tradition : A Study the Role of the Kiai in Maintenance of the Traditional Idiologi of Islam in Java </w:t>
      </w:r>
      <w:r>
        <w:t xml:space="preserve">(1980) yang telah di terbitkan oleh LP3ES pada tahun 1982 dengan judul </w:t>
      </w:r>
      <w:r>
        <w:rPr>
          <w:i/>
        </w:rPr>
        <w:t>Tradisi Pesantren :</w:t>
      </w:r>
      <w:r w:rsidR="00781775">
        <w:rPr>
          <w:i/>
        </w:rPr>
        <w:t xml:space="preserve"> Sudi tentang Pandamgan Hidup Ky</w:t>
      </w:r>
      <w:r>
        <w:rPr>
          <w:i/>
        </w:rPr>
        <w:t>ai</w:t>
      </w:r>
      <w:r>
        <w:t>. Membahas secara rinci peranan kyai dalam memelihara dan mengembangkan paham Islam tradisional di Jawa</w:t>
      </w:r>
      <w:r>
        <w:rPr>
          <w:rStyle w:val="FootnoteReference"/>
        </w:rPr>
        <w:footnoteReference w:id="6"/>
      </w:r>
      <w:r>
        <w:t xml:space="preserve"> yang disebutnya sebagai tradisi pesantren. Dalam tulisannya Dhofir juga mengungkapkan adanya berbagai macam jaringan (</w:t>
      </w:r>
      <w:r>
        <w:rPr>
          <w:i/>
        </w:rPr>
        <w:t>net work</w:t>
      </w:r>
      <w:r>
        <w:t xml:space="preserve">) yang sengaja diciptakan oleh para kyai sebagai upaya  mempertahankan tradisi pesantren tersebut. Jaringan  itu antara lain berupa jaringan transmisi ilmu sehingga membentuk geneologi intelektual, ataupun jaringan kekerabatan melalui sistem perkawinan yang </w:t>
      </w:r>
      <w:r>
        <w:rPr>
          <w:i/>
        </w:rPr>
        <w:t>endogamous</w:t>
      </w:r>
      <w:r>
        <w:t xml:space="preserve">. Hal-hal demikian di jelaskan setelah berlebih dahulu menguraikan tentang pola umum pendidikan pesantren dan elemen-elemen </w:t>
      </w:r>
      <w:r>
        <w:lastRenderedPageBreak/>
        <w:t>pokok sebuah pesantren yang terdiri dari pondok, masjid, pengajaran kitab-kitab klasik, santri dan kyai. Hal ini dapat membantu kita mengenal anatomi kehidupan pesantren yang sangat rumit. Dalam kajiannya ini Dhofir meneliti dua pesantren yang berbeda sistem maupun kelembagaannya yaitu pesantren Tegalsari di Kabupaten Semarang  Jawa Tengah dan pesantren Tebuireng di Jombang Jawa Timur.</w:t>
      </w:r>
    </w:p>
    <w:p w14:paraId="4E550D13" w14:textId="77777777" w:rsidR="00A03DDD" w:rsidRDefault="00A03DDD" w:rsidP="002E6413">
      <w:pPr>
        <w:spacing w:line="480" w:lineRule="auto"/>
        <w:ind w:left="570" w:firstLine="570"/>
        <w:jc w:val="both"/>
      </w:pPr>
      <w:r>
        <w:t xml:space="preserve">Mastuhu yang yang berjudul  </w:t>
      </w:r>
      <w:r>
        <w:rPr>
          <w:i/>
        </w:rPr>
        <w:t xml:space="preserve">Dinamika Sistem Pendidikan Pesantren. </w:t>
      </w:r>
      <w:r>
        <w:t>Dalam kajian ini Mastuhu berusaha meningkatkan gerak perjuangan pesantren didalam memantapkan identitas dan kehadirannya ditengah-tengah kehidupan bangsa yang sedang membangun ini. Menurutnya, pesantren sebagai salah satu lembaga pendidikan Islam harus dapat menjadi salah satu  pusat studi  pembaharuan pemikiran Islam. Untuk itu, ia berusaha menemuk</w:t>
      </w:r>
      <w:r w:rsidR="00781775">
        <w:t>an butir-butir positif</w:t>
      </w:r>
      <w:r>
        <w:t xml:space="preserve"> dari sistem pendidikan pesantren  yang kiranya berlu dikembangkan dalam sistem pendidikan nasional, dan butir-butir negatif yang kiranya tidak perlu lagi dikembangkan karena tidak  sesuai lagi dengan tantangan zamannya, serta butir-butrir mana dari sistem pendidikan pesantren yang sekiranya pe</w:t>
      </w:r>
      <w:r w:rsidR="00540B73">
        <w:t>r</w:t>
      </w:r>
      <w:r>
        <w:t>lu di perbaiki lebih dahulu sebelun dikembangkan dalam sistem pendidikan nasional dan system pendidikan pesantren dalam menyongsong masa depannya.</w:t>
      </w:r>
      <w:r w:rsidR="00540B73">
        <w:rPr>
          <w:rStyle w:val="FootnoteReference"/>
        </w:rPr>
        <w:footnoteReference w:id="7"/>
      </w:r>
      <w:r>
        <w:t xml:space="preserve"> Dengan meneliti 6 pesantren, ia menggunakan pendidikan sosiologis-antropologis dan fenomenologis dengan harapan dapat menembus tabir rahasia nilai-nilai </w:t>
      </w:r>
      <w:r>
        <w:lastRenderedPageBreak/>
        <w:t>kehidupan pesantren sehingga dapat mengembangkannya dalam sistem pendidikan nasional.</w:t>
      </w:r>
    </w:p>
    <w:p w14:paraId="2FE360BA" w14:textId="77777777" w:rsidR="00A03DDD" w:rsidRDefault="00A03DDD" w:rsidP="00316E7C">
      <w:pPr>
        <w:spacing w:line="480" w:lineRule="auto"/>
        <w:ind w:left="513" w:firstLine="570"/>
        <w:jc w:val="both"/>
      </w:pPr>
      <w:r>
        <w:t xml:space="preserve">Namun dalam kajian ini tidak di singgung pengaruh sistem pendidikan dalam sejarah perjalanan pendidikan nasional. Padahal, sebagai mana di katakana oleh Ki Hajar Dewantoro Bapak </w:t>
      </w:r>
      <w:r w:rsidR="00E53EB6">
        <w:t>P</w:t>
      </w:r>
      <w:r>
        <w:t xml:space="preserve">endidikan </w:t>
      </w:r>
      <w:r w:rsidR="00E53EB6">
        <w:t>N</w:t>
      </w:r>
      <w:r>
        <w:t xml:space="preserve">asional kita bahwa sistem pondok dan asrama itulah </w:t>
      </w:r>
      <w:r w:rsidR="00540B73">
        <w:t>s</w:t>
      </w:r>
      <w:r w:rsidR="00E53EB6">
        <w:t xml:space="preserve">istem </w:t>
      </w:r>
      <w:r w:rsidR="00540B73">
        <w:t>p</w:t>
      </w:r>
      <w:r>
        <w:t xml:space="preserve">endidikan </w:t>
      </w:r>
      <w:r w:rsidR="00540B73">
        <w:t>n</w:t>
      </w:r>
      <w:r>
        <w:t>asional.</w:t>
      </w:r>
      <w:r>
        <w:rPr>
          <w:rStyle w:val="FootnoteReference"/>
        </w:rPr>
        <w:footnoteReference w:id="8"/>
      </w:r>
      <w:r>
        <w:t xml:space="preserve"> Juga pemikiran Soetomo salah seorang cendikiawan sebelum kemerdekaan yang menganjurkan agar azas-azas sistem pendidikan pesantren di gunakan sebagai dasar pembangunan pendidikan nasional </w:t>
      </w:r>
      <w:smartTag w:uri="urn:schemas-microsoft-com:office:smarttags" w:element="place">
        <w:smartTag w:uri="urn:schemas-microsoft-com:office:smarttags" w:element="country-region">
          <w:r>
            <w:t>Indonesia</w:t>
          </w:r>
        </w:smartTag>
      </w:smartTag>
      <w:r>
        <w:t>.</w:t>
      </w:r>
      <w:r>
        <w:rPr>
          <w:rStyle w:val="FootnoteReference"/>
        </w:rPr>
        <w:footnoteReference w:id="9"/>
      </w:r>
      <w:r>
        <w:t xml:space="preserve"> Dalam sejarah pertuumbuhan dan perkembangan pendidikan di </w:t>
      </w:r>
      <w:smartTag w:uri="urn:schemas-microsoft-com:office:smarttags" w:element="place">
        <w:smartTag w:uri="urn:schemas-microsoft-com:office:smarttags" w:element="country-region">
          <w:r>
            <w:t>Indonesia</w:t>
          </w:r>
        </w:smartTag>
      </w:smartTag>
      <w:r>
        <w:t xml:space="preserve">, agaknya tidak dapat dipungkiri bahwa pesantren telah menjadi semacam </w:t>
      </w:r>
      <w:r>
        <w:rPr>
          <w:i/>
        </w:rPr>
        <w:t>local genous</w:t>
      </w:r>
      <w:r>
        <w:t>. Dikalangan umat Islam sendiri pesentren sedemikian jauh telah dianggap sebagai model institusi pendidikan yang memiliki keunggulan baik dari sisi tradisi keilmuannya maupun pada sisi transmisi dan internalisasi moralitas umat. Hal inilah yang perlu di kaji lebih lanjut.</w:t>
      </w:r>
    </w:p>
    <w:p w14:paraId="41029CB5" w14:textId="77777777" w:rsidR="00EB34F0" w:rsidRDefault="00EB34F0" w:rsidP="00316E7C">
      <w:pPr>
        <w:spacing w:line="480" w:lineRule="auto"/>
        <w:ind w:left="513" w:firstLine="570"/>
        <w:jc w:val="both"/>
      </w:pPr>
      <w:r>
        <w:t xml:space="preserve">Supriyadi dalam tesisnya yang berjudul, </w:t>
      </w:r>
      <w:r w:rsidRPr="00EB34F0">
        <w:rPr>
          <w:i/>
        </w:rPr>
        <w:t>Strategi Peningkatan Mutu pendidikan dengan metode Pondok pesantren.</w:t>
      </w:r>
      <w:r w:rsidR="00540B73">
        <w:t xml:space="preserve"> (</w:t>
      </w:r>
      <w:r>
        <w:t xml:space="preserve">Studi Kritis tentang </w:t>
      </w:r>
      <w:r w:rsidR="00540B73">
        <w:t>M</w:t>
      </w:r>
      <w:r>
        <w:t xml:space="preserve">anajemen di </w:t>
      </w:r>
      <w:r w:rsidR="00540B73">
        <w:t>M</w:t>
      </w:r>
      <w:r>
        <w:t xml:space="preserve">adrasah Aliyah Pondok </w:t>
      </w:r>
      <w:r w:rsidR="00540B73">
        <w:t>P</w:t>
      </w:r>
      <w:r>
        <w:t xml:space="preserve">esantren Sunan Gunung </w:t>
      </w:r>
      <w:r w:rsidR="00540B73">
        <w:t>J</w:t>
      </w:r>
      <w:r>
        <w:t xml:space="preserve">ati Kismantoro Wonogiri) mengatakan bahwa Pesantren mempunyai perbedaa-perbedaan strategi dan metode dalam meningkatkan mutu pendidikannya dan </w:t>
      </w:r>
      <w:r>
        <w:lastRenderedPageBreak/>
        <w:t>sekaligus memepertahankan sebagaimana lembaga pendidikan dalam era</w:t>
      </w:r>
      <w:r w:rsidR="00540B73">
        <w:t xml:space="preserve"> </w:t>
      </w:r>
      <w:r>
        <w:t>globalisasi</w:t>
      </w:r>
      <w:r w:rsidR="00C64948">
        <w:t>.</w:t>
      </w:r>
      <w:r w:rsidR="00540B73">
        <w:rPr>
          <w:rStyle w:val="FootnoteReference"/>
        </w:rPr>
        <w:footnoteReference w:id="10"/>
      </w:r>
    </w:p>
    <w:p w14:paraId="1C429D21" w14:textId="77777777" w:rsidR="00A03DDD" w:rsidRDefault="00E53EB6" w:rsidP="00316E7C">
      <w:pPr>
        <w:spacing w:line="480" w:lineRule="auto"/>
        <w:ind w:left="513" w:firstLine="570"/>
        <w:jc w:val="both"/>
      </w:pPr>
      <w:r>
        <w:t>Dari h</w:t>
      </w:r>
      <w:r w:rsidR="00A03DDD">
        <w:t>asil eksplorasi penulis terhadap  berbagai sumber dan bahan pustaka tidak atau belum menjumpai pembahasan yang spesifik sama dengan permasalahan yang akan di sajikan dalam penelitian ini,  yaitu dengan pendekatan historis sosiologis-fenomenologis penulis akan berusaha mengkaji nilai-nilai fundamental pendidikan pesantr</w:t>
      </w:r>
      <w:r w:rsidR="00005652">
        <w:t>en, yaitu Pondok Pesantren  Al-</w:t>
      </w:r>
      <w:r w:rsidR="00A03DDD">
        <w:t>Muayyad Surakarta termasuk pesantren tradisional yang lumayan tua yang tidak kecil peranannya dalam ikut serta mencerdaskan umat serta menjadikannya sebagai sebuah alternatif sistem pendidikan Islam yang dapat terwujudnya generasi unggul.</w:t>
      </w:r>
    </w:p>
    <w:p w14:paraId="4292B881" w14:textId="77777777" w:rsidR="00A03DDD" w:rsidRPr="00E53EB6" w:rsidRDefault="00E53EB6" w:rsidP="00316E7C">
      <w:pPr>
        <w:tabs>
          <w:tab w:val="left" w:pos="513"/>
          <w:tab w:val="left" w:pos="1083"/>
        </w:tabs>
        <w:spacing w:line="480" w:lineRule="auto"/>
        <w:jc w:val="both"/>
      </w:pPr>
      <w:r w:rsidRPr="00E53EB6">
        <w:t>E</w:t>
      </w:r>
      <w:r w:rsidR="00A03DDD" w:rsidRPr="00E53EB6">
        <w:t xml:space="preserve">. </w:t>
      </w:r>
      <w:r w:rsidR="00316E7C" w:rsidRPr="00E53EB6">
        <w:tab/>
      </w:r>
      <w:r w:rsidR="00A03DDD" w:rsidRPr="00E53EB6">
        <w:t>Kerangka Teori.</w:t>
      </w:r>
    </w:p>
    <w:p w14:paraId="11BD0B93" w14:textId="77777777" w:rsidR="00A03DDD" w:rsidRDefault="00A03DDD" w:rsidP="00316E7C">
      <w:pPr>
        <w:tabs>
          <w:tab w:val="left" w:pos="513"/>
          <w:tab w:val="left" w:pos="1083"/>
        </w:tabs>
        <w:spacing w:line="480" w:lineRule="auto"/>
        <w:ind w:left="513" w:firstLine="570"/>
        <w:jc w:val="both"/>
      </w:pPr>
      <w:r>
        <w:t>Pendidikan telah di identifikasikan secara berbeda-beda oleh berbagai kalangan, yang banyak dipengaruhi oleh pandangan dunia (</w:t>
      </w:r>
      <w:r>
        <w:rPr>
          <w:i/>
        </w:rPr>
        <w:t>welthanchaung</w:t>
      </w:r>
      <w:r>
        <w:t>) masing-masing. Namun pada dasarnya, semua pandangan yang berbeda, itu bertemu dalam semacam kesimpulan awal bahwa pendidikan merupakan suatu proses penyiapan generasi muda untk menjalankan kehidiupan dan memenuhi tujuan hidupnya secara efektif dan efesien.</w:t>
      </w:r>
    </w:p>
    <w:p w14:paraId="1C71D0A9" w14:textId="77777777" w:rsidR="00A03DDD" w:rsidRDefault="00A03DDD" w:rsidP="00316E7C">
      <w:pPr>
        <w:spacing w:line="480" w:lineRule="auto"/>
        <w:ind w:left="513" w:firstLine="570"/>
        <w:jc w:val="both"/>
      </w:pPr>
      <w:r>
        <w:t xml:space="preserve">Dalam Konferensi Internasional Pendidikan Islam ke -1 di Makkah tahun 1977 disebutkan bahwa pendidikan mencakup tiga  pengertian sekaligus, yakni </w:t>
      </w:r>
      <w:r>
        <w:rPr>
          <w:i/>
        </w:rPr>
        <w:t>ta’lim, ta’dib dan tarbiyah</w:t>
      </w:r>
      <w:r>
        <w:t>.</w:t>
      </w:r>
      <w:r>
        <w:rPr>
          <w:rStyle w:val="FootnoteReference"/>
        </w:rPr>
        <w:footnoteReference w:id="11"/>
      </w:r>
      <w:r>
        <w:t xml:space="preserve"> Jadi ada tiga istilah yang </w:t>
      </w:r>
      <w:r>
        <w:lastRenderedPageBreak/>
        <w:t xml:space="preserve">diartikan dengan pendidikan. Menurut ‘Abd al Fatah Jalal, istilah </w:t>
      </w:r>
      <w:r>
        <w:rPr>
          <w:i/>
        </w:rPr>
        <w:t>ta’lim</w:t>
      </w:r>
      <w:r>
        <w:t xml:space="preserve"> lebih tepat untuk menunjuk konsep pendidikan menurut Al Qur’an, karena istilah tersebut mengandung makna lebih luas dari pada </w:t>
      </w:r>
      <w:r>
        <w:rPr>
          <w:i/>
        </w:rPr>
        <w:t>tarbiyah</w:t>
      </w:r>
      <w:r>
        <w:t>.</w:t>
      </w:r>
      <w:r>
        <w:rPr>
          <w:rStyle w:val="FootnoteReference"/>
        </w:rPr>
        <w:footnoteReference w:id="12"/>
      </w:r>
      <w:r>
        <w:t xml:space="preserve"> Sedangkan  Syed Muhammad Al Naquid al Attas berpendapat bahwa istilah </w:t>
      </w:r>
      <w:r>
        <w:rPr>
          <w:i/>
        </w:rPr>
        <w:t>ta’dib</w:t>
      </w:r>
      <w:r>
        <w:t xml:space="preserve"> lebih tepat untuk menunjuk pengertian pendidikan. Konsep </w:t>
      </w:r>
      <w:r>
        <w:rPr>
          <w:i/>
        </w:rPr>
        <w:t>ta’dib</w:t>
      </w:r>
      <w:r>
        <w:t xml:space="preserve"> mencakup integrasi antara ilmu dan amal sekaligus.</w:t>
      </w:r>
      <w:r>
        <w:rPr>
          <w:rStyle w:val="FootnoteReference"/>
        </w:rPr>
        <w:footnoteReference w:id="13"/>
      </w:r>
      <w:r>
        <w:t xml:space="preserve"> Adapun istilah </w:t>
      </w:r>
      <w:r>
        <w:rPr>
          <w:i/>
        </w:rPr>
        <w:t>tarbiyah</w:t>
      </w:r>
      <w:r>
        <w:t xml:space="preserve"> berasal dari tiga kata yaitu : pertama kata </w:t>
      </w:r>
      <w:r>
        <w:rPr>
          <w:i/>
        </w:rPr>
        <w:t>robba-yarbu</w:t>
      </w:r>
      <w:r>
        <w:t xml:space="preserve"> yang berarti </w:t>
      </w:r>
      <w:r>
        <w:rPr>
          <w:i/>
        </w:rPr>
        <w:t>zada wa nama</w:t>
      </w:r>
      <w:r>
        <w:t xml:space="preserve"> atau (bertambah dan tumbuh), seperti terdapat dalam Al Qur’an Surat Ar Rum 39. kedua, kata </w:t>
      </w:r>
      <w:r>
        <w:rPr>
          <w:i/>
        </w:rPr>
        <w:t>robiya-yarubbu</w:t>
      </w:r>
      <w:r>
        <w:t xml:space="preserve"> dengan mengikuti wazan </w:t>
      </w:r>
      <w:r>
        <w:rPr>
          <w:i/>
        </w:rPr>
        <w:t>mada yamuddu</w:t>
      </w:r>
      <w:r>
        <w:t xml:space="preserve"> yang berarti memperbaiki, menguasai urusan, menuntun, menjaga dan memelihara. Ketiga, merujuk pada </w:t>
      </w:r>
      <w:r>
        <w:rPr>
          <w:i/>
        </w:rPr>
        <w:t>mufrodad al fadz al Quran</w:t>
      </w:r>
      <w:r>
        <w:t>,</w:t>
      </w:r>
      <w:r>
        <w:rPr>
          <w:rStyle w:val="FootnoteReference"/>
        </w:rPr>
        <w:footnoteReference w:id="14"/>
      </w:r>
      <w:r>
        <w:t xml:space="preserve"> kata </w:t>
      </w:r>
      <w:r>
        <w:rPr>
          <w:i/>
        </w:rPr>
        <w:t>tarbiyah</w:t>
      </w:r>
      <w:r>
        <w:t xml:space="preserve"> merupakan akar kata </w:t>
      </w:r>
      <w:r>
        <w:rPr>
          <w:i/>
        </w:rPr>
        <w:t>robb</w:t>
      </w:r>
      <w:r>
        <w:t xml:space="preserve"> yang berarti mengembangkan sesuatu.</w:t>
      </w:r>
      <w:r>
        <w:rPr>
          <w:rStyle w:val="FootnoteReference"/>
        </w:rPr>
        <w:footnoteReference w:id="15"/>
      </w:r>
    </w:p>
    <w:p w14:paraId="555E9718" w14:textId="77777777" w:rsidR="00A03DDD" w:rsidRDefault="00A03DDD" w:rsidP="00316E7C">
      <w:pPr>
        <w:spacing w:line="480" w:lineRule="auto"/>
        <w:ind w:left="513" w:firstLine="570"/>
        <w:jc w:val="both"/>
      </w:pPr>
      <w:r>
        <w:t xml:space="preserve">Kata </w:t>
      </w:r>
      <w:r>
        <w:rPr>
          <w:i/>
        </w:rPr>
        <w:t>tarbiyah</w:t>
      </w:r>
      <w:r>
        <w:t xml:space="preserve"> itu sendiri mengandung empat unsur nilai, yaitu: 1) menjaga dan memelihara fitrah manuasia: 2)  mengembangkan seluruh potensi; 30 mengarahkan seluruh fitrah dan potensi menuju kesempurnaan ; 40 dilaksanakan secara bertahap. Dari uraian tersebut dapat disimpulkan bahwa </w:t>
      </w:r>
      <w:r>
        <w:rPr>
          <w:i/>
        </w:rPr>
        <w:t>tarbiyah</w:t>
      </w:r>
      <w:r>
        <w:t xml:space="preserve"> (pendidikan) merupakan usaha mengembangkan seluruh potensi anak didik secara bertahap menuju kesempuraan.</w:t>
      </w:r>
    </w:p>
    <w:p w14:paraId="28D75A4C" w14:textId="77777777" w:rsidR="00A03DDD" w:rsidRDefault="00A03DDD" w:rsidP="00316E7C">
      <w:pPr>
        <w:spacing w:line="480" w:lineRule="auto"/>
        <w:ind w:left="513" w:firstLine="627"/>
        <w:jc w:val="both"/>
      </w:pPr>
      <w:r>
        <w:lastRenderedPageBreak/>
        <w:t xml:space="preserve">Pengertian tentang pendidikan yang lebih rinci sesuai dengan konteks sekarang, diberikan oleh Zarkowi Soejati sebagaimana dikutip oleh A.Malik </w:t>
      </w:r>
      <w:r w:rsidR="00810211">
        <w:t>F</w:t>
      </w:r>
      <w:r>
        <w:t xml:space="preserve">ajar bahwa pendidikan </w:t>
      </w:r>
      <w:r w:rsidR="00810211">
        <w:t>I</w:t>
      </w:r>
      <w:r>
        <w:t xml:space="preserve">slam mempunyai pengertian : </w:t>
      </w:r>
      <w:r>
        <w:rPr>
          <w:i/>
        </w:rPr>
        <w:t xml:space="preserve">pertama, </w:t>
      </w:r>
      <w:r>
        <w:t xml:space="preserve"> jenis pendidikan yang pendirian dan penyelengaraan di dorong oleh hasrat dan semangat cita-cita untuk  mengejawantahkan nilai-nilai Islam baik yang tercermin dalam nama lembaga maupun dalam kegiatan-kegiatan yang diselenggarakannya. Disisi lain, kata </w:t>
      </w:r>
      <w:r>
        <w:rPr>
          <w:i/>
        </w:rPr>
        <w:t>Islam</w:t>
      </w:r>
      <w:r>
        <w:t xml:space="preserve"> di tempatkan sebagai sumber nilai yang akan di wujudkan dalam seluruh kegiatan pendidikannya. </w:t>
      </w:r>
      <w:r>
        <w:rPr>
          <w:i/>
        </w:rPr>
        <w:t>Kedua</w:t>
      </w:r>
      <w:r>
        <w:t xml:space="preserve">, jenis pendidikan yang memberikan perhatian dan sekaligus menjadikan ajaran Islam sebagai pengetahuan untuk program studi yang diselenggarakannya. Disini, kata Islam ditempatkan sebagai bidang studi, sebagai ilmu dan diperlakukan seperti ilmu yang lain. </w:t>
      </w:r>
      <w:r>
        <w:rPr>
          <w:i/>
        </w:rPr>
        <w:t>Ketiga</w:t>
      </w:r>
      <w:r>
        <w:t>, jenis pendidikan yang mencakup kedua pengertian itu. Disini, kata Islam ditempatkan sebagai sumber nilai, juga sebagai bidang studi yang ditawarkan lewat program studi.</w:t>
      </w:r>
      <w:r>
        <w:rPr>
          <w:rStyle w:val="FootnoteReference"/>
        </w:rPr>
        <w:footnoteReference w:id="16"/>
      </w:r>
    </w:p>
    <w:p w14:paraId="68AFE2A2" w14:textId="77777777" w:rsidR="00A03DDD" w:rsidRDefault="00A03DDD" w:rsidP="00316E7C">
      <w:pPr>
        <w:spacing w:line="480" w:lineRule="auto"/>
        <w:ind w:left="513" w:firstLine="570"/>
        <w:jc w:val="both"/>
      </w:pPr>
      <w:r>
        <w:t xml:space="preserve">Dari Pengertian ini kiranya bisa lebih dipahami bahwa keberadaan pendidikan Islam tidak sekedar menyangkut persoalan ciri kas, melainklan lebih mendasar lagi, yaitu tujuan yang diidamkan dan di yakini sebagai yang paling ideal. Atau dalam pembahasan filsafatnya diistilahkan sebagai </w:t>
      </w:r>
      <w:r>
        <w:rPr>
          <w:i/>
        </w:rPr>
        <w:t>“insan kamil“</w:t>
      </w:r>
      <w:r>
        <w:t xml:space="preserve"> atau manusia paripurna. Hal ini dapat terwujud dengan upaya mengembangkan kepribadian manusia yang bersifat menyeluruh secara harmonis berdasarkan potensi psikologi dan fisiologis.</w:t>
      </w:r>
    </w:p>
    <w:p w14:paraId="3E965690" w14:textId="77777777" w:rsidR="00A03DDD" w:rsidRDefault="00A03DDD" w:rsidP="00316E7C">
      <w:pPr>
        <w:spacing w:line="480" w:lineRule="auto"/>
        <w:ind w:left="513" w:firstLine="570"/>
        <w:jc w:val="both"/>
      </w:pPr>
      <w:r>
        <w:lastRenderedPageBreak/>
        <w:t>Perumusan tujuan ini menjadi penting artinya bagi proses pendidikan, karena dengan adannya tujuan yang jelas dan tepat, maka arah proses pendidikan ini akan jelas dan tepat pula. Tujuan pendidikan Islam dengan jelas mengarah kepada  terbentuknya insan kamil yang berkepribadian muslim, merupakan perwujudan manusia seutuhnya, taqwa, cerdas, baik budi pekertinya (beraklaq mulia) terampil, kuat kepribadiannya, berguna bagi agama, diri sendiri, dan sesama. Oleh karena itu, pendidikan Islam mestinya dapat mengarahkan semua potensi yang ada dalam diri manusia dalam segala aspek kehidupan, yaitu :</w:t>
      </w:r>
    </w:p>
    <w:p w14:paraId="2883B9DD" w14:textId="77777777" w:rsidR="00A03DDD" w:rsidRDefault="00A03DDD" w:rsidP="006107AC">
      <w:pPr>
        <w:numPr>
          <w:ilvl w:val="0"/>
          <w:numId w:val="17"/>
        </w:numPr>
        <w:tabs>
          <w:tab w:val="clear" w:pos="927"/>
          <w:tab w:val="left" w:pos="513"/>
          <w:tab w:val="left" w:pos="1083"/>
        </w:tabs>
        <w:spacing w:line="480" w:lineRule="auto"/>
        <w:ind w:left="513" w:firstLine="0"/>
        <w:jc w:val="both"/>
      </w:pPr>
      <w:r>
        <w:t>Terpadu antara Dunia dan Ukrowi</w:t>
      </w:r>
    </w:p>
    <w:p w14:paraId="607E2E2C" w14:textId="77777777" w:rsidR="00A03DDD" w:rsidRDefault="00A03DDD" w:rsidP="00316E7C">
      <w:pPr>
        <w:spacing w:line="480" w:lineRule="auto"/>
        <w:ind w:left="1083" w:firstLine="570"/>
        <w:jc w:val="both"/>
      </w:pPr>
      <w:r>
        <w:t xml:space="preserve">Bertolak dari rumusan tujuan pendidikan diatas, maka sistem pendidikan berorientasi pada persoalan dunia dan akhirat sekaligus. Meskipun dalam prakteknya cukup banyak lembaga-lembaga Islam yang cenderung mementingkan demensi keakhiratan semata, daripada keduaniawian. Ini terjadi karena kehidupan </w:t>
      </w:r>
      <w:r>
        <w:rPr>
          <w:i/>
        </w:rPr>
        <w:t>ukrowi</w:t>
      </w:r>
      <w:r>
        <w:t xml:space="preserve"> di pandang sebagai kehidupan yang sesungguhnya dan terakhir, sedangkan kehidupan duniawi bersifat sementara, bukan yang terakhir. Namun demikian, pada dasarnya pendidikan Islam memperhatikan keseimbangan dua kehidupan tersebut. Kita tidak bisa mengabaikan begitu saja. Aspek keduniawian, karena sebagai manusia yang mengemban tugas kekholifahan di muka bumi ini harus pula membekali dengan ilmu-ilmu keduniawian dan perkembangannya sehinggga dapat memenuhi tugas itu secara maksimal.</w:t>
      </w:r>
    </w:p>
    <w:p w14:paraId="63BE347C" w14:textId="77777777" w:rsidR="00A03DDD" w:rsidRDefault="00A03DDD" w:rsidP="00316E7C">
      <w:pPr>
        <w:spacing w:line="480" w:lineRule="auto"/>
        <w:ind w:left="1083" w:firstLine="570"/>
        <w:jc w:val="both"/>
      </w:pPr>
      <w:r>
        <w:lastRenderedPageBreak/>
        <w:t>Dikotomi antara dunia dan akhirat , dikotomi antara unsur-unsur kebendaan dan unsur agama, materialisme dan orientasi nilai-nilai ilahiah semata ,justru akan melahirkan manusia yang berkepribadian terbelah (</w:t>
      </w:r>
      <w:r>
        <w:rPr>
          <w:i/>
        </w:rPr>
        <w:t>split personality</w:t>
      </w:r>
      <w:r>
        <w:t xml:space="preserve">). Mereka yang memilih keberhasilan di alam </w:t>
      </w:r>
      <w:r>
        <w:rPr>
          <w:i/>
        </w:rPr>
        <w:t>‘vertikal’</w:t>
      </w:r>
      <w:r>
        <w:t xml:space="preserve"> cenderung berfikir bahwa kesuksesan dunia justru adalah sesuatu yang bisa “</w:t>
      </w:r>
      <w:r>
        <w:rPr>
          <w:i/>
        </w:rPr>
        <w:t>dinisbikan</w:t>
      </w:r>
      <w:r>
        <w:t>” atau sesuatu yang bisa demikian mudahnya “</w:t>
      </w:r>
      <w:r>
        <w:rPr>
          <w:i/>
        </w:rPr>
        <w:t>dimarjinalkan</w:t>
      </w:r>
      <w:r>
        <w:t xml:space="preserve">”. Hasilnya mereka unggul dalam kekhusyuan dzikir dan kekhidmatan berkontemplasi namun kalah dalam percaturan ilmu pengetahuan, ekonomi, sosial, politik dan kebudayaan di alam </w:t>
      </w:r>
      <w:r>
        <w:rPr>
          <w:i/>
        </w:rPr>
        <w:t>“horizontal”</w:t>
      </w:r>
      <w:r>
        <w:t xml:space="preserve"> begitupun sebaliknya yang hanya berpijak pada alam kebendaan, kekuatan berfikirnya tidak pernah diimbangi dengan kekuatan dzikir. Realitas kebendaan yang masih membelenggu hati, tidah memudahkan baginya untuk berpijak pada alam fitrahnya (</w:t>
      </w:r>
      <w:r>
        <w:rPr>
          <w:i/>
        </w:rPr>
        <w:t>zero mind</w:t>
      </w:r>
      <w:r>
        <w:t>)</w:t>
      </w:r>
      <w:r>
        <w:rPr>
          <w:rStyle w:val="FootnoteReference"/>
        </w:rPr>
        <w:t xml:space="preserve"> </w:t>
      </w:r>
      <w:r>
        <w:rPr>
          <w:rStyle w:val="FootnoteReference"/>
        </w:rPr>
        <w:footnoteReference w:id="17"/>
      </w:r>
      <w:r>
        <w:t xml:space="preserve"> Padahal sistem pendidikan Islam menekankan pada pembentukan kepribadian yang berujung pada fitrah dasar manusia untuk </w:t>
      </w:r>
      <w:r>
        <w:rPr>
          <w:i/>
        </w:rPr>
        <w:t>ma’rifah</w:t>
      </w:r>
      <w:r>
        <w:t xml:space="preserve"> Allah dan bertaqwa kepada-Nya, seperti diungkapkan oleh Muhammad Fadhil Al- Jumaly yang dikutip oleh Mastuhu, menunjukkan keterikatan duniawiyah dan ukrowiyah sekaligus.</w:t>
      </w:r>
    </w:p>
    <w:p w14:paraId="12F06579" w14:textId="77777777" w:rsidR="00A03DDD" w:rsidRDefault="00A03DDD" w:rsidP="00316E7C">
      <w:pPr>
        <w:spacing w:line="480" w:lineRule="auto"/>
        <w:ind w:left="1083" w:firstLine="627"/>
        <w:jc w:val="both"/>
      </w:pPr>
      <w:r>
        <w:t xml:space="preserve">Karena itu, salah satu prinsip sistem pendidikan Islam adalah keharusan untuk menggunakan metode pendekatan yang menyeluruh terhadap manusia yang meliputi dimensi jasmani-ruhani dan semua </w:t>
      </w:r>
      <w:r>
        <w:lastRenderedPageBreak/>
        <w:t>aspek kehidupan, baik yang dapat dijangkau akal maupun yang hanya diimani melalui kalbu, bukan hanya lahiriyahnya saja tetapi juga batiniyahnya.</w:t>
      </w:r>
      <w:r>
        <w:rPr>
          <w:rStyle w:val="FootnoteReference"/>
        </w:rPr>
        <w:footnoteReference w:id="18"/>
      </w:r>
    </w:p>
    <w:p w14:paraId="2B718011" w14:textId="77777777" w:rsidR="00A03DDD" w:rsidRDefault="00A03DDD" w:rsidP="006107AC">
      <w:pPr>
        <w:numPr>
          <w:ilvl w:val="0"/>
          <w:numId w:val="17"/>
        </w:numPr>
        <w:tabs>
          <w:tab w:val="clear" w:pos="927"/>
          <w:tab w:val="left" w:pos="1083"/>
        </w:tabs>
        <w:spacing w:line="480" w:lineRule="auto"/>
        <w:ind w:left="513" w:firstLine="0"/>
        <w:jc w:val="both"/>
      </w:pPr>
      <w:r>
        <w:t>Terpadu antara ranah kognitif, afektif dan psikomotorik</w:t>
      </w:r>
    </w:p>
    <w:p w14:paraId="3C4ACCFD" w14:textId="77777777" w:rsidR="00A03DDD" w:rsidRDefault="00A03DDD" w:rsidP="00316E7C">
      <w:pPr>
        <w:tabs>
          <w:tab w:val="left" w:pos="1083"/>
        </w:tabs>
        <w:spacing w:line="480" w:lineRule="auto"/>
        <w:ind w:left="1083" w:firstLine="570"/>
        <w:jc w:val="both"/>
      </w:pPr>
      <w:r>
        <w:t>Hakekat pendidikan adalah suatu usaha mengantarkan peserta didik untuk dapat menggali potensi didrinya menjadi suatu realitas yang real. Oleh karena itu, kegiatan dan proses belajar mengajar dalam suatu pendidikan adalah penumbuhan dan pengembangan peserta didik sesuai dengan hakekat potensialnya tersebut.dalam pengembangan potensi-potensi y</w:t>
      </w:r>
      <w:r w:rsidR="007E06E2">
        <w:t>a</w:t>
      </w:r>
      <w:r>
        <w:t xml:space="preserve">ng ada pada diri peserta didik, dipahami bahwa suatu pendidikan yang baik harus menjawab tiga ranah kemanusiaan yakni ranah kognitif (intelektual) ranah afektif (emosional) dan ranah psikomotorik. Tidak ada proses pendidikan yang dianggap sempurna jika meninggalkan salah satu diantara ketiga ranah tersebut. Pendidikan yang cenderung pada ranah kognitif akan melahirka generasi yang genius secara intelektual tetapi kering emosional dan rendah kualitasnya. </w:t>
      </w:r>
    </w:p>
    <w:p w14:paraId="1CA6E453" w14:textId="77777777" w:rsidR="00A03DDD" w:rsidRDefault="00A03DDD" w:rsidP="00316E7C">
      <w:pPr>
        <w:spacing w:line="480" w:lineRule="auto"/>
        <w:ind w:left="1083" w:firstLine="570"/>
        <w:jc w:val="both"/>
      </w:pPr>
      <w:r>
        <w:t xml:space="preserve">Pengetahuan kognitif dan diikuti kesadaran emosi saja tidak dapat menggali potensi realitas secara optimal, namun harus di ikuti dengan penggarapan ranah psikomotorik. Dengan pengetahuan dan kesadaran yang tercipta karena kepemilikan pengetahuan intelektual dan memiliki keinginan untuk berbuat oleh adanya dorongan </w:t>
      </w:r>
      <w:r>
        <w:lastRenderedPageBreak/>
        <w:t>emosional, tetapi tidak dapat benar-benar terwujud suatu tindakan yang nyata akibat tidak tergarapnya ranah psikomotorik. Penggarapan ranah psikomotorik terkait dengan pengembangan etos kejujuran, kerja keras, profesional, kesopanan, dan sosial-filantropik dalam bentuk disiplin dan latihan-latihan nyata.</w:t>
      </w:r>
    </w:p>
    <w:p w14:paraId="4991F288" w14:textId="77777777" w:rsidR="00EB34F0" w:rsidRDefault="00A03DDD" w:rsidP="00743862">
      <w:pPr>
        <w:spacing w:line="480" w:lineRule="auto"/>
        <w:ind w:left="1083" w:firstLine="570"/>
        <w:jc w:val="both"/>
      </w:pPr>
      <w:r>
        <w:t>Dengan demikian pendidikan Islam, dalam prosesnya, menyertakan program intensif peningkatan intelektual dan menghidupkan aspek spiritual yang akhirnya dapat menjadi modal untuk hidup dalam kebudayaan bangsa yanh selalu berkembang seiring pencapaian kemajuan peradapan manusia.</w:t>
      </w:r>
    </w:p>
    <w:p w14:paraId="7F1235F3" w14:textId="77777777" w:rsidR="00A03DDD" w:rsidRPr="00E53EB6" w:rsidRDefault="00E53EB6" w:rsidP="00E53EB6">
      <w:pPr>
        <w:tabs>
          <w:tab w:val="left" w:pos="513"/>
        </w:tabs>
        <w:spacing w:line="480" w:lineRule="auto"/>
        <w:jc w:val="both"/>
      </w:pPr>
      <w:r>
        <w:t>F.</w:t>
      </w:r>
      <w:r>
        <w:tab/>
      </w:r>
      <w:r w:rsidR="00A03DDD" w:rsidRPr="00E53EB6">
        <w:t>Metode Penelitian</w:t>
      </w:r>
    </w:p>
    <w:p w14:paraId="78ACB6B7" w14:textId="77777777" w:rsidR="00A03DDD" w:rsidRDefault="00743862" w:rsidP="00743862">
      <w:pPr>
        <w:tabs>
          <w:tab w:val="left" w:pos="1083"/>
        </w:tabs>
        <w:spacing w:line="480" w:lineRule="auto"/>
        <w:ind w:left="513" w:firstLine="570"/>
        <w:jc w:val="both"/>
      </w:pPr>
      <w:r>
        <w:t xml:space="preserve"> </w:t>
      </w:r>
      <w:r w:rsidR="00A03DDD">
        <w:t>Studi ini bukan hanya penelitian kepustakaan dan bukan pula kegiatan penelitian lapangan an sich, tetapi merupakan gabungan antara keduanya.</w:t>
      </w:r>
      <w:r>
        <w:t xml:space="preserve"> </w:t>
      </w:r>
      <w:r w:rsidR="00A03DDD">
        <w:t>Dalam studi ini, telaah pustaka penulis lakukan sejak awal ketika hendak menentukan topik yang akan menjadi fokus kajian dan ketika hendak melakukan analisis terhadap data yang diperoleh dari lapangan. Kegiatan ini juga dilakukan untuk memperoleh data yang bersumber dari kepustakaan. Sedangkan penelitian lapangan diawali dengan kegiatan penjajakan, untuk mengetahui relevansi antara obyek yang hendak di teliti dengan permasalahan studi ini.</w:t>
      </w:r>
    </w:p>
    <w:p w14:paraId="14EA8C09" w14:textId="77777777" w:rsidR="00A03DDD" w:rsidRDefault="00E53EB6" w:rsidP="00743862">
      <w:pPr>
        <w:spacing w:line="480" w:lineRule="auto"/>
        <w:ind w:left="513" w:firstLine="627"/>
        <w:jc w:val="both"/>
      </w:pPr>
      <w:r>
        <w:t>Penelitian ini m</w:t>
      </w:r>
      <w:r w:rsidR="00A03DDD">
        <w:t>engkaji tentang lembaga pendidikan Islam tradisional di Indonesia, yaitu pesantren dengan me</w:t>
      </w:r>
      <w:r w:rsidR="006107AC">
        <w:t>n</w:t>
      </w:r>
      <w:r w:rsidR="00A03DDD">
        <w:t xml:space="preserve">fokuskan kajian pada nilai-nilai </w:t>
      </w:r>
      <w:r w:rsidR="00A03DDD">
        <w:lastRenderedPageBreak/>
        <w:t>fundamental pendidikan pesantren yang membentuk pola tersendiri dengan memilih obyek pe</w:t>
      </w:r>
      <w:r w:rsidR="00005652">
        <w:t>nelitian di Pondok Pesantren Al-</w:t>
      </w:r>
      <w:r w:rsidR="00A03DDD">
        <w:t>Muayyad Surakarta.</w:t>
      </w:r>
    </w:p>
    <w:p w14:paraId="050AEAFF" w14:textId="77777777" w:rsidR="00A03DDD" w:rsidRDefault="00A03DDD" w:rsidP="00743862">
      <w:pPr>
        <w:spacing w:line="480" w:lineRule="auto"/>
        <w:ind w:left="513" w:firstLine="570"/>
        <w:jc w:val="both"/>
      </w:pPr>
      <w:r>
        <w:t>Penelitian ini menggunakan pendekatan penelitian kualitatif dengan model grounded research yang mendasarkan analisisnya pada data dan fakta yang ditemui di lapangan, bukan melalui ide atau teori yang ada sebelumnya yang bertujuan untuk menemukan teori melalui data yang di peroleh secara sistematik dengan menggunakan metode analisis komparatif konstan.</w:t>
      </w:r>
      <w:r>
        <w:rPr>
          <w:rStyle w:val="FootnoteReference"/>
        </w:rPr>
        <w:footnoteReference w:id="19"/>
      </w:r>
      <w:r>
        <w:t xml:space="preserve"> Ciri khas pendekatan kualitatif ini terletak pada tujuannya untuk mendiskripsikan kasus dengan memahami makna dan gejala. Dengan kata lain pendekatan kualitatif ini memusatkan perhatian pada prinsip-prinsip umum yang mendasarkan pada perwujudan satuan-satuan gejala yang ada dalam kehidupan manusia.</w:t>
      </w:r>
    </w:p>
    <w:p w14:paraId="0EE5F52F" w14:textId="77777777" w:rsidR="00A03DDD" w:rsidRDefault="00A03DDD" w:rsidP="00743862">
      <w:pPr>
        <w:spacing w:line="480" w:lineRule="auto"/>
        <w:ind w:left="513" w:firstLine="570"/>
        <w:jc w:val="both"/>
      </w:pPr>
      <w:r>
        <w:t>Data diperoleh dari buku-buku, dokumen-dokumen cetak dan peristiwa-peristiwa lainnya tertulis maupun tidak tertulis serta informan yaitu kyai, ustadz, santri, alumni dan tokoh terkait, formal maupun informal.</w:t>
      </w:r>
    </w:p>
    <w:p w14:paraId="26FBB68F" w14:textId="77777777" w:rsidR="00A03DDD" w:rsidRDefault="00A03DDD" w:rsidP="00263192">
      <w:pPr>
        <w:spacing w:line="480" w:lineRule="auto"/>
        <w:ind w:firstLine="540"/>
        <w:jc w:val="both"/>
      </w:pPr>
      <w:r>
        <w:t>Pengumpulan datanya dilakukan dengan cara :</w:t>
      </w:r>
    </w:p>
    <w:p w14:paraId="2197656A" w14:textId="77777777" w:rsidR="00A03DDD" w:rsidRDefault="00743862" w:rsidP="00743862">
      <w:pPr>
        <w:tabs>
          <w:tab w:val="left" w:pos="1083"/>
          <w:tab w:val="left" w:pos="1653"/>
        </w:tabs>
        <w:spacing w:line="480" w:lineRule="auto"/>
        <w:ind w:left="1083" w:hanging="513"/>
        <w:jc w:val="both"/>
      </w:pPr>
      <w:r>
        <w:t>1.</w:t>
      </w:r>
      <w:r>
        <w:tab/>
      </w:r>
      <w:r w:rsidR="00A03DDD">
        <w:t>Riset kepustakaan, yaitu pengumpulan data referensi-referensi tertulis, meliputi buku-buku tentang pesantren, pendidikan Islam pada umumnya dan dokumen tertulis yang berkaitan dengan topik penelitian.</w:t>
      </w:r>
    </w:p>
    <w:p w14:paraId="481A68B3" w14:textId="77777777" w:rsidR="00A03DDD" w:rsidRDefault="00743862" w:rsidP="00743862">
      <w:pPr>
        <w:tabs>
          <w:tab w:val="left" w:pos="1083"/>
          <w:tab w:val="left" w:pos="1653"/>
        </w:tabs>
        <w:spacing w:line="480" w:lineRule="auto"/>
        <w:ind w:left="1083" w:hanging="570"/>
        <w:jc w:val="both"/>
      </w:pPr>
      <w:r>
        <w:lastRenderedPageBreak/>
        <w:t>2.</w:t>
      </w:r>
      <w:r>
        <w:tab/>
      </w:r>
      <w:r w:rsidR="00A03DDD">
        <w:t>Pengamatan terlibat (</w:t>
      </w:r>
      <w:r w:rsidR="00A03DDD">
        <w:rPr>
          <w:i/>
        </w:rPr>
        <w:t>participant observation</w:t>
      </w:r>
      <w:r w:rsidR="00A03DDD">
        <w:t>) yaitu pengamatan langsung pada obyek penelitian tanpa intervensi eksistensinya dan terjadi interaksi antara peneliti dan informan.</w:t>
      </w:r>
    </w:p>
    <w:p w14:paraId="382F8906" w14:textId="77777777" w:rsidR="00A03DDD" w:rsidRDefault="00A03DDD" w:rsidP="006107AC">
      <w:pPr>
        <w:numPr>
          <w:ilvl w:val="0"/>
          <w:numId w:val="17"/>
        </w:numPr>
        <w:tabs>
          <w:tab w:val="clear" w:pos="927"/>
          <w:tab w:val="left" w:pos="1083"/>
          <w:tab w:val="left" w:pos="1653"/>
        </w:tabs>
        <w:spacing w:line="480" w:lineRule="auto"/>
        <w:ind w:left="1083" w:hanging="516"/>
        <w:jc w:val="both"/>
      </w:pPr>
      <w:r>
        <w:t>Wawancara terbuka (</w:t>
      </w:r>
      <w:r>
        <w:rPr>
          <w:i/>
        </w:rPr>
        <w:t>open interview</w:t>
      </w:r>
      <w:r>
        <w:t>) dan mendalam, langkah ini dilakukan untuk memperoleh jawabann yang tidak di batasi dari informan. Interview merupakan proses interaksi antara pewancara dan responden yaitu informan.</w:t>
      </w:r>
      <w:r>
        <w:rPr>
          <w:rStyle w:val="FootnoteReference"/>
        </w:rPr>
        <w:footnoteReference w:id="20"/>
      </w:r>
    </w:p>
    <w:p w14:paraId="12A87789" w14:textId="77777777" w:rsidR="00A03DDD" w:rsidRDefault="00A03DDD" w:rsidP="00743862">
      <w:pPr>
        <w:spacing w:line="480" w:lineRule="auto"/>
        <w:ind w:left="570" w:firstLine="513"/>
        <w:jc w:val="both"/>
      </w:pPr>
      <w:r>
        <w:t xml:space="preserve">Adapun subyek penelitian ini adalah pimpinan Pondok Pesantren </w:t>
      </w:r>
      <w:r w:rsidR="00005652">
        <w:t>Al-</w:t>
      </w:r>
      <w:r>
        <w:t>Mua</w:t>
      </w:r>
      <w:r w:rsidR="00005652">
        <w:t>y</w:t>
      </w:r>
      <w:r>
        <w:t>yad, penelitian ini tidak menggunakan responden tetapi memilih informan karena pendekatan penelitian ini adalah kualitatif. Informan dalam penelitian ini adalah pimpinan Pondok, beberapa ustadz, para santri dan beberapa alumni, serta tokoh masyarakat terkait.</w:t>
      </w:r>
    </w:p>
    <w:p w14:paraId="63FE79C4" w14:textId="77777777" w:rsidR="00A03DDD" w:rsidRDefault="00A03DDD" w:rsidP="00743862">
      <w:pPr>
        <w:spacing w:line="480" w:lineRule="auto"/>
        <w:ind w:left="570" w:firstLine="513"/>
        <w:jc w:val="both"/>
      </w:pPr>
      <w:r>
        <w:t>Data yang ada kemudian dianalisis dengan menggunakan metode deskriptif-analitis, berdasarkan pendekatan historis</w:t>
      </w:r>
      <w:r>
        <w:rPr>
          <w:rStyle w:val="FootnoteReference"/>
        </w:rPr>
        <w:footnoteReference w:id="21"/>
      </w:r>
      <w:r>
        <w:t xml:space="preserve"> dan sosiologis</w:t>
      </w:r>
      <w:r>
        <w:rPr>
          <w:rStyle w:val="FootnoteReference"/>
        </w:rPr>
        <w:footnoteReference w:id="22"/>
      </w:r>
      <w:r>
        <w:t>, fenomologis</w:t>
      </w:r>
      <w:r>
        <w:rPr>
          <w:rStyle w:val="FootnoteReference"/>
        </w:rPr>
        <w:footnoteReference w:id="23"/>
      </w:r>
      <w:r>
        <w:t xml:space="preserve">. Sebagai landasan filosofis dari analisis data tersebut adalah kualitatif rasionalistik dengan metode berpikirnya menggunakan deduktif-induktif dan atau reflektif, yaitu abstraksi dari gabungan deduktif-induktif secara mondar-mandir melalui berpikir horizontal-devergen, berdasarkan </w:t>
      </w:r>
      <w:r>
        <w:lastRenderedPageBreak/>
        <w:t>atas landasan kualitatif rasionalistik</w:t>
      </w:r>
      <w:r>
        <w:rPr>
          <w:rStyle w:val="FootnoteReference"/>
        </w:rPr>
        <w:footnoteReference w:id="24"/>
      </w:r>
      <w:r>
        <w:t>. Dalam studi literature (</w:t>
      </w:r>
      <w:r>
        <w:rPr>
          <w:i/>
        </w:rPr>
        <w:t>riset referensi</w:t>
      </w:r>
      <w:r>
        <w:t>) metode perpikir deduktif dan analistis banyak dipergunakan, sebaiknya dalam studi lapangan metode berpikir induktif dan komparatif lebih banyak dipergunakan.</w:t>
      </w:r>
    </w:p>
    <w:p w14:paraId="34923A7B" w14:textId="77777777" w:rsidR="00A03DDD" w:rsidRDefault="00A03DDD" w:rsidP="006107AC">
      <w:pPr>
        <w:numPr>
          <w:ilvl w:val="0"/>
          <w:numId w:val="18"/>
        </w:numPr>
        <w:tabs>
          <w:tab w:val="clear" w:pos="1278"/>
          <w:tab w:val="left" w:pos="513"/>
        </w:tabs>
        <w:spacing w:line="480" w:lineRule="auto"/>
        <w:ind w:left="0" w:firstLine="0"/>
        <w:jc w:val="both"/>
      </w:pPr>
      <w:r>
        <w:t>Sistematika Pembahasan</w:t>
      </w:r>
    </w:p>
    <w:p w14:paraId="68DA5833" w14:textId="77777777" w:rsidR="00A03DDD" w:rsidRDefault="00A03DDD" w:rsidP="00263192">
      <w:pPr>
        <w:spacing w:line="480" w:lineRule="auto"/>
        <w:ind w:firstLine="540"/>
        <w:jc w:val="both"/>
      </w:pPr>
      <w:r>
        <w:t xml:space="preserve">Secara garis besar penelitian ini ditulis dalam </w:t>
      </w:r>
      <w:smartTag w:uri="urn:schemas-microsoft-com:office:smarttags" w:element="place">
        <w:smartTag w:uri="urn:schemas-microsoft-com:office:smarttags" w:element="City">
          <w:r>
            <w:t>lima</w:t>
          </w:r>
        </w:smartTag>
      </w:smartTag>
      <w:r>
        <w:t xml:space="preserve"> bab seperti berokut ini :</w:t>
      </w:r>
    </w:p>
    <w:p w14:paraId="1B767C5D" w14:textId="77777777" w:rsidR="00A03DDD" w:rsidRDefault="00A03DDD" w:rsidP="00743862">
      <w:pPr>
        <w:spacing w:line="480" w:lineRule="auto"/>
        <w:ind w:left="570"/>
        <w:jc w:val="both"/>
      </w:pPr>
      <w:r>
        <w:t>Bab I</w:t>
      </w:r>
      <w:r w:rsidR="003D4065">
        <w:t>,</w:t>
      </w:r>
      <w:r>
        <w:t xml:space="preserve"> </w:t>
      </w:r>
      <w:r w:rsidR="003D4065">
        <w:t>Pendahuluan menguraikan kerangka dasar bagi penelitian ini yang berisikan  mengenai :</w:t>
      </w:r>
      <w:r>
        <w:t xml:space="preserve"> latar belakang</w:t>
      </w:r>
      <w:r w:rsidR="003D4065">
        <w:t xml:space="preserve"> masalah</w:t>
      </w:r>
      <w:r>
        <w:t>, rumusan masalah, tujuan penelitian</w:t>
      </w:r>
      <w:r w:rsidR="003D4065">
        <w:t xml:space="preserve"> dan kegunaan</w:t>
      </w:r>
      <w:r>
        <w:t xml:space="preserve"> penelitian, </w:t>
      </w:r>
      <w:r w:rsidR="003D4065">
        <w:t>t</w:t>
      </w:r>
      <w:r>
        <w:t xml:space="preserve">elaah Pustaka, </w:t>
      </w:r>
      <w:r w:rsidR="003D4065">
        <w:t>k</w:t>
      </w:r>
      <w:r>
        <w:t xml:space="preserve">erangka </w:t>
      </w:r>
      <w:r w:rsidR="003D4065">
        <w:t>t</w:t>
      </w:r>
      <w:r>
        <w:t xml:space="preserve">eori, </w:t>
      </w:r>
      <w:r w:rsidR="003D4065">
        <w:t>m</w:t>
      </w:r>
      <w:r>
        <w:t xml:space="preserve">etode </w:t>
      </w:r>
      <w:r w:rsidR="003D4065">
        <w:t>p</w:t>
      </w:r>
      <w:r>
        <w:t xml:space="preserve">enelitian serta </w:t>
      </w:r>
      <w:r w:rsidR="003D4065">
        <w:t>s</w:t>
      </w:r>
      <w:r>
        <w:t xml:space="preserve">istematika </w:t>
      </w:r>
      <w:r w:rsidR="003D4065">
        <w:t>p</w:t>
      </w:r>
      <w:r>
        <w:t>embahasan.</w:t>
      </w:r>
    </w:p>
    <w:p w14:paraId="2B8DBB7A" w14:textId="77777777" w:rsidR="00A03DDD" w:rsidRDefault="00A03DDD" w:rsidP="00743862">
      <w:pPr>
        <w:spacing w:line="480" w:lineRule="auto"/>
        <w:ind w:left="570"/>
        <w:jc w:val="both"/>
      </w:pPr>
      <w:r>
        <w:t xml:space="preserve">Bab II </w:t>
      </w:r>
      <w:r w:rsidR="003D4065">
        <w:t>di maksudkan penulis sebagai pengantar  untuk bias memahami sejarah perkembangan secara komprehensip dari masa walisongo sampai abad ke 20. bab II berisikan :</w:t>
      </w:r>
      <w:r>
        <w:t xml:space="preserve"> Dinamika Pesantren di Indonesia meliputi pengertian pesantren, serta sejarah pertumbuhan dan perkembangan yang di mulai pada masa Walisongo (abad ke 15-16 hingga abad ke-20)</w:t>
      </w:r>
    </w:p>
    <w:p w14:paraId="775DF9EE" w14:textId="77777777" w:rsidR="00A03DDD" w:rsidRDefault="00A03DDD" w:rsidP="00743862">
      <w:pPr>
        <w:spacing w:line="480" w:lineRule="auto"/>
        <w:ind w:left="570"/>
        <w:jc w:val="both"/>
      </w:pPr>
      <w:r>
        <w:t xml:space="preserve">Bab III </w:t>
      </w:r>
      <w:r w:rsidR="003D4065">
        <w:t xml:space="preserve"> </w:t>
      </w:r>
      <w:r w:rsidR="0095453A">
        <w:t>P</w:t>
      </w:r>
      <w:r w:rsidR="003D4065">
        <w:t xml:space="preserve">enulis arahkan untuk mencermati biografi dan profil </w:t>
      </w:r>
      <w:r w:rsidR="00005652">
        <w:t>Pondok Pesantren Al-</w:t>
      </w:r>
      <w:r>
        <w:t>Mua</w:t>
      </w:r>
      <w:r w:rsidR="0095453A">
        <w:t>y</w:t>
      </w:r>
      <w:r>
        <w:t xml:space="preserve">yad, salah satu profil pondok pesantren tradisional yang menunjukkan eksistensinya secara dinamis. Dalam bab ini  di paparkan gambaran umum geografis wilayah Surakarta, sejarah berdirinya Pondok Pesantren </w:t>
      </w:r>
      <w:r w:rsidR="00005652">
        <w:t>Al-</w:t>
      </w:r>
      <w:r>
        <w:t>Muay</w:t>
      </w:r>
      <w:r w:rsidR="00005652">
        <w:t>y</w:t>
      </w:r>
      <w:r>
        <w:t xml:space="preserve">ad dan perkembangannya, </w:t>
      </w:r>
      <w:r w:rsidR="00150BC2">
        <w:t xml:space="preserve">Visi, misi dan </w:t>
      </w:r>
      <w:r>
        <w:t xml:space="preserve">tujuan </w:t>
      </w:r>
      <w:r w:rsidR="00150BC2">
        <w:t>serta</w:t>
      </w:r>
      <w:r>
        <w:t xml:space="preserve"> landasan pendidikan serta sistem pendidikan di Pondok Pesantren Al </w:t>
      </w:r>
      <w:r w:rsidR="00005652">
        <w:t>-</w:t>
      </w:r>
      <w:r>
        <w:lastRenderedPageBreak/>
        <w:t>Muayyad dan jelaskan pula dinamika kehidupan di pondok pesantren tersebut.</w:t>
      </w:r>
    </w:p>
    <w:p w14:paraId="6B4A0BA8" w14:textId="77777777" w:rsidR="00A03DDD" w:rsidRDefault="00A03DDD" w:rsidP="00743862">
      <w:pPr>
        <w:spacing w:line="480" w:lineRule="auto"/>
        <w:ind w:left="570"/>
        <w:jc w:val="both"/>
      </w:pPr>
      <w:r>
        <w:t xml:space="preserve">Bab IV </w:t>
      </w:r>
      <w:r w:rsidR="003D4065">
        <w:t xml:space="preserve">Analisis ; </w:t>
      </w:r>
      <w:r>
        <w:t>membahas nilai-nilai fundamental pendidikan pesantren tradisional sebagai salah satu pola pendidikan yang dapat dijadikan alternatif  pengembangan pola pendidikan Islam.</w:t>
      </w:r>
    </w:p>
    <w:p w14:paraId="12AE10F6" w14:textId="77777777" w:rsidR="00A03DDD" w:rsidRDefault="00A03DDD" w:rsidP="00743862">
      <w:pPr>
        <w:spacing w:line="480" w:lineRule="auto"/>
        <w:ind w:left="570"/>
        <w:jc w:val="both"/>
      </w:pPr>
      <w:r>
        <w:t xml:space="preserve">Bab V </w:t>
      </w:r>
      <w:r w:rsidR="00150BC2">
        <w:t>M</w:t>
      </w:r>
      <w:r>
        <w:t>erupakan penutup dari pembahasan penelitian ini yang berisi kesimpulan dan saran/rekomendasi.</w:t>
      </w:r>
    </w:p>
    <w:p w14:paraId="3ACD7A9E" w14:textId="77777777" w:rsidR="00A03DDD" w:rsidRDefault="00A03DDD" w:rsidP="00263192">
      <w:pPr>
        <w:spacing w:line="480" w:lineRule="auto"/>
        <w:jc w:val="both"/>
      </w:pPr>
    </w:p>
    <w:p w14:paraId="77E5E3A6" w14:textId="77777777" w:rsidR="00E760D9" w:rsidRPr="00E53EB6" w:rsidRDefault="00A03DDD" w:rsidP="00263192">
      <w:pPr>
        <w:spacing w:line="480" w:lineRule="auto"/>
        <w:jc w:val="center"/>
      </w:pPr>
      <w:r>
        <w:rPr>
          <w:b/>
        </w:rPr>
        <w:br w:type="page"/>
      </w:r>
      <w:r w:rsidR="00E760D9" w:rsidRPr="00E53EB6">
        <w:lastRenderedPageBreak/>
        <w:t>BAB II</w:t>
      </w:r>
    </w:p>
    <w:p w14:paraId="495B58DB" w14:textId="77777777" w:rsidR="00E760D9" w:rsidRPr="00E53EB6" w:rsidRDefault="00E760D9" w:rsidP="00263192">
      <w:pPr>
        <w:spacing w:line="480" w:lineRule="auto"/>
        <w:jc w:val="center"/>
      </w:pPr>
      <w:r w:rsidRPr="00E53EB6">
        <w:t xml:space="preserve">DINAMIKA PESANTREN DI </w:t>
      </w:r>
      <w:smartTag w:uri="urn:schemas-microsoft-com:office:smarttags" w:element="place">
        <w:smartTag w:uri="urn:schemas-microsoft-com:office:smarttags" w:element="country-region">
          <w:r w:rsidRPr="00E53EB6">
            <w:t>INDONESIA</w:t>
          </w:r>
        </w:smartTag>
      </w:smartTag>
    </w:p>
    <w:p w14:paraId="506CA5A5" w14:textId="77777777" w:rsidR="00E760D9" w:rsidRPr="00E53EB6" w:rsidRDefault="00E760D9" w:rsidP="00A010F7">
      <w:pPr>
        <w:tabs>
          <w:tab w:val="left" w:pos="513"/>
          <w:tab w:val="left" w:pos="1083"/>
        </w:tabs>
        <w:spacing w:line="480" w:lineRule="auto"/>
      </w:pPr>
      <w:r w:rsidRPr="00E53EB6">
        <w:t xml:space="preserve">A. </w:t>
      </w:r>
      <w:r w:rsidR="00A010F7" w:rsidRPr="00E53EB6">
        <w:tab/>
      </w:r>
      <w:r w:rsidRPr="00E53EB6">
        <w:t>Pengertian Pesantren</w:t>
      </w:r>
    </w:p>
    <w:p w14:paraId="731B8DD8" w14:textId="77777777" w:rsidR="00E760D9" w:rsidRPr="00D06E5B" w:rsidRDefault="00E760D9" w:rsidP="00A010F7">
      <w:pPr>
        <w:spacing w:line="480" w:lineRule="auto"/>
        <w:ind w:left="513" w:firstLine="570"/>
        <w:jc w:val="both"/>
      </w:pPr>
      <w:r w:rsidRPr="00D06E5B">
        <w:t xml:space="preserve">Pesantren adalah lembaga pendidikan tradisional Islam untuk memahami, menghayati dan mengamalkan ajaran agama Islam </w:t>
      </w:r>
      <w:r w:rsidRPr="00D06E5B">
        <w:rPr>
          <w:i/>
          <w:iCs/>
          <w:spacing w:val="18"/>
        </w:rPr>
        <w:t>(tafaqquh f</w:t>
      </w:r>
      <w:r w:rsidR="008740D6" w:rsidRPr="00D06E5B">
        <w:rPr>
          <w:i/>
          <w:iCs/>
          <w:spacing w:val="18"/>
        </w:rPr>
        <w:t>i</w:t>
      </w:r>
      <w:r w:rsidR="00781775">
        <w:rPr>
          <w:i/>
          <w:iCs/>
          <w:spacing w:val="18"/>
        </w:rPr>
        <w:t>d</w:t>
      </w:r>
      <w:r w:rsidRPr="00D06E5B">
        <w:rPr>
          <w:i/>
          <w:iCs/>
          <w:spacing w:val="18"/>
        </w:rPr>
        <w:t xml:space="preserve">din) </w:t>
      </w:r>
      <w:r w:rsidRPr="00D06E5B">
        <w:t>dengan menekankan moral agama Islam sebagai pedoman hidup bermasyarakat sehari</w:t>
      </w:r>
      <w:r w:rsidRPr="00D06E5B">
        <w:softHyphen/>
      </w:r>
      <w:r w:rsidR="008740D6" w:rsidRPr="00D06E5B">
        <w:t xml:space="preserve"> </w:t>
      </w:r>
      <w:r w:rsidRPr="00D06E5B">
        <w:t>hari.</w:t>
      </w:r>
    </w:p>
    <w:p w14:paraId="031D8EAF" w14:textId="77777777" w:rsidR="00E760D9" w:rsidRPr="00D06E5B" w:rsidRDefault="00E760D9" w:rsidP="00A010F7">
      <w:pPr>
        <w:spacing w:line="480" w:lineRule="auto"/>
        <w:ind w:left="513" w:firstLine="570"/>
        <w:jc w:val="both"/>
      </w:pPr>
      <w:r w:rsidRPr="00D06E5B">
        <w:t xml:space="preserve">Secara etimologi, istilah pesantren berasal dari kata </w:t>
      </w:r>
      <w:r w:rsidRPr="00CA5F72">
        <w:rPr>
          <w:i/>
        </w:rPr>
        <w:t>"santri"</w:t>
      </w:r>
      <w:r w:rsidR="00CA5F72">
        <w:t xml:space="preserve"> </w:t>
      </w:r>
      <w:r w:rsidRPr="00D06E5B">
        <w:t xml:space="preserve">, yang dengan awalan pe- dan akhiran </w:t>
      </w:r>
      <w:r w:rsidRPr="00D06E5B">
        <w:rPr>
          <w:i/>
          <w:iCs/>
          <w:spacing w:val="18"/>
        </w:rPr>
        <w:t xml:space="preserve">-an </w:t>
      </w:r>
      <w:r w:rsidRPr="00D06E5B">
        <w:t xml:space="preserve">berarti tempat tinggal para santri. Kata "santri" juga merupakan penggabungan antara suku kata </w:t>
      </w:r>
      <w:r w:rsidRPr="00D06E5B">
        <w:rPr>
          <w:i/>
          <w:iCs/>
          <w:spacing w:val="18"/>
        </w:rPr>
        <w:t xml:space="preserve">sant </w:t>
      </w:r>
      <w:r w:rsidR="008740D6" w:rsidRPr="00D06E5B">
        <w:t>(manusia bai</w:t>
      </w:r>
      <w:r w:rsidRPr="00D06E5B">
        <w:t xml:space="preserve">k) dan </w:t>
      </w:r>
      <w:r w:rsidRPr="00D06E5B">
        <w:rPr>
          <w:i/>
          <w:iCs/>
          <w:spacing w:val="18"/>
        </w:rPr>
        <w:t xml:space="preserve">tra </w:t>
      </w:r>
      <w:r w:rsidRPr="00D06E5B">
        <w:t>(suka menolong), sehingga kata pesantren dapat diartikan sebagai tempat mendidik</w:t>
      </w:r>
      <w:r w:rsidR="008740D6" w:rsidRPr="00D06E5B">
        <w:t xml:space="preserve"> manusia yang bai</w:t>
      </w:r>
      <w:r w:rsidRPr="00D06E5B">
        <w:t>k.</w:t>
      </w:r>
      <w:r w:rsidR="003D4065">
        <w:rPr>
          <w:rStyle w:val="FootnoteReference"/>
        </w:rPr>
        <w:footnoteReference w:id="25"/>
      </w:r>
      <w:r w:rsidRPr="00D06E5B">
        <w:t xml:space="preserve"> Sementara, Dhofier menyebutkan bahwa menurut Profesor</w:t>
      </w:r>
      <w:r w:rsidR="008740D6" w:rsidRPr="00D06E5B">
        <w:t xml:space="preserve"> </w:t>
      </w:r>
      <w:r w:rsidRPr="00D06E5B">
        <w:t xml:space="preserve">Johns, istilah "santri" berasal dari bahasa Tamil yang berarti guru mengaji, sedang C C </w:t>
      </w:r>
      <w:r w:rsidR="008740D6" w:rsidRPr="00D06E5B">
        <w:t>Ber</w:t>
      </w:r>
      <w:r w:rsidRPr="00D06E5B">
        <w:t xml:space="preserve">g berpendapat bahwa istilah tersebut berasal dari istilah </w:t>
      </w:r>
      <w:r w:rsidRPr="00D06E5B">
        <w:rPr>
          <w:i/>
          <w:iCs/>
          <w:spacing w:val="18"/>
        </w:rPr>
        <w:t xml:space="preserve">shastri </w:t>
      </w:r>
      <w:r w:rsidRPr="00D06E5B">
        <w:t>yang dalam bahasa India berarti orang yang tahu buku-buku suci Agama Hindu, atau se</w:t>
      </w:r>
      <w:r w:rsidR="008740D6" w:rsidRPr="00D06E5B">
        <w:t>o</w:t>
      </w:r>
      <w:r w:rsidRPr="00D06E5B">
        <w:t xml:space="preserve">rang sarjana ahli kitab suci Agama Hindu. Kata </w:t>
      </w:r>
      <w:r w:rsidRPr="00D06E5B">
        <w:rPr>
          <w:i/>
          <w:iCs/>
          <w:spacing w:val="18"/>
        </w:rPr>
        <w:t xml:space="preserve">shastri </w:t>
      </w:r>
      <w:r w:rsidRPr="00D06E5B">
        <w:t xml:space="preserve">berasal dari kata </w:t>
      </w:r>
      <w:r w:rsidR="008740D6" w:rsidRPr="00D06E5B">
        <w:rPr>
          <w:i/>
          <w:iCs/>
          <w:spacing w:val="18"/>
        </w:rPr>
        <w:t>shastra</w:t>
      </w:r>
      <w:r w:rsidRPr="00D06E5B">
        <w:rPr>
          <w:i/>
          <w:iCs/>
          <w:spacing w:val="18"/>
        </w:rPr>
        <w:t xml:space="preserve"> </w:t>
      </w:r>
      <w:r w:rsidR="008740D6" w:rsidRPr="00D06E5B">
        <w:t>y</w:t>
      </w:r>
      <w:r w:rsidRPr="00D06E5B">
        <w:t>ang berarti buku-buku suci, buku-buku agama atau buku-buku tentang</w:t>
      </w:r>
      <w:r w:rsidR="008740D6" w:rsidRPr="00D06E5B">
        <w:t xml:space="preserve"> </w:t>
      </w:r>
      <w:r w:rsidRPr="00D06E5B">
        <w:t>ilmu pengetahuan.</w:t>
      </w:r>
      <w:r w:rsidR="00911AD0">
        <w:rPr>
          <w:rStyle w:val="FootnoteReference"/>
        </w:rPr>
        <w:footnoteReference w:id="26"/>
      </w:r>
      <w:r w:rsidRPr="00D06E5B">
        <w:t xml:space="preserve"> Dengan kata lain, istilah santri mempunyai pengertian seorang</w:t>
      </w:r>
      <w:r w:rsidR="007563C1" w:rsidRPr="00D06E5B">
        <w:t xml:space="preserve"> </w:t>
      </w:r>
      <w:r w:rsidRPr="00D06E5B">
        <w:rPr>
          <w:spacing w:val="4"/>
        </w:rPr>
        <w:t xml:space="preserve">murid yang belajar buku-buku suci/ilmu-ilmu pengetahuan Agama Islam. Dengan demikian,pesantren dipahami sebagai tempat </w:t>
      </w:r>
      <w:r w:rsidRPr="00D06E5B">
        <w:rPr>
          <w:spacing w:val="4"/>
        </w:rPr>
        <w:lastRenderedPageBreak/>
        <w:t>berlangsungnya interaksi guru</w:t>
      </w:r>
      <w:r w:rsidRPr="00D06E5B">
        <w:rPr>
          <w:spacing w:val="4"/>
        </w:rPr>
        <w:softHyphen/>
      </w:r>
      <w:r w:rsidR="007563C1" w:rsidRPr="00D06E5B">
        <w:rPr>
          <w:spacing w:val="4"/>
        </w:rPr>
        <w:t xml:space="preserve"> </w:t>
      </w:r>
      <w:r w:rsidRPr="00D06E5B">
        <w:rPr>
          <w:spacing w:val="4"/>
        </w:rPr>
        <w:t>murid, kyai-santri dalam intensitas yang relatif permanen dalam rangka transferisasi ilmu-ilmu keislaman.</w:t>
      </w:r>
    </w:p>
    <w:p w14:paraId="1FF782C1" w14:textId="77777777" w:rsidR="007563C1" w:rsidRPr="00D06E5B" w:rsidRDefault="00E760D9" w:rsidP="00A010F7">
      <w:pPr>
        <w:spacing w:line="480" w:lineRule="auto"/>
        <w:ind w:left="513" w:right="144" w:firstLine="570"/>
        <w:jc w:val="both"/>
        <w:rPr>
          <w:spacing w:val="4"/>
        </w:rPr>
      </w:pPr>
      <w:r w:rsidRPr="00D06E5B">
        <w:rPr>
          <w:spacing w:val="4"/>
        </w:rPr>
        <w:t xml:space="preserve">Dalam hubungan dengan usaha pengembangan dan pembinaan yang dilakukan oleh </w:t>
      </w:r>
      <w:r w:rsidR="002D36DC">
        <w:rPr>
          <w:spacing w:val="4"/>
        </w:rPr>
        <w:t>P</w:t>
      </w:r>
      <w:r w:rsidRPr="00D06E5B">
        <w:rPr>
          <w:spacing w:val="4"/>
        </w:rPr>
        <w:t>emerintah (Departemen Agama), pengertian yang lazim dipergunakan untuk pesantren adalah sebagai berikut:</w:t>
      </w:r>
      <w:r w:rsidR="007563C1" w:rsidRPr="00D06E5B">
        <w:rPr>
          <w:spacing w:val="4"/>
        </w:rPr>
        <w:t xml:space="preserve"> </w:t>
      </w:r>
    </w:p>
    <w:p w14:paraId="755FDBE9" w14:textId="77777777" w:rsidR="00E760D9" w:rsidRPr="00D06E5B" w:rsidRDefault="007563C1" w:rsidP="00A010F7">
      <w:pPr>
        <w:spacing w:line="480" w:lineRule="auto"/>
        <w:ind w:left="570" w:right="144" w:firstLine="570"/>
        <w:jc w:val="both"/>
        <w:rPr>
          <w:spacing w:val="4"/>
        </w:rPr>
      </w:pPr>
      <w:r w:rsidRPr="00D06E5B">
        <w:rPr>
          <w:i/>
          <w:iCs/>
        </w:rPr>
        <w:t>P</w:t>
      </w:r>
      <w:r w:rsidR="00E760D9" w:rsidRPr="00D06E5B">
        <w:rPr>
          <w:i/>
          <w:iCs/>
        </w:rPr>
        <w:t xml:space="preserve">ertama, </w:t>
      </w:r>
      <w:r w:rsidR="00E760D9" w:rsidRPr="00D06E5B">
        <w:rPr>
          <w:spacing w:val="4"/>
        </w:rPr>
        <w:t xml:space="preserve">pondok pesantren adalah lembaga pendidikan dan pengajaran agama Islam yang pada umumnya pendidikan dan pengajaran tersebut diberikan dengan cara </w:t>
      </w:r>
      <w:r w:rsidRPr="00D06E5B">
        <w:rPr>
          <w:i/>
          <w:iCs/>
        </w:rPr>
        <w:t>non-kla</w:t>
      </w:r>
      <w:r w:rsidR="00E760D9" w:rsidRPr="00D06E5B">
        <w:rPr>
          <w:i/>
          <w:iCs/>
        </w:rPr>
        <w:t xml:space="preserve">sikal </w:t>
      </w:r>
      <w:r w:rsidR="00E760D9" w:rsidRPr="00D06E5B">
        <w:rPr>
          <w:spacing w:val="4"/>
        </w:rPr>
        <w:t xml:space="preserve">(sistem </w:t>
      </w:r>
      <w:r w:rsidR="00E760D9" w:rsidRPr="00D06E5B">
        <w:rPr>
          <w:i/>
          <w:iCs/>
        </w:rPr>
        <w:t xml:space="preserve">Bandongan </w:t>
      </w:r>
      <w:r w:rsidR="00E760D9" w:rsidRPr="00D06E5B">
        <w:rPr>
          <w:spacing w:val="4"/>
        </w:rPr>
        <w:t xml:space="preserve">dan </w:t>
      </w:r>
      <w:r w:rsidR="00E760D9" w:rsidRPr="00D06E5B">
        <w:rPr>
          <w:i/>
          <w:iCs/>
        </w:rPr>
        <w:t xml:space="preserve">Sorogan) </w:t>
      </w:r>
      <w:r w:rsidR="00E760D9" w:rsidRPr="00D06E5B">
        <w:rPr>
          <w:spacing w:val="4"/>
        </w:rPr>
        <w:t>dimana seorang kyai mengajar santri-santri berdasarkan kitab-kitab yang ditulis dalam bahasa Arab oleh</w:t>
      </w:r>
      <w:r w:rsidRPr="00D06E5B">
        <w:t xml:space="preserve"> ulama-ulama </w:t>
      </w:r>
      <w:r w:rsidR="00E760D9" w:rsidRPr="00D06E5B">
        <w:rPr>
          <w:spacing w:val="4"/>
        </w:rPr>
        <w:t xml:space="preserve"> </w:t>
      </w:r>
      <w:r w:rsidRPr="00D06E5B">
        <w:rPr>
          <w:spacing w:val="4"/>
        </w:rPr>
        <w:t>b</w:t>
      </w:r>
      <w:r w:rsidR="00E760D9" w:rsidRPr="00D06E5B">
        <w:rPr>
          <w:spacing w:val="4"/>
        </w:rPr>
        <w:t>esar seja</w:t>
      </w:r>
      <w:r w:rsidRPr="00D06E5B">
        <w:rPr>
          <w:spacing w:val="4"/>
        </w:rPr>
        <w:t>k ab</w:t>
      </w:r>
      <w:r w:rsidR="00E760D9" w:rsidRPr="00D06E5B">
        <w:rPr>
          <w:spacing w:val="4"/>
        </w:rPr>
        <w:t xml:space="preserve">ad </w:t>
      </w:r>
      <w:r w:rsidRPr="00D06E5B">
        <w:rPr>
          <w:spacing w:val="4"/>
        </w:rPr>
        <w:t>pertengahan</w:t>
      </w:r>
      <w:r w:rsidR="00E760D9" w:rsidRPr="00D06E5B">
        <w:rPr>
          <w:spacing w:val="4"/>
        </w:rPr>
        <w:t xml:space="preserve">, </w:t>
      </w:r>
      <w:r w:rsidRPr="00D06E5B">
        <w:rPr>
          <w:i/>
          <w:iCs/>
        </w:rPr>
        <w:t>(</w:t>
      </w:r>
      <w:r w:rsidR="00F85EAA">
        <w:rPr>
          <w:i/>
          <w:iCs/>
        </w:rPr>
        <w:t>Sistem</w:t>
      </w:r>
      <w:r w:rsidRPr="00D06E5B">
        <w:rPr>
          <w:i/>
          <w:iCs/>
        </w:rPr>
        <w:t xml:space="preserve"> Bandongan dan Sorongan) </w:t>
      </w:r>
      <w:r w:rsidRPr="00D06E5B">
        <w:rPr>
          <w:iCs/>
        </w:rPr>
        <w:t xml:space="preserve">dimana seorang kyai mengajar santri-santri berdasarkan kitab-kitab yang tertulis dalam bahasa Arab oleh ulama-ulama besar sejak abad pertengahan, sedang para santri biasanya tinggal dalam </w:t>
      </w:r>
      <w:r w:rsidR="00E760D9" w:rsidRPr="00D06E5B">
        <w:rPr>
          <w:spacing w:val="20"/>
        </w:rPr>
        <w:t xml:space="preserve"> </w:t>
      </w:r>
      <w:r w:rsidR="00E760D9" w:rsidRPr="00D06E5B">
        <w:rPr>
          <w:spacing w:val="4"/>
        </w:rPr>
        <w:t>pondok/asrama dalam lingkungan pesantren tersebut.</w:t>
      </w:r>
    </w:p>
    <w:p w14:paraId="79847A85" w14:textId="77777777" w:rsidR="00E760D9" w:rsidRPr="00D06E5B" w:rsidRDefault="00E760D9" w:rsidP="00A010F7">
      <w:pPr>
        <w:spacing w:line="480" w:lineRule="auto"/>
        <w:ind w:left="570" w:right="144" w:firstLine="570"/>
        <w:jc w:val="both"/>
        <w:rPr>
          <w:spacing w:val="4"/>
        </w:rPr>
      </w:pPr>
      <w:r w:rsidRPr="00D06E5B">
        <w:rPr>
          <w:i/>
          <w:iCs/>
        </w:rPr>
        <w:t xml:space="preserve">Kedua, </w:t>
      </w:r>
      <w:r w:rsidRPr="00D06E5B">
        <w:rPr>
          <w:spacing w:val="4"/>
        </w:rPr>
        <w:t>pesantren adalah lembaga pendidikan dan pengajaran agama Islam yang pada dasarnya sama deng</w:t>
      </w:r>
      <w:r w:rsidR="001F1204" w:rsidRPr="00D06E5B">
        <w:rPr>
          <w:spacing w:val="4"/>
        </w:rPr>
        <w:t>a</w:t>
      </w:r>
      <w:r w:rsidRPr="00D06E5B">
        <w:rPr>
          <w:spacing w:val="4"/>
        </w:rPr>
        <w:t>n pondok pesantren tersebut diatas tetapi para santrinya tidak disediakan pondokan di kompleks pesantren, namun tinggal tersebar di seluruh penjuru desa sekeliling pesantren tersebut</w:t>
      </w:r>
      <w:r w:rsidR="001F1204" w:rsidRPr="00D06E5B">
        <w:rPr>
          <w:spacing w:val="4"/>
        </w:rPr>
        <w:t xml:space="preserve"> (</w:t>
      </w:r>
      <w:r w:rsidR="001F1204" w:rsidRPr="00D06E5B">
        <w:rPr>
          <w:i/>
          <w:spacing w:val="4"/>
        </w:rPr>
        <w:t>S</w:t>
      </w:r>
      <w:r w:rsidRPr="00D06E5B">
        <w:rPr>
          <w:i/>
          <w:spacing w:val="4"/>
        </w:rPr>
        <w:t>antri</w:t>
      </w:r>
      <w:r w:rsidRPr="00D06E5B">
        <w:rPr>
          <w:spacing w:val="4"/>
        </w:rPr>
        <w:t xml:space="preserve"> </w:t>
      </w:r>
      <w:r w:rsidRPr="00D06E5B">
        <w:rPr>
          <w:i/>
          <w:iCs/>
        </w:rPr>
        <w:t xml:space="preserve">kalong), </w:t>
      </w:r>
      <w:r w:rsidRPr="00D06E5B">
        <w:rPr>
          <w:spacing w:val="4"/>
        </w:rPr>
        <w:t xml:space="preserve">dimana cara dan metode pendidikan dan pengajaran agama Islam diberikan dengan sistem </w:t>
      </w:r>
      <w:r w:rsidRPr="00D06E5B">
        <w:rPr>
          <w:i/>
          <w:iCs/>
        </w:rPr>
        <w:t xml:space="preserve">wetonan, </w:t>
      </w:r>
      <w:r w:rsidRPr="00D06E5B">
        <w:rPr>
          <w:spacing w:val="4"/>
        </w:rPr>
        <w:t xml:space="preserve">para santri berduyun-duyun pada waktu-waktu tertentu </w:t>
      </w:r>
      <w:r w:rsidRPr="00D06E5B">
        <w:rPr>
          <w:spacing w:val="4"/>
        </w:rPr>
        <w:lastRenderedPageBreak/>
        <w:t>(umpama tiap hari jum'at, ahad, selasa atau tiap-tiap waktu shalat dan sebagainya).</w:t>
      </w:r>
    </w:p>
    <w:p w14:paraId="6A5D2A56" w14:textId="77777777" w:rsidR="00484AEC" w:rsidRPr="00D06E5B" w:rsidRDefault="00E760D9" w:rsidP="00A010F7">
      <w:pPr>
        <w:tabs>
          <w:tab w:val="left" w:pos="1152"/>
        </w:tabs>
        <w:spacing w:line="480" w:lineRule="auto"/>
        <w:ind w:left="570" w:firstLine="570"/>
        <w:jc w:val="both"/>
        <w:rPr>
          <w:spacing w:val="4"/>
        </w:rPr>
      </w:pPr>
      <w:r w:rsidRPr="00D06E5B">
        <w:rPr>
          <w:i/>
          <w:iCs/>
        </w:rPr>
        <w:t>Ketiga,</w:t>
      </w:r>
      <w:r w:rsidRPr="00D06E5B">
        <w:rPr>
          <w:i/>
          <w:iCs/>
        </w:rPr>
        <w:tab/>
      </w:r>
      <w:r w:rsidRPr="00D06E5B">
        <w:rPr>
          <w:spacing w:val="4"/>
        </w:rPr>
        <w:t xml:space="preserve">pondok pesantren dewasa ini adalah gabungan antara sistem pondok dan pesantren yang memberikan pendidikan dan pengajaran agama Islam dengan sistem </w:t>
      </w:r>
      <w:r w:rsidR="001F1204" w:rsidRPr="00D06E5B">
        <w:rPr>
          <w:i/>
          <w:iCs/>
        </w:rPr>
        <w:t>b</w:t>
      </w:r>
      <w:r w:rsidRPr="00D06E5B">
        <w:rPr>
          <w:i/>
          <w:iCs/>
        </w:rPr>
        <w:t xml:space="preserve">andongan, sorogan </w:t>
      </w:r>
      <w:r w:rsidRPr="00D06E5B">
        <w:rPr>
          <w:spacing w:val="4"/>
        </w:rPr>
        <w:t xml:space="preserve">atau </w:t>
      </w:r>
      <w:r w:rsidRPr="00D06E5B">
        <w:rPr>
          <w:i/>
          <w:iCs/>
        </w:rPr>
        <w:t xml:space="preserve">wetonan </w:t>
      </w:r>
      <w:r w:rsidRPr="00D06E5B">
        <w:rPr>
          <w:spacing w:val="4"/>
        </w:rPr>
        <w:t>deng</w:t>
      </w:r>
      <w:r w:rsidR="001F1204" w:rsidRPr="00D06E5B">
        <w:rPr>
          <w:spacing w:val="4"/>
        </w:rPr>
        <w:t>a</w:t>
      </w:r>
      <w:r w:rsidRPr="00D06E5B">
        <w:rPr>
          <w:spacing w:val="4"/>
        </w:rPr>
        <w:t>n disediakan pondokan untuk para</w:t>
      </w:r>
      <w:r w:rsidR="001F1204" w:rsidRPr="00D06E5B">
        <w:rPr>
          <w:spacing w:val="4"/>
        </w:rPr>
        <w:t xml:space="preserve"> </w:t>
      </w:r>
      <w:r w:rsidR="00DC30B7" w:rsidRPr="00D06E5B">
        <w:rPr>
          <w:spacing w:val="4"/>
        </w:rPr>
        <w:t>santri yang berasal dari jauh dan</w:t>
      </w:r>
      <w:r w:rsidR="001F1204" w:rsidRPr="00D06E5B">
        <w:rPr>
          <w:spacing w:val="4"/>
        </w:rPr>
        <w:t xml:space="preserve"> juga</w:t>
      </w:r>
      <w:r w:rsidR="00DC30B7" w:rsidRPr="00D06E5B">
        <w:rPr>
          <w:spacing w:val="4"/>
        </w:rPr>
        <w:t xml:space="preserve"> menerima santri </w:t>
      </w:r>
      <w:r w:rsidR="00DC30B7" w:rsidRPr="00D06E5B">
        <w:rPr>
          <w:i/>
          <w:iCs/>
        </w:rPr>
        <w:t xml:space="preserve">kalong, </w:t>
      </w:r>
      <w:r w:rsidR="00DC30B7" w:rsidRPr="00D06E5B">
        <w:rPr>
          <w:spacing w:val="4"/>
        </w:rPr>
        <w:t>yang dalam istilah p</w:t>
      </w:r>
      <w:r w:rsidR="001F1204" w:rsidRPr="00D06E5B">
        <w:rPr>
          <w:spacing w:val="4"/>
        </w:rPr>
        <w:t>e</w:t>
      </w:r>
      <w:r w:rsidR="00DC30B7" w:rsidRPr="00D06E5B">
        <w:rPr>
          <w:spacing w:val="4"/>
        </w:rPr>
        <w:t>ndidiÿÿn modernrtemenuhi kriteria pendidikan non formal serta menyelenggarakan juga pendidikan formal berbentuk madrasah dan bahkan sekolah umum dalam berbagai bentuk tingkatan dan aneka kejuruan sesuai dengan</w:t>
      </w:r>
      <w:r w:rsidR="001F1204" w:rsidRPr="00D06E5B">
        <w:rPr>
          <w:spacing w:val="4"/>
        </w:rPr>
        <w:t xml:space="preserve"> </w:t>
      </w:r>
      <w:r w:rsidR="00DC30B7" w:rsidRPr="00D06E5B">
        <w:rPr>
          <w:spacing w:val="4"/>
        </w:rPr>
        <w:t>kebutuhan masyarakat masing-masing.</w:t>
      </w:r>
      <w:r w:rsidR="00911AD0">
        <w:rPr>
          <w:rStyle w:val="FootnoteReference"/>
          <w:spacing w:val="4"/>
        </w:rPr>
        <w:footnoteReference w:id="27"/>
      </w:r>
      <w:r w:rsidR="00484AEC" w:rsidRPr="00D06E5B">
        <w:rPr>
          <w:spacing w:val="4"/>
        </w:rPr>
        <w:t xml:space="preserve"> </w:t>
      </w:r>
    </w:p>
    <w:p w14:paraId="132E2659" w14:textId="77777777" w:rsidR="00753E1A" w:rsidRPr="00D06E5B" w:rsidRDefault="00DC30B7" w:rsidP="00A010F7">
      <w:pPr>
        <w:tabs>
          <w:tab w:val="left" w:pos="1152"/>
        </w:tabs>
        <w:spacing w:line="480" w:lineRule="auto"/>
        <w:ind w:left="570" w:firstLine="570"/>
        <w:jc w:val="both"/>
        <w:rPr>
          <w:spacing w:val="4"/>
        </w:rPr>
      </w:pPr>
      <w:r w:rsidRPr="00D06E5B">
        <w:rPr>
          <w:spacing w:val="4"/>
        </w:rPr>
        <w:t>Pesantren atau pondok pesantren merupakan lembaga pendidikan Islam</w:t>
      </w:r>
      <w:r w:rsidR="00484AEC" w:rsidRPr="00D06E5B">
        <w:rPr>
          <w:spacing w:val="4"/>
        </w:rPr>
        <w:t xml:space="preserve"> </w:t>
      </w:r>
      <w:r w:rsidRPr="00D06E5B">
        <w:rPr>
          <w:spacing w:val="4"/>
        </w:rPr>
        <w:t>yang cukup unik karen memiliki elemen dan karakteristik yang berbeda dengan lembaga pendidikan Islam lainnya. Elemen-elemen Islam yang paling pokok, yaitu: pondok atau tempat tinggal para santri, masjid, kitab-kitab klasik, kyai dan</w:t>
      </w:r>
      <w:r w:rsidR="00484AEC" w:rsidRPr="00D06E5B">
        <w:rPr>
          <w:spacing w:val="4"/>
        </w:rPr>
        <w:t xml:space="preserve"> </w:t>
      </w:r>
      <w:r w:rsidRPr="00D06E5B">
        <w:rPr>
          <w:spacing w:val="4"/>
        </w:rPr>
        <w:t>santri.</w:t>
      </w:r>
      <w:r w:rsidR="00911AD0" w:rsidRPr="00911AD0">
        <w:rPr>
          <w:rStyle w:val="FootnoteReference"/>
          <w:spacing w:val="4"/>
        </w:rPr>
        <w:t xml:space="preserve"> </w:t>
      </w:r>
      <w:r w:rsidR="00911AD0">
        <w:rPr>
          <w:rStyle w:val="FootnoteReference"/>
          <w:spacing w:val="4"/>
        </w:rPr>
        <w:footnoteReference w:id="28"/>
      </w:r>
      <w:r w:rsidRPr="00D06E5B">
        <w:rPr>
          <w:spacing w:val="4"/>
        </w:rPr>
        <w:t xml:space="preserve"> Kelima elemen inilah yang menjadi persyaratan terbentuknya sebuah</w:t>
      </w:r>
      <w:r w:rsidR="00484AEC" w:rsidRPr="00D06E5B">
        <w:rPr>
          <w:spacing w:val="4"/>
        </w:rPr>
        <w:t xml:space="preserve"> </w:t>
      </w:r>
      <w:r w:rsidRPr="00D06E5B">
        <w:rPr>
          <w:spacing w:val="4"/>
        </w:rPr>
        <w:t xml:space="preserve">pcsantren, dan masing-masing elemen tersebut saling terkait satu sama dengan lain untuk tercapainya tujuan pesantren , khususnya, dan tujuan pendidikan Islam, pada umumnya, yaitu membentuk pribadi muslim seutuhnya </w:t>
      </w:r>
      <w:r w:rsidRPr="00D06E5B">
        <w:rPr>
          <w:i/>
          <w:iCs/>
        </w:rPr>
        <w:t xml:space="preserve">(insan kamil). </w:t>
      </w:r>
      <w:r w:rsidRPr="00D06E5B">
        <w:rPr>
          <w:spacing w:val="4"/>
        </w:rPr>
        <w:t xml:space="preserve">Adapun yang dimaksud dengan pribadi muslim seutuhnya adalah pribadi ideal meliputi aspek individual dan sosial, aspek intelektual dan moral, serta aspek </w:t>
      </w:r>
      <w:r w:rsidRPr="00D06E5B">
        <w:rPr>
          <w:spacing w:val="4"/>
        </w:rPr>
        <w:lastRenderedPageBreak/>
        <w:t>material dan spiritual. Sementara, karakteristik pesantren muncul sebagai implikasi dari penyelenggaraan pendidikan yang berlandaskan pada keikhlasa</w:t>
      </w:r>
      <w:r w:rsidR="00F85EAA">
        <w:rPr>
          <w:spacing w:val="4"/>
        </w:rPr>
        <w:t>n, kesederhanaan, kemandirian (</w:t>
      </w:r>
      <w:r w:rsidRPr="00D06E5B">
        <w:rPr>
          <w:spacing w:val="4"/>
        </w:rPr>
        <w:t>menolong diri sendiri dan sesama), ukhuwwah</w:t>
      </w:r>
      <w:r w:rsidR="00D06E5B" w:rsidRPr="00D06E5B">
        <w:rPr>
          <w:spacing w:val="4"/>
        </w:rPr>
        <w:t xml:space="preserve"> </w:t>
      </w:r>
      <w:r w:rsidR="00753E1A" w:rsidRPr="00D06E5B">
        <w:rPr>
          <w:spacing w:val="4"/>
        </w:rPr>
        <w:t>diniyyah</w:t>
      </w:r>
      <w:r w:rsidR="007E06E2">
        <w:rPr>
          <w:spacing w:val="4"/>
        </w:rPr>
        <w:t xml:space="preserve"> dan</w:t>
      </w:r>
      <w:r w:rsidR="00753E1A" w:rsidRPr="00D06E5B">
        <w:rPr>
          <w:spacing w:val="4"/>
        </w:rPr>
        <w:t xml:space="preserve"> </w:t>
      </w:r>
      <w:r w:rsidR="007E06E2">
        <w:rPr>
          <w:spacing w:val="4"/>
        </w:rPr>
        <w:t>i</w:t>
      </w:r>
      <w:r w:rsidR="00753E1A" w:rsidRPr="00D06E5B">
        <w:rPr>
          <w:spacing w:val="4"/>
        </w:rPr>
        <w:t>slamiyyah dan kebebasan. Dalam pendidikan yang seperti itulah</w:t>
      </w:r>
      <w:r w:rsidR="00D06E5B" w:rsidRPr="00D06E5B">
        <w:rPr>
          <w:spacing w:val="4"/>
        </w:rPr>
        <w:t xml:space="preserve"> </w:t>
      </w:r>
      <w:r w:rsidR="00753E1A" w:rsidRPr="00D06E5B">
        <w:rPr>
          <w:spacing w:val="4"/>
        </w:rPr>
        <w:t>terjalin jiwa yang kuat, yang sangat menentukan falsafah hidup para santri.</w:t>
      </w:r>
      <w:r w:rsidR="00911AD0">
        <w:rPr>
          <w:rStyle w:val="FootnoteReference"/>
          <w:spacing w:val="4"/>
        </w:rPr>
        <w:footnoteReference w:id="29"/>
      </w:r>
    </w:p>
    <w:p w14:paraId="6C81D688" w14:textId="77777777" w:rsidR="00D06E5B" w:rsidRDefault="00753E1A" w:rsidP="00A010F7">
      <w:pPr>
        <w:spacing w:line="480" w:lineRule="auto"/>
        <w:ind w:left="570" w:firstLine="570"/>
        <w:jc w:val="both"/>
        <w:rPr>
          <w:spacing w:val="4"/>
        </w:rPr>
      </w:pPr>
      <w:r w:rsidRPr="00D06E5B">
        <w:rPr>
          <w:spacing w:val="4"/>
        </w:rPr>
        <w:t>Penyelenggaraan pendidikan pesantren berbentuk asrama yang merupakan komunitas tersendiri dibawah pimpinan kyai ata</w:t>
      </w:r>
      <w:r w:rsidR="00D06E5B" w:rsidRPr="00D06E5B">
        <w:rPr>
          <w:spacing w:val="4"/>
        </w:rPr>
        <w:t>u ulama, dibantu seorang atau beb</w:t>
      </w:r>
      <w:r w:rsidRPr="00D06E5B">
        <w:rPr>
          <w:spacing w:val="4"/>
        </w:rPr>
        <w:t>erapa ustadz (pengajar) yang hidup ditengah-tengah para santri dengan masjid atau surau sebagai pusat peribadatan, gedung-gedung sekolah atau ruang-ruang belajar sebagai pusat kegiatan belajar-mengajar serta pondok-pondo</w:t>
      </w:r>
      <w:r w:rsidR="00D06E5B" w:rsidRPr="00D06E5B">
        <w:rPr>
          <w:spacing w:val="4"/>
        </w:rPr>
        <w:t>k</w:t>
      </w:r>
      <w:r w:rsidRPr="00D06E5B">
        <w:rPr>
          <w:spacing w:val="4"/>
        </w:rPr>
        <w:t xml:space="preserve"> sebagai tempat tinggal para santri. Kegiatan pendidikannya pun diselenggarakan menurut aturan pesantren itu sendiri dan didasarkan atas prinsip keagamaaan. Selain itu, pendidikan </w:t>
      </w:r>
      <w:r w:rsidR="00D06E5B" w:rsidRPr="00D06E5B">
        <w:rPr>
          <w:spacing w:val="4"/>
        </w:rPr>
        <w:t>d</w:t>
      </w:r>
      <w:r w:rsidRPr="00D06E5B">
        <w:rPr>
          <w:spacing w:val="4"/>
        </w:rPr>
        <w:t>an pengajaran agaman Islam tersebut diberikan dengan metode khas yang hanya dimiliki oleh pesantren, yaitu;</w:t>
      </w:r>
    </w:p>
    <w:p w14:paraId="4C101412" w14:textId="77777777" w:rsidR="00753E1A" w:rsidRPr="00D06E5B" w:rsidRDefault="00753E1A" w:rsidP="00A010F7">
      <w:pPr>
        <w:spacing w:line="480" w:lineRule="auto"/>
        <w:ind w:left="570" w:firstLine="513"/>
        <w:jc w:val="both"/>
        <w:rPr>
          <w:spacing w:val="4"/>
        </w:rPr>
      </w:pPr>
      <w:r w:rsidRPr="00D06E5B">
        <w:rPr>
          <w:i/>
          <w:iCs/>
          <w:spacing w:val="12"/>
        </w:rPr>
        <w:t xml:space="preserve">Rundongan </w:t>
      </w:r>
      <w:r w:rsidRPr="00D06E5B">
        <w:rPr>
          <w:spacing w:val="4"/>
        </w:rPr>
        <w:t xml:space="preserve">atau </w:t>
      </w:r>
      <w:r w:rsidRPr="00D06E5B">
        <w:rPr>
          <w:i/>
          <w:iCs/>
          <w:spacing w:val="12"/>
        </w:rPr>
        <w:t xml:space="preserve">Wetonan </w:t>
      </w:r>
      <w:r w:rsidRPr="00D06E5B">
        <w:rPr>
          <w:spacing w:val="4"/>
        </w:rPr>
        <w:t xml:space="preserve">adalah metode pengajaran dimana santri mengikuti pelajaran dengan duduk di sekeliling kyai yang membacakan kitab tertentu, sementara santri menyimak kitab masing-masing </w:t>
      </w:r>
      <w:r w:rsidR="00D06E5B">
        <w:rPr>
          <w:spacing w:val="4"/>
        </w:rPr>
        <w:t>d</w:t>
      </w:r>
      <w:r w:rsidRPr="00D06E5B">
        <w:rPr>
          <w:spacing w:val="4"/>
        </w:rPr>
        <w:t xml:space="preserve">an membuat catatan-catatan. Disebut dengan istilah </w:t>
      </w:r>
      <w:r w:rsidRPr="00D06E5B">
        <w:rPr>
          <w:i/>
          <w:iCs/>
          <w:spacing w:val="12"/>
        </w:rPr>
        <w:t xml:space="preserve">Wetonan, </w:t>
      </w:r>
      <w:r w:rsidRPr="00D06E5B">
        <w:rPr>
          <w:spacing w:val="4"/>
        </w:rPr>
        <w:t xml:space="preserve">berasal dari kata </w:t>
      </w:r>
      <w:r w:rsidRPr="00D06E5B">
        <w:rPr>
          <w:i/>
          <w:iCs/>
          <w:spacing w:val="12"/>
        </w:rPr>
        <w:t xml:space="preserve">wektu </w:t>
      </w:r>
      <w:r w:rsidRPr="00D06E5B">
        <w:rPr>
          <w:spacing w:val="4"/>
        </w:rPr>
        <w:t xml:space="preserve">(istilah jawa untuk kata: waktu), karena pelajaran itu </w:t>
      </w:r>
      <w:r w:rsidRPr="00D06E5B">
        <w:rPr>
          <w:spacing w:val="4"/>
        </w:rPr>
        <w:lastRenderedPageBreak/>
        <w:t xml:space="preserve">disampaikan pada waktu-waktu tertentu seperti sebelum atau sesudah shalat fardhu yang </w:t>
      </w:r>
      <w:smartTag w:uri="urn:schemas-microsoft-com:office:smarttags" w:element="place">
        <w:smartTag w:uri="urn:schemas-microsoft-com:office:smarttags" w:element="City">
          <w:r w:rsidRPr="00D06E5B">
            <w:rPr>
              <w:spacing w:val="4"/>
            </w:rPr>
            <w:t>lima</w:t>
          </w:r>
        </w:smartTag>
      </w:smartTag>
      <w:r w:rsidRPr="00D06E5B">
        <w:rPr>
          <w:spacing w:val="4"/>
        </w:rPr>
        <w:t xml:space="preserve"> atau pada hari-hari tertentu.</w:t>
      </w:r>
    </w:p>
    <w:p w14:paraId="1FDEC956" w14:textId="77777777" w:rsidR="0063220B" w:rsidRDefault="00753E1A" w:rsidP="00A010F7">
      <w:pPr>
        <w:spacing w:line="480" w:lineRule="auto"/>
        <w:ind w:left="570" w:firstLine="570"/>
        <w:jc w:val="both"/>
        <w:rPr>
          <w:spacing w:val="4"/>
        </w:rPr>
      </w:pPr>
      <w:r w:rsidRPr="00D06E5B">
        <w:rPr>
          <w:i/>
          <w:iCs/>
          <w:spacing w:val="12"/>
        </w:rPr>
        <w:t xml:space="preserve">Sorogan, </w:t>
      </w:r>
      <w:r w:rsidRPr="00D06E5B">
        <w:rPr>
          <w:spacing w:val="4"/>
        </w:rPr>
        <w:t>adalah metode pengajara</w:t>
      </w:r>
      <w:r w:rsidR="00A010F7">
        <w:rPr>
          <w:spacing w:val="4"/>
        </w:rPr>
        <w:t>n individual, santri menghadap K</w:t>
      </w:r>
      <w:r w:rsidRPr="00D06E5B">
        <w:rPr>
          <w:spacing w:val="4"/>
        </w:rPr>
        <w:t>yai seorang demi seorang dengan membawa kitab yang dipelajarinya. Kyai membacakan pelajaran dari kitab tersebut kalimat demi kalimat, kemudian menerjemahkan dan menerangkan m</w:t>
      </w:r>
      <w:r w:rsidR="00D06E5B">
        <w:rPr>
          <w:spacing w:val="4"/>
        </w:rPr>
        <w:t>aksudn</w:t>
      </w:r>
      <w:r w:rsidRPr="00D06E5B">
        <w:rPr>
          <w:spacing w:val="4"/>
        </w:rPr>
        <w:t>ya. Santri menyimak dan mengesahkan (istilah jawa:</w:t>
      </w:r>
      <w:r w:rsidR="00D06E5B">
        <w:rPr>
          <w:spacing w:val="4"/>
        </w:rPr>
        <w:t xml:space="preserve"> </w:t>
      </w:r>
      <w:r w:rsidR="00D34703" w:rsidRPr="00D06E5B">
        <w:rPr>
          <w:i/>
          <w:iCs/>
          <w:spacing w:val="2"/>
        </w:rPr>
        <w:t>nge</w:t>
      </w:r>
      <w:r w:rsidR="00D06E5B" w:rsidRPr="00D06E5B">
        <w:rPr>
          <w:i/>
          <w:iCs/>
          <w:spacing w:val="2"/>
        </w:rPr>
        <w:t>sah</w:t>
      </w:r>
      <w:r w:rsidR="00D34703" w:rsidRPr="00D06E5B">
        <w:rPr>
          <w:i/>
          <w:iCs/>
          <w:spacing w:val="2"/>
        </w:rPr>
        <w:t xml:space="preserve">), </w:t>
      </w:r>
      <w:r w:rsidR="00D06E5B">
        <w:rPr>
          <w:bCs/>
          <w:spacing w:val="10"/>
        </w:rPr>
        <w:t>yaitu dengan memberi</w:t>
      </w:r>
      <w:r w:rsidR="00D34703" w:rsidRPr="00D06E5B">
        <w:rPr>
          <w:bCs/>
          <w:spacing w:val="10"/>
        </w:rPr>
        <w:t xml:space="preserve"> catatan pada kitabnya untuk menandai bahwa ilmu itu telah diberikan kyai. </w:t>
      </w:r>
      <w:r w:rsidR="00D34703" w:rsidRPr="00D06E5B">
        <w:rPr>
          <w:spacing w:val="10"/>
        </w:rPr>
        <w:t xml:space="preserve">Adapun istilah </w:t>
      </w:r>
      <w:r w:rsidR="00D34703" w:rsidRPr="00D06E5B">
        <w:rPr>
          <w:i/>
          <w:iCs/>
          <w:spacing w:val="2"/>
        </w:rPr>
        <w:t xml:space="preserve">sorogan </w:t>
      </w:r>
      <w:r w:rsidR="00D34703" w:rsidRPr="00D06E5B">
        <w:rPr>
          <w:bCs/>
          <w:spacing w:val="10"/>
        </w:rPr>
        <w:t xml:space="preserve">tersebut berasal dari kata </w:t>
      </w:r>
      <w:r w:rsidR="00D34703" w:rsidRPr="00D06E5B">
        <w:rPr>
          <w:i/>
          <w:iCs/>
          <w:spacing w:val="2"/>
        </w:rPr>
        <w:t xml:space="preserve">sorog </w:t>
      </w:r>
      <w:r w:rsidR="00D34703" w:rsidRPr="00D06E5B">
        <w:rPr>
          <w:bCs/>
          <w:spacing w:val="10"/>
        </w:rPr>
        <w:t xml:space="preserve">(jawa) yang berarti </w:t>
      </w:r>
      <w:r w:rsidR="00D06E5B">
        <w:rPr>
          <w:bCs/>
          <w:spacing w:val="10"/>
        </w:rPr>
        <w:t>menyodorkan</w:t>
      </w:r>
      <w:r w:rsidR="00D34703" w:rsidRPr="00D06E5B">
        <w:rPr>
          <w:bCs/>
          <w:spacing w:val="10"/>
        </w:rPr>
        <w:t>, maksudnya santri menyodorkan kitabnya dihadapan kyai, sehingga terkadang santri itu sendiri yang membaca kitabnya dihadapan kyai, sedangkan kyai hanya menyimak dan memberikan koreksi bila ada kesalahan dari bacaan santri tersebut.</w:t>
      </w:r>
      <w:r w:rsidR="0063220B">
        <w:rPr>
          <w:spacing w:val="4"/>
        </w:rPr>
        <w:t xml:space="preserve"> </w:t>
      </w:r>
    </w:p>
    <w:p w14:paraId="40DEB711" w14:textId="77777777" w:rsidR="0063220B" w:rsidRPr="00A010F7" w:rsidRDefault="00005E7A" w:rsidP="00A010F7">
      <w:pPr>
        <w:spacing w:line="480" w:lineRule="auto"/>
        <w:ind w:left="570" w:firstLine="570"/>
        <w:jc w:val="both"/>
        <w:rPr>
          <w:bCs/>
          <w:spacing w:val="10"/>
        </w:rPr>
      </w:pPr>
      <w:r>
        <w:rPr>
          <w:bCs/>
          <w:spacing w:val="10"/>
        </w:rPr>
        <w:t xml:space="preserve">Beberapa </w:t>
      </w:r>
      <w:r w:rsidR="00D34703" w:rsidRPr="00CA0175">
        <w:rPr>
          <w:bCs/>
          <w:spacing w:val="10"/>
        </w:rPr>
        <w:t>pesantren dalam perkembangannya, disamping mempertahankan sistem tradisionalnya juga</w:t>
      </w:r>
      <w:r w:rsidR="005638BE">
        <w:rPr>
          <w:bCs/>
          <w:spacing w:val="10"/>
        </w:rPr>
        <w:t xml:space="preserve"> menggunakan sistem madrasi, bai</w:t>
      </w:r>
      <w:r w:rsidR="00D34703" w:rsidRPr="00CA0175">
        <w:rPr>
          <w:bCs/>
          <w:spacing w:val="10"/>
        </w:rPr>
        <w:t>k sebagai basis pendidikannya ataupun yang bersifat tambahan.</w:t>
      </w:r>
    </w:p>
    <w:p w14:paraId="3B21E450" w14:textId="77777777" w:rsidR="00D34703" w:rsidRPr="00E53EB6" w:rsidRDefault="00B43EFD" w:rsidP="00707B5D">
      <w:pPr>
        <w:tabs>
          <w:tab w:val="left" w:pos="570"/>
        </w:tabs>
        <w:spacing w:after="216" w:line="480" w:lineRule="auto"/>
        <w:rPr>
          <w:bCs/>
          <w:spacing w:val="10"/>
        </w:rPr>
      </w:pPr>
      <w:r w:rsidRPr="00E53EB6">
        <w:rPr>
          <w:spacing w:val="10"/>
        </w:rPr>
        <w:t>B</w:t>
      </w:r>
      <w:r w:rsidR="00D34703" w:rsidRPr="00E53EB6">
        <w:rPr>
          <w:spacing w:val="10"/>
        </w:rPr>
        <w:t xml:space="preserve">. </w:t>
      </w:r>
      <w:r w:rsidR="00A010F7" w:rsidRPr="00E53EB6">
        <w:rPr>
          <w:spacing w:val="10"/>
        </w:rPr>
        <w:tab/>
      </w:r>
      <w:r w:rsidR="00D34703" w:rsidRPr="00E53EB6">
        <w:rPr>
          <w:bCs/>
          <w:spacing w:val="10"/>
        </w:rPr>
        <w:t>Sejarah Pertumbuhan dan Perkembangan Pesantren</w:t>
      </w:r>
    </w:p>
    <w:p w14:paraId="1E40A270" w14:textId="77777777" w:rsidR="00D34703" w:rsidRPr="00CA0175" w:rsidRDefault="00D34703" w:rsidP="00707B5D">
      <w:pPr>
        <w:spacing w:line="480" w:lineRule="auto"/>
        <w:ind w:left="570" w:firstLine="570"/>
        <w:jc w:val="both"/>
        <w:rPr>
          <w:bCs/>
          <w:spacing w:val="10"/>
        </w:rPr>
      </w:pPr>
      <w:r w:rsidRPr="00CA0175">
        <w:rPr>
          <w:bCs/>
          <w:spacing w:val="10"/>
        </w:rPr>
        <w:t xml:space="preserve">Agak sulit untuk mengidentifikasi </w:t>
      </w:r>
      <w:r w:rsidR="005638BE">
        <w:rPr>
          <w:bCs/>
          <w:spacing w:val="10"/>
        </w:rPr>
        <w:t>d</w:t>
      </w:r>
      <w:r w:rsidRPr="00CA0175">
        <w:rPr>
          <w:bCs/>
          <w:spacing w:val="10"/>
        </w:rPr>
        <w:t>an menerangkan kapan dan bagaimana</w:t>
      </w:r>
      <w:r w:rsidR="0063220B">
        <w:rPr>
          <w:bCs/>
          <w:spacing w:val="10"/>
        </w:rPr>
        <w:t xml:space="preserve"> </w:t>
      </w:r>
      <w:r w:rsidRPr="00CA0175">
        <w:rPr>
          <w:bCs/>
          <w:spacing w:val="10"/>
        </w:rPr>
        <w:t>sesu</w:t>
      </w:r>
      <w:r w:rsidR="00C937B3">
        <w:rPr>
          <w:bCs/>
          <w:spacing w:val="10"/>
        </w:rPr>
        <w:t>ngguhnya pesantren itu lahir (</w:t>
      </w:r>
      <w:r w:rsidRPr="00CA0175">
        <w:rPr>
          <w:spacing w:val="10"/>
        </w:rPr>
        <w:t xml:space="preserve">baca ada). </w:t>
      </w:r>
      <w:r w:rsidR="005638BE">
        <w:rPr>
          <w:bCs/>
          <w:spacing w:val="10"/>
        </w:rPr>
        <w:t>Studi</w:t>
      </w:r>
      <w:r w:rsidRPr="00CA0175">
        <w:rPr>
          <w:bCs/>
          <w:spacing w:val="10"/>
        </w:rPr>
        <w:t xml:space="preserve"> yang dilakukan oleh para</w:t>
      </w:r>
      <w:r w:rsidR="0063220B">
        <w:rPr>
          <w:bCs/>
          <w:spacing w:val="10"/>
        </w:rPr>
        <w:t xml:space="preserve"> sarjana </w:t>
      </w:r>
      <w:r w:rsidRPr="00CA0175">
        <w:rPr>
          <w:bCs/>
          <w:spacing w:val="10"/>
        </w:rPr>
        <w:t>kadang-kadang belum menemukan titik temu yang dapat dipakai sebagai</w:t>
      </w:r>
      <w:r w:rsidR="0063220B">
        <w:rPr>
          <w:bCs/>
          <w:spacing w:val="10"/>
        </w:rPr>
        <w:t xml:space="preserve"> </w:t>
      </w:r>
      <w:r w:rsidRPr="00CA0175">
        <w:rPr>
          <w:bCs/>
          <w:spacing w:val="10"/>
        </w:rPr>
        <w:t xml:space="preserve">sumber informasi yang benar-benar </w:t>
      </w:r>
      <w:r w:rsidRPr="00CA0175">
        <w:rPr>
          <w:bCs/>
          <w:spacing w:val="10"/>
        </w:rPr>
        <w:lastRenderedPageBreak/>
        <w:t>dipercaya mengenai perjalanan kehidupan</w:t>
      </w:r>
      <w:r w:rsidR="0063220B">
        <w:rPr>
          <w:bCs/>
          <w:spacing w:val="10"/>
        </w:rPr>
        <w:t xml:space="preserve"> pesantren. </w:t>
      </w:r>
      <w:r w:rsidRPr="00CA0175">
        <w:rPr>
          <w:spacing w:val="10"/>
        </w:rPr>
        <w:t xml:space="preserve">Seperti dikemukakan oleh </w:t>
      </w:r>
      <w:r w:rsidRPr="00CA0175">
        <w:rPr>
          <w:bCs/>
          <w:spacing w:val="10"/>
        </w:rPr>
        <w:t>Geertz sebagaimana dikutip oleh</w:t>
      </w:r>
      <w:r w:rsidR="0063220B">
        <w:rPr>
          <w:bCs/>
          <w:spacing w:val="10"/>
        </w:rPr>
        <w:t xml:space="preserve"> </w:t>
      </w:r>
      <w:r w:rsidR="00B43EFD">
        <w:rPr>
          <w:bCs/>
          <w:spacing w:val="10"/>
        </w:rPr>
        <w:t>Z</w:t>
      </w:r>
      <w:r w:rsidRPr="00CA0175">
        <w:rPr>
          <w:bCs/>
          <w:spacing w:val="10"/>
        </w:rPr>
        <w:t>amakhs</w:t>
      </w:r>
      <w:r w:rsidR="007E06E2">
        <w:rPr>
          <w:bCs/>
          <w:spacing w:val="10"/>
        </w:rPr>
        <w:t>y</w:t>
      </w:r>
      <w:r w:rsidRPr="00CA0175">
        <w:rPr>
          <w:bCs/>
          <w:spacing w:val="10"/>
        </w:rPr>
        <w:t>ari Dhofier, bahwa:</w:t>
      </w:r>
    </w:p>
    <w:p w14:paraId="30A46034" w14:textId="77777777" w:rsidR="00707B5D" w:rsidRPr="0063220B" w:rsidRDefault="00D34703" w:rsidP="00781775">
      <w:pPr>
        <w:spacing w:after="72" w:line="480" w:lineRule="auto"/>
        <w:ind w:left="570"/>
        <w:jc w:val="both"/>
        <w:rPr>
          <w:bCs/>
          <w:spacing w:val="10"/>
        </w:rPr>
      </w:pPr>
      <w:r w:rsidRPr="00CA0175">
        <w:rPr>
          <w:bCs/>
          <w:spacing w:val="10"/>
        </w:rPr>
        <w:t xml:space="preserve">"Islam masuk </w:t>
      </w:r>
      <w:r w:rsidRPr="00CA0175">
        <w:rPr>
          <w:spacing w:val="10"/>
        </w:rPr>
        <w:t xml:space="preserve">ke </w:t>
      </w:r>
      <w:r w:rsidRPr="00CA0175">
        <w:rPr>
          <w:bCs/>
          <w:spacing w:val="10"/>
        </w:rPr>
        <w:t>Indonesia secara sistematis baru pada abad ke-14, herpapasan dengan suatu kebudayaan besar yang telah menciptakan suatu sistern politik, nilai-nilai estetika, dan kehidupan sosial keagamaan ayang sangat maju, yang dukembangkan oleh kerajaan Hindu-Budha di Jawa yang telah sanggup menanamkan akar yang sangat kuat dalam kehidupan</w:t>
      </w:r>
      <w:r w:rsidR="0063220B">
        <w:rPr>
          <w:bCs/>
          <w:spacing w:val="10"/>
        </w:rPr>
        <w:t xml:space="preserve"> </w:t>
      </w:r>
      <w:r w:rsidRPr="00CA0175">
        <w:rPr>
          <w:bCs/>
          <w:spacing w:val="10"/>
        </w:rPr>
        <w:t>mas</w:t>
      </w:r>
      <w:r w:rsidR="0063220B">
        <w:rPr>
          <w:bCs/>
          <w:spacing w:val="10"/>
        </w:rPr>
        <w:t>y</w:t>
      </w:r>
      <w:r w:rsidRPr="00CA0175">
        <w:rPr>
          <w:bCs/>
          <w:spacing w:val="10"/>
        </w:rPr>
        <w:t>arakat Indonesia</w:t>
      </w:r>
      <w:r w:rsidR="003E4094">
        <w:rPr>
          <w:spacing w:val="10"/>
        </w:rPr>
        <w:t>”</w:t>
      </w:r>
      <w:r w:rsidR="00911AD0">
        <w:rPr>
          <w:rStyle w:val="FootnoteReference"/>
          <w:spacing w:val="10"/>
        </w:rPr>
        <w:footnoteReference w:id="30"/>
      </w:r>
    </w:p>
    <w:p w14:paraId="2D0B899A" w14:textId="77777777" w:rsidR="00D34703" w:rsidRPr="003E4094" w:rsidRDefault="00D34703" w:rsidP="00707B5D">
      <w:pPr>
        <w:spacing w:line="480" w:lineRule="auto"/>
        <w:ind w:left="570" w:firstLine="513"/>
        <w:jc w:val="both"/>
        <w:rPr>
          <w:spacing w:val="4"/>
        </w:rPr>
      </w:pPr>
      <w:r w:rsidRPr="003E4094">
        <w:rPr>
          <w:spacing w:val="4"/>
        </w:rPr>
        <w:t>Apa yang dikemukakan Geertz tersebut hanya tentang Islam di kraton</w:t>
      </w:r>
      <w:r w:rsidRPr="003E4094">
        <w:rPr>
          <w:spacing w:val="4"/>
        </w:rPr>
        <w:softHyphen/>
      </w:r>
      <w:r w:rsidR="003E4094" w:rsidRPr="003E4094">
        <w:rPr>
          <w:spacing w:val="4"/>
        </w:rPr>
        <w:t>-</w:t>
      </w:r>
      <w:r w:rsidRPr="003E4094">
        <w:rPr>
          <w:spacing w:val="4"/>
        </w:rPr>
        <w:t>kraton (pusat kekuasaan) di Jawa, sedangkan yang menyangkut Islam</w:t>
      </w:r>
      <w:r w:rsidR="003E4094" w:rsidRPr="003E4094">
        <w:rPr>
          <w:spacing w:val="4"/>
        </w:rPr>
        <w:t xml:space="preserve"> </w:t>
      </w:r>
      <w:r w:rsidRPr="003E4094">
        <w:rPr>
          <w:spacing w:val="4"/>
        </w:rPr>
        <w:t xml:space="preserve">dilingkungan pesantren tidak disinggung sama sekali. Sebenarnya Islam di </w:t>
      </w:r>
      <w:r w:rsidR="003E4094" w:rsidRPr="003E4094">
        <w:rPr>
          <w:sz w:val="28"/>
          <w:szCs w:val="28"/>
        </w:rPr>
        <w:t xml:space="preserve"> </w:t>
      </w:r>
      <w:r w:rsidRPr="003E4094">
        <w:rPr>
          <w:spacing w:val="4"/>
        </w:rPr>
        <w:t>pesantren merupakan upaya kelanjutan dari masuknya Islam di Indonesia, khususnya di Jawa, yang dilakukan oleh pedagang Arab sejak abad ke-13. Geertz tidak menyebut tentang Islam di lingkungan pesantren, padahal Islam di lingkungan orang pesantren merupakan akar yang amat kuat yang dibentuk melalui pendekatan yang sangat manus</w:t>
      </w:r>
      <w:r w:rsidR="003E4094">
        <w:rPr>
          <w:spacing w:val="4"/>
        </w:rPr>
        <w:t>iawi yang disebarkan lewat penga</w:t>
      </w:r>
      <w:r w:rsidRPr="003E4094">
        <w:rPr>
          <w:spacing w:val="4"/>
        </w:rPr>
        <w:t xml:space="preserve">jaran oleh guru </w:t>
      </w:r>
      <w:r w:rsidR="003E4094">
        <w:rPr>
          <w:spacing w:val="4"/>
        </w:rPr>
        <w:t>d</w:t>
      </w:r>
      <w:r w:rsidRPr="003E4094">
        <w:rPr>
          <w:spacing w:val="4"/>
        </w:rPr>
        <w:t>an murid berdasarkan atas kehidupan kekeluargaan.</w:t>
      </w:r>
    </w:p>
    <w:p w14:paraId="2EAAA333" w14:textId="77777777" w:rsidR="00D34703" w:rsidRPr="003E4094" w:rsidRDefault="00D34703" w:rsidP="00707B5D">
      <w:pPr>
        <w:spacing w:line="480" w:lineRule="auto"/>
        <w:ind w:left="570" w:firstLine="513"/>
        <w:jc w:val="both"/>
        <w:rPr>
          <w:spacing w:val="4"/>
        </w:rPr>
      </w:pPr>
      <w:r w:rsidRPr="003E4094">
        <w:rPr>
          <w:spacing w:val="4"/>
        </w:rPr>
        <w:t xml:space="preserve">Sesungguhnya proses terbentuknya pesantren dapat dipastikan sebagai upaya untuk melembagakan kegiatan agama, agar memiliki </w:t>
      </w:r>
      <w:r w:rsidRPr="003E4094">
        <w:rPr>
          <w:spacing w:val="4"/>
        </w:rPr>
        <w:lastRenderedPageBreak/>
        <w:t>posisi dan peran yang berarti dalam menangani dan menanggulangi berbagai permasalahan kehidupan mas</w:t>
      </w:r>
      <w:r w:rsidR="003E4094">
        <w:rPr>
          <w:spacing w:val="4"/>
        </w:rPr>
        <w:t>y</w:t>
      </w:r>
      <w:r w:rsidRPr="003E4094">
        <w:rPr>
          <w:spacing w:val="4"/>
        </w:rPr>
        <w:t>arakat.</w:t>
      </w:r>
    </w:p>
    <w:p w14:paraId="6343B597" w14:textId="77777777" w:rsidR="00911AD0" w:rsidRPr="003E4094" w:rsidRDefault="00D34703" w:rsidP="00707B5D">
      <w:pPr>
        <w:spacing w:line="480" w:lineRule="auto"/>
        <w:ind w:left="570" w:firstLine="570"/>
        <w:jc w:val="both"/>
        <w:rPr>
          <w:i/>
          <w:iCs/>
          <w:spacing w:val="4"/>
        </w:rPr>
      </w:pPr>
      <w:r w:rsidRPr="003E4094">
        <w:rPr>
          <w:spacing w:val="4"/>
        </w:rPr>
        <w:t>Oleh karena itu, apa yang dilakukan oleh para pemula penyebar agama Islam yang dilaksanakan melalui kegiatan non formal dengan tatap muka yang kurang terjadwal berubah secara berangsur-angsur menjadi kegiatan yang terorganisasi, terlembaga dalam wujud yayasan-yayasan pendidikan pesantren, dari pesantren dengan sistem pendidikannya yang masih sangat sederhana hingga pesantren yang telah menerapkan sistem pendidikan sebagaimana lembaga pendidikan sekolah atau lebih dikenal dengan sebutan sekolah berasrama (</w:t>
      </w:r>
      <w:r w:rsidRPr="003E4094">
        <w:rPr>
          <w:i/>
          <w:spacing w:val="4"/>
        </w:rPr>
        <w:t>Islamic</w:t>
      </w:r>
      <w:r w:rsidRPr="003E4094">
        <w:rPr>
          <w:spacing w:val="4"/>
        </w:rPr>
        <w:t xml:space="preserve"> </w:t>
      </w:r>
      <w:r w:rsidRPr="003E4094">
        <w:rPr>
          <w:i/>
          <w:iCs/>
          <w:spacing w:val="4"/>
        </w:rPr>
        <w:t>Boarding School).</w:t>
      </w:r>
    </w:p>
    <w:p w14:paraId="379A486F" w14:textId="77777777" w:rsidR="003E4094" w:rsidRPr="00E53EB6" w:rsidRDefault="00D34703" w:rsidP="006107AC">
      <w:pPr>
        <w:numPr>
          <w:ilvl w:val="0"/>
          <w:numId w:val="2"/>
        </w:numPr>
        <w:tabs>
          <w:tab w:val="clear" w:pos="909"/>
          <w:tab w:val="num" w:pos="1140"/>
        </w:tabs>
        <w:spacing w:line="480" w:lineRule="auto"/>
        <w:ind w:left="570" w:firstLine="0"/>
        <w:rPr>
          <w:spacing w:val="4"/>
        </w:rPr>
      </w:pPr>
      <w:r w:rsidRPr="00E53EB6">
        <w:rPr>
          <w:bCs/>
          <w:spacing w:val="10"/>
        </w:rPr>
        <w:t xml:space="preserve">Walisongo dan </w:t>
      </w:r>
      <w:r w:rsidRPr="00E53EB6">
        <w:rPr>
          <w:spacing w:val="4"/>
        </w:rPr>
        <w:t>pengaruhnya</w:t>
      </w:r>
    </w:p>
    <w:p w14:paraId="34D9975A" w14:textId="77777777" w:rsidR="00D34703" w:rsidRPr="003E4094" w:rsidRDefault="00D34703" w:rsidP="00707B5D">
      <w:pPr>
        <w:spacing w:line="480" w:lineRule="auto"/>
        <w:ind w:left="1140" w:firstLine="570"/>
        <w:jc w:val="both"/>
        <w:rPr>
          <w:spacing w:val="6"/>
        </w:rPr>
      </w:pPr>
      <w:r w:rsidRPr="003E4094">
        <w:rPr>
          <w:spacing w:val="6"/>
        </w:rPr>
        <w:t xml:space="preserve">Asal-usul pesantren tidak bisa dipisahkan dari sejarah pengaruh Walisongo pada abad ke-15 - 16 di Jawa. Pesantren merupakan lembaga pendidikan Islam yang unik di </w:t>
      </w:r>
      <w:smartTag w:uri="urn:schemas-microsoft-com:office:smarttags" w:element="place">
        <w:smartTag w:uri="urn:schemas-microsoft-com:office:smarttags" w:element="country-region">
          <w:r w:rsidRPr="003E4094">
            <w:rPr>
              <w:spacing w:val="6"/>
            </w:rPr>
            <w:t>Indones</w:t>
          </w:r>
          <w:r w:rsidR="003E4094" w:rsidRPr="003E4094">
            <w:rPr>
              <w:spacing w:val="6"/>
            </w:rPr>
            <w:t>ia</w:t>
          </w:r>
        </w:smartTag>
      </w:smartTag>
      <w:r w:rsidRPr="003E4094">
        <w:rPr>
          <w:spacing w:val="6"/>
        </w:rPr>
        <w:t>. Lembaga pendidikan ini telah berkembang khususnya di</w:t>
      </w:r>
      <w:r w:rsidR="003E4094" w:rsidRPr="003E4094">
        <w:rPr>
          <w:spacing w:val="6"/>
        </w:rPr>
        <w:t xml:space="preserve"> </w:t>
      </w:r>
      <w:r w:rsidRPr="003E4094">
        <w:rPr>
          <w:spacing w:val="6"/>
        </w:rPr>
        <w:t>Jawa selama berabad-abad.</w:t>
      </w:r>
      <w:r w:rsidR="00911AD0">
        <w:rPr>
          <w:rStyle w:val="FootnoteReference"/>
          <w:spacing w:val="6"/>
        </w:rPr>
        <w:footnoteReference w:id="31"/>
      </w:r>
      <w:r w:rsidR="00781775">
        <w:rPr>
          <w:spacing w:val="6"/>
        </w:rPr>
        <w:t xml:space="preserve"> Maulana Malik Ibrahim (Tahun</w:t>
      </w:r>
      <w:r w:rsidRPr="003E4094">
        <w:rPr>
          <w:spacing w:val="6"/>
        </w:rPr>
        <w:t xml:space="preserve"> 1419 di Gresik) -</w:t>
      </w:r>
      <w:r w:rsidR="003E4094" w:rsidRPr="003E4094">
        <w:rPr>
          <w:spacing w:val="6"/>
        </w:rPr>
        <w:t xml:space="preserve"> </w:t>
      </w:r>
      <w:r w:rsidRPr="003E4094">
        <w:rPr>
          <w:i/>
          <w:spacing w:val="6"/>
        </w:rPr>
        <w:t xml:space="preserve">spiritual father </w:t>
      </w:r>
      <w:r w:rsidRPr="003E4094">
        <w:rPr>
          <w:spacing w:val="6"/>
        </w:rPr>
        <w:t xml:space="preserve">Walisongo-dalam masyarakat santri </w:t>
      </w:r>
      <w:r w:rsidRPr="003E4094">
        <w:rPr>
          <w:spacing w:val="6"/>
        </w:rPr>
        <w:lastRenderedPageBreak/>
        <w:t>Jawa biasanya dipandang</w:t>
      </w:r>
      <w:r w:rsidR="003E4094" w:rsidRPr="003E4094">
        <w:rPr>
          <w:spacing w:val="6"/>
        </w:rPr>
        <w:t xml:space="preserve"> </w:t>
      </w:r>
      <w:r w:rsidRPr="003E4094">
        <w:rPr>
          <w:spacing w:val="6"/>
        </w:rPr>
        <w:t>sebagai gurunya guru tradisi pesantren di Tanah Jawa.</w:t>
      </w:r>
      <w:r w:rsidR="00DA2C9E">
        <w:rPr>
          <w:rStyle w:val="FootnoteReference"/>
          <w:spacing w:val="6"/>
        </w:rPr>
        <w:footnoteReference w:id="32"/>
      </w:r>
    </w:p>
    <w:p w14:paraId="1A90270C" w14:textId="77777777" w:rsidR="00D34703" w:rsidRPr="003E4094" w:rsidRDefault="00D34703" w:rsidP="00707B5D">
      <w:pPr>
        <w:spacing w:line="480" w:lineRule="auto"/>
        <w:ind w:left="1140" w:firstLine="570"/>
        <w:jc w:val="both"/>
        <w:rPr>
          <w:spacing w:val="6"/>
        </w:rPr>
      </w:pPr>
      <w:r w:rsidRPr="003E4094">
        <w:rPr>
          <w:spacing w:val="6"/>
        </w:rPr>
        <w:t xml:space="preserve">Walisongo adalah tokoh-tokoh penyebar agama Islam di Jawa abad ke-15 - 16 yang telah berhasil mengkombinasikan aspek-aspek sekuler dan spiritual dalam memperkenalkan </w:t>
      </w:r>
      <w:r w:rsidR="00781775">
        <w:rPr>
          <w:spacing w:val="6"/>
        </w:rPr>
        <w:t>Islam pada masyarakat. Mereka a</w:t>
      </w:r>
      <w:r w:rsidRPr="003E4094">
        <w:rPr>
          <w:spacing w:val="6"/>
        </w:rPr>
        <w:t xml:space="preserve">dalah Maulana Malik Ibrahim, Sunan Ampel, Sunan </w:t>
      </w:r>
      <w:r w:rsidR="00005652">
        <w:rPr>
          <w:spacing w:val="6"/>
        </w:rPr>
        <w:t>B</w:t>
      </w:r>
      <w:r w:rsidRPr="003E4094">
        <w:rPr>
          <w:spacing w:val="6"/>
        </w:rPr>
        <w:t xml:space="preserve">onang, Sunan Kalijaga, Sunan Drajat, Sunan Girl, Sunan Kudus, Sunan Muria dan Sunan Gunung Jati. "Wali" dalam bahasa Inggnis pada umumnya diartikan </w:t>
      </w:r>
      <w:r w:rsidRPr="00DA2C9E">
        <w:rPr>
          <w:i/>
          <w:spacing w:val="6"/>
        </w:rPr>
        <w:t>".saint"</w:t>
      </w:r>
      <w:r w:rsidRPr="003E4094">
        <w:rPr>
          <w:spacing w:val="6"/>
        </w:rPr>
        <w:t xml:space="preserve">, sementara "songo" adalah istilah bahasa jawa yang berarti sembilan. </w:t>
      </w:r>
      <w:smartTag w:uri="urn:schemas-microsoft-com:office:smarttags" w:element="place">
        <w:r w:rsidRPr="003E4094">
          <w:rPr>
            <w:spacing w:val="6"/>
          </w:rPr>
          <w:t>Para</w:t>
        </w:r>
      </w:smartTag>
      <w:r w:rsidRPr="003E4094">
        <w:rPr>
          <w:spacing w:val="6"/>
        </w:rPr>
        <w:t xml:space="preserve"> santri jawa berpandangan bahwa Walisongo adalah pemimpin umat yang sangat saleh </w:t>
      </w:r>
      <w:r w:rsidR="00005652">
        <w:rPr>
          <w:spacing w:val="6"/>
        </w:rPr>
        <w:t>dan</w:t>
      </w:r>
      <w:r w:rsidRPr="003E4094">
        <w:rPr>
          <w:spacing w:val="6"/>
        </w:rPr>
        <w:t xml:space="preserve"> dengan pencerahan spiritual religius mereka, bumi jawa yang tadinya tidak mengenal agama monotheis menjadi bersinar terang. Posisi mereka dalam kehidupan sosio-kultural dan religius di jawa demikian memikat.</w:t>
      </w:r>
    </w:p>
    <w:p w14:paraId="2736B88D" w14:textId="77777777" w:rsidR="00476503" w:rsidRPr="003E4094" w:rsidRDefault="00476503" w:rsidP="00707B5D">
      <w:pPr>
        <w:spacing w:line="480" w:lineRule="auto"/>
        <w:ind w:left="1140" w:right="142" w:firstLine="570"/>
        <w:jc w:val="both"/>
        <w:rPr>
          <w:spacing w:val="4"/>
        </w:rPr>
      </w:pPr>
      <w:r w:rsidRPr="003E4094">
        <w:rPr>
          <w:spacing w:val="4"/>
        </w:rPr>
        <w:t>Pada abad ke-15 para saudagar muslim telah mencapai kemajuan pesat</w:t>
      </w:r>
      <w:r w:rsidR="003E4094" w:rsidRPr="003E4094">
        <w:rPr>
          <w:spacing w:val="4"/>
        </w:rPr>
        <w:t xml:space="preserve"> </w:t>
      </w:r>
      <w:r w:rsidRPr="003E4094">
        <w:rPr>
          <w:spacing w:val="4"/>
        </w:rPr>
        <w:t xml:space="preserve">dalam usaha bisnis dan dakwah mereka hingga mereka memiliki jaringan di </w:t>
      </w:r>
      <w:smartTag w:uri="urn:schemas-microsoft-com:office:smarttags" w:element="place">
        <w:smartTag w:uri="urn:schemas-microsoft-com:office:smarttags" w:element="City">
          <w:r w:rsidRPr="003E4094">
            <w:rPr>
              <w:spacing w:val="4"/>
            </w:rPr>
            <w:t>kota</w:t>
          </w:r>
          <w:r w:rsidRPr="003E4094">
            <w:rPr>
              <w:spacing w:val="4"/>
            </w:rPr>
            <w:softHyphen/>
          </w:r>
        </w:smartTag>
      </w:smartTag>
      <w:r w:rsidR="003E4094" w:rsidRPr="003E4094">
        <w:rPr>
          <w:spacing w:val="4"/>
        </w:rPr>
        <w:t xml:space="preserve"> </w:t>
      </w:r>
      <w:smartTag w:uri="urn:schemas-microsoft-com:office:smarttags" w:element="place">
        <w:smartTag w:uri="urn:schemas-microsoft-com:office:smarttags" w:element="City">
          <w:r w:rsidRPr="003E4094">
            <w:rPr>
              <w:spacing w:val="4"/>
            </w:rPr>
            <w:t>kota</w:t>
          </w:r>
        </w:smartTag>
      </w:smartTag>
      <w:r w:rsidRPr="003E4094">
        <w:rPr>
          <w:spacing w:val="4"/>
        </w:rPr>
        <w:t xml:space="preserve"> bisnis di sepanjang pantai</w:t>
      </w:r>
      <w:r w:rsidR="003E4094">
        <w:rPr>
          <w:spacing w:val="4"/>
        </w:rPr>
        <w:t xml:space="preserve"> utara Jawa Tengah dan Jawa Tim</w:t>
      </w:r>
      <w:r w:rsidRPr="003E4094">
        <w:rPr>
          <w:spacing w:val="4"/>
        </w:rPr>
        <w:t>ur. Di kota-kota inilah komunitasa muslim pada mulanya terbentuk.</w:t>
      </w:r>
      <w:r w:rsidR="00261D9B">
        <w:rPr>
          <w:spacing w:val="4"/>
        </w:rPr>
        <w:t xml:space="preserve"> </w:t>
      </w:r>
      <w:r w:rsidRPr="003E4094">
        <w:rPr>
          <w:spacing w:val="4"/>
        </w:rPr>
        <w:t>Komunitas ini dipelopori oleh</w:t>
      </w:r>
      <w:r w:rsidR="003E4094" w:rsidRPr="003E4094">
        <w:rPr>
          <w:spacing w:val="4"/>
        </w:rPr>
        <w:t xml:space="preserve"> </w:t>
      </w:r>
      <w:r w:rsidR="003E4094">
        <w:rPr>
          <w:spacing w:val="4"/>
        </w:rPr>
        <w:t>Walisongo</w:t>
      </w:r>
      <w:r w:rsidRPr="003E4094">
        <w:rPr>
          <w:spacing w:val="4"/>
        </w:rPr>
        <w:t xml:space="preserve"> mendirikan masjid pertama di Tanah Jawa, yaitu masjid Demak. Masjid ini kemudian menjadi pusat </w:t>
      </w:r>
      <w:r w:rsidRPr="003E4094">
        <w:rPr>
          <w:spacing w:val="4"/>
        </w:rPr>
        <w:lastRenderedPageBreak/>
        <w:t>terpenting di Jawa dan memainkan peran besar dalam upaya menuntaskan Islamisasi di seluruh Jawa termasuk daerah</w:t>
      </w:r>
      <w:r w:rsidRPr="003E4094">
        <w:rPr>
          <w:spacing w:val="4"/>
        </w:rPr>
        <w:softHyphen/>
      </w:r>
      <w:r w:rsidR="003E4094">
        <w:rPr>
          <w:spacing w:val="4"/>
        </w:rPr>
        <w:t>-</w:t>
      </w:r>
      <w:r w:rsidRPr="003E4094">
        <w:rPr>
          <w:spacing w:val="4"/>
        </w:rPr>
        <w:t>daerah pcdalaman.</w:t>
      </w:r>
      <w:r w:rsidRPr="003E4094">
        <w:rPr>
          <w:spacing w:val="4"/>
        </w:rPr>
        <w:tab/>
      </w:r>
    </w:p>
    <w:p w14:paraId="7952ADBF" w14:textId="77777777" w:rsidR="00476503" w:rsidRPr="003E4094" w:rsidRDefault="00476503" w:rsidP="00707B5D">
      <w:pPr>
        <w:spacing w:line="480" w:lineRule="auto"/>
        <w:ind w:left="1140" w:firstLine="570"/>
        <w:jc w:val="both"/>
        <w:rPr>
          <w:spacing w:val="4"/>
        </w:rPr>
      </w:pPr>
      <w:r w:rsidRPr="003E4094">
        <w:rPr>
          <w:spacing w:val="4"/>
        </w:rPr>
        <w:t xml:space="preserve">Bagi  komunitas  </w:t>
      </w:r>
      <w:r w:rsidR="003E4094">
        <w:rPr>
          <w:spacing w:val="8"/>
        </w:rPr>
        <w:t>mu</w:t>
      </w:r>
      <w:r w:rsidRPr="003E4094">
        <w:rPr>
          <w:spacing w:val="8"/>
        </w:rPr>
        <w:t xml:space="preserve">slim, Masjid Demak tentu bukan saja sebagai pusat ibadah </w:t>
      </w:r>
      <w:r w:rsidRPr="003E4094">
        <w:rPr>
          <w:spacing w:val="4"/>
        </w:rPr>
        <w:t xml:space="preserve">  (</w:t>
      </w:r>
      <w:r w:rsidR="003E4094">
        <w:rPr>
          <w:spacing w:val="4"/>
        </w:rPr>
        <w:t xml:space="preserve">ritual keagamaan), tetapi juga sebagai </w:t>
      </w:r>
      <w:r w:rsidRPr="003E4094">
        <w:rPr>
          <w:spacing w:val="4"/>
        </w:rPr>
        <w:t>waha</w:t>
      </w:r>
      <w:r w:rsidR="003E4094">
        <w:rPr>
          <w:spacing w:val="4"/>
        </w:rPr>
        <w:t>n</w:t>
      </w:r>
      <w:r w:rsidRPr="003E4094">
        <w:rPr>
          <w:spacing w:val="4"/>
        </w:rPr>
        <w:t xml:space="preserve">a pendidikan mengingat </w:t>
      </w:r>
      <w:r w:rsidRPr="003E4094">
        <w:rPr>
          <w:spacing w:val="-10"/>
        </w:rPr>
        <w:t xml:space="preserve"> </w:t>
      </w:r>
      <w:r w:rsidRPr="003E4094">
        <w:rPr>
          <w:spacing w:val="4"/>
        </w:rPr>
        <w:t>lembaga  p</w:t>
      </w:r>
      <w:r w:rsidR="003E4094">
        <w:rPr>
          <w:spacing w:val="4"/>
        </w:rPr>
        <w:t>e</w:t>
      </w:r>
      <w:r w:rsidRPr="003E4094">
        <w:rPr>
          <w:spacing w:val="4"/>
        </w:rPr>
        <w:t xml:space="preserve">ndidikan Islam -lebih dikenal dengan pesantren-pada masa awal ini belum menemukan bentuknya yang final, bahkan masih sangat sederhana. Masjid dan pesantren sesungguhnya merupakan </w:t>
      </w:r>
      <w:r w:rsidRPr="003E4094">
        <w:rPr>
          <w:i/>
          <w:iCs/>
          <w:spacing w:val="16"/>
        </w:rPr>
        <w:t xml:space="preserve">center of </w:t>
      </w:r>
      <w:r w:rsidR="003E4094">
        <w:rPr>
          <w:i/>
          <w:iCs/>
          <w:spacing w:val="16"/>
        </w:rPr>
        <w:t>execellece</w:t>
      </w:r>
      <w:r w:rsidRPr="003E4094">
        <w:rPr>
          <w:i/>
          <w:iCs/>
          <w:spacing w:val="16"/>
        </w:rPr>
        <w:t xml:space="preserve"> </w:t>
      </w:r>
      <w:r w:rsidRPr="003E4094">
        <w:rPr>
          <w:spacing w:val="4"/>
        </w:rPr>
        <w:t>yang saling mendukung dan melengkapi dalam membentuk kepribadian muslim. Sesungguhnya pula dakwah dan pendidikan tidak bisa dipisahkan dalam sejarah dan ajaran dasar Islam.</w:t>
      </w:r>
    </w:p>
    <w:p w14:paraId="73E05EE3" w14:textId="77777777" w:rsidR="00724BA0" w:rsidRDefault="00476503" w:rsidP="00707B5D">
      <w:pPr>
        <w:spacing w:line="480" w:lineRule="auto"/>
        <w:ind w:left="1140" w:firstLine="570"/>
        <w:jc w:val="both"/>
        <w:rPr>
          <w:spacing w:val="4"/>
        </w:rPr>
      </w:pPr>
      <w:r w:rsidRPr="003E4094">
        <w:rPr>
          <w:spacing w:val="4"/>
        </w:rPr>
        <w:t xml:space="preserve">Pendidikan Islam atau juga transmisi Islam yang dipelopori Walisongo merupakan perjuangan </w:t>
      </w:r>
      <w:r w:rsidRPr="003E4094">
        <w:rPr>
          <w:i/>
          <w:iCs/>
          <w:spacing w:val="16"/>
        </w:rPr>
        <w:t xml:space="preserve">brilliant </w:t>
      </w:r>
      <w:r w:rsidRPr="003E4094">
        <w:rPr>
          <w:spacing w:val="4"/>
        </w:rPr>
        <w:t>yang diimplementasikan dengan cara sederhana, yaitu menunjukkan jalan dan alternatif baru yang tidak</w:t>
      </w:r>
      <w:r w:rsidR="003E4094">
        <w:rPr>
          <w:spacing w:val="4"/>
        </w:rPr>
        <w:t xml:space="preserve"> mengusik tradisi dan kebiasaan </w:t>
      </w:r>
      <w:r w:rsidRPr="003E4094">
        <w:rPr>
          <w:spacing w:val="4"/>
        </w:rPr>
        <w:t>lokal, serta mudah ditangkap oleh orang awam karena</w:t>
      </w:r>
      <w:r w:rsidR="003E4094">
        <w:rPr>
          <w:spacing w:val="4"/>
        </w:rPr>
        <w:t xml:space="preserve"> pe</w:t>
      </w:r>
      <w:r w:rsidRPr="003E4094">
        <w:rPr>
          <w:spacing w:val="4"/>
        </w:rPr>
        <w:t>ndekatan</w:t>
      </w:r>
      <w:r w:rsidRPr="003E4094">
        <w:rPr>
          <w:spacing w:val="4"/>
        </w:rPr>
        <w:softHyphen/>
      </w:r>
      <w:r w:rsidR="003E4094">
        <w:rPr>
          <w:spacing w:val="4"/>
        </w:rPr>
        <w:t>-</w:t>
      </w:r>
      <w:r w:rsidRPr="003E4094">
        <w:rPr>
          <w:spacing w:val="4"/>
        </w:rPr>
        <w:t xml:space="preserve">pendekatan Walisongo yang konkrit realistik, tidak </w:t>
      </w:r>
      <w:r w:rsidRPr="003E4094">
        <w:rPr>
          <w:i/>
          <w:iCs/>
          <w:spacing w:val="16"/>
        </w:rPr>
        <w:t xml:space="preserve">"jlimet" </w:t>
      </w:r>
      <w:r w:rsidRPr="003E4094">
        <w:rPr>
          <w:spacing w:val="4"/>
        </w:rPr>
        <w:t>dan menyatu dengan kehidupan masyarakat.</w:t>
      </w:r>
    </w:p>
    <w:p w14:paraId="01A516E4" w14:textId="77777777" w:rsidR="00724BA0" w:rsidRDefault="00476503" w:rsidP="00707B5D">
      <w:pPr>
        <w:spacing w:line="480" w:lineRule="auto"/>
        <w:ind w:left="1140" w:firstLine="570"/>
        <w:jc w:val="both"/>
        <w:rPr>
          <w:spacing w:val="4"/>
        </w:rPr>
      </w:pPr>
      <w:r w:rsidRPr="00724BA0">
        <w:rPr>
          <w:i/>
          <w:iCs/>
        </w:rPr>
        <w:t xml:space="preserve">Approach </w:t>
      </w:r>
      <w:r w:rsidRPr="00724BA0">
        <w:rPr>
          <w:spacing w:val="4"/>
        </w:rPr>
        <w:t xml:space="preserve">dan </w:t>
      </w:r>
      <w:r w:rsidRPr="00724BA0">
        <w:rPr>
          <w:i/>
          <w:iCs/>
        </w:rPr>
        <w:t xml:space="preserve">wisdom </w:t>
      </w:r>
      <w:r w:rsidRPr="00724BA0">
        <w:rPr>
          <w:spacing w:val="4"/>
        </w:rPr>
        <w:t>Walisongo agaknya terlembaga dalam satu esensi budaya pesantren dengan kesinambungan ideologis dan kesejarahann</w:t>
      </w:r>
      <w:r w:rsidR="00724BA0">
        <w:rPr>
          <w:spacing w:val="4"/>
        </w:rPr>
        <w:t>ya. Kesinambungan ini tercermin</w:t>
      </w:r>
      <w:r w:rsidRPr="00724BA0">
        <w:rPr>
          <w:spacing w:val="4"/>
        </w:rPr>
        <w:t xml:space="preserve"> dalam hubungan filosofis dan keagamaan antara </w:t>
      </w:r>
      <w:r w:rsidRPr="00724BA0">
        <w:rPr>
          <w:i/>
          <w:iCs/>
        </w:rPr>
        <w:t xml:space="preserve">taqlid </w:t>
      </w:r>
      <w:r w:rsidRPr="00724BA0">
        <w:rPr>
          <w:spacing w:val="4"/>
        </w:rPr>
        <w:t xml:space="preserve">dan modeling bagi </w:t>
      </w:r>
      <w:r w:rsidRPr="00724BA0">
        <w:rPr>
          <w:spacing w:val="4"/>
        </w:rPr>
        <w:lastRenderedPageBreak/>
        <w:t xml:space="preserve">masyarakat santri. Melalui konsep </w:t>
      </w:r>
      <w:r w:rsidRPr="00724BA0">
        <w:rPr>
          <w:i/>
          <w:iCs/>
        </w:rPr>
        <w:t xml:space="preserve">modeling, </w:t>
      </w:r>
      <w:r w:rsidRPr="00724BA0">
        <w:rPr>
          <w:spacing w:val="4"/>
        </w:rPr>
        <w:t>keagungan Muhammad</w:t>
      </w:r>
      <w:r w:rsidR="00781775">
        <w:rPr>
          <w:spacing w:val="4"/>
        </w:rPr>
        <w:t xml:space="preserve"> SAW,</w:t>
      </w:r>
      <w:r w:rsidR="00781775" w:rsidRPr="00724BA0">
        <w:rPr>
          <w:spacing w:val="4"/>
        </w:rPr>
        <w:t xml:space="preserve"> </w:t>
      </w:r>
      <w:r w:rsidRPr="00724BA0">
        <w:rPr>
          <w:spacing w:val="4"/>
        </w:rPr>
        <w:t xml:space="preserve">serta kharisma Walisongo, yang dipersonifikasikan oleh para auliya dan kyai, telah terjunjung tinggi dari masa ke masa. Barangkali karena </w:t>
      </w:r>
      <w:r w:rsidRPr="00724BA0">
        <w:rPr>
          <w:i/>
          <w:iCs/>
        </w:rPr>
        <w:t xml:space="preserve">modeling </w:t>
      </w:r>
      <w:r w:rsidRPr="00724BA0">
        <w:rPr>
          <w:spacing w:val="4"/>
        </w:rPr>
        <w:t xml:space="preserve">ini pula gagasan pesantren sederhana yang diperkenalkan Maulana Malik Ibrahim mampu eksis dan berekembanng dari abad ke abad sampai kini. </w:t>
      </w:r>
      <w:r w:rsidR="00724BA0">
        <w:rPr>
          <w:spacing w:val="4"/>
        </w:rPr>
        <w:t xml:space="preserve">Untuk </w:t>
      </w:r>
      <w:r w:rsidRPr="00724BA0">
        <w:rPr>
          <w:spacing w:val="4"/>
        </w:rPr>
        <w:t xml:space="preserve"> m</w:t>
      </w:r>
      <w:r w:rsidR="00724BA0">
        <w:rPr>
          <w:spacing w:val="4"/>
        </w:rPr>
        <w:t>e</w:t>
      </w:r>
      <w:r w:rsidRPr="00724BA0">
        <w:rPr>
          <w:spacing w:val="4"/>
        </w:rPr>
        <w:t>ngantisipasi dan mengakomodasi persoalan-persoalan sosial keagamaan serta merekrut murid-murid baru, Maulana Malik lbrahim tidak merasa kesulitan dalam mendirikan prototipe pesantren dalam bentuk embrio. Pendirian pesantren ini di</w:t>
      </w:r>
      <w:r w:rsidR="00724BA0">
        <w:rPr>
          <w:spacing w:val="4"/>
        </w:rPr>
        <w:t>b</w:t>
      </w:r>
      <w:r w:rsidRPr="00724BA0">
        <w:rPr>
          <w:spacing w:val="4"/>
        </w:rPr>
        <w:t>arengi dengan keberhasilan tokoh in</w:t>
      </w:r>
      <w:r w:rsidR="00724BA0">
        <w:rPr>
          <w:spacing w:val="4"/>
        </w:rPr>
        <w:t>i</w:t>
      </w:r>
      <w:r w:rsidRPr="00724BA0">
        <w:rPr>
          <w:spacing w:val="4"/>
        </w:rPr>
        <w:t xml:space="preserve"> dalam menarik simpati </w:t>
      </w:r>
      <w:smartTag w:uri="urn:schemas-microsoft-com:office:smarttags" w:element="place">
        <w:smartTag w:uri="urn:schemas-microsoft-com:office:smarttags" w:element="City">
          <w:r w:rsidRPr="00724BA0">
            <w:rPr>
              <w:spacing w:val="4"/>
            </w:rPr>
            <w:t>massa</w:t>
          </w:r>
        </w:smartTag>
      </w:smartTag>
      <w:r w:rsidRPr="00724BA0">
        <w:rPr>
          <w:spacing w:val="4"/>
        </w:rPr>
        <w:t>, dan m</w:t>
      </w:r>
      <w:r w:rsidR="006508A1">
        <w:rPr>
          <w:spacing w:val="4"/>
        </w:rPr>
        <w:t>e</w:t>
      </w:r>
      <w:r w:rsidRPr="00724BA0">
        <w:rPr>
          <w:spacing w:val="4"/>
        </w:rPr>
        <w:t>lengkapi di</w:t>
      </w:r>
      <w:r w:rsidR="00724BA0">
        <w:rPr>
          <w:spacing w:val="4"/>
        </w:rPr>
        <w:t>ri</w:t>
      </w:r>
      <w:r w:rsidRPr="00724BA0">
        <w:rPr>
          <w:spacing w:val="4"/>
        </w:rPr>
        <w:t xml:space="preserve"> dengan modal materi pribadi yang digunakan untuk dakwah l</w:t>
      </w:r>
      <w:r w:rsidR="00724BA0">
        <w:rPr>
          <w:spacing w:val="4"/>
        </w:rPr>
        <w:t>s</w:t>
      </w:r>
      <w:r w:rsidRPr="00724BA0">
        <w:rPr>
          <w:spacing w:val="4"/>
        </w:rPr>
        <w:t xml:space="preserve">lamiyyah sebagai </w:t>
      </w:r>
      <w:r w:rsidRPr="00724BA0">
        <w:rPr>
          <w:i/>
          <w:iCs/>
        </w:rPr>
        <w:t xml:space="preserve">"a traveling Muslim merchant" </w:t>
      </w:r>
      <w:r w:rsidRPr="00724BA0">
        <w:rPr>
          <w:spacing w:val="4"/>
        </w:rPr>
        <w:t>dan guru panutan. Pada s</w:t>
      </w:r>
      <w:r w:rsidR="00724BA0">
        <w:rPr>
          <w:spacing w:val="4"/>
        </w:rPr>
        <w:t>i</w:t>
      </w:r>
      <w:r w:rsidRPr="00724BA0">
        <w:rPr>
          <w:spacing w:val="4"/>
        </w:rPr>
        <w:t>ang hari, sang guru membawa anak didik ke sawah dan malam hari mengajarkan mereka ilmu-ilmu dasar seperti membaca A1-Qur'an. Karena rekayasa in</w:t>
      </w:r>
      <w:r w:rsidR="00724BA0">
        <w:rPr>
          <w:spacing w:val="4"/>
        </w:rPr>
        <w:t>i</w:t>
      </w:r>
      <w:r w:rsidRPr="00724BA0">
        <w:rPr>
          <w:spacing w:val="4"/>
        </w:rPr>
        <w:t xml:space="preserve">, tokoh ini sering disebut sebagai </w:t>
      </w:r>
      <w:r w:rsidRPr="00724BA0">
        <w:rPr>
          <w:i/>
          <w:iCs/>
        </w:rPr>
        <w:t xml:space="preserve">"the father of early pesantren" </w:t>
      </w:r>
      <w:r w:rsidRPr="00724BA0">
        <w:rPr>
          <w:spacing w:val="4"/>
        </w:rPr>
        <w:t>di Jawa. Langkah beliau ini kemudian diikuti oleh para wal</w:t>
      </w:r>
      <w:r w:rsidR="00724BA0">
        <w:rPr>
          <w:spacing w:val="4"/>
        </w:rPr>
        <w:t>i</w:t>
      </w:r>
      <w:r w:rsidRPr="00724BA0">
        <w:rPr>
          <w:spacing w:val="4"/>
        </w:rPr>
        <w:t xml:space="preserve"> setelahnya, seperti y</w:t>
      </w:r>
      <w:r w:rsidR="00724BA0">
        <w:rPr>
          <w:spacing w:val="4"/>
        </w:rPr>
        <w:t xml:space="preserve">ang dilakukan oleh Raden Rahmat </w:t>
      </w:r>
      <w:r w:rsidRPr="00724BA0">
        <w:rPr>
          <w:spacing w:val="4"/>
        </w:rPr>
        <w:t>atau lebih dikenal dengan Sunan Ampel dengan mendirikan pesantren di daerah Kembang Kuning (Surabaya)</w:t>
      </w:r>
      <w:r w:rsidR="00DA2C9E">
        <w:rPr>
          <w:rStyle w:val="FootnoteReference"/>
          <w:spacing w:val="4"/>
        </w:rPr>
        <w:footnoteReference w:id="33"/>
      </w:r>
      <w:r w:rsidRPr="00724BA0">
        <w:rPr>
          <w:spacing w:val="4"/>
        </w:rPr>
        <w:t xml:space="preserve"> </w:t>
      </w:r>
      <w:r w:rsidRPr="00724BA0">
        <w:rPr>
          <w:sz w:val="14"/>
          <w:szCs w:val="14"/>
        </w:rPr>
        <w:t xml:space="preserve"> </w:t>
      </w:r>
      <w:r w:rsidRPr="00724BA0">
        <w:rPr>
          <w:spacing w:val="4"/>
        </w:rPr>
        <w:t>sebagai pusat kegiatan dalam mengajarkan</w:t>
      </w:r>
      <w:r w:rsidR="00724BA0">
        <w:rPr>
          <w:spacing w:val="4"/>
        </w:rPr>
        <w:t xml:space="preserve"> </w:t>
      </w:r>
      <w:r w:rsidRPr="00724BA0">
        <w:rPr>
          <w:spacing w:val="4"/>
        </w:rPr>
        <w:t>dan mendakwa</w:t>
      </w:r>
      <w:r w:rsidR="00724BA0">
        <w:rPr>
          <w:spacing w:val="4"/>
        </w:rPr>
        <w:t xml:space="preserve">hkan </w:t>
      </w:r>
      <w:r w:rsidR="00724BA0">
        <w:rPr>
          <w:spacing w:val="4"/>
        </w:rPr>
        <w:lastRenderedPageBreak/>
        <w:t>ag</w:t>
      </w:r>
      <w:r w:rsidRPr="00724BA0">
        <w:rPr>
          <w:spacing w:val="4"/>
        </w:rPr>
        <w:t>ama</w:t>
      </w:r>
      <w:r w:rsidR="00DA2C9E">
        <w:rPr>
          <w:rStyle w:val="FootnoteReference"/>
          <w:spacing w:val="4"/>
        </w:rPr>
        <w:footnoteReference w:id="34"/>
      </w:r>
      <w:r w:rsidR="00724BA0">
        <w:rPr>
          <w:spacing w:val="4"/>
        </w:rPr>
        <w:t xml:space="preserve">. Pesantren ini yang terdokumentasi </w:t>
      </w:r>
      <w:r w:rsidRPr="00724BA0">
        <w:rPr>
          <w:spacing w:val="4"/>
        </w:rPr>
        <w:t xml:space="preserve"> dalam</w:t>
      </w:r>
      <w:r w:rsidR="00724BA0" w:rsidRPr="00724BA0">
        <w:rPr>
          <w:spacing w:val="4"/>
        </w:rPr>
        <w:t xml:space="preserve"> </w:t>
      </w:r>
      <w:r w:rsidRPr="00724BA0">
        <w:rPr>
          <w:i/>
          <w:iCs/>
          <w:spacing w:val="6"/>
        </w:rPr>
        <w:t>Ba</w:t>
      </w:r>
      <w:r w:rsidR="00724BA0">
        <w:rPr>
          <w:i/>
          <w:iCs/>
          <w:spacing w:val="6"/>
        </w:rPr>
        <w:t>bad Tanah Dja</w:t>
      </w:r>
      <w:r w:rsidRPr="00724BA0">
        <w:rPr>
          <w:i/>
          <w:iCs/>
          <w:spacing w:val="6"/>
        </w:rPr>
        <w:t xml:space="preserve">wi </w:t>
      </w:r>
      <w:r w:rsidRPr="00724BA0">
        <w:rPr>
          <w:spacing w:val="4"/>
        </w:rPr>
        <w:t>sebagai awal mula adanya sebuah lembaga yang disebut</w:t>
      </w:r>
      <w:r w:rsidR="00724BA0" w:rsidRPr="00724BA0">
        <w:rPr>
          <w:spacing w:val="4"/>
        </w:rPr>
        <w:t xml:space="preserve"> </w:t>
      </w:r>
      <w:r w:rsidRPr="00724BA0">
        <w:rPr>
          <w:spacing w:val="4"/>
        </w:rPr>
        <w:t>"pesantren".</w:t>
      </w:r>
      <w:r w:rsidR="00DA2C9E">
        <w:rPr>
          <w:rStyle w:val="FootnoteReference"/>
          <w:spacing w:val="4"/>
        </w:rPr>
        <w:footnoteReference w:id="35"/>
      </w:r>
      <w:r w:rsidR="00724BA0">
        <w:rPr>
          <w:spacing w:val="4"/>
        </w:rPr>
        <w:t xml:space="preserve">. </w:t>
      </w:r>
    </w:p>
    <w:p w14:paraId="356BD603" w14:textId="77777777" w:rsidR="00724BA0" w:rsidRDefault="00476503" w:rsidP="00707B5D">
      <w:pPr>
        <w:spacing w:line="480" w:lineRule="auto"/>
        <w:ind w:left="1140" w:firstLine="570"/>
        <w:jc w:val="both"/>
        <w:rPr>
          <w:spacing w:val="4"/>
        </w:rPr>
      </w:pPr>
      <w:r w:rsidRPr="00724BA0">
        <w:rPr>
          <w:spacing w:val="4"/>
        </w:rPr>
        <w:t>Walisongo mendidik adalah tugas dan pangg</w:t>
      </w:r>
      <w:r w:rsidR="00724BA0" w:rsidRPr="00724BA0">
        <w:rPr>
          <w:spacing w:val="4"/>
        </w:rPr>
        <w:t xml:space="preserve">ilan agama. Mendidik murid sama </w:t>
      </w:r>
      <w:r w:rsidRPr="00724BA0">
        <w:rPr>
          <w:spacing w:val="4"/>
        </w:rPr>
        <w:t xml:space="preserve">halnya dengan mendidik anak sendiri. Pesan </w:t>
      </w:r>
      <w:r w:rsidR="006508A1">
        <w:rPr>
          <w:spacing w:val="4"/>
        </w:rPr>
        <w:t>m</w:t>
      </w:r>
      <w:r w:rsidRPr="00724BA0">
        <w:rPr>
          <w:spacing w:val="4"/>
        </w:rPr>
        <w:t>ereka dalam konteks</w:t>
      </w:r>
      <w:r w:rsidR="00724BA0" w:rsidRPr="00724BA0">
        <w:rPr>
          <w:spacing w:val="4"/>
        </w:rPr>
        <w:t xml:space="preserve"> </w:t>
      </w:r>
      <w:r w:rsidRPr="00724BA0">
        <w:rPr>
          <w:spacing w:val="4"/>
        </w:rPr>
        <w:t>ini adalah "sayangi, hormati, dan jagalah anak didikmu, hargailah tingkah laku mereka sebagaimana engkau memperlakukan anak turunmu. Beri mereka makanan dan pakaian, hingga mereka bisa menjalankan syari'at Islam dan memegang teguh ajaran agama tanpa keraguan".</w:t>
      </w:r>
      <w:r w:rsidR="00724BA0">
        <w:rPr>
          <w:spacing w:val="4"/>
        </w:rPr>
        <w:t xml:space="preserve"> </w:t>
      </w:r>
    </w:p>
    <w:p w14:paraId="04FDF8E0" w14:textId="77777777" w:rsidR="00724BA0" w:rsidRPr="00724BA0" w:rsidRDefault="00476503" w:rsidP="00707B5D">
      <w:pPr>
        <w:spacing w:line="480" w:lineRule="auto"/>
        <w:ind w:left="1140" w:firstLine="570"/>
        <w:jc w:val="both"/>
        <w:rPr>
          <w:spacing w:val="4"/>
        </w:rPr>
      </w:pPr>
      <w:r w:rsidRPr="00724BA0">
        <w:rPr>
          <w:spacing w:val="4"/>
        </w:rPr>
        <w:t>Sedangkan pola hubungan antara santri dan kyai lebih diwarnai oleh ajaran dari kitab ta'lim al-Muta'allim karya Zarnuji, yang dianggap sebagai pedoman etika mencari ilmu yang melibatkan peran kyai.</w:t>
      </w:r>
    </w:p>
    <w:p w14:paraId="1E4168C4" w14:textId="77777777" w:rsidR="00476503" w:rsidRPr="00E53EB6" w:rsidRDefault="00476503" w:rsidP="00707B5D">
      <w:pPr>
        <w:tabs>
          <w:tab w:val="left" w:pos="1140"/>
          <w:tab w:val="left" w:pos="1653"/>
        </w:tabs>
        <w:spacing w:line="480" w:lineRule="auto"/>
        <w:ind w:left="570"/>
        <w:rPr>
          <w:spacing w:val="4"/>
        </w:rPr>
      </w:pPr>
      <w:r w:rsidRPr="00E53EB6">
        <w:rPr>
          <w:spacing w:val="4"/>
        </w:rPr>
        <w:t xml:space="preserve">2. </w:t>
      </w:r>
      <w:r w:rsidR="00707B5D" w:rsidRPr="00E53EB6">
        <w:rPr>
          <w:spacing w:val="4"/>
        </w:rPr>
        <w:tab/>
      </w:r>
      <w:r w:rsidR="00724BA0" w:rsidRPr="00E53EB6">
        <w:rPr>
          <w:spacing w:val="4"/>
        </w:rPr>
        <w:t>M</w:t>
      </w:r>
      <w:r w:rsidRPr="00E53EB6">
        <w:rPr>
          <w:spacing w:val="4"/>
        </w:rPr>
        <w:t>asa Kerajaan Mataram</w:t>
      </w:r>
    </w:p>
    <w:p w14:paraId="4E5CF44E" w14:textId="77777777" w:rsidR="00724BA0" w:rsidRDefault="00476503" w:rsidP="00707B5D">
      <w:pPr>
        <w:spacing w:line="480" w:lineRule="auto"/>
        <w:ind w:left="1140" w:firstLine="570"/>
        <w:jc w:val="both"/>
        <w:rPr>
          <w:spacing w:val="4"/>
        </w:rPr>
      </w:pPr>
      <w:r w:rsidRPr="00724BA0">
        <w:rPr>
          <w:spacing w:val="4"/>
        </w:rPr>
        <w:t>Pada abad berikutnya setelah masa Walisongo, sekitar abad ke-17, lemhaca pcndidikan pesantren semakin mendapatkan posisi di masyarakat, karena penguasa kerajaan saat itu memberikan perhatian besar terhadap pendidikan agama Islam dengan memelopori usaha-usaha untuk memajukan dunia p</w:t>
      </w:r>
      <w:r w:rsidR="00724BA0">
        <w:rPr>
          <w:spacing w:val="4"/>
        </w:rPr>
        <w:t>e</w:t>
      </w:r>
      <w:r w:rsidRPr="00724BA0">
        <w:rPr>
          <w:spacing w:val="4"/>
        </w:rPr>
        <w:t>ndidikan dan pengajaran Islam.</w:t>
      </w:r>
      <w:r w:rsidR="00724BA0">
        <w:rPr>
          <w:spacing w:val="4"/>
        </w:rPr>
        <w:t xml:space="preserve"> </w:t>
      </w:r>
    </w:p>
    <w:p w14:paraId="5F152AA7" w14:textId="77777777" w:rsidR="00A354A2" w:rsidRDefault="006508A1" w:rsidP="00707B5D">
      <w:pPr>
        <w:spacing w:line="480" w:lineRule="auto"/>
        <w:ind w:left="1140" w:firstLine="570"/>
        <w:jc w:val="both"/>
        <w:rPr>
          <w:spacing w:val="4"/>
        </w:rPr>
      </w:pPr>
      <w:r>
        <w:rPr>
          <w:spacing w:val="4"/>
        </w:rPr>
        <w:lastRenderedPageBreak/>
        <w:t>P</w:t>
      </w:r>
      <w:r w:rsidR="00890C56" w:rsidRPr="00724BA0">
        <w:rPr>
          <w:spacing w:val="4"/>
        </w:rPr>
        <w:t>engaruh Walisongo diperkuat oleh Sultan Agung yang</w:t>
      </w:r>
      <w:r w:rsidR="00724BA0" w:rsidRPr="00724BA0">
        <w:rPr>
          <w:spacing w:val="4"/>
        </w:rPr>
        <w:t xml:space="preserve"> </w:t>
      </w:r>
      <w:r w:rsidR="00890C56" w:rsidRPr="00724BA0">
        <w:rPr>
          <w:spacing w:val="4"/>
        </w:rPr>
        <w:t>memerintah Mataram dari tahun 1613 sampai dengan 1645, Sultan Agung</w:t>
      </w:r>
      <w:r w:rsidR="00A354A2">
        <w:rPr>
          <w:spacing w:val="4"/>
        </w:rPr>
        <w:t xml:space="preserve"> </w:t>
      </w:r>
      <w:r w:rsidR="00890C56" w:rsidRPr="00724BA0">
        <w:rPr>
          <w:spacing w:val="4"/>
        </w:rPr>
        <w:t>merupakan penguasa terbesar di Jawa setelah pemerintahan Majapahit dan</w:t>
      </w:r>
      <w:r w:rsidR="00724BA0" w:rsidRPr="00724BA0">
        <w:rPr>
          <w:spacing w:val="4"/>
        </w:rPr>
        <w:t xml:space="preserve"> </w:t>
      </w:r>
      <w:r w:rsidR="00890C56" w:rsidRPr="00724BA0">
        <w:rPr>
          <w:spacing w:val="4"/>
        </w:rPr>
        <w:t xml:space="preserve">Demak, yang juga dikenal sebagai </w:t>
      </w:r>
      <w:r w:rsidR="00890C56" w:rsidRPr="00724BA0">
        <w:rPr>
          <w:i/>
          <w:iCs/>
          <w:spacing w:val="4"/>
        </w:rPr>
        <w:t xml:space="preserve">Sultan Abdurrahman </w:t>
      </w:r>
      <w:r w:rsidR="00890C56" w:rsidRPr="00724BA0">
        <w:rPr>
          <w:spacing w:val="4"/>
        </w:rPr>
        <w:t>dan</w:t>
      </w:r>
      <w:r w:rsidR="00724BA0" w:rsidRPr="00724BA0">
        <w:rPr>
          <w:spacing w:val="4"/>
        </w:rPr>
        <w:t xml:space="preserve"> </w:t>
      </w:r>
      <w:r w:rsidR="00890C56" w:rsidRPr="00724BA0">
        <w:rPr>
          <w:i/>
          <w:iCs/>
          <w:spacing w:val="4"/>
        </w:rPr>
        <w:t xml:space="preserve">Khalifatullah </w:t>
      </w:r>
      <w:r w:rsidR="00A354A2">
        <w:rPr>
          <w:i/>
          <w:iCs/>
          <w:spacing w:val="4"/>
        </w:rPr>
        <w:t>Sayyidin Panotogomo Ing Ta</w:t>
      </w:r>
      <w:r w:rsidR="00890C56" w:rsidRPr="00724BA0">
        <w:rPr>
          <w:i/>
          <w:iCs/>
          <w:spacing w:val="4"/>
        </w:rPr>
        <w:t xml:space="preserve">nah </w:t>
      </w:r>
      <w:r w:rsidR="00A354A2">
        <w:rPr>
          <w:i/>
          <w:iCs/>
        </w:rPr>
        <w:t>Ja</w:t>
      </w:r>
      <w:r w:rsidR="00890C56" w:rsidRPr="00724BA0">
        <w:rPr>
          <w:i/>
          <w:iCs/>
        </w:rPr>
        <w:t xml:space="preserve">wi, </w:t>
      </w:r>
      <w:r w:rsidR="00890C56" w:rsidRPr="00724BA0">
        <w:rPr>
          <w:spacing w:val="4"/>
        </w:rPr>
        <w:t>yang berarti pemimpin dan penegak</w:t>
      </w:r>
      <w:r w:rsidR="00724BA0" w:rsidRPr="00724BA0">
        <w:rPr>
          <w:spacing w:val="4"/>
        </w:rPr>
        <w:t xml:space="preserve"> </w:t>
      </w:r>
      <w:r w:rsidR="00890C56" w:rsidRPr="00724BA0">
        <w:rPr>
          <w:spacing w:val="4"/>
        </w:rPr>
        <w:t xml:space="preserve">agama di </w:t>
      </w:r>
      <w:r w:rsidR="00A354A2">
        <w:rPr>
          <w:spacing w:val="4"/>
        </w:rPr>
        <w:t>t</w:t>
      </w:r>
      <w:r w:rsidR="00890C56" w:rsidRPr="00724BA0">
        <w:rPr>
          <w:spacing w:val="4"/>
        </w:rPr>
        <w:t>anah jawa. Sultan Agun</w:t>
      </w:r>
      <w:r w:rsidR="00A354A2">
        <w:rPr>
          <w:spacing w:val="4"/>
        </w:rPr>
        <w:t>g</w:t>
      </w:r>
      <w:r w:rsidR="00890C56" w:rsidRPr="00724BA0">
        <w:rPr>
          <w:spacing w:val="4"/>
        </w:rPr>
        <w:t xml:space="preserve"> adalah pemimpin negara yang salih dan menjadi salah satu rujukan utama bagi dunia santri. Sultan Agung menjalin hubungan intim dengan kelompok ulama. Bersama mereka, Sultan Agung melaksanakan shalat jum'at dan diikuti dengan tradisi musyawarah dan</w:t>
      </w:r>
      <w:r w:rsidR="00724BA0" w:rsidRPr="00724BA0">
        <w:rPr>
          <w:spacing w:val="4"/>
        </w:rPr>
        <w:t xml:space="preserve"> </w:t>
      </w:r>
      <w:r w:rsidR="00890C56" w:rsidRPr="00724BA0">
        <w:rPr>
          <w:spacing w:val="4"/>
        </w:rPr>
        <w:t xml:space="preserve">mendengar fatwa-fatwa keagamaan mereka. </w:t>
      </w:r>
      <w:r w:rsidR="00DA2C9E">
        <w:rPr>
          <w:rStyle w:val="FootnoteReference"/>
          <w:spacing w:val="4"/>
        </w:rPr>
        <w:footnoteReference w:id="36"/>
      </w:r>
      <w:r w:rsidR="00A354A2">
        <w:rPr>
          <w:spacing w:val="4"/>
          <w:vertAlign w:val="superscript"/>
        </w:rPr>
        <w:t xml:space="preserve"> </w:t>
      </w:r>
    </w:p>
    <w:p w14:paraId="4A122C19" w14:textId="77777777" w:rsidR="00890C56" w:rsidRDefault="00890C56" w:rsidP="00F26324">
      <w:pPr>
        <w:spacing w:line="480" w:lineRule="auto"/>
        <w:ind w:left="1140" w:firstLine="570"/>
        <w:jc w:val="both"/>
        <w:rPr>
          <w:rFonts w:ascii="Garamond" w:hAnsi="Garamond" w:cs="Garamond"/>
          <w:spacing w:val="4"/>
        </w:rPr>
      </w:pPr>
      <w:r w:rsidRPr="00A354A2">
        <w:rPr>
          <w:spacing w:val="4"/>
        </w:rPr>
        <w:t>Sebagai wujud besarnya perhatian Sultan Agung terhadap pendidikan</w:t>
      </w:r>
      <w:r w:rsidR="00A354A2">
        <w:rPr>
          <w:spacing w:val="4"/>
        </w:rPr>
        <w:t xml:space="preserve"> </w:t>
      </w:r>
      <w:r w:rsidRPr="00A354A2">
        <w:rPr>
          <w:spacing w:val="4"/>
        </w:rPr>
        <w:t>Islam, beliau menawarkan tanah pe</w:t>
      </w:r>
      <w:r w:rsidR="00A354A2">
        <w:rPr>
          <w:spacing w:val="4"/>
        </w:rPr>
        <w:t>n</w:t>
      </w:r>
      <w:r w:rsidRPr="00A354A2">
        <w:rPr>
          <w:spacing w:val="4"/>
        </w:rPr>
        <w:t>di</w:t>
      </w:r>
      <w:r w:rsidR="00A354A2">
        <w:rPr>
          <w:spacing w:val="4"/>
        </w:rPr>
        <w:t>dikan</w:t>
      </w:r>
      <w:r w:rsidRPr="00A354A2">
        <w:rPr>
          <w:sz w:val="22"/>
          <w:szCs w:val="22"/>
        </w:rPr>
        <w:t xml:space="preserve"> </w:t>
      </w:r>
      <w:r w:rsidRPr="00A354A2">
        <w:rPr>
          <w:spacing w:val="4"/>
        </w:rPr>
        <w:t>bagi kaum santri serta me</w:t>
      </w:r>
      <w:r w:rsidR="00A354A2">
        <w:rPr>
          <w:spacing w:val="4"/>
        </w:rPr>
        <w:t>n</w:t>
      </w:r>
      <w:r w:rsidRPr="00A354A2">
        <w:rPr>
          <w:spacing w:val="4"/>
        </w:rPr>
        <w:t>ciptakan</w:t>
      </w:r>
      <w:r w:rsidR="00A354A2" w:rsidRPr="00A354A2">
        <w:rPr>
          <w:spacing w:val="4"/>
        </w:rPr>
        <w:t xml:space="preserve"> </w:t>
      </w:r>
      <w:r w:rsidRPr="00A354A2">
        <w:rPr>
          <w:spacing w:val="4"/>
        </w:rPr>
        <w:t>iklim sehat bagi kehidupan intelektualisme keagamaan hingga komunitas ini berhasil mengembangkan lembaga pendidikan mereka tidak kurang dari 30</w:t>
      </w:r>
      <w:r w:rsidR="00A354A2" w:rsidRPr="00A354A2">
        <w:rPr>
          <w:spacing w:val="4"/>
        </w:rPr>
        <w:t>0</w:t>
      </w:r>
      <w:r w:rsidRPr="00A354A2">
        <w:rPr>
          <w:spacing w:val="4"/>
        </w:rPr>
        <w:t>-an pesantren</w:t>
      </w:r>
      <w:r>
        <w:rPr>
          <w:rFonts w:ascii="Garamond" w:hAnsi="Garamond" w:cs="Garamond"/>
          <w:spacing w:val="4"/>
        </w:rPr>
        <w:t>.</w:t>
      </w:r>
    </w:p>
    <w:p w14:paraId="36329658" w14:textId="77777777" w:rsidR="007C38E7" w:rsidRPr="007C38E7" w:rsidRDefault="007C38E7" w:rsidP="00F26324">
      <w:pPr>
        <w:spacing w:line="480" w:lineRule="auto"/>
        <w:ind w:left="1140" w:firstLine="570"/>
        <w:jc w:val="both"/>
        <w:rPr>
          <w:spacing w:val="4"/>
          <w:vertAlign w:val="superscript"/>
        </w:rPr>
      </w:pPr>
      <w:r w:rsidRPr="007C38E7">
        <w:rPr>
          <w:spacing w:val="4"/>
        </w:rPr>
        <w:t>Tanah perdikan, tanah dengan beberapa privileges adalah sebuah lokas</w:t>
      </w:r>
      <w:r>
        <w:rPr>
          <w:spacing w:val="4"/>
        </w:rPr>
        <w:t xml:space="preserve">i untuk kepentingan kehidupan beragama yang dibebaskan dari pajak Negara. Perkembangan berikutnya menunjukkkan bahwa tanah perdikan meluas menjadi sebuah kampong khusus yang memiliki fungsi keagamaan seperti menjaga </w:t>
      </w:r>
      <w:r>
        <w:rPr>
          <w:spacing w:val="4"/>
        </w:rPr>
        <w:lastRenderedPageBreak/>
        <w:t>tempat-tempat suci, merawat  dan mengembangkan pesantren serta menghidupkan Masjid.</w:t>
      </w:r>
      <w:r>
        <w:rPr>
          <w:rStyle w:val="FootnoteReference"/>
          <w:spacing w:val="4"/>
        </w:rPr>
        <w:footnoteReference w:id="37"/>
      </w:r>
      <w:r w:rsidRPr="007C38E7">
        <w:rPr>
          <w:spacing w:val="4"/>
        </w:rPr>
        <w:t xml:space="preserve"> </w:t>
      </w:r>
    </w:p>
    <w:p w14:paraId="4DBE90F3" w14:textId="77777777" w:rsidR="00890C56" w:rsidRPr="00A354A2" w:rsidRDefault="00890C56" w:rsidP="00F26324">
      <w:pPr>
        <w:spacing w:line="480" w:lineRule="auto"/>
        <w:ind w:left="1140" w:firstLine="570"/>
        <w:rPr>
          <w:spacing w:val="4"/>
        </w:rPr>
      </w:pPr>
      <w:r w:rsidRPr="00A354A2">
        <w:rPr>
          <w:spacing w:val="4"/>
        </w:rPr>
        <w:t>Pendidikan pesantren yang diselenggarakan pada masa kerajaan Mataram, khususnya masa Sultan Agung, dapat diklasifikasikan sebagai berikut:</w:t>
      </w:r>
    </w:p>
    <w:p w14:paraId="22CB9218" w14:textId="77777777" w:rsidR="00890C56" w:rsidRPr="00A354A2" w:rsidRDefault="00F26324" w:rsidP="00F26324">
      <w:pPr>
        <w:tabs>
          <w:tab w:val="left" w:pos="1140"/>
          <w:tab w:val="left" w:pos="1710"/>
        </w:tabs>
        <w:spacing w:line="480" w:lineRule="auto"/>
        <w:ind w:left="1710" w:hanging="570"/>
        <w:jc w:val="both"/>
        <w:rPr>
          <w:spacing w:val="6"/>
        </w:rPr>
      </w:pPr>
      <w:r>
        <w:rPr>
          <w:spacing w:val="6"/>
        </w:rPr>
        <w:t>a.</w:t>
      </w:r>
      <w:r>
        <w:rPr>
          <w:spacing w:val="6"/>
        </w:rPr>
        <w:tab/>
      </w:r>
      <w:r w:rsidR="00890C56" w:rsidRPr="00A354A2">
        <w:rPr>
          <w:spacing w:val="6"/>
        </w:rPr>
        <w:t>Tingkat pengajian Al-Qur'an, yang terdapat dalam</w:t>
      </w:r>
      <w:r w:rsidR="0072380B">
        <w:rPr>
          <w:spacing w:val="6"/>
        </w:rPr>
        <w:t xml:space="preserve"> setiap desa. Yang diajarkan me</w:t>
      </w:r>
      <w:r w:rsidR="00890C56" w:rsidRPr="00A354A2">
        <w:rPr>
          <w:spacing w:val="6"/>
        </w:rPr>
        <w:t>liputi huru</w:t>
      </w:r>
      <w:r w:rsidR="0072380B">
        <w:rPr>
          <w:spacing w:val="6"/>
        </w:rPr>
        <w:t xml:space="preserve">f </w:t>
      </w:r>
      <w:r w:rsidR="00A354A2">
        <w:rPr>
          <w:spacing w:val="6"/>
        </w:rPr>
        <w:t>H</w:t>
      </w:r>
      <w:r w:rsidR="00890C56" w:rsidRPr="00A354A2">
        <w:rPr>
          <w:spacing w:val="6"/>
        </w:rPr>
        <w:t xml:space="preserve">ijaiyah, </w:t>
      </w:r>
      <w:r w:rsidR="00A354A2">
        <w:rPr>
          <w:spacing w:val="6"/>
        </w:rPr>
        <w:t xml:space="preserve">membaca </w:t>
      </w:r>
      <w:r w:rsidR="00890C56" w:rsidRPr="00A354A2">
        <w:rPr>
          <w:spacing w:val="6"/>
        </w:rPr>
        <w:t xml:space="preserve"> A</w:t>
      </w:r>
      <w:r w:rsidR="006508A1">
        <w:rPr>
          <w:spacing w:val="6"/>
        </w:rPr>
        <w:t>l</w:t>
      </w:r>
      <w:r w:rsidR="00890C56" w:rsidRPr="00A354A2">
        <w:rPr>
          <w:spacing w:val="6"/>
        </w:rPr>
        <w:t xml:space="preserve">-Qur'an, barjanji, Rukun Iman, </w:t>
      </w:r>
      <w:r w:rsidR="0095453A">
        <w:rPr>
          <w:spacing w:val="6"/>
        </w:rPr>
        <w:t>R</w:t>
      </w:r>
      <w:r w:rsidR="00890C56" w:rsidRPr="00A354A2">
        <w:rPr>
          <w:spacing w:val="6"/>
        </w:rPr>
        <w:t xml:space="preserve">ukun Islam. </w:t>
      </w:r>
      <w:r w:rsidR="00A354A2">
        <w:rPr>
          <w:spacing w:val="6"/>
        </w:rPr>
        <w:t>G</w:t>
      </w:r>
      <w:r w:rsidR="00890C56" w:rsidRPr="00A354A2">
        <w:rPr>
          <w:spacing w:val="6"/>
        </w:rPr>
        <w:t>urun</w:t>
      </w:r>
      <w:r w:rsidR="0072380B">
        <w:rPr>
          <w:spacing w:val="6"/>
        </w:rPr>
        <w:t>y</w:t>
      </w:r>
      <w:r w:rsidR="00890C56" w:rsidRPr="00A354A2">
        <w:rPr>
          <w:spacing w:val="6"/>
        </w:rPr>
        <w:t>a Modin.</w:t>
      </w:r>
    </w:p>
    <w:p w14:paraId="76B0780F" w14:textId="77777777" w:rsidR="00890C56" w:rsidRPr="00A354A2" w:rsidRDefault="00A354A2" w:rsidP="006107AC">
      <w:pPr>
        <w:numPr>
          <w:ilvl w:val="1"/>
          <w:numId w:val="15"/>
        </w:numPr>
        <w:tabs>
          <w:tab w:val="clear" w:pos="1440"/>
          <w:tab w:val="left" w:pos="432"/>
          <w:tab w:val="left" w:pos="1140"/>
          <w:tab w:val="left" w:pos="1710"/>
        </w:tabs>
        <w:spacing w:line="480" w:lineRule="auto"/>
        <w:ind w:left="1710" w:hanging="570"/>
        <w:jc w:val="both"/>
        <w:rPr>
          <w:spacing w:val="6"/>
        </w:rPr>
      </w:pPr>
      <w:r>
        <w:t xml:space="preserve">Tingkat pengajian </w:t>
      </w:r>
      <w:r w:rsidR="00890C56" w:rsidRPr="00A354A2">
        <w:rPr>
          <w:spacing w:val="6"/>
        </w:rPr>
        <w:t xml:space="preserve"> Kitab. </w:t>
      </w:r>
      <w:r>
        <w:rPr>
          <w:spacing w:val="6"/>
        </w:rPr>
        <w:t>p</w:t>
      </w:r>
      <w:r w:rsidR="00890C56" w:rsidRPr="00A354A2">
        <w:rPr>
          <w:spacing w:val="6"/>
        </w:rPr>
        <w:t>ara santri yang belajar pada tingkat in</w:t>
      </w:r>
      <w:r>
        <w:rPr>
          <w:spacing w:val="6"/>
        </w:rPr>
        <w:t>i</w:t>
      </w:r>
      <w:r w:rsidR="00890C56" w:rsidRPr="00A354A2">
        <w:rPr>
          <w:spacing w:val="6"/>
        </w:rPr>
        <w:t xml:space="preserve"> adalah </w:t>
      </w:r>
      <w:r>
        <w:rPr>
          <w:spacing w:val="6"/>
        </w:rPr>
        <w:t>mereka y</w:t>
      </w:r>
      <w:r w:rsidR="00890C56" w:rsidRPr="00A354A2">
        <w:rPr>
          <w:spacing w:val="6"/>
        </w:rPr>
        <w:t xml:space="preserve">ang telah khatam A1-Qur'an. Gurunya biasanya modin terpandai di desa itu, atau didatangkan dari luar dengan syarat-syarat tertentu. Guru-guru tersebut diberi gelar </w:t>
      </w:r>
      <w:r w:rsidR="00890C56" w:rsidRPr="00A354A2">
        <w:rPr>
          <w:i/>
          <w:iCs/>
        </w:rPr>
        <w:t>A</w:t>
      </w:r>
      <w:r w:rsidR="006508A1">
        <w:rPr>
          <w:i/>
          <w:iCs/>
        </w:rPr>
        <w:t>bah Anom</w:t>
      </w:r>
      <w:r w:rsidR="00890C56" w:rsidRPr="00A354A2">
        <w:rPr>
          <w:i/>
          <w:iCs/>
        </w:rPr>
        <w:t xml:space="preserve">. </w:t>
      </w:r>
      <w:r w:rsidR="00890C56" w:rsidRPr="00A354A2">
        <w:rPr>
          <w:spacing w:val="6"/>
        </w:rPr>
        <w:t>Te</w:t>
      </w:r>
      <w:r w:rsidR="006508A1">
        <w:rPr>
          <w:spacing w:val="6"/>
        </w:rPr>
        <w:t>m</w:t>
      </w:r>
      <w:r w:rsidR="00890C56" w:rsidRPr="00A354A2">
        <w:rPr>
          <w:spacing w:val="6"/>
        </w:rPr>
        <w:t xml:space="preserve">pat belajar biasanya di serambi masjid dan </w:t>
      </w:r>
      <w:r>
        <w:rPr>
          <w:spacing w:val="6"/>
        </w:rPr>
        <w:t>m</w:t>
      </w:r>
      <w:r w:rsidR="00890C56" w:rsidRPr="00A354A2">
        <w:rPr>
          <w:spacing w:val="6"/>
        </w:rPr>
        <w:t>ereka umumnya mondok. Kitab yang dip</w:t>
      </w:r>
      <w:r>
        <w:rPr>
          <w:spacing w:val="6"/>
        </w:rPr>
        <w:t>e</w:t>
      </w:r>
      <w:r w:rsidR="00890C56" w:rsidRPr="00A354A2">
        <w:rPr>
          <w:spacing w:val="6"/>
        </w:rPr>
        <w:t xml:space="preserve">lajari adalah kitab-kitab dasar, </w:t>
      </w:r>
      <w:r>
        <w:rPr>
          <w:i/>
          <w:iCs/>
        </w:rPr>
        <w:t>seperti Matan Taqrib, Bidayatul Hidayah</w:t>
      </w:r>
      <w:r w:rsidR="00890C56" w:rsidRPr="00A354A2">
        <w:rPr>
          <w:i/>
          <w:iCs/>
        </w:rPr>
        <w:t xml:space="preserve">. </w:t>
      </w:r>
      <w:r>
        <w:rPr>
          <w:spacing w:val="6"/>
        </w:rPr>
        <w:t xml:space="preserve">Sistem yang digunakan adalah </w:t>
      </w:r>
      <w:r w:rsidRPr="00A354A2">
        <w:rPr>
          <w:i/>
          <w:spacing w:val="6"/>
        </w:rPr>
        <w:t>Sorogan</w:t>
      </w:r>
    </w:p>
    <w:p w14:paraId="6AFAD361" w14:textId="77777777" w:rsidR="00890C56" w:rsidRPr="00A354A2" w:rsidRDefault="00A354A2" w:rsidP="006107AC">
      <w:pPr>
        <w:numPr>
          <w:ilvl w:val="1"/>
          <w:numId w:val="15"/>
        </w:numPr>
        <w:tabs>
          <w:tab w:val="clear" w:pos="1440"/>
          <w:tab w:val="left" w:pos="432"/>
          <w:tab w:val="left" w:pos="1140"/>
          <w:tab w:val="num" w:pos="1710"/>
        </w:tabs>
        <w:spacing w:line="480" w:lineRule="auto"/>
        <w:ind w:left="1710" w:hanging="570"/>
        <w:jc w:val="both"/>
        <w:rPr>
          <w:spacing w:val="6"/>
        </w:rPr>
      </w:pPr>
      <w:r>
        <w:rPr>
          <w:spacing w:val="6"/>
        </w:rPr>
        <w:t>T</w:t>
      </w:r>
      <w:r w:rsidR="00890C56" w:rsidRPr="00A354A2">
        <w:rPr>
          <w:spacing w:val="6"/>
        </w:rPr>
        <w:t xml:space="preserve">ingkat Pesantren Besar. Tingkat ini lengkap dengan pondok dan tergolong tingkat tinggi. Gurunya diberi gelar </w:t>
      </w:r>
      <w:r w:rsidR="00890C56" w:rsidRPr="00A354A2">
        <w:rPr>
          <w:i/>
          <w:iCs/>
        </w:rPr>
        <w:t xml:space="preserve">Kyai </w:t>
      </w:r>
      <w:r>
        <w:rPr>
          <w:i/>
          <w:iCs/>
        </w:rPr>
        <w:t>Sepu</w:t>
      </w:r>
      <w:r w:rsidR="00890C56" w:rsidRPr="00A354A2">
        <w:rPr>
          <w:i/>
          <w:iCs/>
        </w:rPr>
        <w:t xml:space="preserve">h </w:t>
      </w:r>
      <w:r w:rsidR="00890C56" w:rsidRPr="00A354A2">
        <w:rPr>
          <w:spacing w:val="6"/>
        </w:rPr>
        <w:t xml:space="preserve">atau </w:t>
      </w:r>
      <w:r w:rsidR="00890C56" w:rsidRPr="00A354A2">
        <w:rPr>
          <w:i/>
          <w:iCs/>
        </w:rPr>
        <w:t>K</w:t>
      </w:r>
      <w:r>
        <w:rPr>
          <w:i/>
          <w:iCs/>
        </w:rPr>
        <w:t>a</w:t>
      </w:r>
      <w:r w:rsidR="00890C56" w:rsidRPr="00A354A2">
        <w:rPr>
          <w:i/>
          <w:iCs/>
        </w:rPr>
        <w:t xml:space="preserve">njeng </w:t>
      </w:r>
      <w:r w:rsidR="00890C56" w:rsidRPr="00A354A2">
        <w:rPr>
          <w:spacing w:val="6"/>
        </w:rPr>
        <w:t>K</w:t>
      </w:r>
      <w:r>
        <w:rPr>
          <w:spacing w:val="6"/>
        </w:rPr>
        <w:t>y</w:t>
      </w:r>
      <w:r w:rsidR="00890C56" w:rsidRPr="00A354A2">
        <w:rPr>
          <w:spacing w:val="6"/>
        </w:rPr>
        <w:t xml:space="preserve">ai </w:t>
      </w:r>
      <w:r>
        <w:rPr>
          <w:spacing w:val="6"/>
        </w:rPr>
        <w:t>d</w:t>
      </w:r>
      <w:r w:rsidR="00890C56" w:rsidRPr="00A354A2">
        <w:rPr>
          <w:spacing w:val="6"/>
        </w:rPr>
        <w:t>an u</w:t>
      </w:r>
      <w:r>
        <w:rPr>
          <w:spacing w:val="6"/>
        </w:rPr>
        <w:t>mumnya para priyayi "ulama kera</w:t>
      </w:r>
      <w:r w:rsidR="00890C56" w:rsidRPr="00A354A2">
        <w:rPr>
          <w:spacing w:val="6"/>
        </w:rPr>
        <w:t>jaan" yang tingkat kedud</w:t>
      </w:r>
      <w:r>
        <w:rPr>
          <w:spacing w:val="6"/>
        </w:rPr>
        <w:t>u</w:t>
      </w:r>
      <w:r w:rsidR="00890C56" w:rsidRPr="00A354A2">
        <w:rPr>
          <w:spacing w:val="6"/>
        </w:rPr>
        <w:t>kannya sama den</w:t>
      </w:r>
      <w:r>
        <w:rPr>
          <w:spacing w:val="6"/>
        </w:rPr>
        <w:t>gan penghulu. Adapun pelajaran y</w:t>
      </w:r>
      <w:r w:rsidR="00890C56" w:rsidRPr="00A354A2">
        <w:rPr>
          <w:spacing w:val="6"/>
        </w:rPr>
        <w:t xml:space="preserve">ang diberikan pada pondok </w:t>
      </w:r>
      <w:r w:rsidR="00890C56" w:rsidRPr="00A354A2">
        <w:rPr>
          <w:spacing w:val="6"/>
        </w:rPr>
        <w:lastRenderedPageBreak/>
        <w:t>pesan</w:t>
      </w:r>
      <w:r>
        <w:rPr>
          <w:spacing w:val="6"/>
        </w:rPr>
        <w:t>tren tingkat ini pada umumnya berbe</w:t>
      </w:r>
      <w:r w:rsidR="00890C56" w:rsidRPr="00A354A2">
        <w:rPr>
          <w:spacing w:val="6"/>
        </w:rPr>
        <w:t>ntuk syarah dan hasyiyah dalam berbagai disiplin ilmu</w:t>
      </w:r>
      <w:r>
        <w:rPr>
          <w:spacing w:val="6"/>
        </w:rPr>
        <w:t xml:space="preserve"> agama seperti Fiq</w:t>
      </w:r>
      <w:r w:rsidR="00781775">
        <w:rPr>
          <w:spacing w:val="6"/>
        </w:rPr>
        <w:t>i</w:t>
      </w:r>
      <w:r>
        <w:rPr>
          <w:spacing w:val="6"/>
        </w:rPr>
        <w:t>h, Tafsir, Hadits, llmu Kalam</w:t>
      </w:r>
      <w:r w:rsidR="00890C56" w:rsidRPr="00A354A2">
        <w:rPr>
          <w:spacing w:val="6"/>
        </w:rPr>
        <w:t xml:space="preserve">, Tasawuf , Nahwu, Sharaf </w:t>
      </w:r>
      <w:r>
        <w:rPr>
          <w:spacing w:val="6"/>
        </w:rPr>
        <w:t>d</w:t>
      </w:r>
      <w:r w:rsidR="00890C56" w:rsidRPr="00A354A2">
        <w:rPr>
          <w:spacing w:val="6"/>
        </w:rPr>
        <w:t>an lain-lain.</w:t>
      </w:r>
    </w:p>
    <w:p w14:paraId="338C1ADD" w14:textId="77777777" w:rsidR="00890C56" w:rsidRPr="0072380B" w:rsidRDefault="00F26324" w:rsidP="00F26324">
      <w:pPr>
        <w:tabs>
          <w:tab w:val="left" w:pos="1140"/>
          <w:tab w:val="left" w:pos="1710"/>
          <w:tab w:val="left" w:pos="2223"/>
          <w:tab w:val="left" w:pos="3600"/>
        </w:tabs>
        <w:spacing w:line="480" w:lineRule="auto"/>
        <w:ind w:left="1710" w:hanging="570"/>
        <w:rPr>
          <w:spacing w:val="6"/>
          <w:vertAlign w:val="superscript"/>
        </w:rPr>
      </w:pPr>
      <w:r>
        <w:rPr>
          <w:spacing w:val="6"/>
        </w:rPr>
        <w:t>d.</w:t>
      </w:r>
      <w:r>
        <w:rPr>
          <w:spacing w:val="6"/>
        </w:rPr>
        <w:tab/>
      </w:r>
      <w:r w:rsidR="00A354A2">
        <w:rPr>
          <w:spacing w:val="6"/>
        </w:rPr>
        <w:t>Pondok Pesantren ting</w:t>
      </w:r>
      <w:r w:rsidR="00890C56" w:rsidRPr="00A354A2">
        <w:rPr>
          <w:spacing w:val="6"/>
        </w:rPr>
        <w:t xml:space="preserve">kat Keahlian </w:t>
      </w:r>
      <w:r w:rsidR="00890C56" w:rsidRPr="00781775">
        <w:rPr>
          <w:i/>
          <w:spacing w:val="6"/>
        </w:rPr>
        <w:t>(</w:t>
      </w:r>
      <w:r w:rsidR="00781775">
        <w:rPr>
          <w:i/>
          <w:spacing w:val="6"/>
        </w:rPr>
        <w:t>t</w:t>
      </w:r>
      <w:r w:rsidR="00890C56" w:rsidRPr="00781775">
        <w:rPr>
          <w:i/>
          <w:spacing w:val="6"/>
        </w:rPr>
        <w:t>akhassus)</w:t>
      </w:r>
      <w:r w:rsidR="00890C56" w:rsidRPr="00A354A2">
        <w:rPr>
          <w:spacing w:val="6"/>
        </w:rPr>
        <w:t>. Pelajaran pada pondo</w:t>
      </w:r>
      <w:r w:rsidR="0072380B">
        <w:rPr>
          <w:spacing w:val="6"/>
        </w:rPr>
        <w:t xml:space="preserve">k pesantren </w:t>
      </w:r>
      <w:r w:rsidR="00A354A2">
        <w:rPr>
          <w:spacing w:val="6"/>
        </w:rPr>
        <w:t>tingkat ta</w:t>
      </w:r>
      <w:r w:rsidR="00781775">
        <w:rPr>
          <w:spacing w:val="6"/>
        </w:rPr>
        <w:t>k</w:t>
      </w:r>
      <w:r w:rsidR="00A354A2">
        <w:rPr>
          <w:spacing w:val="6"/>
        </w:rPr>
        <w:t>hassus ini</w:t>
      </w:r>
      <w:r w:rsidR="0072380B">
        <w:rPr>
          <w:spacing w:val="6"/>
        </w:rPr>
        <w:t xml:space="preserve"> </w:t>
      </w:r>
      <w:r w:rsidR="00890C56" w:rsidRPr="00A354A2">
        <w:rPr>
          <w:spacing w:val="6"/>
        </w:rPr>
        <w:t>adalah b</w:t>
      </w:r>
      <w:r w:rsidR="00A354A2">
        <w:rPr>
          <w:spacing w:val="6"/>
        </w:rPr>
        <w:t>e</w:t>
      </w:r>
      <w:r w:rsidR="00890C56" w:rsidRPr="00A354A2">
        <w:rPr>
          <w:spacing w:val="6"/>
        </w:rPr>
        <w:t>rsifat memperdalam sesuatu</w:t>
      </w:r>
      <w:r w:rsidR="0072380B">
        <w:rPr>
          <w:spacing w:val="6"/>
        </w:rPr>
        <w:t xml:space="preserve"> fan atau disiplin ilmu pengetahuan agama </w:t>
      </w:r>
      <w:r w:rsidR="00890C56" w:rsidRPr="00A354A2">
        <w:rPr>
          <w:spacing w:val="6"/>
        </w:rPr>
        <w:t>seperti hadits, Tafsir, Tarekat dan</w:t>
      </w:r>
      <w:r w:rsidR="0072380B">
        <w:rPr>
          <w:spacing w:val="6"/>
        </w:rPr>
        <w:t xml:space="preserve"> </w:t>
      </w:r>
      <w:r w:rsidR="00890C56" w:rsidRPr="00A354A2">
        <w:rPr>
          <w:spacing w:val="6"/>
        </w:rPr>
        <w:t>sebagainya.</w:t>
      </w:r>
      <w:r w:rsidR="007C38E7">
        <w:rPr>
          <w:rStyle w:val="FootnoteReference"/>
          <w:spacing w:val="6"/>
        </w:rPr>
        <w:footnoteReference w:id="38"/>
      </w:r>
    </w:p>
    <w:p w14:paraId="20EF560C" w14:textId="77777777" w:rsidR="00890C56" w:rsidRPr="00EE1739" w:rsidRDefault="00890C56" w:rsidP="00F26324">
      <w:pPr>
        <w:spacing w:after="288" w:line="480" w:lineRule="auto"/>
        <w:ind w:left="1140"/>
        <w:jc w:val="both"/>
        <w:rPr>
          <w:spacing w:val="2"/>
        </w:rPr>
      </w:pPr>
      <w:r w:rsidRPr="00EE1739">
        <w:rPr>
          <w:spacing w:val="2"/>
        </w:rPr>
        <w:t>Sejalan dengan proses dinamis ini pendidikan Islam di Jawa m</w:t>
      </w:r>
      <w:r w:rsidR="00EE1739" w:rsidRPr="00EE1739">
        <w:rPr>
          <w:spacing w:val="2"/>
        </w:rPr>
        <w:t xml:space="preserve">asa kerajaan Mataram, khususnya </w:t>
      </w:r>
      <w:r w:rsidRPr="00EE1739">
        <w:rPr>
          <w:spacing w:val="2"/>
        </w:rPr>
        <w:t>pada masa Sultan Agung, dipandang oleh Mahmud Yunus,</w:t>
      </w:r>
      <w:r w:rsidR="00EE1739" w:rsidRPr="00EE1739">
        <w:rPr>
          <w:spacing w:val="2"/>
        </w:rPr>
        <w:t xml:space="preserve"> </w:t>
      </w:r>
      <w:r w:rsidRPr="00EE1739">
        <w:rPr>
          <w:spacing w:val="2"/>
        </w:rPr>
        <w:t>sebagai masa keemasan sistem pendidikan Islam abad ke-19."</w:t>
      </w:r>
    </w:p>
    <w:p w14:paraId="18C4C1F5" w14:textId="77777777" w:rsidR="00890C56" w:rsidRPr="00E53EB6" w:rsidRDefault="00F26324" w:rsidP="00F26324">
      <w:pPr>
        <w:tabs>
          <w:tab w:val="left" w:pos="570"/>
          <w:tab w:val="left" w:pos="1083"/>
        </w:tabs>
        <w:spacing w:line="480" w:lineRule="auto"/>
        <w:ind w:left="513" w:hanging="513"/>
        <w:jc w:val="both"/>
        <w:rPr>
          <w:spacing w:val="2"/>
        </w:rPr>
      </w:pPr>
      <w:r w:rsidRPr="00E53EB6">
        <w:rPr>
          <w:spacing w:val="2"/>
        </w:rPr>
        <w:tab/>
      </w:r>
      <w:r w:rsidR="00890C56" w:rsidRPr="00E53EB6">
        <w:rPr>
          <w:spacing w:val="2"/>
        </w:rPr>
        <w:t xml:space="preserve">3. </w:t>
      </w:r>
      <w:r w:rsidRPr="00E53EB6">
        <w:rPr>
          <w:spacing w:val="2"/>
        </w:rPr>
        <w:tab/>
      </w:r>
      <w:r w:rsidR="009D230B" w:rsidRPr="00E53EB6">
        <w:rPr>
          <w:spacing w:val="2"/>
        </w:rPr>
        <w:t>M</w:t>
      </w:r>
      <w:r w:rsidR="00890C56" w:rsidRPr="00E53EB6">
        <w:rPr>
          <w:spacing w:val="2"/>
        </w:rPr>
        <w:t>asa Penjajahan</w:t>
      </w:r>
    </w:p>
    <w:p w14:paraId="4F51A54D" w14:textId="77777777" w:rsidR="009D230B" w:rsidRDefault="00890C56" w:rsidP="00F26324">
      <w:pPr>
        <w:spacing w:line="480" w:lineRule="auto"/>
        <w:ind w:left="1140" w:firstLine="570"/>
        <w:jc w:val="both"/>
        <w:rPr>
          <w:spacing w:val="2"/>
        </w:rPr>
      </w:pPr>
      <w:r w:rsidRPr="009D230B">
        <w:rPr>
          <w:spacing w:val="2"/>
        </w:rPr>
        <w:t xml:space="preserve">Kemajuan pendidikan dan pengajaran Islam yang pesat pada masa </w:t>
      </w:r>
      <w:r w:rsidR="009D230B">
        <w:rPr>
          <w:spacing w:val="2"/>
        </w:rPr>
        <w:t xml:space="preserve">kerajaan </w:t>
      </w:r>
      <w:r w:rsidRPr="009D230B">
        <w:rPr>
          <w:spacing w:val="2"/>
        </w:rPr>
        <w:t xml:space="preserve"> </w:t>
      </w:r>
      <w:r w:rsidR="009D230B">
        <w:rPr>
          <w:spacing w:val="2"/>
        </w:rPr>
        <w:t xml:space="preserve">Mataram </w:t>
      </w:r>
      <w:r w:rsidRPr="009D230B">
        <w:rPr>
          <w:spacing w:val="2"/>
        </w:rPr>
        <w:t xml:space="preserve"> rupanya membuat pemerintah kolonial B</w:t>
      </w:r>
      <w:r w:rsidR="009D230B">
        <w:rPr>
          <w:spacing w:val="2"/>
        </w:rPr>
        <w:t>e</w:t>
      </w:r>
      <w:r w:rsidRPr="009D230B">
        <w:rPr>
          <w:spacing w:val="2"/>
        </w:rPr>
        <w:t>landa merasa khawatir. Sebab, dengan majunya pesantren, pada suatu saat akan mengancam k</w:t>
      </w:r>
      <w:r w:rsidR="009D230B">
        <w:rPr>
          <w:spacing w:val="2"/>
        </w:rPr>
        <w:t>eduduk</w:t>
      </w:r>
      <w:r w:rsidRPr="009D230B">
        <w:rPr>
          <w:spacing w:val="2"/>
        </w:rPr>
        <w:t xml:space="preserve">an </w:t>
      </w:r>
      <w:r w:rsidR="009D230B">
        <w:rPr>
          <w:spacing w:val="2"/>
        </w:rPr>
        <w:t>B</w:t>
      </w:r>
      <w:r w:rsidRPr="009D230B">
        <w:rPr>
          <w:spacing w:val="2"/>
        </w:rPr>
        <w:t>elanda. Oleh karena itu, d</w:t>
      </w:r>
      <w:r w:rsidR="009D230B">
        <w:rPr>
          <w:spacing w:val="2"/>
        </w:rPr>
        <w:t>i</w:t>
      </w:r>
      <w:r w:rsidRPr="009D230B">
        <w:rPr>
          <w:spacing w:val="2"/>
        </w:rPr>
        <w:t xml:space="preserve"> kalangan pemerintah Belanda, muncul ada dua alt</w:t>
      </w:r>
      <w:r w:rsidR="009D230B">
        <w:rPr>
          <w:spacing w:val="2"/>
        </w:rPr>
        <w:t>e</w:t>
      </w:r>
      <w:r w:rsidRPr="009D230B">
        <w:rPr>
          <w:spacing w:val="2"/>
        </w:rPr>
        <w:t xml:space="preserve">rnatif untuk memberikan pendidikan kepada bangsa Indonesia, yaitu </w:t>
      </w:r>
      <w:r w:rsidR="009D230B">
        <w:rPr>
          <w:spacing w:val="2"/>
        </w:rPr>
        <w:t xml:space="preserve">mendirikan lembaga </w:t>
      </w:r>
      <w:r w:rsidRPr="009D230B">
        <w:rPr>
          <w:spacing w:val="2"/>
        </w:rPr>
        <w:t xml:space="preserve"> pendidikan yang berdasarkan lembaga pendidikan </w:t>
      </w:r>
      <w:r w:rsidRPr="009D230B">
        <w:rPr>
          <w:spacing w:val="2"/>
        </w:rPr>
        <w:lastRenderedPageBreak/>
        <w:t>trad</w:t>
      </w:r>
      <w:r w:rsidR="009D230B">
        <w:rPr>
          <w:spacing w:val="2"/>
        </w:rPr>
        <w:t>isiona</w:t>
      </w:r>
      <w:r w:rsidRPr="009D230B">
        <w:rPr>
          <w:spacing w:val="2"/>
        </w:rPr>
        <w:t>l, pesantren atau mendirika</w:t>
      </w:r>
      <w:r w:rsidR="009D230B">
        <w:rPr>
          <w:spacing w:val="2"/>
        </w:rPr>
        <w:t>n lembaga pendidikan dengan sis</w:t>
      </w:r>
      <w:r w:rsidRPr="009D230B">
        <w:rPr>
          <w:spacing w:val="2"/>
        </w:rPr>
        <w:t>tem yang b</w:t>
      </w:r>
      <w:r w:rsidR="009D230B">
        <w:rPr>
          <w:spacing w:val="2"/>
        </w:rPr>
        <w:t>erlak</w:t>
      </w:r>
      <w:r w:rsidRPr="009D230B">
        <w:rPr>
          <w:spacing w:val="2"/>
        </w:rPr>
        <w:t>u di Barat waktu itu.</w:t>
      </w:r>
    </w:p>
    <w:p w14:paraId="0A3F57E3" w14:textId="77777777" w:rsidR="00890C56" w:rsidRPr="009D230B" w:rsidRDefault="009D230B" w:rsidP="00F26324">
      <w:pPr>
        <w:spacing w:line="480" w:lineRule="auto"/>
        <w:ind w:left="1140" w:firstLine="570"/>
        <w:jc w:val="both"/>
        <w:rPr>
          <w:spacing w:val="2"/>
        </w:rPr>
      </w:pPr>
      <w:r>
        <w:rPr>
          <w:spacing w:val="2"/>
        </w:rPr>
        <w:t>P</w:t>
      </w:r>
      <w:r w:rsidR="00890C56" w:rsidRPr="009D230B">
        <w:rPr>
          <w:spacing w:val="2"/>
        </w:rPr>
        <w:t>endidi</w:t>
      </w:r>
      <w:r>
        <w:rPr>
          <w:spacing w:val="2"/>
        </w:rPr>
        <w:t xml:space="preserve">kan yang </w:t>
      </w:r>
      <w:r w:rsidR="00890C56" w:rsidRPr="009D230B">
        <w:rPr>
          <w:spacing w:val="2"/>
        </w:rPr>
        <w:t>diselenggarakan s</w:t>
      </w:r>
      <w:r>
        <w:rPr>
          <w:spacing w:val="2"/>
        </w:rPr>
        <w:t>e</w:t>
      </w:r>
      <w:r w:rsidR="00890C56" w:rsidRPr="009D230B">
        <w:rPr>
          <w:spacing w:val="2"/>
        </w:rPr>
        <w:t>cara tradisional di pesantren menurut p</w:t>
      </w:r>
      <w:r>
        <w:rPr>
          <w:spacing w:val="2"/>
        </w:rPr>
        <w:t>e</w:t>
      </w:r>
      <w:r w:rsidR="00890C56" w:rsidRPr="009D230B">
        <w:rPr>
          <w:spacing w:val="2"/>
        </w:rPr>
        <w:t>m</w:t>
      </w:r>
      <w:r>
        <w:rPr>
          <w:spacing w:val="2"/>
        </w:rPr>
        <w:t>erintah Be</w:t>
      </w:r>
      <w:r w:rsidR="00890C56" w:rsidRPr="009D230B">
        <w:rPr>
          <w:spacing w:val="2"/>
        </w:rPr>
        <w:t>landa t</w:t>
      </w:r>
      <w:r>
        <w:rPr>
          <w:spacing w:val="2"/>
        </w:rPr>
        <w:t>e</w:t>
      </w:r>
      <w:r w:rsidR="00890C56" w:rsidRPr="009D230B">
        <w:rPr>
          <w:spacing w:val="2"/>
        </w:rPr>
        <w:t>rlalu j</w:t>
      </w:r>
      <w:r>
        <w:rPr>
          <w:spacing w:val="2"/>
        </w:rPr>
        <w:t>e</w:t>
      </w:r>
      <w:r w:rsidR="00890C56" w:rsidRPr="009D230B">
        <w:rPr>
          <w:spacing w:val="2"/>
        </w:rPr>
        <w:t>l</w:t>
      </w:r>
      <w:r>
        <w:rPr>
          <w:spacing w:val="2"/>
        </w:rPr>
        <w:t>e</w:t>
      </w:r>
      <w:r w:rsidR="00890C56" w:rsidRPr="009D230B">
        <w:rPr>
          <w:spacing w:val="2"/>
        </w:rPr>
        <w:t>k dan tidak mungkin dik</w:t>
      </w:r>
      <w:r w:rsidR="00005652">
        <w:rPr>
          <w:spacing w:val="2"/>
        </w:rPr>
        <w:t>e</w:t>
      </w:r>
      <w:r w:rsidR="00890C56" w:rsidRPr="009D230B">
        <w:rPr>
          <w:spacing w:val="2"/>
        </w:rPr>
        <w:t>mbangkan menj</w:t>
      </w:r>
      <w:r w:rsidRPr="009D230B">
        <w:rPr>
          <w:spacing w:val="2"/>
        </w:rPr>
        <w:t xml:space="preserve">adi sekolah-sekolah modern. Oleh </w:t>
      </w:r>
      <w:r w:rsidR="00890C56" w:rsidRPr="009D230B">
        <w:rPr>
          <w:spacing w:val="2"/>
        </w:rPr>
        <w:t>karena itu, mereka memilih alternatif kedua yaitu mendirikan sekolah-sekolah sendiri yang</w:t>
      </w:r>
      <w:r w:rsidRPr="009D230B">
        <w:rPr>
          <w:spacing w:val="2"/>
        </w:rPr>
        <w:t xml:space="preserve"> tidak </w:t>
      </w:r>
      <w:r w:rsidR="00890C56" w:rsidRPr="009D230B">
        <w:rPr>
          <w:spacing w:val="2"/>
        </w:rPr>
        <w:t>ada hubungannya dengan</w:t>
      </w:r>
      <w:r w:rsidRPr="009D230B">
        <w:rPr>
          <w:spacing w:val="2"/>
        </w:rPr>
        <w:t xml:space="preserve"> </w:t>
      </w:r>
      <w:r w:rsidR="00890C56" w:rsidRPr="009D230B">
        <w:rPr>
          <w:spacing w:val="2"/>
        </w:rPr>
        <w:t>pendidikan yang telah ada.</w:t>
      </w:r>
      <w:r w:rsidR="007C38E7">
        <w:rPr>
          <w:rStyle w:val="FootnoteReference"/>
          <w:spacing w:val="2"/>
        </w:rPr>
        <w:footnoteReference w:id="39"/>
      </w:r>
    </w:p>
    <w:p w14:paraId="3B1B5BEF" w14:textId="77777777" w:rsidR="00890C56" w:rsidRPr="008372C9" w:rsidRDefault="00781775" w:rsidP="00F26324">
      <w:pPr>
        <w:tabs>
          <w:tab w:val="left" w:pos="2880"/>
        </w:tabs>
        <w:spacing w:line="480" w:lineRule="auto"/>
        <w:ind w:left="1140" w:firstLine="570"/>
        <w:jc w:val="both"/>
        <w:rPr>
          <w:spacing w:val="2"/>
        </w:rPr>
      </w:pPr>
      <w:r>
        <w:rPr>
          <w:spacing w:val="2"/>
        </w:rPr>
        <w:t xml:space="preserve">Pendidikan Kolonial </w:t>
      </w:r>
      <w:r w:rsidR="008372C9">
        <w:rPr>
          <w:spacing w:val="2"/>
        </w:rPr>
        <w:t>Be</w:t>
      </w:r>
      <w:r w:rsidR="00890C56" w:rsidRPr="009D230B">
        <w:rPr>
          <w:spacing w:val="2"/>
        </w:rPr>
        <w:t xml:space="preserve">landa ini sangat berbeda dengan pendidikan Islam </w:t>
      </w:r>
      <w:smartTag w:uri="urn:schemas-microsoft-com:office:smarttags" w:element="place">
        <w:smartTag w:uri="urn:schemas-microsoft-com:office:smarttags" w:element="country-region">
          <w:r w:rsidR="00890C56" w:rsidRPr="009D230B">
            <w:rPr>
              <w:spacing w:val="2"/>
            </w:rPr>
            <w:t>Indonesia</w:t>
          </w:r>
        </w:smartTag>
      </w:smartTag>
      <w:r w:rsidR="008372C9">
        <w:rPr>
          <w:spacing w:val="2"/>
        </w:rPr>
        <w:t xml:space="preserve"> yang tradisional, bukan sa</w:t>
      </w:r>
      <w:r w:rsidR="00890C56" w:rsidRPr="009D230B">
        <w:rPr>
          <w:spacing w:val="2"/>
        </w:rPr>
        <w:t>ja dari segi metode, tetapi lebih khusus dari</w:t>
      </w:r>
      <w:r w:rsidR="009D230B" w:rsidRPr="009D230B">
        <w:rPr>
          <w:spacing w:val="2"/>
        </w:rPr>
        <w:t xml:space="preserve"> </w:t>
      </w:r>
      <w:r w:rsidR="00890C56" w:rsidRPr="009D230B">
        <w:rPr>
          <w:spacing w:val="4"/>
        </w:rPr>
        <w:t>segi isi dan tujuannya. Pendidikan yang dikelola oleh pemerintah kolonial Belanda ini khususnya berpusat pada pengetahuan dan ketrampilan duniawi, yaitu pengetahuan umum. Sedangkan lembaga pendidikan Islam lebih ditekankan pada</w:t>
      </w:r>
      <w:r w:rsidR="009D230B" w:rsidRPr="009D230B">
        <w:rPr>
          <w:spacing w:val="4"/>
        </w:rPr>
        <w:t xml:space="preserve"> </w:t>
      </w:r>
      <w:r w:rsidR="00890C56" w:rsidRPr="009D230B">
        <w:rPr>
          <w:spacing w:val="4"/>
        </w:rPr>
        <w:t xml:space="preserve">pengetahuan </w:t>
      </w:r>
      <w:r w:rsidR="008372C9">
        <w:rPr>
          <w:spacing w:val="4"/>
        </w:rPr>
        <w:t>d</w:t>
      </w:r>
      <w:r w:rsidR="00890C56" w:rsidRPr="009D230B">
        <w:rPr>
          <w:spacing w:val="4"/>
        </w:rPr>
        <w:t>an ketrampilan yang berguna bagi penghayatan agama.</w:t>
      </w:r>
      <w:r w:rsidR="007C38E7">
        <w:rPr>
          <w:rStyle w:val="FootnoteReference"/>
          <w:spacing w:val="4"/>
        </w:rPr>
        <w:footnoteReference w:id="40"/>
      </w:r>
    </w:p>
    <w:p w14:paraId="23A2A9B5" w14:textId="77777777" w:rsidR="00890C56" w:rsidRPr="008372C9" w:rsidRDefault="00890C56" w:rsidP="00F26324">
      <w:pPr>
        <w:spacing w:line="480" w:lineRule="auto"/>
        <w:ind w:left="1140" w:firstLine="570"/>
        <w:jc w:val="both"/>
        <w:rPr>
          <w:spacing w:val="4"/>
        </w:rPr>
      </w:pPr>
      <w:r w:rsidRPr="008372C9">
        <w:rPr>
          <w:spacing w:val="4"/>
        </w:rPr>
        <w:t>Te</w:t>
      </w:r>
      <w:r w:rsidR="008372C9">
        <w:rPr>
          <w:spacing w:val="4"/>
        </w:rPr>
        <w:t>tapi ternyata dengan</w:t>
      </w:r>
      <w:r w:rsidRPr="008372C9">
        <w:rPr>
          <w:spacing w:val="4"/>
        </w:rPr>
        <w:t xml:space="preserve"> diselenggarakannya pendidikan oleh pemerintah kolonial Belanda ini justru tidak lebih memberikan keleluasaan pendidikan pesantren yang dikelola orang-orang pribumi (umat Islam). Pemerintah k</w:t>
      </w:r>
      <w:r w:rsidR="008372C9">
        <w:rPr>
          <w:spacing w:val="4"/>
        </w:rPr>
        <w:t>o</w:t>
      </w:r>
      <w:r w:rsidRPr="008372C9">
        <w:rPr>
          <w:spacing w:val="4"/>
        </w:rPr>
        <w:t xml:space="preserve">lonial berusaha menghalang-menghalanginya, terutama dengan mengeluarkan berbagai </w:t>
      </w:r>
      <w:r w:rsidRPr="008372C9">
        <w:rPr>
          <w:spacing w:val="4"/>
        </w:rPr>
        <w:lastRenderedPageBreak/>
        <w:t>peraturan dan kebijaksanaan yang dirasakan cukup menekan kegiatan pendidikan Islam di Indonesia.</w:t>
      </w:r>
    </w:p>
    <w:p w14:paraId="32553BFA" w14:textId="77777777" w:rsidR="00890C56" w:rsidRPr="008372C9" w:rsidRDefault="00890C56" w:rsidP="00F26324">
      <w:pPr>
        <w:spacing w:line="480" w:lineRule="auto"/>
        <w:ind w:left="1140" w:firstLine="570"/>
        <w:jc w:val="both"/>
        <w:rPr>
          <w:spacing w:val="4"/>
        </w:rPr>
      </w:pPr>
      <w:r w:rsidRPr="008372C9">
        <w:rPr>
          <w:spacing w:val="4"/>
        </w:rPr>
        <w:t>Dengan didirikannya lembaga pendidikan atau sekolah yang dipe</w:t>
      </w:r>
      <w:r w:rsidR="008372C9">
        <w:rPr>
          <w:spacing w:val="4"/>
        </w:rPr>
        <w:t>ru</w:t>
      </w:r>
      <w:r w:rsidRPr="008372C9">
        <w:rPr>
          <w:spacing w:val="4"/>
        </w:rPr>
        <w:t xml:space="preserve">ntukkan bagi sebagian bangsa </w:t>
      </w:r>
      <w:smartTag w:uri="urn:schemas-microsoft-com:office:smarttags" w:element="place">
        <w:smartTag w:uri="urn:schemas-microsoft-com:office:smarttags" w:element="country-region">
          <w:r w:rsidRPr="008372C9">
            <w:rPr>
              <w:spacing w:val="4"/>
            </w:rPr>
            <w:t>Indonesia</w:t>
          </w:r>
        </w:smartTag>
      </w:smartTag>
      <w:r w:rsidRPr="008372C9">
        <w:rPr>
          <w:spacing w:val="4"/>
        </w:rPr>
        <w:t xml:space="preserve">, terutama bagi golongan priyayi </w:t>
      </w:r>
      <w:r w:rsidR="008372C9">
        <w:rPr>
          <w:spacing w:val="4"/>
        </w:rPr>
        <w:t>dan pejabat, oleh pemerintah kolonial tersebut maka sej</w:t>
      </w:r>
      <w:r w:rsidRPr="008372C9">
        <w:rPr>
          <w:spacing w:val="4"/>
        </w:rPr>
        <w:t>ak itu terjadilah persaingan antara lembaga pendidikan tersebut dengan lembaga pendidikan pe</w:t>
      </w:r>
      <w:r w:rsidR="008372C9">
        <w:rPr>
          <w:spacing w:val="4"/>
        </w:rPr>
        <w:t>s</w:t>
      </w:r>
      <w:r w:rsidRPr="008372C9">
        <w:rPr>
          <w:spacing w:val="4"/>
        </w:rPr>
        <w:t>antren</w:t>
      </w:r>
    </w:p>
    <w:p w14:paraId="0AEABAA5" w14:textId="77777777" w:rsidR="008372C9" w:rsidRDefault="00890C56" w:rsidP="00CA5574">
      <w:pPr>
        <w:spacing w:line="480" w:lineRule="auto"/>
        <w:ind w:left="1140" w:right="142" w:firstLine="570"/>
        <w:jc w:val="both"/>
        <w:rPr>
          <w:spacing w:val="4"/>
        </w:rPr>
      </w:pPr>
      <w:r w:rsidRPr="008372C9">
        <w:rPr>
          <w:spacing w:val="4"/>
        </w:rPr>
        <w:t>Meskipun harus bersaing dengan sekolah- sekolah yang diselenggarakan pemerintah kolonial, lembaga pendidikan pesantren tetap eksis dan bahkan mengalami perkembangan yang cukup sig</w:t>
      </w:r>
      <w:r w:rsidR="008372C9">
        <w:rPr>
          <w:spacing w:val="4"/>
        </w:rPr>
        <w:t>n</w:t>
      </w:r>
      <w:r w:rsidRPr="008372C9">
        <w:rPr>
          <w:spacing w:val="4"/>
        </w:rPr>
        <w:t xml:space="preserve">ifikan. Jika pada awal abad ke-19, waktu </w:t>
      </w:r>
      <w:r w:rsidR="008372C9">
        <w:rPr>
          <w:spacing w:val="4"/>
        </w:rPr>
        <w:t>B</w:t>
      </w:r>
      <w:r w:rsidRPr="008372C9">
        <w:rPr>
          <w:spacing w:val="4"/>
        </w:rPr>
        <w:t xml:space="preserve">elanda mulai mendirikan </w:t>
      </w:r>
      <w:r w:rsidR="008372C9">
        <w:rPr>
          <w:spacing w:val="4"/>
        </w:rPr>
        <w:t>sekolah-sekolah, juml</w:t>
      </w:r>
      <w:r w:rsidRPr="008372C9">
        <w:rPr>
          <w:spacing w:val="4"/>
        </w:rPr>
        <w:t>ah pesantren di Jawa han</w:t>
      </w:r>
      <w:r w:rsidR="008372C9">
        <w:rPr>
          <w:spacing w:val="4"/>
        </w:rPr>
        <w:t>ya seb</w:t>
      </w:r>
      <w:r w:rsidRPr="008372C9">
        <w:rPr>
          <w:spacing w:val="4"/>
        </w:rPr>
        <w:t>an</w:t>
      </w:r>
      <w:r w:rsidR="008372C9">
        <w:rPr>
          <w:spacing w:val="4"/>
        </w:rPr>
        <w:t>y</w:t>
      </w:r>
      <w:r w:rsidRPr="008372C9">
        <w:rPr>
          <w:spacing w:val="4"/>
        </w:rPr>
        <w:t>ak 1.853 buah, dengan jumlah santri 16.556 orang. Tetapi pada akhir</w:t>
      </w:r>
      <w:r w:rsidR="008372C9" w:rsidRPr="008372C9">
        <w:rPr>
          <w:spacing w:val="4"/>
        </w:rPr>
        <w:t xml:space="preserve"> </w:t>
      </w:r>
      <w:r w:rsidRPr="008372C9">
        <w:rPr>
          <w:bCs/>
        </w:rPr>
        <w:t>abad ke-19 jumlah pesantren men</w:t>
      </w:r>
      <w:r w:rsidR="008372C9">
        <w:rPr>
          <w:bCs/>
        </w:rPr>
        <w:t>c</w:t>
      </w:r>
      <w:r w:rsidRPr="008372C9">
        <w:rPr>
          <w:bCs/>
        </w:rPr>
        <w:t>apai 14.929 buah dan jumlah santri sebanyak</w:t>
      </w:r>
      <w:r w:rsidR="008372C9" w:rsidRPr="008372C9">
        <w:rPr>
          <w:spacing w:val="4"/>
        </w:rPr>
        <w:t xml:space="preserve"> </w:t>
      </w:r>
      <w:r w:rsidRPr="008372C9">
        <w:rPr>
          <w:bCs/>
        </w:rPr>
        <w:t>222.663 orang</w:t>
      </w:r>
      <w:r w:rsidRPr="00890C56">
        <w:rPr>
          <w:bCs/>
          <w:sz w:val="22"/>
          <w:szCs w:val="22"/>
        </w:rPr>
        <w:t xml:space="preserve">. </w:t>
      </w:r>
      <w:r w:rsidR="00D83A07">
        <w:rPr>
          <w:rStyle w:val="FootnoteReference"/>
          <w:bCs/>
          <w:sz w:val="22"/>
          <w:szCs w:val="22"/>
        </w:rPr>
        <w:footnoteReference w:id="41"/>
      </w:r>
    </w:p>
    <w:p w14:paraId="6A06F0BB" w14:textId="77777777" w:rsidR="00890C56" w:rsidRPr="008372C9" w:rsidRDefault="00890C56" w:rsidP="00CA5574">
      <w:pPr>
        <w:spacing w:line="480" w:lineRule="auto"/>
        <w:ind w:left="1140" w:right="142" w:firstLine="570"/>
        <w:jc w:val="both"/>
        <w:rPr>
          <w:spacing w:val="4"/>
          <w:vertAlign w:val="superscript"/>
        </w:rPr>
      </w:pPr>
      <w:r w:rsidRPr="008372C9">
        <w:rPr>
          <w:bCs/>
        </w:rPr>
        <w:t>Persaingan yang terjadi tersebut bukan hanya segi-</w:t>
      </w:r>
      <w:r w:rsidR="008372C9" w:rsidRPr="008372C9">
        <w:rPr>
          <w:bCs/>
        </w:rPr>
        <w:t>segi ideologis dan cita</w:t>
      </w:r>
      <w:r w:rsidR="008372C9" w:rsidRPr="008372C9">
        <w:rPr>
          <w:bCs/>
        </w:rPr>
        <w:softHyphen/>
        <w:t>cita pe</w:t>
      </w:r>
      <w:r w:rsidRPr="008372C9">
        <w:rPr>
          <w:bCs/>
        </w:rPr>
        <w:t xml:space="preserve">ndidikan saja, melainkan juga muncul dalam bentuk perlawanan politis, bahkan perlawanan fisik. Hampir semua perlawanan </w:t>
      </w:r>
      <w:r w:rsidRPr="008372C9">
        <w:t xml:space="preserve">fisik </w:t>
      </w:r>
      <w:r w:rsidRPr="008372C9">
        <w:rPr>
          <w:bCs/>
        </w:rPr>
        <w:t>(peperangan ) melawan pemerintah koonial Belan</w:t>
      </w:r>
      <w:r w:rsidR="008372C9" w:rsidRPr="008372C9">
        <w:rPr>
          <w:bCs/>
        </w:rPr>
        <w:t>d</w:t>
      </w:r>
      <w:r w:rsidRPr="008372C9">
        <w:rPr>
          <w:bCs/>
        </w:rPr>
        <w:t>a pada abad ke-19 bersumber atau paling tidak mendapatkan dukungan dari pesantren. Perang-perang besar, seperti Perang Diponegoro, Perang Paderi, Perang Banjar, sampai perlawanan-</w:t>
      </w:r>
      <w:r w:rsidRPr="008372C9">
        <w:rPr>
          <w:bCs/>
        </w:rPr>
        <w:lastRenderedPageBreak/>
        <w:t>perlawanan rakyat yang bersifat lokal tersebar di mana-mana, tokoh-tokoh pesantren atau alumni</w:t>
      </w:r>
      <w:r w:rsidRPr="008372C9">
        <w:rPr>
          <w:bCs/>
        </w:rPr>
        <w:softHyphen/>
      </w:r>
      <w:r w:rsidR="008372C9" w:rsidRPr="008372C9">
        <w:rPr>
          <w:spacing w:val="4"/>
        </w:rPr>
        <w:t>-</w:t>
      </w:r>
      <w:r w:rsidRPr="008372C9">
        <w:rPr>
          <w:bCs/>
        </w:rPr>
        <w:t>alumninya memegang peranan utama</w:t>
      </w:r>
      <w:r w:rsidR="008372C9" w:rsidRPr="008372C9">
        <w:rPr>
          <w:bCs/>
        </w:rPr>
        <w:t>.</w:t>
      </w:r>
      <w:r w:rsidR="00D83A07">
        <w:rPr>
          <w:rStyle w:val="FootnoteReference"/>
          <w:bCs/>
        </w:rPr>
        <w:footnoteReference w:id="42"/>
      </w:r>
    </w:p>
    <w:p w14:paraId="274E16E5" w14:textId="77777777" w:rsidR="00890C56" w:rsidRPr="008372C9" w:rsidRDefault="00890C56" w:rsidP="00CA5574">
      <w:pPr>
        <w:spacing w:line="480" w:lineRule="auto"/>
        <w:ind w:left="1140" w:firstLine="570"/>
        <w:jc w:val="both"/>
        <w:rPr>
          <w:bCs/>
        </w:rPr>
      </w:pPr>
      <w:r w:rsidRPr="008372C9">
        <w:rPr>
          <w:bCs/>
        </w:rPr>
        <w:t>Menyaksikan kenyataan yang demikian menyebabkan pemerintah kolonial di akhir abad ke-19 mencurigai eksistensi pesantren, yang mereka anggap sebagai sumber perlawanan terhadap pemerintah kolonial. Oleh karena itu, pemerintah kolonial mulai mengadakan pengawasan dan campur tangan terhadap pendidikan pesantren dengan mengeluarkan ketentuan-ketentuan pengawasan terhadap perguruan yang mengajarkan agama, seperti pesantren dan guru-guru agama yang akan mengajar juga harus mendapatkan izin dari pemerintah kolonial di wilayah setempat.</w:t>
      </w:r>
    </w:p>
    <w:p w14:paraId="79D10450" w14:textId="77777777" w:rsidR="00141F4A" w:rsidRPr="008372C9" w:rsidRDefault="00890C56" w:rsidP="00CA5574">
      <w:pPr>
        <w:spacing w:line="480" w:lineRule="auto"/>
        <w:ind w:left="1140" w:firstLine="570"/>
        <w:jc w:val="both"/>
        <w:rPr>
          <w:bCs/>
        </w:rPr>
      </w:pPr>
      <w:r w:rsidRPr="008372C9">
        <w:rPr>
          <w:bCs/>
        </w:rPr>
        <w:t xml:space="preserve">Sejalan dengan perkembangan </w:t>
      </w:r>
      <w:r w:rsidRPr="008372C9">
        <w:t xml:space="preserve">sekolah-sekolah </w:t>
      </w:r>
      <w:r w:rsidRPr="008372C9">
        <w:rPr>
          <w:bCs/>
        </w:rPr>
        <w:t xml:space="preserve">Barat yang mulai menjangkau sebagian bangsa </w:t>
      </w:r>
      <w:smartTag w:uri="urn:schemas-microsoft-com:office:smarttags" w:element="place">
        <w:smartTag w:uri="urn:schemas-microsoft-com:office:smarttags" w:element="country-region">
          <w:r w:rsidRPr="008372C9">
            <w:rPr>
              <w:bCs/>
            </w:rPr>
            <w:t>Indonesia</w:t>
          </w:r>
        </w:smartTag>
      </w:smartTag>
      <w:r w:rsidRPr="008372C9">
        <w:rPr>
          <w:bCs/>
        </w:rPr>
        <w:t>, pesantren pun mulai mengalami</w:t>
      </w:r>
      <w:r w:rsidR="008372C9" w:rsidRPr="008372C9">
        <w:rPr>
          <w:bCs/>
        </w:rPr>
        <w:t xml:space="preserve"> </w:t>
      </w:r>
      <w:r w:rsidR="00A01795">
        <w:rPr>
          <w:spacing w:val="4"/>
        </w:rPr>
        <w:t>perkemb</w:t>
      </w:r>
      <w:r w:rsidR="00141F4A" w:rsidRPr="008372C9">
        <w:rPr>
          <w:spacing w:val="4"/>
        </w:rPr>
        <w:t>angan ya</w:t>
      </w:r>
      <w:r w:rsidR="008372C9" w:rsidRPr="008372C9">
        <w:rPr>
          <w:spacing w:val="4"/>
        </w:rPr>
        <w:t xml:space="preserve">ng bersifat kualitatif. Ide-ide </w:t>
      </w:r>
      <w:r w:rsidR="00141F4A" w:rsidRPr="008372C9">
        <w:rPr>
          <w:spacing w:val="4"/>
        </w:rPr>
        <w:t>pembaharuan d</w:t>
      </w:r>
      <w:r w:rsidR="00A01795">
        <w:rPr>
          <w:spacing w:val="4"/>
        </w:rPr>
        <w:t>a</w:t>
      </w:r>
      <w:r w:rsidR="00141F4A" w:rsidRPr="008372C9">
        <w:rPr>
          <w:spacing w:val="4"/>
        </w:rPr>
        <w:t>lam Islam, termasuk</w:t>
      </w:r>
      <w:r w:rsidR="008372C9">
        <w:rPr>
          <w:bCs/>
        </w:rPr>
        <w:t xml:space="preserve"> </w:t>
      </w:r>
      <w:r w:rsidR="00141F4A" w:rsidRPr="008372C9">
        <w:rPr>
          <w:spacing w:val="4"/>
        </w:rPr>
        <w:t xml:space="preserve">dalam bidang pendidikan mulai masuk ke </w:t>
      </w:r>
      <w:smartTag w:uri="urn:schemas-microsoft-com:office:smarttags" w:element="place">
        <w:smartTag w:uri="urn:schemas-microsoft-com:office:smarttags" w:element="country-region">
          <w:r w:rsidR="00141F4A" w:rsidRPr="008372C9">
            <w:rPr>
              <w:spacing w:val="4"/>
            </w:rPr>
            <w:t>Indonesia</w:t>
          </w:r>
        </w:smartTag>
      </w:smartTag>
      <w:r w:rsidR="00141F4A" w:rsidRPr="008372C9">
        <w:rPr>
          <w:spacing w:val="4"/>
        </w:rPr>
        <w:t xml:space="preserve"> dan mulai merasuk ke dunia</w:t>
      </w:r>
      <w:r w:rsidR="008372C9">
        <w:rPr>
          <w:bCs/>
        </w:rPr>
        <w:t xml:space="preserve"> </w:t>
      </w:r>
      <w:r w:rsidR="00A01795">
        <w:rPr>
          <w:spacing w:val="4"/>
        </w:rPr>
        <w:t>pesantren</w:t>
      </w:r>
      <w:r w:rsidR="00141F4A" w:rsidRPr="008372C9">
        <w:rPr>
          <w:spacing w:val="4"/>
        </w:rPr>
        <w:t>, serta dunia pendidikan Islam pada umumnya. Ide-ide pembaharuan</w:t>
      </w:r>
      <w:r w:rsidR="008372C9">
        <w:rPr>
          <w:bCs/>
        </w:rPr>
        <w:t xml:space="preserve"> </w:t>
      </w:r>
      <w:r w:rsidR="00141F4A" w:rsidRPr="008372C9">
        <w:rPr>
          <w:spacing w:val="4"/>
        </w:rPr>
        <w:t xml:space="preserve">dalam dunia Islam itu timbul sebagai akibat kemunduran umat Islam </w:t>
      </w:r>
      <w:r w:rsidR="00A01795">
        <w:rPr>
          <w:spacing w:val="4"/>
        </w:rPr>
        <w:t>d</w:t>
      </w:r>
      <w:r w:rsidR="00141F4A" w:rsidRPr="008372C9">
        <w:rPr>
          <w:spacing w:val="4"/>
        </w:rPr>
        <w:t>an</w:t>
      </w:r>
      <w:r w:rsidR="008372C9">
        <w:rPr>
          <w:bCs/>
        </w:rPr>
        <w:t xml:space="preserve"> </w:t>
      </w:r>
      <w:r w:rsidR="00141F4A" w:rsidRPr="008372C9">
        <w:rPr>
          <w:spacing w:val="4"/>
        </w:rPr>
        <w:t>merajalelanya penjajahan Barat. Umat Islam menyadari akan kelemahan dan</w:t>
      </w:r>
      <w:r w:rsidR="008372C9">
        <w:rPr>
          <w:bCs/>
        </w:rPr>
        <w:t xml:space="preserve"> </w:t>
      </w:r>
      <w:r w:rsidR="00141F4A" w:rsidRPr="008372C9">
        <w:rPr>
          <w:spacing w:val="4"/>
        </w:rPr>
        <w:t>ketertinggalannya dari Barat, ba</w:t>
      </w:r>
      <w:r w:rsidR="00A01795">
        <w:rPr>
          <w:spacing w:val="4"/>
        </w:rPr>
        <w:t>i</w:t>
      </w:r>
      <w:r w:rsidR="00141F4A" w:rsidRPr="008372C9">
        <w:rPr>
          <w:spacing w:val="4"/>
        </w:rPr>
        <w:t>k dalam bidang ilmu pengetahuan, teknologi</w:t>
      </w:r>
      <w:r w:rsidR="008372C9">
        <w:rPr>
          <w:bCs/>
        </w:rPr>
        <w:t xml:space="preserve"> </w:t>
      </w:r>
      <w:r w:rsidR="00141F4A" w:rsidRPr="008372C9">
        <w:rPr>
          <w:spacing w:val="4"/>
        </w:rPr>
        <w:t xml:space="preserve">maupun budaya. Olah karena </w:t>
      </w:r>
      <w:r w:rsidR="00141F4A" w:rsidRPr="008372C9">
        <w:rPr>
          <w:spacing w:val="4"/>
        </w:rPr>
        <w:lastRenderedPageBreak/>
        <w:t>itu usaha pembaharuan pada umumnya ditekankan</w:t>
      </w:r>
      <w:r w:rsidR="008372C9" w:rsidRPr="008372C9">
        <w:rPr>
          <w:spacing w:val="4"/>
        </w:rPr>
        <w:t xml:space="preserve"> pada </w:t>
      </w:r>
      <w:r w:rsidR="00141F4A" w:rsidRPr="008372C9">
        <w:rPr>
          <w:spacing w:val="4"/>
        </w:rPr>
        <w:t>pembaharuan dalam dunia pendidikan.</w:t>
      </w:r>
    </w:p>
    <w:p w14:paraId="629F68F2" w14:textId="77777777" w:rsidR="00141F4A" w:rsidRPr="00B2500F" w:rsidRDefault="00141F4A" w:rsidP="00CA5574">
      <w:pPr>
        <w:spacing w:line="480" w:lineRule="auto"/>
        <w:ind w:left="1140" w:firstLine="570"/>
        <w:rPr>
          <w:spacing w:val="4"/>
        </w:rPr>
      </w:pPr>
      <w:r w:rsidRPr="00B2500F">
        <w:rPr>
          <w:spacing w:val="4"/>
        </w:rPr>
        <w:t>Pada garis besarnya ide pembaharuan dlam bidang pendidikan yang</w:t>
      </w:r>
      <w:r w:rsidR="00B2500F" w:rsidRPr="00B2500F">
        <w:rPr>
          <w:spacing w:val="4"/>
        </w:rPr>
        <w:t xml:space="preserve"> </w:t>
      </w:r>
      <w:r w:rsidRPr="00B2500F">
        <w:rPr>
          <w:spacing w:val="4"/>
        </w:rPr>
        <w:t>berkembang di dunia Islam, bisa digolongkan menjadi tiga kelompok, yaitu:</w:t>
      </w:r>
    </w:p>
    <w:p w14:paraId="1889FDBC" w14:textId="77777777" w:rsidR="00141F4A" w:rsidRPr="00B2500F" w:rsidRDefault="00CA5574" w:rsidP="00CA5574">
      <w:pPr>
        <w:tabs>
          <w:tab w:val="left" w:pos="1140"/>
          <w:tab w:val="left" w:pos="1710"/>
        </w:tabs>
        <w:spacing w:line="480" w:lineRule="auto"/>
        <w:ind w:left="1710" w:hanging="570"/>
        <w:jc w:val="both"/>
        <w:rPr>
          <w:spacing w:val="4"/>
        </w:rPr>
      </w:pPr>
      <w:r>
        <w:rPr>
          <w:spacing w:val="4"/>
        </w:rPr>
        <w:t>a.</w:t>
      </w:r>
      <w:r>
        <w:rPr>
          <w:spacing w:val="4"/>
        </w:rPr>
        <w:tab/>
      </w:r>
      <w:r w:rsidR="00141F4A" w:rsidRPr="00B2500F">
        <w:rPr>
          <w:spacing w:val="4"/>
        </w:rPr>
        <w:t>Pembaharuan pendidikan Islam yang berorientasi kepada sistem pendidikan</w:t>
      </w:r>
      <w:r w:rsidR="006307D2">
        <w:rPr>
          <w:spacing w:val="4"/>
        </w:rPr>
        <w:t xml:space="preserve"> </w:t>
      </w:r>
      <w:r w:rsidR="00141F4A" w:rsidRPr="00B2500F">
        <w:rPr>
          <w:spacing w:val="4"/>
        </w:rPr>
        <w:t>yang berlaku di Barat, yaitu mengembangkan ilmu pengetahuan dan teknologi</w:t>
      </w:r>
      <w:r w:rsidR="006307D2">
        <w:rPr>
          <w:spacing w:val="4"/>
        </w:rPr>
        <w:t xml:space="preserve"> </w:t>
      </w:r>
      <w:r w:rsidR="00B2500F" w:rsidRPr="00B2500F">
        <w:rPr>
          <w:spacing w:val="4"/>
        </w:rPr>
        <w:t xml:space="preserve">serta </w:t>
      </w:r>
      <w:r w:rsidR="00141F4A" w:rsidRPr="00B2500F">
        <w:rPr>
          <w:spacing w:val="4"/>
        </w:rPr>
        <w:t>kebudayaan. Ilmu pengetahuan dan teknologi yang berkembang di dunia</w:t>
      </w:r>
      <w:r w:rsidR="006307D2">
        <w:rPr>
          <w:spacing w:val="4"/>
        </w:rPr>
        <w:t xml:space="preserve"> </w:t>
      </w:r>
      <w:r w:rsidR="00141F4A" w:rsidRPr="00B2500F">
        <w:rPr>
          <w:spacing w:val="4"/>
        </w:rPr>
        <w:t>Barat dipandang sebagai sumber kekuatan. Oleh karena itu kelompok ini</w:t>
      </w:r>
      <w:r w:rsidR="006307D2">
        <w:rPr>
          <w:spacing w:val="4"/>
        </w:rPr>
        <w:t xml:space="preserve"> </w:t>
      </w:r>
      <w:r w:rsidR="00141F4A" w:rsidRPr="00B2500F">
        <w:rPr>
          <w:spacing w:val="4"/>
        </w:rPr>
        <w:t xml:space="preserve">mengembangkan sistem </w:t>
      </w:r>
      <w:r w:rsidR="006307D2">
        <w:rPr>
          <w:spacing w:val="4"/>
        </w:rPr>
        <w:t>d</w:t>
      </w:r>
      <w:r w:rsidR="00141F4A" w:rsidRPr="00B2500F">
        <w:rPr>
          <w:spacing w:val="4"/>
        </w:rPr>
        <w:t>an isi pendidikan Barat.</w:t>
      </w:r>
    </w:p>
    <w:p w14:paraId="00D7C568" w14:textId="77777777" w:rsidR="00141F4A" w:rsidRPr="00B2500F" w:rsidRDefault="00CA5574" w:rsidP="00CA5574">
      <w:pPr>
        <w:tabs>
          <w:tab w:val="left" w:pos="1140"/>
          <w:tab w:val="left" w:pos="1710"/>
        </w:tabs>
        <w:spacing w:line="480" w:lineRule="auto"/>
        <w:ind w:left="1710" w:hanging="570"/>
        <w:jc w:val="both"/>
        <w:rPr>
          <w:spacing w:val="4"/>
        </w:rPr>
      </w:pPr>
      <w:r>
        <w:rPr>
          <w:spacing w:val="4"/>
        </w:rPr>
        <w:t>b</w:t>
      </w:r>
      <w:r w:rsidR="00141F4A" w:rsidRPr="00B2500F">
        <w:rPr>
          <w:spacing w:val="4"/>
        </w:rPr>
        <w:t xml:space="preserve">. </w:t>
      </w:r>
      <w:r w:rsidR="00B2500F">
        <w:rPr>
          <w:spacing w:val="4"/>
        </w:rPr>
        <w:tab/>
      </w:r>
      <w:r w:rsidR="00141F4A" w:rsidRPr="00B2500F">
        <w:rPr>
          <w:spacing w:val="4"/>
        </w:rPr>
        <w:t>Pembaharuan pendidikan Islam yang berorientasi pada ajaran Islam yang</w:t>
      </w:r>
      <w:r w:rsidR="006307D2">
        <w:rPr>
          <w:spacing w:val="4"/>
        </w:rPr>
        <w:t xml:space="preserve"> </w:t>
      </w:r>
      <w:r w:rsidR="00141F4A" w:rsidRPr="00B2500F">
        <w:rPr>
          <w:spacing w:val="4"/>
        </w:rPr>
        <w:t>murni. Mereka berpandangan bahwa sesungguhnya ajaran Islam sendiri</w:t>
      </w:r>
      <w:r w:rsidR="006307D2">
        <w:rPr>
          <w:spacing w:val="4"/>
        </w:rPr>
        <w:t xml:space="preserve"> </w:t>
      </w:r>
      <w:r w:rsidR="00141F4A" w:rsidRPr="00B2500F">
        <w:rPr>
          <w:spacing w:val="4"/>
        </w:rPr>
        <w:t>merupakan sumber bagi kemajuan dn perkembangan peradaban serta ilmu</w:t>
      </w:r>
      <w:r w:rsidR="006307D2">
        <w:rPr>
          <w:spacing w:val="4"/>
        </w:rPr>
        <w:t xml:space="preserve"> </w:t>
      </w:r>
      <w:r w:rsidR="00141F4A" w:rsidRPr="00B2500F">
        <w:rPr>
          <w:spacing w:val="4"/>
        </w:rPr>
        <w:t>pengetahua</w:t>
      </w:r>
      <w:r w:rsidR="00B2500F">
        <w:rPr>
          <w:spacing w:val="4"/>
        </w:rPr>
        <w:t xml:space="preserve">n, sebagaimana telah dibuktikan </w:t>
      </w:r>
      <w:r w:rsidR="00141F4A" w:rsidRPr="00B2500F">
        <w:rPr>
          <w:spacing w:val="4"/>
        </w:rPr>
        <w:t>oleh sejarah pada zaman</w:t>
      </w:r>
      <w:r w:rsidR="006307D2">
        <w:rPr>
          <w:spacing w:val="4"/>
        </w:rPr>
        <w:t xml:space="preserve"> </w:t>
      </w:r>
      <w:r w:rsidR="00141F4A" w:rsidRPr="00B2500F">
        <w:rPr>
          <w:spacing w:val="4"/>
        </w:rPr>
        <w:t>keemasan Islam di masa lalu. Usaha pembaharuan pendidikan bagi mereka</w:t>
      </w:r>
      <w:r w:rsidR="006307D2">
        <w:rPr>
          <w:spacing w:val="4"/>
        </w:rPr>
        <w:t xml:space="preserve"> </w:t>
      </w:r>
      <w:r w:rsidR="00141F4A" w:rsidRPr="00B2500F">
        <w:rPr>
          <w:spacing w:val="4"/>
        </w:rPr>
        <w:t xml:space="preserve">harus kembali kepada sumber ajaran Islam yang murni Al-Qur'an </w:t>
      </w:r>
      <w:r w:rsidR="00B25862">
        <w:rPr>
          <w:spacing w:val="4"/>
        </w:rPr>
        <w:t>dan</w:t>
      </w:r>
      <w:r w:rsidR="00141F4A" w:rsidRPr="00B2500F">
        <w:rPr>
          <w:spacing w:val="4"/>
        </w:rPr>
        <w:t xml:space="preserve"> A1</w:t>
      </w:r>
      <w:r w:rsidR="00141F4A" w:rsidRPr="00B2500F">
        <w:rPr>
          <w:spacing w:val="4"/>
        </w:rPr>
        <w:softHyphen/>
      </w:r>
      <w:r w:rsidR="00005652">
        <w:rPr>
          <w:spacing w:val="4"/>
        </w:rPr>
        <w:t>-</w:t>
      </w:r>
      <w:r w:rsidR="00141F4A" w:rsidRPr="00B2500F">
        <w:rPr>
          <w:spacing w:val="4"/>
        </w:rPr>
        <w:t>Sunnah, yang tidak pernah membedakan antara agama dan ilmu pengetahuan. Oleh karenanya ilmu pengetahuan dan teknologi tidak boleh terpisah dari</w:t>
      </w:r>
      <w:r w:rsidR="006307D2">
        <w:rPr>
          <w:spacing w:val="4"/>
        </w:rPr>
        <w:t xml:space="preserve"> </w:t>
      </w:r>
      <w:r w:rsidR="00141F4A" w:rsidRPr="00B2500F">
        <w:rPr>
          <w:spacing w:val="4"/>
        </w:rPr>
        <w:t>Islam. Pendidikan harus juga mengembangkan</w:t>
      </w:r>
      <w:r w:rsidR="00B2500F" w:rsidRPr="00B2500F">
        <w:rPr>
          <w:spacing w:val="4"/>
        </w:rPr>
        <w:t xml:space="preserve"> </w:t>
      </w:r>
      <w:r w:rsidR="00B2500F" w:rsidRPr="00B2500F">
        <w:rPr>
          <w:spacing w:val="4"/>
        </w:rPr>
        <w:lastRenderedPageBreak/>
        <w:t>il</w:t>
      </w:r>
      <w:r w:rsidR="00781775">
        <w:rPr>
          <w:spacing w:val="4"/>
        </w:rPr>
        <w:t xml:space="preserve">mu pengetahuan dan teknologi </w:t>
      </w:r>
      <w:r w:rsidR="00141F4A" w:rsidRPr="00B2500F">
        <w:rPr>
          <w:spacing w:val="4"/>
        </w:rPr>
        <w:t>sebagimana yang dikembangkan oleh Barat.</w:t>
      </w:r>
    </w:p>
    <w:p w14:paraId="70BCCB6B" w14:textId="77777777" w:rsidR="005941F9" w:rsidRPr="005941F9" w:rsidRDefault="00CA5574" w:rsidP="00CA5574">
      <w:pPr>
        <w:tabs>
          <w:tab w:val="left" w:pos="1710"/>
        </w:tabs>
        <w:spacing w:line="480" w:lineRule="auto"/>
        <w:ind w:left="1710" w:hanging="570"/>
        <w:jc w:val="both"/>
        <w:rPr>
          <w:spacing w:val="4"/>
        </w:rPr>
      </w:pPr>
      <w:r>
        <w:rPr>
          <w:rFonts w:ascii="Garamond" w:hAnsi="Garamond" w:cs="Garamond"/>
          <w:spacing w:val="4"/>
        </w:rPr>
        <w:t>c</w:t>
      </w:r>
      <w:r w:rsidR="00141F4A">
        <w:rPr>
          <w:rFonts w:ascii="Garamond" w:hAnsi="Garamond" w:cs="Garamond"/>
          <w:spacing w:val="4"/>
        </w:rPr>
        <w:t>.</w:t>
      </w:r>
      <w:r w:rsidR="00141F4A">
        <w:rPr>
          <w:rFonts w:ascii="Garamond" w:hAnsi="Garamond" w:cs="Garamond"/>
          <w:spacing w:val="4"/>
        </w:rPr>
        <w:tab/>
      </w:r>
      <w:r w:rsidR="00141F4A" w:rsidRPr="005941F9">
        <w:rPr>
          <w:spacing w:val="4"/>
        </w:rPr>
        <w:t>Gerakan pembaharuan pendidikan yang berorien</w:t>
      </w:r>
      <w:r w:rsidR="006307D2">
        <w:rPr>
          <w:spacing w:val="4"/>
        </w:rPr>
        <w:t xml:space="preserve">tasi pada kekuatan-kekuatan dan </w:t>
      </w:r>
      <w:r w:rsidR="00141F4A" w:rsidRPr="005941F9">
        <w:rPr>
          <w:spacing w:val="4"/>
        </w:rPr>
        <w:t>latar belakang sejarah bangsa masing-masing. Dengan memperbaiki dan</w:t>
      </w:r>
      <w:r w:rsidR="006307D2">
        <w:rPr>
          <w:spacing w:val="4"/>
        </w:rPr>
        <w:t xml:space="preserve"> </w:t>
      </w:r>
      <w:r w:rsidR="005941F9" w:rsidRPr="005941F9">
        <w:rPr>
          <w:spacing w:val="4"/>
        </w:rPr>
        <w:t>men</w:t>
      </w:r>
      <w:r w:rsidR="005941F9">
        <w:rPr>
          <w:spacing w:val="4"/>
        </w:rPr>
        <w:t>gembangkan apa yang ada, dengan menghilangkan kelemahan</w:t>
      </w:r>
      <w:r w:rsidR="00141F4A" w:rsidRPr="005941F9">
        <w:rPr>
          <w:spacing w:val="4"/>
        </w:rPr>
        <w:t xml:space="preserve"> </w:t>
      </w:r>
      <w:r w:rsidR="005941F9">
        <w:rPr>
          <w:spacing w:val="4"/>
        </w:rPr>
        <w:t>– kelemahannya,</w:t>
      </w:r>
      <w:r w:rsidR="00C713FA">
        <w:rPr>
          <w:spacing w:val="4"/>
        </w:rPr>
        <w:t xml:space="preserve"> </w:t>
      </w:r>
      <w:r w:rsidR="00141F4A" w:rsidRPr="005941F9">
        <w:rPr>
          <w:spacing w:val="4"/>
        </w:rPr>
        <w:t>serta memasukkan unsur-unsur baru (ilmu pengetah</w:t>
      </w:r>
      <w:r w:rsidR="005941F9">
        <w:rPr>
          <w:spacing w:val="4"/>
        </w:rPr>
        <w:t>uan dan teknologi</w:t>
      </w:r>
      <w:r w:rsidR="00C713FA">
        <w:rPr>
          <w:spacing w:val="4"/>
        </w:rPr>
        <w:t xml:space="preserve">) </w:t>
      </w:r>
      <w:r w:rsidR="005941F9">
        <w:rPr>
          <w:spacing w:val="4"/>
        </w:rPr>
        <w:tab/>
        <w:t>diharapkan akan membawa kemajuan bagi bangsa yang be</w:t>
      </w:r>
      <w:r w:rsidR="00141F4A" w:rsidRPr="005941F9">
        <w:rPr>
          <w:spacing w:val="4"/>
        </w:rPr>
        <w:t>rsangkutan.</w:t>
      </w:r>
    </w:p>
    <w:p w14:paraId="15D4C142" w14:textId="77777777" w:rsidR="005941F9" w:rsidRDefault="00141F4A" w:rsidP="00CA5574">
      <w:pPr>
        <w:spacing w:line="480" w:lineRule="auto"/>
        <w:ind w:left="1140" w:firstLine="513"/>
        <w:jc w:val="both"/>
        <w:rPr>
          <w:spacing w:val="4"/>
        </w:rPr>
      </w:pPr>
      <w:r w:rsidRPr="005941F9">
        <w:rPr>
          <w:spacing w:val="4"/>
        </w:rPr>
        <w:t xml:space="preserve">Ketiga pandangan tersebut, nampaknya mempunyai pengaruh terhadap perkembangan dan pembaharuan pesantren dan sistem </w:t>
      </w:r>
      <w:r w:rsidR="005941F9">
        <w:rPr>
          <w:spacing w:val="4"/>
        </w:rPr>
        <w:t>pendidikan Islam di Indonesia me</w:t>
      </w:r>
      <w:r w:rsidRPr="005941F9">
        <w:rPr>
          <w:spacing w:val="4"/>
        </w:rPr>
        <w:t>njelang abad ke-20. Sistem penyelenggaraan sekolah-sekolah modern klasikal mulai masuk ke dunia pesantren.</w:t>
      </w:r>
    </w:p>
    <w:p w14:paraId="1E06C9E2" w14:textId="77777777" w:rsidR="00C713FA" w:rsidRDefault="00141F4A" w:rsidP="00CA5574">
      <w:pPr>
        <w:spacing w:line="480" w:lineRule="auto"/>
        <w:ind w:left="1140" w:firstLine="513"/>
        <w:jc w:val="both"/>
        <w:rPr>
          <w:spacing w:val="4"/>
        </w:rPr>
      </w:pPr>
      <w:r w:rsidRPr="005941F9">
        <w:rPr>
          <w:spacing w:val="4"/>
        </w:rPr>
        <w:t>Sementara itu, di beberapa pesantren mulai memperkenalkan sistem madrasah, sebagaimana sist</w:t>
      </w:r>
      <w:r w:rsidR="005941F9">
        <w:rPr>
          <w:spacing w:val="4"/>
        </w:rPr>
        <w:t>e</w:t>
      </w:r>
      <w:r w:rsidRPr="005941F9">
        <w:rPr>
          <w:spacing w:val="4"/>
        </w:rPr>
        <w:t>m yang berlaku di</w:t>
      </w:r>
      <w:r w:rsidR="005941F9">
        <w:rPr>
          <w:spacing w:val="4"/>
        </w:rPr>
        <w:t xml:space="preserve"> sekolah-sekolah umum, tetapi pe</w:t>
      </w:r>
      <w:r w:rsidRPr="005941F9">
        <w:rPr>
          <w:spacing w:val="4"/>
        </w:rPr>
        <w:t>lajarannya dititik beratkan pada pelajaran agama saja. Kemudian pada pcrk</w:t>
      </w:r>
      <w:r w:rsidR="00713224">
        <w:rPr>
          <w:spacing w:val="4"/>
        </w:rPr>
        <w:t>e</w:t>
      </w:r>
      <w:r w:rsidRPr="005941F9">
        <w:rPr>
          <w:spacing w:val="4"/>
        </w:rPr>
        <w:t>mbangan berikutnya, madrasah-madrasah yang</w:t>
      </w:r>
      <w:r w:rsidR="005941F9">
        <w:rPr>
          <w:spacing w:val="4"/>
        </w:rPr>
        <w:t xml:space="preserve"> semata-mata bersifat diniyah be</w:t>
      </w:r>
      <w:r w:rsidRPr="005941F9">
        <w:rPr>
          <w:spacing w:val="4"/>
        </w:rPr>
        <w:t>rubah menjadi madarasah-madrasah yang mengajarkan d</w:t>
      </w:r>
      <w:r w:rsidR="00781775">
        <w:rPr>
          <w:spacing w:val="4"/>
        </w:rPr>
        <w:t>an</w:t>
      </w:r>
      <w:r w:rsidRPr="005941F9">
        <w:rPr>
          <w:spacing w:val="4"/>
        </w:rPr>
        <w:t xml:space="preserve"> mengembangkan ilmu pengetahuan umum.</w:t>
      </w:r>
    </w:p>
    <w:p w14:paraId="057BB2D4" w14:textId="77777777" w:rsidR="00141F4A" w:rsidRPr="00E53EB6" w:rsidRDefault="006307D2" w:rsidP="00CA5574">
      <w:pPr>
        <w:tabs>
          <w:tab w:val="left" w:pos="1083"/>
          <w:tab w:val="left" w:pos="1653"/>
        </w:tabs>
        <w:spacing w:line="480" w:lineRule="auto"/>
        <w:ind w:left="570"/>
        <w:jc w:val="both"/>
        <w:rPr>
          <w:spacing w:val="4"/>
        </w:rPr>
      </w:pPr>
      <w:r w:rsidRPr="00E53EB6">
        <w:rPr>
          <w:spacing w:val="4"/>
        </w:rPr>
        <w:t xml:space="preserve">4. </w:t>
      </w:r>
      <w:r w:rsidR="00CA5574" w:rsidRPr="00E53EB6">
        <w:rPr>
          <w:spacing w:val="4"/>
        </w:rPr>
        <w:tab/>
      </w:r>
      <w:r w:rsidRPr="00E53EB6">
        <w:rPr>
          <w:spacing w:val="4"/>
        </w:rPr>
        <w:t>Masa kemerdekaan d</w:t>
      </w:r>
      <w:r w:rsidR="00141F4A" w:rsidRPr="00E53EB6">
        <w:rPr>
          <w:spacing w:val="4"/>
        </w:rPr>
        <w:t>an Pembangunan</w:t>
      </w:r>
    </w:p>
    <w:p w14:paraId="75882CAE" w14:textId="77777777" w:rsidR="00141F4A" w:rsidRPr="006307D2" w:rsidRDefault="006307D2" w:rsidP="00CA5574">
      <w:pPr>
        <w:tabs>
          <w:tab w:val="left" w:pos="855"/>
        </w:tabs>
        <w:spacing w:line="480" w:lineRule="auto"/>
        <w:ind w:left="1140" w:firstLine="570"/>
        <w:jc w:val="both"/>
        <w:rPr>
          <w:spacing w:val="4"/>
        </w:rPr>
      </w:pPr>
      <w:r>
        <w:rPr>
          <w:spacing w:val="4"/>
        </w:rPr>
        <w:lastRenderedPageBreak/>
        <w:t>Pesantre</w:t>
      </w:r>
      <w:r w:rsidR="00141F4A" w:rsidRPr="006307D2">
        <w:rPr>
          <w:spacing w:val="4"/>
        </w:rPr>
        <w:t xml:space="preserve">n, </w:t>
      </w:r>
      <w:r>
        <w:rPr>
          <w:spacing w:val="4"/>
        </w:rPr>
        <w:t>dalam perjalanan sejarahnya se</w:t>
      </w:r>
      <w:r w:rsidR="00141F4A" w:rsidRPr="006307D2">
        <w:rPr>
          <w:spacing w:val="4"/>
        </w:rPr>
        <w:t>jak m</w:t>
      </w:r>
      <w:r>
        <w:rPr>
          <w:spacing w:val="4"/>
        </w:rPr>
        <w:t>asa kebangkitan nasional hingga masa perjuangan kemerdekaan, se</w:t>
      </w:r>
      <w:r w:rsidR="00141F4A" w:rsidRPr="006307D2">
        <w:rPr>
          <w:spacing w:val="4"/>
        </w:rPr>
        <w:t>nantiasa tampil dan berpartisipasi aktif.</w:t>
      </w:r>
      <w:r>
        <w:rPr>
          <w:spacing w:val="4"/>
        </w:rPr>
        <w:t xml:space="preserve"> Oleh karena itu, setelah </w:t>
      </w:r>
      <w:smartTag w:uri="urn:schemas-microsoft-com:office:smarttags" w:element="place">
        <w:smartTag w:uri="urn:schemas-microsoft-com:office:smarttags" w:element="country-region">
          <w:r>
            <w:rPr>
              <w:spacing w:val="4"/>
            </w:rPr>
            <w:t>Indone</w:t>
          </w:r>
          <w:r w:rsidR="00141F4A" w:rsidRPr="006307D2">
            <w:rPr>
              <w:spacing w:val="4"/>
            </w:rPr>
            <w:t>sia</w:t>
          </w:r>
        </w:smartTag>
      </w:smartTag>
      <w:r w:rsidR="00141F4A" w:rsidRPr="006307D2">
        <w:rPr>
          <w:spacing w:val="4"/>
        </w:rPr>
        <w:t xml:space="preserve"> mencapai kemerdekaannya, pesantren masih</w:t>
      </w:r>
      <w:r>
        <w:rPr>
          <w:spacing w:val="4"/>
        </w:rPr>
        <w:t xml:space="preserve"> </w:t>
      </w:r>
      <w:r w:rsidR="00141F4A" w:rsidRPr="006307D2">
        <w:rPr>
          <w:spacing w:val="4"/>
        </w:rPr>
        <w:t xml:space="preserve">mendapatkan tempat di hati masyarakat </w:t>
      </w:r>
      <w:smartTag w:uri="urn:schemas-microsoft-com:office:smarttags" w:element="place">
        <w:smartTag w:uri="urn:schemas-microsoft-com:office:smarttags" w:element="country-region">
          <w:r w:rsidR="00141F4A" w:rsidRPr="006307D2">
            <w:rPr>
              <w:spacing w:val="4"/>
            </w:rPr>
            <w:t>Indonesia</w:t>
          </w:r>
        </w:smartTag>
      </w:smartTag>
      <w:r w:rsidR="00141F4A" w:rsidRPr="006307D2">
        <w:rPr>
          <w:spacing w:val="4"/>
        </w:rPr>
        <w:t>. Ki Hajar Dewantoro yang dikenal sebagai tokoh pendidikan nasional dan sekaligus Menteri Pendidikan Pengajaran dan Kebudayaan RI yang pertama menyatakan bahwa pondok pesantren merupakan dasar pendi</w:t>
      </w:r>
      <w:r>
        <w:rPr>
          <w:spacing w:val="4"/>
        </w:rPr>
        <w:t>dikan nasional, karena sesuai d</w:t>
      </w:r>
      <w:r w:rsidR="00141F4A" w:rsidRPr="006307D2">
        <w:rPr>
          <w:spacing w:val="4"/>
        </w:rPr>
        <w:t>an selaras dengan</w:t>
      </w:r>
      <w:r>
        <w:rPr>
          <w:spacing w:val="4"/>
        </w:rPr>
        <w:t xml:space="preserve"> </w:t>
      </w:r>
      <w:r w:rsidR="00141F4A" w:rsidRPr="006307D2">
        <w:rPr>
          <w:spacing w:val="4"/>
        </w:rPr>
        <w:t>jiwa dan kepribadian bangsa Indonesia.</w:t>
      </w:r>
      <w:r w:rsidR="00D83A07">
        <w:rPr>
          <w:rStyle w:val="FootnoteReference"/>
          <w:spacing w:val="4"/>
        </w:rPr>
        <w:footnoteReference w:id="43"/>
      </w:r>
    </w:p>
    <w:p w14:paraId="0426FBDC" w14:textId="77777777" w:rsidR="00141F4A" w:rsidRPr="006307D2" w:rsidRDefault="00141F4A" w:rsidP="00CA5574">
      <w:pPr>
        <w:spacing w:line="480" w:lineRule="auto"/>
        <w:ind w:left="1197" w:firstLine="513"/>
        <w:jc w:val="both"/>
        <w:rPr>
          <w:spacing w:val="4"/>
        </w:rPr>
      </w:pPr>
      <w:r w:rsidRPr="006307D2">
        <w:rPr>
          <w:spacing w:val="4"/>
        </w:rPr>
        <w:t>Sejak awal kehadiran pesantren dengan sifatnya yang lentur ternyata</w:t>
      </w:r>
      <w:r w:rsidR="006307D2">
        <w:rPr>
          <w:spacing w:val="4"/>
        </w:rPr>
        <w:t xml:space="preserve"> mampu menyesuaikan diri dengan ma</w:t>
      </w:r>
      <w:r w:rsidRPr="006307D2">
        <w:rPr>
          <w:spacing w:val="4"/>
        </w:rPr>
        <w:t>syarakat serta</w:t>
      </w:r>
      <w:r w:rsidR="006307D2">
        <w:rPr>
          <w:spacing w:val="4"/>
        </w:rPr>
        <w:t xml:space="preserve"> </w:t>
      </w:r>
      <w:r w:rsidRPr="006307D2">
        <w:rPr>
          <w:spacing w:val="4"/>
        </w:rPr>
        <w:t>memenuhi tuntutan masyarakat. Begitu juga pada masa kemerdekaan dan pembangunan, pesantren</w:t>
      </w:r>
      <w:r w:rsidR="00C713FA">
        <w:rPr>
          <w:spacing w:val="4"/>
        </w:rPr>
        <w:t xml:space="preserve"> </w:t>
      </w:r>
      <w:r w:rsidRPr="006307D2">
        <w:rPr>
          <w:spacing w:val="4"/>
        </w:rPr>
        <w:t>mampu menampilkan dirinya berperan aktif mengisi kemerdekaan dan pembangunan, terutama dalam rangka pengembangan sumber daya manusia yang berkualitas.</w:t>
      </w:r>
    </w:p>
    <w:p w14:paraId="6698E915" w14:textId="77777777" w:rsidR="00141F4A" w:rsidRPr="005638BE" w:rsidRDefault="00141F4A" w:rsidP="00CA5574">
      <w:pPr>
        <w:tabs>
          <w:tab w:val="left" w:pos="2304"/>
        </w:tabs>
        <w:spacing w:line="480" w:lineRule="auto"/>
        <w:ind w:left="1140" w:firstLine="570"/>
        <w:jc w:val="both"/>
        <w:rPr>
          <w:spacing w:val="4"/>
        </w:rPr>
      </w:pPr>
      <w:r w:rsidRPr="006307D2">
        <w:rPr>
          <w:spacing w:val="4"/>
        </w:rPr>
        <w:t>Meskipun demikian, pesantren juga tidak luput dari berbagai kritik terhadap kelemahan sistem pendidikannya, dengan manajemen tradisional.</w:t>
      </w:r>
      <w:r w:rsidR="003841C8">
        <w:rPr>
          <w:spacing w:val="4"/>
        </w:rPr>
        <w:t xml:space="preserve"> </w:t>
      </w:r>
      <w:r w:rsidRPr="006307D2">
        <w:rPr>
          <w:spacing w:val="4"/>
        </w:rPr>
        <w:t xml:space="preserve">Tetapi </w:t>
      </w:r>
      <w:r w:rsidR="00C713FA">
        <w:rPr>
          <w:spacing w:val="4"/>
        </w:rPr>
        <w:t xml:space="preserve">beberapa pesantren dapat segera mengidentifikasi </w:t>
      </w:r>
      <w:r w:rsidRPr="006307D2">
        <w:rPr>
          <w:spacing w:val="4"/>
        </w:rPr>
        <w:t>persoalan ini dan melakukan berbagai inovasi untuk pengembangan pesantren. Disamping pengetahuan</w:t>
      </w:r>
      <w:r w:rsidR="00C713FA">
        <w:rPr>
          <w:spacing w:val="4"/>
        </w:rPr>
        <w:t xml:space="preserve"> </w:t>
      </w:r>
      <w:r w:rsidRPr="006307D2">
        <w:rPr>
          <w:spacing w:val="4"/>
        </w:rPr>
        <w:t xml:space="preserve">agama </w:t>
      </w:r>
      <w:r w:rsidRPr="006307D2">
        <w:rPr>
          <w:spacing w:val="4"/>
        </w:rPr>
        <w:lastRenderedPageBreak/>
        <w:t xml:space="preserve">Islam, diajarkan pula pengetahuan umum dan ketrampilan (vocational) sebagai upaya untuk memberikan bekal tambahan kepada santri agar selepas mereka dari </w:t>
      </w:r>
      <w:r w:rsidR="00086503">
        <w:rPr>
          <w:spacing w:val="4"/>
        </w:rPr>
        <w:t>pes</w:t>
      </w:r>
      <w:r w:rsidRPr="006307D2">
        <w:rPr>
          <w:spacing w:val="4"/>
        </w:rPr>
        <w:t>antren dapat hidup mandiri dan mapan ditengah-tengah masyarakat. Beberapa</w:t>
      </w:r>
      <w:r>
        <w:rPr>
          <w:rFonts w:ascii="Garamond" w:hAnsi="Garamond" w:cs="Garamond"/>
          <w:spacing w:val="4"/>
        </w:rPr>
        <w:t xml:space="preserve"> </w:t>
      </w:r>
      <w:r w:rsidR="00086503">
        <w:rPr>
          <w:spacing w:val="4"/>
        </w:rPr>
        <w:t xml:space="preserve">pesantern </w:t>
      </w:r>
      <w:r w:rsidRPr="006307D2">
        <w:rPr>
          <w:spacing w:val="4"/>
        </w:rPr>
        <w:t>juga telah menggunakan sistem klasika</w:t>
      </w:r>
      <w:r w:rsidR="00086503">
        <w:rPr>
          <w:spacing w:val="4"/>
        </w:rPr>
        <w:t>l dengan saran dan prasarana pe</w:t>
      </w:r>
      <w:r w:rsidRPr="006307D2">
        <w:rPr>
          <w:spacing w:val="4"/>
        </w:rPr>
        <w:t xml:space="preserve">ngajaran sebagaimana yang ada di sekolah-sekolah umum. Bahkan ada juga pesantren yang lebih cenderung mengelola </w:t>
      </w:r>
      <w:r w:rsidR="00086503">
        <w:rPr>
          <w:spacing w:val="4"/>
        </w:rPr>
        <w:t>d</w:t>
      </w:r>
      <w:r w:rsidRPr="006307D2">
        <w:rPr>
          <w:spacing w:val="4"/>
        </w:rPr>
        <w:t>an membina lembaga pendidikan</w:t>
      </w:r>
      <w:r w:rsidR="00086503">
        <w:rPr>
          <w:spacing w:val="4"/>
        </w:rPr>
        <w:t>.</w:t>
      </w:r>
      <w:r w:rsidR="005638BE">
        <w:rPr>
          <w:spacing w:val="4"/>
        </w:rPr>
        <w:t xml:space="preserve"> formal, bai</w:t>
      </w:r>
      <w:r w:rsidRPr="005638BE">
        <w:rPr>
          <w:spacing w:val="4"/>
        </w:rPr>
        <w:t>k madrasah atau sekolah umum mulai dari tingkat dasar, menengah hingga perguruan tinggi.</w:t>
      </w:r>
    </w:p>
    <w:p w14:paraId="1332B362" w14:textId="77777777" w:rsidR="00141F4A" w:rsidRPr="005638BE" w:rsidRDefault="005638BE" w:rsidP="00CA5574">
      <w:pPr>
        <w:spacing w:line="480" w:lineRule="auto"/>
        <w:ind w:left="1140" w:firstLine="570"/>
        <w:jc w:val="both"/>
        <w:rPr>
          <w:spacing w:val="4"/>
        </w:rPr>
      </w:pPr>
      <w:r>
        <w:rPr>
          <w:spacing w:val="4"/>
        </w:rPr>
        <w:t>T</w:t>
      </w:r>
      <w:r w:rsidR="00141F4A" w:rsidRPr="005638BE">
        <w:rPr>
          <w:spacing w:val="4"/>
        </w:rPr>
        <w:t>ransformasi kel</w:t>
      </w:r>
      <w:r w:rsidR="003841C8">
        <w:rPr>
          <w:spacing w:val="4"/>
        </w:rPr>
        <w:t>embagaan pondok pesantren ini me</w:t>
      </w:r>
      <w:r w:rsidR="00141F4A" w:rsidRPr="005638BE">
        <w:rPr>
          <w:spacing w:val="4"/>
        </w:rPr>
        <w:t>ng</w:t>
      </w:r>
      <w:r w:rsidR="003841C8">
        <w:rPr>
          <w:spacing w:val="4"/>
        </w:rPr>
        <w:t>-</w:t>
      </w:r>
      <w:r w:rsidR="00141F4A" w:rsidRPr="005638BE">
        <w:rPr>
          <w:spacing w:val="4"/>
        </w:rPr>
        <w:t>indikasikan terjadinya keberlangsungan dan perubahan dalam sistem pon</w:t>
      </w:r>
      <w:r w:rsidR="00B25862">
        <w:rPr>
          <w:spacing w:val="4"/>
        </w:rPr>
        <w:t>dok pesantren. Dalam konteks ini</w:t>
      </w:r>
      <w:r w:rsidR="00141F4A" w:rsidRPr="005638BE">
        <w:rPr>
          <w:spacing w:val="4"/>
        </w:rPr>
        <w:t>, pesantren disamping mampu terus menjaga eksistensinya juga sekaligus bisa mengimbangi dan menjawab per</w:t>
      </w:r>
      <w:r w:rsidR="00B25862">
        <w:rPr>
          <w:spacing w:val="4"/>
        </w:rPr>
        <w:t>u</w:t>
      </w:r>
      <w:r w:rsidR="00141F4A" w:rsidRPr="005638BE">
        <w:rPr>
          <w:spacing w:val="4"/>
        </w:rPr>
        <w:t>bahan dan tuntutan masyarakat. Ini menunjukkan bahwa tradisi pesantren memiliki kelenturan budaya yang memungkinkannya bis</w:t>
      </w:r>
      <w:r w:rsidR="00B25862">
        <w:rPr>
          <w:spacing w:val="4"/>
        </w:rPr>
        <w:t>a</w:t>
      </w:r>
      <w:r w:rsidR="00141F4A" w:rsidRPr="005638BE">
        <w:rPr>
          <w:spacing w:val="4"/>
        </w:rPr>
        <w:t xml:space="preserve"> tetap hidup dan berkemb</w:t>
      </w:r>
      <w:r>
        <w:rPr>
          <w:spacing w:val="4"/>
        </w:rPr>
        <w:t>ang di tengah masyarakat. Penti</w:t>
      </w:r>
      <w:r w:rsidR="00141F4A" w:rsidRPr="005638BE">
        <w:rPr>
          <w:spacing w:val="4"/>
        </w:rPr>
        <w:t xml:space="preserve">ng ditegaskan di sini bahwa transformasi tersebut pada kenyataannya tiak menggeser </w:t>
      </w:r>
      <w:r w:rsidR="00B25862">
        <w:rPr>
          <w:spacing w:val="4"/>
        </w:rPr>
        <w:t xml:space="preserve">ciri </w:t>
      </w:r>
      <w:r w:rsidR="00141F4A" w:rsidRPr="005638BE">
        <w:rPr>
          <w:spacing w:val="4"/>
        </w:rPr>
        <w:t>khas dan sekaligus kekuatannya sebagai lembaga pendidikan Islam.</w:t>
      </w:r>
    </w:p>
    <w:p w14:paraId="1B186788" w14:textId="77777777" w:rsidR="005638BE" w:rsidRDefault="00141F4A" w:rsidP="00CA5574">
      <w:pPr>
        <w:tabs>
          <w:tab w:val="left" w:pos="5184"/>
        </w:tabs>
        <w:spacing w:line="480" w:lineRule="auto"/>
        <w:ind w:left="1140" w:firstLine="570"/>
        <w:jc w:val="both"/>
        <w:rPr>
          <w:spacing w:val="4"/>
          <w:vertAlign w:val="superscript"/>
        </w:rPr>
      </w:pPr>
      <w:r w:rsidRPr="005638BE">
        <w:rPr>
          <w:spacing w:val="4"/>
        </w:rPr>
        <w:t>Demikian</w:t>
      </w:r>
      <w:r w:rsidR="005638BE">
        <w:rPr>
          <w:spacing w:val="4"/>
        </w:rPr>
        <w:t xml:space="preserve">lah pesantren yang telah ada di </w:t>
      </w:r>
      <w:smartTag w:uri="urn:schemas-microsoft-com:office:smarttags" w:element="place">
        <w:smartTag w:uri="urn:schemas-microsoft-com:office:smarttags" w:element="country-region">
          <w:r w:rsidRPr="005638BE">
            <w:rPr>
              <w:spacing w:val="4"/>
            </w:rPr>
            <w:t>Indonesia</w:t>
          </w:r>
        </w:smartTag>
      </w:smartTag>
      <w:r w:rsidRPr="005638BE">
        <w:rPr>
          <w:spacing w:val="4"/>
        </w:rPr>
        <w:t xml:space="preserve"> sejak dua abad lalu tidak mengalami penurunan peran. Bahkan justru semakin eksis dan diminati masyarakat. Ini bisa dilihat dari pertumbuhan </w:t>
      </w:r>
      <w:r w:rsidRPr="005638BE">
        <w:rPr>
          <w:spacing w:val="4"/>
        </w:rPr>
        <w:lastRenderedPageBreak/>
        <w:t xml:space="preserve">jumlah pesantren dalam tiga dasa warsa terakhir, sejak tahun 1970-an. Data Departemen Agama, misalnya, menyebutkan pada 1977 jumlah pesantren sekitar 4.195 buah dengan jumlah santri sekitar 677.384 orang. Jumlah </w:t>
      </w:r>
      <w:r w:rsidR="005638BE">
        <w:rPr>
          <w:spacing w:val="4"/>
        </w:rPr>
        <w:t>terseb</w:t>
      </w:r>
      <w:r w:rsidRPr="005638BE">
        <w:rPr>
          <w:spacing w:val="4"/>
        </w:rPr>
        <w:t xml:space="preserve">ut </w:t>
      </w:r>
      <w:r w:rsidR="005638BE">
        <w:rPr>
          <w:spacing w:val="4"/>
        </w:rPr>
        <w:t>rnenngalami pe</w:t>
      </w:r>
      <w:r w:rsidRPr="005638BE">
        <w:rPr>
          <w:spacing w:val="4"/>
        </w:rPr>
        <w:t>ningkat</w:t>
      </w:r>
      <w:r w:rsidR="005638BE">
        <w:rPr>
          <w:spacing w:val="4"/>
        </w:rPr>
        <w:t>an b</w:t>
      </w:r>
      <w:r w:rsidRPr="005638BE">
        <w:rPr>
          <w:spacing w:val="4"/>
        </w:rPr>
        <w:t>crarti p</w:t>
      </w:r>
      <w:r w:rsidR="005638BE">
        <w:rPr>
          <w:spacing w:val="4"/>
        </w:rPr>
        <w:t>ad</w:t>
      </w:r>
      <w:r w:rsidRPr="005638BE">
        <w:rPr>
          <w:spacing w:val="4"/>
        </w:rPr>
        <w:t>a 1981, dimana pesantren berjumlah sekitar 5.661 buah dengan jumlah santri sebanyak 938.397 orang. Pada 1985 jumlah pesantren mengalami kenaikan lagi menjadi 6.239 dengan jumlah santri mencapai sekitar 1.084.801 orang dan pada 1997/1998 Departemen Agama telah mencatat 9.388 buah pesantren dengan santri</w:t>
      </w:r>
      <w:r w:rsidR="005638BE" w:rsidRPr="005638BE">
        <w:rPr>
          <w:spacing w:val="4"/>
        </w:rPr>
        <w:t xml:space="preserve"> </w:t>
      </w:r>
      <w:r w:rsidRPr="005638BE">
        <w:rPr>
          <w:spacing w:val="4"/>
        </w:rPr>
        <w:t>sebanyak 1.770.768 orang.</w:t>
      </w:r>
      <w:r w:rsidR="00D83A07">
        <w:rPr>
          <w:rStyle w:val="FootnoteReference"/>
          <w:spacing w:val="4"/>
        </w:rPr>
        <w:footnoteReference w:id="44"/>
      </w:r>
    </w:p>
    <w:p w14:paraId="12489756" w14:textId="77777777" w:rsidR="00141F4A" w:rsidRPr="005638BE" w:rsidRDefault="00141F4A" w:rsidP="00CA5574">
      <w:pPr>
        <w:tabs>
          <w:tab w:val="left" w:pos="5184"/>
        </w:tabs>
        <w:spacing w:line="480" w:lineRule="auto"/>
        <w:ind w:left="1140" w:firstLine="570"/>
        <w:jc w:val="both"/>
        <w:rPr>
          <w:spacing w:val="4"/>
        </w:rPr>
      </w:pPr>
      <w:r w:rsidRPr="005638BE">
        <w:rPr>
          <w:spacing w:val="4"/>
        </w:rPr>
        <w:t xml:space="preserve">Pertumbuhan dan perkembangan pesantren di </w:t>
      </w:r>
      <w:smartTag w:uri="urn:schemas-microsoft-com:office:smarttags" w:element="place">
        <w:smartTag w:uri="urn:schemas-microsoft-com:office:smarttags" w:element="country-region">
          <w:r w:rsidRPr="005638BE">
            <w:rPr>
              <w:spacing w:val="4"/>
            </w:rPr>
            <w:t>Indonesia</w:t>
          </w:r>
        </w:smartTag>
      </w:smartTag>
      <w:r w:rsidRPr="005638BE">
        <w:rPr>
          <w:spacing w:val="4"/>
        </w:rPr>
        <w:t xml:space="preserve"> tampaknya cukup</w:t>
      </w:r>
      <w:r w:rsidR="005638BE" w:rsidRPr="005638BE">
        <w:rPr>
          <w:spacing w:val="4"/>
        </w:rPr>
        <w:t xml:space="preserve"> </w:t>
      </w:r>
      <w:r w:rsidR="00B25862">
        <w:rPr>
          <w:spacing w:val="4"/>
        </w:rPr>
        <w:t>m</w:t>
      </w:r>
      <w:r w:rsidRPr="005638BE">
        <w:rPr>
          <w:spacing w:val="4"/>
        </w:rPr>
        <w:t>ewarnai perjalanan sejarah pendidikan Islam di Indonesia. Kendatipun demikian</w:t>
      </w:r>
      <w:r w:rsidR="005638BE" w:rsidRPr="005638BE">
        <w:rPr>
          <w:spacing w:val="4"/>
        </w:rPr>
        <w:t xml:space="preserve"> </w:t>
      </w:r>
      <w:r w:rsidRPr="005638BE">
        <w:rPr>
          <w:spacing w:val="4"/>
        </w:rPr>
        <w:t>pesantren dengan berbagai kelebihannya, tentunya juga tidak dapat menghindar</w:t>
      </w:r>
      <w:r w:rsidR="005638BE" w:rsidRPr="005638BE">
        <w:rPr>
          <w:spacing w:val="4"/>
        </w:rPr>
        <w:t xml:space="preserve"> </w:t>
      </w:r>
      <w:r w:rsidRPr="005638BE">
        <w:rPr>
          <w:spacing w:val="4"/>
        </w:rPr>
        <w:t>dari kritik terhadap kekurangannya.</w:t>
      </w:r>
    </w:p>
    <w:p w14:paraId="05E28A4C" w14:textId="77777777" w:rsidR="00F4197F" w:rsidRDefault="00141F4A" w:rsidP="00CA5574">
      <w:pPr>
        <w:spacing w:line="480" w:lineRule="auto"/>
        <w:ind w:left="1140" w:firstLine="570"/>
        <w:jc w:val="both"/>
        <w:rPr>
          <w:spacing w:val="4"/>
        </w:rPr>
      </w:pPr>
      <w:r w:rsidRPr="005638BE">
        <w:rPr>
          <w:spacing w:val="4"/>
        </w:rPr>
        <w:t>Diantara kelebihan pesantren terletak pada kemampuan menciptakan</w:t>
      </w:r>
      <w:r w:rsidR="005638BE" w:rsidRPr="005638BE">
        <w:rPr>
          <w:spacing w:val="4"/>
        </w:rPr>
        <w:t xml:space="preserve"> </w:t>
      </w:r>
      <w:r w:rsidRPr="005638BE">
        <w:rPr>
          <w:spacing w:val="4"/>
        </w:rPr>
        <w:t>sebuah sikap hidup universal yang merata, yang diikuti oleh semua warga</w:t>
      </w:r>
      <w:r w:rsidR="005638BE" w:rsidRPr="005638BE">
        <w:rPr>
          <w:spacing w:val="4"/>
        </w:rPr>
        <w:t xml:space="preserve"> </w:t>
      </w:r>
      <w:r w:rsidRPr="005638BE">
        <w:rPr>
          <w:spacing w:val="4"/>
        </w:rPr>
        <w:t>pesantren, dilandasi oleh tata nilai yang menekankan pada fungsi mengutamakan</w:t>
      </w:r>
      <w:r w:rsidR="005638BE" w:rsidRPr="005638BE">
        <w:rPr>
          <w:spacing w:val="4"/>
        </w:rPr>
        <w:t xml:space="preserve"> </w:t>
      </w:r>
      <w:r w:rsidRPr="005638BE">
        <w:rPr>
          <w:spacing w:val="4"/>
        </w:rPr>
        <w:t>beribadat sebagai pengabdian kepada Sang Khalik dan memuliakan guru sebagai</w:t>
      </w:r>
      <w:r w:rsidR="005638BE" w:rsidRPr="005638BE">
        <w:rPr>
          <w:spacing w:val="4"/>
        </w:rPr>
        <w:t xml:space="preserve"> </w:t>
      </w:r>
      <w:r w:rsidRPr="005638BE">
        <w:rPr>
          <w:spacing w:val="4"/>
        </w:rPr>
        <w:t>jalan untuk memperoleh pengetahuan agama yang hakiki, yang dikejar adalah</w:t>
      </w:r>
      <w:r w:rsidR="005638BE" w:rsidRPr="005638BE">
        <w:rPr>
          <w:spacing w:val="4"/>
        </w:rPr>
        <w:t xml:space="preserve"> </w:t>
      </w:r>
      <w:r w:rsidRPr="005638BE">
        <w:rPr>
          <w:spacing w:val="4"/>
        </w:rPr>
        <w:t xml:space="preserve">totalitas kehidupan yang diridhoi Allah. Sikap hidup </w:t>
      </w:r>
      <w:r w:rsidRPr="005638BE">
        <w:rPr>
          <w:spacing w:val="4"/>
        </w:rPr>
        <w:lastRenderedPageBreak/>
        <w:t>yang demikian terlepas dari</w:t>
      </w:r>
      <w:r w:rsidR="005638BE" w:rsidRPr="005638BE">
        <w:rPr>
          <w:spacing w:val="4"/>
        </w:rPr>
        <w:t xml:space="preserve"> </w:t>
      </w:r>
      <w:r w:rsidRPr="005638BE">
        <w:rPr>
          <w:spacing w:val="4"/>
        </w:rPr>
        <w:t>acuan-acuan struktural yang ada dalam susunan kehidupan m</w:t>
      </w:r>
      <w:r w:rsidR="005638BE">
        <w:rPr>
          <w:spacing w:val="4"/>
        </w:rPr>
        <w:t>asyarakat di luar pesantren. H</w:t>
      </w:r>
      <w:r w:rsidRPr="005638BE">
        <w:rPr>
          <w:spacing w:val="4"/>
        </w:rPr>
        <w:t>al</w:t>
      </w:r>
      <w:r w:rsidR="005638BE">
        <w:rPr>
          <w:spacing w:val="4"/>
        </w:rPr>
        <w:t xml:space="preserve"> </w:t>
      </w:r>
      <w:r w:rsidRPr="005638BE">
        <w:rPr>
          <w:spacing w:val="4"/>
        </w:rPr>
        <w:t xml:space="preserve"> ini dapat </w:t>
      </w:r>
      <w:r w:rsidR="00B25862">
        <w:rPr>
          <w:spacing w:val="4"/>
        </w:rPr>
        <w:t>mem</w:t>
      </w:r>
      <w:r w:rsidRPr="005638BE">
        <w:rPr>
          <w:spacing w:val="4"/>
        </w:rPr>
        <w:t>buat santri mampu bersikap hidup tidak</w:t>
      </w:r>
      <w:r w:rsidR="005638BE" w:rsidRPr="005638BE">
        <w:rPr>
          <w:spacing w:val="4"/>
        </w:rPr>
        <w:t xml:space="preserve"> </w:t>
      </w:r>
      <w:r w:rsidRPr="005638BE">
        <w:rPr>
          <w:spacing w:val="4"/>
        </w:rPr>
        <w:t xml:space="preserve">menguntungkan diri pada </w:t>
      </w:r>
      <w:r w:rsidR="00B25862">
        <w:rPr>
          <w:spacing w:val="4"/>
        </w:rPr>
        <w:t>l</w:t>
      </w:r>
      <w:r w:rsidRPr="005638BE">
        <w:rPr>
          <w:spacing w:val="4"/>
        </w:rPr>
        <w:t>embaga mesyarakat yang manapun.</w:t>
      </w:r>
      <w:r w:rsidR="00F4197F">
        <w:rPr>
          <w:spacing w:val="4"/>
        </w:rPr>
        <w:t xml:space="preserve"> </w:t>
      </w:r>
    </w:p>
    <w:p w14:paraId="5EE04718" w14:textId="77777777" w:rsidR="00F4197F" w:rsidRDefault="00141F4A" w:rsidP="00CA5574">
      <w:pPr>
        <w:spacing w:line="480" w:lineRule="auto"/>
        <w:ind w:left="1140" w:firstLine="570"/>
        <w:jc w:val="both"/>
        <w:rPr>
          <w:spacing w:val="4"/>
          <w:vertAlign w:val="superscript"/>
        </w:rPr>
      </w:pPr>
      <w:r w:rsidRPr="00F4197F">
        <w:rPr>
          <w:spacing w:val="4"/>
        </w:rPr>
        <w:t>Sementara kekurangan-kekurangannya antara lain adalah tidak adanya perencanaan yang terperinci dan rasional atas jalannya pendidikan itu sendiri, tidak adanya keharusan membuat kurikulum dalam susunan yang lebih rnudah dicerna dan dikuasai oleh santri (anak didik), tidak adanya pembedaan yang jelas antara hal-hal yang benar-benar diperlukan dan yang tidak diperlukan dalam suatu tingkat pendidikan. Pedoman yang digunakan tidak mengandung nilai-nilai pendidikan, akibatnya adalah tidak adanya landasan filsafat pendidikan yang jelas</w:t>
      </w:r>
      <w:r w:rsidR="00F4197F" w:rsidRPr="00F4197F">
        <w:rPr>
          <w:spacing w:val="4"/>
        </w:rPr>
        <w:t xml:space="preserve"> dan terperinci</w:t>
      </w:r>
      <w:r w:rsidR="00F4197F">
        <w:rPr>
          <w:spacing w:val="4"/>
        </w:rPr>
        <w:t>.</w:t>
      </w:r>
      <w:r w:rsidR="00F4197F" w:rsidRPr="00F4197F">
        <w:rPr>
          <w:spacing w:val="4"/>
        </w:rPr>
        <w:t xml:space="preserve"> </w:t>
      </w:r>
      <w:r w:rsidR="00D83A07">
        <w:rPr>
          <w:rStyle w:val="FootnoteReference"/>
          <w:spacing w:val="4"/>
        </w:rPr>
        <w:footnoteReference w:id="45"/>
      </w:r>
    </w:p>
    <w:p w14:paraId="5D145A7B" w14:textId="77777777" w:rsidR="00CD0932" w:rsidRPr="00F4197F" w:rsidRDefault="00CD0932" w:rsidP="00CA5574">
      <w:pPr>
        <w:spacing w:line="480" w:lineRule="auto"/>
        <w:ind w:left="1140" w:firstLine="570"/>
        <w:jc w:val="both"/>
        <w:rPr>
          <w:spacing w:val="4"/>
        </w:rPr>
      </w:pPr>
      <w:r w:rsidRPr="00F4197F">
        <w:rPr>
          <w:spacing w:val="4"/>
        </w:rPr>
        <w:t xml:space="preserve">Bagaimanapun keadaan pesantren dengan segala kelebihan dan kekurangannya, kita mengakui besarnya arti pesantren dalam perjalanan bangsa Indonesia, khususnya Jawa, dan tidak berlebihan jika pesantren dianggap sebagai bagian historis bangsa Indonesia yang harus dipertahankan. Apalagi pesantren </w:t>
      </w:r>
      <w:r w:rsidR="00F4197F">
        <w:rPr>
          <w:spacing w:val="4"/>
        </w:rPr>
        <w:t>t</w:t>
      </w:r>
      <w:r w:rsidRPr="00F4197F">
        <w:rPr>
          <w:spacing w:val="4"/>
        </w:rPr>
        <w:t>elah dianggap sebagai lembaga pendidikan as</w:t>
      </w:r>
      <w:r w:rsidR="00F4197F">
        <w:rPr>
          <w:spacing w:val="4"/>
        </w:rPr>
        <w:t>li</w:t>
      </w:r>
      <w:r w:rsidRPr="00F4197F">
        <w:rPr>
          <w:spacing w:val="4"/>
        </w:rPr>
        <w:t xml:space="preserve"> </w:t>
      </w:r>
      <w:smartTag w:uri="urn:schemas-microsoft-com:office:smarttags" w:element="place">
        <w:smartTag w:uri="urn:schemas-microsoft-com:office:smarttags" w:element="country-region">
          <w:r w:rsidRPr="00F4197F">
            <w:rPr>
              <w:spacing w:val="4"/>
            </w:rPr>
            <w:t>Indonesia</w:t>
          </w:r>
        </w:smartTag>
      </w:smartTag>
      <w:r w:rsidRPr="00F4197F">
        <w:rPr>
          <w:spacing w:val="4"/>
        </w:rPr>
        <w:t xml:space="preserve"> yang mengakar kuat dari masa pra-Islam.</w:t>
      </w:r>
    </w:p>
    <w:p w14:paraId="70DFF6B3" w14:textId="77777777" w:rsidR="00D83A07" w:rsidRPr="00AD441B" w:rsidRDefault="00141F4A" w:rsidP="00CA5574">
      <w:pPr>
        <w:spacing w:line="480" w:lineRule="auto"/>
        <w:jc w:val="center"/>
      </w:pPr>
      <w:r>
        <w:rPr>
          <w:sz w:val="16"/>
          <w:szCs w:val="16"/>
        </w:rPr>
        <w:br w:type="page"/>
      </w:r>
      <w:r w:rsidR="00CD0932" w:rsidRPr="00AD441B">
        <w:lastRenderedPageBreak/>
        <w:t>BAB III</w:t>
      </w:r>
    </w:p>
    <w:p w14:paraId="5B081EF2" w14:textId="77777777" w:rsidR="00CD0932" w:rsidRPr="00AD441B" w:rsidRDefault="00005652" w:rsidP="00263192">
      <w:pPr>
        <w:spacing w:line="480" w:lineRule="auto"/>
        <w:jc w:val="center"/>
        <w:rPr>
          <w:spacing w:val="4"/>
        </w:rPr>
      </w:pPr>
      <w:r>
        <w:rPr>
          <w:spacing w:val="4"/>
        </w:rPr>
        <w:t>PROFIL PONDOK PESANTREN AI-</w:t>
      </w:r>
      <w:r w:rsidR="005320AC" w:rsidRPr="00AD441B">
        <w:rPr>
          <w:spacing w:val="4"/>
        </w:rPr>
        <w:t xml:space="preserve">MUAYYAD </w:t>
      </w:r>
      <w:smartTag w:uri="urn:schemas-microsoft-com:office:smarttags" w:element="place">
        <w:smartTag w:uri="urn:schemas-microsoft-com:office:smarttags" w:element="City">
          <w:r w:rsidR="005320AC" w:rsidRPr="00AD441B">
            <w:rPr>
              <w:spacing w:val="4"/>
            </w:rPr>
            <w:t>SURAKARTA</w:t>
          </w:r>
        </w:smartTag>
      </w:smartTag>
    </w:p>
    <w:p w14:paraId="619815BC" w14:textId="77777777" w:rsidR="00D83A07" w:rsidRPr="00AD441B" w:rsidRDefault="00D83A07" w:rsidP="00263192">
      <w:pPr>
        <w:spacing w:line="480" w:lineRule="auto"/>
        <w:jc w:val="center"/>
        <w:rPr>
          <w:spacing w:val="4"/>
        </w:rPr>
      </w:pPr>
    </w:p>
    <w:p w14:paraId="2286B5C0" w14:textId="77777777" w:rsidR="00CD0932" w:rsidRPr="00AD441B" w:rsidRDefault="00AD441B" w:rsidP="00AD441B">
      <w:pPr>
        <w:tabs>
          <w:tab w:val="left" w:pos="570"/>
          <w:tab w:val="left" w:pos="1140"/>
        </w:tabs>
        <w:spacing w:line="480" w:lineRule="auto"/>
        <w:ind w:right="2880"/>
        <w:rPr>
          <w:spacing w:val="4"/>
        </w:rPr>
      </w:pPr>
      <w:r>
        <w:rPr>
          <w:spacing w:val="4"/>
        </w:rPr>
        <w:t>A.</w:t>
      </w:r>
      <w:r>
        <w:rPr>
          <w:spacing w:val="4"/>
        </w:rPr>
        <w:tab/>
      </w:r>
      <w:r w:rsidR="00CD0932" w:rsidRPr="00AD441B">
        <w:rPr>
          <w:spacing w:val="4"/>
        </w:rPr>
        <w:t>Letak Geografis</w:t>
      </w:r>
    </w:p>
    <w:p w14:paraId="24F7422C" w14:textId="77777777" w:rsidR="00CD0932" w:rsidRDefault="00CD0932" w:rsidP="00AD441B">
      <w:pPr>
        <w:spacing w:line="480" w:lineRule="auto"/>
        <w:ind w:left="570" w:firstLine="570"/>
        <w:jc w:val="both"/>
        <w:rPr>
          <w:spacing w:val="4"/>
        </w:rPr>
      </w:pPr>
      <w:r>
        <w:rPr>
          <w:spacing w:val="4"/>
        </w:rPr>
        <w:t xml:space="preserve">Pondok </w:t>
      </w:r>
      <w:r w:rsidR="0003572E">
        <w:rPr>
          <w:spacing w:val="4"/>
        </w:rPr>
        <w:t>P</w:t>
      </w:r>
      <w:r w:rsidR="00005652">
        <w:rPr>
          <w:spacing w:val="4"/>
        </w:rPr>
        <w:t>esantren Al-</w:t>
      </w:r>
      <w:r>
        <w:rPr>
          <w:spacing w:val="4"/>
        </w:rPr>
        <w:t xml:space="preserve">Muayyad Surakarta terletak di kampung Mangkuyudan </w:t>
      </w:r>
      <w:r w:rsidR="005320AC">
        <w:rPr>
          <w:spacing w:val="4"/>
        </w:rPr>
        <w:t>d</w:t>
      </w:r>
      <w:r w:rsidR="003841C8">
        <w:rPr>
          <w:spacing w:val="4"/>
        </w:rPr>
        <w:t>an tepatnya di Jalan K</w:t>
      </w:r>
      <w:r>
        <w:rPr>
          <w:spacing w:val="4"/>
        </w:rPr>
        <w:t xml:space="preserve">H. Samanhudi </w:t>
      </w:r>
      <w:r w:rsidR="005B52C5">
        <w:rPr>
          <w:spacing w:val="4"/>
        </w:rPr>
        <w:t xml:space="preserve">No. </w:t>
      </w:r>
      <w:r>
        <w:rPr>
          <w:spacing w:val="4"/>
        </w:rPr>
        <w:t xml:space="preserve">64 Mangkuyudan </w:t>
      </w:r>
      <w:smartTag w:uri="urn:schemas-microsoft-com:office:smarttags" w:element="place">
        <w:smartTag w:uri="urn:schemas-microsoft-com:office:smarttags" w:element="City">
          <w:r>
            <w:rPr>
              <w:spacing w:val="4"/>
            </w:rPr>
            <w:t>Surakarta</w:t>
          </w:r>
        </w:smartTag>
      </w:smartTag>
      <w:r>
        <w:rPr>
          <w:spacing w:val="4"/>
        </w:rPr>
        <w:t xml:space="preserve">. Pemilihan lokasi ini dinilai sangat strategis bagi para santri yang mondok </w:t>
      </w:r>
      <w:r w:rsidR="005320AC">
        <w:rPr>
          <w:spacing w:val="4"/>
        </w:rPr>
        <w:t>di</w:t>
      </w:r>
      <w:r>
        <w:rPr>
          <w:spacing w:val="4"/>
        </w:rPr>
        <w:t xml:space="preserve"> Al</w:t>
      </w:r>
      <w:r w:rsidR="00005652">
        <w:rPr>
          <w:spacing w:val="4"/>
        </w:rPr>
        <w:t>-</w:t>
      </w:r>
      <w:r>
        <w:rPr>
          <w:spacing w:val="4"/>
        </w:rPr>
        <w:t xml:space="preserve">Muayyad, </w:t>
      </w:r>
      <w:r w:rsidR="005320AC">
        <w:rPr>
          <w:spacing w:val="4"/>
        </w:rPr>
        <w:t>baik</w:t>
      </w:r>
      <w:r>
        <w:rPr>
          <w:spacing w:val="4"/>
        </w:rPr>
        <w:t xml:space="preserve"> santri yang berpendidikan formal maupun n</w:t>
      </w:r>
      <w:r w:rsidR="005320AC">
        <w:rPr>
          <w:spacing w:val="4"/>
        </w:rPr>
        <w:t>o</w:t>
      </w:r>
      <w:r>
        <w:rPr>
          <w:spacing w:val="4"/>
        </w:rPr>
        <w:t>n formal.</w:t>
      </w:r>
    </w:p>
    <w:p w14:paraId="3CB24709" w14:textId="77777777" w:rsidR="00CD0932" w:rsidRDefault="00CD0932" w:rsidP="00B469DB">
      <w:pPr>
        <w:spacing w:after="144" w:line="480" w:lineRule="auto"/>
        <w:ind w:left="570" w:firstLine="570"/>
        <w:jc w:val="both"/>
        <w:rPr>
          <w:spacing w:val="4"/>
        </w:rPr>
      </w:pPr>
      <w:r>
        <w:rPr>
          <w:spacing w:val="4"/>
        </w:rPr>
        <w:t xml:space="preserve">Adapun batas-batas lokasi </w:t>
      </w:r>
      <w:r w:rsidR="00B469DB">
        <w:rPr>
          <w:spacing w:val="4"/>
        </w:rPr>
        <w:t>P</w:t>
      </w:r>
      <w:r>
        <w:rPr>
          <w:spacing w:val="4"/>
        </w:rPr>
        <w:t xml:space="preserve">ondok </w:t>
      </w:r>
      <w:r w:rsidR="00B469DB">
        <w:rPr>
          <w:spacing w:val="4"/>
        </w:rPr>
        <w:t>P</w:t>
      </w:r>
      <w:r>
        <w:rPr>
          <w:spacing w:val="4"/>
        </w:rPr>
        <w:t>esantren A1</w:t>
      </w:r>
      <w:r w:rsidR="005320AC">
        <w:rPr>
          <w:spacing w:val="4"/>
        </w:rPr>
        <w:t>-</w:t>
      </w:r>
      <w:r>
        <w:rPr>
          <w:spacing w:val="4"/>
        </w:rPr>
        <w:softHyphen/>
        <w:t xml:space="preserve">Muayyad </w:t>
      </w:r>
      <w:smartTag w:uri="urn:schemas-microsoft-com:office:smarttags" w:element="place">
        <w:smartTag w:uri="urn:schemas-microsoft-com:office:smarttags" w:element="City">
          <w:r>
            <w:rPr>
              <w:spacing w:val="4"/>
            </w:rPr>
            <w:t>Surakarta</w:t>
          </w:r>
        </w:smartTag>
      </w:smartTag>
      <w:r>
        <w:rPr>
          <w:spacing w:val="4"/>
        </w:rPr>
        <w:t xml:space="preserve"> adalah sebagai berikut :</w:t>
      </w:r>
    </w:p>
    <w:p w14:paraId="1E5BEED3" w14:textId="77777777" w:rsidR="005320AC" w:rsidRDefault="00AD441B" w:rsidP="00AD441B">
      <w:pPr>
        <w:tabs>
          <w:tab w:val="left" w:pos="570"/>
          <w:tab w:val="left" w:pos="1083"/>
        </w:tabs>
        <w:spacing w:line="480" w:lineRule="auto"/>
        <w:ind w:left="1140" w:right="864" w:hanging="570"/>
        <w:rPr>
          <w:spacing w:val="4"/>
        </w:rPr>
      </w:pPr>
      <w:r>
        <w:rPr>
          <w:spacing w:val="4"/>
        </w:rPr>
        <w:t>1.</w:t>
      </w:r>
      <w:r>
        <w:rPr>
          <w:spacing w:val="4"/>
        </w:rPr>
        <w:tab/>
      </w:r>
      <w:r w:rsidR="00CD0932">
        <w:rPr>
          <w:spacing w:val="4"/>
        </w:rPr>
        <w:t xml:space="preserve">Sebelah barat berbatasan dengan kampung Tedipan. </w:t>
      </w:r>
    </w:p>
    <w:p w14:paraId="47E5E43A" w14:textId="77777777" w:rsidR="00CD0932" w:rsidRDefault="00AD441B" w:rsidP="00AD441B">
      <w:pPr>
        <w:tabs>
          <w:tab w:val="left" w:pos="570"/>
          <w:tab w:val="left" w:pos="1083"/>
        </w:tabs>
        <w:spacing w:line="480" w:lineRule="auto"/>
        <w:ind w:right="864"/>
        <w:rPr>
          <w:spacing w:val="4"/>
        </w:rPr>
      </w:pPr>
      <w:r>
        <w:rPr>
          <w:spacing w:val="4"/>
        </w:rPr>
        <w:tab/>
        <w:t>2.</w:t>
      </w:r>
      <w:r>
        <w:rPr>
          <w:spacing w:val="4"/>
        </w:rPr>
        <w:tab/>
      </w:r>
      <w:r w:rsidR="00CD0932">
        <w:rPr>
          <w:spacing w:val="4"/>
        </w:rPr>
        <w:t>Sebelah timur berbatasan dengan karnpung Tegalsari</w:t>
      </w:r>
    </w:p>
    <w:p w14:paraId="59715B29" w14:textId="77777777" w:rsidR="005320AC" w:rsidRDefault="00AD441B" w:rsidP="00AD441B">
      <w:pPr>
        <w:tabs>
          <w:tab w:val="left" w:pos="570"/>
          <w:tab w:val="left" w:pos="1083"/>
        </w:tabs>
        <w:spacing w:line="480" w:lineRule="auto"/>
        <w:ind w:left="570" w:right="576"/>
        <w:rPr>
          <w:spacing w:val="4"/>
        </w:rPr>
      </w:pPr>
      <w:r>
        <w:rPr>
          <w:spacing w:val="4"/>
        </w:rPr>
        <w:t>3.</w:t>
      </w:r>
      <w:r>
        <w:rPr>
          <w:spacing w:val="4"/>
        </w:rPr>
        <w:tab/>
      </w:r>
      <w:r w:rsidR="00005652">
        <w:rPr>
          <w:spacing w:val="4"/>
        </w:rPr>
        <w:t>Sebel</w:t>
      </w:r>
      <w:r w:rsidR="005320AC">
        <w:rPr>
          <w:spacing w:val="4"/>
        </w:rPr>
        <w:t>ah utara berbatasan dengan Kalurahan Purwosari.</w:t>
      </w:r>
    </w:p>
    <w:p w14:paraId="6CC328C8" w14:textId="77777777" w:rsidR="005320AC" w:rsidRDefault="00AD441B" w:rsidP="00AD441B">
      <w:pPr>
        <w:tabs>
          <w:tab w:val="left" w:pos="570"/>
          <w:tab w:val="left" w:pos="1083"/>
        </w:tabs>
        <w:spacing w:line="480" w:lineRule="auto"/>
        <w:ind w:left="570" w:right="864"/>
        <w:rPr>
          <w:spacing w:val="4"/>
        </w:rPr>
      </w:pPr>
      <w:r>
        <w:rPr>
          <w:spacing w:val="4"/>
        </w:rPr>
        <w:t>4.</w:t>
      </w:r>
      <w:r>
        <w:rPr>
          <w:spacing w:val="4"/>
        </w:rPr>
        <w:tab/>
      </w:r>
      <w:r w:rsidR="005320AC">
        <w:rPr>
          <w:spacing w:val="4"/>
        </w:rPr>
        <w:t>Sebelah selatan berbatasan dengan Kalurahan Bumi.</w:t>
      </w:r>
    </w:p>
    <w:p w14:paraId="16006849" w14:textId="77777777" w:rsidR="00CD0932" w:rsidRPr="00AD441B" w:rsidRDefault="00AD441B" w:rsidP="00AD441B">
      <w:pPr>
        <w:tabs>
          <w:tab w:val="left" w:pos="570"/>
        </w:tabs>
        <w:spacing w:line="480" w:lineRule="auto"/>
      </w:pPr>
      <w:r>
        <w:t>B.</w:t>
      </w:r>
      <w:r w:rsidR="00CD0932" w:rsidRPr="00AD441B">
        <w:t xml:space="preserve"> </w:t>
      </w:r>
      <w:r>
        <w:tab/>
      </w:r>
      <w:r w:rsidR="005320AC" w:rsidRPr="00AD441B">
        <w:t>Sejarah Berdiri Dan Perkembangannya</w:t>
      </w:r>
    </w:p>
    <w:p w14:paraId="28AD7417" w14:textId="77777777" w:rsidR="00CD0932" w:rsidRPr="005320AC" w:rsidRDefault="00CD0932" w:rsidP="00AD441B">
      <w:pPr>
        <w:spacing w:line="480" w:lineRule="auto"/>
        <w:ind w:left="570" w:firstLine="570"/>
        <w:jc w:val="both"/>
      </w:pPr>
      <w:r w:rsidRPr="005320AC">
        <w:t>Nama Al- Muayyad secara harfi</w:t>
      </w:r>
      <w:r w:rsidR="005B52C5">
        <w:t>’</w:t>
      </w:r>
      <w:r w:rsidRPr="005320AC">
        <w:t>ah berasal d</w:t>
      </w:r>
      <w:r w:rsidR="005320AC">
        <w:t xml:space="preserve">ari kata </w:t>
      </w:r>
      <w:r w:rsidR="0003572E" w:rsidRPr="0003572E">
        <w:rPr>
          <w:i/>
        </w:rPr>
        <w:t>“</w:t>
      </w:r>
      <w:r w:rsidR="005320AC" w:rsidRPr="0003572E">
        <w:rPr>
          <w:i/>
        </w:rPr>
        <w:t>Ayyada</w:t>
      </w:r>
      <w:r w:rsidR="0003572E" w:rsidRPr="0003572E">
        <w:rPr>
          <w:i/>
        </w:rPr>
        <w:t>”</w:t>
      </w:r>
      <w:r w:rsidR="005320AC">
        <w:t xml:space="preserve"> yang berarti me</w:t>
      </w:r>
      <w:r w:rsidRPr="005320AC">
        <w:t>nguat</w:t>
      </w:r>
      <w:r w:rsidR="00005652">
        <w:t>kan, sehingga yang dimaksud Al-</w:t>
      </w:r>
      <w:r w:rsidRPr="005320AC">
        <w:t>Muayya</w:t>
      </w:r>
      <w:r w:rsidR="005320AC">
        <w:t>d berarti sesuatu yang dikuatk</w:t>
      </w:r>
      <w:r w:rsidRPr="005320AC">
        <w:t xml:space="preserve">an. Harapan yang tersirat dari nama tersebut adalah </w:t>
      </w:r>
      <w:r w:rsidR="0003572E">
        <w:t>P</w:t>
      </w:r>
      <w:r w:rsidRPr="005320AC">
        <w:t xml:space="preserve">ondok </w:t>
      </w:r>
      <w:r w:rsidR="0003572E">
        <w:t>P</w:t>
      </w:r>
      <w:r w:rsidRPr="005320AC">
        <w:t>esan</w:t>
      </w:r>
      <w:r w:rsidR="005320AC">
        <w:t>tren yang dikuatkan atau</w:t>
      </w:r>
      <w:r w:rsidRPr="005320AC">
        <w:t xml:space="preserve"> didukung </w:t>
      </w:r>
      <w:hyperlink r:id="rId7" w:history="1">
        <w:r w:rsidR="005320AC">
          <w:t>ol</w:t>
        </w:r>
        <w:r w:rsidRPr="005320AC">
          <w:t>eh</w:t>
        </w:r>
      </w:hyperlink>
      <w:r w:rsidRPr="005320AC">
        <w:t xml:space="preserve"> kaum muslimin. Nama Al- Muayyad diberikan oleh</w:t>
      </w:r>
      <w:r w:rsidR="005320AC">
        <w:t xml:space="preserve"> </w:t>
      </w:r>
      <w:r w:rsidR="0003572E">
        <w:t>ulama karismatik</w:t>
      </w:r>
      <w:r w:rsidR="003841C8">
        <w:t xml:space="preserve"> yang bernama K</w:t>
      </w:r>
      <w:r w:rsidR="005320AC">
        <w:t>H. Al-</w:t>
      </w:r>
      <w:r w:rsidR="0003572E">
        <w:t xml:space="preserve"> M</w:t>
      </w:r>
      <w:r w:rsidRPr="005320AC">
        <w:t>anshu</w:t>
      </w:r>
      <w:r w:rsidR="005320AC">
        <w:t xml:space="preserve">r, pendiri </w:t>
      </w:r>
      <w:r w:rsidR="0003572E">
        <w:t>P</w:t>
      </w:r>
      <w:r w:rsidR="005320AC">
        <w:t xml:space="preserve">ondok </w:t>
      </w:r>
      <w:r w:rsidR="0003572E">
        <w:t>P</w:t>
      </w:r>
      <w:r w:rsidR="005320AC">
        <w:t xml:space="preserve">esantren </w:t>
      </w:r>
      <w:r w:rsidR="0003572E">
        <w:t>A</w:t>
      </w:r>
      <w:r w:rsidR="005320AC">
        <w:t>l-</w:t>
      </w:r>
      <w:r w:rsidRPr="005320AC">
        <w:t xml:space="preserve">Manshur </w:t>
      </w:r>
      <w:r w:rsidR="005320AC">
        <w:t>P</w:t>
      </w:r>
      <w:r w:rsidRPr="005320AC">
        <w:t>opongan, Tegalgond</w:t>
      </w:r>
      <w:r w:rsidR="005320AC">
        <w:t>o, Wonosari Klaten. Semula nam</w:t>
      </w:r>
      <w:r w:rsidRPr="005320AC">
        <w:t xml:space="preserve">a ini untuk sebuah </w:t>
      </w:r>
      <w:r w:rsidR="005B52C5">
        <w:t>M</w:t>
      </w:r>
      <w:r w:rsidRPr="005320AC">
        <w:t xml:space="preserve">asjid </w:t>
      </w:r>
      <w:r w:rsidR="005320AC">
        <w:t xml:space="preserve">di komplek pondok, yang </w:t>
      </w:r>
      <w:r w:rsidR="005320AC">
        <w:lastRenderedPageBreak/>
        <w:t>kemudia</w:t>
      </w:r>
      <w:r w:rsidRPr="005320AC">
        <w:t>n dipergunakan untuk nama se</w:t>
      </w:r>
      <w:r w:rsidR="00D4205C">
        <w:t>buah lembaga dan badan di lingk</w:t>
      </w:r>
      <w:r w:rsidRPr="005320AC">
        <w:t xml:space="preserve">ungan </w:t>
      </w:r>
      <w:r w:rsidR="0003572E">
        <w:t>P</w:t>
      </w:r>
      <w:r w:rsidRPr="005320AC">
        <w:t xml:space="preserve">ondok </w:t>
      </w:r>
      <w:r w:rsidR="0003572E">
        <w:t>P</w:t>
      </w:r>
      <w:r w:rsidRPr="005320AC">
        <w:t xml:space="preserve">esantren </w:t>
      </w:r>
      <w:r w:rsidR="00D4205C" w:rsidRPr="00D4205C">
        <w:t>Al-</w:t>
      </w:r>
      <w:r w:rsidRPr="005320AC">
        <w:t>Muayyad.</w:t>
      </w:r>
      <w:r w:rsidR="00B9570F">
        <w:rPr>
          <w:rStyle w:val="FootnoteReference"/>
        </w:rPr>
        <w:footnoteReference w:id="46"/>
      </w:r>
    </w:p>
    <w:p w14:paraId="214B5958" w14:textId="77777777" w:rsidR="00CD0932" w:rsidRDefault="00CD0932" w:rsidP="00AD441B">
      <w:pPr>
        <w:spacing w:line="480" w:lineRule="auto"/>
        <w:ind w:left="570" w:firstLine="570"/>
        <w:jc w:val="both"/>
      </w:pPr>
      <w:r>
        <w:t>Kepemi</w:t>
      </w:r>
      <w:r w:rsidR="00005652">
        <w:t>mpinan</w:t>
      </w:r>
      <w:r>
        <w:t xml:space="preserve"> pondok </w:t>
      </w:r>
      <w:r w:rsidR="0003572E">
        <w:t>p</w:t>
      </w:r>
      <w:r w:rsidR="00005652">
        <w:t>esantren Al-</w:t>
      </w:r>
      <w:r>
        <w:t>Muayyad ini terbagi da</w:t>
      </w:r>
      <w:r w:rsidR="003841C8">
        <w:t>lam tiga generasi, yaitu Masa KH. Abdul Mannan, K</w:t>
      </w:r>
      <w:r>
        <w:t>H. Ahmad Umar Abdul Manan dan pada ketiga di pegang oleh KH. Abdul Rozaq Shofawi.</w:t>
      </w:r>
    </w:p>
    <w:p w14:paraId="62AF4747" w14:textId="77777777" w:rsidR="00CD0932" w:rsidRDefault="00AD441B" w:rsidP="00AD441B">
      <w:pPr>
        <w:tabs>
          <w:tab w:val="left" w:pos="570"/>
        </w:tabs>
        <w:spacing w:line="480" w:lineRule="auto"/>
        <w:ind w:left="1140" w:hanging="570"/>
      </w:pPr>
      <w:r>
        <w:t>1.</w:t>
      </w:r>
      <w:r>
        <w:tab/>
      </w:r>
      <w:r w:rsidR="003841C8">
        <w:t>Generasi Pertama (K</w:t>
      </w:r>
      <w:r w:rsidR="00CD0932">
        <w:t>H. Abdul Mannan)</w:t>
      </w:r>
    </w:p>
    <w:p w14:paraId="794E657A" w14:textId="77777777" w:rsidR="00D4205C" w:rsidRDefault="00B469DB" w:rsidP="00AD441B">
      <w:pPr>
        <w:tabs>
          <w:tab w:val="left" w:pos="570"/>
        </w:tabs>
        <w:spacing w:line="480" w:lineRule="auto"/>
        <w:ind w:left="1140" w:firstLine="570"/>
        <w:jc w:val="both"/>
      </w:pPr>
      <w:r>
        <w:t xml:space="preserve">Al </w:t>
      </w:r>
      <w:r w:rsidR="00CD0932">
        <w:t xml:space="preserve">Muayyad dirintis tahun 1930 oleh </w:t>
      </w:r>
      <w:r w:rsidR="00CD0932">
        <w:rPr>
          <w:i/>
          <w:iCs/>
        </w:rPr>
        <w:t xml:space="preserve">Simbah </w:t>
      </w:r>
      <w:r w:rsidR="003841C8">
        <w:t>K</w:t>
      </w:r>
      <w:r w:rsidR="00CD0932">
        <w:t>H. Abdul Mannan di atas tanah seluas 3.500 m2 yang di</w:t>
      </w:r>
      <w:r w:rsidR="005B52C5">
        <w:t>wakafkan</w:t>
      </w:r>
      <w:r w:rsidR="00CD0932">
        <w:t xml:space="preserve"> sahabat karibnya yaitu Ahmad S</w:t>
      </w:r>
      <w:r w:rsidR="00D4205C">
        <w:t>hofawi di Kampung</w:t>
      </w:r>
      <w:r w:rsidR="00CD0932">
        <w:t xml:space="preserve"> Mangkuyudan Kal</w:t>
      </w:r>
      <w:r w:rsidR="00D4205C">
        <w:t>urahan Purwosari, Kecamatan Lawe</w:t>
      </w:r>
      <w:r w:rsidR="00CD0932">
        <w:t>yan, Kotamad</w:t>
      </w:r>
      <w:r w:rsidR="0003572E">
        <w:t>ya</w:t>
      </w:r>
      <w:r w:rsidR="00CD0932">
        <w:t xml:space="preserve"> Surakarta. Semula merupakan pondok pesantren dengan corak Tasawuf</w:t>
      </w:r>
      <w:r w:rsidR="005B52C5">
        <w:t xml:space="preserve"> </w:t>
      </w:r>
      <w:r w:rsidR="00CD0932">
        <w:t>dalam arti pesantren dengan kegiatan utama latihan pengamalan</w:t>
      </w:r>
      <w:r w:rsidR="00D4205C">
        <w:t xml:space="preserve"> </w:t>
      </w:r>
      <w:r w:rsidR="00EE3A73">
        <w:t xml:space="preserve">syari'at Islam dan belum melakukan pendalaman </w:t>
      </w:r>
      <w:r w:rsidR="005B52C5">
        <w:t>i</w:t>
      </w:r>
      <w:r w:rsidR="00EE3A73">
        <w:t>lmu-ilmu agama secara teratur. Titik beratnya melatih para santri dengan perilaku keagamaan. Penga</w:t>
      </w:r>
      <w:r w:rsidR="00D4205C">
        <w:t>jian yang diselenggarakan berkis</w:t>
      </w:r>
      <w:r w:rsidR="00EE3A73">
        <w:t xml:space="preserve">ar pada akhlak. </w:t>
      </w:r>
    </w:p>
    <w:p w14:paraId="4F97EEBB" w14:textId="77777777" w:rsidR="00D4205C" w:rsidRDefault="003841C8" w:rsidP="00AD441B">
      <w:pPr>
        <w:spacing w:line="480" w:lineRule="auto"/>
        <w:ind w:left="1140" w:firstLine="570"/>
        <w:jc w:val="both"/>
      </w:pPr>
      <w:r>
        <w:t>Nama kecil Simbah K</w:t>
      </w:r>
      <w:r w:rsidR="00EE3A73">
        <w:t>H. Abdul Mannan adalah Tarlim,</w:t>
      </w:r>
      <w:r w:rsidR="00D4205C">
        <w:t xml:space="preserve"> sebagaimana diberikan ol</w:t>
      </w:r>
      <w:r w:rsidR="00EE3A73">
        <w:t>eh ayahandanya. K</w:t>
      </w:r>
      <w:r w:rsidR="0003572E">
        <w:t>yai</w:t>
      </w:r>
      <w:r w:rsidR="00EE3A73">
        <w:t xml:space="preserve"> Chasan Adi, yang seorang Demang di Glesungrejo Baturetno Wonogiri. Setelah diterima nyantri di Kadirejo diganti oleh</w:t>
      </w:r>
      <w:r w:rsidR="0003572E">
        <w:t xml:space="preserve"> </w:t>
      </w:r>
      <w:r w:rsidR="00EE3A73">
        <w:t>K</w:t>
      </w:r>
      <w:r w:rsidR="005B52C5">
        <w:t>yai Ahmad menjadi Buk</w:t>
      </w:r>
      <w:r w:rsidR="00EE3A73">
        <w:t xml:space="preserve">hori. Dan </w:t>
      </w:r>
      <w:r w:rsidR="0003572E">
        <w:t>u</w:t>
      </w:r>
      <w:r w:rsidR="00EE3A73">
        <w:t>sai menunaikan ibadah kaji tahun 1926, menjadi Abdul Mannan.</w:t>
      </w:r>
      <w:r w:rsidR="00D4205C">
        <w:t xml:space="preserve"> </w:t>
      </w:r>
    </w:p>
    <w:p w14:paraId="12AE6E0D" w14:textId="77777777" w:rsidR="00D4205C" w:rsidRDefault="00EE3A73" w:rsidP="00AD441B">
      <w:pPr>
        <w:spacing w:line="480" w:lineRule="auto"/>
        <w:ind w:left="1140" w:firstLine="570"/>
        <w:jc w:val="both"/>
      </w:pPr>
      <w:r>
        <w:t xml:space="preserve">Selama nyantri </w:t>
      </w:r>
      <w:r w:rsidR="005B52C5">
        <w:t>di situ, Tarlim yang menjadi Buk</w:t>
      </w:r>
      <w:r>
        <w:t>hori selalu</w:t>
      </w:r>
      <w:r w:rsidR="00D4205C">
        <w:t xml:space="preserve"> </w:t>
      </w:r>
      <w:r>
        <w:t>mengisi bak mandi K</w:t>
      </w:r>
      <w:r w:rsidR="0003572E">
        <w:t>yai</w:t>
      </w:r>
      <w:r>
        <w:t xml:space="preserve"> yang dibangunnya </w:t>
      </w:r>
      <w:r w:rsidR="00D4205C">
        <w:t>se</w:t>
      </w:r>
      <w:r>
        <w:t>ndiri. Tiap dini</w:t>
      </w:r>
      <w:r w:rsidR="00D4205C">
        <w:t xml:space="preserve"> </w:t>
      </w:r>
      <w:r>
        <w:t xml:space="preserve">hari </w:t>
      </w:r>
      <w:r>
        <w:lastRenderedPageBreak/>
        <w:t>sebelum subuh, bak mandi diisi penuh, perlahan-lahan, tanpa suara, tanpa sepengetahuan orang lain. Bak yang sudah penuh tetap diisi sampai air menyebar. Tufu'ul atau harapan b</w:t>
      </w:r>
      <w:r w:rsidR="00D4205C">
        <w:t>e</w:t>
      </w:r>
      <w:r>
        <w:t>liau adalah agar kelak ilmu anak</w:t>
      </w:r>
      <w:r w:rsidR="00D4205C">
        <w:t xml:space="preserve"> keturunannya mampu menyebar seb</w:t>
      </w:r>
      <w:r>
        <w:t>agaimana air yang tumpah dari bak, memberikan manfaat yang menyejukkan kepada sesama.</w:t>
      </w:r>
    </w:p>
    <w:p w14:paraId="48C0B4B3" w14:textId="77777777" w:rsidR="00D4205C" w:rsidRDefault="00EE3A73" w:rsidP="00AD441B">
      <w:pPr>
        <w:spacing w:line="480" w:lineRule="auto"/>
        <w:ind w:left="1140" w:firstLine="570"/>
        <w:jc w:val="both"/>
      </w:pPr>
      <w:r>
        <w:t>Di pondok itulah tumbuh persahabata</w:t>
      </w:r>
      <w:r w:rsidR="00D4205C">
        <w:t>n</w:t>
      </w:r>
      <w:r>
        <w:t xml:space="preserve"> antara beliau dengan K.H. Ahmad Shofawi, santri putra hartawan yang shalih. Keduanya memiliki cita-cita tinggi. dan keduany</w:t>
      </w:r>
      <w:r w:rsidR="006F32C1">
        <w:t xml:space="preserve">a juga dikenal </w:t>
      </w:r>
      <w:r w:rsidR="006F32C1" w:rsidRPr="00B9570F">
        <w:rPr>
          <w:i/>
        </w:rPr>
        <w:t>wira'i</w:t>
      </w:r>
      <w:r w:rsidR="006F32C1">
        <w:t xml:space="preserve"> (cermat d</w:t>
      </w:r>
      <w:r>
        <w:t xml:space="preserve">an hati-hati menjalankan syari'at), suka </w:t>
      </w:r>
      <w:r w:rsidR="003841C8">
        <w:rPr>
          <w:i/>
        </w:rPr>
        <w:t>riyadz</w:t>
      </w:r>
      <w:r w:rsidRPr="00B9570F">
        <w:rPr>
          <w:i/>
        </w:rPr>
        <w:t>ah</w:t>
      </w:r>
      <w:r>
        <w:t xml:space="preserve"> (prihatin demi cita-cita luhur), se</w:t>
      </w:r>
      <w:r w:rsidR="00B9570F">
        <w:t>rta taat kepuda para guru dan Ky</w:t>
      </w:r>
      <w:r>
        <w:t>ai. Remaja Buch</w:t>
      </w:r>
      <w:r w:rsidR="006F32C1">
        <w:t>ori bercita-cita menjadi hafid</w:t>
      </w:r>
      <w:r w:rsidR="00B469DB">
        <w:t>h</w:t>
      </w:r>
      <w:r>
        <w:t xml:space="preserve"> </w:t>
      </w:r>
      <w:r w:rsidR="006F32C1">
        <w:t xml:space="preserve">Al </w:t>
      </w:r>
      <w:r>
        <w:t>Qur'an dan menyebarluaskan ilmu agama Islam ke masyarakat. Idaman menjadi hafid</w:t>
      </w:r>
      <w:r w:rsidR="00B469DB">
        <w:t>h</w:t>
      </w:r>
      <w:r>
        <w:t>ul Qur'an tidak bisa terwujud. Hal itu disyaratkan oleh</w:t>
      </w:r>
      <w:r w:rsidR="006F32C1">
        <w:t xml:space="preserve"> </w:t>
      </w:r>
      <w:r>
        <w:t>K</w:t>
      </w:r>
      <w:r w:rsidR="006F32C1">
        <w:t>yai</w:t>
      </w:r>
      <w:r>
        <w:t xml:space="preserve"> Ahmad saat menenangkan Bu</w:t>
      </w:r>
      <w:r w:rsidR="005B52C5">
        <w:t>k</w:t>
      </w:r>
      <w:r>
        <w:t>hori ya</w:t>
      </w:r>
      <w:r w:rsidR="006F32C1">
        <w:t>ng</w:t>
      </w:r>
      <w:r>
        <w:t xml:space="preserve"> menangis mengikuti se</w:t>
      </w:r>
      <w:r w:rsidR="006F32C1">
        <w:t>m</w:t>
      </w:r>
      <w:r>
        <w:t xml:space="preserve">aan </w:t>
      </w:r>
      <w:r w:rsidR="006F32C1">
        <w:t>A</w:t>
      </w:r>
      <w:r>
        <w:t>l</w:t>
      </w:r>
      <w:r w:rsidR="006F32C1">
        <w:t xml:space="preserve"> </w:t>
      </w:r>
      <w:r>
        <w:t>- Qur'a</w:t>
      </w:r>
      <w:r w:rsidR="003841C8">
        <w:t>n yang menampilkan remaja hafidz</w:t>
      </w:r>
      <w:r>
        <w:t>ul Qur'an berusia 11 ta</w:t>
      </w:r>
      <w:r w:rsidR="00D4205C">
        <w:t>hun. Isyarat Kiai Ahma</w:t>
      </w:r>
      <w:r>
        <w:t xml:space="preserve">d, kelak anak keturunannyalah yang mampu mewujudkan cita-cita itu. Dan benar </w:t>
      </w:r>
      <w:r w:rsidR="006F32C1">
        <w:t>tiga</w:t>
      </w:r>
      <w:r>
        <w:t xml:space="preserve"> putra dan </w:t>
      </w:r>
      <w:r w:rsidR="006F32C1">
        <w:t>tiga</w:t>
      </w:r>
      <w:r>
        <w:t xml:space="preserve"> putri</w:t>
      </w:r>
      <w:r w:rsidR="003841C8">
        <w:t xml:space="preserve"> beliau berhasil menjadi hafidz</w:t>
      </w:r>
      <w:r w:rsidR="00D4205C">
        <w:t xml:space="preserve"> d</w:t>
      </w:r>
      <w:r w:rsidR="003841C8">
        <w:t>an hafidz</w:t>
      </w:r>
      <w:r>
        <w:t>ah, 5 diantaranya ketika beliau masih hidup.</w:t>
      </w:r>
      <w:r w:rsidR="00D4205C">
        <w:t xml:space="preserve"> </w:t>
      </w:r>
    </w:p>
    <w:p w14:paraId="23E117E9" w14:textId="77777777" w:rsidR="00D4205C" w:rsidRDefault="003841C8" w:rsidP="00AD441B">
      <w:pPr>
        <w:spacing w:line="480" w:lineRule="auto"/>
        <w:ind w:left="1140" w:firstLine="570"/>
        <w:jc w:val="both"/>
      </w:pPr>
      <w:r>
        <w:t>Sementara K</w:t>
      </w:r>
      <w:r w:rsidR="00EE3A73">
        <w:t>H. Ah</w:t>
      </w:r>
      <w:r w:rsidR="00D4205C">
        <w:t>mad</w:t>
      </w:r>
      <w:r w:rsidR="006F32C1">
        <w:t xml:space="preserve"> Shofawi memil</w:t>
      </w:r>
      <w:r w:rsidR="00EE3A73">
        <w:t xml:space="preserve">iki 3 cita-cita : berkediaman </w:t>
      </w:r>
      <w:r w:rsidR="006F32C1">
        <w:t xml:space="preserve">di dekat (mangku) </w:t>
      </w:r>
      <w:r w:rsidR="00B469DB">
        <w:t>M</w:t>
      </w:r>
      <w:r w:rsidR="006F32C1">
        <w:t>asjid, menuna</w:t>
      </w:r>
      <w:r w:rsidR="00EE3A73">
        <w:t>ikan ibadah haji</w:t>
      </w:r>
      <w:r w:rsidR="00D4205C">
        <w:t xml:space="preserve"> </w:t>
      </w:r>
      <w:r w:rsidR="00EE3A73">
        <w:t>dengan kapal "berbendera Islam", dan memiliki a</w:t>
      </w:r>
      <w:r w:rsidR="006F32C1">
        <w:t>n</w:t>
      </w:r>
      <w:r w:rsidR="00EE3A73">
        <w:t xml:space="preserve">ak-anak yang mangku (mengasuh) pondok pesantren. Ketiga cita-cita itu tercapai. </w:t>
      </w:r>
      <w:r w:rsidR="00EE3A73">
        <w:lastRenderedPageBreak/>
        <w:t>Bahkan beliau mampu mendirikan/me</w:t>
      </w:r>
      <w:r w:rsidR="006F32C1">
        <w:t>m</w:t>
      </w:r>
      <w:r w:rsidR="00EE3A73">
        <w:t xml:space="preserve">bangun </w:t>
      </w:r>
      <w:r w:rsidR="006F32C1">
        <w:t>M</w:t>
      </w:r>
      <w:r w:rsidR="00EE3A73">
        <w:t>asjid Tegalsari di Kampung Tegalsari Kelurahan Bumi Kecamatan Law</w:t>
      </w:r>
      <w:r w:rsidR="006F32C1">
        <w:t>e</w:t>
      </w:r>
      <w:r w:rsidR="00EE3A73">
        <w:t xml:space="preserve">yan </w:t>
      </w:r>
      <w:smartTag w:uri="urn:schemas-microsoft-com:office:smarttags" w:element="place">
        <w:smartTag w:uri="urn:schemas-microsoft-com:office:smarttags" w:element="City">
          <w:r w:rsidR="00EE3A73">
            <w:t>Surakarta</w:t>
          </w:r>
        </w:smartTag>
      </w:smartTag>
      <w:r w:rsidR="00EE3A73">
        <w:t xml:space="preserve">, tahun 1928, dengan arsitektur dan bahan lain yang amat tinggi nilainya. Arsitek </w:t>
      </w:r>
      <w:r w:rsidR="006F32C1">
        <w:t>M</w:t>
      </w:r>
      <w:r w:rsidR="00EE3A73">
        <w:t xml:space="preserve">asjid itu adalah </w:t>
      </w:r>
      <w:r w:rsidR="006F32C1">
        <w:t xml:space="preserve"> </w:t>
      </w:r>
      <w:hyperlink r:id="rId8" w:history="1">
        <w:r w:rsidR="00EE3A73" w:rsidRPr="006F32C1">
          <w:t>K.H.R. Prof. Mohammad</w:t>
        </w:r>
      </w:hyperlink>
      <w:r w:rsidR="00EE3A73">
        <w:t xml:space="preserve"> Adnan yang juga pendiri PTAIN kini UIN Sunan Kalijaga Yogyakarta.</w:t>
      </w:r>
    </w:p>
    <w:p w14:paraId="0D5F1A2B" w14:textId="77777777" w:rsidR="00D4205C" w:rsidRDefault="006F7647" w:rsidP="00AD441B">
      <w:pPr>
        <w:spacing w:line="480" w:lineRule="auto"/>
        <w:ind w:left="1140" w:firstLine="570"/>
        <w:jc w:val="both"/>
      </w:pPr>
      <w:r>
        <w:t>K</w:t>
      </w:r>
      <w:r w:rsidR="00D4205C">
        <w:t>H</w:t>
      </w:r>
      <w:r w:rsidR="00EE3A73">
        <w:t>. Ahmad Shofawi menunaikan i</w:t>
      </w:r>
      <w:r w:rsidR="00D4205C">
        <w:t>b</w:t>
      </w:r>
      <w:r w:rsidR="00EE3A73">
        <w:t>a</w:t>
      </w:r>
      <w:r w:rsidR="00D4205C">
        <w:t>d</w:t>
      </w:r>
      <w:r w:rsidR="00EE3A73">
        <w:t xml:space="preserve">ah haji dengan kapal yang dicarter oleh </w:t>
      </w:r>
      <w:smartTag w:uri="urn:schemas-microsoft-com:office:smarttags" w:element="place">
        <w:smartTag w:uri="urn:schemas-microsoft-com:office:smarttags" w:element="country-region">
          <w:r w:rsidR="00EE3A73">
            <w:t>Pakistan</w:t>
          </w:r>
        </w:smartTag>
      </w:smartTag>
      <w:r w:rsidR="00EE3A73">
        <w:t xml:space="preserve">, dan karenanya "berbendera Islam". Kaitannya dengan cita-cita </w:t>
      </w:r>
      <w:r>
        <w:t>kedua, akhirnya putra beliau, K</w:t>
      </w:r>
      <w:r w:rsidR="00EE3A73">
        <w:t xml:space="preserve">H. Abdul Rozaq Shofawi menjadi Pengasuh </w:t>
      </w:r>
      <w:r w:rsidR="005B52C5">
        <w:t>P</w:t>
      </w:r>
      <w:r w:rsidR="00EE3A73">
        <w:t>ondok Pesantren Al- Mu</w:t>
      </w:r>
      <w:r>
        <w:t>ayyad menggantikan pamandanya K</w:t>
      </w:r>
      <w:r w:rsidR="006F32C1">
        <w:t>H</w:t>
      </w:r>
      <w:r w:rsidR="00EE3A73">
        <w:t>. Ahmad Umar Abdul Mannan yang wafat tahun 1980 di</w:t>
      </w:r>
      <w:r>
        <w:t>bantu oleh kedua adik beliau, K</w:t>
      </w:r>
      <w:r w:rsidR="00EE3A73">
        <w:t>H.Abdul Mu'id Ahmad dan H. Muhammad Idris Shofawi. Sementara putri bungsu beliau, Nyai</w:t>
      </w:r>
      <w:r w:rsidR="006F32C1">
        <w:t xml:space="preserve"> </w:t>
      </w:r>
      <w:r w:rsidR="00EE3A73">
        <w:t xml:space="preserve">Siti Maimunah Baidlowi, mendampingi suaminya mengasuh Pandok Pesantren </w:t>
      </w:r>
      <w:r w:rsidR="00D4205C">
        <w:t>Sirojuth Tholibin di Brabu Kedu</w:t>
      </w:r>
      <w:r w:rsidR="00EE3A73">
        <w:t>ngjati Gro</w:t>
      </w:r>
      <w:r w:rsidR="00D4205C">
        <w:t>b</w:t>
      </w:r>
      <w:r w:rsidR="00EE3A73">
        <w:t>ogan.</w:t>
      </w:r>
      <w:r w:rsidR="00D4205C">
        <w:t xml:space="preserve"> </w:t>
      </w:r>
    </w:p>
    <w:p w14:paraId="147B92E7" w14:textId="77777777" w:rsidR="00EE3A73" w:rsidRDefault="00EE3A73" w:rsidP="00AD441B">
      <w:pPr>
        <w:spacing w:line="480" w:lineRule="auto"/>
        <w:ind w:left="1140" w:firstLine="570"/>
        <w:jc w:val="both"/>
      </w:pPr>
      <w:r>
        <w:t>Dalam generasi pertama ini ilmu-il</w:t>
      </w:r>
      <w:r w:rsidR="005B52C5">
        <w:t>m</w:t>
      </w:r>
      <w:r>
        <w:t>u agama yang dikaji masih tingkat daar dan belum teratur, ka</w:t>
      </w:r>
      <w:r w:rsidR="006F32C1">
        <w:t>r</w:t>
      </w:r>
      <w:r>
        <w:t xml:space="preserve">ena para santrinya masih terbatas pada kerabat dekat dan para karyawan Perusahaan batik </w:t>
      </w:r>
      <w:r w:rsidRPr="006F32C1">
        <w:rPr>
          <w:i/>
        </w:rPr>
        <w:t>"Kurma"</w:t>
      </w:r>
      <w:r>
        <w:t xml:space="preserve"> milik</w:t>
      </w:r>
      <w:r w:rsidR="006F7647">
        <w:t xml:space="preserve"> K</w:t>
      </w:r>
      <w:r w:rsidR="00D4205C">
        <w:t>H. Ahmad Shofawi sendiri, dan</w:t>
      </w:r>
      <w:r>
        <w:t xml:space="preserve"> K</w:t>
      </w:r>
      <w:r w:rsidR="006F32C1">
        <w:t>yai</w:t>
      </w:r>
      <w:r>
        <w:t xml:space="preserve"> Damanhuri</w:t>
      </w:r>
      <w:r w:rsidR="00D4205C">
        <w:t xml:space="preserve"> </w:t>
      </w:r>
      <w:r>
        <w:t>(seorang pengelana dari Cilacap). K</w:t>
      </w:r>
      <w:r w:rsidR="00B469DB">
        <w:t>yai</w:t>
      </w:r>
      <w:r>
        <w:t xml:space="preserve"> Damanhuri inilah </w:t>
      </w:r>
      <w:r w:rsidR="006F7647">
        <w:t>yang memberikan isyarat, saat K</w:t>
      </w:r>
      <w:r>
        <w:t>H. Ahmad Umar Abdul Mannan masih nyantri di pondok-pondok pesantren, bahwa kelak Mangkuyudan akan menjadi pesantren besar.</w:t>
      </w:r>
    </w:p>
    <w:p w14:paraId="63BF72FF" w14:textId="77777777" w:rsidR="00194AA1" w:rsidRDefault="00194AA1" w:rsidP="00263192">
      <w:pPr>
        <w:spacing w:line="480" w:lineRule="auto"/>
        <w:rPr>
          <w:b/>
        </w:rPr>
      </w:pPr>
    </w:p>
    <w:p w14:paraId="42AB7AA0" w14:textId="77777777" w:rsidR="00EE3A73" w:rsidRPr="00AD441B" w:rsidRDefault="00AD441B" w:rsidP="00AD441B">
      <w:pPr>
        <w:tabs>
          <w:tab w:val="left" w:pos="570"/>
          <w:tab w:val="left" w:pos="1140"/>
          <w:tab w:val="left" w:pos="1710"/>
        </w:tabs>
        <w:spacing w:line="480" w:lineRule="auto"/>
      </w:pPr>
      <w:r>
        <w:tab/>
      </w:r>
      <w:r w:rsidR="00EE3A73" w:rsidRPr="00AD441B">
        <w:t>2</w:t>
      </w:r>
      <w:r>
        <w:t>.</w:t>
      </w:r>
      <w:r>
        <w:tab/>
      </w:r>
      <w:r w:rsidR="006F7647">
        <w:t>Generasi Kedua (K</w:t>
      </w:r>
      <w:r w:rsidR="00EE3A73" w:rsidRPr="00AD441B">
        <w:t xml:space="preserve">H. Ahmad Umar Abdul </w:t>
      </w:r>
      <w:r w:rsidR="00D4205C" w:rsidRPr="00AD441B">
        <w:t>Mannan</w:t>
      </w:r>
      <w:r w:rsidR="00EE3A73" w:rsidRPr="00AD441B">
        <w:t>)</w:t>
      </w:r>
    </w:p>
    <w:p w14:paraId="478C2BBC" w14:textId="77777777" w:rsidR="00EE3A73" w:rsidRDefault="00EE3A73" w:rsidP="00AD441B">
      <w:pPr>
        <w:spacing w:line="480" w:lineRule="auto"/>
        <w:ind w:left="1140" w:firstLine="570"/>
        <w:jc w:val="both"/>
      </w:pPr>
      <w:r>
        <w:t xml:space="preserve">Hanya 7 tahun Simbah </w:t>
      </w:r>
      <w:r w:rsidR="00296CFA">
        <w:t>K</w:t>
      </w:r>
      <w:r w:rsidR="006F32C1">
        <w:t>H. Abdui Mannan memimpim</w:t>
      </w:r>
      <w:r>
        <w:t xml:space="preserve">, </w:t>
      </w:r>
      <w:r w:rsidR="006F32C1">
        <w:t>P</w:t>
      </w:r>
      <w:r>
        <w:t>esantren, sebab tahun 1937 kepemimpinan pesantre</w:t>
      </w:r>
      <w:r w:rsidR="006F7647">
        <w:t>n diserahkan kepada putranya, K</w:t>
      </w:r>
      <w:r>
        <w:t>H. Ahmad Umar Abdul Mman, waktu itu berusia 21 tahun, sekembali beliau d</w:t>
      </w:r>
      <w:r w:rsidR="00B469DB">
        <w:t>a</w:t>
      </w:r>
      <w:r>
        <w:t>ri belajar di pesantren</w:t>
      </w:r>
      <w:r>
        <w:softHyphen/>
      </w:r>
      <w:r w:rsidR="006F32C1">
        <w:t>-</w:t>
      </w:r>
      <w:r>
        <w:t>pesantren : K</w:t>
      </w:r>
      <w:r w:rsidR="00296CFA">
        <w:t>rapyak (Yogya), Termas (Pacitan</w:t>
      </w:r>
      <w:r>
        <w:t xml:space="preserve">), dan Mojosari (Nganjuk). </w:t>
      </w:r>
      <w:r w:rsidR="00296CFA">
        <w:t>Mulailah Al-Muayyad sebagai s</w:t>
      </w:r>
      <w:r>
        <w:t>ebua</w:t>
      </w:r>
      <w:r w:rsidR="00296CFA">
        <w:t>h pondok pesantren dengan kurik</w:t>
      </w:r>
      <w:r>
        <w:t>ulum yang menitik</w:t>
      </w:r>
      <w:r w:rsidR="00F757BB">
        <w:t xml:space="preserve"> </w:t>
      </w:r>
      <w:r>
        <w:t>beratkan pada pendalaman ilmu-ilmu agama Islam.</w:t>
      </w:r>
    </w:p>
    <w:p w14:paraId="67769C71" w14:textId="77777777" w:rsidR="00296CFA" w:rsidRDefault="00EE3A73" w:rsidP="00AD441B">
      <w:pPr>
        <w:spacing w:line="480" w:lineRule="auto"/>
        <w:ind w:left="1140" w:firstLine="570"/>
        <w:jc w:val="both"/>
      </w:pPr>
      <w:r>
        <w:t>Pen</w:t>
      </w:r>
      <w:r w:rsidR="006F32C1">
        <w:t>gajian</w:t>
      </w:r>
      <w:r>
        <w:t xml:space="preserve"> Al- Qur'an dan kitab kuning </w:t>
      </w:r>
      <w:r w:rsidR="00F757BB">
        <w:t>m</w:t>
      </w:r>
      <w:r>
        <w:t xml:space="preserve">akin teratur, sehingga dipandang perlu mendirikan </w:t>
      </w:r>
      <w:r w:rsidR="006F32C1">
        <w:t>M</w:t>
      </w:r>
      <w:r>
        <w:t xml:space="preserve">adrasah </w:t>
      </w:r>
      <w:r w:rsidR="006F32C1">
        <w:t>D</w:t>
      </w:r>
      <w:r>
        <w:t>in</w:t>
      </w:r>
      <w:r w:rsidR="00F757BB">
        <w:t>i</w:t>
      </w:r>
      <w:r>
        <w:t>yah pada tahun 1939. sekalipun beberapa madrasah/sekolah</w:t>
      </w:r>
      <w:r w:rsidR="00296CFA">
        <w:t xml:space="preserve"> kemudian menyusul didirikan. Al</w:t>
      </w:r>
      <w:r>
        <w:t xml:space="preserve">-Muayyad dikenal sebagai </w:t>
      </w:r>
      <w:r w:rsidR="006F32C1">
        <w:t>P</w:t>
      </w:r>
      <w:r>
        <w:t xml:space="preserve">esantren </w:t>
      </w:r>
      <w:r w:rsidR="006F32C1">
        <w:t xml:space="preserve"> </w:t>
      </w:r>
      <w:r>
        <w:t>Al</w:t>
      </w:r>
      <w:r w:rsidR="006F32C1">
        <w:t xml:space="preserve"> </w:t>
      </w:r>
      <w:r>
        <w:t>- Qur'an. Hal ini dimungkinkan karena pengajian Al-Qur'an menjadi inti pengajaran hingga kini dan K.H. Ahmad Umar Abdul Mannan sendiri dikenal sebagai ahli di bidang Al-</w:t>
      </w:r>
      <w:r w:rsidR="00296CFA">
        <w:t xml:space="preserve">Qur'an dengan sanad </w:t>
      </w:r>
      <w:r w:rsidR="006F7647">
        <w:t xml:space="preserve"> </w:t>
      </w:r>
      <w:r w:rsidR="00296CFA">
        <w:t>(silsilah il</w:t>
      </w:r>
      <w:r w:rsidR="006F7647">
        <w:t>mu) dari K</w:t>
      </w:r>
      <w:r>
        <w:t>H.</w:t>
      </w:r>
      <w:r w:rsidR="006F7647">
        <w:t xml:space="preserve"> </w:t>
      </w:r>
      <w:r>
        <w:t xml:space="preserve">R. Mohammad Moenawwir, pendiri </w:t>
      </w:r>
      <w:r w:rsidR="00F757BB">
        <w:t>P</w:t>
      </w:r>
      <w:r>
        <w:t>esantren Krapyak Yogyakarta.</w:t>
      </w:r>
      <w:r w:rsidR="00296CFA">
        <w:t xml:space="preserve"> </w:t>
      </w:r>
    </w:p>
    <w:p w14:paraId="4C5C9063" w14:textId="77777777" w:rsidR="00296CFA" w:rsidRPr="0000666A" w:rsidRDefault="00EE3A73" w:rsidP="00AD441B">
      <w:pPr>
        <w:spacing w:line="480" w:lineRule="auto"/>
        <w:ind w:left="1140" w:firstLine="570"/>
        <w:jc w:val="both"/>
      </w:pPr>
      <w:r w:rsidRPr="0000666A">
        <w:rPr>
          <w:bCs/>
        </w:rPr>
        <w:t>Nama Al-Muayyad diberikan oleh seorang ulama besar Guru/Mursyid Thariqa</w:t>
      </w:r>
      <w:r w:rsidR="006F7647">
        <w:rPr>
          <w:bCs/>
        </w:rPr>
        <w:t>h Naqsyabandiyah yang bernama K</w:t>
      </w:r>
      <w:r w:rsidRPr="0000666A">
        <w:rPr>
          <w:bCs/>
        </w:rPr>
        <w:t>H.</w:t>
      </w:r>
      <w:r w:rsidR="006F7647">
        <w:rPr>
          <w:bCs/>
        </w:rPr>
        <w:t xml:space="preserve"> </w:t>
      </w:r>
      <w:r w:rsidRPr="0000666A">
        <w:rPr>
          <w:bCs/>
        </w:rPr>
        <w:t xml:space="preserve">M. Manshur, </w:t>
      </w:r>
      <w:r w:rsidR="00296CFA" w:rsidRPr="0000666A">
        <w:rPr>
          <w:bCs/>
        </w:rPr>
        <w:t xml:space="preserve">pendiri </w:t>
      </w:r>
      <w:r w:rsidR="006F32C1">
        <w:rPr>
          <w:bCs/>
        </w:rPr>
        <w:t>P</w:t>
      </w:r>
      <w:r w:rsidR="00296CFA" w:rsidRPr="0000666A">
        <w:rPr>
          <w:bCs/>
        </w:rPr>
        <w:t xml:space="preserve">ondok </w:t>
      </w:r>
      <w:r w:rsidR="006F32C1">
        <w:rPr>
          <w:bCs/>
        </w:rPr>
        <w:t>P</w:t>
      </w:r>
      <w:r w:rsidR="006F7647">
        <w:rPr>
          <w:bCs/>
        </w:rPr>
        <w:t>esantren Al-</w:t>
      </w:r>
      <w:r w:rsidR="00296CFA" w:rsidRPr="0000666A">
        <w:rPr>
          <w:bCs/>
        </w:rPr>
        <w:t>Ma</w:t>
      </w:r>
      <w:r w:rsidRPr="0000666A">
        <w:rPr>
          <w:bCs/>
        </w:rPr>
        <w:t xml:space="preserve">nshur Popongan Tegalgondo, Wonosari, Klaten. Semula nama ini </w:t>
      </w:r>
      <w:r w:rsidR="00296CFA" w:rsidRPr="0000666A">
        <w:rPr>
          <w:bCs/>
        </w:rPr>
        <w:t>u</w:t>
      </w:r>
      <w:r w:rsidRPr="0000666A">
        <w:rPr>
          <w:bCs/>
        </w:rPr>
        <w:t xml:space="preserve">ntuk </w:t>
      </w:r>
      <w:r w:rsidR="00B469DB">
        <w:rPr>
          <w:bCs/>
        </w:rPr>
        <w:t>M</w:t>
      </w:r>
      <w:r w:rsidRPr="0000666A">
        <w:rPr>
          <w:bCs/>
        </w:rPr>
        <w:t xml:space="preserve">asjid di </w:t>
      </w:r>
      <w:r w:rsidRPr="0000666A">
        <w:rPr>
          <w:bCs/>
        </w:rPr>
        <w:lastRenderedPageBreak/>
        <w:t>kompleks pondok, yang kemudian dipergunakan untuk nama semua lembag</w:t>
      </w:r>
      <w:r w:rsidR="00296CFA" w:rsidRPr="0000666A">
        <w:rPr>
          <w:bCs/>
        </w:rPr>
        <w:t xml:space="preserve">a dan badan di lingkungan </w:t>
      </w:r>
      <w:r w:rsidR="003D36F0">
        <w:rPr>
          <w:bCs/>
        </w:rPr>
        <w:t>P</w:t>
      </w:r>
      <w:r w:rsidR="00296CFA" w:rsidRPr="0000666A">
        <w:rPr>
          <w:bCs/>
        </w:rPr>
        <w:t>ondo</w:t>
      </w:r>
      <w:r w:rsidRPr="0000666A">
        <w:rPr>
          <w:bCs/>
        </w:rPr>
        <w:t xml:space="preserve">k </w:t>
      </w:r>
      <w:r w:rsidR="003D36F0">
        <w:rPr>
          <w:bCs/>
        </w:rPr>
        <w:t>P</w:t>
      </w:r>
      <w:r w:rsidR="006F7647">
        <w:rPr>
          <w:bCs/>
        </w:rPr>
        <w:t>esantren. Al-</w:t>
      </w:r>
      <w:r w:rsidRPr="0000666A">
        <w:rPr>
          <w:bCs/>
        </w:rPr>
        <w:t xml:space="preserve">Muayyad dari kata </w:t>
      </w:r>
      <w:r w:rsidRPr="0000666A">
        <w:rPr>
          <w:i/>
          <w:iCs/>
          <w:spacing w:val="6"/>
        </w:rPr>
        <w:t xml:space="preserve">ayyada </w:t>
      </w:r>
      <w:r w:rsidRPr="0000666A">
        <w:rPr>
          <w:bCs/>
        </w:rPr>
        <w:t xml:space="preserve">berarti sesuatu yang dikuatkan. Tafa'ul atau harapan yang tersirat di dalamnya adalah </w:t>
      </w:r>
      <w:r w:rsidR="003D36F0">
        <w:rPr>
          <w:bCs/>
        </w:rPr>
        <w:t>P</w:t>
      </w:r>
      <w:r w:rsidRPr="0000666A">
        <w:rPr>
          <w:bCs/>
        </w:rPr>
        <w:t xml:space="preserve">ondok </w:t>
      </w:r>
      <w:r w:rsidR="003D36F0">
        <w:rPr>
          <w:bCs/>
        </w:rPr>
        <w:t>P</w:t>
      </w:r>
      <w:r w:rsidRPr="0000666A">
        <w:rPr>
          <w:bCs/>
        </w:rPr>
        <w:t>esantren yang dikuatkan/didukung oleh kaum muslimin.</w:t>
      </w:r>
      <w:r w:rsidR="00296CFA" w:rsidRPr="0000666A">
        <w:t xml:space="preserve"> </w:t>
      </w:r>
    </w:p>
    <w:p w14:paraId="161C110A" w14:textId="77777777" w:rsidR="00296CFA" w:rsidRPr="0000666A" w:rsidRDefault="00EE3A73" w:rsidP="00AD441B">
      <w:pPr>
        <w:spacing w:line="480" w:lineRule="auto"/>
        <w:ind w:left="1140" w:firstLine="570"/>
        <w:jc w:val="both"/>
      </w:pPr>
      <w:r w:rsidRPr="0000666A">
        <w:rPr>
          <w:bCs/>
        </w:rPr>
        <w:t>Sejalan den</w:t>
      </w:r>
      <w:r w:rsidR="003D36F0">
        <w:rPr>
          <w:bCs/>
        </w:rPr>
        <w:t>gan meluasnya program pendi</w:t>
      </w:r>
      <w:r w:rsidRPr="0000666A">
        <w:rPr>
          <w:bCs/>
        </w:rPr>
        <w:t>dikan, para K</w:t>
      </w:r>
      <w:r w:rsidR="003D36F0">
        <w:rPr>
          <w:bCs/>
        </w:rPr>
        <w:t>yai</w:t>
      </w:r>
      <w:r w:rsidRPr="0000666A">
        <w:rPr>
          <w:bCs/>
        </w:rPr>
        <w:t xml:space="preserve"> yang mendukungpun bertambah</w:t>
      </w:r>
      <w:r w:rsidR="003D36F0">
        <w:rPr>
          <w:bCs/>
        </w:rPr>
        <w:t xml:space="preserve"> </w:t>
      </w:r>
      <w:r w:rsidRPr="0000666A">
        <w:rPr>
          <w:bCs/>
        </w:rPr>
        <w:t>: Tercatat anta</w:t>
      </w:r>
      <w:r w:rsidR="00296CFA" w:rsidRPr="0000666A">
        <w:rPr>
          <w:bCs/>
        </w:rPr>
        <w:t>r</w:t>
      </w:r>
      <w:r w:rsidR="006F7647">
        <w:rPr>
          <w:bCs/>
        </w:rPr>
        <w:t>a lain : K</w:t>
      </w:r>
      <w:r w:rsidRPr="0000666A">
        <w:rPr>
          <w:bCs/>
        </w:rPr>
        <w:t xml:space="preserve">H. Abdullah </w:t>
      </w:r>
      <w:r w:rsidR="003D36F0">
        <w:rPr>
          <w:bCs/>
        </w:rPr>
        <w:t>T</w:t>
      </w:r>
      <w:r w:rsidRPr="0000666A">
        <w:rPr>
          <w:bCs/>
        </w:rPr>
        <w:t>hohari, K</w:t>
      </w:r>
      <w:r w:rsidR="003D36F0">
        <w:rPr>
          <w:bCs/>
        </w:rPr>
        <w:t>yai</w:t>
      </w:r>
      <w:r w:rsidRPr="0000666A">
        <w:rPr>
          <w:bCs/>
        </w:rPr>
        <w:t xml:space="preserve"> Ah</w:t>
      </w:r>
      <w:r w:rsidR="00296CFA" w:rsidRPr="0000666A">
        <w:rPr>
          <w:bCs/>
        </w:rPr>
        <w:t>m</w:t>
      </w:r>
      <w:r w:rsidRPr="0000666A">
        <w:rPr>
          <w:bCs/>
        </w:rPr>
        <w:t>ad Muqri, K</w:t>
      </w:r>
      <w:r w:rsidR="003D36F0">
        <w:rPr>
          <w:bCs/>
        </w:rPr>
        <w:t>yai</w:t>
      </w:r>
      <w:r w:rsidRPr="0000666A">
        <w:rPr>
          <w:bCs/>
        </w:rPr>
        <w:t xml:space="preserve"> </w:t>
      </w:r>
      <w:r w:rsidR="00296CFA" w:rsidRPr="0000666A">
        <w:rPr>
          <w:bCs/>
        </w:rPr>
        <w:t>I</w:t>
      </w:r>
      <w:r w:rsidRPr="0000666A">
        <w:rPr>
          <w:bCs/>
        </w:rPr>
        <w:t xml:space="preserve">dris, </w:t>
      </w:r>
      <w:r w:rsidR="00296CFA" w:rsidRPr="0000666A">
        <w:rPr>
          <w:bCs/>
        </w:rPr>
        <w:t>K</w:t>
      </w:r>
      <w:r w:rsidR="003D36F0">
        <w:rPr>
          <w:bCs/>
        </w:rPr>
        <w:t>yai</w:t>
      </w:r>
      <w:r w:rsidR="00296CFA" w:rsidRPr="0000666A">
        <w:rPr>
          <w:bCs/>
        </w:rPr>
        <w:t xml:space="preserve"> Danuri</w:t>
      </w:r>
      <w:r w:rsidRPr="0000666A">
        <w:rPr>
          <w:bCs/>
        </w:rPr>
        <w:t>, K</w:t>
      </w:r>
      <w:r w:rsidR="003D36F0">
        <w:rPr>
          <w:bCs/>
        </w:rPr>
        <w:t>yai</w:t>
      </w:r>
      <w:r w:rsidRPr="0000666A">
        <w:rPr>
          <w:bCs/>
        </w:rPr>
        <w:t xml:space="preserve"> Sono Sunarto, </w:t>
      </w:r>
      <w:r w:rsidRPr="0000666A">
        <w:rPr>
          <w:bCs/>
        </w:rPr>
        <w:fldChar w:fldCharType="begin"/>
      </w:r>
      <w:r w:rsidRPr="0000666A">
        <w:rPr>
          <w:bCs/>
        </w:rPr>
        <w:instrText xml:space="preserve"> HYPERLINK http://K.H.RNg.M.Asfari </w:instrText>
      </w:r>
      <w:r w:rsidRPr="0000666A">
        <w:rPr>
          <w:bCs/>
        </w:rPr>
      </w:r>
      <w:r w:rsidRPr="0000666A">
        <w:rPr>
          <w:bCs/>
        </w:rPr>
        <w:fldChar w:fldCharType="separate"/>
      </w:r>
      <w:r w:rsidR="006F7647">
        <w:rPr>
          <w:bCs/>
        </w:rPr>
        <w:t>K</w:t>
      </w:r>
      <w:r w:rsidRPr="0000666A">
        <w:rPr>
          <w:bCs/>
        </w:rPr>
        <w:t>H.</w:t>
      </w:r>
      <w:r w:rsidR="006F7647">
        <w:rPr>
          <w:bCs/>
        </w:rPr>
        <w:t xml:space="preserve"> </w:t>
      </w:r>
      <w:r w:rsidRPr="0000666A">
        <w:rPr>
          <w:bCs/>
        </w:rPr>
        <w:t>RNg. M. Asfari</w:t>
      </w:r>
      <w:r w:rsidRPr="0000666A">
        <w:rPr>
          <w:bCs/>
        </w:rPr>
        <w:fldChar w:fldCharType="end"/>
      </w:r>
      <w:r w:rsidRPr="0000666A">
        <w:rPr>
          <w:bCs/>
        </w:rPr>
        <w:t xml:space="preserve"> P</w:t>
      </w:r>
      <w:r w:rsidR="00296CFA" w:rsidRPr="0000666A">
        <w:rPr>
          <w:bCs/>
        </w:rPr>
        <w:t>rodjopudjiha</w:t>
      </w:r>
      <w:r w:rsidRPr="0000666A">
        <w:rPr>
          <w:bCs/>
        </w:rPr>
        <w:t xml:space="preserve">rdjo </w:t>
      </w:r>
      <w:r w:rsidRPr="0000666A">
        <w:rPr>
          <w:i/>
          <w:iCs/>
          <w:spacing w:val="6"/>
        </w:rPr>
        <w:t xml:space="preserve">(Mbah Bei), </w:t>
      </w:r>
      <w:r w:rsidR="006F7647">
        <w:t>K</w:t>
      </w:r>
      <w:r w:rsidRPr="0000666A">
        <w:t>H.</w:t>
      </w:r>
      <w:r w:rsidR="006F7647">
        <w:t xml:space="preserve"> </w:t>
      </w:r>
      <w:r w:rsidRPr="0000666A">
        <w:t>M. Sho</w:t>
      </w:r>
      <w:r w:rsidR="003D36F0">
        <w:t>b</w:t>
      </w:r>
      <w:r w:rsidR="006F7647">
        <w:t>ari, K</w:t>
      </w:r>
      <w:r w:rsidRPr="0000666A">
        <w:t xml:space="preserve">H. Moh. </w:t>
      </w:r>
      <w:r w:rsidR="006F7647">
        <w:rPr>
          <w:bCs/>
        </w:rPr>
        <w:t>Yasin, K</w:t>
      </w:r>
      <w:r w:rsidRPr="0000666A">
        <w:rPr>
          <w:bCs/>
        </w:rPr>
        <w:t>H.</w:t>
      </w:r>
      <w:r w:rsidR="006F7647">
        <w:rPr>
          <w:bCs/>
        </w:rPr>
        <w:t xml:space="preserve"> </w:t>
      </w:r>
      <w:r w:rsidRPr="0000666A">
        <w:rPr>
          <w:bCs/>
        </w:rPr>
        <w:t>R. Moh.</w:t>
      </w:r>
      <w:r w:rsidR="006F7647">
        <w:rPr>
          <w:bCs/>
        </w:rPr>
        <w:t xml:space="preserve"> Jundi, K</w:t>
      </w:r>
      <w:r w:rsidRPr="0000666A">
        <w:rPr>
          <w:bCs/>
        </w:rPr>
        <w:t>H.</w:t>
      </w:r>
      <w:r w:rsidR="006F7647">
        <w:rPr>
          <w:bCs/>
        </w:rPr>
        <w:t xml:space="preserve"> M. Suyuthi, KH. Abdul Ghoni Ahmad Sadjadi, K</w:t>
      </w:r>
      <w:r w:rsidRPr="0000666A">
        <w:rPr>
          <w:bCs/>
        </w:rPr>
        <w:t>H. Mochtar</w:t>
      </w:r>
      <w:r w:rsidR="006F7647">
        <w:rPr>
          <w:bCs/>
        </w:rPr>
        <w:t xml:space="preserve"> Rosyidi, Kiai M. kofi'i, dan K</w:t>
      </w:r>
      <w:r w:rsidRPr="0000666A">
        <w:rPr>
          <w:bCs/>
        </w:rPr>
        <w:t>H. Ahmad Musthofa yang kemudian</w:t>
      </w:r>
      <w:r w:rsidR="00296CFA" w:rsidRPr="0000666A">
        <w:t xml:space="preserve"> </w:t>
      </w:r>
      <w:r w:rsidR="00296CFA" w:rsidRPr="0000666A">
        <w:rPr>
          <w:bCs/>
        </w:rPr>
        <w:t>mendirikan pondok pesar</w:t>
      </w:r>
      <w:r w:rsidRPr="0000666A">
        <w:rPr>
          <w:bCs/>
        </w:rPr>
        <w:t>t</w:t>
      </w:r>
      <w:r w:rsidR="005B52C5">
        <w:rPr>
          <w:bCs/>
        </w:rPr>
        <w:t>ren Al-Qur'ani</w:t>
      </w:r>
      <w:r w:rsidRPr="0000666A">
        <w:rPr>
          <w:bCs/>
        </w:rPr>
        <w:t xml:space="preserve"> di s</w:t>
      </w:r>
      <w:r w:rsidR="00296CFA" w:rsidRPr="0000666A">
        <w:rPr>
          <w:bCs/>
        </w:rPr>
        <w:t>e</w:t>
      </w:r>
      <w:r w:rsidRPr="0000666A">
        <w:rPr>
          <w:bCs/>
        </w:rPr>
        <w:t>belah utara Al</w:t>
      </w:r>
      <w:r w:rsidRPr="0000666A">
        <w:rPr>
          <w:bCs/>
        </w:rPr>
        <w:softHyphen/>
      </w:r>
      <w:r w:rsidR="00296CFA" w:rsidRPr="0000666A">
        <w:rPr>
          <w:bCs/>
        </w:rPr>
        <w:t xml:space="preserve"> </w:t>
      </w:r>
      <w:r w:rsidRPr="0000666A">
        <w:rPr>
          <w:bCs/>
        </w:rPr>
        <w:t>Muayyad.</w:t>
      </w:r>
      <w:r w:rsidR="00296CFA" w:rsidRPr="0000666A">
        <w:t xml:space="preserve"> </w:t>
      </w:r>
    </w:p>
    <w:p w14:paraId="4DC675C3" w14:textId="77777777" w:rsidR="00296CFA" w:rsidRDefault="00EE3A73" w:rsidP="00AD441B">
      <w:pPr>
        <w:spacing w:line="480" w:lineRule="auto"/>
        <w:ind w:left="1140" w:firstLine="570"/>
        <w:jc w:val="both"/>
        <w:rPr>
          <w:bCs/>
          <w:sz w:val="22"/>
          <w:szCs w:val="22"/>
        </w:rPr>
      </w:pPr>
      <w:r w:rsidRPr="0000666A">
        <w:rPr>
          <w:bCs/>
        </w:rPr>
        <w:t xml:space="preserve">Sebagai pesantren yang </w:t>
      </w:r>
      <w:r w:rsidR="00296CFA" w:rsidRPr="0000666A">
        <w:rPr>
          <w:bCs/>
        </w:rPr>
        <w:t>d</w:t>
      </w:r>
      <w:r w:rsidRPr="0000666A">
        <w:rPr>
          <w:bCs/>
        </w:rPr>
        <w:t xml:space="preserve">irintis </w:t>
      </w:r>
      <w:r w:rsidR="00296CFA" w:rsidRPr="0000666A">
        <w:rPr>
          <w:bCs/>
        </w:rPr>
        <w:t>d</w:t>
      </w:r>
      <w:r w:rsidRPr="0000666A">
        <w:rPr>
          <w:bCs/>
        </w:rPr>
        <w:t>an t</w:t>
      </w:r>
      <w:r w:rsidR="00296CFA" w:rsidRPr="0000666A">
        <w:rPr>
          <w:bCs/>
        </w:rPr>
        <w:t>u</w:t>
      </w:r>
      <w:r w:rsidRPr="0000666A">
        <w:rPr>
          <w:bCs/>
        </w:rPr>
        <w:t>mbuh di masa perjuangan kem</w:t>
      </w:r>
      <w:r w:rsidR="00296CFA" w:rsidRPr="0000666A">
        <w:rPr>
          <w:bCs/>
        </w:rPr>
        <w:t>erdekaan, riwayat panjang menyer</w:t>
      </w:r>
      <w:r w:rsidRPr="0000666A">
        <w:rPr>
          <w:bCs/>
        </w:rPr>
        <w:t>tai Al-Muayyad. Di waktu itu</w:t>
      </w:r>
      <w:r w:rsidR="00296CFA" w:rsidRPr="0000666A">
        <w:rPr>
          <w:bCs/>
        </w:rPr>
        <w:t xml:space="preserve"> banyak santri dan K</w:t>
      </w:r>
      <w:r w:rsidR="003D36F0">
        <w:rPr>
          <w:bCs/>
        </w:rPr>
        <w:t>yai</w:t>
      </w:r>
      <w:r w:rsidR="00296CFA" w:rsidRPr="0000666A">
        <w:rPr>
          <w:bCs/>
        </w:rPr>
        <w:t xml:space="preserve"> yang m</w:t>
      </w:r>
      <w:r w:rsidRPr="0000666A">
        <w:rPr>
          <w:bCs/>
        </w:rPr>
        <w:t>alam hari ikut bergerilya, sementara siang hari sibuk mengaji dan belajar.</w:t>
      </w:r>
      <w:r w:rsidR="00296CFA">
        <w:rPr>
          <w:bCs/>
          <w:sz w:val="22"/>
          <w:szCs w:val="22"/>
        </w:rPr>
        <w:t xml:space="preserve"> </w:t>
      </w:r>
      <w:r>
        <w:t>sebagian besar juga tur</w:t>
      </w:r>
      <w:r w:rsidR="00296CFA">
        <w:t>u</w:t>
      </w:r>
      <w:r>
        <w:t xml:space="preserve">t </w:t>
      </w:r>
      <w:r>
        <w:rPr>
          <w:i/>
          <w:iCs/>
        </w:rPr>
        <w:t>khidm</w:t>
      </w:r>
      <w:r w:rsidR="003D36F0">
        <w:rPr>
          <w:i/>
          <w:iCs/>
        </w:rPr>
        <w:t>at</w:t>
      </w:r>
      <w:r>
        <w:rPr>
          <w:i/>
          <w:iCs/>
        </w:rPr>
        <w:t xml:space="preserve">/kerja </w:t>
      </w:r>
      <w:r>
        <w:t>bakti sukarela sebagai tukang dalam membangun masjid, asrama santri d</w:t>
      </w:r>
      <w:r w:rsidR="00296CFA">
        <w:t>an fasilitas pesantren lainnya.</w:t>
      </w:r>
      <w:r w:rsidR="00296CFA">
        <w:rPr>
          <w:bCs/>
          <w:sz w:val="22"/>
          <w:szCs w:val="22"/>
        </w:rPr>
        <w:t xml:space="preserve"> </w:t>
      </w:r>
    </w:p>
    <w:p w14:paraId="51A09E78" w14:textId="77777777" w:rsidR="00296CFA" w:rsidRDefault="00296CFA" w:rsidP="00AD441B">
      <w:pPr>
        <w:spacing w:line="480" w:lineRule="auto"/>
        <w:ind w:left="1140" w:firstLine="570"/>
        <w:jc w:val="both"/>
        <w:rPr>
          <w:bCs/>
          <w:sz w:val="22"/>
          <w:szCs w:val="22"/>
        </w:rPr>
      </w:pPr>
      <w:r>
        <w:t>Masjid di tengah kompleks Al-M</w:t>
      </w:r>
      <w:r w:rsidR="00EE3A73">
        <w:t xml:space="preserve">uayyad, dibangun </w:t>
      </w:r>
      <w:r w:rsidR="003D36F0">
        <w:t>bulan Maret 1942, berbarengan de</w:t>
      </w:r>
      <w:r w:rsidR="00EE3A73">
        <w:t>ngan kedatangan balatentara Jepang di tanah air. Ba</w:t>
      </w:r>
      <w:r w:rsidR="003D36F0">
        <w:t>t</w:t>
      </w:r>
      <w:r w:rsidR="00EE3A73">
        <w:t xml:space="preserve">u penyangga keempat tiang utama </w:t>
      </w:r>
      <w:r w:rsidR="00EE3A73">
        <w:rPr>
          <w:i/>
          <w:iCs/>
        </w:rPr>
        <w:t xml:space="preserve">(saka guru) </w:t>
      </w:r>
      <w:r w:rsidR="003D36F0">
        <w:rPr>
          <w:i/>
          <w:iCs/>
        </w:rPr>
        <w:t>M</w:t>
      </w:r>
      <w:r w:rsidR="003D36F0">
        <w:t>asjid</w:t>
      </w:r>
      <w:r w:rsidR="00EE3A73">
        <w:t xml:space="preserve"> ini berasal dari </w:t>
      </w:r>
      <w:r w:rsidR="00EE3A73">
        <w:rPr>
          <w:i/>
          <w:iCs/>
        </w:rPr>
        <w:t xml:space="preserve">saka guru </w:t>
      </w:r>
      <w:r w:rsidR="00EE3A73">
        <w:t>be</w:t>
      </w:r>
      <w:r w:rsidR="003D36F0">
        <w:t>kas kediaman Pangeran Mangkuyud</w:t>
      </w:r>
      <w:r w:rsidR="00EE3A73">
        <w:t>a</w:t>
      </w:r>
      <w:r w:rsidR="003D36F0">
        <w:t>n</w:t>
      </w:r>
      <w:r w:rsidR="00EE3A73">
        <w:t xml:space="preserve">. Tahun 1947 </w:t>
      </w:r>
      <w:r w:rsidR="00EE3A73">
        <w:lastRenderedPageBreak/>
        <w:t xml:space="preserve">dibangun asrama putra, 12 kamar. Begitu selesai, meletus Agresi Belanda l. </w:t>
      </w:r>
      <w:smartTag w:uri="urn:schemas-microsoft-com:office:smarttags" w:element="place">
        <w:r w:rsidR="00EE3A73">
          <w:t>Para</w:t>
        </w:r>
      </w:smartTag>
      <w:r w:rsidR="00EE3A73">
        <w:t xml:space="preserve"> santri dan K</w:t>
      </w:r>
      <w:r w:rsidR="003D36F0">
        <w:t>yai</w:t>
      </w:r>
      <w:r w:rsidR="00EE3A73">
        <w:t xml:space="preserve"> Pejuang mendapatkan i</w:t>
      </w:r>
      <w:r>
        <w:t>nformasi bahwa Tentara Penduduk</w:t>
      </w:r>
      <w:r w:rsidR="00EE3A73">
        <w:t>an akan menjadikan asrama santri itu sebagai barak.</w:t>
      </w:r>
      <w:r>
        <w:rPr>
          <w:bCs/>
          <w:sz w:val="22"/>
          <w:szCs w:val="22"/>
        </w:rPr>
        <w:t xml:space="preserve"> </w:t>
      </w:r>
    </w:p>
    <w:p w14:paraId="19EC3943" w14:textId="77777777" w:rsidR="00296CFA" w:rsidRDefault="00EE3A73" w:rsidP="00AD441B">
      <w:pPr>
        <w:spacing w:line="480" w:lineRule="auto"/>
        <w:ind w:left="1140" w:firstLine="570"/>
        <w:jc w:val="both"/>
        <w:rPr>
          <w:bCs/>
          <w:sz w:val="22"/>
          <w:szCs w:val="22"/>
        </w:rPr>
      </w:pPr>
      <w:r>
        <w:t>K</w:t>
      </w:r>
      <w:r w:rsidR="00B469DB">
        <w:t>yai</w:t>
      </w:r>
      <w:r>
        <w:t>-k</w:t>
      </w:r>
      <w:r w:rsidR="00B469DB">
        <w:t>yai</w:t>
      </w:r>
      <w:r>
        <w:t xml:space="preserve"> </w:t>
      </w:r>
      <w:r>
        <w:rPr>
          <w:i/>
          <w:iCs/>
          <w:spacing w:val="2"/>
        </w:rPr>
        <w:t xml:space="preserve">sepuh </w:t>
      </w:r>
      <w:r>
        <w:t>menasihatkan agar para santri tabah dan bersedia berkorban. Bangunan permanen yang masih baru itu terpaksa dirusak agar tak layak huni. Dengan be</w:t>
      </w:r>
      <w:r w:rsidR="00296CFA">
        <w:t>rat hati para santr</w:t>
      </w:r>
      <w:r>
        <w:t>i memecah genting, mendongkel pintu da</w:t>
      </w:r>
      <w:r w:rsidR="0000666A">
        <w:t>n jendel</w:t>
      </w:r>
      <w:r>
        <w:t>a, mengik</w:t>
      </w:r>
      <w:r w:rsidR="005B52C5">
        <w:t>at</w:t>
      </w:r>
      <w:r>
        <w:t xml:space="preserve"> dan mencoret-coret tembok dengan arang, memiring</w:t>
      </w:r>
      <w:r w:rsidR="003D36F0">
        <w:t xml:space="preserve">kan </w:t>
      </w:r>
      <w:r>
        <w:t>tiang-tiang, dan bahkan</w:t>
      </w:r>
      <w:r w:rsidR="003D36F0">
        <w:t xml:space="preserve"> </w:t>
      </w:r>
      <w:r>
        <w:t>menanami halamannya dengan rampu</w:t>
      </w:r>
      <w:r w:rsidR="003D36F0">
        <w:t>t</w:t>
      </w:r>
      <w:r>
        <w:t>, singkong, dan sayuran secara tidak teratur untuk menampakkan kesan bahwa pondok ini tak layak huni sebagai barak tentara. Dan benar, asrama itu tidak jadi dipergunakan sebagai barak. Dalam situasi yang menegangkan itupun, kegiatan mengaji tetap berlangsung meski</w:t>
      </w:r>
      <w:r w:rsidR="00296CFA">
        <w:rPr>
          <w:bCs/>
          <w:sz w:val="22"/>
          <w:szCs w:val="22"/>
        </w:rPr>
        <w:t xml:space="preserve"> </w:t>
      </w:r>
      <w:r>
        <w:t xml:space="preserve">secara sembunyi-sembunyi dengan penerangan lampu kecil minyak tanah </w:t>
      </w:r>
      <w:r>
        <w:rPr>
          <w:i/>
          <w:iCs/>
          <w:spacing w:val="4"/>
        </w:rPr>
        <w:t>(ublik).</w:t>
      </w:r>
      <w:r w:rsidR="00296CFA">
        <w:rPr>
          <w:bCs/>
          <w:sz w:val="22"/>
          <w:szCs w:val="22"/>
        </w:rPr>
        <w:t xml:space="preserve"> </w:t>
      </w:r>
    </w:p>
    <w:p w14:paraId="165D86C0" w14:textId="77777777" w:rsidR="00296CFA" w:rsidRDefault="00EE3A73" w:rsidP="00AD441B">
      <w:pPr>
        <w:spacing w:line="480" w:lineRule="auto"/>
        <w:ind w:left="1140" w:firstLine="570"/>
        <w:jc w:val="both"/>
        <w:rPr>
          <w:bCs/>
          <w:sz w:val="22"/>
          <w:szCs w:val="22"/>
        </w:rPr>
      </w:pPr>
      <w:r>
        <w:t xml:space="preserve">Justru karena letaknya yang di tengah </w:t>
      </w:r>
      <w:smartTag w:uri="urn:schemas-microsoft-com:office:smarttags" w:element="place">
        <w:smartTag w:uri="urn:schemas-microsoft-com:office:smarttags" w:element="City">
          <w:r>
            <w:t>kota</w:t>
          </w:r>
        </w:smartTag>
      </w:smartTag>
      <w:r w:rsidR="00F757BB">
        <w:t xml:space="preserve"> dan</w:t>
      </w:r>
      <w:r>
        <w:t xml:space="preserve"> sarat dengan nuansa keagamaan, Al-Muayyad tidak tampak sebagai tempat berhimpun para pejuang, baik ya</w:t>
      </w:r>
      <w:r w:rsidR="006F7647">
        <w:t>ng tergabung dalam kesantuan hizbullah, sabilillah maupun barisan k</w:t>
      </w:r>
      <w:r w:rsidR="003D36F0">
        <w:t>yai</w:t>
      </w:r>
      <w:r>
        <w:t>.</w:t>
      </w:r>
      <w:r w:rsidR="00296CFA">
        <w:rPr>
          <w:bCs/>
          <w:sz w:val="22"/>
          <w:szCs w:val="22"/>
        </w:rPr>
        <w:t xml:space="preserve"> </w:t>
      </w:r>
    </w:p>
    <w:p w14:paraId="1D072B33" w14:textId="77777777" w:rsidR="00296CFA" w:rsidRDefault="00EE3A73" w:rsidP="00AD441B">
      <w:pPr>
        <w:spacing w:line="480" w:lineRule="auto"/>
        <w:ind w:left="1140" w:firstLine="570"/>
        <w:jc w:val="both"/>
        <w:rPr>
          <w:bCs/>
          <w:sz w:val="22"/>
          <w:szCs w:val="22"/>
        </w:rPr>
      </w:pPr>
      <w:r>
        <w:t xml:space="preserve">Setelah situasi tenang dengan kemenangan di pihak Tentara Nasional Indonesia, tahun 1952, asrama itu dibangun kembali. Masjid diperluas hingga hampir dua kali lipat. </w:t>
      </w:r>
      <w:smartTag w:uri="urn:schemas-microsoft-com:office:smarttags" w:element="place">
        <w:r>
          <w:t>Para</w:t>
        </w:r>
      </w:smartTag>
      <w:r>
        <w:t xml:space="preserve"> santri</w:t>
      </w:r>
      <w:r w:rsidR="00296CFA">
        <w:rPr>
          <w:bCs/>
          <w:sz w:val="22"/>
          <w:szCs w:val="22"/>
        </w:rPr>
        <w:t xml:space="preserve"> </w:t>
      </w:r>
      <w:r w:rsidR="00F757BB">
        <w:t>berdatangan da</w:t>
      </w:r>
      <w:r>
        <w:t>ri</w:t>
      </w:r>
      <w:r w:rsidR="00F757BB">
        <w:t xml:space="preserve"> berbagai daerah yang lebih jauh</w:t>
      </w:r>
      <w:r>
        <w:t xml:space="preserve">. Namun situasi tenang ini tidak </w:t>
      </w:r>
      <w:r>
        <w:lastRenderedPageBreak/>
        <w:t>berlangsung lama, sebab agitasi P</w:t>
      </w:r>
      <w:r w:rsidR="00296CFA">
        <w:t>K</w:t>
      </w:r>
      <w:r w:rsidR="005B52C5">
        <w:t>I tahun 196</w:t>
      </w:r>
      <w:r>
        <w:t xml:space="preserve">0-an membangkitkan suasana perjuangan di </w:t>
      </w:r>
      <w:r w:rsidR="00296CFA">
        <w:t>kalangan</w:t>
      </w:r>
      <w:r>
        <w:t xml:space="preserve">, </w:t>
      </w:r>
      <w:r w:rsidR="00296CFA">
        <w:t>s</w:t>
      </w:r>
      <w:r>
        <w:t>antri dan K</w:t>
      </w:r>
      <w:r w:rsidR="003D36F0">
        <w:t>yai</w:t>
      </w:r>
      <w:r>
        <w:t xml:space="preserve"> Al-Muayyad. Pondok menjadi ajang pelatihan </w:t>
      </w:r>
      <w:r w:rsidR="006F7647">
        <w:t>B</w:t>
      </w:r>
      <w:r>
        <w:t>anser (Barisan Ansor Serbaguna) dan Fatser (Fatayat Serbaguna).</w:t>
      </w:r>
      <w:r w:rsidR="00296CFA">
        <w:rPr>
          <w:bCs/>
          <w:sz w:val="22"/>
          <w:szCs w:val="22"/>
        </w:rPr>
        <w:t xml:space="preserve"> </w:t>
      </w:r>
    </w:p>
    <w:p w14:paraId="371106E4" w14:textId="77777777" w:rsidR="00296CFA" w:rsidRDefault="00EE3A73" w:rsidP="00AD441B">
      <w:pPr>
        <w:spacing w:line="480" w:lineRule="auto"/>
        <w:ind w:left="1140" w:firstLine="570"/>
        <w:jc w:val="both"/>
        <w:rPr>
          <w:bCs/>
          <w:sz w:val="22"/>
          <w:szCs w:val="22"/>
        </w:rPr>
      </w:pPr>
      <w:r>
        <w:t xml:space="preserve">Tragedi </w:t>
      </w:r>
      <w:r w:rsidR="003D36F0">
        <w:t>N</w:t>
      </w:r>
      <w:r>
        <w:t>asional</w:t>
      </w:r>
      <w:r w:rsidR="00296CFA">
        <w:t xml:space="preserve"> </w:t>
      </w:r>
      <w:r>
        <w:t>G 30 S/PK</w:t>
      </w:r>
      <w:r w:rsidR="003D36F0">
        <w:t xml:space="preserve">I </w:t>
      </w:r>
      <w:r>
        <w:t xml:space="preserve"> tahun 1965, sempat melumpuhkan kegiatan mengaji para santri. Sebagian aktif bersama-sa</w:t>
      </w:r>
      <w:r w:rsidR="00296CFA">
        <w:t>ma ABRI menumpas G 30 S/PKI, dan</w:t>
      </w:r>
      <w:r>
        <w:t xml:space="preserve"> sebagian lagi diminta pulang untuk menjaga</w:t>
      </w:r>
      <w:r w:rsidR="00F757BB">
        <w:t xml:space="preserve"> keamanan. Alhamdulillah tragedi</w:t>
      </w:r>
      <w:r>
        <w:t xml:space="preserve"> berakhir dan suasana tenang kembali tercipta.</w:t>
      </w:r>
      <w:r w:rsidR="00296CFA">
        <w:rPr>
          <w:bCs/>
          <w:sz w:val="22"/>
          <w:szCs w:val="22"/>
        </w:rPr>
        <w:t xml:space="preserve"> </w:t>
      </w:r>
    </w:p>
    <w:p w14:paraId="2342179F" w14:textId="77777777" w:rsidR="00296CFA" w:rsidRDefault="00296CFA" w:rsidP="00AD441B">
      <w:pPr>
        <w:spacing w:line="480" w:lineRule="auto"/>
        <w:ind w:left="1140" w:firstLine="570"/>
        <w:jc w:val="both"/>
        <w:rPr>
          <w:bCs/>
          <w:sz w:val="22"/>
          <w:szCs w:val="22"/>
        </w:rPr>
      </w:pPr>
      <w:r>
        <w:t>Refleksi atas sejara</w:t>
      </w:r>
      <w:r w:rsidR="00EE3A73">
        <w:t>h itu melatarbelakangi para santri dan pengasuh Al-Muayyad untuk menyebut almamaternya sebagai Kampus Kader Bangsa Indonesia (KKBI).</w:t>
      </w:r>
      <w:r>
        <w:rPr>
          <w:bCs/>
          <w:sz w:val="22"/>
          <w:szCs w:val="22"/>
        </w:rPr>
        <w:t xml:space="preserve"> </w:t>
      </w:r>
    </w:p>
    <w:p w14:paraId="3990EA7B" w14:textId="77777777" w:rsidR="00D83A07" w:rsidRPr="00AD441B" w:rsidRDefault="006F7647" w:rsidP="00AD441B">
      <w:pPr>
        <w:spacing w:line="480" w:lineRule="auto"/>
        <w:ind w:left="1140" w:firstLine="570"/>
        <w:jc w:val="both"/>
      </w:pPr>
      <w:r>
        <w:t>Ciri khas K</w:t>
      </w:r>
      <w:r w:rsidR="009100D3">
        <w:t>H. Ahmad Umar Abdul Ma</w:t>
      </w:r>
      <w:r w:rsidR="002073CA">
        <w:t>nnan</w:t>
      </w:r>
      <w:r w:rsidR="009100D3">
        <w:t xml:space="preserve"> di bidang kepemimpinan adalah kuatnya kaderisasi para kerabat, ustadz dan santri dengan membagi </w:t>
      </w:r>
      <w:r w:rsidR="00296CFA">
        <w:t>tugas dan t</w:t>
      </w:r>
      <w:r w:rsidR="009100D3">
        <w:t>anggung jawab kepesantrenan kepada mereka. Beliaulah yang memprakarsai pembentukan Lembaga Pendidikan Al-Muayyad (yang kemudian menjadi Yayasan), penyelenggaraan Pelatihan Teknis Tenaga Kependidikan bagi sekolah</w:t>
      </w:r>
      <w:r w:rsidR="003D36F0">
        <w:t xml:space="preserve">  M</w:t>
      </w:r>
      <w:r w:rsidR="009100D3">
        <w:t xml:space="preserve">adrasah </w:t>
      </w:r>
      <w:r w:rsidR="009100D3">
        <w:rPr>
          <w:i/>
          <w:iCs/>
          <w:spacing w:val="4"/>
        </w:rPr>
        <w:t>Ahlussunnah Wal</w:t>
      </w:r>
      <w:r w:rsidR="005B52C5">
        <w:rPr>
          <w:i/>
          <w:iCs/>
          <w:spacing w:val="4"/>
        </w:rPr>
        <w:t xml:space="preserve"> </w:t>
      </w:r>
      <w:r w:rsidR="003D36F0">
        <w:rPr>
          <w:i/>
          <w:iCs/>
          <w:spacing w:val="4"/>
        </w:rPr>
        <w:t>J</w:t>
      </w:r>
      <w:r w:rsidR="009100D3">
        <w:rPr>
          <w:i/>
          <w:iCs/>
          <w:spacing w:val="4"/>
        </w:rPr>
        <w:t xml:space="preserve">ama'ah </w:t>
      </w:r>
      <w:r w:rsidR="009100D3">
        <w:t>(PEPTA). Di masa beliau pula Al-Muayyad menjadi anggota Rabithah al- Ma'ah</w:t>
      </w:r>
      <w:r w:rsidR="005B52C5">
        <w:t>a</w:t>
      </w:r>
      <w:r w:rsidR="009100D3">
        <w:t xml:space="preserve">d al- Islamiyyah </w:t>
      </w:r>
      <w:r w:rsidR="003D36F0">
        <w:t xml:space="preserve"> </w:t>
      </w:r>
      <w:r w:rsidR="009100D3">
        <w:t>(RMI</w:t>
      </w:r>
      <w:r w:rsidR="003D36F0">
        <w:t xml:space="preserve">) </w:t>
      </w:r>
      <w:r w:rsidR="009100D3">
        <w:t>Ikatan Pondok Pesantren.</w:t>
      </w:r>
    </w:p>
    <w:p w14:paraId="0780419C" w14:textId="77777777" w:rsidR="000D5629" w:rsidRPr="00AD441B" w:rsidRDefault="00AD441B" w:rsidP="00AD441B">
      <w:pPr>
        <w:tabs>
          <w:tab w:val="left" w:pos="570"/>
          <w:tab w:val="left" w:pos="1083"/>
          <w:tab w:val="left" w:pos="1710"/>
        </w:tabs>
        <w:spacing w:line="480" w:lineRule="auto"/>
      </w:pPr>
      <w:r>
        <w:tab/>
        <w:t>3.</w:t>
      </w:r>
      <w:r>
        <w:tab/>
      </w:r>
      <w:r w:rsidR="006F7647">
        <w:t>Generasi Ketiga (K</w:t>
      </w:r>
      <w:r w:rsidR="009100D3" w:rsidRPr="00AD441B">
        <w:t>H. Abdul Rozaq Shofawi)</w:t>
      </w:r>
    </w:p>
    <w:p w14:paraId="5E61B7BD" w14:textId="77777777" w:rsidR="000D5629" w:rsidRDefault="006F7647" w:rsidP="00AD441B">
      <w:pPr>
        <w:tabs>
          <w:tab w:val="left" w:pos="570"/>
          <w:tab w:val="left" w:pos="1083"/>
          <w:tab w:val="left" w:pos="1710"/>
        </w:tabs>
        <w:spacing w:line="480" w:lineRule="auto"/>
        <w:ind w:left="1140" w:firstLine="570"/>
        <w:jc w:val="both"/>
      </w:pPr>
      <w:r>
        <w:lastRenderedPageBreak/>
        <w:t>Setelah K</w:t>
      </w:r>
      <w:r w:rsidR="009100D3">
        <w:t>H. Ahmad Umar Abdul Mannan wafat tahun 1980, dalam usia 63 tahun, kepemimpinan</w:t>
      </w:r>
      <w:r>
        <w:t xml:space="preserve"> Al-Muayyad diserahkan kepada K</w:t>
      </w:r>
      <w:r w:rsidR="009100D3">
        <w:t xml:space="preserve">H. Abdul Rozaq Shofawi. Beliau nyantri di Krapyak </w:t>
      </w:r>
      <w:smartTag w:uri="urn:schemas-microsoft-com:office:smarttags" w:element="place">
        <w:r w:rsidR="009100D3">
          <w:t>Yogyakarta</w:t>
        </w:r>
      </w:smartTag>
      <w:r>
        <w:t xml:space="preserve"> di bawah asuhan K</w:t>
      </w:r>
      <w:r w:rsidR="009100D3">
        <w:t>H. Ali Maksum, sambil kuliah di Fakultas Ushuluddin IAIN</w:t>
      </w:r>
      <w:r>
        <w:t xml:space="preserve"> Sunan Kalijaga dan juga pada K</w:t>
      </w:r>
      <w:r w:rsidR="009100D3">
        <w:t>H.</w:t>
      </w:r>
      <w:r>
        <w:t xml:space="preserve"> </w:t>
      </w:r>
      <w:r w:rsidR="009100D3">
        <w:t>Hasan Asy'ari Mangli Magelang. Selesai nyantri pad</w:t>
      </w:r>
      <w:r>
        <w:t>a Mbah Mangli, tepat 3 tahun, K</w:t>
      </w:r>
      <w:r w:rsidR="009100D3">
        <w:t xml:space="preserve">H. Ahmad Umar Abaul Mannan wafat. </w:t>
      </w:r>
    </w:p>
    <w:p w14:paraId="65D2C518" w14:textId="77777777" w:rsidR="000D5629" w:rsidRPr="00713224" w:rsidRDefault="006F7647" w:rsidP="00AD441B">
      <w:pPr>
        <w:spacing w:line="480" w:lineRule="auto"/>
        <w:ind w:left="1140" w:firstLine="570"/>
        <w:jc w:val="both"/>
        <w:rPr>
          <w:b/>
        </w:rPr>
      </w:pPr>
      <w:r>
        <w:t>Ibunda K</w:t>
      </w:r>
      <w:r w:rsidR="009100D3">
        <w:t>H. Abdul Rozaq Shofawi adala</w:t>
      </w:r>
      <w:r>
        <w:t>h Nyai Siti Musyarrofah binti K</w:t>
      </w:r>
      <w:r w:rsidR="009100D3">
        <w:t xml:space="preserve">H. Abdul </w:t>
      </w:r>
      <w:r w:rsidR="003D36F0">
        <w:t>M</w:t>
      </w:r>
      <w:r w:rsidR="009100D3">
        <w:t>annan, seorang haf</w:t>
      </w:r>
      <w:r w:rsidR="005B52C5">
        <w:t>i</w:t>
      </w:r>
      <w:r w:rsidR="009100D3">
        <w:t>d</w:t>
      </w:r>
      <w:r w:rsidR="003D36F0">
        <w:t>z</w:t>
      </w:r>
      <w:r w:rsidR="009100D3">
        <w:t>ah pada u</w:t>
      </w:r>
      <w:r>
        <w:t>sia 16 tahun, yang diperistri K</w:t>
      </w:r>
      <w:r w:rsidR="009100D3">
        <w:t>H. Ahmad Shofawi setelah istri pertama waf</w:t>
      </w:r>
      <w:r>
        <w:t>at. Dari pernikahan itu lahir K</w:t>
      </w:r>
      <w:r w:rsidR="009100D3">
        <w:t>H. Abdul Rozaq</w:t>
      </w:r>
      <w:r w:rsidR="000D5629">
        <w:rPr>
          <w:b/>
        </w:rPr>
        <w:t xml:space="preserve"> </w:t>
      </w:r>
      <w:r w:rsidR="000835D8" w:rsidRPr="00713224">
        <w:rPr>
          <w:bCs/>
          <w:spacing w:val="2"/>
        </w:rPr>
        <w:t xml:space="preserve">Shofawi, Nyai </w:t>
      </w:r>
      <w:r w:rsidR="003D36F0">
        <w:rPr>
          <w:bCs/>
          <w:spacing w:val="2"/>
        </w:rPr>
        <w:t xml:space="preserve">Hj. </w:t>
      </w:r>
      <w:r w:rsidR="000835D8" w:rsidRPr="00713224">
        <w:rPr>
          <w:bCs/>
          <w:spacing w:val="2"/>
        </w:rPr>
        <w:t xml:space="preserve">Siti Mariyah Ma'mun, dan Siti </w:t>
      </w:r>
      <w:r w:rsidR="003D36F0">
        <w:rPr>
          <w:bCs/>
          <w:spacing w:val="2"/>
        </w:rPr>
        <w:t>Mun’imah</w:t>
      </w:r>
      <w:r w:rsidR="000835D8" w:rsidRPr="00713224">
        <w:rPr>
          <w:bCs/>
          <w:spacing w:val="2"/>
        </w:rPr>
        <w:t xml:space="preserve"> yang wafat dalam usia 35 hari, 30 hari setelah ibunda wafat.</w:t>
      </w:r>
      <w:r w:rsidR="000D5629" w:rsidRPr="00713224">
        <w:rPr>
          <w:b/>
        </w:rPr>
        <w:t xml:space="preserve"> </w:t>
      </w:r>
    </w:p>
    <w:p w14:paraId="61E01816" w14:textId="77777777" w:rsidR="000D5629" w:rsidRPr="00713224" w:rsidRDefault="000835D8" w:rsidP="00AD441B">
      <w:pPr>
        <w:spacing w:line="480" w:lineRule="auto"/>
        <w:ind w:left="1140" w:firstLine="570"/>
        <w:jc w:val="both"/>
        <w:rPr>
          <w:b/>
        </w:rPr>
      </w:pPr>
      <w:r w:rsidRPr="00713224">
        <w:rPr>
          <w:bCs/>
          <w:spacing w:val="2"/>
        </w:rPr>
        <w:t>Setela</w:t>
      </w:r>
      <w:r w:rsidR="006F7647">
        <w:rPr>
          <w:bCs/>
          <w:spacing w:val="2"/>
        </w:rPr>
        <w:t>h Nyai Siti Musyarrofah wafat K</w:t>
      </w:r>
      <w:r w:rsidRPr="00713224">
        <w:rPr>
          <w:bCs/>
          <w:spacing w:val="2"/>
        </w:rPr>
        <w:t xml:space="preserve">H. Ahmad shofawi memperisteri Nyai </w:t>
      </w:r>
      <w:r w:rsidR="002A675A">
        <w:rPr>
          <w:bCs/>
          <w:spacing w:val="2"/>
        </w:rPr>
        <w:t>Hj.</w:t>
      </w:r>
      <w:r w:rsidR="006F7647">
        <w:rPr>
          <w:bCs/>
          <w:spacing w:val="2"/>
        </w:rPr>
        <w:t xml:space="preserve"> Shofiyah binti KH. Ahdul Mu'id dan menurunkan K</w:t>
      </w:r>
      <w:r w:rsidRPr="00713224">
        <w:rPr>
          <w:bCs/>
          <w:spacing w:val="2"/>
        </w:rPr>
        <w:t>H. Abdul Mu'id Ahmad, H. Muham</w:t>
      </w:r>
      <w:r w:rsidR="000D5629" w:rsidRPr="00713224">
        <w:rPr>
          <w:bCs/>
          <w:spacing w:val="2"/>
        </w:rPr>
        <w:t>mad Idris Sh</w:t>
      </w:r>
      <w:r w:rsidR="002A675A">
        <w:rPr>
          <w:bCs/>
          <w:spacing w:val="2"/>
        </w:rPr>
        <w:t>o</w:t>
      </w:r>
      <w:r w:rsidR="000D5629" w:rsidRPr="00713224">
        <w:rPr>
          <w:bCs/>
          <w:spacing w:val="2"/>
        </w:rPr>
        <w:t>fawi, serta Nyai Hj.</w:t>
      </w:r>
      <w:r w:rsidRPr="00713224">
        <w:rPr>
          <w:bCs/>
          <w:spacing w:val="2"/>
        </w:rPr>
        <w:t xml:space="preserve"> Siti Maimunah Baidhlowi.</w:t>
      </w:r>
      <w:r w:rsidR="000D5629" w:rsidRPr="00713224">
        <w:rPr>
          <w:b/>
        </w:rPr>
        <w:t xml:space="preserve"> </w:t>
      </w:r>
    </w:p>
    <w:p w14:paraId="6D08F32F" w14:textId="77777777" w:rsidR="000D5629" w:rsidRPr="00713224" w:rsidRDefault="006F7647" w:rsidP="00AD441B">
      <w:pPr>
        <w:spacing w:line="480" w:lineRule="auto"/>
        <w:ind w:left="1140" w:firstLine="570"/>
        <w:jc w:val="both"/>
        <w:rPr>
          <w:b/>
        </w:rPr>
      </w:pPr>
      <w:r>
        <w:rPr>
          <w:bCs/>
          <w:spacing w:val="2"/>
        </w:rPr>
        <w:t>Atas nasehat K</w:t>
      </w:r>
      <w:r w:rsidR="000835D8" w:rsidRPr="00713224">
        <w:rPr>
          <w:bCs/>
          <w:spacing w:val="2"/>
        </w:rPr>
        <w:t xml:space="preserve">H. Muhammad Ma'shum </w:t>
      </w:r>
      <w:r w:rsidR="00F757BB">
        <w:rPr>
          <w:bCs/>
          <w:spacing w:val="2"/>
        </w:rPr>
        <w:t>L</w:t>
      </w:r>
      <w:r>
        <w:rPr>
          <w:bCs/>
          <w:spacing w:val="2"/>
        </w:rPr>
        <w:t>asem Rernbang, sepeninggal K</w:t>
      </w:r>
      <w:r w:rsidR="000835D8" w:rsidRPr="00713224">
        <w:rPr>
          <w:bCs/>
          <w:spacing w:val="2"/>
        </w:rPr>
        <w:t xml:space="preserve">H. Ahmad Shofawi, Nyai </w:t>
      </w:r>
      <w:r>
        <w:rPr>
          <w:bCs/>
          <w:spacing w:val="2"/>
        </w:rPr>
        <w:t>Hj. Shofiyah diperisteri oleh K</w:t>
      </w:r>
      <w:r w:rsidR="000835D8" w:rsidRPr="00713224">
        <w:rPr>
          <w:bCs/>
          <w:spacing w:val="2"/>
        </w:rPr>
        <w:t>H. Ahmad</w:t>
      </w:r>
      <w:r w:rsidR="005B52C5">
        <w:rPr>
          <w:bCs/>
          <w:spacing w:val="2"/>
        </w:rPr>
        <w:t xml:space="preserve"> Umar Abdul Manan</w:t>
      </w:r>
      <w:r w:rsidR="000835D8" w:rsidRPr="00713224">
        <w:rPr>
          <w:bCs/>
          <w:spacing w:val="2"/>
        </w:rPr>
        <w:t>. Pernikahan ini tidak dikaruniai seorang putra pun.</w:t>
      </w:r>
      <w:r w:rsidR="000D5629" w:rsidRPr="00713224">
        <w:rPr>
          <w:b/>
        </w:rPr>
        <w:t xml:space="preserve"> </w:t>
      </w:r>
    </w:p>
    <w:p w14:paraId="0B664132" w14:textId="77777777" w:rsidR="000D5629" w:rsidRDefault="000835D8" w:rsidP="00AD441B">
      <w:pPr>
        <w:spacing w:line="480" w:lineRule="auto"/>
        <w:ind w:left="1140" w:firstLine="570"/>
        <w:jc w:val="both"/>
        <w:rPr>
          <w:b/>
        </w:rPr>
      </w:pPr>
      <w:r w:rsidRPr="00713224">
        <w:rPr>
          <w:bCs/>
          <w:spacing w:val="2"/>
        </w:rPr>
        <w:t>Termasuk kejadian penting yang selalu diingat dalam generasi ketiga ini adalah terbakarnya kompleks p</w:t>
      </w:r>
      <w:r w:rsidR="002A675A">
        <w:rPr>
          <w:bCs/>
          <w:spacing w:val="2"/>
        </w:rPr>
        <w:t>o</w:t>
      </w:r>
      <w:r w:rsidRPr="00713224">
        <w:rPr>
          <w:bCs/>
          <w:spacing w:val="2"/>
        </w:rPr>
        <w:t>ndok</w:t>
      </w:r>
      <w:r w:rsidR="002A675A">
        <w:rPr>
          <w:bCs/>
          <w:spacing w:val="2"/>
        </w:rPr>
        <w:t xml:space="preserve"> tanggal 31 Agustus </w:t>
      </w:r>
      <w:r w:rsidR="002A675A">
        <w:rPr>
          <w:bCs/>
          <w:spacing w:val="2"/>
        </w:rPr>
        <w:lastRenderedPageBreak/>
        <w:t>1982, 15 ha</w:t>
      </w:r>
      <w:r w:rsidRPr="00713224">
        <w:rPr>
          <w:bCs/>
          <w:spacing w:val="2"/>
        </w:rPr>
        <w:t>ri sebelum keberangkatan Pengasuh dan 7 sesepuh Al-Muayyad ke tanah suci menunaikan ibadah haji, yang menghabiskan 13 kamar santri, dapur santri, kedia</w:t>
      </w:r>
      <w:r w:rsidR="006F7647">
        <w:rPr>
          <w:bCs/>
          <w:spacing w:val="2"/>
        </w:rPr>
        <w:t>man pengasuh dan perpustakaan K</w:t>
      </w:r>
      <w:r w:rsidRPr="00713224">
        <w:rPr>
          <w:bCs/>
          <w:spacing w:val="2"/>
        </w:rPr>
        <w:t xml:space="preserve">H. Ahmad Umar Abdul Mannan yang menghimpun ribuan kitab dan bahan pustaka yang tak ternilai harganya. Musibah </w:t>
      </w:r>
      <w:r w:rsidR="000D5629" w:rsidRPr="00713224">
        <w:rPr>
          <w:spacing w:val="2"/>
        </w:rPr>
        <w:t>besa</w:t>
      </w:r>
      <w:r w:rsidRPr="00713224">
        <w:rPr>
          <w:spacing w:val="2"/>
        </w:rPr>
        <w:t xml:space="preserve">r ini </w:t>
      </w:r>
      <w:r w:rsidR="002A675A">
        <w:rPr>
          <w:spacing w:val="2"/>
        </w:rPr>
        <w:t xml:space="preserve"> </w:t>
      </w:r>
      <w:r w:rsidRPr="00713224">
        <w:rPr>
          <w:spacing w:val="2"/>
        </w:rPr>
        <w:t xml:space="preserve">mengundang </w:t>
      </w:r>
      <w:r w:rsidRPr="00713224">
        <w:rPr>
          <w:bCs/>
          <w:spacing w:val="2"/>
        </w:rPr>
        <w:t>simpati besar masyarakat yang bergotong royong memb</w:t>
      </w:r>
      <w:r w:rsidR="005B52C5">
        <w:rPr>
          <w:bCs/>
          <w:spacing w:val="2"/>
        </w:rPr>
        <w:t>erikan penampungan, keperluan m</w:t>
      </w:r>
      <w:r w:rsidRPr="00713224">
        <w:rPr>
          <w:bCs/>
          <w:spacing w:val="2"/>
        </w:rPr>
        <w:t>ak</w:t>
      </w:r>
      <w:r w:rsidR="000D5629" w:rsidRPr="00713224">
        <w:rPr>
          <w:bCs/>
          <w:spacing w:val="2"/>
        </w:rPr>
        <w:t>an minum, dan keperluan sekolah</w:t>
      </w:r>
      <w:r w:rsidRPr="00713224">
        <w:rPr>
          <w:bCs/>
          <w:spacing w:val="2"/>
        </w:rPr>
        <w:t xml:space="preserve"> bagi 275 santri putra yang kehilangan tempat tinggal dan perlengkapannya. Masyarakat juga bahu membahu dengan pengurus merehabilitasi</w:t>
      </w:r>
      <w:r w:rsidR="000D5629">
        <w:rPr>
          <w:b/>
        </w:rPr>
        <w:t xml:space="preserve"> </w:t>
      </w:r>
      <w:r w:rsidR="00676A95">
        <w:t>asrama dan kediaman pengasuh, sehingga dala</w:t>
      </w:r>
      <w:r w:rsidR="002A675A">
        <w:t>m</w:t>
      </w:r>
      <w:r w:rsidR="00676A95">
        <w:t xml:space="preserve"> waktu 40 hari bangunan-</w:t>
      </w:r>
      <w:r w:rsidR="002A675A">
        <w:t>bangunan</w:t>
      </w:r>
      <w:r w:rsidR="00676A95">
        <w:t xml:space="preserve"> itu telah pulih kembali.</w:t>
      </w:r>
    </w:p>
    <w:p w14:paraId="6CDFDD06" w14:textId="77777777" w:rsidR="000D5629" w:rsidRDefault="00676A95" w:rsidP="00AD441B">
      <w:pPr>
        <w:spacing w:line="480" w:lineRule="auto"/>
        <w:ind w:left="1140" w:firstLine="570"/>
        <w:jc w:val="both"/>
        <w:rPr>
          <w:b/>
        </w:rPr>
      </w:pPr>
      <w:r>
        <w:t>Dalam generasi ketiga inilah, Al-Muayyad melestarikan s</w:t>
      </w:r>
      <w:r w:rsidR="002A675A">
        <w:t>i</w:t>
      </w:r>
      <w:r>
        <w:t>stem kepesantrenan yang diidamkan dan dikembangkan oleh dua generasi pendahulunya. Yayasan yang menjadi tulang punggung manajem</w:t>
      </w:r>
      <w:r w:rsidR="000D5629">
        <w:t>en pesantren diaktifkan, sehingg</w:t>
      </w:r>
      <w:r>
        <w:t xml:space="preserve">a pembagian kewenangan, tugas dan tanggung jawab </w:t>
      </w:r>
      <w:smartTag w:uri="urn:schemas-microsoft-com:office:smarttags" w:element="place">
        <w:smartTag w:uri="urn:schemas-microsoft-com:office:smarttags" w:element="City">
          <w:r>
            <w:t>nara</w:t>
          </w:r>
        </w:smartTag>
      </w:smartTag>
      <w:r>
        <w:t xml:space="preserve"> pengelola bisa dibakukan. Dengan pola s</w:t>
      </w:r>
      <w:r w:rsidR="00F757BB">
        <w:t>e</w:t>
      </w:r>
      <w:r w:rsidR="005B52C5">
        <w:t>macam itu, Al-Muayy</w:t>
      </w:r>
      <w:r>
        <w:t>ad b</w:t>
      </w:r>
      <w:r w:rsidR="002A675A">
        <w:t>er</w:t>
      </w:r>
      <w:r>
        <w:t>keinginan mampu mewadahi dukungan masyarakat luas bagi penyiapan</w:t>
      </w:r>
      <w:r w:rsidR="000D5629">
        <w:rPr>
          <w:b/>
        </w:rPr>
        <w:t xml:space="preserve"> </w:t>
      </w:r>
      <w:r>
        <w:t>generasi muda dalam wadah pesantren dengan manaj</w:t>
      </w:r>
      <w:r w:rsidR="000D5629">
        <w:t>emen terbuka, karena pesantren</w:t>
      </w:r>
      <w:r>
        <w:t xml:space="preserve"> sesungguhnya milik masyarakat.</w:t>
      </w:r>
      <w:r w:rsidR="00B9570F">
        <w:rPr>
          <w:rStyle w:val="FootnoteReference"/>
        </w:rPr>
        <w:footnoteReference w:id="47"/>
      </w:r>
      <w:r w:rsidR="000D5629">
        <w:rPr>
          <w:b/>
        </w:rPr>
        <w:t xml:space="preserve"> </w:t>
      </w:r>
    </w:p>
    <w:p w14:paraId="632F226B" w14:textId="77777777" w:rsidR="000D5629" w:rsidRDefault="00676A95" w:rsidP="00AD441B">
      <w:pPr>
        <w:spacing w:line="480" w:lineRule="auto"/>
        <w:ind w:left="1140" w:firstLine="570"/>
        <w:jc w:val="both"/>
      </w:pPr>
      <w:r>
        <w:t>Secara singkat tahap-tahap perkembangan pondok pesantren bisa dije</w:t>
      </w:r>
      <w:r w:rsidR="000D5629">
        <w:t>laskan secara singkat sebagai be</w:t>
      </w:r>
      <w:r>
        <w:t xml:space="preserve">rikut : </w:t>
      </w:r>
    </w:p>
    <w:p w14:paraId="22484ACC" w14:textId="77777777" w:rsidR="00676A95" w:rsidRPr="000D5629" w:rsidRDefault="00676A95" w:rsidP="00AD441B">
      <w:pPr>
        <w:tabs>
          <w:tab w:val="left" w:pos="1938"/>
        </w:tabs>
        <w:spacing w:line="480" w:lineRule="auto"/>
        <w:ind w:left="1140"/>
        <w:jc w:val="both"/>
        <w:rPr>
          <w:b/>
        </w:rPr>
      </w:pPr>
      <w:r>
        <w:lastRenderedPageBreak/>
        <w:t>1930-1938</w:t>
      </w:r>
      <w:r>
        <w:tab/>
        <w:t xml:space="preserve">: </w:t>
      </w:r>
      <w:r w:rsidR="00AD441B">
        <w:t xml:space="preserve"> </w:t>
      </w:r>
      <w:r w:rsidR="000D5629">
        <w:t>P</w:t>
      </w:r>
      <w:r>
        <w:t>engajian Tashawwuf</w:t>
      </w:r>
    </w:p>
    <w:p w14:paraId="4A6A4B7A" w14:textId="77777777" w:rsidR="00676A95" w:rsidRDefault="00676A95" w:rsidP="00AD441B">
      <w:pPr>
        <w:tabs>
          <w:tab w:val="left" w:pos="1440"/>
          <w:tab w:val="left" w:pos="1938"/>
        </w:tabs>
        <w:spacing w:line="480" w:lineRule="auto"/>
        <w:ind w:left="1140"/>
      </w:pPr>
      <w:r>
        <w:t>1937-1939</w:t>
      </w:r>
      <w:r>
        <w:tab/>
        <w:t xml:space="preserve">: </w:t>
      </w:r>
      <w:r w:rsidR="00AD441B">
        <w:t xml:space="preserve"> </w:t>
      </w:r>
      <w:r>
        <w:t>Pengajian Al-Qur'an</w:t>
      </w:r>
    </w:p>
    <w:p w14:paraId="6ADE5937" w14:textId="77777777" w:rsidR="00676A95" w:rsidRDefault="00676A95" w:rsidP="00AD441B">
      <w:pPr>
        <w:tabs>
          <w:tab w:val="left" w:pos="1938"/>
        </w:tabs>
        <w:spacing w:line="480" w:lineRule="auto"/>
        <w:ind w:left="1140"/>
      </w:pPr>
      <w:r>
        <w:t>1939</w:t>
      </w:r>
      <w:r>
        <w:tab/>
      </w:r>
      <w:r w:rsidR="00AD441B">
        <w:tab/>
      </w:r>
      <w:r w:rsidR="00AD441B">
        <w:tab/>
      </w:r>
      <w:r>
        <w:t xml:space="preserve">: </w:t>
      </w:r>
      <w:r w:rsidR="00AD441B">
        <w:t xml:space="preserve"> </w:t>
      </w:r>
      <w:r w:rsidR="000D5629">
        <w:t>B</w:t>
      </w:r>
      <w:r>
        <w:t>erdiri Madrasah Diniyah</w:t>
      </w:r>
    </w:p>
    <w:p w14:paraId="6F118146" w14:textId="77777777" w:rsidR="00676A95" w:rsidRDefault="00676A95" w:rsidP="00AD441B">
      <w:pPr>
        <w:tabs>
          <w:tab w:val="left" w:pos="2793"/>
        </w:tabs>
        <w:spacing w:line="480" w:lineRule="auto"/>
        <w:ind w:left="1140"/>
      </w:pPr>
      <w:r>
        <w:t>1970</w:t>
      </w:r>
      <w:r>
        <w:tab/>
        <w:t xml:space="preserve">: </w:t>
      </w:r>
      <w:r w:rsidR="00BA4AE6">
        <w:t xml:space="preserve"> </w:t>
      </w:r>
      <w:r>
        <w:t>Berdiri MTs dan SMP</w:t>
      </w:r>
    </w:p>
    <w:p w14:paraId="0D9942A9" w14:textId="77777777" w:rsidR="00676A95" w:rsidRDefault="00676A95" w:rsidP="00AD441B">
      <w:pPr>
        <w:tabs>
          <w:tab w:val="left" w:pos="2793"/>
        </w:tabs>
        <w:spacing w:line="480" w:lineRule="auto"/>
        <w:ind w:left="1140"/>
      </w:pPr>
      <w:r>
        <w:t>1974</w:t>
      </w:r>
      <w:r>
        <w:tab/>
        <w:t xml:space="preserve">: </w:t>
      </w:r>
      <w:r w:rsidR="00BA4AE6">
        <w:t xml:space="preserve"> </w:t>
      </w:r>
      <w:r>
        <w:t>Berdiri Madrasah Aliyah</w:t>
      </w:r>
    </w:p>
    <w:p w14:paraId="4B9EF3FB" w14:textId="77777777" w:rsidR="00676A95" w:rsidRDefault="00676A95" w:rsidP="00AD441B">
      <w:pPr>
        <w:tabs>
          <w:tab w:val="left" w:pos="2793"/>
        </w:tabs>
        <w:spacing w:line="480" w:lineRule="auto"/>
        <w:ind w:left="1140"/>
      </w:pPr>
      <w:r>
        <w:t>1992</w:t>
      </w:r>
      <w:r>
        <w:tab/>
        <w:t xml:space="preserve">: </w:t>
      </w:r>
      <w:r w:rsidR="00BA4AE6">
        <w:t xml:space="preserve"> </w:t>
      </w:r>
      <w:r>
        <w:t>Berdiri Sekolah Menengah Atas</w:t>
      </w:r>
    </w:p>
    <w:p w14:paraId="2C02D2EE" w14:textId="77777777" w:rsidR="00676A95" w:rsidRDefault="00676A95" w:rsidP="00AD441B">
      <w:pPr>
        <w:tabs>
          <w:tab w:val="left" w:pos="2793"/>
        </w:tabs>
        <w:spacing w:line="480" w:lineRule="auto"/>
        <w:ind w:left="1140"/>
      </w:pPr>
      <w:r>
        <w:t>1995</w:t>
      </w:r>
      <w:r>
        <w:tab/>
        <w:t xml:space="preserve">: </w:t>
      </w:r>
      <w:r w:rsidR="00BA4AE6">
        <w:t xml:space="preserve"> </w:t>
      </w:r>
      <w:r>
        <w:t>Berdiri Madrasah Diniyyah Ulya</w:t>
      </w:r>
    </w:p>
    <w:p w14:paraId="0362B9C6" w14:textId="77777777" w:rsidR="003B7D00" w:rsidRDefault="000D5629" w:rsidP="00BA4AE6">
      <w:pPr>
        <w:spacing w:line="480" w:lineRule="auto"/>
        <w:ind w:left="1140" w:firstLine="570"/>
        <w:jc w:val="both"/>
      </w:pPr>
      <w:r>
        <w:t>Dengan semakin memusatnya s</w:t>
      </w:r>
      <w:r w:rsidR="002A675A">
        <w:t>i</w:t>
      </w:r>
      <w:r>
        <w:t>stem pendidikan nasional pa</w:t>
      </w:r>
      <w:r w:rsidR="00676A95">
        <w:t>da Departemen Pendidikan dan Kebudayaan dan untuk</w:t>
      </w:r>
      <w:r>
        <w:t xml:space="preserve"> </w:t>
      </w:r>
      <w:r w:rsidR="003B7D00">
        <w:t xml:space="preserve">mengembangkan </w:t>
      </w:r>
      <w:r>
        <w:t>rintisan serta ikhtiar mewujudk</w:t>
      </w:r>
      <w:r w:rsidR="003B7D00">
        <w:t>an idaman K.H.Ahmad Umar Abdul M</w:t>
      </w:r>
      <w:r>
        <w:t>annan dibidang kurikul</w:t>
      </w:r>
      <w:r w:rsidR="005B52C5">
        <w:t>um</w:t>
      </w:r>
      <w:r>
        <w:t>, maka di</w:t>
      </w:r>
      <w:r w:rsidR="003B7D00">
        <w:t>selenggarakan Lokakarya Kurikulum Al-Muayyad pada bulan</w:t>
      </w:r>
      <w:r>
        <w:t xml:space="preserve"> </w:t>
      </w:r>
      <w:r w:rsidR="003B7D00">
        <w:t>September 1991 yang menjadi Madrasah Diniyyah Al-M</w:t>
      </w:r>
      <w:r>
        <w:t xml:space="preserve">uayyad sebagai tulang punggung  </w:t>
      </w:r>
      <w:r w:rsidRPr="000D5629">
        <w:rPr>
          <w:i/>
        </w:rPr>
        <w:t>tafa</w:t>
      </w:r>
      <w:r w:rsidR="006F7647">
        <w:rPr>
          <w:i/>
        </w:rPr>
        <w:t>q</w:t>
      </w:r>
      <w:r w:rsidRPr="000D5629">
        <w:rPr>
          <w:i/>
        </w:rPr>
        <w:t>quh fiddin</w:t>
      </w:r>
      <w:r>
        <w:t xml:space="preserve"> </w:t>
      </w:r>
      <w:r w:rsidR="003B7D00">
        <w:rPr>
          <w:rFonts w:ascii="Garamond" w:hAnsi="Garamond" w:cs="Garamond"/>
          <w:i/>
          <w:iCs/>
          <w:spacing w:val="10"/>
          <w:sz w:val="26"/>
          <w:szCs w:val="26"/>
        </w:rPr>
        <w:t xml:space="preserve"> </w:t>
      </w:r>
      <w:r w:rsidR="003B7D00">
        <w:t>(pendalaman ilmu-ilmu agama).</w:t>
      </w:r>
    </w:p>
    <w:p w14:paraId="7D7D9514" w14:textId="77777777" w:rsidR="003B7D00" w:rsidRDefault="003B7D00" w:rsidP="00BA4AE6">
      <w:pPr>
        <w:tabs>
          <w:tab w:val="left" w:pos="570"/>
        </w:tabs>
        <w:spacing w:after="144" w:line="480" w:lineRule="auto"/>
        <w:ind w:left="1140" w:firstLine="570"/>
        <w:jc w:val="both"/>
      </w:pPr>
      <w:r>
        <w:t>Madrasah Diniyyah itu bersama-s</w:t>
      </w:r>
      <w:r w:rsidR="002A675A">
        <w:t>a</w:t>
      </w:r>
      <w:r>
        <w:t>ma pen</w:t>
      </w:r>
      <w:r w:rsidR="002A675A">
        <w:t>gajian Al-Qur'an, se</w:t>
      </w:r>
      <w:r>
        <w:t xml:space="preserve">kolah </w:t>
      </w:r>
      <w:r w:rsidR="002A675A">
        <w:t>d</w:t>
      </w:r>
      <w:r>
        <w:t>an madrasah berkurikulum nasional, serta kegiatan kepesantrena</w:t>
      </w:r>
      <w:r w:rsidR="005B52C5">
        <w:t>n</w:t>
      </w:r>
      <w:r w:rsidR="006F7647">
        <w:t xml:space="preserve"> lainnya, menempatkan Al</w:t>
      </w:r>
      <w:r>
        <w:t>-Muayya</w:t>
      </w:r>
      <w:r w:rsidR="002A675A">
        <w:t>d</w:t>
      </w:r>
      <w:r>
        <w:t xml:space="preserve"> dalam keaktifan</w:t>
      </w:r>
      <w:r w:rsidR="000D5629">
        <w:t xml:space="preserve"> </w:t>
      </w:r>
      <w:r>
        <w:t xml:space="preserve">dalam meningkatkan </w:t>
      </w:r>
      <w:r w:rsidR="002A675A">
        <w:t>mutu</w:t>
      </w:r>
      <w:r>
        <w:t xml:space="preserve"> sumber daya manusia. khususnya di bidang pendidikan, sejalan dengan panggilan untuk menyerasikan pola pesantren d</w:t>
      </w:r>
      <w:r w:rsidR="000D5629">
        <w:t>engan s</w:t>
      </w:r>
      <w:r w:rsidR="002A675A">
        <w:t>i</w:t>
      </w:r>
      <w:r w:rsidR="000D5629">
        <w:t>stem pendidikan nasional</w:t>
      </w:r>
      <w:r>
        <w:t>.</w:t>
      </w:r>
    </w:p>
    <w:p w14:paraId="55CD0A4A" w14:textId="77777777" w:rsidR="003B7D00" w:rsidRDefault="000D5629" w:rsidP="00C94103">
      <w:pPr>
        <w:spacing w:line="480" w:lineRule="auto"/>
        <w:ind w:left="1140" w:firstLine="570"/>
        <w:jc w:val="both"/>
      </w:pPr>
      <w:r>
        <w:t>Un</w:t>
      </w:r>
      <w:r w:rsidR="003B7D00">
        <w:t xml:space="preserve">tuk menjawab tantangan pembangunan nasional mendatang, </w:t>
      </w:r>
      <w:r w:rsidR="002A675A">
        <w:t>P</w:t>
      </w:r>
      <w:r w:rsidR="003B7D00">
        <w:t xml:space="preserve">ondok </w:t>
      </w:r>
      <w:r w:rsidR="002A675A">
        <w:t>P</w:t>
      </w:r>
      <w:r w:rsidR="003B7D00">
        <w:t>esantren ini dituntut untuk terus mengembangkan dir</w:t>
      </w:r>
      <w:r w:rsidR="002A675A">
        <w:t>i lahan</w:t>
      </w:r>
      <w:r w:rsidR="005B52C5">
        <w:t xml:space="preserve"> di komplek Mangkuyu</w:t>
      </w:r>
      <w:r w:rsidR="003B7D00">
        <w:t xml:space="preserve">dan yang hanya seluas </w:t>
      </w:r>
      <w:r w:rsidRPr="000D5629">
        <w:rPr>
          <w:rFonts w:ascii="Lucida Console" w:hAnsi="Lucida Console" w:cs="Lucida Console"/>
          <w:sz w:val="26"/>
          <w:szCs w:val="26"/>
          <w:u w:val="single"/>
        </w:rPr>
        <w:t>+</w:t>
      </w:r>
      <w:r w:rsidR="003B7D00">
        <w:rPr>
          <w:rFonts w:ascii="Lucida Console" w:hAnsi="Lucida Console" w:cs="Lucida Console"/>
          <w:sz w:val="26"/>
          <w:szCs w:val="26"/>
        </w:rPr>
        <w:t xml:space="preserve"> </w:t>
      </w:r>
      <w:r w:rsidR="003B7D00">
        <w:t>3.650 m</w:t>
      </w:r>
      <w:r w:rsidR="003B7D00">
        <w:rPr>
          <w:vertAlign w:val="superscript"/>
        </w:rPr>
        <w:t>2</w:t>
      </w:r>
      <w:r w:rsidR="003B7D00">
        <w:t xml:space="preserve"> sudah tidak </w:t>
      </w:r>
      <w:r w:rsidR="003B7D00">
        <w:lastRenderedPageBreak/>
        <w:t>memadai lagi untuk mewadahi perkembangan jumlah santri dan satuan pendidikan yang dirintis, sehingga dukungan besar dari s</w:t>
      </w:r>
      <w:r w:rsidR="002A675A">
        <w:t>e</w:t>
      </w:r>
      <w:r w:rsidR="003B7D00">
        <w:t>mua pihak saagat diperlukan.</w:t>
      </w:r>
      <w:r w:rsidR="002A675A">
        <w:rPr>
          <w:rStyle w:val="FootnoteReference"/>
        </w:rPr>
        <w:footnoteReference w:id="48"/>
      </w:r>
    </w:p>
    <w:p w14:paraId="3610939F" w14:textId="77777777" w:rsidR="003B7D00" w:rsidRPr="00C94103" w:rsidRDefault="00C94103" w:rsidP="00C94103">
      <w:pPr>
        <w:tabs>
          <w:tab w:val="left" w:pos="570"/>
          <w:tab w:val="left" w:pos="1083"/>
        </w:tabs>
        <w:spacing w:line="480" w:lineRule="auto"/>
        <w:rPr>
          <w:spacing w:val="2"/>
        </w:rPr>
      </w:pPr>
      <w:r>
        <w:rPr>
          <w:spacing w:val="2"/>
        </w:rPr>
        <w:t>C</w:t>
      </w:r>
      <w:r w:rsidR="003B7D00" w:rsidRPr="00C94103">
        <w:rPr>
          <w:spacing w:val="2"/>
        </w:rPr>
        <w:t xml:space="preserve">. </w:t>
      </w:r>
      <w:r>
        <w:rPr>
          <w:spacing w:val="2"/>
        </w:rPr>
        <w:tab/>
      </w:r>
      <w:r w:rsidR="003B7D00" w:rsidRPr="00C94103">
        <w:rPr>
          <w:spacing w:val="2"/>
        </w:rPr>
        <w:t>Fungsi Pondok Pesantren A</w:t>
      </w:r>
      <w:r w:rsidR="005B52C5">
        <w:rPr>
          <w:spacing w:val="2"/>
        </w:rPr>
        <w:t>l</w:t>
      </w:r>
      <w:r w:rsidR="003B7D00" w:rsidRPr="00C94103">
        <w:rPr>
          <w:spacing w:val="2"/>
        </w:rPr>
        <w:t>-Muayyad</w:t>
      </w:r>
      <w:r w:rsidR="00E53EB6">
        <w:rPr>
          <w:spacing w:val="2"/>
        </w:rPr>
        <w:t xml:space="preserve"> Surakarta</w:t>
      </w:r>
    </w:p>
    <w:p w14:paraId="34FC1354" w14:textId="77777777" w:rsidR="003B7D00" w:rsidRDefault="003B7D00" w:rsidP="00C94103">
      <w:pPr>
        <w:spacing w:line="480" w:lineRule="auto"/>
        <w:ind w:left="570" w:firstLine="570"/>
        <w:jc w:val="both"/>
        <w:rPr>
          <w:spacing w:val="2"/>
        </w:rPr>
      </w:pPr>
      <w:r>
        <w:rPr>
          <w:spacing w:val="2"/>
        </w:rPr>
        <w:t>A</w:t>
      </w:r>
      <w:r w:rsidR="002A675A">
        <w:rPr>
          <w:spacing w:val="2"/>
        </w:rPr>
        <w:t>l</w:t>
      </w:r>
      <w:r>
        <w:rPr>
          <w:spacing w:val="2"/>
        </w:rPr>
        <w:t>-</w:t>
      </w:r>
      <w:r w:rsidR="000D5629">
        <w:rPr>
          <w:spacing w:val="2"/>
        </w:rPr>
        <w:t>M</w:t>
      </w:r>
      <w:r>
        <w:rPr>
          <w:spacing w:val="2"/>
        </w:rPr>
        <w:t>uayyad</w:t>
      </w:r>
      <w:r w:rsidR="000D5629">
        <w:rPr>
          <w:spacing w:val="2"/>
        </w:rPr>
        <w:t xml:space="preserve"> secara umum berfungsi sebagai l</w:t>
      </w:r>
      <w:r>
        <w:rPr>
          <w:spacing w:val="2"/>
        </w:rPr>
        <w:t>embaga tafaquh fiddin (pendalaman ilmu-ilmu</w:t>
      </w:r>
      <w:r w:rsidR="000D5629">
        <w:rPr>
          <w:spacing w:val="2"/>
        </w:rPr>
        <w:t xml:space="preserve"> agam</w:t>
      </w:r>
      <w:r>
        <w:rPr>
          <w:spacing w:val="2"/>
        </w:rPr>
        <w:t xml:space="preserve">a). Sesuai dengan kemampuan dan pertimbangan situasional dewasa ini, secara </w:t>
      </w:r>
      <w:r w:rsidR="002A675A">
        <w:rPr>
          <w:spacing w:val="2"/>
        </w:rPr>
        <w:t>k</w:t>
      </w:r>
      <w:r>
        <w:rPr>
          <w:spacing w:val="2"/>
        </w:rPr>
        <w:t>husus mengara</w:t>
      </w:r>
      <w:r w:rsidR="000D5629">
        <w:rPr>
          <w:spacing w:val="2"/>
        </w:rPr>
        <w:t>hkan diri untuk berfungsi sebaga</w:t>
      </w:r>
      <w:r>
        <w:rPr>
          <w:spacing w:val="2"/>
        </w:rPr>
        <w:t>i berikut :</w:t>
      </w:r>
    </w:p>
    <w:p w14:paraId="457E4BD1" w14:textId="77777777" w:rsidR="003B7D00" w:rsidRDefault="00C94103" w:rsidP="002C24E1">
      <w:pPr>
        <w:tabs>
          <w:tab w:val="left" w:pos="1140"/>
        </w:tabs>
        <w:spacing w:line="480" w:lineRule="auto"/>
        <w:ind w:left="1140" w:hanging="570"/>
        <w:jc w:val="both"/>
        <w:rPr>
          <w:spacing w:val="2"/>
        </w:rPr>
      </w:pPr>
      <w:r>
        <w:rPr>
          <w:spacing w:val="2"/>
        </w:rPr>
        <w:t>1.</w:t>
      </w:r>
      <w:r>
        <w:rPr>
          <w:spacing w:val="2"/>
        </w:rPr>
        <w:tab/>
      </w:r>
      <w:r w:rsidR="003B7D00">
        <w:rPr>
          <w:spacing w:val="2"/>
        </w:rPr>
        <w:t>Lembaga dakwah yang m</w:t>
      </w:r>
      <w:r>
        <w:rPr>
          <w:spacing w:val="2"/>
        </w:rPr>
        <w:t xml:space="preserve">enyebarluaskan mlai-nilai Islam </w:t>
      </w:r>
      <w:r w:rsidR="003B7D00">
        <w:rPr>
          <w:spacing w:val="2"/>
        </w:rPr>
        <w:t>Ahlusunnah wal</w:t>
      </w:r>
      <w:r w:rsidR="002C24E1">
        <w:rPr>
          <w:spacing w:val="2"/>
        </w:rPr>
        <w:t xml:space="preserve"> </w:t>
      </w:r>
      <w:r w:rsidR="003B7D00">
        <w:rPr>
          <w:spacing w:val="2"/>
        </w:rPr>
        <w:t>jama</w:t>
      </w:r>
      <w:r w:rsidR="002C24E1">
        <w:rPr>
          <w:spacing w:val="2"/>
        </w:rPr>
        <w:t>’</w:t>
      </w:r>
      <w:r w:rsidR="003B7D00">
        <w:rPr>
          <w:spacing w:val="2"/>
        </w:rPr>
        <w:t>ah di masyarakat.</w:t>
      </w:r>
    </w:p>
    <w:p w14:paraId="192F63A6" w14:textId="77777777" w:rsidR="003B7D00" w:rsidRDefault="00C94103" w:rsidP="002C24E1">
      <w:pPr>
        <w:tabs>
          <w:tab w:val="left" w:pos="1140"/>
          <w:tab w:val="left" w:pos="7200"/>
        </w:tabs>
        <w:spacing w:line="480" w:lineRule="auto"/>
        <w:ind w:left="1140" w:hanging="570"/>
        <w:jc w:val="both"/>
        <w:rPr>
          <w:spacing w:val="2"/>
        </w:rPr>
      </w:pPr>
      <w:r>
        <w:rPr>
          <w:spacing w:val="2"/>
        </w:rPr>
        <w:t>2.</w:t>
      </w:r>
      <w:r>
        <w:rPr>
          <w:spacing w:val="2"/>
        </w:rPr>
        <w:tab/>
      </w:r>
      <w:r w:rsidR="000D5629">
        <w:rPr>
          <w:spacing w:val="2"/>
        </w:rPr>
        <w:t>Lembaga pen</w:t>
      </w:r>
      <w:r w:rsidR="002A675A">
        <w:rPr>
          <w:spacing w:val="2"/>
        </w:rPr>
        <w:t>d</w:t>
      </w:r>
      <w:r w:rsidR="003B7D00">
        <w:rPr>
          <w:spacing w:val="2"/>
        </w:rPr>
        <w:t>idikan yang aktif menana</w:t>
      </w:r>
      <w:r w:rsidR="002A675A">
        <w:rPr>
          <w:spacing w:val="2"/>
        </w:rPr>
        <w:t>mkan</w:t>
      </w:r>
      <w:r w:rsidR="003B7D00">
        <w:rPr>
          <w:spacing w:val="2"/>
        </w:rPr>
        <w:t xml:space="preserve"> nilai-</w:t>
      </w:r>
      <w:r w:rsidR="005B52C5">
        <w:rPr>
          <w:spacing w:val="2"/>
        </w:rPr>
        <w:t>n</w:t>
      </w:r>
      <w:r w:rsidR="003B7D00">
        <w:rPr>
          <w:spacing w:val="2"/>
        </w:rPr>
        <w:t>ilai ke</w:t>
      </w:r>
      <w:r w:rsidR="005B52C5">
        <w:rPr>
          <w:spacing w:val="2"/>
        </w:rPr>
        <w:t>i</w:t>
      </w:r>
      <w:r w:rsidR="003B7D00">
        <w:rPr>
          <w:spacing w:val="2"/>
        </w:rPr>
        <w:t>slaman, kemasyaraka</w:t>
      </w:r>
      <w:r w:rsidR="000D5629">
        <w:rPr>
          <w:spacing w:val="2"/>
        </w:rPr>
        <w:t>t</w:t>
      </w:r>
      <w:r w:rsidR="003B7D00">
        <w:rPr>
          <w:spacing w:val="2"/>
        </w:rPr>
        <w:t>an dan kebangsaan.</w:t>
      </w:r>
      <w:r w:rsidR="003B7D00">
        <w:rPr>
          <w:spacing w:val="2"/>
        </w:rPr>
        <w:tab/>
      </w:r>
    </w:p>
    <w:p w14:paraId="4A0E9F29" w14:textId="77777777" w:rsidR="003B7D00" w:rsidRDefault="00C94103" w:rsidP="002C24E1">
      <w:pPr>
        <w:tabs>
          <w:tab w:val="left" w:pos="1140"/>
        </w:tabs>
        <w:spacing w:line="480" w:lineRule="auto"/>
        <w:ind w:left="1140" w:hanging="570"/>
        <w:jc w:val="both"/>
        <w:rPr>
          <w:spacing w:val="2"/>
        </w:rPr>
      </w:pPr>
      <w:r>
        <w:rPr>
          <w:spacing w:val="2"/>
        </w:rPr>
        <w:t>3.</w:t>
      </w:r>
      <w:r>
        <w:rPr>
          <w:spacing w:val="2"/>
        </w:rPr>
        <w:tab/>
      </w:r>
      <w:r w:rsidR="003B7D00">
        <w:rPr>
          <w:spacing w:val="2"/>
        </w:rPr>
        <w:t>Lembaga p</w:t>
      </w:r>
      <w:r w:rsidR="000D5629">
        <w:rPr>
          <w:spacing w:val="2"/>
        </w:rPr>
        <w:t>engajaran yang mencerdaskan par</w:t>
      </w:r>
      <w:r w:rsidR="003B7D00">
        <w:rPr>
          <w:spacing w:val="2"/>
        </w:rPr>
        <w:t>a santri dengan berbagai ilmu dan pengetahuan.</w:t>
      </w:r>
    </w:p>
    <w:p w14:paraId="2DFCC927" w14:textId="77777777" w:rsidR="003B7D00" w:rsidRDefault="00C94103" w:rsidP="00C94103">
      <w:pPr>
        <w:tabs>
          <w:tab w:val="left" w:pos="1140"/>
        </w:tabs>
        <w:spacing w:line="480" w:lineRule="auto"/>
        <w:ind w:left="1140" w:hanging="570"/>
        <w:rPr>
          <w:spacing w:val="2"/>
        </w:rPr>
      </w:pPr>
      <w:r>
        <w:rPr>
          <w:spacing w:val="2"/>
        </w:rPr>
        <w:t>4.</w:t>
      </w:r>
      <w:r>
        <w:rPr>
          <w:spacing w:val="2"/>
        </w:rPr>
        <w:tab/>
      </w:r>
      <w:r w:rsidR="003B7D00">
        <w:rPr>
          <w:spacing w:val="2"/>
        </w:rPr>
        <w:t>Lembaga pelatihan yang membekali para santri dengan ketrampilan sebagai bekal hidup di kemudian hari.</w:t>
      </w:r>
    </w:p>
    <w:p w14:paraId="55BDAE2A" w14:textId="77777777" w:rsidR="0050275F" w:rsidRDefault="00C94103" w:rsidP="00C94103">
      <w:pPr>
        <w:tabs>
          <w:tab w:val="left" w:pos="1140"/>
        </w:tabs>
        <w:spacing w:line="480" w:lineRule="auto"/>
        <w:ind w:left="1140" w:hanging="570"/>
        <w:jc w:val="both"/>
        <w:rPr>
          <w:spacing w:val="2"/>
        </w:rPr>
      </w:pPr>
      <w:r>
        <w:rPr>
          <w:spacing w:val="2"/>
        </w:rPr>
        <w:t>5.</w:t>
      </w:r>
      <w:r>
        <w:rPr>
          <w:spacing w:val="2"/>
        </w:rPr>
        <w:tab/>
      </w:r>
      <w:r w:rsidR="000D5629">
        <w:rPr>
          <w:spacing w:val="2"/>
        </w:rPr>
        <w:t>Lembag</w:t>
      </w:r>
      <w:r w:rsidR="003B7D00">
        <w:rPr>
          <w:spacing w:val="2"/>
        </w:rPr>
        <w:t>a</w:t>
      </w:r>
      <w:r w:rsidR="000D5629">
        <w:rPr>
          <w:spacing w:val="2"/>
        </w:rPr>
        <w:t xml:space="preserve"> </w:t>
      </w:r>
      <w:r w:rsidR="003B7D00">
        <w:rPr>
          <w:spacing w:val="2"/>
        </w:rPr>
        <w:t xml:space="preserve">pengembangan masyarakat yang mengentaskan/ mengemansipasikan santri dari kalangan kurang </w:t>
      </w:r>
      <w:r w:rsidR="002A675A">
        <w:rPr>
          <w:spacing w:val="2"/>
        </w:rPr>
        <w:t>mampu</w:t>
      </w:r>
      <w:r w:rsidR="003B7D00">
        <w:rPr>
          <w:spacing w:val="2"/>
        </w:rPr>
        <w:t xml:space="preserve"> untuk di bina. atas ta</w:t>
      </w:r>
      <w:r w:rsidR="002A675A">
        <w:rPr>
          <w:spacing w:val="2"/>
        </w:rPr>
        <w:t>nggung jawab</w:t>
      </w:r>
      <w:r w:rsidR="00133D4E">
        <w:rPr>
          <w:spacing w:val="2"/>
        </w:rPr>
        <w:t xml:space="preserve"> dan keswadayaan m</w:t>
      </w:r>
      <w:r w:rsidR="003B7D00">
        <w:rPr>
          <w:spacing w:val="2"/>
        </w:rPr>
        <w:t>ereka, menuju kehidupan yang lebih baik.</w:t>
      </w:r>
    </w:p>
    <w:p w14:paraId="68CF68A8" w14:textId="77777777" w:rsidR="003B7D00" w:rsidRPr="00C94103" w:rsidRDefault="00C94103" w:rsidP="00C94103">
      <w:pPr>
        <w:tabs>
          <w:tab w:val="left" w:pos="570"/>
          <w:tab w:val="left" w:pos="1140"/>
          <w:tab w:val="left" w:pos="1710"/>
        </w:tabs>
        <w:spacing w:line="480" w:lineRule="auto"/>
        <w:rPr>
          <w:spacing w:val="2"/>
        </w:rPr>
      </w:pPr>
      <w:r>
        <w:rPr>
          <w:spacing w:val="2"/>
        </w:rPr>
        <w:t>D.</w:t>
      </w:r>
      <w:r>
        <w:rPr>
          <w:spacing w:val="2"/>
        </w:rPr>
        <w:tab/>
      </w:r>
      <w:r w:rsidR="003B7D00" w:rsidRPr="00C94103">
        <w:rPr>
          <w:spacing w:val="2"/>
        </w:rPr>
        <w:t xml:space="preserve">Visi </w:t>
      </w:r>
      <w:r w:rsidR="0095453A" w:rsidRPr="00C94103">
        <w:rPr>
          <w:spacing w:val="2"/>
        </w:rPr>
        <w:t xml:space="preserve">dan Misi </w:t>
      </w:r>
      <w:r w:rsidR="003B7D00" w:rsidRPr="00C94103">
        <w:rPr>
          <w:spacing w:val="2"/>
        </w:rPr>
        <w:t>Pondok Pesantren A1- Muayyad</w:t>
      </w:r>
      <w:r w:rsidR="00E53EB6">
        <w:rPr>
          <w:spacing w:val="2"/>
        </w:rPr>
        <w:t xml:space="preserve"> Surakarta</w:t>
      </w:r>
    </w:p>
    <w:p w14:paraId="77EEE858" w14:textId="77777777" w:rsidR="0095453A" w:rsidRDefault="0095453A" w:rsidP="00C94103">
      <w:pPr>
        <w:tabs>
          <w:tab w:val="left" w:pos="570"/>
          <w:tab w:val="left" w:pos="1140"/>
        </w:tabs>
        <w:spacing w:line="480" w:lineRule="auto"/>
        <w:ind w:left="1140" w:hanging="570"/>
        <w:jc w:val="both"/>
        <w:rPr>
          <w:spacing w:val="2"/>
        </w:rPr>
      </w:pPr>
      <w:r>
        <w:rPr>
          <w:spacing w:val="2"/>
        </w:rPr>
        <w:t xml:space="preserve">1. </w:t>
      </w:r>
      <w:r w:rsidR="00C94103">
        <w:rPr>
          <w:spacing w:val="2"/>
        </w:rPr>
        <w:tab/>
      </w:r>
      <w:r>
        <w:rPr>
          <w:spacing w:val="2"/>
        </w:rPr>
        <w:t>Visi</w:t>
      </w:r>
    </w:p>
    <w:p w14:paraId="235466B7" w14:textId="77777777" w:rsidR="001018D0" w:rsidRDefault="001018D0" w:rsidP="00C94103">
      <w:pPr>
        <w:spacing w:line="480" w:lineRule="auto"/>
        <w:ind w:left="1140" w:firstLine="570"/>
        <w:jc w:val="both"/>
        <w:rPr>
          <w:spacing w:val="2"/>
        </w:rPr>
      </w:pPr>
      <w:r>
        <w:rPr>
          <w:spacing w:val="2"/>
        </w:rPr>
        <w:lastRenderedPageBreak/>
        <w:t>Visi m</w:t>
      </w:r>
      <w:r w:rsidR="005B52C5">
        <w:rPr>
          <w:spacing w:val="2"/>
        </w:rPr>
        <w:t>enurut bahasa artinya pandangan</w:t>
      </w:r>
      <w:r>
        <w:rPr>
          <w:spacing w:val="2"/>
        </w:rPr>
        <w:t xml:space="preserve"> kedepan</w:t>
      </w:r>
      <w:r>
        <w:rPr>
          <w:rStyle w:val="FootnoteReference"/>
          <w:spacing w:val="2"/>
        </w:rPr>
        <w:footnoteReference w:id="49"/>
      </w:r>
      <w:r>
        <w:rPr>
          <w:spacing w:val="2"/>
        </w:rPr>
        <w:t xml:space="preserve">. Sedangkan secara dari makna </w:t>
      </w:r>
      <w:r w:rsidR="002A675A">
        <w:rPr>
          <w:spacing w:val="2"/>
        </w:rPr>
        <w:t xml:space="preserve">terminology </w:t>
      </w:r>
      <w:r>
        <w:rPr>
          <w:spacing w:val="2"/>
        </w:rPr>
        <w:t xml:space="preserve"> visi adalah :</w:t>
      </w:r>
    </w:p>
    <w:p w14:paraId="77F53FF0" w14:textId="77777777" w:rsidR="002A675A" w:rsidRDefault="001018D0" w:rsidP="00C94103">
      <w:pPr>
        <w:spacing w:line="360" w:lineRule="auto"/>
        <w:ind w:left="1140"/>
        <w:jc w:val="both"/>
        <w:rPr>
          <w:spacing w:val="2"/>
        </w:rPr>
      </w:pPr>
      <w:r>
        <w:rPr>
          <w:spacing w:val="2"/>
        </w:rPr>
        <w:t>“Vision is the end resuld of what you will have done. It is a picture how the land scap will look after you have been through it. It is your ideal”</w:t>
      </w:r>
      <w:r>
        <w:rPr>
          <w:rStyle w:val="FootnoteReference"/>
          <w:spacing w:val="2"/>
        </w:rPr>
        <w:footnoteReference w:id="50"/>
      </w:r>
    </w:p>
    <w:p w14:paraId="16A2C2A4" w14:textId="77777777" w:rsidR="001018D0" w:rsidRDefault="001018D0" w:rsidP="00C94103">
      <w:pPr>
        <w:spacing w:line="480" w:lineRule="auto"/>
        <w:ind w:left="1140"/>
        <w:jc w:val="both"/>
        <w:rPr>
          <w:spacing w:val="2"/>
        </w:rPr>
      </w:pPr>
      <w:r>
        <w:rPr>
          <w:spacing w:val="2"/>
        </w:rPr>
        <w:t>“ Visi adalah hasil akhir yang dari yang anda lakukan. Visi adalah gambaran dari seperti apa bentuk yang telah anda lewati. Visi adalah ideal anda”</w:t>
      </w:r>
    </w:p>
    <w:p w14:paraId="7D11C925" w14:textId="77777777" w:rsidR="003B7D00" w:rsidRDefault="001018D0" w:rsidP="00C94103">
      <w:pPr>
        <w:spacing w:line="480" w:lineRule="auto"/>
        <w:ind w:left="1140" w:firstLine="570"/>
        <w:jc w:val="both"/>
        <w:rPr>
          <w:spacing w:val="2"/>
        </w:rPr>
      </w:pPr>
      <w:r>
        <w:rPr>
          <w:spacing w:val="2"/>
        </w:rPr>
        <w:t>Visi dari P</w:t>
      </w:r>
      <w:r w:rsidR="005B52C5">
        <w:rPr>
          <w:spacing w:val="2"/>
        </w:rPr>
        <w:t>o</w:t>
      </w:r>
      <w:r w:rsidR="006F7647">
        <w:rPr>
          <w:spacing w:val="2"/>
        </w:rPr>
        <w:t>ndok Pesantren Al-</w:t>
      </w:r>
      <w:r>
        <w:rPr>
          <w:spacing w:val="2"/>
        </w:rPr>
        <w:t xml:space="preserve">Muayyad Surakarta adalah </w:t>
      </w:r>
      <w:r w:rsidR="003B7D00">
        <w:rPr>
          <w:spacing w:val="2"/>
        </w:rPr>
        <w:t>Terwujudnya masyarakat religius, berma</w:t>
      </w:r>
      <w:r w:rsidR="006F7647">
        <w:rPr>
          <w:spacing w:val="2"/>
        </w:rPr>
        <w:t>rtabat dan berdaya dan menguasai</w:t>
      </w:r>
      <w:r w:rsidR="003B7D00">
        <w:rPr>
          <w:spacing w:val="2"/>
        </w:rPr>
        <w:t xml:space="preserve"> ilmu pengetahuan, ketrampilan yang diperlukan untuk memasuki jenjang pendidikan yan</w:t>
      </w:r>
      <w:r w:rsidR="005B52C5">
        <w:rPr>
          <w:spacing w:val="2"/>
        </w:rPr>
        <w:t>g lebih ting</w:t>
      </w:r>
      <w:r w:rsidR="003B7D00">
        <w:rPr>
          <w:spacing w:val="2"/>
        </w:rPr>
        <w:t>gi dan ata</w:t>
      </w:r>
      <w:r w:rsidR="007B55D8">
        <w:rPr>
          <w:spacing w:val="2"/>
        </w:rPr>
        <w:t>u</w:t>
      </w:r>
      <w:r w:rsidR="003B7D00">
        <w:rPr>
          <w:spacing w:val="2"/>
        </w:rPr>
        <w:t xml:space="preserve"> terjun di masyarakat.</w:t>
      </w:r>
    </w:p>
    <w:p w14:paraId="2E5E79CB" w14:textId="77777777" w:rsidR="0095453A" w:rsidRDefault="003B7D00" w:rsidP="006107AC">
      <w:pPr>
        <w:numPr>
          <w:ilvl w:val="0"/>
          <w:numId w:val="2"/>
        </w:numPr>
        <w:spacing w:line="480" w:lineRule="auto"/>
        <w:ind w:left="1140" w:hanging="570"/>
        <w:rPr>
          <w:spacing w:val="4"/>
        </w:rPr>
      </w:pPr>
      <w:r>
        <w:rPr>
          <w:spacing w:val="4"/>
        </w:rPr>
        <w:t xml:space="preserve">Misi </w:t>
      </w:r>
    </w:p>
    <w:p w14:paraId="79732334" w14:textId="77777777" w:rsidR="001018D0" w:rsidRDefault="003B7D00" w:rsidP="00C94103">
      <w:pPr>
        <w:spacing w:line="480" w:lineRule="auto"/>
        <w:ind w:left="1140" w:firstLine="570"/>
        <w:jc w:val="both"/>
        <w:rPr>
          <w:spacing w:val="4"/>
        </w:rPr>
      </w:pPr>
      <w:r>
        <w:rPr>
          <w:spacing w:val="4"/>
        </w:rPr>
        <w:t>Pondok Pesantren Al- Muayyad</w:t>
      </w:r>
      <w:r w:rsidR="0095453A">
        <w:rPr>
          <w:spacing w:val="4"/>
        </w:rPr>
        <w:t xml:space="preserve"> </w:t>
      </w:r>
      <w:r w:rsidR="001018D0">
        <w:rPr>
          <w:spacing w:val="4"/>
        </w:rPr>
        <w:t>Misi adalah tugas yang di rasakan sebagai suatu kewajiban</w:t>
      </w:r>
      <w:r w:rsidR="007B55D8">
        <w:rPr>
          <w:spacing w:val="4"/>
        </w:rPr>
        <w:t xml:space="preserve"> </w:t>
      </w:r>
      <w:r w:rsidR="001018D0">
        <w:rPr>
          <w:spacing w:val="4"/>
        </w:rPr>
        <w:t>untuk melakukannya demi agama, ideolog</w:t>
      </w:r>
      <w:r w:rsidR="006F7647">
        <w:rPr>
          <w:spacing w:val="4"/>
        </w:rPr>
        <w:t>i</w:t>
      </w:r>
      <w:r w:rsidR="001018D0">
        <w:rPr>
          <w:spacing w:val="4"/>
        </w:rPr>
        <w:t>, patriotisme dan sebagainya.</w:t>
      </w:r>
      <w:r w:rsidR="001C57E7">
        <w:rPr>
          <w:rStyle w:val="FootnoteReference"/>
          <w:spacing w:val="4"/>
        </w:rPr>
        <w:footnoteReference w:id="51"/>
      </w:r>
      <w:r w:rsidR="001018D0">
        <w:rPr>
          <w:spacing w:val="4"/>
        </w:rPr>
        <w:t xml:space="preserve"> </w:t>
      </w:r>
    </w:p>
    <w:p w14:paraId="511A8683" w14:textId="77777777" w:rsidR="001018D0" w:rsidRDefault="001018D0" w:rsidP="00C94103">
      <w:pPr>
        <w:spacing w:line="480" w:lineRule="auto"/>
        <w:ind w:left="1140"/>
        <w:rPr>
          <w:spacing w:val="4"/>
        </w:rPr>
      </w:pPr>
      <w:r>
        <w:rPr>
          <w:spacing w:val="4"/>
        </w:rPr>
        <w:t>Menurut Tilaar Misi adalah :</w:t>
      </w:r>
    </w:p>
    <w:p w14:paraId="01A73CEA" w14:textId="77777777" w:rsidR="002A675A" w:rsidRDefault="001018D0" w:rsidP="00C94103">
      <w:pPr>
        <w:spacing w:line="360" w:lineRule="auto"/>
        <w:ind w:left="1140"/>
        <w:jc w:val="both"/>
        <w:rPr>
          <w:spacing w:val="4"/>
        </w:rPr>
      </w:pPr>
      <w:r>
        <w:rPr>
          <w:spacing w:val="4"/>
        </w:rPr>
        <w:t xml:space="preserve">“ Rumusan langka-langkah yang merupakan kunci untuk mulai melakukan inisiatif mewujudkan, mengavaluasi dan mempertajam bentuk-bentuk kegiatan untuk mencapai tujuan yang telah </w:t>
      </w:r>
      <w:r>
        <w:rPr>
          <w:spacing w:val="4"/>
        </w:rPr>
        <w:lastRenderedPageBreak/>
        <w:t>d</w:t>
      </w:r>
      <w:r w:rsidR="001C57E7">
        <w:rPr>
          <w:spacing w:val="4"/>
        </w:rPr>
        <w:t>itetapkan dalam visi (seseorang)</w:t>
      </w:r>
      <w:r>
        <w:rPr>
          <w:spacing w:val="4"/>
        </w:rPr>
        <w:t xml:space="preserve"> masyarakat, bangsa atau perusahaan.</w:t>
      </w:r>
      <w:r w:rsidR="001C57E7">
        <w:rPr>
          <w:rStyle w:val="FootnoteReference"/>
          <w:spacing w:val="4"/>
        </w:rPr>
        <w:footnoteReference w:id="52"/>
      </w:r>
    </w:p>
    <w:p w14:paraId="07D89103" w14:textId="77777777" w:rsidR="001C57E7" w:rsidRDefault="001C57E7" w:rsidP="00C94103">
      <w:pPr>
        <w:spacing w:line="480" w:lineRule="auto"/>
        <w:ind w:left="1140"/>
        <w:rPr>
          <w:spacing w:val="4"/>
        </w:rPr>
      </w:pPr>
      <w:r>
        <w:rPr>
          <w:spacing w:val="4"/>
        </w:rPr>
        <w:t>Adapun Misi P</w:t>
      </w:r>
      <w:r w:rsidR="002A675A">
        <w:rPr>
          <w:spacing w:val="4"/>
        </w:rPr>
        <w:t xml:space="preserve">ondok Pesantren </w:t>
      </w:r>
      <w:r w:rsidR="006F7647">
        <w:rPr>
          <w:spacing w:val="4"/>
        </w:rPr>
        <w:t>Al-</w:t>
      </w:r>
      <w:r>
        <w:rPr>
          <w:spacing w:val="4"/>
        </w:rPr>
        <w:t>Muayyad Surakarta adalah :</w:t>
      </w:r>
    </w:p>
    <w:p w14:paraId="1A3FD5D1" w14:textId="77777777" w:rsidR="003B7D00" w:rsidRDefault="003B7D00" w:rsidP="006107AC">
      <w:pPr>
        <w:numPr>
          <w:ilvl w:val="0"/>
          <w:numId w:val="3"/>
        </w:numPr>
        <w:tabs>
          <w:tab w:val="clear" w:pos="1077"/>
          <w:tab w:val="left" w:pos="1140"/>
          <w:tab w:val="left" w:pos="1710"/>
        </w:tabs>
        <w:spacing w:line="480" w:lineRule="auto"/>
        <w:ind w:left="1710" w:hanging="570"/>
        <w:jc w:val="both"/>
        <w:rPr>
          <w:spacing w:val="4"/>
        </w:rPr>
      </w:pPr>
      <w:r>
        <w:rPr>
          <w:spacing w:val="4"/>
        </w:rPr>
        <w:t xml:space="preserve">Menyiapkan kader muslim yang berkualitas di bidang </w:t>
      </w:r>
      <w:r w:rsidR="001D7B03">
        <w:rPr>
          <w:i/>
          <w:iCs/>
          <w:spacing w:val="10"/>
        </w:rPr>
        <w:t>tafaqquh fi</w:t>
      </w:r>
      <w:r>
        <w:rPr>
          <w:i/>
          <w:iCs/>
          <w:spacing w:val="10"/>
        </w:rPr>
        <w:t xml:space="preserve">ddin </w:t>
      </w:r>
      <w:r>
        <w:rPr>
          <w:spacing w:val="4"/>
        </w:rPr>
        <w:t>(kedalaman ilmu agama) adalah (kemantapan kepribadian) dan Kafa'ah (kecakapan operatif) ba</w:t>
      </w:r>
      <w:r w:rsidR="00133D4E">
        <w:rPr>
          <w:spacing w:val="4"/>
        </w:rPr>
        <w:t>gi prakarsa pengembangan masyar</w:t>
      </w:r>
      <w:r>
        <w:rPr>
          <w:spacing w:val="4"/>
        </w:rPr>
        <w:t>akat.</w:t>
      </w:r>
    </w:p>
    <w:p w14:paraId="1DFA7AF9" w14:textId="77777777" w:rsidR="003B7D00" w:rsidRDefault="003B7D00" w:rsidP="006107AC">
      <w:pPr>
        <w:numPr>
          <w:ilvl w:val="0"/>
          <w:numId w:val="3"/>
        </w:numPr>
        <w:tabs>
          <w:tab w:val="clear" w:pos="1077"/>
          <w:tab w:val="left" w:pos="684"/>
          <w:tab w:val="num" w:pos="1026"/>
          <w:tab w:val="left" w:pos="1140"/>
          <w:tab w:val="left" w:pos="1710"/>
        </w:tabs>
        <w:spacing w:line="480" w:lineRule="auto"/>
        <w:ind w:left="1710" w:hanging="570"/>
        <w:jc w:val="both"/>
        <w:rPr>
          <w:spacing w:val="4"/>
        </w:rPr>
      </w:pPr>
      <w:r>
        <w:rPr>
          <w:spacing w:val="4"/>
        </w:rPr>
        <w:t>Menumbuhkembangkan kecakapan warga sekolah di bidang ilmu pengetahuan.</w:t>
      </w:r>
    </w:p>
    <w:p w14:paraId="2D4C5B97" w14:textId="77777777" w:rsidR="003B7D00" w:rsidRDefault="003B7D00" w:rsidP="006107AC">
      <w:pPr>
        <w:numPr>
          <w:ilvl w:val="0"/>
          <w:numId w:val="3"/>
        </w:numPr>
        <w:tabs>
          <w:tab w:val="clear" w:pos="1077"/>
          <w:tab w:val="left" w:pos="684"/>
          <w:tab w:val="num" w:pos="1026"/>
          <w:tab w:val="left" w:pos="1140"/>
          <w:tab w:val="left" w:pos="1710"/>
          <w:tab w:val="left" w:pos="4896"/>
        </w:tabs>
        <w:spacing w:line="480" w:lineRule="auto"/>
        <w:ind w:left="1710" w:hanging="570"/>
        <w:jc w:val="both"/>
        <w:rPr>
          <w:spacing w:val="4"/>
        </w:rPr>
      </w:pPr>
      <w:r>
        <w:rPr>
          <w:spacing w:val="4"/>
        </w:rPr>
        <w:t>Proaktif dalam pendidikan emansipatoris bagi pendewasaan masyarakat majemuk.</w:t>
      </w:r>
    </w:p>
    <w:p w14:paraId="656289BB" w14:textId="77777777" w:rsidR="003B7D00" w:rsidRPr="00C94103" w:rsidRDefault="00C94103" w:rsidP="00C94103">
      <w:pPr>
        <w:tabs>
          <w:tab w:val="left" w:pos="570"/>
        </w:tabs>
        <w:spacing w:line="480" w:lineRule="auto"/>
        <w:rPr>
          <w:spacing w:val="4"/>
        </w:rPr>
      </w:pPr>
      <w:r>
        <w:rPr>
          <w:spacing w:val="4"/>
        </w:rPr>
        <w:t>E.</w:t>
      </w:r>
      <w:r>
        <w:rPr>
          <w:spacing w:val="4"/>
        </w:rPr>
        <w:tab/>
      </w:r>
      <w:r w:rsidR="00133D4E" w:rsidRPr="00C94103">
        <w:rPr>
          <w:spacing w:val="4"/>
        </w:rPr>
        <w:t xml:space="preserve">Tujuan Pondok </w:t>
      </w:r>
      <w:r w:rsidR="003B7D00" w:rsidRPr="00C94103">
        <w:rPr>
          <w:spacing w:val="4"/>
        </w:rPr>
        <w:t>P</w:t>
      </w:r>
      <w:r w:rsidR="00133D4E" w:rsidRPr="00C94103">
        <w:rPr>
          <w:spacing w:val="4"/>
        </w:rPr>
        <w:t>e</w:t>
      </w:r>
      <w:r w:rsidR="003B7D00" w:rsidRPr="00C94103">
        <w:rPr>
          <w:spacing w:val="4"/>
        </w:rPr>
        <w:t>santren Al-</w:t>
      </w:r>
      <w:r w:rsidR="00133D4E" w:rsidRPr="00C94103">
        <w:rPr>
          <w:spacing w:val="4"/>
        </w:rPr>
        <w:t>M</w:t>
      </w:r>
      <w:r w:rsidR="003B7D00" w:rsidRPr="00C94103">
        <w:rPr>
          <w:spacing w:val="4"/>
        </w:rPr>
        <w:t>uayyad</w:t>
      </w:r>
      <w:r w:rsidR="00E53EB6">
        <w:rPr>
          <w:spacing w:val="4"/>
        </w:rPr>
        <w:t xml:space="preserve"> Surakarta</w:t>
      </w:r>
    </w:p>
    <w:p w14:paraId="104AB346" w14:textId="77777777" w:rsidR="003B7D00" w:rsidRDefault="00133D4E" w:rsidP="00C94103">
      <w:pPr>
        <w:spacing w:line="480" w:lineRule="auto"/>
        <w:ind w:left="570" w:firstLine="570"/>
        <w:jc w:val="both"/>
        <w:rPr>
          <w:spacing w:val="4"/>
        </w:rPr>
      </w:pPr>
      <w:r>
        <w:rPr>
          <w:spacing w:val="4"/>
        </w:rPr>
        <w:t>Secara umum, tuju</w:t>
      </w:r>
      <w:r w:rsidR="003B7D00">
        <w:rPr>
          <w:spacing w:val="4"/>
        </w:rPr>
        <w:t>an pendidikan pondok pesantren Al</w:t>
      </w:r>
      <w:r w:rsidR="003B7D00">
        <w:rPr>
          <w:spacing w:val="4"/>
        </w:rPr>
        <w:softHyphen/>
      </w:r>
      <w:r w:rsidR="006F7647">
        <w:rPr>
          <w:spacing w:val="4"/>
        </w:rPr>
        <w:t>-</w:t>
      </w:r>
      <w:r w:rsidR="003B7D00">
        <w:rPr>
          <w:spacing w:val="4"/>
        </w:rPr>
        <w:t>Muayyad adalah</w:t>
      </w:r>
      <w:r w:rsidR="00107078">
        <w:rPr>
          <w:spacing w:val="4"/>
        </w:rPr>
        <w:t xml:space="preserve"> menanamkan dan meningkat</w:t>
      </w:r>
      <w:r>
        <w:rPr>
          <w:spacing w:val="4"/>
        </w:rPr>
        <w:t>kan ru</w:t>
      </w:r>
      <w:r w:rsidR="00107078">
        <w:rPr>
          <w:spacing w:val="4"/>
        </w:rPr>
        <w:t>h</w:t>
      </w:r>
      <w:r w:rsidR="003B7D00">
        <w:rPr>
          <w:spacing w:val="4"/>
        </w:rPr>
        <w:t xml:space="preserve">ul Islam dalam perikehidupan berabama secara perorangan maupun bermasyarakat. Berdasarkan keikhlasan beribadah serta pengamalan syariat Islam secara murni dalam wadah negara kesatuan Republik </w:t>
      </w:r>
      <w:smartTag w:uri="urn:schemas-microsoft-com:office:smarttags" w:element="place">
        <w:smartTag w:uri="urn:schemas-microsoft-com:office:smarttags" w:element="country-region">
          <w:r w:rsidR="003B7D00">
            <w:rPr>
              <w:spacing w:val="4"/>
            </w:rPr>
            <w:t>Indonesia</w:t>
          </w:r>
        </w:smartTag>
      </w:smartTag>
      <w:r w:rsidR="00107078">
        <w:rPr>
          <w:spacing w:val="4"/>
        </w:rPr>
        <w:t xml:space="preserve"> yang berdasarkan Panca</w:t>
      </w:r>
      <w:r w:rsidR="003B7D00">
        <w:rPr>
          <w:spacing w:val="4"/>
        </w:rPr>
        <w:t>sila dan Undang-undang Dasar 1945.</w:t>
      </w:r>
    </w:p>
    <w:p w14:paraId="1CCC489E" w14:textId="77777777" w:rsidR="003B7D00" w:rsidRDefault="00107078" w:rsidP="00C94103">
      <w:pPr>
        <w:spacing w:line="480" w:lineRule="auto"/>
        <w:ind w:left="570" w:firstLine="570"/>
        <w:jc w:val="both"/>
        <w:rPr>
          <w:spacing w:val="4"/>
        </w:rPr>
      </w:pPr>
      <w:r>
        <w:rPr>
          <w:spacing w:val="4"/>
        </w:rPr>
        <w:t>Secara kh</w:t>
      </w:r>
      <w:r w:rsidR="003B7D00">
        <w:rPr>
          <w:spacing w:val="4"/>
        </w:rPr>
        <w:t>usus, target yang hendak dicapai a</w:t>
      </w:r>
      <w:r>
        <w:rPr>
          <w:spacing w:val="4"/>
        </w:rPr>
        <w:t>d</w:t>
      </w:r>
      <w:r w:rsidR="003B7D00">
        <w:rPr>
          <w:spacing w:val="4"/>
        </w:rPr>
        <w:t>alah menjadikan santri lulusannya :</w:t>
      </w:r>
    </w:p>
    <w:p w14:paraId="640A941D" w14:textId="77777777" w:rsidR="003B7D00" w:rsidRDefault="00C94103" w:rsidP="00C94103">
      <w:pPr>
        <w:tabs>
          <w:tab w:val="left" w:pos="1140"/>
        </w:tabs>
        <w:spacing w:line="480" w:lineRule="auto"/>
        <w:ind w:left="1140" w:hanging="570"/>
        <w:jc w:val="both"/>
        <w:rPr>
          <w:spacing w:val="4"/>
        </w:rPr>
      </w:pPr>
      <w:r>
        <w:rPr>
          <w:spacing w:val="4"/>
        </w:rPr>
        <w:t>1.</w:t>
      </w:r>
      <w:r>
        <w:rPr>
          <w:spacing w:val="4"/>
        </w:rPr>
        <w:tab/>
      </w:r>
      <w:r w:rsidR="00107078">
        <w:rPr>
          <w:spacing w:val="4"/>
        </w:rPr>
        <w:t>Memiliki ilmu d</w:t>
      </w:r>
      <w:r w:rsidR="003B7D00">
        <w:rPr>
          <w:spacing w:val="4"/>
        </w:rPr>
        <w:t>asar mengenai AI-Qur'an</w:t>
      </w:r>
      <w:r w:rsidR="00107078">
        <w:rPr>
          <w:spacing w:val="4"/>
        </w:rPr>
        <w:t xml:space="preserve"> dan syariat Islam Ahlu</w:t>
      </w:r>
      <w:r w:rsidR="002C24E1">
        <w:rPr>
          <w:spacing w:val="4"/>
        </w:rPr>
        <w:t>s</w:t>
      </w:r>
      <w:r w:rsidR="00107078">
        <w:rPr>
          <w:spacing w:val="4"/>
        </w:rPr>
        <w:t>sunnah W</w:t>
      </w:r>
      <w:r w:rsidR="003B7D00">
        <w:rPr>
          <w:spacing w:val="4"/>
        </w:rPr>
        <w:t>aljamaah.</w:t>
      </w:r>
    </w:p>
    <w:p w14:paraId="04E0F7A7" w14:textId="77777777" w:rsidR="003B7D00" w:rsidRDefault="00C94103" w:rsidP="00C94103">
      <w:pPr>
        <w:tabs>
          <w:tab w:val="left" w:pos="1140"/>
        </w:tabs>
        <w:spacing w:line="480" w:lineRule="auto"/>
        <w:ind w:left="1140" w:hanging="570"/>
        <w:jc w:val="both"/>
        <w:rPr>
          <w:spacing w:val="4"/>
        </w:rPr>
      </w:pPr>
      <w:r>
        <w:rPr>
          <w:spacing w:val="4"/>
        </w:rPr>
        <w:lastRenderedPageBreak/>
        <w:t xml:space="preserve">2. </w:t>
      </w:r>
      <w:r>
        <w:rPr>
          <w:spacing w:val="4"/>
        </w:rPr>
        <w:tab/>
      </w:r>
      <w:r w:rsidR="003B7D00">
        <w:rPr>
          <w:spacing w:val="4"/>
        </w:rPr>
        <w:t>Memiliki</w:t>
      </w:r>
      <w:r w:rsidR="00107078">
        <w:rPr>
          <w:spacing w:val="4"/>
        </w:rPr>
        <w:t xml:space="preserve"> kemampuan d</w:t>
      </w:r>
      <w:r w:rsidR="003B7D00">
        <w:rPr>
          <w:spacing w:val="4"/>
        </w:rPr>
        <w:t>asar untuk merumuskan dan menyampaikan gagasan dakwah Islamiyah.</w:t>
      </w:r>
    </w:p>
    <w:p w14:paraId="45897059" w14:textId="77777777" w:rsidR="003B7D00" w:rsidRPr="009B27E9" w:rsidRDefault="00C94103" w:rsidP="00C94103">
      <w:pPr>
        <w:tabs>
          <w:tab w:val="left" w:pos="1140"/>
        </w:tabs>
        <w:spacing w:line="480" w:lineRule="auto"/>
        <w:ind w:left="1140" w:hanging="570"/>
        <w:jc w:val="both"/>
        <w:rPr>
          <w:spacing w:val="4"/>
        </w:rPr>
      </w:pPr>
      <w:r>
        <w:t>3.</w:t>
      </w:r>
      <w:r>
        <w:tab/>
      </w:r>
      <w:r w:rsidR="003B7D00">
        <w:t>Memiliki ketrampilan dasar pengalaman</w:t>
      </w:r>
      <w:r w:rsidR="009B27E9">
        <w:t xml:space="preserve"> syariat Islam Ahlussunnah walj</w:t>
      </w:r>
      <w:r w:rsidR="003B7D00">
        <w:t>ama</w:t>
      </w:r>
      <w:r w:rsidR="002C24E1">
        <w:t>’</w:t>
      </w:r>
      <w:r w:rsidR="003B7D00">
        <w:t>ah.</w:t>
      </w:r>
    </w:p>
    <w:p w14:paraId="44A7E664" w14:textId="77777777" w:rsidR="003B7D00" w:rsidRDefault="003B7D00" w:rsidP="00C94103">
      <w:pPr>
        <w:numPr>
          <w:ilvl w:val="0"/>
          <w:numId w:val="3"/>
        </w:numPr>
        <w:tabs>
          <w:tab w:val="left" w:pos="570"/>
        </w:tabs>
        <w:jc w:val="both"/>
      </w:pPr>
      <w:r>
        <w:t>Memiliki sikap man</w:t>
      </w:r>
      <w:r w:rsidR="009B27E9">
        <w:t>diri dalam kehidupan sehari-har</w:t>
      </w:r>
      <w:r>
        <w:t>i.</w:t>
      </w:r>
    </w:p>
    <w:p w14:paraId="783E5EEB" w14:textId="77777777" w:rsidR="003B7D00" w:rsidRDefault="003B7D00" w:rsidP="006107AC">
      <w:pPr>
        <w:numPr>
          <w:ilvl w:val="0"/>
          <w:numId w:val="3"/>
        </w:numPr>
        <w:tabs>
          <w:tab w:val="left" w:pos="570"/>
          <w:tab w:val="num" w:pos="1140"/>
        </w:tabs>
        <w:spacing w:before="576" w:line="480" w:lineRule="auto"/>
        <w:ind w:left="1140" w:hanging="570"/>
        <w:jc w:val="both"/>
      </w:pPr>
      <w:r>
        <w:t>Memiliki kecakapan dasar untuk memimpin organisasi atas dasar inisiatif, partisipasi dan swadaya mereka sendiri.</w:t>
      </w:r>
    </w:p>
    <w:p w14:paraId="0BCC6059" w14:textId="77777777" w:rsidR="00C564E0" w:rsidRDefault="003B7D00" w:rsidP="006107AC">
      <w:pPr>
        <w:numPr>
          <w:ilvl w:val="0"/>
          <w:numId w:val="3"/>
        </w:numPr>
        <w:tabs>
          <w:tab w:val="left" w:pos="570"/>
          <w:tab w:val="num" w:pos="1140"/>
        </w:tabs>
        <w:spacing w:line="480" w:lineRule="auto"/>
        <w:ind w:left="1140" w:hanging="570"/>
        <w:jc w:val="both"/>
      </w:pPr>
      <w:r>
        <w:t xml:space="preserve">Memiliki bekal ilmu </w:t>
      </w:r>
      <w:r w:rsidR="006F7647">
        <w:t>d</w:t>
      </w:r>
      <w:r>
        <w:t xml:space="preserve">an pengetahuan untuk </w:t>
      </w:r>
      <w:r w:rsidR="007B55D8">
        <w:t>m</w:t>
      </w:r>
      <w:r>
        <w:t>elanjutkan pendidikan yang lebih tinggi.</w:t>
      </w:r>
      <w:r w:rsidR="001D7B03">
        <w:rPr>
          <w:rStyle w:val="FootnoteReference"/>
        </w:rPr>
        <w:footnoteReference w:id="53"/>
      </w:r>
    </w:p>
    <w:p w14:paraId="3A98FD4A" w14:textId="77777777" w:rsidR="004147DB" w:rsidRDefault="004147DB" w:rsidP="00180052">
      <w:pPr>
        <w:spacing w:line="480" w:lineRule="auto"/>
        <w:ind w:left="570"/>
      </w:pPr>
      <w:r>
        <w:t xml:space="preserve">Adapun landasan  pendidikan di Pondok Pesantren </w:t>
      </w:r>
      <w:r w:rsidR="007B55D8">
        <w:t>A</w:t>
      </w:r>
      <w:r>
        <w:t xml:space="preserve">l </w:t>
      </w:r>
      <w:r w:rsidR="007B55D8">
        <w:t>M</w:t>
      </w:r>
      <w:r>
        <w:t>uayyad adalah :</w:t>
      </w:r>
    </w:p>
    <w:p w14:paraId="1A39DA40" w14:textId="77777777" w:rsidR="004147DB" w:rsidRDefault="00180052" w:rsidP="00180052">
      <w:pPr>
        <w:tabs>
          <w:tab w:val="left" w:pos="1140"/>
        </w:tabs>
        <w:spacing w:line="480" w:lineRule="auto"/>
        <w:ind w:left="570"/>
        <w:jc w:val="both"/>
      </w:pPr>
      <w:r>
        <w:t>1.</w:t>
      </w:r>
      <w:r>
        <w:tab/>
      </w:r>
      <w:r w:rsidR="004147DB">
        <w:t xml:space="preserve">Keiklasan </w:t>
      </w:r>
    </w:p>
    <w:p w14:paraId="38767EF9" w14:textId="77777777" w:rsidR="001D7B03" w:rsidRDefault="004147DB" w:rsidP="00DD70D5">
      <w:pPr>
        <w:spacing w:line="480" w:lineRule="auto"/>
        <w:ind w:left="1140" w:firstLine="570"/>
        <w:jc w:val="both"/>
      </w:pPr>
      <w:r>
        <w:t xml:space="preserve">Keiklsanan yang dimaksud adalah kebersihan hati dari segala perbuatan yang tidak baik, berpendirian bahwa yang dilakukan itu semata-mata karena dan untuk ibadah kepada </w:t>
      </w:r>
      <w:r w:rsidR="007B55D8">
        <w:t>A</w:t>
      </w:r>
      <w:r>
        <w:t xml:space="preserve">llah </w:t>
      </w:r>
      <w:r w:rsidR="007B55D8">
        <w:t>SWT</w:t>
      </w:r>
      <w:r>
        <w:t xml:space="preserve"> dan bukan karena di dorong keinginan untuk memperoleh keuntunga</w:t>
      </w:r>
      <w:r w:rsidR="007B55D8">
        <w:t>n-</w:t>
      </w:r>
      <w:r>
        <w:t>keuntungan te</w:t>
      </w:r>
      <w:r w:rsidR="00B469DB">
        <w:t>r</w:t>
      </w:r>
      <w:r>
        <w:t>tentu. Hal ini meliputi seluruh gerak kehidupan dipondok misalnya kyai mengajar dan santri belajar. Dengan demikian terciptalah suasana hidup harmonis antara kyai dan yang di segani dan santri yang taat, di samping itu juga  tercipta kehidupan saling tolong menolong dan kesatuan dikalangan santri.</w:t>
      </w:r>
    </w:p>
    <w:p w14:paraId="34F1F95D" w14:textId="77777777" w:rsidR="004147DB" w:rsidRDefault="00DD70D5" w:rsidP="00DD70D5">
      <w:pPr>
        <w:tabs>
          <w:tab w:val="left" w:pos="1140"/>
        </w:tabs>
        <w:spacing w:line="480" w:lineRule="auto"/>
        <w:ind w:left="570"/>
        <w:jc w:val="both"/>
      </w:pPr>
      <w:r>
        <w:t>2.</w:t>
      </w:r>
      <w:r>
        <w:tab/>
      </w:r>
      <w:r w:rsidR="004147DB">
        <w:t>Kesederhanaan</w:t>
      </w:r>
    </w:p>
    <w:p w14:paraId="41F835A2" w14:textId="77777777" w:rsidR="001D7B03" w:rsidRDefault="004147DB" w:rsidP="00DD70D5">
      <w:pPr>
        <w:spacing w:line="480" w:lineRule="auto"/>
        <w:ind w:left="1140" w:firstLine="570"/>
        <w:jc w:val="both"/>
      </w:pPr>
      <w:r>
        <w:lastRenderedPageBreak/>
        <w:t>Hidup hemat dan bersahaja benar-benar dilakukan dalam kehidupan d</w:t>
      </w:r>
      <w:r w:rsidR="00B469DB">
        <w:t>i pondok. Kesederhanaan yang dim</w:t>
      </w:r>
      <w:r>
        <w:t>aksud disini adalah mengandung pengertian kekuatan dan ketabahan hati dalam menghadapi segala kesulitan, termasuk kesulitan mengendalikan hawa nafsu/ keinginan bermegah-megah.</w:t>
      </w:r>
    </w:p>
    <w:p w14:paraId="6A2E6150" w14:textId="77777777" w:rsidR="004147DB" w:rsidRDefault="00C564E0" w:rsidP="006107AC">
      <w:pPr>
        <w:numPr>
          <w:ilvl w:val="0"/>
          <w:numId w:val="2"/>
        </w:numPr>
        <w:tabs>
          <w:tab w:val="num" w:pos="570"/>
          <w:tab w:val="num" w:pos="1140"/>
        </w:tabs>
        <w:spacing w:line="480" w:lineRule="auto"/>
        <w:ind w:left="1140" w:hanging="570"/>
        <w:jc w:val="both"/>
      </w:pPr>
      <w:r>
        <w:t>Menolong diri sendiri dan sesama</w:t>
      </w:r>
      <w:r w:rsidR="004147DB">
        <w:t xml:space="preserve"> umat.</w:t>
      </w:r>
    </w:p>
    <w:p w14:paraId="1058359F" w14:textId="77777777" w:rsidR="004147DB" w:rsidRDefault="004147DB" w:rsidP="00DD70D5">
      <w:pPr>
        <w:spacing w:line="480" w:lineRule="auto"/>
        <w:ind w:left="1140" w:firstLine="570"/>
        <w:jc w:val="both"/>
      </w:pPr>
      <w:r>
        <w:t>Kehidupan di pondok menuntut santri untuk selalu untuk belajar dan berlatih menurus segala kepentingan sendiri. Dar</w:t>
      </w:r>
      <w:r w:rsidR="00F3733B">
        <w:t>i sisi lain, pondok ini berdiri</w:t>
      </w:r>
      <w:r>
        <w:t xml:space="preserve"> sebagai lembaga pendidikan yang tidak menyendarkan hidupnya pada bantuan dan belas kasihan orang</w:t>
      </w:r>
      <w:r w:rsidR="006F7647">
        <w:t xml:space="preserve"> </w:t>
      </w:r>
      <w:r>
        <w:t>lain. Namun justru menumbuhkan rasa kasih say</w:t>
      </w:r>
      <w:r w:rsidR="00F3733B">
        <w:t>a</w:t>
      </w:r>
      <w:r>
        <w:t>ng k</w:t>
      </w:r>
      <w:r w:rsidR="00F3733B">
        <w:t>e</w:t>
      </w:r>
      <w:r>
        <w:t>p</w:t>
      </w:r>
      <w:r w:rsidR="00F3733B">
        <w:t>a</w:t>
      </w:r>
      <w:r>
        <w:t>da sesam</w:t>
      </w:r>
      <w:r w:rsidR="00F3733B">
        <w:t>a</w:t>
      </w:r>
      <w:r>
        <w:t xml:space="preserve"> serta sikap untuk</w:t>
      </w:r>
      <w:r w:rsidR="00325AED">
        <w:t xml:space="preserve"> menolon</w:t>
      </w:r>
      <w:r w:rsidR="002D36DC">
        <w:t>g sesama. Dengan rasa kasih saya</w:t>
      </w:r>
      <w:r w:rsidR="00325AED">
        <w:t>ng ini pesantren dan civitas ikut serta dalam upaya mengangkat derajat sesam</w:t>
      </w:r>
      <w:r w:rsidR="002D36DC">
        <w:t>a</w:t>
      </w:r>
      <w:r w:rsidR="00325AED">
        <w:t xml:space="preserve"> manusia dari keterbelakangan dan kekurangan.</w:t>
      </w:r>
    </w:p>
    <w:p w14:paraId="230DDC65" w14:textId="77777777" w:rsidR="001D7B03" w:rsidRDefault="00325AED" w:rsidP="00DD70D5">
      <w:pPr>
        <w:spacing w:line="480" w:lineRule="auto"/>
        <w:ind w:left="1140" w:firstLine="570"/>
        <w:jc w:val="both"/>
      </w:pPr>
      <w:r>
        <w:t>Jadi selain selain menolong diri sediri, juga tidak mengabaikan rasa so</w:t>
      </w:r>
      <w:r w:rsidR="00F3733B">
        <w:t>s</w:t>
      </w:r>
      <w:r>
        <w:t xml:space="preserve">ial kemasyarakatan. Karena itu tidak dapat di pungkiri lagi Pondok </w:t>
      </w:r>
      <w:r w:rsidR="00F3733B">
        <w:t>P</w:t>
      </w:r>
      <w:r>
        <w:t xml:space="preserve">esantren </w:t>
      </w:r>
      <w:r w:rsidR="00F3733B">
        <w:t>A</w:t>
      </w:r>
      <w:r w:rsidR="006F7647">
        <w:t>l-</w:t>
      </w:r>
      <w:r w:rsidR="00F3733B">
        <w:t>M</w:t>
      </w:r>
      <w:r>
        <w:t>uayya</w:t>
      </w:r>
      <w:r w:rsidR="00F3733B">
        <w:t>d</w:t>
      </w:r>
      <w:r>
        <w:t xml:space="preserve"> </w:t>
      </w:r>
      <w:r w:rsidR="00F3733B">
        <w:t>S</w:t>
      </w:r>
      <w:r>
        <w:t>urakarta juga bagian dari masyarakat dan telah terjalin hubungan baik dan saling mengisi begitu juga santri-santrinya.</w:t>
      </w:r>
    </w:p>
    <w:p w14:paraId="65CCDB0B" w14:textId="77777777" w:rsidR="00325AED" w:rsidRDefault="00325AED" w:rsidP="006107AC">
      <w:pPr>
        <w:numPr>
          <w:ilvl w:val="0"/>
          <w:numId w:val="2"/>
        </w:numPr>
        <w:tabs>
          <w:tab w:val="num" w:pos="1140"/>
        </w:tabs>
        <w:spacing w:line="480" w:lineRule="auto"/>
        <w:ind w:left="1140" w:hanging="570"/>
        <w:jc w:val="both"/>
      </w:pPr>
      <w:r>
        <w:t>Ukhuwah Diniyah</w:t>
      </w:r>
    </w:p>
    <w:p w14:paraId="7EFC125A" w14:textId="77777777" w:rsidR="00325AED" w:rsidRDefault="00325AED" w:rsidP="00DD70D5">
      <w:pPr>
        <w:spacing w:line="480" w:lineRule="auto"/>
        <w:ind w:left="1140" w:firstLine="570"/>
        <w:jc w:val="both"/>
      </w:pPr>
      <w:r>
        <w:t xml:space="preserve">Kehidupan diliputi dengan suasana persaudaraan yang akrap, persatuan dan gotong royong, sehingga segala kesenangan di rasakan bersama dan kesulitan dapat diatasi bersama. Hal ini dapat terwujud </w:t>
      </w:r>
      <w:r>
        <w:lastRenderedPageBreak/>
        <w:t>karena keyakinan dan pandanga hidup mereka sama, bahwa manusia</w:t>
      </w:r>
      <w:r w:rsidR="00F3733B">
        <w:t xml:space="preserve"> di ciptakan dan berada di bumi ini </w:t>
      </w:r>
      <w:r>
        <w:t xml:space="preserve"> tidak lain hanyalah untukl mengabdi kepada sang kholik, yaitu Allah SWT. Sebagai hamba yang beriman (mukmin) mereka akan</w:t>
      </w:r>
      <w:r w:rsidR="007B55D8">
        <w:t xml:space="preserve"> merasa bersaudara dengan sesama</w:t>
      </w:r>
      <w:r>
        <w:t xml:space="preserve"> </w:t>
      </w:r>
      <w:r w:rsidR="007B55D8">
        <w:t>dan berbuat baik terhadap mere</w:t>
      </w:r>
      <w:r>
        <w:t>ka.</w:t>
      </w:r>
      <w:r w:rsidR="00B9570F">
        <w:t xml:space="preserve"> Dalam Surat Al Hujurot ayat 10 Allah berfirman :</w:t>
      </w:r>
    </w:p>
    <w:p w14:paraId="27591356" w14:textId="77777777" w:rsidR="00325AED" w:rsidRPr="00DD70D5" w:rsidRDefault="00DD70D5" w:rsidP="00DD70D5">
      <w:pPr>
        <w:bidi/>
        <w:ind w:left="15" w:right="1140"/>
        <w:jc w:val="both"/>
        <w:rPr>
          <w:rFonts w:ascii="(normal text)" w:hAnsi="(normal text)"/>
        </w:rPr>
      </w:pPr>
      <w:r>
        <w:rPr>
          <w:sz w:val="28"/>
          <w:szCs w:val="28"/>
        </w:rPr>
        <w:sym w:font="HQPB1" w:char="F024"/>
      </w:r>
      <w:r>
        <w:rPr>
          <w:sz w:val="28"/>
          <w:szCs w:val="28"/>
        </w:rPr>
        <w:sym w:font="HQPB5" w:char="F079"/>
      </w:r>
      <w:r>
        <w:rPr>
          <w:sz w:val="28"/>
          <w:szCs w:val="28"/>
        </w:rPr>
        <w:sym w:font="HQPB2" w:char="F04A"/>
      </w:r>
      <w:r>
        <w:rPr>
          <w:sz w:val="28"/>
          <w:szCs w:val="28"/>
        </w:rPr>
        <w:sym w:font="HQPB4" w:char="F0AF"/>
      </w:r>
      <w:r>
        <w:rPr>
          <w:sz w:val="28"/>
          <w:szCs w:val="28"/>
        </w:rPr>
        <w:sym w:font="HQPB2" w:char="F052"/>
      </w:r>
      <w:r>
        <w:rPr>
          <w:sz w:val="28"/>
          <w:szCs w:val="28"/>
        </w:rPr>
        <w:sym w:font="HQPB4" w:char="F0CE"/>
      </w:r>
      <w:r>
        <w:rPr>
          <w:sz w:val="28"/>
          <w:szCs w:val="28"/>
        </w:rPr>
        <w:sym w:font="HQPB1" w:char="F029"/>
      </w:r>
      <w:r>
        <w:rPr>
          <w:rFonts w:ascii="(normal text)" w:hAnsi="(normal text)"/>
          <w:rtl/>
        </w:rPr>
        <w:t xml:space="preserve"> </w:t>
      </w:r>
      <w:r>
        <w:rPr>
          <w:sz w:val="28"/>
          <w:szCs w:val="28"/>
        </w:rPr>
        <w:sym w:font="HQPB5" w:char="F074"/>
      </w:r>
      <w:r>
        <w:rPr>
          <w:sz w:val="28"/>
          <w:szCs w:val="28"/>
        </w:rPr>
        <w:sym w:font="HQPB2" w:char="F062"/>
      </w:r>
      <w:r>
        <w:rPr>
          <w:sz w:val="28"/>
          <w:szCs w:val="28"/>
        </w:rPr>
        <w:sym w:font="HQPB2" w:char="F071"/>
      </w:r>
      <w:r>
        <w:rPr>
          <w:sz w:val="28"/>
          <w:szCs w:val="28"/>
        </w:rPr>
        <w:sym w:font="HQPB4" w:char="F0E3"/>
      </w:r>
      <w:r>
        <w:rPr>
          <w:sz w:val="28"/>
          <w:szCs w:val="28"/>
        </w:rPr>
        <w:sym w:font="HQPB2" w:char="F05A"/>
      </w:r>
      <w:r>
        <w:rPr>
          <w:sz w:val="28"/>
          <w:szCs w:val="28"/>
        </w:rPr>
        <w:sym w:font="HQPB4" w:char="F0CF"/>
      </w:r>
      <w:r>
        <w:rPr>
          <w:sz w:val="28"/>
          <w:szCs w:val="28"/>
        </w:rPr>
        <w:sym w:font="HQPB2" w:char="F042"/>
      </w:r>
      <w:r>
        <w:rPr>
          <w:sz w:val="28"/>
          <w:szCs w:val="28"/>
        </w:rPr>
        <w:sym w:font="HQPB4" w:char="F0F7"/>
      </w:r>
      <w:r>
        <w:rPr>
          <w:sz w:val="28"/>
          <w:szCs w:val="28"/>
        </w:rPr>
        <w:sym w:font="HQPB2" w:char="F073"/>
      </w:r>
      <w:r>
        <w:rPr>
          <w:sz w:val="28"/>
          <w:szCs w:val="28"/>
        </w:rPr>
        <w:sym w:font="HQPB4" w:char="F0DF"/>
      </w:r>
      <w:r>
        <w:rPr>
          <w:sz w:val="28"/>
          <w:szCs w:val="28"/>
        </w:rPr>
        <w:sym w:font="HQPB2" w:char="F04A"/>
      </w:r>
      <w:r>
        <w:rPr>
          <w:sz w:val="28"/>
          <w:szCs w:val="28"/>
        </w:rPr>
        <w:sym w:font="HQPB4" w:char="F0F8"/>
      </w:r>
      <w:r>
        <w:rPr>
          <w:sz w:val="28"/>
          <w:szCs w:val="28"/>
        </w:rPr>
        <w:sym w:font="HQPB2" w:char="F039"/>
      </w:r>
      <w:r>
        <w:rPr>
          <w:sz w:val="28"/>
          <w:szCs w:val="28"/>
        </w:rPr>
        <w:sym w:font="HQPB5" w:char="F024"/>
      </w:r>
      <w:r>
        <w:rPr>
          <w:sz w:val="28"/>
          <w:szCs w:val="28"/>
        </w:rPr>
        <w:sym w:font="HQPB1" w:char="F023"/>
      </w:r>
      <w:r>
        <w:rPr>
          <w:rFonts w:ascii="(normal text)" w:hAnsi="(normal text)"/>
          <w:rtl/>
        </w:rPr>
        <w:t xml:space="preserve"> </w:t>
      </w:r>
      <w:r>
        <w:rPr>
          <w:sz w:val="28"/>
          <w:szCs w:val="28"/>
        </w:rPr>
        <w:sym w:font="HQPB4" w:char="F0D7"/>
      </w:r>
      <w:r>
        <w:rPr>
          <w:sz w:val="28"/>
          <w:szCs w:val="28"/>
        </w:rPr>
        <w:sym w:font="HQPB2" w:char="F06F"/>
      </w:r>
      <w:r>
        <w:rPr>
          <w:sz w:val="28"/>
          <w:szCs w:val="28"/>
        </w:rPr>
        <w:sym w:font="HQPB5" w:char="F075"/>
      </w:r>
      <w:r>
        <w:rPr>
          <w:sz w:val="28"/>
          <w:szCs w:val="28"/>
        </w:rPr>
        <w:sym w:font="HQPB2" w:char="F071"/>
      </w:r>
      <w:r>
        <w:rPr>
          <w:sz w:val="28"/>
          <w:szCs w:val="28"/>
        </w:rPr>
        <w:sym w:font="HQPB4" w:char="F0F7"/>
      </w:r>
      <w:r>
        <w:rPr>
          <w:sz w:val="28"/>
          <w:szCs w:val="28"/>
        </w:rPr>
        <w:sym w:font="HQPB1" w:char="F07A"/>
      </w:r>
      <w:r>
        <w:rPr>
          <w:sz w:val="28"/>
          <w:szCs w:val="28"/>
        </w:rPr>
        <w:sym w:font="HQPB4" w:char="F0CE"/>
      </w:r>
      <w:r>
        <w:rPr>
          <w:sz w:val="28"/>
          <w:szCs w:val="28"/>
        </w:rPr>
        <w:sym w:font="HQPB1" w:char="F029"/>
      </w:r>
      <w:r>
        <w:rPr>
          <w:rFonts w:ascii="(normal text)" w:hAnsi="(normal text)"/>
          <w:rtl/>
        </w:rPr>
        <w:t xml:space="preserve"> </w:t>
      </w:r>
      <w:r>
        <w:rPr>
          <w:sz w:val="28"/>
          <w:szCs w:val="28"/>
        </w:rPr>
        <w:sym w:font="HQPB5" w:char="F028"/>
      </w:r>
      <w:r>
        <w:rPr>
          <w:sz w:val="28"/>
          <w:szCs w:val="28"/>
        </w:rPr>
        <w:sym w:font="HQPB1" w:char="F023"/>
      </w:r>
      <w:r>
        <w:rPr>
          <w:sz w:val="28"/>
          <w:szCs w:val="28"/>
        </w:rPr>
        <w:sym w:font="HQPB2" w:char="F071"/>
      </w:r>
      <w:r>
        <w:rPr>
          <w:sz w:val="28"/>
          <w:szCs w:val="28"/>
        </w:rPr>
        <w:sym w:font="HQPB4" w:char="F0DF"/>
      </w:r>
      <w:r>
        <w:rPr>
          <w:sz w:val="28"/>
          <w:szCs w:val="28"/>
        </w:rPr>
        <w:sym w:font="HQPB1" w:char="F073"/>
      </w:r>
      <w:r>
        <w:rPr>
          <w:sz w:val="28"/>
          <w:szCs w:val="28"/>
        </w:rPr>
        <w:sym w:font="HQPB4" w:char="F0CE"/>
      </w:r>
      <w:r>
        <w:rPr>
          <w:sz w:val="28"/>
          <w:szCs w:val="28"/>
        </w:rPr>
        <w:sym w:font="HQPB2" w:char="F03D"/>
      </w:r>
      <w:r>
        <w:rPr>
          <w:sz w:val="28"/>
          <w:szCs w:val="28"/>
        </w:rPr>
        <w:sym w:font="HQPB4" w:char="F0F4"/>
      </w:r>
      <w:r>
        <w:rPr>
          <w:sz w:val="28"/>
          <w:szCs w:val="28"/>
        </w:rPr>
        <w:sym w:font="HQPB1" w:char="F0B9"/>
      </w:r>
      <w:r>
        <w:rPr>
          <w:sz w:val="28"/>
          <w:szCs w:val="28"/>
        </w:rPr>
        <w:sym w:font="HQPB5" w:char="F072"/>
      </w:r>
      <w:r>
        <w:rPr>
          <w:sz w:val="28"/>
          <w:szCs w:val="28"/>
        </w:rPr>
        <w:sym w:font="HQPB1" w:char="F027"/>
      </w:r>
      <w:r>
        <w:rPr>
          <w:sz w:val="28"/>
          <w:szCs w:val="28"/>
        </w:rPr>
        <w:sym w:font="HQPB5" w:char="F073"/>
      </w:r>
      <w:r>
        <w:rPr>
          <w:sz w:val="28"/>
          <w:szCs w:val="28"/>
        </w:rPr>
        <w:sym w:font="HQPB1" w:char="F0F9"/>
      </w:r>
      <w:r>
        <w:rPr>
          <w:rFonts w:ascii="(normal text)" w:hAnsi="(normal text)"/>
          <w:rtl/>
        </w:rPr>
        <w:t xml:space="preserve"> </w:t>
      </w:r>
      <w:r>
        <w:rPr>
          <w:sz w:val="28"/>
          <w:szCs w:val="28"/>
        </w:rPr>
        <w:sym w:font="HQPB5" w:char="F074"/>
      </w:r>
      <w:r>
        <w:rPr>
          <w:sz w:val="28"/>
          <w:szCs w:val="28"/>
        </w:rPr>
        <w:sym w:font="HQPB2" w:char="F0FB"/>
      </w:r>
      <w:r>
        <w:rPr>
          <w:sz w:val="28"/>
          <w:szCs w:val="28"/>
        </w:rPr>
        <w:sym w:font="HQPB4" w:char="F0F7"/>
      </w:r>
      <w:r>
        <w:rPr>
          <w:sz w:val="28"/>
          <w:szCs w:val="28"/>
        </w:rPr>
        <w:sym w:font="HQPB2" w:char="F0FC"/>
      </w:r>
      <w:r>
        <w:rPr>
          <w:sz w:val="28"/>
          <w:szCs w:val="28"/>
        </w:rPr>
        <w:sym w:font="HQPB5" w:char="F074"/>
      </w:r>
      <w:r>
        <w:rPr>
          <w:sz w:val="28"/>
          <w:szCs w:val="28"/>
        </w:rPr>
        <w:sym w:font="HQPB1" w:char="F02F"/>
      </w:r>
      <w:r>
        <w:rPr>
          <w:rFonts w:ascii="(normal text)" w:hAnsi="(normal text)"/>
          <w:rtl/>
        </w:rPr>
        <w:t xml:space="preserve"> </w:t>
      </w:r>
      <w:r>
        <w:rPr>
          <w:sz w:val="28"/>
          <w:szCs w:val="28"/>
        </w:rPr>
        <w:sym w:font="HQPB4" w:char="F0F6"/>
      </w:r>
      <w:r>
        <w:rPr>
          <w:sz w:val="28"/>
          <w:szCs w:val="28"/>
        </w:rPr>
        <w:sym w:font="HQPB3" w:char="F02F"/>
      </w:r>
      <w:r>
        <w:rPr>
          <w:sz w:val="28"/>
          <w:szCs w:val="28"/>
        </w:rPr>
        <w:sym w:font="HQPB4" w:char="F0E4"/>
      </w:r>
      <w:r>
        <w:rPr>
          <w:sz w:val="28"/>
          <w:szCs w:val="28"/>
        </w:rPr>
        <w:sym w:font="HQPB2" w:char="F033"/>
      </w:r>
      <w:r>
        <w:rPr>
          <w:sz w:val="28"/>
          <w:szCs w:val="28"/>
        </w:rPr>
        <w:sym w:font="HQPB4" w:char="F0F7"/>
      </w:r>
      <w:r>
        <w:rPr>
          <w:sz w:val="28"/>
          <w:szCs w:val="28"/>
        </w:rPr>
        <w:sym w:font="HQPB2" w:char="F083"/>
      </w:r>
      <w:r>
        <w:rPr>
          <w:sz w:val="28"/>
          <w:szCs w:val="28"/>
        </w:rPr>
        <w:sym w:font="HQPB5" w:char="F075"/>
      </w:r>
      <w:r>
        <w:rPr>
          <w:sz w:val="28"/>
          <w:szCs w:val="28"/>
        </w:rPr>
        <w:sym w:font="HQPB2" w:char="F071"/>
      </w:r>
      <w:r>
        <w:rPr>
          <w:sz w:val="28"/>
          <w:szCs w:val="28"/>
        </w:rPr>
        <w:sym w:font="HQPB5" w:char="F079"/>
      </w:r>
      <w:r>
        <w:rPr>
          <w:sz w:val="28"/>
          <w:szCs w:val="28"/>
        </w:rPr>
        <w:sym w:font="HQPB1" w:char="F07A"/>
      </w:r>
      <w:r>
        <w:rPr>
          <w:sz w:val="28"/>
          <w:szCs w:val="28"/>
        </w:rPr>
        <w:sym w:font="HQPB5" w:char="F072"/>
      </w:r>
      <w:r>
        <w:rPr>
          <w:sz w:val="28"/>
          <w:szCs w:val="28"/>
        </w:rPr>
        <w:sym w:font="HQPB1" w:char="F026"/>
      </w:r>
      <w:r>
        <w:rPr>
          <w:rFonts w:ascii="(normal text)" w:hAnsi="(normal text)"/>
          <w:rtl/>
        </w:rPr>
        <w:t xml:space="preserve"> </w:t>
      </w:r>
      <w:r>
        <w:rPr>
          <w:sz w:val="28"/>
          <w:szCs w:val="28"/>
        </w:rPr>
        <w:sym w:font="HQPB4" w:char="F034"/>
      </w:r>
      <w:r>
        <w:rPr>
          <w:rFonts w:ascii="(normal text)" w:hAnsi="(normal text)"/>
          <w:rtl/>
        </w:rPr>
        <w:t xml:space="preserve"> </w:t>
      </w:r>
      <w:r>
        <w:rPr>
          <w:sz w:val="28"/>
          <w:szCs w:val="28"/>
        </w:rPr>
        <w:sym w:font="HQPB5" w:char="F028"/>
      </w:r>
      <w:r>
        <w:rPr>
          <w:sz w:val="28"/>
          <w:szCs w:val="28"/>
        </w:rPr>
        <w:sym w:font="HQPB1" w:char="F023"/>
      </w:r>
      <w:r>
        <w:rPr>
          <w:sz w:val="28"/>
          <w:szCs w:val="28"/>
        </w:rPr>
        <w:sym w:font="HQPB2" w:char="F071"/>
      </w:r>
      <w:r>
        <w:rPr>
          <w:sz w:val="28"/>
          <w:szCs w:val="28"/>
        </w:rPr>
        <w:sym w:font="HQPB4" w:char="F0E0"/>
      </w:r>
      <w:r>
        <w:rPr>
          <w:sz w:val="28"/>
          <w:szCs w:val="28"/>
        </w:rPr>
        <w:sym w:font="HQPB2" w:char="F029"/>
      </w:r>
      <w:r>
        <w:rPr>
          <w:sz w:val="28"/>
          <w:szCs w:val="28"/>
        </w:rPr>
        <w:sym w:font="HQPB4" w:char="F0A8"/>
      </w:r>
      <w:r>
        <w:rPr>
          <w:sz w:val="28"/>
          <w:szCs w:val="28"/>
        </w:rPr>
        <w:sym w:font="HQPB1" w:char="F03F"/>
      </w:r>
      <w:r>
        <w:rPr>
          <w:sz w:val="28"/>
          <w:szCs w:val="28"/>
        </w:rPr>
        <w:sym w:font="HQPB5" w:char="F024"/>
      </w:r>
      <w:r>
        <w:rPr>
          <w:sz w:val="28"/>
          <w:szCs w:val="28"/>
        </w:rPr>
        <w:sym w:font="HQPB1" w:char="F023"/>
      </w:r>
      <w:r>
        <w:rPr>
          <w:sz w:val="28"/>
          <w:szCs w:val="28"/>
        </w:rPr>
        <w:sym w:font="HQPB5" w:char="F075"/>
      </w:r>
      <w:r>
        <w:rPr>
          <w:sz w:val="28"/>
          <w:szCs w:val="28"/>
        </w:rPr>
        <w:sym w:font="HQPB2" w:char="F072"/>
      </w:r>
      <w:r>
        <w:rPr>
          <w:rFonts w:ascii="(normal text)" w:hAnsi="(normal text)"/>
          <w:rtl/>
        </w:rPr>
        <w:t xml:space="preserve"> </w:t>
      </w:r>
      <w:r>
        <w:rPr>
          <w:sz w:val="28"/>
          <w:szCs w:val="28"/>
        </w:rPr>
        <w:sym w:font="HQPB5" w:char="F0A9"/>
      </w:r>
      <w:r>
        <w:rPr>
          <w:sz w:val="28"/>
          <w:szCs w:val="28"/>
        </w:rPr>
        <w:sym w:font="HQPB1" w:char="F021"/>
      </w:r>
      <w:r>
        <w:rPr>
          <w:sz w:val="28"/>
          <w:szCs w:val="28"/>
        </w:rPr>
        <w:sym w:font="HQPB5" w:char="F024"/>
      </w:r>
      <w:r>
        <w:rPr>
          <w:sz w:val="28"/>
          <w:szCs w:val="28"/>
        </w:rPr>
        <w:sym w:font="HQPB1" w:char="F023"/>
      </w:r>
      <w:r>
        <w:rPr>
          <w:rFonts w:ascii="(normal text)" w:hAnsi="(normal text)"/>
          <w:rtl/>
        </w:rPr>
        <w:t xml:space="preserve"> </w:t>
      </w:r>
      <w:r>
        <w:rPr>
          <w:sz w:val="28"/>
          <w:szCs w:val="28"/>
        </w:rPr>
        <w:sym w:font="HQPB4" w:char="F0F7"/>
      </w:r>
      <w:r>
        <w:rPr>
          <w:sz w:val="28"/>
          <w:szCs w:val="28"/>
        </w:rPr>
        <w:sym w:font="HQPB3" w:char="F02F"/>
      </w:r>
      <w:r>
        <w:rPr>
          <w:sz w:val="28"/>
          <w:szCs w:val="28"/>
        </w:rPr>
        <w:sym w:font="HQPB4" w:char="F0E4"/>
      </w:r>
      <w:r>
        <w:rPr>
          <w:sz w:val="28"/>
          <w:szCs w:val="28"/>
        </w:rPr>
        <w:sym w:font="HQPB2" w:char="F033"/>
      </w:r>
      <w:r>
        <w:rPr>
          <w:sz w:val="28"/>
          <w:szCs w:val="28"/>
        </w:rPr>
        <w:sym w:font="HQPB4" w:char="F0AA"/>
      </w:r>
      <w:r>
        <w:rPr>
          <w:sz w:val="28"/>
          <w:szCs w:val="28"/>
        </w:rPr>
        <w:sym w:font="HQPB2" w:char="F03D"/>
      </w:r>
      <w:r>
        <w:rPr>
          <w:sz w:val="28"/>
          <w:szCs w:val="28"/>
        </w:rPr>
        <w:sym w:font="HQPB5" w:char="F079"/>
      </w:r>
      <w:r>
        <w:rPr>
          <w:sz w:val="28"/>
          <w:szCs w:val="28"/>
        </w:rPr>
        <w:sym w:font="HQPB1" w:char="F0E8"/>
      </w:r>
      <w:r>
        <w:rPr>
          <w:sz w:val="28"/>
          <w:szCs w:val="28"/>
        </w:rPr>
        <w:sym w:font="HQPB5" w:char="F073"/>
      </w:r>
      <w:r>
        <w:rPr>
          <w:sz w:val="28"/>
          <w:szCs w:val="28"/>
        </w:rPr>
        <w:sym w:font="HQPB2" w:char="F039"/>
      </w:r>
      <w:r>
        <w:rPr>
          <w:rFonts w:ascii="(normal text)" w:hAnsi="(normal text)"/>
          <w:rtl/>
        </w:rPr>
        <w:t xml:space="preserve"> </w:t>
      </w:r>
      <w:r>
        <w:rPr>
          <w:sz w:val="28"/>
          <w:szCs w:val="28"/>
        </w:rPr>
        <w:sym w:font="HQPB5" w:char="F074"/>
      </w:r>
      <w:r>
        <w:rPr>
          <w:sz w:val="28"/>
          <w:szCs w:val="28"/>
        </w:rPr>
        <w:sym w:font="HQPB2" w:char="F062"/>
      </w:r>
      <w:r>
        <w:rPr>
          <w:sz w:val="28"/>
          <w:szCs w:val="28"/>
        </w:rPr>
        <w:sym w:font="HQPB2" w:char="F071"/>
      </w:r>
      <w:r>
        <w:rPr>
          <w:sz w:val="28"/>
          <w:szCs w:val="28"/>
        </w:rPr>
        <w:sym w:font="HQPB4" w:char="F0E7"/>
      </w:r>
      <w:r>
        <w:rPr>
          <w:sz w:val="28"/>
          <w:szCs w:val="28"/>
        </w:rPr>
        <w:sym w:font="HQPB2" w:char="F048"/>
      </w:r>
      <w:r>
        <w:rPr>
          <w:sz w:val="28"/>
          <w:szCs w:val="28"/>
        </w:rPr>
        <w:sym w:font="HQPB5" w:char="F078"/>
      </w:r>
      <w:r>
        <w:rPr>
          <w:sz w:val="28"/>
          <w:szCs w:val="28"/>
        </w:rPr>
        <w:sym w:font="HQPB1" w:char="F071"/>
      </w:r>
      <w:r>
        <w:rPr>
          <w:sz w:val="28"/>
          <w:szCs w:val="28"/>
        </w:rPr>
        <w:sym w:font="HQPB4" w:char="F0F6"/>
      </w:r>
      <w:r>
        <w:rPr>
          <w:sz w:val="28"/>
          <w:szCs w:val="28"/>
        </w:rPr>
        <w:sym w:font="HQPB1" w:char="F08D"/>
      </w:r>
      <w:r>
        <w:rPr>
          <w:sz w:val="28"/>
          <w:szCs w:val="28"/>
        </w:rPr>
        <w:sym w:font="HQPB4" w:char="F0E8"/>
      </w:r>
      <w:r>
        <w:rPr>
          <w:sz w:val="28"/>
          <w:szCs w:val="28"/>
        </w:rPr>
        <w:sym w:font="HQPB1" w:char="F03F"/>
      </w:r>
      <w:r>
        <w:rPr>
          <w:rFonts w:ascii="(normal text)" w:hAnsi="(normal text)"/>
          <w:rtl/>
        </w:rPr>
        <w:t xml:space="preserve"> </w:t>
      </w:r>
      <w:r>
        <w:rPr>
          <w:sz w:val="28"/>
          <w:szCs w:val="28"/>
        </w:rPr>
        <w:sym w:font="HQPB2" w:char="F0C7"/>
      </w:r>
      <w:r>
        <w:rPr>
          <w:sz w:val="28"/>
          <w:szCs w:val="28"/>
        </w:rPr>
        <w:sym w:font="HQPB2" w:char="F0CA"/>
      </w:r>
      <w:r>
        <w:rPr>
          <w:sz w:val="28"/>
          <w:szCs w:val="28"/>
        </w:rPr>
        <w:sym w:font="HQPB2" w:char="F0C9"/>
      </w:r>
      <w:r>
        <w:rPr>
          <w:sz w:val="28"/>
          <w:szCs w:val="28"/>
        </w:rPr>
        <w:sym w:font="HQPB2" w:char="F0C8"/>
      </w:r>
      <w:r>
        <w:rPr>
          <w:rFonts w:ascii="(normal text)" w:hAnsi="(normal text)"/>
          <w:rtl/>
        </w:rPr>
        <w:t xml:space="preserve">   </w:t>
      </w:r>
    </w:p>
    <w:p w14:paraId="1F47A1D6" w14:textId="77777777" w:rsidR="00DD70D5" w:rsidRDefault="00325AED" w:rsidP="00DD70D5">
      <w:pPr>
        <w:spacing w:line="480" w:lineRule="auto"/>
        <w:ind w:left="1140"/>
        <w:jc w:val="both"/>
      </w:pPr>
      <w:r>
        <w:t xml:space="preserve">Artinya : </w:t>
      </w:r>
    </w:p>
    <w:p w14:paraId="1A184F2F" w14:textId="77777777" w:rsidR="001D7B03" w:rsidRDefault="00325AED" w:rsidP="00484387">
      <w:pPr>
        <w:spacing w:line="480" w:lineRule="auto"/>
        <w:ind w:left="1140"/>
        <w:jc w:val="both"/>
      </w:pPr>
      <w:r>
        <w:t>“Sesungguhnya orang-orang mukmin itu bersaudara, karena itu damaikanlah diantara kedua saudaramu dan bertakwalah kepada allah supaya kamu mendapat rohmat</w:t>
      </w:r>
      <w:r w:rsidR="00B9570F">
        <w:t>”</w:t>
      </w:r>
      <w:r w:rsidR="002D36DC">
        <w:rPr>
          <w:rStyle w:val="FootnoteReference"/>
        </w:rPr>
        <w:footnoteReference w:id="54"/>
      </w:r>
    </w:p>
    <w:p w14:paraId="31A279A5" w14:textId="77777777" w:rsidR="00325AED" w:rsidRDefault="00325AED" w:rsidP="006107AC">
      <w:pPr>
        <w:numPr>
          <w:ilvl w:val="0"/>
          <w:numId w:val="2"/>
        </w:numPr>
        <w:spacing w:line="480" w:lineRule="auto"/>
        <w:ind w:left="1140" w:hanging="570"/>
        <w:jc w:val="both"/>
      </w:pPr>
      <w:r>
        <w:t>Kebebasan</w:t>
      </w:r>
    </w:p>
    <w:p w14:paraId="412171ED" w14:textId="77777777" w:rsidR="00A235D8" w:rsidRDefault="00325AED" w:rsidP="00484387">
      <w:pPr>
        <w:spacing w:line="480" w:lineRule="auto"/>
        <w:ind w:left="1140" w:firstLine="570"/>
        <w:jc w:val="both"/>
      </w:pPr>
      <w:r>
        <w:t xml:space="preserve">Kebebasan yang dimaksud adalah kebebasan segui kurikulum dan bebas secara plolitis. </w:t>
      </w:r>
      <w:r w:rsidR="00A235D8">
        <w:t>Kebebasan dari sisi kurikulum be</w:t>
      </w:r>
      <w:r w:rsidR="006F7647">
        <w:t>rarti bahwa pondok Pesantren Al-</w:t>
      </w:r>
      <w:r w:rsidR="007B55D8">
        <w:t>M</w:t>
      </w:r>
      <w:r w:rsidR="00A235D8">
        <w:t xml:space="preserve">uayyad tidak terikat oleh kurikulum Departemen Agama maupun </w:t>
      </w:r>
      <w:r w:rsidR="00F3733B">
        <w:t>D</w:t>
      </w:r>
      <w:r w:rsidR="00A235D8">
        <w:t xml:space="preserve">epartemen </w:t>
      </w:r>
      <w:r w:rsidR="00F3733B">
        <w:t>P</w:t>
      </w:r>
      <w:r w:rsidR="00A235D8">
        <w:t>endidikan Nasional. Sedangkan kebebasan secara pol</w:t>
      </w:r>
      <w:r w:rsidR="00F3733B">
        <w:t>i</w:t>
      </w:r>
      <w:r w:rsidR="006F7647">
        <w:t>tis PP Al-</w:t>
      </w:r>
      <w:r w:rsidR="00A235D8">
        <w:t>Muayy</w:t>
      </w:r>
      <w:r w:rsidR="00F3733B">
        <w:t>ad merupakan lembaga independen</w:t>
      </w:r>
      <w:r w:rsidR="006F7647">
        <w:t>, tidak ber</w:t>
      </w:r>
      <w:r w:rsidR="00A235D8">
        <w:t>afiliasi bahkan terlibat pada salah satu pada partai politik maupun ormas tertentu.</w:t>
      </w:r>
    </w:p>
    <w:p w14:paraId="3B1C79C6" w14:textId="77777777" w:rsidR="0050275F" w:rsidRDefault="00A235D8" w:rsidP="00484387">
      <w:pPr>
        <w:spacing w:line="480" w:lineRule="auto"/>
        <w:ind w:left="1140" w:firstLine="570"/>
        <w:jc w:val="both"/>
      </w:pPr>
      <w:r>
        <w:lastRenderedPageBreak/>
        <w:t>Dalam konteks santri, kebebasan di sini ber</w:t>
      </w:r>
      <w:r w:rsidR="00F3733B">
        <w:t>a</w:t>
      </w:r>
      <w:r>
        <w:t>rti pen</w:t>
      </w:r>
      <w:r w:rsidR="007B55D8">
        <w:t>a</w:t>
      </w:r>
      <w:r>
        <w:t>naman s</w:t>
      </w:r>
      <w:r w:rsidR="007B55D8">
        <w:t>i</w:t>
      </w:r>
      <w:r>
        <w:t>kap demokratis. Mereka bebas berpikir, bebas dalam menentukan jalan hidupnya kelak di mas</w:t>
      </w:r>
      <w:r w:rsidR="007B55D8">
        <w:t>yarakat, optimis dalam menghada</w:t>
      </w:r>
      <w:r>
        <w:t>pi hidup ini. Namun semua itu dilakukan dalam batas-batas syari’at Islam.</w:t>
      </w:r>
      <w:r w:rsidR="00493BFF">
        <w:rPr>
          <w:rStyle w:val="FootnoteReference"/>
        </w:rPr>
        <w:footnoteReference w:id="55"/>
      </w:r>
    </w:p>
    <w:p w14:paraId="4E787141" w14:textId="77777777" w:rsidR="009B27E9" w:rsidRPr="00484387" w:rsidRDefault="00484387" w:rsidP="00484387">
      <w:pPr>
        <w:tabs>
          <w:tab w:val="left" w:pos="570"/>
        </w:tabs>
        <w:spacing w:line="480" w:lineRule="auto"/>
      </w:pPr>
      <w:r w:rsidRPr="00484387">
        <w:t>F.</w:t>
      </w:r>
      <w:r w:rsidRPr="00484387">
        <w:tab/>
      </w:r>
      <w:r w:rsidR="003B7D00" w:rsidRPr="00484387">
        <w:t>Struktur Organisasi</w:t>
      </w:r>
      <w:r w:rsidR="009B27E9" w:rsidRPr="00484387">
        <w:tab/>
      </w:r>
    </w:p>
    <w:p w14:paraId="7D9D99A9" w14:textId="77777777" w:rsidR="003B7D00" w:rsidRDefault="003B7D00" w:rsidP="00484387">
      <w:pPr>
        <w:spacing w:line="480" w:lineRule="auto"/>
        <w:ind w:left="570" w:firstLine="549"/>
        <w:jc w:val="both"/>
      </w:pPr>
      <w:r>
        <w:t xml:space="preserve">Pondok </w:t>
      </w:r>
      <w:r w:rsidR="001D7B03">
        <w:t>P</w:t>
      </w:r>
      <w:r>
        <w:t>esantren yang di dalamnya terdapat banyak personil yaitu pengasuh, pengurus, serta para santri tentu semua itu memerlukan suatu wadah atau organisasi, agar jalannya pendidikan dan pengaj</w:t>
      </w:r>
      <w:r w:rsidR="00F3733B">
        <w:t>aran dapat berjalan lancar dan b</w:t>
      </w:r>
      <w:r>
        <w:t>aik.</w:t>
      </w:r>
    </w:p>
    <w:p w14:paraId="221CDA70" w14:textId="77777777" w:rsidR="003B7D00" w:rsidRDefault="003B7D00" w:rsidP="00484387">
      <w:pPr>
        <w:spacing w:line="480" w:lineRule="auto"/>
        <w:ind w:left="570" w:firstLine="549"/>
        <w:jc w:val="both"/>
      </w:pPr>
      <w:r>
        <w:t>Struktur organisas</w:t>
      </w:r>
      <w:r w:rsidR="007B55D8">
        <w:t>i adalah merupakan suatu</w:t>
      </w:r>
      <w:r>
        <w:t xml:space="preserve"> susunan atau penempatan orang-orang dalam suatu kelompok, seh</w:t>
      </w:r>
      <w:r w:rsidR="001D7B03">
        <w:t>ingga</w:t>
      </w:r>
      <w:r>
        <w:t xml:space="preserve"> tersusunlah pola kegiatan yang tertuju pada tercapainya tujuan ke </w:t>
      </w:r>
      <w:smartTag w:uri="urn:schemas-microsoft-com:office:smarttags" w:element="place">
        <w:smartTag w:uri="urn:schemas-microsoft-com:office:smarttags" w:element="City">
          <w:r>
            <w:t>sana</w:t>
          </w:r>
        </w:smartTag>
      </w:smartTag>
      <w:r>
        <w:t xml:space="preserve"> dari kelompok itu.</w:t>
      </w:r>
    </w:p>
    <w:p w14:paraId="47F4BFD9" w14:textId="77777777" w:rsidR="003B7D00" w:rsidRDefault="003B7D00" w:rsidP="00484387">
      <w:pPr>
        <w:spacing w:line="480" w:lineRule="auto"/>
        <w:ind w:left="570" w:firstLine="549"/>
        <w:jc w:val="both"/>
      </w:pPr>
      <w:r>
        <w:t xml:space="preserve">Di </w:t>
      </w:r>
      <w:r w:rsidR="007B55D8">
        <w:t>P</w:t>
      </w:r>
      <w:r>
        <w:t xml:space="preserve">ondok </w:t>
      </w:r>
      <w:r w:rsidR="007B55D8">
        <w:t>P</w:t>
      </w:r>
      <w:r>
        <w:t xml:space="preserve">esantren Al-Muayyad dalam penempatan personil di pilih secara demokrasi, artinya santri diberi </w:t>
      </w:r>
      <w:r w:rsidR="001D7B03">
        <w:t>hak</w:t>
      </w:r>
      <w:r>
        <w:t xml:space="preserve"> </w:t>
      </w:r>
      <w:r w:rsidR="001D7B03">
        <w:t>un</w:t>
      </w:r>
      <w:r>
        <w:t>tuk dicalonkan untuk dijadikan pengurus dalam 2 tahun. Selanjutnya para santri diminta memilih calon-calon tersebut. Calon yang mendapat suara</w:t>
      </w:r>
      <w:r w:rsidR="009B27E9">
        <w:t xml:space="preserve"> </w:t>
      </w:r>
      <w:r>
        <w:t>yang terbanyak itu akan menjadi pengurus suara terbanvak satu, dua, tiga akan menjadi ketua</w:t>
      </w:r>
      <w:r w:rsidR="009B27E9">
        <w:t>, sekretaris dan bendah</w:t>
      </w:r>
      <w:r>
        <w:t>ara.</w:t>
      </w:r>
    </w:p>
    <w:p w14:paraId="1370B469" w14:textId="77777777" w:rsidR="001D7B03" w:rsidRDefault="009B27E9" w:rsidP="00484387">
      <w:pPr>
        <w:spacing w:line="480" w:lineRule="auto"/>
        <w:ind w:left="570" w:firstLine="549"/>
        <w:jc w:val="both"/>
      </w:pPr>
      <w:r>
        <w:t>Untuk mele</w:t>
      </w:r>
      <w:r w:rsidR="003B7D00">
        <w:t>ngkapi seksi-seksi lain, ketiga pengurus tersebut bermusyawarah kemudian hasilnya dilaporkan pada pengasuh</w:t>
      </w:r>
      <w:r w:rsidR="007B55D8">
        <w:t>-</w:t>
      </w:r>
      <w:r w:rsidR="003B7D00">
        <w:softHyphen/>
        <w:t>penga</w:t>
      </w:r>
      <w:r>
        <w:t>suh akan memberikan dan pertimba</w:t>
      </w:r>
      <w:r w:rsidR="003B7D00">
        <w:t xml:space="preserve">ngan jika disetujui, maka baru ditetapkan adanya pengurus tersebut. </w:t>
      </w:r>
    </w:p>
    <w:p w14:paraId="65C5EC0B" w14:textId="77777777" w:rsidR="003B7D00" w:rsidRDefault="003B7D00" w:rsidP="00484387">
      <w:pPr>
        <w:spacing w:line="480" w:lineRule="auto"/>
        <w:ind w:left="570" w:firstLine="549"/>
        <w:jc w:val="both"/>
      </w:pPr>
      <w:r>
        <w:lastRenderedPageBreak/>
        <w:t xml:space="preserve">Adapun struktur atau susunan pengurus </w:t>
      </w:r>
      <w:r w:rsidR="001D7B03">
        <w:t>P</w:t>
      </w:r>
      <w:r>
        <w:t xml:space="preserve">ondok </w:t>
      </w:r>
      <w:r w:rsidR="001D7B03">
        <w:t>P</w:t>
      </w:r>
      <w:r>
        <w:t>esantren Al-Muayyad Surakarta</w:t>
      </w:r>
      <w:r w:rsidR="007B55D8">
        <w:t xml:space="preserve"> adalah </w:t>
      </w:r>
      <w:r w:rsidR="001D7B03">
        <w:t>sebagai berikut</w:t>
      </w:r>
      <w:r w:rsidR="007B55D8">
        <w:t xml:space="preserve"> :</w:t>
      </w:r>
    </w:p>
    <w:p w14:paraId="74FD6245" w14:textId="77777777" w:rsidR="003B7D00" w:rsidRDefault="003B7D00" w:rsidP="00263192">
      <w:pPr>
        <w:spacing w:line="480" w:lineRule="auto"/>
      </w:pPr>
    </w:p>
    <w:p w14:paraId="37AFF012" w14:textId="77777777" w:rsidR="009B27E9" w:rsidRDefault="009B27E9" w:rsidP="00263192">
      <w:pPr>
        <w:tabs>
          <w:tab w:val="left" w:pos="432"/>
        </w:tabs>
        <w:spacing w:line="480" w:lineRule="auto"/>
        <w:sectPr w:rsidR="009B27E9" w:rsidSect="00480C1B">
          <w:headerReference w:type="even" r:id="rId9"/>
          <w:headerReference w:type="default" r:id="rId10"/>
          <w:footerReference w:type="default" r:id="rId11"/>
          <w:pgSz w:w="11907" w:h="16840" w:code="9"/>
          <w:pgMar w:top="2268" w:right="1701" w:bottom="1701" w:left="2268" w:header="720" w:footer="720" w:gutter="0"/>
          <w:cols w:space="720"/>
          <w:noEndnote/>
        </w:sectPr>
      </w:pPr>
    </w:p>
    <w:p w14:paraId="7399B7E1" w14:textId="4A998768" w:rsidR="009B27E9" w:rsidRPr="009B27E9" w:rsidRDefault="00622C8B" w:rsidP="00263192">
      <w:pPr>
        <w:spacing w:after="144" w:line="480" w:lineRule="auto"/>
        <w:ind w:left="1872" w:right="3456"/>
        <w:jc w:val="center"/>
        <w:rPr>
          <w:b/>
          <w:spacing w:val="-4"/>
        </w:rPr>
      </w:pPr>
      <w:r>
        <w:rPr>
          <w:b/>
          <w:noProof/>
          <w:spacing w:val="-4"/>
        </w:rPr>
        <w:lastRenderedPageBreak/>
        <mc:AlternateContent>
          <mc:Choice Requires="wps">
            <w:drawing>
              <wp:anchor distT="0" distB="0" distL="114300" distR="114300" simplePos="0" relativeHeight="251671040" behindDoc="0" locked="0" layoutInCell="1" allowOverlap="1" wp14:anchorId="4DF9A780" wp14:editId="7201D01B">
                <wp:simplePos x="0" y="0"/>
                <wp:positionH relativeFrom="column">
                  <wp:posOffset>9121140</wp:posOffset>
                </wp:positionH>
                <wp:positionV relativeFrom="paragraph">
                  <wp:posOffset>3200400</wp:posOffset>
                </wp:positionV>
                <wp:extent cx="0" cy="342900"/>
                <wp:effectExtent l="11430" t="13335" r="17145" b="15240"/>
                <wp:wrapNone/>
                <wp:docPr id="27"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1A8855" id="Line 39"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8.2pt,252pt" to="718.2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" strokeweight="1.5pt"/>
            </w:pict>
          </mc:Fallback>
        </mc:AlternateContent>
      </w:r>
      <w:r>
        <w:rPr>
          <w:b/>
          <w:noProof/>
          <w:spacing w:val="-4"/>
        </w:rPr>
        <mc:AlternateContent>
          <mc:Choice Requires="wps">
            <w:drawing>
              <wp:anchor distT="0" distB="0" distL="114300" distR="114300" simplePos="0" relativeHeight="251670016" behindDoc="0" locked="0" layoutInCell="1" allowOverlap="1" wp14:anchorId="7D9BC10C" wp14:editId="08AC3A5A">
                <wp:simplePos x="0" y="0"/>
                <wp:positionH relativeFrom="column">
                  <wp:posOffset>8143875</wp:posOffset>
                </wp:positionH>
                <wp:positionV relativeFrom="paragraph">
                  <wp:posOffset>3200400</wp:posOffset>
                </wp:positionV>
                <wp:extent cx="0" cy="342900"/>
                <wp:effectExtent l="15240" t="13335" r="13335" b="15240"/>
                <wp:wrapNone/>
                <wp:docPr id="2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9D67F" id="Line 38"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1.25pt,252pt" to="641.2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" strokeweight="1.5pt"/>
            </w:pict>
          </mc:Fallback>
        </mc:AlternateContent>
      </w:r>
      <w:r>
        <w:rPr>
          <w:b/>
          <w:noProof/>
          <w:spacing w:val="-4"/>
        </w:rPr>
        <mc:AlternateContent>
          <mc:Choice Requires="wps">
            <w:drawing>
              <wp:anchor distT="0" distB="0" distL="114300" distR="114300" simplePos="0" relativeHeight="251668992" behindDoc="0" locked="0" layoutInCell="1" allowOverlap="1" wp14:anchorId="5B49EA9C" wp14:editId="53121A43">
                <wp:simplePos x="0" y="0"/>
                <wp:positionH relativeFrom="column">
                  <wp:posOffset>7094220</wp:posOffset>
                </wp:positionH>
                <wp:positionV relativeFrom="paragraph">
                  <wp:posOffset>3200400</wp:posOffset>
                </wp:positionV>
                <wp:extent cx="0" cy="342900"/>
                <wp:effectExtent l="13335" t="13335" r="15240" b="15240"/>
                <wp:wrapNone/>
                <wp:docPr id="2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6D4BC6" id="Line 37"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8.6pt,252pt" to="558.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" strokeweight="1.5pt"/>
            </w:pict>
          </mc:Fallback>
        </mc:AlternateContent>
      </w:r>
      <w:r>
        <w:rPr>
          <w:b/>
          <w:noProof/>
          <w:spacing w:val="-4"/>
        </w:rPr>
        <mc:AlternateContent>
          <mc:Choice Requires="wps">
            <w:drawing>
              <wp:anchor distT="0" distB="0" distL="114300" distR="114300" simplePos="0" relativeHeight="251667968" behindDoc="0" locked="0" layoutInCell="1" allowOverlap="1" wp14:anchorId="3DBA4940" wp14:editId="6E3E45A4">
                <wp:simplePos x="0" y="0"/>
                <wp:positionH relativeFrom="column">
                  <wp:posOffset>5935980</wp:posOffset>
                </wp:positionH>
                <wp:positionV relativeFrom="paragraph">
                  <wp:posOffset>3200400</wp:posOffset>
                </wp:positionV>
                <wp:extent cx="0" cy="342900"/>
                <wp:effectExtent l="17145" t="13335" r="11430" b="15240"/>
                <wp:wrapNone/>
                <wp:docPr id="24"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3425C2" id="Line 36"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4pt,252pt" to="467.4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" strokeweight="1.5pt"/>
            </w:pict>
          </mc:Fallback>
        </mc:AlternateContent>
      </w:r>
      <w:r>
        <w:rPr>
          <w:b/>
          <w:noProof/>
          <w:spacing w:val="-4"/>
        </w:rPr>
        <mc:AlternateContent>
          <mc:Choice Requires="wps">
            <w:drawing>
              <wp:anchor distT="0" distB="0" distL="114300" distR="114300" simplePos="0" relativeHeight="251666944" behindDoc="0" locked="0" layoutInCell="1" allowOverlap="1" wp14:anchorId="2E98E947" wp14:editId="6DA56206">
                <wp:simplePos x="0" y="0"/>
                <wp:positionH relativeFrom="column">
                  <wp:posOffset>3438525</wp:posOffset>
                </wp:positionH>
                <wp:positionV relativeFrom="paragraph">
                  <wp:posOffset>3200400</wp:posOffset>
                </wp:positionV>
                <wp:extent cx="0" cy="342900"/>
                <wp:effectExtent l="15240" t="13335" r="13335" b="15240"/>
                <wp:wrapNone/>
                <wp:docPr id="2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EC462" id="Line 35"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75pt,252pt" to="270.7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" strokeweight="1.5pt"/>
            </w:pict>
          </mc:Fallback>
        </mc:AlternateContent>
      </w:r>
      <w:r>
        <w:rPr>
          <w:b/>
          <w:noProof/>
          <w:spacing w:val="-4"/>
        </w:rPr>
        <mc:AlternateContent>
          <mc:Choice Requires="wps">
            <w:drawing>
              <wp:anchor distT="0" distB="0" distL="114300" distR="114300" simplePos="0" relativeHeight="251665920" behindDoc="0" locked="0" layoutInCell="1" allowOverlap="1" wp14:anchorId="3B3A1825" wp14:editId="6104CA98">
                <wp:simplePos x="0" y="0"/>
                <wp:positionH relativeFrom="column">
                  <wp:posOffset>2316480</wp:posOffset>
                </wp:positionH>
                <wp:positionV relativeFrom="paragraph">
                  <wp:posOffset>3200400</wp:posOffset>
                </wp:positionV>
                <wp:extent cx="0" cy="342900"/>
                <wp:effectExtent l="17145" t="13335" r="11430" b="15240"/>
                <wp:wrapNone/>
                <wp:docPr id="22"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4ED126" id="Line 34"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4pt,252pt" to="182.4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" strokeweight="1.5pt"/>
            </w:pict>
          </mc:Fallback>
        </mc:AlternateContent>
      </w:r>
      <w:r>
        <w:rPr>
          <w:b/>
          <w:noProof/>
          <w:spacing w:val="-4"/>
        </w:rPr>
        <mc:AlternateContent>
          <mc:Choice Requires="wps">
            <w:drawing>
              <wp:anchor distT="0" distB="0" distL="114300" distR="114300" simplePos="0" relativeHeight="251664896" behindDoc="0" locked="0" layoutInCell="1" allowOverlap="1" wp14:anchorId="3EBD04A1" wp14:editId="3DF1D183">
                <wp:simplePos x="0" y="0"/>
                <wp:positionH relativeFrom="column">
                  <wp:posOffset>1158240</wp:posOffset>
                </wp:positionH>
                <wp:positionV relativeFrom="paragraph">
                  <wp:posOffset>3200400</wp:posOffset>
                </wp:positionV>
                <wp:extent cx="0" cy="342900"/>
                <wp:effectExtent l="11430" t="13335" r="17145" b="15240"/>
                <wp:wrapNone/>
                <wp:docPr id="2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CADFA" id="Line 33"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2pt,252pt" to="91.2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" strokeweight="1.5pt"/>
            </w:pict>
          </mc:Fallback>
        </mc:AlternateContent>
      </w:r>
      <w:r>
        <w:rPr>
          <w:b/>
          <w:noProof/>
          <w:spacing w:val="-4"/>
        </w:rPr>
        <mc:AlternateContent>
          <mc:Choice Requires="wps">
            <w:drawing>
              <wp:anchor distT="0" distB="0" distL="114300" distR="114300" simplePos="0" relativeHeight="251663872" behindDoc="0" locked="0" layoutInCell="1" allowOverlap="1" wp14:anchorId="74676F60" wp14:editId="60AEEEF1">
                <wp:simplePos x="0" y="0"/>
                <wp:positionH relativeFrom="column">
                  <wp:posOffset>72390</wp:posOffset>
                </wp:positionH>
                <wp:positionV relativeFrom="paragraph">
                  <wp:posOffset>3200400</wp:posOffset>
                </wp:positionV>
                <wp:extent cx="0" cy="342900"/>
                <wp:effectExtent l="11430" t="13335" r="17145" b="15240"/>
                <wp:wrapNone/>
                <wp:docPr id="2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3F1308" id="Line 32"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252pt" to="5.7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" strokeweight="1.5pt"/>
            </w:pict>
          </mc:Fallback>
        </mc:AlternateContent>
      </w:r>
      <w:r>
        <w:rPr>
          <w:b/>
          <w:noProof/>
          <w:spacing w:val="-4"/>
        </w:rPr>
        <mc:AlternateContent>
          <mc:Choice Requires="wps">
            <w:drawing>
              <wp:anchor distT="0" distB="0" distL="114300" distR="114300" simplePos="0" relativeHeight="251662848" behindDoc="0" locked="0" layoutInCell="1" allowOverlap="1" wp14:anchorId="3F289C61" wp14:editId="57B04796">
                <wp:simplePos x="0" y="0"/>
                <wp:positionH relativeFrom="column">
                  <wp:posOffset>72390</wp:posOffset>
                </wp:positionH>
                <wp:positionV relativeFrom="paragraph">
                  <wp:posOffset>3200400</wp:posOffset>
                </wp:positionV>
                <wp:extent cx="9048750" cy="0"/>
                <wp:effectExtent l="11430" t="13335" r="17145" b="15240"/>
                <wp:wrapNone/>
                <wp:docPr id="1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78CD29" id="Line 31"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252pt" to="718.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" strokeweight="1.5pt"/>
            </w:pict>
          </mc:Fallback>
        </mc:AlternateContent>
      </w:r>
      <w:r>
        <w:rPr>
          <w:b/>
          <w:noProof/>
          <w:spacing w:val="-4"/>
        </w:rPr>
        <mc:AlternateContent>
          <mc:Choice Requires="wps">
            <w:drawing>
              <wp:anchor distT="0" distB="0" distL="114300" distR="114300" simplePos="0" relativeHeight="251661824" behindDoc="0" locked="0" layoutInCell="1" allowOverlap="1" wp14:anchorId="1403FB4D" wp14:editId="5D539F80">
                <wp:simplePos x="0" y="0"/>
                <wp:positionH relativeFrom="column">
                  <wp:posOffset>4126230</wp:posOffset>
                </wp:positionH>
                <wp:positionV relativeFrom="paragraph">
                  <wp:posOffset>2743200</wp:posOffset>
                </wp:positionV>
                <wp:extent cx="1556385" cy="0"/>
                <wp:effectExtent l="17145" t="13335" r="17145" b="15240"/>
                <wp:wrapNone/>
                <wp:docPr id="1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638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E3DF7" id="Line 28"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9pt,3in" to="447.45pt,3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" strokeweight="1.5pt"/>
            </w:pict>
          </mc:Fallback>
        </mc:AlternateContent>
      </w:r>
      <w:r>
        <w:rPr>
          <w:b/>
          <w:noProof/>
          <w:spacing w:val="-4"/>
        </w:rPr>
        <mc:AlternateContent>
          <mc:Choice Requires="wps">
            <w:drawing>
              <wp:anchor distT="0" distB="0" distL="114300" distR="114300" simplePos="0" relativeHeight="251660800" behindDoc="0" locked="0" layoutInCell="1" allowOverlap="1" wp14:anchorId="77CC6614" wp14:editId="0A945CC3">
                <wp:simplePos x="0" y="0"/>
                <wp:positionH relativeFrom="column">
                  <wp:posOffset>4777740</wp:posOffset>
                </wp:positionH>
                <wp:positionV relativeFrom="paragraph">
                  <wp:posOffset>2400300</wp:posOffset>
                </wp:positionV>
                <wp:extent cx="0" cy="1143000"/>
                <wp:effectExtent l="11430" t="13335" r="17145" b="15240"/>
                <wp:wrapNone/>
                <wp:docPr id="1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33D1E1" id="Line 25"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2pt,189pt" to="376.2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" strokeweight="1.5pt"/>
            </w:pict>
          </mc:Fallback>
        </mc:AlternateContent>
      </w:r>
      <w:r>
        <w:rPr>
          <w:b/>
          <w:noProof/>
          <w:spacing w:val="-4"/>
        </w:rPr>
        <mc:AlternateContent>
          <mc:Choice Requires="wps">
            <w:drawing>
              <wp:anchor distT="0" distB="0" distL="114300" distR="114300" simplePos="0" relativeHeight="251659776" behindDoc="0" locked="0" layoutInCell="1" allowOverlap="1" wp14:anchorId="7774F470" wp14:editId="1B1CC0CE">
                <wp:simplePos x="0" y="0"/>
                <wp:positionH relativeFrom="column">
                  <wp:posOffset>4777740</wp:posOffset>
                </wp:positionH>
                <wp:positionV relativeFrom="paragraph">
                  <wp:posOffset>1485900</wp:posOffset>
                </wp:positionV>
                <wp:extent cx="832485" cy="0"/>
                <wp:effectExtent l="11430" t="13335" r="13335" b="15240"/>
                <wp:wrapNone/>
                <wp:docPr id="1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248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B25A95" id="Line 2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2pt,117pt" to="441.7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" strokeweight="1.5pt"/>
            </w:pict>
          </mc:Fallback>
        </mc:AlternateContent>
      </w:r>
      <w:r>
        <w:rPr>
          <w:b/>
          <w:noProof/>
          <w:spacing w:val="-4"/>
        </w:rPr>
        <mc:AlternateContent>
          <mc:Choice Requires="wps">
            <w:drawing>
              <wp:anchor distT="0" distB="0" distL="114300" distR="114300" simplePos="0" relativeHeight="251658752" behindDoc="0" locked="0" layoutInCell="1" allowOverlap="1" wp14:anchorId="5CD27189" wp14:editId="2E38C817">
                <wp:simplePos x="0" y="0"/>
                <wp:positionH relativeFrom="column">
                  <wp:posOffset>4777740</wp:posOffset>
                </wp:positionH>
                <wp:positionV relativeFrom="paragraph">
                  <wp:posOffset>1028700</wp:posOffset>
                </wp:positionV>
                <wp:extent cx="0" cy="1028700"/>
                <wp:effectExtent l="11430" t="13335" r="17145" b="15240"/>
                <wp:wrapNone/>
                <wp:docPr id="1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AE68D" id="Line 2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2pt,81pt" to="376.2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" strokeweight="1.5pt"/>
            </w:pict>
          </mc:Fallback>
        </mc:AlternateContent>
      </w:r>
      <w:r>
        <w:rPr>
          <w:b/>
          <w:noProof/>
          <w:spacing w:val="-4"/>
        </w:rPr>
        <mc:AlternateContent>
          <mc:Choice Requires="wps">
            <w:drawing>
              <wp:anchor distT="0" distB="0" distL="114300" distR="114300" simplePos="0" relativeHeight="251657728" behindDoc="0" locked="0" layoutInCell="1" allowOverlap="1" wp14:anchorId="105A708F" wp14:editId="279C25C1">
                <wp:simplePos x="0" y="0"/>
                <wp:positionH relativeFrom="column">
                  <wp:posOffset>8759190</wp:posOffset>
                </wp:positionH>
                <wp:positionV relativeFrom="paragraph">
                  <wp:posOffset>3543300</wp:posOffset>
                </wp:positionV>
                <wp:extent cx="832485" cy="571500"/>
                <wp:effectExtent l="20955" t="22860" r="22860" b="24765"/>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571500"/>
                        </a:xfrm>
                        <a:prstGeom prst="rect">
                          <a:avLst/>
                        </a:prstGeom>
                        <a:solidFill>
                          <a:srgbClr val="FFFFFF"/>
                        </a:solidFill>
                        <a:ln w="38100" cmpd="dbl">
                          <a:solidFill>
                            <a:srgbClr val="000000"/>
                          </a:solidFill>
                          <a:miter lim="800000"/>
                          <a:headEnd/>
                          <a:tailEnd/>
                        </a:ln>
                      </wps:spPr>
                      <wps:txbx>
                        <w:txbxContent>
                          <w:p w14:paraId="1392D1C3" w14:textId="77777777" w:rsidR="00345959" w:rsidRPr="00724DA7" w:rsidRDefault="00345959" w:rsidP="00724DA7">
                            <w:pPr>
                              <w:jc w:val="center"/>
                              <w:rPr>
                                <w:b/>
                              </w:rPr>
                            </w:pPr>
                            <w:r w:rsidRPr="00724DA7">
                              <w:rPr>
                                <w:b/>
                              </w:rPr>
                              <w:t>Sie</w:t>
                            </w:r>
                          </w:p>
                          <w:p w14:paraId="0285E3BC" w14:textId="77777777" w:rsidR="00345959" w:rsidRPr="00724DA7" w:rsidRDefault="00345959" w:rsidP="00724DA7">
                            <w:pPr>
                              <w:jc w:val="center"/>
                              <w:rPr>
                                <w:b/>
                              </w:rPr>
                            </w:pPr>
                            <w:r>
                              <w:rPr>
                                <w:b/>
                              </w:rPr>
                              <w:t>Kbrshan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5A708F" id="_x0000_t202" coordsize="21600,21600" o:spt="202" path="m,l,21600r21600,l21600,xe">
                <v:stroke joinstyle="miter"/>
                <v:path gradientshapeok="t" o:connecttype="rect"/>
              </v:shapetype>
              <v:shape id="Text Box 17" o:spid="_x0000_s1026" type="#_x0000_t202" style="position:absolute;left:0;text-align:left;margin-left:689.7pt;margin-top:279pt;width:65.55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" strokeweight="3pt">
                <v:stroke linestyle="thinThin"/>
                <v:textbox>
                  <w:txbxContent>
                    <w:p w14:paraId="1392D1C3" w14:textId="77777777" w:rsidR="00345959" w:rsidRPr="00724DA7" w:rsidRDefault="00345959" w:rsidP="00724DA7">
                      <w:pPr>
                        <w:jc w:val="center"/>
                        <w:rPr>
                          <w:b/>
                        </w:rPr>
                      </w:pPr>
                      <w:r w:rsidRPr="00724DA7">
                        <w:rPr>
                          <w:b/>
                        </w:rPr>
                        <w:t>Sie</w:t>
                      </w:r>
                    </w:p>
                    <w:p w14:paraId="0285E3BC" w14:textId="77777777" w:rsidR="00345959" w:rsidRPr="00724DA7" w:rsidRDefault="00345959" w:rsidP="00724DA7">
                      <w:pPr>
                        <w:jc w:val="center"/>
                        <w:rPr>
                          <w:b/>
                        </w:rPr>
                      </w:pPr>
                      <w:r>
                        <w:rPr>
                          <w:b/>
                        </w:rPr>
                        <w:t>Kbrshan</w:t>
                      </w:r>
                    </w:p>
                  </w:txbxContent>
                </v:textbox>
              </v:shape>
            </w:pict>
          </mc:Fallback>
        </mc:AlternateContent>
      </w:r>
      <w:r>
        <w:rPr>
          <w:b/>
          <w:noProof/>
          <w:spacing w:val="-4"/>
        </w:rPr>
        <mc:AlternateContent>
          <mc:Choice Requires="wps">
            <w:drawing>
              <wp:anchor distT="0" distB="0" distL="114300" distR="114300" simplePos="0" relativeHeight="251656704" behindDoc="0" locked="0" layoutInCell="1" allowOverlap="1" wp14:anchorId="789CE4FA" wp14:editId="2D5098E1">
                <wp:simplePos x="0" y="0"/>
                <wp:positionH relativeFrom="column">
                  <wp:posOffset>7745730</wp:posOffset>
                </wp:positionH>
                <wp:positionV relativeFrom="paragraph">
                  <wp:posOffset>3543300</wp:posOffset>
                </wp:positionV>
                <wp:extent cx="832485" cy="571500"/>
                <wp:effectExtent l="26670" t="22860" r="26670" b="24765"/>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571500"/>
                        </a:xfrm>
                        <a:prstGeom prst="rect">
                          <a:avLst/>
                        </a:prstGeom>
                        <a:solidFill>
                          <a:srgbClr val="FFFFFF"/>
                        </a:solidFill>
                        <a:ln w="38100" cmpd="dbl">
                          <a:solidFill>
                            <a:srgbClr val="000000"/>
                          </a:solidFill>
                          <a:miter lim="800000"/>
                          <a:headEnd/>
                          <a:tailEnd/>
                        </a:ln>
                      </wps:spPr>
                      <wps:txbx>
                        <w:txbxContent>
                          <w:p w14:paraId="1BDCC44D" w14:textId="77777777" w:rsidR="00345959" w:rsidRPr="00724DA7" w:rsidRDefault="00345959" w:rsidP="00724DA7">
                            <w:pPr>
                              <w:jc w:val="center"/>
                              <w:rPr>
                                <w:b/>
                              </w:rPr>
                            </w:pPr>
                            <w:r w:rsidRPr="00724DA7">
                              <w:rPr>
                                <w:b/>
                              </w:rPr>
                              <w:t>Sie</w:t>
                            </w:r>
                          </w:p>
                          <w:p w14:paraId="7F637ABC" w14:textId="77777777" w:rsidR="00345959" w:rsidRPr="00724DA7" w:rsidRDefault="00345959" w:rsidP="00724DA7">
                            <w:pPr>
                              <w:jc w:val="center"/>
                              <w:rPr>
                                <w:b/>
                              </w:rPr>
                            </w:pPr>
                            <w:r w:rsidRPr="00724DA7">
                              <w:rPr>
                                <w:b/>
                              </w:rPr>
                              <w:t>Perpus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9CE4FA" id="Text Box 16" o:spid="_x0000_s1027" type="#_x0000_t202" style="position:absolute;left:0;text-align:left;margin-left:609.9pt;margin-top:279pt;width:65.55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" strokeweight="3pt">
                <v:stroke linestyle="thinThin"/>
                <v:textbox>
                  <w:txbxContent>
                    <w:p w14:paraId="1BDCC44D" w14:textId="77777777" w:rsidR="00345959" w:rsidRPr="00724DA7" w:rsidRDefault="00345959" w:rsidP="00724DA7">
                      <w:pPr>
                        <w:jc w:val="center"/>
                        <w:rPr>
                          <w:b/>
                        </w:rPr>
                      </w:pPr>
                      <w:r w:rsidRPr="00724DA7">
                        <w:rPr>
                          <w:b/>
                        </w:rPr>
                        <w:t>Sie</w:t>
                      </w:r>
                    </w:p>
                    <w:p w14:paraId="7F637ABC" w14:textId="77777777" w:rsidR="00345959" w:rsidRPr="00724DA7" w:rsidRDefault="00345959" w:rsidP="00724DA7">
                      <w:pPr>
                        <w:jc w:val="center"/>
                        <w:rPr>
                          <w:b/>
                        </w:rPr>
                      </w:pPr>
                      <w:r w:rsidRPr="00724DA7">
                        <w:rPr>
                          <w:b/>
                        </w:rPr>
                        <w:t>Perpus</w:t>
                      </w:r>
                    </w:p>
                  </w:txbxContent>
                </v:textbox>
              </v:shape>
            </w:pict>
          </mc:Fallback>
        </mc:AlternateContent>
      </w:r>
      <w:r>
        <w:rPr>
          <w:b/>
          <w:noProof/>
          <w:spacing w:val="-4"/>
        </w:rPr>
        <mc:AlternateContent>
          <mc:Choice Requires="wps">
            <w:drawing>
              <wp:anchor distT="0" distB="0" distL="114300" distR="114300" simplePos="0" relativeHeight="251655680" behindDoc="0" locked="0" layoutInCell="1" allowOverlap="1" wp14:anchorId="36095284" wp14:editId="6100FAB6">
                <wp:simplePos x="0" y="0"/>
                <wp:positionH relativeFrom="column">
                  <wp:posOffset>6659880</wp:posOffset>
                </wp:positionH>
                <wp:positionV relativeFrom="paragraph">
                  <wp:posOffset>3543300</wp:posOffset>
                </wp:positionV>
                <wp:extent cx="868680" cy="457200"/>
                <wp:effectExtent l="26670" t="22860" r="19050" b="24765"/>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457200"/>
                        </a:xfrm>
                        <a:prstGeom prst="rect">
                          <a:avLst/>
                        </a:prstGeom>
                        <a:solidFill>
                          <a:srgbClr val="FFFFFF"/>
                        </a:solidFill>
                        <a:ln w="38100" cmpd="dbl">
                          <a:solidFill>
                            <a:srgbClr val="000000"/>
                          </a:solidFill>
                          <a:miter lim="800000"/>
                          <a:headEnd/>
                          <a:tailEnd/>
                        </a:ln>
                      </wps:spPr>
                      <wps:txbx>
                        <w:txbxContent>
                          <w:p w14:paraId="59A2D276" w14:textId="77777777" w:rsidR="00345959" w:rsidRPr="00724DA7" w:rsidRDefault="00345959" w:rsidP="00724DA7">
                            <w:pPr>
                              <w:jc w:val="center"/>
                              <w:rPr>
                                <w:b/>
                              </w:rPr>
                            </w:pPr>
                            <w:r w:rsidRPr="00724DA7">
                              <w:rPr>
                                <w:b/>
                              </w:rPr>
                              <w:t>Sie</w:t>
                            </w:r>
                          </w:p>
                          <w:p w14:paraId="5670EDE7" w14:textId="77777777" w:rsidR="00345959" w:rsidRPr="00724DA7" w:rsidRDefault="00345959" w:rsidP="00724DA7">
                            <w:pPr>
                              <w:jc w:val="center"/>
                              <w:rPr>
                                <w:b/>
                              </w:rPr>
                            </w:pPr>
                            <w:r w:rsidRPr="00724DA7">
                              <w:rPr>
                                <w:b/>
                              </w:rPr>
                              <w:t>Sarana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95284" id="Text Box 15" o:spid="_x0000_s1028" type="#_x0000_t202" style="position:absolute;left:0;text-align:left;margin-left:524.4pt;margin-top:279pt;width:68.4pt;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" strokeweight="3pt">
                <v:stroke linestyle="thinThin"/>
                <v:textbox>
                  <w:txbxContent>
                    <w:p w14:paraId="59A2D276" w14:textId="77777777" w:rsidR="00345959" w:rsidRPr="00724DA7" w:rsidRDefault="00345959" w:rsidP="00724DA7">
                      <w:pPr>
                        <w:jc w:val="center"/>
                        <w:rPr>
                          <w:b/>
                        </w:rPr>
                      </w:pPr>
                      <w:r w:rsidRPr="00724DA7">
                        <w:rPr>
                          <w:b/>
                        </w:rPr>
                        <w:t>Sie</w:t>
                      </w:r>
                    </w:p>
                    <w:p w14:paraId="5670EDE7" w14:textId="77777777" w:rsidR="00345959" w:rsidRPr="00724DA7" w:rsidRDefault="00345959" w:rsidP="00724DA7">
                      <w:pPr>
                        <w:jc w:val="center"/>
                        <w:rPr>
                          <w:b/>
                        </w:rPr>
                      </w:pPr>
                      <w:r w:rsidRPr="00724DA7">
                        <w:rPr>
                          <w:b/>
                        </w:rPr>
                        <w:t>Sarana</w:t>
                      </w:r>
                    </w:p>
                  </w:txbxContent>
                </v:textbox>
              </v:shape>
            </w:pict>
          </mc:Fallback>
        </mc:AlternateContent>
      </w:r>
      <w:r>
        <w:rPr>
          <w:b/>
          <w:noProof/>
          <w:spacing w:val="-4"/>
        </w:rPr>
        <mc:AlternateContent>
          <mc:Choice Requires="wps">
            <w:drawing>
              <wp:anchor distT="0" distB="0" distL="114300" distR="114300" simplePos="0" relativeHeight="251654656" behindDoc="0" locked="0" layoutInCell="1" allowOverlap="1" wp14:anchorId="1EAF69FF" wp14:editId="783CC12E">
                <wp:simplePos x="0" y="0"/>
                <wp:positionH relativeFrom="column">
                  <wp:posOffset>5356860</wp:posOffset>
                </wp:positionH>
                <wp:positionV relativeFrom="paragraph">
                  <wp:posOffset>3543300</wp:posOffset>
                </wp:positionV>
                <wp:extent cx="1122045" cy="457200"/>
                <wp:effectExtent l="19050" t="22860" r="20955" b="24765"/>
                <wp:wrapNone/>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2045" cy="457200"/>
                        </a:xfrm>
                        <a:prstGeom prst="rect">
                          <a:avLst/>
                        </a:prstGeom>
                        <a:solidFill>
                          <a:srgbClr val="FFFFFF"/>
                        </a:solidFill>
                        <a:ln w="38100" cmpd="dbl">
                          <a:solidFill>
                            <a:srgbClr val="000000"/>
                          </a:solidFill>
                          <a:miter lim="800000"/>
                          <a:headEnd/>
                          <a:tailEnd/>
                        </a:ln>
                      </wps:spPr>
                      <wps:txbx>
                        <w:txbxContent>
                          <w:p w14:paraId="360F0577" w14:textId="77777777" w:rsidR="00345959" w:rsidRPr="00724DA7" w:rsidRDefault="00345959" w:rsidP="00724DA7">
                            <w:pPr>
                              <w:jc w:val="center"/>
                              <w:rPr>
                                <w:b/>
                              </w:rPr>
                            </w:pPr>
                            <w:r w:rsidRPr="00724DA7">
                              <w:rPr>
                                <w:b/>
                              </w:rPr>
                              <w:t>Sie</w:t>
                            </w:r>
                          </w:p>
                          <w:p w14:paraId="79516923" w14:textId="77777777" w:rsidR="00345959" w:rsidRPr="00724DA7" w:rsidRDefault="00345959" w:rsidP="00724DA7">
                            <w:pPr>
                              <w:jc w:val="center"/>
                              <w:rPr>
                                <w:b/>
                              </w:rPr>
                            </w:pPr>
                            <w:r w:rsidRPr="00724DA7">
                              <w:rPr>
                                <w:b/>
                              </w:rPr>
                              <w:t>Tamu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AF69FF" id="Text Box 14" o:spid="_x0000_s1029" type="#_x0000_t202" style="position:absolute;left:0;text-align:left;margin-left:421.8pt;margin-top:279pt;width:88.35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" strokeweight="3pt">
                <v:stroke linestyle="thinThin"/>
                <v:textbox>
                  <w:txbxContent>
                    <w:p w14:paraId="360F0577" w14:textId="77777777" w:rsidR="00345959" w:rsidRPr="00724DA7" w:rsidRDefault="00345959" w:rsidP="00724DA7">
                      <w:pPr>
                        <w:jc w:val="center"/>
                        <w:rPr>
                          <w:b/>
                        </w:rPr>
                      </w:pPr>
                      <w:r w:rsidRPr="00724DA7">
                        <w:rPr>
                          <w:b/>
                        </w:rPr>
                        <w:t>Sie</w:t>
                      </w:r>
                    </w:p>
                    <w:p w14:paraId="79516923" w14:textId="77777777" w:rsidR="00345959" w:rsidRPr="00724DA7" w:rsidRDefault="00345959" w:rsidP="00724DA7">
                      <w:pPr>
                        <w:jc w:val="center"/>
                        <w:rPr>
                          <w:b/>
                        </w:rPr>
                      </w:pPr>
                      <w:r w:rsidRPr="00724DA7">
                        <w:rPr>
                          <w:b/>
                        </w:rPr>
                        <w:t>Tamu</w:t>
                      </w:r>
                    </w:p>
                  </w:txbxContent>
                </v:textbox>
              </v:shape>
            </w:pict>
          </mc:Fallback>
        </mc:AlternateContent>
      </w:r>
      <w:r>
        <w:rPr>
          <w:b/>
          <w:noProof/>
          <w:spacing w:val="-4"/>
        </w:rPr>
        <mc:AlternateContent>
          <mc:Choice Requires="wps">
            <w:drawing>
              <wp:anchor distT="0" distB="0" distL="114300" distR="114300" simplePos="0" relativeHeight="251653632" behindDoc="0" locked="0" layoutInCell="1" allowOverlap="1" wp14:anchorId="4A821F85" wp14:editId="760BE6AD">
                <wp:simplePos x="0" y="0"/>
                <wp:positionH relativeFrom="column">
                  <wp:posOffset>4198620</wp:posOffset>
                </wp:positionH>
                <wp:positionV relativeFrom="paragraph">
                  <wp:posOffset>3543300</wp:posOffset>
                </wp:positionV>
                <wp:extent cx="904875" cy="457200"/>
                <wp:effectExtent l="22860" t="22860" r="24765" b="24765"/>
                <wp:wrapNone/>
                <wp:docPr id="1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457200"/>
                        </a:xfrm>
                        <a:prstGeom prst="rect">
                          <a:avLst/>
                        </a:prstGeom>
                        <a:solidFill>
                          <a:srgbClr val="FFFFFF"/>
                        </a:solidFill>
                        <a:ln w="38100" cmpd="dbl">
                          <a:solidFill>
                            <a:srgbClr val="000000"/>
                          </a:solidFill>
                          <a:miter lim="800000"/>
                          <a:headEnd/>
                          <a:tailEnd/>
                        </a:ln>
                      </wps:spPr>
                      <wps:txbx>
                        <w:txbxContent>
                          <w:p w14:paraId="47B5B19E" w14:textId="77777777" w:rsidR="00345959" w:rsidRPr="00724DA7" w:rsidRDefault="00345959" w:rsidP="00724DA7">
                            <w:pPr>
                              <w:jc w:val="center"/>
                              <w:rPr>
                                <w:b/>
                              </w:rPr>
                            </w:pPr>
                            <w:r w:rsidRPr="00724DA7">
                              <w:rPr>
                                <w:b/>
                              </w:rPr>
                              <w:t>Sie</w:t>
                            </w:r>
                          </w:p>
                          <w:p w14:paraId="206BC2A2" w14:textId="77777777" w:rsidR="00345959" w:rsidRPr="00724DA7" w:rsidRDefault="00345959" w:rsidP="00724DA7">
                            <w:pPr>
                              <w:jc w:val="center"/>
                              <w:rPr>
                                <w:b/>
                              </w:rPr>
                            </w:pPr>
                            <w:r w:rsidRPr="00724DA7">
                              <w:rPr>
                                <w:b/>
                              </w:rPr>
                              <w:t>Kes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821F85" id="Text Box 13" o:spid="_x0000_s1030" type="#_x0000_t202" style="position:absolute;left:0;text-align:left;margin-left:330.6pt;margin-top:279pt;width:71.25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" strokeweight="3pt">
                <v:stroke linestyle="thinThin"/>
                <v:textbox>
                  <w:txbxContent>
                    <w:p w14:paraId="47B5B19E" w14:textId="77777777" w:rsidR="00345959" w:rsidRPr="00724DA7" w:rsidRDefault="00345959" w:rsidP="00724DA7">
                      <w:pPr>
                        <w:jc w:val="center"/>
                        <w:rPr>
                          <w:b/>
                        </w:rPr>
                      </w:pPr>
                      <w:r w:rsidRPr="00724DA7">
                        <w:rPr>
                          <w:b/>
                        </w:rPr>
                        <w:t>Sie</w:t>
                      </w:r>
                    </w:p>
                    <w:p w14:paraId="206BC2A2" w14:textId="77777777" w:rsidR="00345959" w:rsidRPr="00724DA7" w:rsidRDefault="00345959" w:rsidP="00724DA7">
                      <w:pPr>
                        <w:jc w:val="center"/>
                        <w:rPr>
                          <w:b/>
                        </w:rPr>
                      </w:pPr>
                      <w:r w:rsidRPr="00724DA7">
                        <w:rPr>
                          <w:b/>
                        </w:rPr>
                        <w:t>Kes</w:t>
                      </w:r>
                    </w:p>
                  </w:txbxContent>
                </v:textbox>
              </v:shape>
            </w:pict>
          </mc:Fallback>
        </mc:AlternateContent>
      </w:r>
      <w:r>
        <w:rPr>
          <w:b/>
          <w:noProof/>
          <w:spacing w:val="-4"/>
        </w:rPr>
        <mc:AlternateContent>
          <mc:Choice Requires="wps">
            <w:drawing>
              <wp:anchor distT="0" distB="0" distL="114300" distR="114300" simplePos="0" relativeHeight="251652608" behindDoc="0" locked="0" layoutInCell="1" allowOverlap="1" wp14:anchorId="7D0020E2" wp14:editId="25FBEE8B">
                <wp:simplePos x="0" y="0"/>
                <wp:positionH relativeFrom="column">
                  <wp:posOffset>2931795</wp:posOffset>
                </wp:positionH>
                <wp:positionV relativeFrom="paragraph">
                  <wp:posOffset>3543300</wp:posOffset>
                </wp:positionV>
                <wp:extent cx="977265" cy="457200"/>
                <wp:effectExtent l="22860" t="22860" r="19050" b="24765"/>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457200"/>
                        </a:xfrm>
                        <a:prstGeom prst="rect">
                          <a:avLst/>
                        </a:prstGeom>
                        <a:solidFill>
                          <a:srgbClr val="FFFFFF"/>
                        </a:solidFill>
                        <a:ln w="38100" cmpd="dbl">
                          <a:solidFill>
                            <a:srgbClr val="000000"/>
                          </a:solidFill>
                          <a:miter lim="800000"/>
                          <a:headEnd/>
                          <a:tailEnd/>
                        </a:ln>
                      </wps:spPr>
                      <wps:txbx>
                        <w:txbxContent>
                          <w:p w14:paraId="2CED87A3" w14:textId="77777777" w:rsidR="00345959" w:rsidRPr="00724DA7" w:rsidRDefault="00345959" w:rsidP="00724DA7">
                            <w:pPr>
                              <w:jc w:val="center"/>
                              <w:rPr>
                                <w:b/>
                              </w:rPr>
                            </w:pPr>
                            <w:r w:rsidRPr="00724DA7">
                              <w:rPr>
                                <w:b/>
                              </w:rPr>
                              <w:t>Sie</w:t>
                            </w:r>
                          </w:p>
                          <w:p w14:paraId="2F7950DB" w14:textId="77777777" w:rsidR="00345959" w:rsidRDefault="00345959" w:rsidP="00724DA7">
                            <w:pPr>
                              <w:jc w:val="center"/>
                            </w:pPr>
                            <w:r w:rsidRPr="00724DA7">
                              <w:rPr>
                                <w:b/>
                              </w:rPr>
                              <w:t>Keamanan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020E2" id="Text Box 12" o:spid="_x0000_s1031" type="#_x0000_t202" style="position:absolute;left:0;text-align:left;margin-left:230.85pt;margin-top:279pt;width:76.95pt;height:3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" strokeweight="3pt">
                <v:stroke linestyle="thinThin"/>
                <v:textbox>
                  <w:txbxContent>
                    <w:p w14:paraId="2CED87A3" w14:textId="77777777" w:rsidR="00345959" w:rsidRPr="00724DA7" w:rsidRDefault="00345959" w:rsidP="00724DA7">
                      <w:pPr>
                        <w:jc w:val="center"/>
                        <w:rPr>
                          <w:b/>
                        </w:rPr>
                      </w:pPr>
                      <w:r w:rsidRPr="00724DA7">
                        <w:rPr>
                          <w:b/>
                        </w:rPr>
                        <w:t>Sie</w:t>
                      </w:r>
                    </w:p>
                    <w:p w14:paraId="2F7950DB" w14:textId="77777777" w:rsidR="00345959" w:rsidRDefault="00345959" w:rsidP="00724DA7">
                      <w:pPr>
                        <w:jc w:val="center"/>
                      </w:pPr>
                      <w:r w:rsidRPr="00724DA7">
                        <w:rPr>
                          <w:b/>
                        </w:rPr>
                        <w:t>Keamanan</w:t>
                      </w:r>
                    </w:p>
                  </w:txbxContent>
                </v:textbox>
              </v:shape>
            </w:pict>
          </mc:Fallback>
        </mc:AlternateContent>
      </w:r>
      <w:r>
        <w:rPr>
          <w:b/>
          <w:noProof/>
          <w:spacing w:val="-4"/>
        </w:rPr>
        <mc:AlternateContent>
          <mc:Choice Requires="wps">
            <w:drawing>
              <wp:anchor distT="0" distB="0" distL="114300" distR="114300" simplePos="0" relativeHeight="251651584" behindDoc="0" locked="0" layoutInCell="1" allowOverlap="1" wp14:anchorId="08FA69B4" wp14:editId="3F74D19F">
                <wp:simplePos x="0" y="0"/>
                <wp:positionH relativeFrom="column">
                  <wp:posOffset>1809750</wp:posOffset>
                </wp:positionH>
                <wp:positionV relativeFrom="paragraph">
                  <wp:posOffset>3543300</wp:posOffset>
                </wp:positionV>
                <wp:extent cx="977265" cy="457200"/>
                <wp:effectExtent l="24765" t="22860" r="26670" b="24765"/>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457200"/>
                        </a:xfrm>
                        <a:prstGeom prst="rect">
                          <a:avLst/>
                        </a:prstGeom>
                        <a:solidFill>
                          <a:srgbClr val="FFFFFF"/>
                        </a:solidFill>
                        <a:ln w="38100" cmpd="dbl">
                          <a:solidFill>
                            <a:srgbClr val="000000"/>
                          </a:solidFill>
                          <a:miter lim="800000"/>
                          <a:headEnd/>
                          <a:tailEnd/>
                        </a:ln>
                      </wps:spPr>
                      <wps:txbx>
                        <w:txbxContent>
                          <w:p w14:paraId="5C9E9D8C" w14:textId="77777777" w:rsidR="00345959" w:rsidRPr="00724DA7" w:rsidRDefault="00345959" w:rsidP="00724DA7">
                            <w:pPr>
                              <w:jc w:val="center"/>
                              <w:rPr>
                                <w:b/>
                              </w:rPr>
                            </w:pPr>
                            <w:r w:rsidRPr="00724DA7">
                              <w:rPr>
                                <w:b/>
                              </w:rPr>
                              <w:t>Sie</w:t>
                            </w:r>
                          </w:p>
                          <w:p w14:paraId="4C0EFE71" w14:textId="77777777" w:rsidR="00345959" w:rsidRPr="00724DA7" w:rsidRDefault="00345959" w:rsidP="00724DA7">
                            <w:pPr>
                              <w:jc w:val="center"/>
                              <w:rPr>
                                <w:b/>
                              </w:rPr>
                            </w:pPr>
                            <w:r w:rsidRPr="00724DA7">
                              <w:rPr>
                                <w:b/>
                              </w:rPr>
                              <w:t>BPPA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FA69B4" id="Text Box 11" o:spid="_x0000_s1032" type="#_x0000_t202" style="position:absolute;left:0;text-align:left;margin-left:142.5pt;margin-top:279pt;width:76.95pt;height:3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" strokeweight="3pt">
                <v:stroke linestyle="thinThin"/>
                <v:textbox>
                  <w:txbxContent>
                    <w:p w14:paraId="5C9E9D8C" w14:textId="77777777" w:rsidR="00345959" w:rsidRPr="00724DA7" w:rsidRDefault="00345959" w:rsidP="00724DA7">
                      <w:pPr>
                        <w:jc w:val="center"/>
                        <w:rPr>
                          <w:b/>
                        </w:rPr>
                      </w:pPr>
                      <w:r w:rsidRPr="00724DA7">
                        <w:rPr>
                          <w:b/>
                        </w:rPr>
                        <w:t>Sie</w:t>
                      </w:r>
                    </w:p>
                    <w:p w14:paraId="4C0EFE71" w14:textId="77777777" w:rsidR="00345959" w:rsidRPr="00724DA7" w:rsidRDefault="00345959" w:rsidP="00724DA7">
                      <w:pPr>
                        <w:jc w:val="center"/>
                        <w:rPr>
                          <w:b/>
                        </w:rPr>
                      </w:pPr>
                      <w:r w:rsidRPr="00724DA7">
                        <w:rPr>
                          <w:b/>
                        </w:rPr>
                        <w:t>BPPA</w:t>
                      </w:r>
                    </w:p>
                  </w:txbxContent>
                </v:textbox>
              </v:shape>
            </w:pict>
          </mc:Fallback>
        </mc:AlternateContent>
      </w:r>
      <w:r>
        <w:rPr>
          <w:b/>
          <w:noProof/>
          <w:spacing w:val="-4"/>
        </w:rPr>
        <mc:AlternateContent>
          <mc:Choice Requires="wps">
            <w:drawing>
              <wp:anchor distT="0" distB="0" distL="114300" distR="114300" simplePos="0" relativeHeight="251650560" behindDoc="0" locked="0" layoutInCell="1" allowOverlap="1" wp14:anchorId="09B5CB93" wp14:editId="0AAEC9CB">
                <wp:simplePos x="0" y="0"/>
                <wp:positionH relativeFrom="column">
                  <wp:posOffset>723900</wp:posOffset>
                </wp:positionH>
                <wp:positionV relativeFrom="paragraph">
                  <wp:posOffset>3543300</wp:posOffset>
                </wp:positionV>
                <wp:extent cx="832485" cy="457200"/>
                <wp:effectExtent l="24765" t="22860" r="19050" b="2476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 cy="457200"/>
                        </a:xfrm>
                        <a:prstGeom prst="rect">
                          <a:avLst/>
                        </a:prstGeom>
                        <a:solidFill>
                          <a:srgbClr val="FFFFFF"/>
                        </a:solidFill>
                        <a:ln w="38100" cmpd="dbl">
                          <a:solidFill>
                            <a:srgbClr val="000000"/>
                          </a:solidFill>
                          <a:miter lim="800000"/>
                          <a:headEnd/>
                          <a:tailEnd/>
                        </a:ln>
                      </wps:spPr>
                      <wps:txbx>
                        <w:txbxContent>
                          <w:p w14:paraId="4098FF86" w14:textId="77777777" w:rsidR="00345959" w:rsidRPr="00724DA7" w:rsidRDefault="00345959" w:rsidP="00724DA7">
                            <w:pPr>
                              <w:jc w:val="center"/>
                              <w:rPr>
                                <w:b/>
                              </w:rPr>
                            </w:pPr>
                            <w:r w:rsidRPr="00724DA7">
                              <w:rPr>
                                <w:b/>
                              </w:rPr>
                              <w:t>Sie</w:t>
                            </w:r>
                          </w:p>
                          <w:p w14:paraId="488F92B8" w14:textId="77777777" w:rsidR="00345959" w:rsidRPr="00724DA7" w:rsidRDefault="00345959" w:rsidP="00724DA7">
                            <w:pPr>
                              <w:jc w:val="center"/>
                              <w:rPr>
                                <w:b/>
                              </w:rPr>
                            </w:pPr>
                            <w:r w:rsidRPr="00724DA7">
                              <w:rPr>
                                <w:b/>
                              </w:rPr>
                              <w:t>Dirasah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5CB93" id="Text Box 10" o:spid="_x0000_s1033" type="#_x0000_t202" style="position:absolute;left:0;text-align:left;margin-left:57pt;margin-top:279pt;width:65.55pt;height:3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" strokeweight="3pt">
                <v:stroke linestyle="thinThin"/>
                <v:textbox>
                  <w:txbxContent>
                    <w:p w14:paraId="4098FF86" w14:textId="77777777" w:rsidR="00345959" w:rsidRPr="00724DA7" w:rsidRDefault="00345959" w:rsidP="00724DA7">
                      <w:pPr>
                        <w:jc w:val="center"/>
                        <w:rPr>
                          <w:b/>
                        </w:rPr>
                      </w:pPr>
                      <w:r w:rsidRPr="00724DA7">
                        <w:rPr>
                          <w:b/>
                        </w:rPr>
                        <w:t>Sie</w:t>
                      </w:r>
                    </w:p>
                    <w:p w14:paraId="488F92B8" w14:textId="77777777" w:rsidR="00345959" w:rsidRPr="00724DA7" w:rsidRDefault="00345959" w:rsidP="00724DA7">
                      <w:pPr>
                        <w:jc w:val="center"/>
                        <w:rPr>
                          <w:b/>
                        </w:rPr>
                      </w:pPr>
                      <w:r w:rsidRPr="00724DA7">
                        <w:rPr>
                          <w:b/>
                        </w:rPr>
                        <w:t>Dirasah</w:t>
                      </w:r>
                    </w:p>
                  </w:txbxContent>
                </v:textbox>
              </v:shape>
            </w:pict>
          </mc:Fallback>
        </mc:AlternateContent>
      </w:r>
      <w:r>
        <w:rPr>
          <w:b/>
          <w:noProof/>
          <w:spacing w:val="-4"/>
        </w:rPr>
        <mc:AlternateContent>
          <mc:Choice Requires="wps">
            <w:drawing>
              <wp:anchor distT="0" distB="0" distL="114300" distR="114300" simplePos="0" relativeHeight="251649536" behindDoc="0" locked="0" layoutInCell="1" allowOverlap="1" wp14:anchorId="1E4F8E30" wp14:editId="2050410B">
                <wp:simplePos x="0" y="0"/>
                <wp:positionH relativeFrom="column">
                  <wp:posOffset>-289560</wp:posOffset>
                </wp:positionH>
                <wp:positionV relativeFrom="paragraph">
                  <wp:posOffset>3543300</wp:posOffset>
                </wp:positionV>
                <wp:extent cx="796290" cy="457200"/>
                <wp:effectExtent l="20955" t="22860" r="20955" b="24765"/>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 cy="457200"/>
                        </a:xfrm>
                        <a:prstGeom prst="rect">
                          <a:avLst/>
                        </a:prstGeom>
                        <a:solidFill>
                          <a:srgbClr val="FFFFFF"/>
                        </a:solidFill>
                        <a:ln w="38100" cmpd="dbl">
                          <a:solidFill>
                            <a:srgbClr val="000000"/>
                          </a:solidFill>
                          <a:miter lim="800000"/>
                          <a:headEnd/>
                          <a:tailEnd/>
                        </a:ln>
                      </wps:spPr>
                      <wps:txbx>
                        <w:txbxContent>
                          <w:p w14:paraId="7FD0D776" w14:textId="77777777" w:rsidR="00345959" w:rsidRPr="00724DA7" w:rsidRDefault="00345959" w:rsidP="00724DA7">
                            <w:pPr>
                              <w:jc w:val="center"/>
                              <w:rPr>
                                <w:b/>
                              </w:rPr>
                            </w:pPr>
                            <w:r w:rsidRPr="00724DA7">
                              <w:rPr>
                                <w:b/>
                              </w:rPr>
                              <w:t>Sie</w:t>
                            </w:r>
                          </w:p>
                          <w:p w14:paraId="09E6B671" w14:textId="77777777" w:rsidR="00345959" w:rsidRPr="00724DA7" w:rsidRDefault="00345959" w:rsidP="00724DA7">
                            <w:pPr>
                              <w:jc w:val="center"/>
                              <w:rPr>
                                <w:b/>
                              </w:rPr>
                            </w:pPr>
                            <w:r w:rsidRPr="00724DA7">
                              <w:rPr>
                                <w:b/>
                              </w:rPr>
                              <w:t>TU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4F8E30" id="Text Box 9" o:spid="_x0000_s1034" type="#_x0000_t202" style="position:absolute;left:0;text-align:left;margin-left:-22.8pt;margin-top:279pt;width:62.7pt;height:3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" strokeweight="3pt">
                <v:stroke linestyle="thinThin"/>
                <v:textbox>
                  <w:txbxContent>
                    <w:p w14:paraId="7FD0D776" w14:textId="77777777" w:rsidR="00345959" w:rsidRPr="00724DA7" w:rsidRDefault="00345959" w:rsidP="00724DA7">
                      <w:pPr>
                        <w:jc w:val="center"/>
                        <w:rPr>
                          <w:b/>
                        </w:rPr>
                      </w:pPr>
                      <w:r w:rsidRPr="00724DA7">
                        <w:rPr>
                          <w:b/>
                        </w:rPr>
                        <w:t>Sie</w:t>
                      </w:r>
                    </w:p>
                    <w:p w14:paraId="09E6B671" w14:textId="77777777" w:rsidR="00345959" w:rsidRPr="00724DA7" w:rsidRDefault="00345959" w:rsidP="00724DA7">
                      <w:pPr>
                        <w:jc w:val="center"/>
                        <w:rPr>
                          <w:b/>
                        </w:rPr>
                      </w:pPr>
                      <w:r w:rsidRPr="00724DA7">
                        <w:rPr>
                          <w:b/>
                        </w:rPr>
                        <w:t>TU</w:t>
                      </w:r>
                    </w:p>
                  </w:txbxContent>
                </v:textbox>
              </v:shape>
            </w:pict>
          </mc:Fallback>
        </mc:AlternateContent>
      </w:r>
      <w:r>
        <w:rPr>
          <w:b/>
          <w:noProof/>
          <w:spacing w:val="-4"/>
        </w:rPr>
        <mc:AlternateContent>
          <mc:Choice Requires="wps">
            <w:drawing>
              <wp:anchor distT="0" distB="0" distL="114300" distR="114300" simplePos="0" relativeHeight="251647488" behindDoc="0" locked="0" layoutInCell="1" allowOverlap="1" wp14:anchorId="6D0E7B5C" wp14:editId="59A6BDD7">
                <wp:simplePos x="0" y="0"/>
                <wp:positionH relativeFrom="column">
                  <wp:posOffset>2714625</wp:posOffset>
                </wp:positionH>
                <wp:positionV relativeFrom="paragraph">
                  <wp:posOffset>2628900</wp:posOffset>
                </wp:positionV>
                <wp:extent cx="1375410" cy="342900"/>
                <wp:effectExtent l="24765" t="22860" r="19050" b="24765"/>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342900"/>
                        </a:xfrm>
                        <a:prstGeom prst="rect">
                          <a:avLst/>
                        </a:prstGeom>
                        <a:solidFill>
                          <a:srgbClr val="FFFFFF"/>
                        </a:solidFill>
                        <a:ln w="38100" cmpd="dbl">
                          <a:solidFill>
                            <a:srgbClr val="000000"/>
                          </a:solidFill>
                          <a:miter lim="800000"/>
                          <a:headEnd/>
                          <a:tailEnd/>
                        </a:ln>
                      </wps:spPr>
                      <wps:txbx>
                        <w:txbxContent>
                          <w:p w14:paraId="38FA16E2" w14:textId="77777777" w:rsidR="00345959" w:rsidRPr="009B27E9" w:rsidRDefault="00345959" w:rsidP="009B27E9">
                            <w:pPr>
                              <w:jc w:val="center"/>
                              <w:rPr>
                                <w:b/>
                              </w:rPr>
                            </w:pPr>
                            <w:r w:rsidRPr="009B27E9">
                              <w:rPr>
                                <w:b/>
                              </w:rPr>
                              <w:t>Sekretaris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E7B5C" id="Text Box 7" o:spid="_x0000_s1035" type="#_x0000_t202" style="position:absolute;left:0;text-align:left;margin-left:213.75pt;margin-top:207pt;width:108.3pt;height:27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" strokeweight="3pt">
                <v:stroke linestyle="thinThin"/>
                <v:textbox>
                  <w:txbxContent>
                    <w:p w14:paraId="38FA16E2" w14:textId="77777777" w:rsidR="00345959" w:rsidRPr="009B27E9" w:rsidRDefault="00345959" w:rsidP="009B27E9">
                      <w:pPr>
                        <w:jc w:val="center"/>
                        <w:rPr>
                          <w:b/>
                        </w:rPr>
                      </w:pPr>
                      <w:r w:rsidRPr="009B27E9">
                        <w:rPr>
                          <w:b/>
                        </w:rPr>
                        <w:t>Sekretaris</w:t>
                      </w:r>
                    </w:p>
                  </w:txbxContent>
                </v:textbox>
              </v:shape>
            </w:pict>
          </mc:Fallback>
        </mc:AlternateContent>
      </w:r>
      <w:r>
        <w:rPr>
          <w:b/>
          <w:noProof/>
          <w:spacing w:val="-4"/>
        </w:rPr>
        <mc:AlternateContent>
          <mc:Choice Requires="wps">
            <w:drawing>
              <wp:anchor distT="0" distB="0" distL="114300" distR="114300" simplePos="0" relativeHeight="251648512" behindDoc="0" locked="0" layoutInCell="1" allowOverlap="1" wp14:anchorId="5F9F73E7" wp14:editId="27FCE3B2">
                <wp:simplePos x="0" y="0"/>
                <wp:positionH relativeFrom="column">
                  <wp:posOffset>5718810</wp:posOffset>
                </wp:positionH>
                <wp:positionV relativeFrom="paragraph">
                  <wp:posOffset>2628900</wp:posOffset>
                </wp:positionV>
                <wp:extent cx="1483995" cy="342900"/>
                <wp:effectExtent l="19050" t="22860" r="20955" b="24765"/>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3995" cy="342900"/>
                        </a:xfrm>
                        <a:prstGeom prst="rect">
                          <a:avLst/>
                        </a:prstGeom>
                        <a:solidFill>
                          <a:srgbClr val="FFFFFF"/>
                        </a:solidFill>
                        <a:ln w="38100" cmpd="dbl">
                          <a:solidFill>
                            <a:srgbClr val="000000"/>
                          </a:solidFill>
                          <a:miter lim="800000"/>
                          <a:headEnd/>
                          <a:tailEnd/>
                        </a:ln>
                      </wps:spPr>
                      <wps:txbx>
                        <w:txbxContent>
                          <w:p w14:paraId="2FBC54F4" w14:textId="77777777" w:rsidR="00345959" w:rsidRPr="009B27E9" w:rsidRDefault="00345959" w:rsidP="009B27E9">
                            <w:pPr>
                              <w:jc w:val="center"/>
                              <w:rPr>
                                <w:b/>
                              </w:rPr>
                            </w:pPr>
                            <w:r w:rsidRPr="009B27E9">
                              <w:rPr>
                                <w:b/>
                              </w:rPr>
                              <w:t>Bendahara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9F73E7" id="Text Box 8" o:spid="_x0000_s1036" type="#_x0000_t202" style="position:absolute;left:0;text-align:left;margin-left:450.3pt;margin-top:207pt;width:116.85pt;height:27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" strokeweight="3pt">
                <v:stroke linestyle="thinThin"/>
                <v:textbox>
                  <w:txbxContent>
                    <w:p w14:paraId="2FBC54F4" w14:textId="77777777" w:rsidR="00345959" w:rsidRPr="009B27E9" w:rsidRDefault="00345959" w:rsidP="009B27E9">
                      <w:pPr>
                        <w:jc w:val="center"/>
                        <w:rPr>
                          <w:b/>
                        </w:rPr>
                      </w:pPr>
                      <w:r w:rsidRPr="009B27E9">
                        <w:rPr>
                          <w:b/>
                        </w:rPr>
                        <w:t>Bendahara</w:t>
                      </w:r>
                    </w:p>
                  </w:txbxContent>
                </v:textbox>
              </v:shape>
            </w:pict>
          </mc:Fallback>
        </mc:AlternateContent>
      </w:r>
      <w:r>
        <w:rPr>
          <w:b/>
          <w:noProof/>
          <w:spacing w:val="-4"/>
        </w:rPr>
        <mc:AlternateContent>
          <mc:Choice Requires="wps">
            <w:drawing>
              <wp:anchor distT="0" distB="0" distL="114300" distR="114300" simplePos="0" relativeHeight="251646464" behindDoc="0" locked="0" layoutInCell="1" allowOverlap="1" wp14:anchorId="032E4BF3" wp14:editId="43D87925">
                <wp:simplePos x="0" y="0"/>
                <wp:positionH relativeFrom="column">
                  <wp:posOffset>4053840</wp:posOffset>
                </wp:positionH>
                <wp:positionV relativeFrom="paragraph">
                  <wp:posOffset>2057400</wp:posOffset>
                </wp:positionV>
                <wp:extent cx="1592580" cy="342900"/>
                <wp:effectExtent l="20955" t="22860" r="24765" b="24765"/>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342900"/>
                        </a:xfrm>
                        <a:prstGeom prst="rect">
                          <a:avLst/>
                        </a:prstGeom>
                        <a:solidFill>
                          <a:srgbClr val="FFFFFF"/>
                        </a:solidFill>
                        <a:ln w="38100" cmpd="dbl">
                          <a:solidFill>
                            <a:srgbClr val="000000"/>
                          </a:solidFill>
                          <a:miter lim="800000"/>
                          <a:headEnd/>
                          <a:tailEnd/>
                        </a:ln>
                      </wps:spPr>
                      <wps:txbx>
                        <w:txbxContent>
                          <w:p w14:paraId="4001CA5D" w14:textId="77777777" w:rsidR="00345959" w:rsidRPr="009B27E9" w:rsidRDefault="00345959" w:rsidP="009B27E9">
                            <w:pPr>
                              <w:jc w:val="center"/>
                              <w:rPr>
                                <w:b/>
                              </w:rPr>
                            </w:pPr>
                            <w:r w:rsidRPr="009B27E9">
                              <w:rPr>
                                <w:b/>
                              </w:rPr>
                              <w:t>Ketua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E4BF3" id="Text Box 6" o:spid="_x0000_s1037" type="#_x0000_t202" style="position:absolute;left:0;text-align:left;margin-left:319.2pt;margin-top:162pt;width:125.4pt;height:2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" strokeweight="3pt">
                <v:stroke linestyle="thinThin"/>
                <v:textbox>
                  <w:txbxContent>
                    <w:p w14:paraId="4001CA5D" w14:textId="77777777" w:rsidR="00345959" w:rsidRPr="009B27E9" w:rsidRDefault="00345959" w:rsidP="009B27E9">
                      <w:pPr>
                        <w:jc w:val="center"/>
                        <w:rPr>
                          <w:b/>
                        </w:rPr>
                      </w:pPr>
                      <w:r w:rsidRPr="009B27E9">
                        <w:rPr>
                          <w:b/>
                        </w:rPr>
                        <w:t>Ketua</w:t>
                      </w:r>
                    </w:p>
                  </w:txbxContent>
                </v:textbox>
              </v:shape>
            </w:pict>
          </mc:Fallback>
        </mc:AlternateContent>
      </w:r>
      <w:r>
        <w:rPr>
          <w:b/>
          <w:noProof/>
          <w:spacing w:val="-4"/>
        </w:rPr>
        <mc:AlternateContent>
          <mc:Choice Requires="wps">
            <w:drawing>
              <wp:anchor distT="0" distB="0" distL="114300" distR="114300" simplePos="0" relativeHeight="251645440" behindDoc="0" locked="0" layoutInCell="1" allowOverlap="1" wp14:anchorId="22245364" wp14:editId="4821863D">
                <wp:simplePos x="0" y="0"/>
                <wp:positionH relativeFrom="column">
                  <wp:posOffset>5646420</wp:posOffset>
                </wp:positionH>
                <wp:positionV relativeFrom="paragraph">
                  <wp:posOffset>1371600</wp:posOffset>
                </wp:positionV>
                <wp:extent cx="1737360" cy="342900"/>
                <wp:effectExtent l="22860" t="22860" r="20955" b="2476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342900"/>
                        </a:xfrm>
                        <a:prstGeom prst="rect">
                          <a:avLst/>
                        </a:prstGeom>
                        <a:solidFill>
                          <a:srgbClr val="FFFFFF"/>
                        </a:solidFill>
                        <a:ln w="38100" cmpd="dbl">
                          <a:solidFill>
                            <a:srgbClr val="000000"/>
                          </a:solidFill>
                          <a:miter lim="800000"/>
                          <a:headEnd/>
                          <a:tailEnd/>
                        </a:ln>
                      </wps:spPr>
                      <wps:txbx>
                        <w:txbxContent>
                          <w:p w14:paraId="3DED0BCC" w14:textId="77777777" w:rsidR="00345959" w:rsidRPr="009B27E9" w:rsidRDefault="00345959" w:rsidP="009B27E9">
                            <w:pPr>
                              <w:jc w:val="center"/>
                              <w:rPr>
                                <w:b/>
                              </w:rPr>
                            </w:pPr>
                            <w:r w:rsidRPr="009B27E9">
                              <w:rPr>
                                <w:b/>
                              </w:rPr>
                              <w:t>Dewan Pengasuh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45364" id="Text Box 5" o:spid="_x0000_s1038" type="#_x0000_t202" style="position:absolute;left:0;text-align:left;margin-left:444.6pt;margin-top:108pt;width:136.8pt;height:2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" strokeweight="3pt">
                <v:stroke linestyle="thinThin"/>
                <v:textbox>
                  <w:txbxContent>
                    <w:p w14:paraId="3DED0BCC" w14:textId="77777777" w:rsidR="00345959" w:rsidRPr="009B27E9" w:rsidRDefault="00345959" w:rsidP="009B27E9">
                      <w:pPr>
                        <w:jc w:val="center"/>
                        <w:rPr>
                          <w:b/>
                        </w:rPr>
                      </w:pPr>
                      <w:r w:rsidRPr="009B27E9">
                        <w:rPr>
                          <w:b/>
                        </w:rPr>
                        <w:t>Dewan Pengasuh</w:t>
                      </w:r>
                    </w:p>
                  </w:txbxContent>
                </v:textbox>
              </v:shape>
            </w:pict>
          </mc:Fallback>
        </mc:AlternateContent>
      </w:r>
      <w:r>
        <w:rPr>
          <w:b/>
          <w:noProof/>
          <w:spacing w:val="-4"/>
        </w:rPr>
        <mc:AlternateContent>
          <mc:Choice Requires="wps">
            <w:drawing>
              <wp:anchor distT="0" distB="0" distL="114300" distR="114300" simplePos="0" relativeHeight="251644416" behindDoc="0" locked="0" layoutInCell="1" allowOverlap="1" wp14:anchorId="669FD9F3" wp14:editId="5CD0CA8A">
                <wp:simplePos x="0" y="0"/>
                <wp:positionH relativeFrom="column">
                  <wp:posOffset>4053840</wp:posOffset>
                </wp:positionH>
                <wp:positionV relativeFrom="paragraph">
                  <wp:posOffset>683895</wp:posOffset>
                </wp:positionV>
                <wp:extent cx="1592580" cy="342900"/>
                <wp:effectExtent l="20955" t="20955" r="24765" b="2667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342900"/>
                        </a:xfrm>
                        <a:prstGeom prst="rect">
                          <a:avLst/>
                        </a:prstGeom>
                        <a:solidFill>
                          <a:srgbClr val="FFFFFF"/>
                        </a:solidFill>
                        <a:ln w="38100" cmpd="dbl">
                          <a:solidFill>
                            <a:srgbClr val="000000"/>
                          </a:solidFill>
                          <a:miter lim="800000"/>
                          <a:headEnd/>
                          <a:tailEnd/>
                        </a:ln>
                      </wps:spPr>
                      <wps:txbx>
                        <w:txbxContent>
                          <w:p w14:paraId="3F7F27CC" w14:textId="77777777" w:rsidR="00345959" w:rsidRPr="009B27E9" w:rsidRDefault="00345959" w:rsidP="009B27E9">
                            <w:pPr>
                              <w:jc w:val="center"/>
                              <w:rPr>
                                <w:b/>
                              </w:rPr>
                            </w:pPr>
                            <w:r w:rsidRPr="009B27E9">
                              <w:rPr>
                                <w:b/>
                              </w:rPr>
                              <w:t>Pengasuh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FD9F3" id="Text Box 4" o:spid="_x0000_s1039" type="#_x0000_t202" style="position:absolute;left:0;text-align:left;margin-left:319.2pt;margin-top:53.85pt;width:125.4pt;height:27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" strokeweight="3pt">
                <v:stroke linestyle="thinThin"/>
                <v:textbox>
                  <w:txbxContent>
                    <w:p w14:paraId="3F7F27CC" w14:textId="77777777" w:rsidR="00345959" w:rsidRPr="009B27E9" w:rsidRDefault="00345959" w:rsidP="009B27E9">
                      <w:pPr>
                        <w:jc w:val="center"/>
                        <w:rPr>
                          <w:b/>
                        </w:rPr>
                      </w:pPr>
                      <w:r w:rsidRPr="009B27E9">
                        <w:rPr>
                          <w:b/>
                        </w:rPr>
                        <w:t>Pengasuh</w:t>
                      </w:r>
                    </w:p>
                  </w:txbxContent>
                </v:textbox>
              </v:shape>
            </w:pict>
          </mc:Fallback>
        </mc:AlternateContent>
      </w:r>
      <w:r w:rsidR="009B27E9" w:rsidRPr="009B27E9">
        <w:rPr>
          <w:b/>
          <w:spacing w:val="-4"/>
        </w:rPr>
        <w:t xml:space="preserve">STRUKTUR ORGANISASI/SUSUNAN PENGURUS PONDOK PESANTREN AL-MUAYYAD MANGKUYUDAN </w:t>
      </w:r>
      <w:smartTag w:uri="urn:schemas-microsoft-com:office:smarttags" w:element="place">
        <w:smartTag w:uri="urn:schemas-microsoft-com:office:smarttags" w:element="City">
          <w:r w:rsidR="009B27E9" w:rsidRPr="009B27E9">
            <w:rPr>
              <w:b/>
              <w:spacing w:val="-4"/>
            </w:rPr>
            <w:t>SURAKARTA</w:t>
          </w:r>
        </w:smartTag>
      </w:smartTag>
    </w:p>
    <w:p w14:paraId="6B302EAB" w14:textId="77777777" w:rsidR="009B27E9" w:rsidRDefault="009B27E9" w:rsidP="00263192">
      <w:pPr>
        <w:tabs>
          <w:tab w:val="left" w:pos="432"/>
        </w:tabs>
        <w:spacing w:line="480" w:lineRule="auto"/>
        <w:sectPr w:rsidR="009B27E9" w:rsidSect="009B27E9">
          <w:pgSz w:w="16840" w:h="11907" w:orient="landscape" w:code="9"/>
          <w:pgMar w:top="719" w:right="880" w:bottom="899" w:left="969" w:header="720" w:footer="720" w:gutter="0"/>
          <w:cols w:space="720"/>
          <w:noEndnote/>
        </w:sectPr>
      </w:pPr>
    </w:p>
    <w:p w14:paraId="327B40BF" w14:textId="77777777" w:rsidR="003B7D00" w:rsidRDefault="00193481" w:rsidP="00484387">
      <w:pPr>
        <w:spacing w:line="480" w:lineRule="auto"/>
        <w:ind w:left="570"/>
        <w:jc w:val="both"/>
      </w:pPr>
      <w:r>
        <w:lastRenderedPageBreak/>
        <w:t xml:space="preserve">Pengurus non structural </w:t>
      </w:r>
    </w:p>
    <w:p w14:paraId="3D6FA525" w14:textId="77777777" w:rsidR="003B7D00" w:rsidRDefault="001D7B03" w:rsidP="00484387">
      <w:pPr>
        <w:spacing w:line="480" w:lineRule="auto"/>
        <w:ind w:left="570"/>
        <w:jc w:val="both"/>
      </w:pPr>
      <w:r>
        <w:t xml:space="preserve">-  </w:t>
      </w:r>
      <w:r w:rsidR="00193481">
        <w:t xml:space="preserve">Pembantu umum </w:t>
      </w:r>
    </w:p>
    <w:p w14:paraId="7F1F5A66" w14:textId="77777777" w:rsidR="00193481" w:rsidRDefault="001D7B03" w:rsidP="00484387">
      <w:pPr>
        <w:spacing w:line="480" w:lineRule="auto"/>
        <w:ind w:left="570"/>
        <w:jc w:val="both"/>
      </w:pPr>
      <w:r>
        <w:t xml:space="preserve">- </w:t>
      </w:r>
      <w:r w:rsidR="00484387">
        <w:t xml:space="preserve"> </w:t>
      </w:r>
      <w:r w:rsidR="00193481">
        <w:t>Wali kamar</w:t>
      </w:r>
    </w:p>
    <w:p w14:paraId="70DBF2B6" w14:textId="77777777" w:rsidR="007A1829" w:rsidRDefault="00193481" w:rsidP="00484387">
      <w:pPr>
        <w:spacing w:line="480" w:lineRule="auto"/>
        <w:ind w:left="570"/>
        <w:jc w:val="both"/>
      </w:pPr>
      <w:r>
        <w:t>Dari skema di atas masing-masing memili</w:t>
      </w:r>
      <w:r w:rsidR="007A1829">
        <w:t>ki tugas seba</w:t>
      </w:r>
      <w:r>
        <w:t xml:space="preserve">gai berikut : </w:t>
      </w:r>
    </w:p>
    <w:p w14:paraId="40FB3377" w14:textId="77777777" w:rsidR="00193481" w:rsidRDefault="00484387" w:rsidP="00484387">
      <w:pPr>
        <w:tabs>
          <w:tab w:val="left" w:pos="570"/>
          <w:tab w:val="left" w:pos="1140"/>
        </w:tabs>
        <w:spacing w:line="480" w:lineRule="auto"/>
        <w:jc w:val="both"/>
      </w:pPr>
      <w:r>
        <w:tab/>
        <w:t>1.</w:t>
      </w:r>
      <w:r w:rsidR="00193481">
        <w:t xml:space="preserve"> </w:t>
      </w:r>
      <w:r w:rsidR="007A1829">
        <w:tab/>
      </w:r>
      <w:r w:rsidR="00193481">
        <w:t>Ketua, memiliki tugas :</w:t>
      </w:r>
    </w:p>
    <w:p w14:paraId="7FF2461A" w14:textId="77777777" w:rsidR="00193481" w:rsidRDefault="00484387" w:rsidP="00484387">
      <w:pPr>
        <w:spacing w:line="480" w:lineRule="auto"/>
        <w:ind w:left="1710" w:hanging="570"/>
        <w:jc w:val="both"/>
      </w:pPr>
      <w:r>
        <w:t>a.</w:t>
      </w:r>
      <w:r>
        <w:tab/>
      </w:r>
      <w:r w:rsidR="00193481">
        <w:t>Bertanggung jawab kepada pengasuh Ma'had atas segala kegiatan Ma'had.</w:t>
      </w:r>
    </w:p>
    <w:p w14:paraId="0C78468A" w14:textId="77777777" w:rsidR="00193481" w:rsidRDefault="00193481" w:rsidP="006107AC">
      <w:pPr>
        <w:numPr>
          <w:ilvl w:val="0"/>
          <w:numId w:val="20"/>
        </w:numPr>
        <w:tabs>
          <w:tab w:val="clear" w:pos="1800"/>
          <w:tab w:val="num" w:pos="1710"/>
        </w:tabs>
        <w:spacing w:line="480" w:lineRule="auto"/>
        <w:ind w:left="1710" w:hanging="570"/>
        <w:jc w:val="both"/>
      </w:pPr>
      <w:r>
        <w:t>Mengarahkan bawahan dalam melaksanakan tugas</w:t>
      </w:r>
      <w:r w:rsidR="001D7B03">
        <w:t>n</w:t>
      </w:r>
      <w:r>
        <w:t>ya.</w:t>
      </w:r>
    </w:p>
    <w:p w14:paraId="7D36CF9B" w14:textId="77777777" w:rsidR="00193481" w:rsidRDefault="00484387" w:rsidP="00484387">
      <w:pPr>
        <w:tabs>
          <w:tab w:val="left" w:pos="1710"/>
        </w:tabs>
        <w:spacing w:line="480" w:lineRule="auto"/>
        <w:ind w:left="1710" w:hanging="570"/>
        <w:jc w:val="both"/>
      </w:pPr>
      <w:r>
        <w:t>c.</w:t>
      </w:r>
      <w:r>
        <w:tab/>
      </w:r>
      <w:r w:rsidR="00193481">
        <w:t>Mengambil kebijaksanaan pada suatu masalah yang tidak dapat diselesaikan oleh pengurus yang berwenang.</w:t>
      </w:r>
    </w:p>
    <w:p w14:paraId="3AC76558" w14:textId="77777777" w:rsidR="007A1829" w:rsidRDefault="00484387" w:rsidP="00484387">
      <w:pPr>
        <w:tabs>
          <w:tab w:val="left" w:pos="1710"/>
        </w:tabs>
        <w:spacing w:line="480" w:lineRule="auto"/>
        <w:ind w:left="1140"/>
        <w:jc w:val="both"/>
      </w:pPr>
      <w:r>
        <w:t>d.</w:t>
      </w:r>
      <w:r>
        <w:tab/>
      </w:r>
      <w:r w:rsidR="00193481">
        <w:t xml:space="preserve">Bertanggung </w:t>
      </w:r>
      <w:r w:rsidR="007A1829">
        <w:t>jawab atas segala kegiatan di lu</w:t>
      </w:r>
      <w:r w:rsidR="00193481">
        <w:t xml:space="preserve">ar Ma'had. </w:t>
      </w:r>
    </w:p>
    <w:p w14:paraId="0E87BA83" w14:textId="77777777" w:rsidR="00193481" w:rsidRDefault="00484387" w:rsidP="00484387">
      <w:pPr>
        <w:tabs>
          <w:tab w:val="left" w:pos="570"/>
          <w:tab w:val="left" w:pos="1140"/>
        </w:tabs>
        <w:spacing w:line="480" w:lineRule="auto"/>
        <w:ind w:right="864"/>
        <w:jc w:val="both"/>
      </w:pPr>
      <w:r>
        <w:tab/>
        <w:t>2.</w:t>
      </w:r>
      <w:r w:rsidR="007A1829">
        <w:tab/>
      </w:r>
      <w:r w:rsidR="00193481">
        <w:t>Sekretaris, memiliki tugas :</w:t>
      </w:r>
    </w:p>
    <w:p w14:paraId="080AE964" w14:textId="77777777" w:rsidR="00193481" w:rsidRDefault="00484387" w:rsidP="00484387">
      <w:pPr>
        <w:tabs>
          <w:tab w:val="left" w:pos="1710"/>
        </w:tabs>
        <w:spacing w:line="480" w:lineRule="auto"/>
        <w:ind w:left="1710" w:hanging="570"/>
        <w:jc w:val="both"/>
      </w:pPr>
      <w:r>
        <w:t>a.</w:t>
      </w:r>
      <w:r>
        <w:tab/>
      </w:r>
      <w:r w:rsidR="00193481">
        <w:t>Melaporkan kepada ketua hasil kegiatan Ma'had yang telah dilaksanakan oleh masing-masing seksi.</w:t>
      </w:r>
    </w:p>
    <w:p w14:paraId="25A864D7" w14:textId="77777777" w:rsidR="007A1829" w:rsidRDefault="00193481" w:rsidP="006107AC">
      <w:pPr>
        <w:numPr>
          <w:ilvl w:val="0"/>
          <w:numId w:val="21"/>
        </w:numPr>
        <w:tabs>
          <w:tab w:val="clear" w:pos="1500"/>
          <w:tab w:val="num" w:pos="1710"/>
        </w:tabs>
        <w:spacing w:line="480" w:lineRule="auto"/>
        <w:ind w:left="1710" w:hanging="570"/>
        <w:jc w:val="both"/>
      </w:pPr>
      <w:r>
        <w:t>Meminta laporan kepada masing-mas</w:t>
      </w:r>
      <w:r w:rsidR="007B55D8">
        <w:t>i</w:t>
      </w:r>
      <w:r>
        <w:t xml:space="preserve">ng seksi atas segala kegiatan yang telah dilaksanakan sedikitnya tiga bulan sekali. </w:t>
      </w:r>
    </w:p>
    <w:p w14:paraId="483158D5" w14:textId="77777777" w:rsidR="007A1829" w:rsidRDefault="00193481" w:rsidP="006107AC">
      <w:pPr>
        <w:numPr>
          <w:ilvl w:val="0"/>
          <w:numId w:val="21"/>
        </w:numPr>
        <w:tabs>
          <w:tab w:val="clear" w:pos="1500"/>
          <w:tab w:val="num" w:pos="1710"/>
        </w:tabs>
        <w:spacing w:line="480" w:lineRule="auto"/>
        <w:ind w:left="1710" w:hanging="570"/>
        <w:jc w:val="both"/>
      </w:pPr>
      <w:r>
        <w:t xml:space="preserve">Bersama seksi tata usaha melaksanakan tugas </w:t>
      </w:r>
      <w:r w:rsidR="001D7B03">
        <w:t>k</w:t>
      </w:r>
      <w:r>
        <w:t xml:space="preserve">esekretariatan. </w:t>
      </w:r>
    </w:p>
    <w:p w14:paraId="2829BD38" w14:textId="77777777" w:rsidR="00193481" w:rsidRDefault="00193481" w:rsidP="006107AC">
      <w:pPr>
        <w:numPr>
          <w:ilvl w:val="0"/>
          <w:numId w:val="21"/>
        </w:numPr>
        <w:tabs>
          <w:tab w:val="clear" w:pos="1500"/>
          <w:tab w:val="num" w:pos="1710"/>
        </w:tabs>
        <w:spacing w:line="480" w:lineRule="auto"/>
        <w:ind w:left="1710" w:hanging="570"/>
        <w:jc w:val="both"/>
      </w:pPr>
      <w:r>
        <w:t>Membukukan semua hasil kegiatan ma'had yang telah dilaksanakan pada tiap semester.</w:t>
      </w:r>
    </w:p>
    <w:p w14:paraId="644CDF04" w14:textId="77777777" w:rsidR="00193481" w:rsidRDefault="00193481" w:rsidP="006107AC">
      <w:pPr>
        <w:numPr>
          <w:ilvl w:val="0"/>
          <w:numId w:val="21"/>
        </w:numPr>
        <w:tabs>
          <w:tab w:val="clear" w:pos="1500"/>
          <w:tab w:val="left" w:pos="864"/>
          <w:tab w:val="num" w:pos="1710"/>
        </w:tabs>
        <w:spacing w:line="480" w:lineRule="auto"/>
        <w:ind w:left="1710" w:hanging="570"/>
        <w:jc w:val="both"/>
      </w:pPr>
      <w:r>
        <w:t>Pendapatan rekapitul</w:t>
      </w:r>
      <w:r w:rsidR="008575E1">
        <w:t>asi santri minimal sebulan</w:t>
      </w:r>
      <w:r>
        <w:t xml:space="preserve"> sekali.</w:t>
      </w:r>
    </w:p>
    <w:p w14:paraId="741475D7" w14:textId="77777777" w:rsidR="00193481" w:rsidRPr="008575E1" w:rsidRDefault="00484387" w:rsidP="00484387">
      <w:pPr>
        <w:tabs>
          <w:tab w:val="left" w:pos="1140"/>
        </w:tabs>
        <w:spacing w:line="480" w:lineRule="auto"/>
        <w:ind w:firstLine="570"/>
        <w:jc w:val="both"/>
        <w:rPr>
          <w:bCs/>
          <w:spacing w:val="2"/>
        </w:rPr>
      </w:pPr>
      <w:r>
        <w:rPr>
          <w:spacing w:val="2"/>
        </w:rPr>
        <w:t>3.</w:t>
      </w:r>
      <w:r>
        <w:rPr>
          <w:spacing w:val="2"/>
        </w:rPr>
        <w:tab/>
      </w:r>
      <w:r w:rsidR="00193481" w:rsidRPr="008575E1">
        <w:rPr>
          <w:bCs/>
          <w:spacing w:val="2"/>
        </w:rPr>
        <w:t>Bendahara, memiliki tugas :</w:t>
      </w:r>
    </w:p>
    <w:p w14:paraId="4FF9ADB1" w14:textId="77777777" w:rsidR="008575E1" w:rsidRPr="008575E1" w:rsidRDefault="00484387" w:rsidP="00484387">
      <w:pPr>
        <w:spacing w:line="480" w:lineRule="auto"/>
        <w:ind w:left="1710" w:hanging="570"/>
        <w:jc w:val="both"/>
        <w:rPr>
          <w:bCs/>
          <w:spacing w:val="2"/>
        </w:rPr>
      </w:pPr>
      <w:r>
        <w:rPr>
          <w:bCs/>
          <w:spacing w:val="2"/>
        </w:rPr>
        <w:t>a.</w:t>
      </w:r>
      <w:r>
        <w:rPr>
          <w:bCs/>
          <w:spacing w:val="2"/>
        </w:rPr>
        <w:tab/>
      </w:r>
      <w:r w:rsidR="00193481" w:rsidRPr="008575E1">
        <w:rPr>
          <w:bCs/>
          <w:spacing w:val="2"/>
        </w:rPr>
        <w:t xml:space="preserve">Bertanggung jawab atas administrasi keuangan ma'had. </w:t>
      </w:r>
    </w:p>
    <w:p w14:paraId="3889516B" w14:textId="77777777" w:rsidR="00193481" w:rsidRPr="008575E1" w:rsidRDefault="00193481" w:rsidP="006107AC">
      <w:pPr>
        <w:numPr>
          <w:ilvl w:val="0"/>
          <w:numId w:val="22"/>
        </w:numPr>
        <w:tabs>
          <w:tab w:val="clear" w:pos="1500"/>
          <w:tab w:val="left" w:pos="1710"/>
        </w:tabs>
        <w:spacing w:line="480" w:lineRule="auto"/>
        <w:ind w:left="1710" w:hanging="570"/>
        <w:jc w:val="both"/>
        <w:rPr>
          <w:bCs/>
          <w:spacing w:val="2"/>
        </w:rPr>
      </w:pPr>
      <w:r w:rsidRPr="008575E1">
        <w:rPr>
          <w:bCs/>
          <w:spacing w:val="2"/>
        </w:rPr>
        <w:t>Mengatur kebutuhan keuangan masing-masing seksi.</w:t>
      </w:r>
    </w:p>
    <w:p w14:paraId="070541DA" w14:textId="77777777" w:rsidR="008575E1" w:rsidRPr="008575E1" w:rsidRDefault="00193481" w:rsidP="006107AC">
      <w:pPr>
        <w:numPr>
          <w:ilvl w:val="0"/>
          <w:numId w:val="22"/>
        </w:numPr>
        <w:tabs>
          <w:tab w:val="clear" w:pos="1500"/>
          <w:tab w:val="num" w:pos="1710"/>
        </w:tabs>
        <w:spacing w:line="480" w:lineRule="auto"/>
        <w:ind w:left="1710" w:hanging="570"/>
        <w:jc w:val="both"/>
        <w:rPr>
          <w:bCs/>
          <w:spacing w:val="2"/>
        </w:rPr>
      </w:pPr>
      <w:r w:rsidRPr="008575E1">
        <w:rPr>
          <w:bCs/>
          <w:spacing w:val="2"/>
        </w:rPr>
        <w:lastRenderedPageBreak/>
        <w:t>Menghimpu</w:t>
      </w:r>
      <w:r w:rsidR="001D7B03">
        <w:rPr>
          <w:bCs/>
          <w:spacing w:val="2"/>
        </w:rPr>
        <w:t>n dana sosial dari pengurus ma'h</w:t>
      </w:r>
      <w:r w:rsidRPr="008575E1">
        <w:rPr>
          <w:bCs/>
          <w:spacing w:val="2"/>
        </w:rPr>
        <w:t xml:space="preserve">ad sebesar </w:t>
      </w:r>
      <w:hyperlink r:id="rId12" w:history="1">
        <w:r w:rsidRPr="008575E1">
          <w:rPr>
            <w:bCs/>
            <w:spacing w:val="2"/>
          </w:rPr>
          <w:t>Rp. 10.000/bulan</w:t>
        </w:r>
      </w:hyperlink>
      <w:r w:rsidRPr="008575E1">
        <w:rPr>
          <w:bCs/>
          <w:spacing w:val="2"/>
        </w:rPr>
        <w:t>.</w:t>
      </w:r>
    </w:p>
    <w:p w14:paraId="6FBC02B6" w14:textId="77777777" w:rsidR="00193481" w:rsidRPr="008575E1" w:rsidRDefault="00B02B45" w:rsidP="00B02B45">
      <w:pPr>
        <w:tabs>
          <w:tab w:val="left" w:pos="570"/>
          <w:tab w:val="left" w:pos="1140"/>
        </w:tabs>
        <w:spacing w:line="480" w:lineRule="auto"/>
        <w:jc w:val="both"/>
        <w:rPr>
          <w:bCs/>
          <w:spacing w:val="2"/>
        </w:rPr>
      </w:pPr>
      <w:r>
        <w:rPr>
          <w:bCs/>
          <w:spacing w:val="2"/>
        </w:rPr>
        <w:tab/>
        <w:t>4.</w:t>
      </w:r>
      <w:r>
        <w:rPr>
          <w:bCs/>
          <w:spacing w:val="2"/>
        </w:rPr>
        <w:tab/>
      </w:r>
      <w:r w:rsidR="008575E1" w:rsidRPr="008575E1">
        <w:rPr>
          <w:bCs/>
          <w:spacing w:val="2"/>
        </w:rPr>
        <w:t>Seksi Tata Usaha, m</w:t>
      </w:r>
      <w:r w:rsidR="00193481" w:rsidRPr="008575E1">
        <w:rPr>
          <w:bCs/>
          <w:spacing w:val="2"/>
        </w:rPr>
        <w:t>emiliki tugas :</w:t>
      </w:r>
    </w:p>
    <w:p w14:paraId="1AC0FB01" w14:textId="77777777" w:rsidR="00193481" w:rsidRPr="008575E1" w:rsidRDefault="00B02B45" w:rsidP="00B02B45">
      <w:pPr>
        <w:tabs>
          <w:tab w:val="left" w:pos="1710"/>
        </w:tabs>
        <w:spacing w:line="480" w:lineRule="auto"/>
        <w:ind w:left="1140"/>
        <w:jc w:val="both"/>
        <w:rPr>
          <w:bCs/>
          <w:spacing w:val="2"/>
        </w:rPr>
      </w:pPr>
      <w:r>
        <w:rPr>
          <w:bCs/>
          <w:spacing w:val="2"/>
        </w:rPr>
        <w:t>a</w:t>
      </w:r>
      <w:r>
        <w:rPr>
          <w:bCs/>
          <w:spacing w:val="2"/>
        </w:rPr>
        <w:tab/>
      </w:r>
      <w:r w:rsidR="00193481" w:rsidRPr="008575E1">
        <w:rPr>
          <w:bCs/>
          <w:spacing w:val="2"/>
        </w:rPr>
        <w:t>Mengatur administrasi ma'had yang ideal</w:t>
      </w:r>
    </w:p>
    <w:p w14:paraId="786A04A4" w14:textId="77777777" w:rsidR="00193481" w:rsidRPr="008575E1" w:rsidRDefault="00193481" w:rsidP="006107AC">
      <w:pPr>
        <w:numPr>
          <w:ilvl w:val="0"/>
          <w:numId w:val="23"/>
        </w:numPr>
        <w:tabs>
          <w:tab w:val="clear" w:pos="1500"/>
          <w:tab w:val="num" w:pos="1710"/>
        </w:tabs>
        <w:spacing w:line="480" w:lineRule="auto"/>
        <w:ind w:left="1710" w:hanging="570"/>
        <w:jc w:val="both"/>
        <w:rPr>
          <w:bCs/>
          <w:spacing w:val="2"/>
        </w:rPr>
      </w:pPr>
      <w:r w:rsidRPr="008575E1">
        <w:rPr>
          <w:bCs/>
          <w:spacing w:val="2"/>
        </w:rPr>
        <w:t xml:space="preserve">Mengadakan persiapan dan pembukuan </w:t>
      </w:r>
      <w:smartTag w:uri="urn:schemas-microsoft-com:office:smarttags" w:element="place">
        <w:smartTag w:uri="urn:schemas-microsoft-com:office:smarttags" w:element="City">
          <w:r w:rsidRPr="008575E1">
            <w:rPr>
              <w:bCs/>
              <w:spacing w:val="2"/>
            </w:rPr>
            <w:t>surat</w:t>
          </w:r>
        </w:smartTag>
      </w:smartTag>
      <w:r w:rsidR="008575E1">
        <w:rPr>
          <w:bCs/>
          <w:spacing w:val="2"/>
        </w:rPr>
        <w:t xml:space="preserve"> ke</w:t>
      </w:r>
      <w:r w:rsidRPr="008575E1">
        <w:rPr>
          <w:bCs/>
          <w:spacing w:val="2"/>
        </w:rPr>
        <w:t>luar masuk dari dan untuk ma'had.</w:t>
      </w:r>
    </w:p>
    <w:p w14:paraId="1640F906" w14:textId="77777777" w:rsidR="00193481" w:rsidRPr="008575E1" w:rsidRDefault="00193481" w:rsidP="006107AC">
      <w:pPr>
        <w:numPr>
          <w:ilvl w:val="0"/>
          <w:numId w:val="23"/>
        </w:numPr>
        <w:tabs>
          <w:tab w:val="clear" w:pos="1500"/>
          <w:tab w:val="num" w:pos="1710"/>
        </w:tabs>
        <w:spacing w:line="480" w:lineRule="auto"/>
        <w:ind w:left="1710" w:hanging="570"/>
        <w:jc w:val="both"/>
        <w:rPr>
          <w:bCs/>
          <w:spacing w:val="2"/>
        </w:rPr>
      </w:pPr>
      <w:r w:rsidRPr="008575E1">
        <w:rPr>
          <w:bCs/>
          <w:spacing w:val="2"/>
        </w:rPr>
        <w:t>Melaporkan segala kegiatan kesekretariatan kepada sekreta</w:t>
      </w:r>
      <w:r w:rsidR="008575E1" w:rsidRPr="008575E1">
        <w:rPr>
          <w:bCs/>
          <w:spacing w:val="2"/>
        </w:rPr>
        <w:t xml:space="preserve">ris umum minimal tiga </w:t>
      </w:r>
      <w:r w:rsidRPr="008575E1">
        <w:rPr>
          <w:bCs/>
          <w:spacing w:val="2"/>
        </w:rPr>
        <w:t>bulan sekali.</w:t>
      </w:r>
    </w:p>
    <w:p w14:paraId="559E0EF4" w14:textId="77777777" w:rsidR="00193481" w:rsidRPr="008575E1" w:rsidRDefault="00B02B45" w:rsidP="00B02B45">
      <w:pPr>
        <w:tabs>
          <w:tab w:val="left" w:pos="570"/>
          <w:tab w:val="left" w:pos="1140"/>
          <w:tab w:val="left" w:pos="1710"/>
        </w:tabs>
        <w:spacing w:line="480" w:lineRule="auto"/>
        <w:ind w:firstLine="570"/>
        <w:jc w:val="both"/>
        <w:rPr>
          <w:bCs/>
          <w:spacing w:val="2"/>
        </w:rPr>
      </w:pPr>
      <w:r>
        <w:rPr>
          <w:spacing w:val="2"/>
        </w:rPr>
        <w:t>5.</w:t>
      </w:r>
      <w:r>
        <w:rPr>
          <w:spacing w:val="2"/>
        </w:rPr>
        <w:tab/>
      </w:r>
      <w:r w:rsidR="00193481" w:rsidRPr="008575E1">
        <w:rPr>
          <w:bCs/>
          <w:spacing w:val="2"/>
        </w:rPr>
        <w:t>Seksi Dirasah, memiliki tugas :</w:t>
      </w:r>
    </w:p>
    <w:p w14:paraId="2BB09430" w14:textId="77777777" w:rsidR="00193481" w:rsidRPr="008575E1" w:rsidRDefault="00B02B45" w:rsidP="00B02B45">
      <w:pPr>
        <w:tabs>
          <w:tab w:val="left" w:pos="1710"/>
        </w:tabs>
        <w:spacing w:line="480" w:lineRule="auto"/>
        <w:ind w:left="1710" w:hanging="570"/>
        <w:jc w:val="both"/>
        <w:rPr>
          <w:bCs/>
          <w:spacing w:val="2"/>
        </w:rPr>
      </w:pPr>
      <w:r>
        <w:rPr>
          <w:bCs/>
          <w:spacing w:val="2"/>
        </w:rPr>
        <w:t>a.</w:t>
      </w:r>
      <w:r>
        <w:rPr>
          <w:bCs/>
          <w:spacing w:val="2"/>
        </w:rPr>
        <w:tab/>
      </w:r>
      <w:r w:rsidR="008575E1">
        <w:rPr>
          <w:bCs/>
          <w:spacing w:val="2"/>
        </w:rPr>
        <w:t>Bertanggnu</w:t>
      </w:r>
      <w:r w:rsidR="00193481" w:rsidRPr="008575E1">
        <w:rPr>
          <w:bCs/>
          <w:spacing w:val="2"/>
        </w:rPr>
        <w:t>g jawab atas terselenggaranya pendidikan qiroatu</w:t>
      </w:r>
      <w:r w:rsidR="001D7B03">
        <w:rPr>
          <w:bCs/>
          <w:spacing w:val="2"/>
        </w:rPr>
        <w:t>l</w:t>
      </w:r>
      <w:r w:rsidR="00193481" w:rsidRPr="008575E1">
        <w:rPr>
          <w:bCs/>
          <w:spacing w:val="2"/>
        </w:rPr>
        <w:t xml:space="preserve"> Qur'an di lingkungan ma'had.</w:t>
      </w:r>
    </w:p>
    <w:p w14:paraId="3031BE58" w14:textId="77777777" w:rsidR="00193481" w:rsidRPr="008575E1" w:rsidRDefault="008575E1" w:rsidP="006107AC">
      <w:pPr>
        <w:numPr>
          <w:ilvl w:val="0"/>
          <w:numId w:val="24"/>
        </w:numPr>
        <w:tabs>
          <w:tab w:val="clear" w:pos="1500"/>
          <w:tab w:val="num" w:pos="1710"/>
        </w:tabs>
        <w:spacing w:line="480" w:lineRule="auto"/>
        <w:ind w:left="1710" w:hanging="570"/>
        <w:jc w:val="both"/>
        <w:rPr>
          <w:bCs/>
          <w:spacing w:val="2"/>
        </w:rPr>
      </w:pPr>
      <w:r>
        <w:rPr>
          <w:bCs/>
          <w:spacing w:val="2"/>
        </w:rPr>
        <w:t>Mengadakan pengajian kita</w:t>
      </w:r>
      <w:r w:rsidR="00193481" w:rsidRPr="008575E1">
        <w:rPr>
          <w:bCs/>
          <w:spacing w:val="2"/>
        </w:rPr>
        <w:t>b kuning baik yaumiyah maupun tsamaniyah.</w:t>
      </w:r>
    </w:p>
    <w:p w14:paraId="7F6005B0" w14:textId="77777777" w:rsidR="00193481" w:rsidRPr="008575E1" w:rsidRDefault="00193481" w:rsidP="006107AC">
      <w:pPr>
        <w:numPr>
          <w:ilvl w:val="0"/>
          <w:numId w:val="24"/>
        </w:numPr>
        <w:tabs>
          <w:tab w:val="clear" w:pos="1500"/>
          <w:tab w:val="num" w:pos="1710"/>
        </w:tabs>
        <w:spacing w:line="480" w:lineRule="auto"/>
        <w:ind w:left="1710" w:hanging="570"/>
        <w:jc w:val="both"/>
        <w:rPr>
          <w:bCs/>
          <w:spacing w:val="2"/>
        </w:rPr>
      </w:pPr>
      <w:r w:rsidRPr="008575E1">
        <w:rPr>
          <w:spacing w:val="2"/>
        </w:rPr>
        <w:t>Mengusanakan pe</w:t>
      </w:r>
      <w:r w:rsidR="008575E1">
        <w:rPr>
          <w:spacing w:val="2"/>
        </w:rPr>
        <w:t>ningkatan</w:t>
      </w:r>
      <w:r w:rsidRPr="008575E1">
        <w:rPr>
          <w:spacing w:val="2"/>
        </w:rPr>
        <w:t xml:space="preserve"> </w:t>
      </w:r>
      <w:r w:rsidRPr="008575E1">
        <w:rPr>
          <w:bCs/>
          <w:spacing w:val="2"/>
        </w:rPr>
        <w:t>k</w:t>
      </w:r>
      <w:r w:rsidR="008575E1">
        <w:rPr>
          <w:bCs/>
          <w:spacing w:val="2"/>
        </w:rPr>
        <w:t xml:space="preserve">walitas keilmuwan santri dengan </w:t>
      </w:r>
      <w:r w:rsidRPr="008575E1">
        <w:rPr>
          <w:bCs/>
          <w:spacing w:val="2"/>
        </w:rPr>
        <w:t>mengembangkan usaha-usaha kedirasahan.</w:t>
      </w:r>
    </w:p>
    <w:p w14:paraId="21C73B55" w14:textId="77777777" w:rsidR="00193481" w:rsidRPr="008575E1" w:rsidRDefault="00193481" w:rsidP="006107AC">
      <w:pPr>
        <w:numPr>
          <w:ilvl w:val="0"/>
          <w:numId w:val="24"/>
        </w:numPr>
        <w:tabs>
          <w:tab w:val="clear" w:pos="1500"/>
          <w:tab w:val="num" w:pos="1710"/>
        </w:tabs>
        <w:spacing w:line="480" w:lineRule="auto"/>
        <w:ind w:left="1710" w:hanging="570"/>
        <w:jc w:val="both"/>
        <w:rPr>
          <w:bCs/>
          <w:spacing w:val="2"/>
        </w:rPr>
      </w:pPr>
      <w:r w:rsidRPr="008575E1">
        <w:rPr>
          <w:bCs/>
          <w:spacing w:val="2"/>
        </w:rPr>
        <w:t>Melaporkan segala hasil kegiatan kepada sekretaris umum minimal tiga bulan sekali.</w:t>
      </w:r>
    </w:p>
    <w:p w14:paraId="733BF23C" w14:textId="77777777" w:rsidR="00193481" w:rsidRDefault="00B02B45" w:rsidP="00B02B45">
      <w:pPr>
        <w:tabs>
          <w:tab w:val="left" w:pos="570"/>
          <w:tab w:val="left" w:pos="1140"/>
        </w:tabs>
        <w:spacing w:line="480" w:lineRule="auto"/>
        <w:ind w:firstLine="570"/>
        <w:jc w:val="both"/>
      </w:pPr>
      <w:r>
        <w:t>6.</w:t>
      </w:r>
      <w:r>
        <w:tab/>
      </w:r>
      <w:r w:rsidR="00193481">
        <w:t>Badan Pengawas pengajian Al-Qur'an, memiliki tugas .</w:t>
      </w:r>
    </w:p>
    <w:p w14:paraId="5DC8D724" w14:textId="77777777" w:rsidR="00193481" w:rsidRDefault="00B02B45" w:rsidP="00B02B45">
      <w:pPr>
        <w:tabs>
          <w:tab w:val="left" w:pos="1710"/>
        </w:tabs>
        <w:spacing w:line="480" w:lineRule="auto"/>
        <w:ind w:left="1710" w:hanging="570"/>
        <w:jc w:val="both"/>
      </w:pPr>
      <w:r>
        <w:t>a.</w:t>
      </w:r>
      <w:r>
        <w:tab/>
      </w:r>
      <w:r w:rsidR="00193481">
        <w:t>Mengawasi kedisiplinan dan keseriusan dewan ustadz dan santri dalam menjalankan kewajiba</w:t>
      </w:r>
      <w:r w:rsidR="007B55D8">
        <w:t>n</w:t>
      </w:r>
      <w:r w:rsidR="00193481">
        <w:t xml:space="preserve"> dalam proses belajar mengajar Al-Qur'an.</w:t>
      </w:r>
    </w:p>
    <w:p w14:paraId="7CF256EB" w14:textId="77777777" w:rsidR="00193481" w:rsidRDefault="00193481" w:rsidP="006107AC">
      <w:pPr>
        <w:numPr>
          <w:ilvl w:val="0"/>
          <w:numId w:val="25"/>
        </w:numPr>
        <w:tabs>
          <w:tab w:val="clear" w:pos="1500"/>
          <w:tab w:val="num" w:pos="1710"/>
        </w:tabs>
        <w:spacing w:line="480" w:lineRule="auto"/>
        <w:ind w:left="1710" w:hanging="570"/>
        <w:jc w:val="both"/>
      </w:pPr>
      <w:r>
        <w:t>Bekerjasama dengan pihak madaris u</w:t>
      </w:r>
      <w:r w:rsidR="007B55D8">
        <w:t>n</w:t>
      </w:r>
      <w:r>
        <w:t>tuk dapa</w:t>
      </w:r>
      <w:r w:rsidR="007B55D8">
        <w:t xml:space="preserve">t </w:t>
      </w:r>
      <w:r>
        <w:t>mendisiplinkan masing-</w:t>
      </w:r>
      <w:r w:rsidR="007B55D8">
        <w:t>m</w:t>
      </w:r>
      <w:r>
        <w:t>as</w:t>
      </w:r>
      <w:r w:rsidR="008575E1">
        <w:t xml:space="preserve">ing anak didiknya dalam bidang </w:t>
      </w:r>
      <w:r w:rsidR="007B55D8">
        <w:t>q</w:t>
      </w:r>
      <w:r>
        <w:t>iroatul Qur'an.</w:t>
      </w:r>
    </w:p>
    <w:p w14:paraId="77FD6337" w14:textId="77777777" w:rsidR="00193481" w:rsidRDefault="00193481" w:rsidP="006107AC">
      <w:pPr>
        <w:numPr>
          <w:ilvl w:val="0"/>
          <w:numId w:val="25"/>
        </w:numPr>
        <w:tabs>
          <w:tab w:val="clear" w:pos="1500"/>
          <w:tab w:val="num" w:pos="1710"/>
        </w:tabs>
        <w:spacing w:line="480" w:lineRule="auto"/>
        <w:ind w:left="1710" w:hanging="570"/>
        <w:jc w:val="both"/>
      </w:pPr>
      <w:r>
        <w:lastRenderedPageBreak/>
        <w:t>Melaporkan segala kegiatan kepada kesekretariatan umum minimal tiga bulan sekali.</w:t>
      </w:r>
    </w:p>
    <w:p w14:paraId="4ED419E9" w14:textId="77777777" w:rsidR="00193481" w:rsidRDefault="00B02B45" w:rsidP="00B02B45">
      <w:pPr>
        <w:tabs>
          <w:tab w:val="left" w:pos="1083"/>
        </w:tabs>
        <w:spacing w:line="480" w:lineRule="auto"/>
        <w:ind w:firstLine="570"/>
        <w:jc w:val="both"/>
      </w:pPr>
      <w:r>
        <w:t>7.</w:t>
      </w:r>
      <w:r>
        <w:tab/>
      </w:r>
      <w:r w:rsidR="00193481">
        <w:t>Seksi keamanan, memiliki tugas :</w:t>
      </w:r>
    </w:p>
    <w:p w14:paraId="39F2CCE5" w14:textId="77777777" w:rsidR="00193481" w:rsidRDefault="00B02B45" w:rsidP="00B02B45">
      <w:pPr>
        <w:tabs>
          <w:tab w:val="left" w:pos="1710"/>
        </w:tabs>
        <w:spacing w:line="480" w:lineRule="auto"/>
        <w:ind w:left="1140"/>
        <w:jc w:val="both"/>
      </w:pPr>
      <w:r>
        <w:t>a.</w:t>
      </w:r>
      <w:r>
        <w:tab/>
      </w:r>
      <w:r w:rsidR="008575E1">
        <w:t>Bertanggung jawab</w:t>
      </w:r>
      <w:r w:rsidR="00193481">
        <w:t xml:space="preserve"> atas keamanan pondok.</w:t>
      </w:r>
    </w:p>
    <w:p w14:paraId="32AB5172" w14:textId="77777777" w:rsidR="008575E1" w:rsidRDefault="00193481" w:rsidP="006107AC">
      <w:pPr>
        <w:numPr>
          <w:ilvl w:val="0"/>
          <w:numId w:val="26"/>
        </w:numPr>
        <w:tabs>
          <w:tab w:val="clear" w:pos="1500"/>
          <w:tab w:val="left" w:pos="1710"/>
        </w:tabs>
        <w:spacing w:line="480" w:lineRule="auto"/>
        <w:ind w:left="1710" w:hanging="570"/>
        <w:jc w:val="both"/>
      </w:pPr>
      <w:r>
        <w:t xml:space="preserve">Bertanggung jawab atas </w:t>
      </w:r>
      <w:smartTag w:uri="urn:schemas-microsoft-com:office:smarttags" w:element="place">
        <w:smartTag w:uri="urn:schemas-microsoft-com:office:smarttags" w:element="City">
          <w:r>
            <w:t>surat</w:t>
          </w:r>
        </w:smartTag>
      </w:smartTag>
      <w:r>
        <w:t xml:space="preserve"> izin pulang, keluar, sakit. </w:t>
      </w:r>
    </w:p>
    <w:p w14:paraId="71605D99" w14:textId="77777777" w:rsidR="00193481" w:rsidRDefault="00193481" w:rsidP="006107AC">
      <w:pPr>
        <w:numPr>
          <w:ilvl w:val="0"/>
          <w:numId w:val="26"/>
        </w:numPr>
        <w:tabs>
          <w:tab w:val="clear" w:pos="1500"/>
          <w:tab w:val="num" w:pos="1710"/>
        </w:tabs>
        <w:spacing w:line="480" w:lineRule="auto"/>
        <w:ind w:left="1710" w:hanging="570"/>
        <w:jc w:val="both"/>
      </w:pPr>
      <w:r>
        <w:t>Melaporkan segala hasil kegiatan kepada kepala</w:t>
      </w:r>
    </w:p>
    <w:p w14:paraId="18F3B8F6" w14:textId="77777777" w:rsidR="00193481" w:rsidRDefault="00B02B45" w:rsidP="00B02B45">
      <w:pPr>
        <w:tabs>
          <w:tab w:val="left" w:pos="1140"/>
        </w:tabs>
        <w:spacing w:line="480" w:lineRule="auto"/>
        <w:ind w:firstLine="570"/>
        <w:jc w:val="both"/>
      </w:pPr>
      <w:r>
        <w:t>8.</w:t>
      </w:r>
      <w:r>
        <w:tab/>
      </w:r>
      <w:r w:rsidR="00193481">
        <w:t>Seksi Kesehatan, memiliki tugas :</w:t>
      </w:r>
    </w:p>
    <w:p w14:paraId="590B6AF1" w14:textId="77777777" w:rsidR="00193481" w:rsidRDefault="00CA21D3" w:rsidP="00CA21D3">
      <w:pPr>
        <w:tabs>
          <w:tab w:val="left" w:pos="1710"/>
        </w:tabs>
        <w:spacing w:line="480" w:lineRule="auto"/>
        <w:ind w:left="1710" w:hanging="570"/>
        <w:jc w:val="both"/>
      </w:pPr>
      <w:r>
        <w:t>a.</w:t>
      </w:r>
      <w:r>
        <w:tab/>
      </w:r>
      <w:r w:rsidR="00193481">
        <w:t>Bertanggung jawab atas kesehatan santri beserta segala kebutuhan dalam bidang kesehatan.</w:t>
      </w:r>
    </w:p>
    <w:p w14:paraId="26127485" w14:textId="77777777" w:rsidR="00193481" w:rsidRDefault="00193481" w:rsidP="006107AC">
      <w:pPr>
        <w:numPr>
          <w:ilvl w:val="0"/>
          <w:numId w:val="27"/>
        </w:numPr>
        <w:tabs>
          <w:tab w:val="clear" w:pos="1500"/>
          <w:tab w:val="num" w:pos="1710"/>
        </w:tabs>
        <w:spacing w:line="480" w:lineRule="auto"/>
        <w:ind w:left="1710" w:hanging="570"/>
        <w:jc w:val="both"/>
      </w:pPr>
      <w:r>
        <w:t>Mengembangkan usaha-usaha yang dapat menunjang kualitas santri.</w:t>
      </w:r>
    </w:p>
    <w:p w14:paraId="2D0CEB68" w14:textId="77777777" w:rsidR="00193481" w:rsidRDefault="00193481" w:rsidP="006107AC">
      <w:pPr>
        <w:numPr>
          <w:ilvl w:val="0"/>
          <w:numId w:val="27"/>
        </w:numPr>
        <w:tabs>
          <w:tab w:val="clear" w:pos="1500"/>
          <w:tab w:val="num" w:pos="1710"/>
        </w:tabs>
        <w:spacing w:line="480" w:lineRule="auto"/>
        <w:ind w:left="1710" w:hanging="570"/>
        <w:jc w:val="both"/>
      </w:pPr>
      <w:r>
        <w:t>Melaporkan segala hasil kegiatan kepa</w:t>
      </w:r>
      <w:r w:rsidR="007B55D8">
        <w:t>d</w:t>
      </w:r>
      <w:r>
        <w:t>a sekretaris umum minimal tiga bulan sekali.</w:t>
      </w:r>
    </w:p>
    <w:p w14:paraId="63AFCD7F" w14:textId="77777777" w:rsidR="00193481" w:rsidRDefault="00CA21D3" w:rsidP="00CA21D3">
      <w:pPr>
        <w:tabs>
          <w:tab w:val="left" w:pos="570"/>
          <w:tab w:val="left" w:pos="1140"/>
        </w:tabs>
        <w:spacing w:line="480" w:lineRule="auto"/>
        <w:jc w:val="both"/>
      </w:pPr>
      <w:r>
        <w:tab/>
        <w:t xml:space="preserve">9. </w:t>
      </w:r>
      <w:r>
        <w:tab/>
      </w:r>
      <w:r w:rsidR="00193481">
        <w:t>Seksi Kebersihan, memiliki tugas :</w:t>
      </w:r>
    </w:p>
    <w:p w14:paraId="6A6B5D5F" w14:textId="77777777" w:rsidR="00193481" w:rsidRDefault="00CA21D3" w:rsidP="00CA21D3">
      <w:pPr>
        <w:tabs>
          <w:tab w:val="left" w:pos="1710"/>
        </w:tabs>
        <w:spacing w:line="480" w:lineRule="auto"/>
        <w:ind w:left="1710" w:hanging="570"/>
        <w:jc w:val="both"/>
      </w:pPr>
      <w:r>
        <w:t>a.</w:t>
      </w:r>
      <w:r>
        <w:tab/>
      </w:r>
      <w:r w:rsidR="00193481">
        <w:t>Menciptakan suasana "berseri" di lingkungan ma'had.</w:t>
      </w:r>
    </w:p>
    <w:p w14:paraId="33E9F65B" w14:textId="77777777" w:rsidR="008575E1" w:rsidRDefault="008575E1" w:rsidP="006107AC">
      <w:pPr>
        <w:numPr>
          <w:ilvl w:val="0"/>
          <w:numId w:val="28"/>
        </w:numPr>
        <w:tabs>
          <w:tab w:val="clear" w:pos="1500"/>
          <w:tab w:val="num" w:pos="1710"/>
        </w:tabs>
        <w:spacing w:line="480" w:lineRule="auto"/>
        <w:ind w:left="1710" w:hanging="570"/>
        <w:jc w:val="both"/>
      </w:pPr>
      <w:r>
        <w:t>Membe</w:t>
      </w:r>
      <w:r w:rsidR="00193481">
        <w:t>rikan d</w:t>
      </w:r>
      <w:r>
        <w:t>an koordinasi tugas piket kebersihan (halaman, kamar ma</w:t>
      </w:r>
      <w:r w:rsidR="00193481">
        <w:t>ndi, dan sebagainya) kepada seluruh santri.</w:t>
      </w:r>
    </w:p>
    <w:p w14:paraId="319CC9AA" w14:textId="77777777" w:rsidR="00193481" w:rsidRDefault="00CA21D3" w:rsidP="00CA21D3">
      <w:pPr>
        <w:spacing w:line="480" w:lineRule="auto"/>
        <w:ind w:left="1710" w:hanging="570"/>
        <w:jc w:val="both"/>
      </w:pPr>
      <w:r>
        <w:t>3.</w:t>
      </w:r>
      <w:r>
        <w:tab/>
      </w:r>
      <w:r w:rsidR="00193481">
        <w:t>Melaporkan segala hasil kegiatan kepada sekretaris umum minimal tiga bulan sekali</w:t>
      </w:r>
    </w:p>
    <w:p w14:paraId="66F158F8" w14:textId="77777777" w:rsidR="00193481" w:rsidRDefault="00CA21D3" w:rsidP="00CA21D3">
      <w:pPr>
        <w:tabs>
          <w:tab w:val="left" w:pos="576"/>
          <w:tab w:val="left" w:pos="1140"/>
        </w:tabs>
        <w:spacing w:line="480" w:lineRule="auto"/>
        <w:jc w:val="both"/>
      </w:pPr>
      <w:r>
        <w:tab/>
        <w:t>10.</w:t>
      </w:r>
      <w:r>
        <w:tab/>
      </w:r>
      <w:r w:rsidR="008575E1">
        <w:t>Seksi Saran</w:t>
      </w:r>
      <w:r w:rsidR="00193481">
        <w:t>a, memiliki tugas :</w:t>
      </w:r>
    </w:p>
    <w:p w14:paraId="53EF169B" w14:textId="77777777" w:rsidR="00193481" w:rsidRDefault="00CA21D3" w:rsidP="00CA21D3">
      <w:pPr>
        <w:spacing w:line="480" w:lineRule="auto"/>
        <w:ind w:left="1710" w:hanging="570"/>
        <w:jc w:val="both"/>
      </w:pPr>
      <w:r>
        <w:t>a.</w:t>
      </w:r>
      <w:r>
        <w:tab/>
      </w:r>
      <w:r w:rsidR="00193481">
        <w:t>Menyediekan dan merawat sarana dan prasarana yang dibutuhkan.</w:t>
      </w:r>
    </w:p>
    <w:p w14:paraId="16432375" w14:textId="77777777" w:rsidR="00193481" w:rsidRDefault="00193481" w:rsidP="006107AC">
      <w:pPr>
        <w:numPr>
          <w:ilvl w:val="0"/>
          <w:numId w:val="29"/>
        </w:numPr>
        <w:tabs>
          <w:tab w:val="clear" w:pos="1500"/>
          <w:tab w:val="num" w:pos="1710"/>
        </w:tabs>
        <w:spacing w:line="480" w:lineRule="auto"/>
        <w:ind w:left="1710" w:hanging="570"/>
        <w:jc w:val="both"/>
      </w:pPr>
      <w:r>
        <w:lastRenderedPageBreak/>
        <w:t>Meng</w:t>
      </w:r>
      <w:r w:rsidR="008575E1">
        <w:t>usahakan adanya penerangan dan p</w:t>
      </w:r>
      <w:r>
        <w:t>engairan yang mencukupi sesuai dengan kebutuhan.</w:t>
      </w:r>
    </w:p>
    <w:p w14:paraId="28B40F9B" w14:textId="77777777" w:rsidR="00193481" w:rsidRDefault="00193481" w:rsidP="006107AC">
      <w:pPr>
        <w:numPr>
          <w:ilvl w:val="0"/>
          <w:numId w:val="29"/>
        </w:numPr>
        <w:tabs>
          <w:tab w:val="clear" w:pos="1500"/>
          <w:tab w:val="num" w:pos="1710"/>
        </w:tabs>
        <w:spacing w:line="480" w:lineRule="auto"/>
        <w:ind w:left="1710" w:hanging="570"/>
        <w:jc w:val="both"/>
      </w:pPr>
      <w:r>
        <w:t>Melaporkan segala hasil kegiatan kepada sekretaris umum minimal tiga bulan sekali.</w:t>
      </w:r>
    </w:p>
    <w:p w14:paraId="1EC76775" w14:textId="77777777" w:rsidR="00193481" w:rsidRDefault="00CA21D3" w:rsidP="00CA21D3">
      <w:pPr>
        <w:tabs>
          <w:tab w:val="left" w:pos="576"/>
          <w:tab w:val="left" w:pos="1140"/>
        </w:tabs>
        <w:spacing w:line="480" w:lineRule="auto"/>
        <w:jc w:val="both"/>
      </w:pPr>
      <w:r>
        <w:tab/>
        <w:t>11.</w:t>
      </w:r>
      <w:r>
        <w:tab/>
      </w:r>
      <w:r w:rsidR="00193481">
        <w:t>Seksi tamu, memiliki tugas :</w:t>
      </w:r>
    </w:p>
    <w:p w14:paraId="62D8A52E" w14:textId="77777777" w:rsidR="00193481" w:rsidRDefault="00193481" w:rsidP="006107AC">
      <w:pPr>
        <w:numPr>
          <w:ilvl w:val="0"/>
          <w:numId w:val="4"/>
        </w:numPr>
        <w:tabs>
          <w:tab w:val="clear" w:pos="2340"/>
          <w:tab w:val="num" w:pos="1710"/>
        </w:tabs>
        <w:spacing w:line="480" w:lineRule="auto"/>
        <w:ind w:left="1710" w:hanging="570"/>
        <w:jc w:val="both"/>
      </w:pPr>
      <w:r>
        <w:t>Mengatur peneri</w:t>
      </w:r>
      <w:r w:rsidR="007B55D8">
        <w:t>maan</w:t>
      </w:r>
      <w:r>
        <w:t xml:space="preserve"> </w:t>
      </w:r>
      <w:r w:rsidR="007B55D8">
        <w:t>dan</w:t>
      </w:r>
      <w:r>
        <w:t xml:space="preserve"> pengawasan tamu perseorangan yang hendak menemui santri.</w:t>
      </w:r>
    </w:p>
    <w:p w14:paraId="2C45BFF6" w14:textId="77777777" w:rsidR="00193481" w:rsidRDefault="00193481" w:rsidP="006107AC">
      <w:pPr>
        <w:numPr>
          <w:ilvl w:val="0"/>
          <w:numId w:val="4"/>
        </w:numPr>
        <w:tabs>
          <w:tab w:val="clear" w:pos="2340"/>
          <w:tab w:val="num" w:pos="1710"/>
        </w:tabs>
        <w:spacing w:line="480" w:lineRule="auto"/>
        <w:ind w:left="1710" w:hanging="570"/>
        <w:jc w:val="both"/>
      </w:pPr>
      <w:r>
        <w:t>Menyediakan sarana akomodasi dan konsumsi</w:t>
      </w:r>
      <w:r w:rsidR="001D7B03">
        <w:t xml:space="preserve"> </w:t>
      </w:r>
      <w:r>
        <w:t xml:space="preserve">yang mencukupi </w:t>
      </w:r>
      <w:r w:rsidR="00820F03">
        <w:t xml:space="preserve">bagi tamu yang bermalam baik keluarga atau yang </w:t>
      </w:r>
      <w:r>
        <w:t xml:space="preserve"> lainnya.</w:t>
      </w:r>
    </w:p>
    <w:p w14:paraId="0AE20993" w14:textId="77777777" w:rsidR="00193481" w:rsidRDefault="00193481" w:rsidP="006107AC">
      <w:pPr>
        <w:numPr>
          <w:ilvl w:val="0"/>
          <w:numId w:val="4"/>
        </w:numPr>
        <w:tabs>
          <w:tab w:val="clear" w:pos="2340"/>
          <w:tab w:val="num" w:pos="1710"/>
        </w:tabs>
        <w:spacing w:line="480" w:lineRule="auto"/>
        <w:ind w:left="1710" w:hanging="570"/>
        <w:jc w:val="both"/>
      </w:pPr>
      <w:r>
        <w:t>Bertanggung jawab atas pelaksanaan dliyfah bagi tamu rombongan.</w:t>
      </w:r>
    </w:p>
    <w:p w14:paraId="1C9611A3" w14:textId="77777777" w:rsidR="00193481" w:rsidRDefault="00193481" w:rsidP="006107AC">
      <w:pPr>
        <w:numPr>
          <w:ilvl w:val="0"/>
          <w:numId w:val="4"/>
        </w:numPr>
        <w:tabs>
          <w:tab w:val="clear" w:pos="2340"/>
          <w:tab w:val="num" w:pos="1710"/>
        </w:tabs>
        <w:spacing w:line="480" w:lineRule="auto"/>
        <w:ind w:left="1710" w:hanging="570"/>
        <w:jc w:val="both"/>
      </w:pPr>
      <w:r>
        <w:t>Melaporkan segala hasil kegiatan kepada sekretaris umum minimal tiga bulan sekali.</w:t>
      </w:r>
    </w:p>
    <w:p w14:paraId="442F6DC3" w14:textId="77777777" w:rsidR="00193481" w:rsidRDefault="00CA21D3" w:rsidP="00CA21D3">
      <w:pPr>
        <w:tabs>
          <w:tab w:val="left" w:pos="570"/>
          <w:tab w:val="left" w:pos="1140"/>
        </w:tabs>
        <w:spacing w:line="480" w:lineRule="auto"/>
        <w:jc w:val="both"/>
      </w:pPr>
      <w:r>
        <w:tab/>
        <w:t>12.</w:t>
      </w:r>
      <w:r>
        <w:tab/>
      </w:r>
      <w:r w:rsidR="00193481">
        <w:t xml:space="preserve">Seksi Perpustakaan, memiliki tugas : </w:t>
      </w:r>
    </w:p>
    <w:p w14:paraId="6A92999E" w14:textId="77777777" w:rsidR="00193481" w:rsidRDefault="00193481" w:rsidP="006107AC">
      <w:pPr>
        <w:numPr>
          <w:ilvl w:val="0"/>
          <w:numId w:val="5"/>
        </w:numPr>
        <w:tabs>
          <w:tab w:val="clear" w:pos="2340"/>
          <w:tab w:val="num" w:pos="1710"/>
        </w:tabs>
        <w:spacing w:line="480" w:lineRule="auto"/>
        <w:ind w:left="1710" w:hanging="570"/>
        <w:jc w:val="both"/>
      </w:pPr>
      <w:r>
        <w:t xml:space="preserve">Melayani peminjaman buku-buku </w:t>
      </w:r>
    </w:p>
    <w:p w14:paraId="151C430E" w14:textId="77777777" w:rsidR="00193481" w:rsidRDefault="00820F03" w:rsidP="006107AC">
      <w:pPr>
        <w:numPr>
          <w:ilvl w:val="0"/>
          <w:numId w:val="5"/>
        </w:numPr>
        <w:tabs>
          <w:tab w:val="clear" w:pos="2340"/>
          <w:tab w:val="num" w:pos="1710"/>
        </w:tabs>
        <w:spacing w:line="480" w:lineRule="auto"/>
        <w:ind w:left="1710" w:hanging="570"/>
        <w:jc w:val="both"/>
      </w:pPr>
      <w:r>
        <w:t>Bertanggung jawab atas keluar masuknya buk</w:t>
      </w:r>
      <w:r w:rsidR="00193481">
        <w:t>u</w:t>
      </w:r>
    </w:p>
    <w:p w14:paraId="78451ED7" w14:textId="77777777" w:rsidR="00193481" w:rsidRDefault="00193481" w:rsidP="006107AC">
      <w:pPr>
        <w:numPr>
          <w:ilvl w:val="0"/>
          <w:numId w:val="5"/>
        </w:numPr>
        <w:tabs>
          <w:tab w:val="clear" w:pos="2340"/>
          <w:tab w:val="num" w:pos="1710"/>
        </w:tabs>
        <w:spacing w:line="480" w:lineRule="auto"/>
        <w:ind w:left="1710" w:hanging="570"/>
        <w:jc w:val="both"/>
      </w:pPr>
      <w:r>
        <w:t>Melaporka</w:t>
      </w:r>
      <w:r w:rsidR="00820F03">
        <w:t>n segala hasil kegiatan kepada s</w:t>
      </w:r>
      <w:r>
        <w:t>ekretaris umum minimal tiga bulan sekali.</w:t>
      </w:r>
    </w:p>
    <w:p w14:paraId="0EBD0523" w14:textId="77777777" w:rsidR="00193481" w:rsidRDefault="00CA21D3" w:rsidP="00CA21D3">
      <w:pPr>
        <w:tabs>
          <w:tab w:val="left" w:pos="570"/>
          <w:tab w:val="left" w:pos="1140"/>
        </w:tabs>
        <w:spacing w:line="480" w:lineRule="auto"/>
        <w:jc w:val="both"/>
      </w:pPr>
      <w:r>
        <w:tab/>
        <w:t>13.</w:t>
      </w:r>
      <w:r>
        <w:tab/>
      </w:r>
      <w:r w:rsidR="00820F03">
        <w:t>Pembantu Umum, memili</w:t>
      </w:r>
      <w:r w:rsidR="00193481">
        <w:t>ki tugas:</w:t>
      </w:r>
    </w:p>
    <w:p w14:paraId="047AB9E7" w14:textId="77777777" w:rsidR="00193481" w:rsidRDefault="00CA21D3" w:rsidP="00CA21D3">
      <w:pPr>
        <w:tabs>
          <w:tab w:val="left" w:pos="1140"/>
        </w:tabs>
        <w:spacing w:line="480" w:lineRule="auto"/>
        <w:ind w:left="1140" w:hanging="420"/>
        <w:jc w:val="both"/>
      </w:pPr>
      <w:r>
        <w:tab/>
      </w:r>
      <w:r w:rsidR="00820F03">
        <w:t>Membantu ke</w:t>
      </w:r>
      <w:r w:rsidR="00193481">
        <w:t>semua seksi demi terselenggaranya kegiatan yang dilakukan</w:t>
      </w:r>
    </w:p>
    <w:p w14:paraId="733A9082" w14:textId="77777777" w:rsidR="00193481" w:rsidRDefault="00CA21D3" w:rsidP="00CA21D3">
      <w:pPr>
        <w:tabs>
          <w:tab w:val="left" w:pos="570"/>
          <w:tab w:val="left" w:pos="1140"/>
        </w:tabs>
        <w:spacing w:line="480" w:lineRule="auto"/>
        <w:jc w:val="both"/>
      </w:pPr>
      <w:r>
        <w:tab/>
        <w:t>14.</w:t>
      </w:r>
      <w:r>
        <w:tab/>
      </w:r>
      <w:r w:rsidR="00820F03">
        <w:t>Wali Kamar</w:t>
      </w:r>
      <w:r w:rsidR="00193481">
        <w:t xml:space="preserve"> memiliki tugas :</w:t>
      </w:r>
    </w:p>
    <w:p w14:paraId="28C6B0E8" w14:textId="77777777" w:rsidR="00193481" w:rsidRDefault="00820F03" w:rsidP="006107AC">
      <w:pPr>
        <w:numPr>
          <w:ilvl w:val="0"/>
          <w:numId w:val="6"/>
        </w:numPr>
        <w:tabs>
          <w:tab w:val="clear" w:pos="2340"/>
          <w:tab w:val="num" w:pos="1710"/>
        </w:tabs>
        <w:spacing w:line="480" w:lineRule="auto"/>
        <w:ind w:left="1710" w:hanging="570"/>
        <w:jc w:val="both"/>
      </w:pPr>
      <w:r>
        <w:lastRenderedPageBreak/>
        <w:t>Menampung aspirasi dan keluhan sertu menyelesaikan permasalahan anggot</w:t>
      </w:r>
      <w:r w:rsidR="00193481">
        <w:t>a kamar.</w:t>
      </w:r>
    </w:p>
    <w:p w14:paraId="697D7A7D" w14:textId="77777777" w:rsidR="00193481" w:rsidRDefault="00820F03" w:rsidP="006107AC">
      <w:pPr>
        <w:numPr>
          <w:ilvl w:val="0"/>
          <w:numId w:val="6"/>
        </w:numPr>
        <w:tabs>
          <w:tab w:val="clear" w:pos="2340"/>
          <w:tab w:val="num" w:pos="1710"/>
        </w:tabs>
        <w:spacing w:line="480" w:lineRule="auto"/>
        <w:ind w:left="1710" w:hanging="570"/>
        <w:jc w:val="both"/>
      </w:pPr>
      <w:r>
        <w:t>Mengadakan kegiatan yang bermanfaat bag</w:t>
      </w:r>
      <w:r w:rsidR="00193481">
        <w:t>i setiap anggota kamar.</w:t>
      </w:r>
    </w:p>
    <w:p w14:paraId="0DD0EED2" w14:textId="77777777" w:rsidR="00193481" w:rsidRDefault="00193481" w:rsidP="006107AC">
      <w:pPr>
        <w:numPr>
          <w:ilvl w:val="0"/>
          <w:numId w:val="6"/>
        </w:numPr>
        <w:tabs>
          <w:tab w:val="clear" w:pos="2340"/>
          <w:tab w:val="num" w:pos="1710"/>
        </w:tabs>
        <w:spacing w:line="480" w:lineRule="auto"/>
        <w:ind w:left="1710" w:hanging="570"/>
        <w:jc w:val="both"/>
      </w:pPr>
      <w:r>
        <w:t xml:space="preserve">Membina </w:t>
      </w:r>
      <w:r w:rsidR="00820F03">
        <w:t>d</w:t>
      </w:r>
      <w:r>
        <w:t xml:space="preserve">an mengarahkan anggota kamar </w:t>
      </w:r>
      <w:r w:rsidR="00820F03">
        <w:t>d</w:t>
      </w:r>
      <w:r>
        <w:t>alam mela</w:t>
      </w:r>
      <w:r w:rsidR="00820F03">
        <w:t>k</w:t>
      </w:r>
      <w:r>
        <w:t>ukan aktivitasnya.</w:t>
      </w:r>
    </w:p>
    <w:p w14:paraId="2366A6DD" w14:textId="77777777" w:rsidR="00193481" w:rsidRDefault="00193481" w:rsidP="006107AC">
      <w:pPr>
        <w:numPr>
          <w:ilvl w:val="0"/>
          <w:numId w:val="6"/>
        </w:numPr>
        <w:tabs>
          <w:tab w:val="clear" w:pos="2340"/>
          <w:tab w:val="num" w:pos="1710"/>
        </w:tabs>
        <w:spacing w:line="480" w:lineRule="auto"/>
        <w:ind w:left="1710" w:hanging="570"/>
        <w:jc w:val="both"/>
      </w:pPr>
      <w:r>
        <w:t xml:space="preserve">Melaporkan segala </w:t>
      </w:r>
      <w:r w:rsidR="00820F03">
        <w:t>h</w:t>
      </w:r>
      <w:r>
        <w:t>asil kegiatan kepada sekretaris umum minimal tiga bulan se</w:t>
      </w:r>
      <w:r w:rsidR="00820F03">
        <w:t>k</w:t>
      </w:r>
      <w:r>
        <w:t>ali.</w:t>
      </w:r>
      <w:r w:rsidR="001D7B03">
        <w:rPr>
          <w:rStyle w:val="FootnoteReference"/>
        </w:rPr>
        <w:footnoteReference w:id="56"/>
      </w:r>
    </w:p>
    <w:p w14:paraId="341C2515" w14:textId="77777777" w:rsidR="00193481" w:rsidRPr="00CA21D3" w:rsidRDefault="00CA21D3" w:rsidP="00CA21D3">
      <w:pPr>
        <w:tabs>
          <w:tab w:val="left" w:pos="570"/>
        </w:tabs>
        <w:spacing w:line="480" w:lineRule="auto"/>
        <w:jc w:val="both"/>
      </w:pPr>
      <w:r>
        <w:t>G</w:t>
      </w:r>
      <w:r w:rsidR="00193481" w:rsidRPr="00CA21D3">
        <w:t xml:space="preserve">. </w:t>
      </w:r>
      <w:r>
        <w:tab/>
      </w:r>
      <w:r w:rsidR="00193481" w:rsidRPr="00CA21D3">
        <w:t>Kea</w:t>
      </w:r>
      <w:r>
        <w:t>daan D</w:t>
      </w:r>
      <w:r w:rsidR="00193481" w:rsidRPr="00CA21D3">
        <w:t>emografi</w:t>
      </w:r>
    </w:p>
    <w:p w14:paraId="36C76455" w14:textId="77777777" w:rsidR="00193481" w:rsidRDefault="00193481" w:rsidP="00CA21D3">
      <w:pPr>
        <w:spacing w:line="480" w:lineRule="auto"/>
        <w:ind w:left="570" w:firstLine="570"/>
        <w:jc w:val="both"/>
      </w:pPr>
      <w:r>
        <w:t>Keadaan demografis merupakan keadaan yang menggamb</w:t>
      </w:r>
      <w:r w:rsidR="00B427C2">
        <w:t>arkan suatu penduduk. Dalam penilaian ini menggambarkan keada</w:t>
      </w:r>
      <w:r>
        <w:t>an santri serta ustadz pondok pesantren A</w:t>
      </w:r>
      <w:r w:rsidR="00D10DAB">
        <w:t>l</w:t>
      </w:r>
      <w:r>
        <w:t>-Muayyad yang meliputi jumlah santri serta ustadz yang dapat</w:t>
      </w:r>
      <w:r w:rsidR="00B427C2">
        <w:t xml:space="preserve"> diketahui dari tabel di bawah </w:t>
      </w:r>
      <w:r>
        <w:t>ini :</w:t>
      </w:r>
    </w:p>
    <w:p w14:paraId="1A60D238" w14:textId="77777777" w:rsidR="00193481" w:rsidRDefault="00ED2BB0" w:rsidP="00ED2BB0">
      <w:pPr>
        <w:tabs>
          <w:tab w:val="left" w:pos="570"/>
          <w:tab w:val="left" w:pos="1140"/>
          <w:tab w:val="left" w:pos="1710"/>
        </w:tabs>
        <w:spacing w:after="144" w:line="480" w:lineRule="auto"/>
      </w:pPr>
      <w:r>
        <w:tab/>
        <w:t>1.</w:t>
      </w:r>
      <w:r>
        <w:tab/>
      </w:r>
      <w:r w:rsidR="00193481">
        <w:t>S</w:t>
      </w:r>
      <w:r w:rsidR="00B427C2">
        <w:t>antri Menurut Tingkat Pendidikan</w:t>
      </w:r>
    </w:p>
    <w:p w14:paraId="0F6D70CF" w14:textId="77777777" w:rsidR="00193481" w:rsidRDefault="00193481" w:rsidP="00ED2BB0">
      <w:pPr>
        <w:spacing w:line="480" w:lineRule="auto"/>
        <w:ind w:left="1140" w:firstLine="570"/>
        <w:jc w:val="both"/>
      </w:pPr>
      <w:r>
        <w:t xml:space="preserve">Pondok </w:t>
      </w:r>
      <w:r w:rsidR="00F3733B">
        <w:t>P</w:t>
      </w:r>
      <w:r>
        <w:t>esantren Al-Mua</w:t>
      </w:r>
      <w:r w:rsidR="00B427C2">
        <w:t>yy</w:t>
      </w:r>
      <w:r>
        <w:t>ad t</w:t>
      </w:r>
      <w:r w:rsidR="00B427C2">
        <w:t>ermasuk</w:t>
      </w:r>
      <w:r>
        <w:t xml:space="preserve"> pondok </w:t>
      </w:r>
      <w:r w:rsidR="007B55D8">
        <w:t xml:space="preserve">Shalafi yang </w:t>
      </w:r>
      <w:r>
        <w:t>kholafi</w:t>
      </w:r>
      <w:r w:rsidR="00B427C2">
        <w:t xml:space="preserve"> </w:t>
      </w:r>
      <w:r>
        <w:t>yan</w:t>
      </w:r>
      <w:r w:rsidR="006F7647">
        <w:t>g berarti merupakan pesantren ya</w:t>
      </w:r>
      <w:r>
        <w:t>ng memasukkan</w:t>
      </w:r>
      <w:r w:rsidR="00B427C2">
        <w:t xml:space="preserve"> </w:t>
      </w:r>
      <w:r>
        <w:t>pelajaran-pelajaran umum dalam lingkungan pendok pesantren.</w:t>
      </w:r>
      <w:r w:rsidR="00B427C2">
        <w:t xml:space="preserve"> </w:t>
      </w:r>
      <w:r>
        <w:t>Sebuah pondok pesantren tidak akan terlepas dari belajar dan</w:t>
      </w:r>
      <w:r w:rsidR="00B427C2">
        <w:t xml:space="preserve"> </w:t>
      </w:r>
      <w:r>
        <w:t>mengaji. Mulai dari tingkat menengah sampai tingkat atas (S</w:t>
      </w:r>
      <w:r w:rsidR="006F7647">
        <w:t>LT</w:t>
      </w:r>
      <w:r>
        <w:t>P -</w:t>
      </w:r>
      <w:r w:rsidR="00B427C2">
        <w:t xml:space="preserve"> </w:t>
      </w:r>
      <w:r>
        <w:t>SLTA). Adapun mengenai jumlah dapat diliha</w:t>
      </w:r>
      <w:r w:rsidR="00B427C2">
        <w:t>t dar</w:t>
      </w:r>
      <w:r>
        <w:t>i tabel di bawah</w:t>
      </w:r>
      <w:r w:rsidR="00B427C2">
        <w:t xml:space="preserve"> ini :</w:t>
      </w:r>
    </w:p>
    <w:p w14:paraId="748D6D18" w14:textId="77777777" w:rsidR="00B427C2" w:rsidRDefault="00ED2BB0" w:rsidP="00263192">
      <w:pPr>
        <w:spacing w:line="480" w:lineRule="auto"/>
        <w:jc w:val="center"/>
      </w:pPr>
      <w:r>
        <w:br w:type="page"/>
      </w:r>
      <w:r w:rsidR="00193481">
        <w:lastRenderedPageBreak/>
        <w:t xml:space="preserve">TABEL </w:t>
      </w:r>
      <w:r w:rsidR="007B55D8">
        <w:t>0</w:t>
      </w:r>
      <w:r w:rsidR="00193481">
        <w:t xml:space="preserve">l </w:t>
      </w:r>
    </w:p>
    <w:p w14:paraId="709F1EE3" w14:textId="77777777" w:rsidR="00193481" w:rsidRDefault="00193481" w:rsidP="00263192">
      <w:pPr>
        <w:spacing w:line="480" w:lineRule="auto"/>
        <w:jc w:val="center"/>
      </w:pPr>
      <w:r>
        <w:t>JUMLAH SANTRI MENURUT TINGKAT PENDIDIKAN TAHUN PELAJARAN 2004/2005-2005/2006</w:t>
      </w:r>
    </w:p>
    <w:tbl>
      <w:tblPr>
        <w:tblW w:w="0" w:type="auto"/>
        <w:tblInd w:w="633" w:type="dxa"/>
        <w:tblLayout w:type="fixed"/>
        <w:tblCellMar>
          <w:left w:w="0" w:type="dxa"/>
          <w:right w:w="0" w:type="dxa"/>
        </w:tblCellMar>
        <w:tblLook w:val="0000" w:firstRow="0" w:lastRow="0" w:firstColumn="0" w:lastColumn="0" w:noHBand="0" w:noVBand="0"/>
      </w:tblPr>
      <w:tblGrid>
        <w:gridCol w:w="1635"/>
        <w:gridCol w:w="984"/>
        <w:gridCol w:w="854"/>
        <w:gridCol w:w="1046"/>
        <w:gridCol w:w="1118"/>
        <w:gridCol w:w="1305"/>
      </w:tblGrid>
      <w:tr w:rsidR="00193481" w14:paraId="43548A5C" w14:textId="77777777">
        <w:tblPrEx>
          <w:tblCellMar>
            <w:top w:w="0" w:type="dxa"/>
            <w:left w:w="0" w:type="dxa"/>
            <w:bottom w:w="0" w:type="dxa"/>
            <w:right w:w="0" w:type="dxa"/>
          </w:tblCellMar>
        </w:tblPrEx>
        <w:trPr>
          <w:trHeight w:hRule="exact" w:val="636"/>
        </w:trPr>
        <w:tc>
          <w:tcPr>
            <w:tcW w:w="1635" w:type="dxa"/>
            <w:tcBorders>
              <w:top w:val="single" w:sz="7" w:space="0" w:color="auto"/>
              <w:left w:val="single" w:sz="5" w:space="0" w:color="auto"/>
              <w:bottom w:val="single" w:sz="7" w:space="0" w:color="auto"/>
              <w:right w:val="single" w:sz="7" w:space="0" w:color="auto"/>
            </w:tcBorders>
            <w:vAlign w:val="center"/>
          </w:tcPr>
          <w:p w14:paraId="2370DD55" w14:textId="77777777" w:rsidR="00193481" w:rsidRDefault="00193481" w:rsidP="00263192">
            <w:pPr>
              <w:spacing w:line="480" w:lineRule="auto"/>
              <w:ind w:left="133"/>
            </w:pPr>
            <w:r>
              <w:t>Tahun</w:t>
            </w:r>
          </w:p>
        </w:tc>
        <w:tc>
          <w:tcPr>
            <w:tcW w:w="984" w:type="dxa"/>
            <w:tcBorders>
              <w:top w:val="single" w:sz="7" w:space="0" w:color="auto"/>
              <w:left w:val="single" w:sz="7" w:space="0" w:color="auto"/>
              <w:bottom w:val="single" w:sz="7" w:space="0" w:color="auto"/>
              <w:right w:val="single" w:sz="7" w:space="0" w:color="auto"/>
            </w:tcBorders>
            <w:vAlign w:val="center"/>
          </w:tcPr>
          <w:p w14:paraId="3BE7CAE3" w14:textId="77777777" w:rsidR="00193481" w:rsidRDefault="00193481" w:rsidP="00263192">
            <w:pPr>
              <w:spacing w:line="480" w:lineRule="auto"/>
              <w:ind w:left="119"/>
            </w:pPr>
            <w:r>
              <w:t>Kelas</w:t>
            </w:r>
          </w:p>
        </w:tc>
        <w:tc>
          <w:tcPr>
            <w:tcW w:w="854" w:type="dxa"/>
            <w:tcBorders>
              <w:top w:val="single" w:sz="7" w:space="0" w:color="auto"/>
              <w:left w:val="single" w:sz="7" w:space="0" w:color="auto"/>
              <w:bottom w:val="single" w:sz="7" w:space="0" w:color="auto"/>
              <w:right w:val="single" w:sz="7" w:space="0" w:color="auto"/>
            </w:tcBorders>
            <w:vAlign w:val="center"/>
          </w:tcPr>
          <w:p w14:paraId="465F4B78" w14:textId="77777777" w:rsidR="00193481" w:rsidRDefault="00193481" w:rsidP="00263192">
            <w:pPr>
              <w:spacing w:line="480" w:lineRule="auto"/>
              <w:ind w:left="138"/>
            </w:pPr>
            <w:r>
              <w:t>SMP</w:t>
            </w:r>
          </w:p>
        </w:tc>
        <w:tc>
          <w:tcPr>
            <w:tcW w:w="1046" w:type="dxa"/>
            <w:tcBorders>
              <w:top w:val="single" w:sz="7" w:space="0" w:color="auto"/>
              <w:left w:val="single" w:sz="7" w:space="0" w:color="auto"/>
              <w:bottom w:val="single" w:sz="7" w:space="0" w:color="auto"/>
              <w:right w:val="single" w:sz="7" w:space="0" w:color="auto"/>
            </w:tcBorders>
            <w:vAlign w:val="center"/>
          </w:tcPr>
          <w:p w14:paraId="50DF0EBD" w14:textId="77777777" w:rsidR="00193481" w:rsidRDefault="00193481" w:rsidP="00263192">
            <w:pPr>
              <w:spacing w:line="480" w:lineRule="auto"/>
              <w:ind w:left="114"/>
            </w:pPr>
            <w:r>
              <w:t>MA</w:t>
            </w:r>
          </w:p>
        </w:tc>
        <w:tc>
          <w:tcPr>
            <w:tcW w:w="1118" w:type="dxa"/>
            <w:tcBorders>
              <w:top w:val="single" w:sz="7" w:space="0" w:color="auto"/>
              <w:left w:val="single" w:sz="7" w:space="0" w:color="auto"/>
              <w:bottom w:val="single" w:sz="7" w:space="0" w:color="auto"/>
              <w:right w:val="single" w:sz="7" w:space="0" w:color="auto"/>
            </w:tcBorders>
            <w:vAlign w:val="center"/>
          </w:tcPr>
          <w:p w14:paraId="184541D4" w14:textId="77777777" w:rsidR="00193481" w:rsidRDefault="00493BFF" w:rsidP="00263192">
            <w:pPr>
              <w:spacing w:line="480" w:lineRule="auto"/>
              <w:ind w:left="125"/>
            </w:pPr>
            <w:r>
              <w:t>SM</w:t>
            </w:r>
            <w:r w:rsidR="00193481">
              <w:t>A</w:t>
            </w:r>
          </w:p>
        </w:tc>
        <w:tc>
          <w:tcPr>
            <w:tcW w:w="1305" w:type="dxa"/>
            <w:tcBorders>
              <w:top w:val="single" w:sz="7" w:space="0" w:color="auto"/>
              <w:left w:val="single" w:sz="7" w:space="0" w:color="auto"/>
              <w:bottom w:val="single" w:sz="7" w:space="0" w:color="auto"/>
              <w:right w:val="single" w:sz="7" w:space="0" w:color="auto"/>
            </w:tcBorders>
            <w:vAlign w:val="center"/>
          </w:tcPr>
          <w:p w14:paraId="33FB1B56" w14:textId="77777777" w:rsidR="00193481" w:rsidRDefault="00B427C2" w:rsidP="00263192">
            <w:pPr>
              <w:spacing w:line="480" w:lineRule="auto"/>
              <w:ind w:left="111"/>
              <w:rPr>
                <w:rFonts w:ascii="Garamond" w:hAnsi="Garamond" w:cs="Garamond"/>
                <w:b/>
                <w:bCs/>
                <w:spacing w:val="4"/>
              </w:rPr>
            </w:pPr>
            <w:r>
              <w:rPr>
                <w:rFonts w:ascii="Garamond" w:hAnsi="Garamond" w:cs="Garamond"/>
                <w:b/>
                <w:bCs/>
                <w:spacing w:val="4"/>
              </w:rPr>
              <w:t>Jumlah</w:t>
            </w:r>
          </w:p>
        </w:tc>
      </w:tr>
      <w:tr w:rsidR="00193481" w14:paraId="20319CE6" w14:textId="77777777">
        <w:tblPrEx>
          <w:tblCellMar>
            <w:top w:w="0" w:type="dxa"/>
            <w:left w:w="0" w:type="dxa"/>
            <w:bottom w:w="0" w:type="dxa"/>
            <w:right w:w="0" w:type="dxa"/>
          </w:tblCellMar>
        </w:tblPrEx>
        <w:trPr>
          <w:trHeight w:hRule="exact" w:val="562"/>
        </w:trPr>
        <w:tc>
          <w:tcPr>
            <w:tcW w:w="1635" w:type="dxa"/>
            <w:tcBorders>
              <w:top w:val="single" w:sz="7" w:space="0" w:color="auto"/>
              <w:left w:val="single" w:sz="5" w:space="0" w:color="auto"/>
              <w:bottom w:val="single" w:sz="5" w:space="0" w:color="auto"/>
              <w:right w:val="single" w:sz="7" w:space="0" w:color="auto"/>
            </w:tcBorders>
            <w:vAlign w:val="center"/>
          </w:tcPr>
          <w:p w14:paraId="1D4CB647" w14:textId="77777777" w:rsidR="00193481" w:rsidRDefault="00193481" w:rsidP="00263192">
            <w:pPr>
              <w:spacing w:line="480" w:lineRule="auto"/>
              <w:ind w:left="133"/>
            </w:pPr>
            <w:r>
              <w:t>2004-2005</w:t>
            </w:r>
          </w:p>
        </w:tc>
        <w:tc>
          <w:tcPr>
            <w:tcW w:w="984" w:type="dxa"/>
            <w:tcBorders>
              <w:top w:val="single" w:sz="7" w:space="0" w:color="auto"/>
              <w:left w:val="single" w:sz="7" w:space="0" w:color="auto"/>
              <w:bottom w:val="single" w:sz="5" w:space="0" w:color="auto"/>
              <w:right w:val="single" w:sz="7" w:space="0" w:color="auto"/>
            </w:tcBorders>
            <w:vAlign w:val="center"/>
          </w:tcPr>
          <w:p w14:paraId="22F986E1" w14:textId="77777777" w:rsidR="00193481" w:rsidRDefault="00193481" w:rsidP="00263192">
            <w:pPr>
              <w:spacing w:line="480" w:lineRule="auto"/>
              <w:ind w:left="119"/>
            </w:pPr>
            <w:r>
              <w:t>1</w:t>
            </w:r>
          </w:p>
        </w:tc>
        <w:tc>
          <w:tcPr>
            <w:tcW w:w="854" w:type="dxa"/>
            <w:tcBorders>
              <w:top w:val="single" w:sz="7" w:space="0" w:color="auto"/>
              <w:left w:val="single" w:sz="7" w:space="0" w:color="auto"/>
              <w:bottom w:val="single" w:sz="5" w:space="0" w:color="auto"/>
              <w:right w:val="single" w:sz="7" w:space="0" w:color="auto"/>
            </w:tcBorders>
            <w:vAlign w:val="center"/>
          </w:tcPr>
          <w:p w14:paraId="59B82B58" w14:textId="77777777" w:rsidR="00193481" w:rsidRDefault="00193481" w:rsidP="00263192">
            <w:pPr>
              <w:spacing w:line="480" w:lineRule="auto"/>
              <w:ind w:left="138"/>
            </w:pPr>
            <w:r>
              <w:t>139</w:t>
            </w:r>
          </w:p>
        </w:tc>
        <w:tc>
          <w:tcPr>
            <w:tcW w:w="1046" w:type="dxa"/>
            <w:tcBorders>
              <w:top w:val="single" w:sz="7" w:space="0" w:color="auto"/>
              <w:left w:val="single" w:sz="7" w:space="0" w:color="auto"/>
              <w:bottom w:val="single" w:sz="5" w:space="0" w:color="auto"/>
              <w:right w:val="single" w:sz="7" w:space="0" w:color="auto"/>
            </w:tcBorders>
            <w:vAlign w:val="center"/>
          </w:tcPr>
          <w:p w14:paraId="0963C55C" w14:textId="77777777" w:rsidR="00193481" w:rsidRDefault="00193481" w:rsidP="00263192">
            <w:pPr>
              <w:spacing w:line="480" w:lineRule="auto"/>
              <w:ind w:left="114"/>
            </w:pPr>
            <w:r>
              <w:t>44</w:t>
            </w:r>
          </w:p>
        </w:tc>
        <w:tc>
          <w:tcPr>
            <w:tcW w:w="1118" w:type="dxa"/>
            <w:tcBorders>
              <w:top w:val="single" w:sz="7" w:space="0" w:color="auto"/>
              <w:left w:val="single" w:sz="7" w:space="0" w:color="auto"/>
              <w:bottom w:val="single" w:sz="5" w:space="0" w:color="auto"/>
              <w:right w:val="single" w:sz="7" w:space="0" w:color="auto"/>
            </w:tcBorders>
            <w:vAlign w:val="center"/>
          </w:tcPr>
          <w:p w14:paraId="53970D99" w14:textId="77777777" w:rsidR="00193481" w:rsidRDefault="00193481" w:rsidP="00263192">
            <w:pPr>
              <w:spacing w:line="480" w:lineRule="auto"/>
              <w:ind w:left="125"/>
            </w:pPr>
            <w:r>
              <w:t>72</w:t>
            </w:r>
          </w:p>
        </w:tc>
        <w:tc>
          <w:tcPr>
            <w:tcW w:w="1305" w:type="dxa"/>
            <w:tcBorders>
              <w:top w:val="single" w:sz="7" w:space="0" w:color="auto"/>
              <w:left w:val="single" w:sz="7" w:space="0" w:color="auto"/>
              <w:bottom w:val="single" w:sz="5" w:space="0" w:color="auto"/>
              <w:right w:val="single" w:sz="7" w:space="0" w:color="auto"/>
            </w:tcBorders>
            <w:vAlign w:val="center"/>
          </w:tcPr>
          <w:p w14:paraId="64F182BE" w14:textId="77777777" w:rsidR="00193481" w:rsidRDefault="00193481" w:rsidP="00263192">
            <w:pPr>
              <w:spacing w:line="480" w:lineRule="auto"/>
              <w:ind w:left="111"/>
            </w:pPr>
            <w:r>
              <w:t>255</w:t>
            </w:r>
          </w:p>
        </w:tc>
      </w:tr>
      <w:tr w:rsidR="00193481" w14:paraId="5B137C27" w14:textId="77777777">
        <w:tblPrEx>
          <w:tblCellMar>
            <w:top w:w="0" w:type="dxa"/>
            <w:left w:w="0" w:type="dxa"/>
            <w:bottom w:w="0" w:type="dxa"/>
            <w:right w:w="0" w:type="dxa"/>
          </w:tblCellMar>
        </w:tblPrEx>
        <w:trPr>
          <w:trHeight w:hRule="exact" w:val="562"/>
        </w:trPr>
        <w:tc>
          <w:tcPr>
            <w:tcW w:w="1635" w:type="dxa"/>
            <w:tcBorders>
              <w:top w:val="single" w:sz="5" w:space="0" w:color="auto"/>
              <w:left w:val="single" w:sz="5" w:space="0" w:color="auto"/>
              <w:bottom w:val="single" w:sz="5" w:space="0" w:color="auto"/>
              <w:right w:val="single" w:sz="7" w:space="0" w:color="auto"/>
            </w:tcBorders>
            <w:vAlign w:val="center"/>
          </w:tcPr>
          <w:p w14:paraId="2A5CF048" w14:textId="77777777" w:rsidR="00193481" w:rsidRDefault="00193481" w:rsidP="00263192">
            <w:pPr>
              <w:spacing w:line="480" w:lineRule="auto"/>
            </w:pPr>
          </w:p>
        </w:tc>
        <w:tc>
          <w:tcPr>
            <w:tcW w:w="984" w:type="dxa"/>
            <w:tcBorders>
              <w:top w:val="single" w:sz="5" w:space="0" w:color="auto"/>
              <w:left w:val="single" w:sz="7" w:space="0" w:color="auto"/>
              <w:bottom w:val="single" w:sz="5" w:space="0" w:color="auto"/>
              <w:right w:val="single" w:sz="7" w:space="0" w:color="auto"/>
            </w:tcBorders>
            <w:vAlign w:val="center"/>
          </w:tcPr>
          <w:p w14:paraId="4A7AD3FF" w14:textId="77777777" w:rsidR="00193481" w:rsidRDefault="00193481" w:rsidP="00263192">
            <w:pPr>
              <w:spacing w:line="480" w:lineRule="auto"/>
              <w:ind w:left="119"/>
            </w:pPr>
            <w:r>
              <w:t>2</w:t>
            </w:r>
          </w:p>
        </w:tc>
        <w:tc>
          <w:tcPr>
            <w:tcW w:w="854" w:type="dxa"/>
            <w:tcBorders>
              <w:top w:val="single" w:sz="5" w:space="0" w:color="auto"/>
              <w:left w:val="single" w:sz="7" w:space="0" w:color="auto"/>
              <w:bottom w:val="single" w:sz="5" w:space="0" w:color="auto"/>
              <w:right w:val="single" w:sz="7" w:space="0" w:color="auto"/>
            </w:tcBorders>
            <w:vAlign w:val="center"/>
          </w:tcPr>
          <w:p w14:paraId="6523AF4E" w14:textId="77777777" w:rsidR="00193481" w:rsidRDefault="00193481" w:rsidP="00263192">
            <w:pPr>
              <w:spacing w:line="480" w:lineRule="auto"/>
              <w:ind w:left="138"/>
            </w:pPr>
            <w:r>
              <w:t>139</w:t>
            </w:r>
          </w:p>
        </w:tc>
        <w:tc>
          <w:tcPr>
            <w:tcW w:w="1046" w:type="dxa"/>
            <w:tcBorders>
              <w:top w:val="single" w:sz="5" w:space="0" w:color="auto"/>
              <w:left w:val="single" w:sz="7" w:space="0" w:color="auto"/>
              <w:bottom w:val="single" w:sz="5" w:space="0" w:color="auto"/>
              <w:right w:val="single" w:sz="7" w:space="0" w:color="auto"/>
            </w:tcBorders>
            <w:vAlign w:val="center"/>
          </w:tcPr>
          <w:p w14:paraId="25094317" w14:textId="77777777" w:rsidR="00193481" w:rsidRDefault="00193481" w:rsidP="00263192">
            <w:pPr>
              <w:spacing w:line="480" w:lineRule="auto"/>
              <w:ind w:left="114"/>
            </w:pPr>
            <w:r>
              <w:t>63</w:t>
            </w:r>
          </w:p>
        </w:tc>
        <w:tc>
          <w:tcPr>
            <w:tcW w:w="1118" w:type="dxa"/>
            <w:tcBorders>
              <w:top w:val="single" w:sz="5" w:space="0" w:color="auto"/>
              <w:left w:val="single" w:sz="7" w:space="0" w:color="auto"/>
              <w:bottom w:val="single" w:sz="5" w:space="0" w:color="auto"/>
              <w:right w:val="single" w:sz="7" w:space="0" w:color="auto"/>
            </w:tcBorders>
            <w:vAlign w:val="center"/>
          </w:tcPr>
          <w:p w14:paraId="6F5F9794" w14:textId="77777777" w:rsidR="00193481" w:rsidRDefault="00193481" w:rsidP="00263192">
            <w:pPr>
              <w:spacing w:line="480" w:lineRule="auto"/>
              <w:ind w:left="125"/>
            </w:pPr>
            <w:r>
              <w:t>71</w:t>
            </w:r>
          </w:p>
        </w:tc>
        <w:tc>
          <w:tcPr>
            <w:tcW w:w="1305" w:type="dxa"/>
            <w:tcBorders>
              <w:top w:val="single" w:sz="5" w:space="0" w:color="auto"/>
              <w:left w:val="single" w:sz="7" w:space="0" w:color="auto"/>
              <w:bottom w:val="single" w:sz="5" w:space="0" w:color="auto"/>
              <w:right w:val="single" w:sz="7" w:space="0" w:color="auto"/>
            </w:tcBorders>
            <w:vAlign w:val="center"/>
          </w:tcPr>
          <w:p w14:paraId="4146FAE2" w14:textId="77777777" w:rsidR="00193481" w:rsidRDefault="00193481" w:rsidP="00263192">
            <w:pPr>
              <w:spacing w:line="480" w:lineRule="auto"/>
              <w:ind w:left="111"/>
            </w:pPr>
            <w:r>
              <w:t>273</w:t>
            </w:r>
          </w:p>
        </w:tc>
      </w:tr>
      <w:tr w:rsidR="00193481" w14:paraId="7A7F7A91" w14:textId="77777777">
        <w:tblPrEx>
          <w:tblCellMar>
            <w:top w:w="0" w:type="dxa"/>
            <w:left w:w="0" w:type="dxa"/>
            <w:bottom w:w="0" w:type="dxa"/>
            <w:right w:w="0" w:type="dxa"/>
          </w:tblCellMar>
        </w:tblPrEx>
        <w:trPr>
          <w:trHeight w:hRule="exact" w:val="552"/>
        </w:trPr>
        <w:tc>
          <w:tcPr>
            <w:tcW w:w="1635" w:type="dxa"/>
            <w:tcBorders>
              <w:top w:val="single" w:sz="5" w:space="0" w:color="auto"/>
              <w:left w:val="single" w:sz="5" w:space="0" w:color="auto"/>
              <w:bottom w:val="single" w:sz="5" w:space="0" w:color="auto"/>
              <w:right w:val="single" w:sz="7" w:space="0" w:color="auto"/>
            </w:tcBorders>
            <w:vAlign w:val="center"/>
          </w:tcPr>
          <w:p w14:paraId="158ECC06" w14:textId="77777777" w:rsidR="00193481" w:rsidRDefault="00193481" w:rsidP="00263192">
            <w:pPr>
              <w:spacing w:line="480" w:lineRule="auto"/>
            </w:pPr>
          </w:p>
        </w:tc>
        <w:tc>
          <w:tcPr>
            <w:tcW w:w="984" w:type="dxa"/>
            <w:tcBorders>
              <w:top w:val="single" w:sz="5" w:space="0" w:color="auto"/>
              <w:left w:val="single" w:sz="7" w:space="0" w:color="auto"/>
              <w:bottom w:val="single" w:sz="5" w:space="0" w:color="auto"/>
              <w:right w:val="single" w:sz="7" w:space="0" w:color="auto"/>
            </w:tcBorders>
            <w:vAlign w:val="center"/>
          </w:tcPr>
          <w:p w14:paraId="2235AC37" w14:textId="77777777" w:rsidR="00193481" w:rsidRDefault="00193481" w:rsidP="00263192">
            <w:pPr>
              <w:spacing w:line="480" w:lineRule="auto"/>
              <w:ind w:left="119"/>
            </w:pPr>
            <w:r>
              <w:t>3</w:t>
            </w:r>
          </w:p>
        </w:tc>
        <w:tc>
          <w:tcPr>
            <w:tcW w:w="854" w:type="dxa"/>
            <w:tcBorders>
              <w:top w:val="single" w:sz="5" w:space="0" w:color="auto"/>
              <w:left w:val="single" w:sz="7" w:space="0" w:color="auto"/>
              <w:bottom w:val="single" w:sz="5" w:space="0" w:color="auto"/>
              <w:right w:val="single" w:sz="7" w:space="0" w:color="auto"/>
            </w:tcBorders>
            <w:vAlign w:val="center"/>
          </w:tcPr>
          <w:p w14:paraId="001C9001" w14:textId="77777777" w:rsidR="00193481" w:rsidRDefault="00193481" w:rsidP="00263192">
            <w:pPr>
              <w:spacing w:line="480" w:lineRule="auto"/>
              <w:ind w:left="138"/>
            </w:pPr>
            <w:r>
              <w:t>145</w:t>
            </w:r>
          </w:p>
        </w:tc>
        <w:tc>
          <w:tcPr>
            <w:tcW w:w="1046" w:type="dxa"/>
            <w:tcBorders>
              <w:top w:val="single" w:sz="5" w:space="0" w:color="auto"/>
              <w:left w:val="single" w:sz="7" w:space="0" w:color="auto"/>
              <w:bottom w:val="single" w:sz="5" w:space="0" w:color="auto"/>
              <w:right w:val="single" w:sz="7" w:space="0" w:color="auto"/>
            </w:tcBorders>
            <w:vAlign w:val="center"/>
          </w:tcPr>
          <w:p w14:paraId="62CD178E" w14:textId="77777777" w:rsidR="00193481" w:rsidRDefault="00193481" w:rsidP="00263192">
            <w:pPr>
              <w:spacing w:line="480" w:lineRule="auto"/>
              <w:ind w:left="114"/>
            </w:pPr>
            <w:r>
              <w:t>85</w:t>
            </w:r>
          </w:p>
        </w:tc>
        <w:tc>
          <w:tcPr>
            <w:tcW w:w="1118" w:type="dxa"/>
            <w:tcBorders>
              <w:top w:val="single" w:sz="5" w:space="0" w:color="auto"/>
              <w:left w:val="single" w:sz="7" w:space="0" w:color="auto"/>
              <w:bottom w:val="single" w:sz="5" w:space="0" w:color="auto"/>
              <w:right w:val="single" w:sz="7" w:space="0" w:color="auto"/>
            </w:tcBorders>
            <w:vAlign w:val="center"/>
          </w:tcPr>
          <w:p w14:paraId="710D8E55" w14:textId="77777777" w:rsidR="00193481" w:rsidRDefault="00193481" w:rsidP="00263192">
            <w:pPr>
              <w:spacing w:line="480" w:lineRule="auto"/>
              <w:ind w:left="125"/>
            </w:pPr>
            <w:r>
              <w:t>181</w:t>
            </w:r>
          </w:p>
        </w:tc>
        <w:tc>
          <w:tcPr>
            <w:tcW w:w="1305" w:type="dxa"/>
            <w:tcBorders>
              <w:top w:val="single" w:sz="5" w:space="0" w:color="auto"/>
              <w:left w:val="single" w:sz="7" w:space="0" w:color="auto"/>
              <w:bottom w:val="single" w:sz="5" w:space="0" w:color="auto"/>
              <w:right w:val="single" w:sz="7" w:space="0" w:color="auto"/>
            </w:tcBorders>
            <w:vAlign w:val="center"/>
          </w:tcPr>
          <w:p w14:paraId="301A42C0" w14:textId="77777777" w:rsidR="00193481" w:rsidRDefault="00193481" w:rsidP="00263192">
            <w:pPr>
              <w:spacing w:line="480" w:lineRule="auto"/>
              <w:ind w:left="111"/>
            </w:pPr>
            <w:r>
              <w:t>348</w:t>
            </w:r>
          </w:p>
        </w:tc>
      </w:tr>
      <w:tr w:rsidR="00193481" w14:paraId="6790295C" w14:textId="77777777">
        <w:tblPrEx>
          <w:tblCellMar>
            <w:top w:w="0" w:type="dxa"/>
            <w:left w:w="0" w:type="dxa"/>
            <w:bottom w:w="0" w:type="dxa"/>
            <w:right w:w="0" w:type="dxa"/>
          </w:tblCellMar>
        </w:tblPrEx>
        <w:trPr>
          <w:trHeight w:hRule="exact" w:val="552"/>
        </w:trPr>
        <w:tc>
          <w:tcPr>
            <w:tcW w:w="1635" w:type="dxa"/>
            <w:tcBorders>
              <w:top w:val="single" w:sz="5" w:space="0" w:color="auto"/>
              <w:left w:val="single" w:sz="5" w:space="0" w:color="auto"/>
              <w:bottom w:val="single" w:sz="5" w:space="0" w:color="auto"/>
              <w:right w:val="single" w:sz="7" w:space="0" w:color="auto"/>
            </w:tcBorders>
            <w:vAlign w:val="center"/>
          </w:tcPr>
          <w:p w14:paraId="078DFD12" w14:textId="77777777" w:rsidR="00193481" w:rsidRDefault="00193481" w:rsidP="00263192">
            <w:pPr>
              <w:spacing w:line="480" w:lineRule="auto"/>
            </w:pPr>
          </w:p>
        </w:tc>
        <w:tc>
          <w:tcPr>
            <w:tcW w:w="4002" w:type="dxa"/>
            <w:gridSpan w:val="4"/>
            <w:tcBorders>
              <w:top w:val="single" w:sz="5" w:space="0" w:color="auto"/>
              <w:left w:val="single" w:sz="7" w:space="0" w:color="auto"/>
              <w:bottom w:val="single" w:sz="5" w:space="0" w:color="auto"/>
              <w:right w:val="single" w:sz="7" w:space="0" w:color="auto"/>
            </w:tcBorders>
            <w:vAlign w:val="center"/>
          </w:tcPr>
          <w:p w14:paraId="6D3260B2" w14:textId="77777777" w:rsidR="00193481" w:rsidRDefault="00193481" w:rsidP="00263192">
            <w:pPr>
              <w:spacing w:line="480" w:lineRule="auto"/>
              <w:ind w:left="119"/>
            </w:pPr>
            <w:r>
              <w:t>Jumlah Total</w:t>
            </w:r>
          </w:p>
        </w:tc>
        <w:tc>
          <w:tcPr>
            <w:tcW w:w="1305" w:type="dxa"/>
            <w:tcBorders>
              <w:top w:val="single" w:sz="5" w:space="0" w:color="auto"/>
              <w:left w:val="single" w:sz="7" w:space="0" w:color="auto"/>
              <w:bottom w:val="single" w:sz="5" w:space="0" w:color="auto"/>
              <w:right w:val="single" w:sz="7" w:space="0" w:color="auto"/>
            </w:tcBorders>
            <w:vAlign w:val="center"/>
          </w:tcPr>
          <w:p w14:paraId="40B47F9B" w14:textId="77777777" w:rsidR="00193481" w:rsidRDefault="00193481" w:rsidP="00263192">
            <w:pPr>
              <w:spacing w:line="480" w:lineRule="auto"/>
              <w:ind w:left="111"/>
            </w:pPr>
            <w:r>
              <w:t>876</w:t>
            </w:r>
          </w:p>
        </w:tc>
      </w:tr>
      <w:tr w:rsidR="00193481" w14:paraId="0F8AE36B" w14:textId="77777777">
        <w:tblPrEx>
          <w:tblCellMar>
            <w:top w:w="0" w:type="dxa"/>
            <w:left w:w="0" w:type="dxa"/>
            <w:bottom w:w="0" w:type="dxa"/>
            <w:right w:w="0" w:type="dxa"/>
          </w:tblCellMar>
        </w:tblPrEx>
        <w:trPr>
          <w:trHeight w:hRule="exact" w:val="566"/>
        </w:trPr>
        <w:tc>
          <w:tcPr>
            <w:tcW w:w="1635" w:type="dxa"/>
            <w:tcBorders>
              <w:top w:val="single" w:sz="5" w:space="0" w:color="auto"/>
              <w:left w:val="single" w:sz="5" w:space="0" w:color="auto"/>
              <w:bottom w:val="single" w:sz="5" w:space="0" w:color="auto"/>
              <w:right w:val="single" w:sz="7" w:space="0" w:color="auto"/>
            </w:tcBorders>
            <w:vAlign w:val="center"/>
          </w:tcPr>
          <w:p w14:paraId="208F9646" w14:textId="77777777" w:rsidR="00193481" w:rsidRDefault="00193481" w:rsidP="00263192">
            <w:pPr>
              <w:spacing w:line="480" w:lineRule="auto"/>
              <w:ind w:left="133"/>
            </w:pPr>
            <w:r>
              <w:t>2005-2006</w:t>
            </w:r>
          </w:p>
        </w:tc>
        <w:tc>
          <w:tcPr>
            <w:tcW w:w="984" w:type="dxa"/>
            <w:tcBorders>
              <w:top w:val="single" w:sz="5" w:space="0" w:color="auto"/>
              <w:left w:val="single" w:sz="7" w:space="0" w:color="auto"/>
              <w:bottom w:val="single" w:sz="5" w:space="0" w:color="auto"/>
              <w:right w:val="single" w:sz="5" w:space="0" w:color="auto"/>
            </w:tcBorders>
            <w:vAlign w:val="center"/>
          </w:tcPr>
          <w:p w14:paraId="3F84CBD4" w14:textId="77777777" w:rsidR="00193481" w:rsidRDefault="00193481" w:rsidP="00263192">
            <w:pPr>
              <w:spacing w:line="480" w:lineRule="auto"/>
              <w:ind w:left="119"/>
            </w:pPr>
            <w:r>
              <w:t>1</w:t>
            </w:r>
          </w:p>
        </w:tc>
        <w:tc>
          <w:tcPr>
            <w:tcW w:w="854" w:type="dxa"/>
            <w:tcBorders>
              <w:top w:val="single" w:sz="5" w:space="0" w:color="auto"/>
              <w:left w:val="single" w:sz="5" w:space="0" w:color="auto"/>
              <w:bottom w:val="single" w:sz="5" w:space="0" w:color="auto"/>
              <w:right w:val="single" w:sz="5" w:space="0" w:color="auto"/>
            </w:tcBorders>
            <w:vAlign w:val="center"/>
          </w:tcPr>
          <w:p w14:paraId="648C5A08" w14:textId="77777777" w:rsidR="00193481" w:rsidRDefault="00193481" w:rsidP="00263192">
            <w:pPr>
              <w:spacing w:line="480" w:lineRule="auto"/>
              <w:ind w:left="138"/>
            </w:pPr>
            <w:r>
              <w:t>122</w:t>
            </w:r>
          </w:p>
        </w:tc>
        <w:tc>
          <w:tcPr>
            <w:tcW w:w="1046" w:type="dxa"/>
            <w:tcBorders>
              <w:top w:val="single" w:sz="5" w:space="0" w:color="auto"/>
              <w:left w:val="single" w:sz="5" w:space="0" w:color="auto"/>
              <w:bottom w:val="single" w:sz="5" w:space="0" w:color="auto"/>
              <w:right w:val="single" w:sz="5" w:space="0" w:color="auto"/>
            </w:tcBorders>
            <w:vAlign w:val="center"/>
          </w:tcPr>
          <w:p w14:paraId="7766D2D3" w14:textId="77777777" w:rsidR="00193481" w:rsidRDefault="00193481" w:rsidP="00263192">
            <w:pPr>
              <w:spacing w:line="480" w:lineRule="auto"/>
              <w:ind w:left="114"/>
            </w:pPr>
            <w:r>
              <w:t>32</w:t>
            </w:r>
          </w:p>
        </w:tc>
        <w:tc>
          <w:tcPr>
            <w:tcW w:w="1118" w:type="dxa"/>
            <w:tcBorders>
              <w:top w:val="single" w:sz="5" w:space="0" w:color="auto"/>
              <w:left w:val="single" w:sz="5" w:space="0" w:color="auto"/>
              <w:bottom w:val="single" w:sz="5" w:space="0" w:color="auto"/>
              <w:right w:val="single" w:sz="7" w:space="0" w:color="auto"/>
            </w:tcBorders>
            <w:vAlign w:val="center"/>
          </w:tcPr>
          <w:p w14:paraId="3EB2D466" w14:textId="77777777" w:rsidR="00193481" w:rsidRDefault="00193481" w:rsidP="00263192">
            <w:pPr>
              <w:spacing w:line="480" w:lineRule="auto"/>
              <w:ind w:left="125"/>
            </w:pPr>
            <w:r>
              <w:t>68</w:t>
            </w:r>
          </w:p>
        </w:tc>
        <w:tc>
          <w:tcPr>
            <w:tcW w:w="1305" w:type="dxa"/>
            <w:tcBorders>
              <w:top w:val="single" w:sz="5" w:space="0" w:color="auto"/>
              <w:left w:val="single" w:sz="7" w:space="0" w:color="auto"/>
              <w:bottom w:val="single" w:sz="5" w:space="0" w:color="auto"/>
              <w:right w:val="single" w:sz="7" w:space="0" w:color="auto"/>
            </w:tcBorders>
            <w:vAlign w:val="center"/>
          </w:tcPr>
          <w:p w14:paraId="6D8B2EAF" w14:textId="77777777" w:rsidR="00193481" w:rsidRDefault="00193481" w:rsidP="00263192">
            <w:pPr>
              <w:spacing w:line="480" w:lineRule="auto"/>
              <w:ind w:left="111"/>
            </w:pPr>
            <w:r>
              <w:t>222</w:t>
            </w:r>
          </w:p>
        </w:tc>
      </w:tr>
      <w:tr w:rsidR="00193481" w14:paraId="34701FD3" w14:textId="77777777">
        <w:tblPrEx>
          <w:tblCellMar>
            <w:top w:w="0" w:type="dxa"/>
            <w:left w:w="0" w:type="dxa"/>
            <w:bottom w:w="0" w:type="dxa"/>
            <w:right w:w="0" w:type="dxa"/>
          </w:tblCellMar>
        </w:tblPrEx>
        <w:trPr>
          <w:trHeight w:hRule="exact" w:val="571"/>
        </w:trPr>
        <w:tc>
          <w:tcPr>
            <w:tcW w:w="1635" w:type="dxa"/>
            <w:tcBorders>
              <w:top w:val="single" w:sz="5" w:space="0" w:color="auto"/>
              <w:left w:val="single" w:sz="5" w:space="0" w:color="auto"/>
              <w:bottom w:val="single" w:sz="5" w:space="0" w:color="auto"/>
              <w:right w:val="single" w:sz="7" w:space="0" w:color="auto"/>
            </w:tcBorders>
            <w:vAlign w:val="center"/>
          </w:tcPr>
          <w:p w14:paraId="5E432C74" w14:textId="77777777" w:rsidR="00193481" w:rsidRDefault="00193481" w:rsidP="00263192">
            <w:pPr>
              <w:spacing w:line="480" w:lineRule="auto"/>
              <w:ind w:left="485"/>
            </w:pPr>
            <w:r>
              <w:t>.</w:t>
            </w:r>
          </w:p>
        </w:tc>
        <w:tc>
          <w:tcPr>
            <w:tcW w:w="984" w:type="dxa"/>
            <w:tcBorders>
              <w:top w:val="single" w:sz="5" w:space="0" w:color="auto"/>
              <w:left w:val="single" w:sz="7" w:space="0" w:color="auto"/>
              <w:bottom w:val="single" w:sz="5" w:space="0" w:color="auto"/>
              <w:right w:val="single" w:sz="5" w:space="0" w:color="auto"/>
            </w:tcBorders>
            <w:vAlign w:val="center"/>
          </w:tcPr>
          <w:p w14:paraId="520D3AE7" w14:textId="77777777" w:rsidR="00193481" w:rsidRDefault="00193481" w:rsidP="00263192">
            <w:pPr>
              <w:spacing w:line="480" w:lineRule="auto"/>
              <w:ind w:left="119"/>
            </w:pPr>
            <w:r>
              <w:t>2</w:t>
            </w:r>
          </w:p>
        </w:tc>
        <w:tc>
          <w:tcPr>
            <w:tcW w:w="854" w:type="dxa"/>
            <w:tcBorders>
              <w:top w:val="single" w:sz="5" w:space="0" w:color="auto"/>
              <w:left w:val="single" w:sz="5" w:space="0" w:color="auto"/>
              <w:bottom w:val="single" w:sz="5" w:space="0" w:color="auto"/>
              <w:right w:val="single" w:sz="5" w:space="0" w:color="auto"/>
            </w:tcBorders>
            <w:vAlign w:val="center"/>
          </w:tcPr>
          <w:p w14:paraId="609984CF" w14:textId="77777777" w:rsidR="00193481" w:rsidRDefault="00193481" w:rsidP="00263192">
            <w:pPr>
              <w:spacing w:line="480" w:lineRule="auto"/>
              <w:ind w:left="138"/>
            </w:pPr>
            <w:r>
              <w:t>139</w:t>
            </w:r>
          </w:p>
          <w:p w14:paraId="7C88F1AE" w14:textId="77777777" w:rsidR="00193481" w:rsidRDefault="00193481" w:rsidP="00263192">
            <w:pPr>
              <w:spacing w:line="480" w:lineRule="auto"/>
              <w:jc w:val="right"/>
              <w:rPr>
                <w:rFonts w:ascii="Arial Narrow" w:hAnsi="Arial Narrow" w:cs="Arial Narrow"/>
                <w:sz w:val="34"/>
                <w:szCs w:val="34"/>
              </w:rPr>
            </w:pPr>
            <w:r>
              <w:rPr>
                <w:rFonts w:ascii="Arial Narrow" w:hAnsi="Arial Narrow" w:cs="Arial Narrow"/>
                <w:sz w:val="34"/>
                <w:szCs w:val="34"/>
              </w:rPr>
              <w:t>I</w:t>
            </w:r>
          </w:p>
        </w:tc>
        <w:tc>
          <w:tcPr>
            <w:tcW w:w="1046" w:type="dxa"/>
            <w:tcBorders>
              <w:top w:val="single" w:sz="5" w:space="0" w:color="auto"/>
              <w:left w:val="single" w:sz="5" w:space="0" w:color="auto"/>
              <w:bottom w:val="single" w:sz="5" w:space="0" w:color="auto"/>
              <w:right w:val="single" w:sz="5" w:space="0" w:color="auto"/>
            </w:tcBorders>
            <w:vAlign w:val="center"/>
          </w:tcPr>
          <w:p w14:paraId="2CACA369" w14:textId="77777777" w:rsidR="00193481" w:rsidRDefault="00193481" w:rsidP="00263192">
            <w:pPr>
              <w:spacing w:line="480" w:lineRule="auto"/>
              <w:ind w:left="114"/>
            </w:pPr>
            <w:r>
              <w:t xml:space="preserve">44 </w:t>
            </w:r>
          </w:p>
        </w:tc>
        <w:tc>
          <w:tcPr>
            <w:tcW w:w="1118" w:type="dxa"/>
            <w:tcBorders>
              <w:top w:val="single" w:sz="5" w:space="0" w:color="auto"/>
              <w:left w:val="single" w:sz="5" w:space="0" w:color="auto"/>
              <w:bottom w:val="single" w:sz="5" w:space="0" w:color="auto"/>
              <w:right w:val="single" w:sz="7" w:space="0" w:color="auto"/>
            </w:tcBorders>
            <w:vAlign w:val="center"/>
          </w:tcPr>
          <w:p w14:paraId="7605CF14" w14:textId="77777777" w:rsidR="00193481" w:rsidRDefault="00B427C2" w:rsidP="00263192">
            <w:pPr>
              <w:spacing w:line="480" w:lineRule="auto"/>
              <w:ind w:left="125"/>
            </w:pPr>
            <w:r>
              <w:t>72</w:t>
            </w:r>
          </w:p>
        </w:tc>
        <w:tc>
          <w:tcPr>
            <w:tcW w:w="1305" w:type="dxa"/>
            <w:tcBorders>
              <w:top w:val="single" w:sz="5" w:space="0" w:color="auto"/>
              <w:left w:val="single" w:sz="7" w:space="0" w:color="auto"/>
              <w:bottom w:val="single" w:sz="5" w:space="0" w:color="auto"/>
              <w:right w:val="single" w:sz="7" w:space="0" w:color="auto"/>
            </w:tcBorders>
            <w:vAlign w:val="center"/>
          </w:tcPr>
          <w:p w14:paraId="57E62D99" w14:textId="77777777" w:rsidR="00193481" w:rsidRDefault="00193481" w:rsidP="00263192">
            <w:pPr>
              <w:spacing w:line="480" w:lineRule="auto"/>
              <w:ind w:left="111"/>
            </w:pPr>
            <w:r>
              <w:t>255</w:t>
            </w:r>
          </w:p>
        </w:tc>
      </w:tr>
      <w:tr w:rsidR="00193481" w14:paraId="6AA6C2F4" w14:textId="77777777">
        <w:tblPrEx>
          <w:tblCellMar>
            <w:top w:w="0" w:type="dxa"/>
            <w:left w:w="0" w:type="dxa"/>
            <w:bottom w:w="0" w:type="dxa"/>
            <w:right w:w="0" w:type="dxa"/>
          </w:tblCellMar>
        </w:tblPrEx>
        <w:trPr>
          <w:trHeight w:hRule="exact" w:val="566"/>
        </w:trPr>
        <w:tc>
          <w:tcPr>
            <w:tcW w:w="1635" w:type="dxa"/>
            <w:tcBorders>
              <w:top w:val="single" w:sz="5" w:space="0" w:color="auto"/>
              <w:left w:val="single" w:sz="5" w:space="0" w:color="auto"/>
              <w:bottom w:val="single" w:sz="5" w:space="0" w:color="auto"/>
              <w:right w:val="single" w:sz="7" w:space="0" w:color="auto"/>
            </w:tcBorders>
            <w:vAlign w:val="center"/>
          </w:tcPr>
          <w:p w14:paraId="4C81A1F1" w14:textId="77777777" w:rsidR="00193481" w:rsidRDefault="00193481" w:rsidP="00263192">
            <w:pPr>
              <w:spacing w:line="480" w:lineRule="auto"/>
            </w:pPr>
          </w:p>
        </w:tc>
        <w:tc>
          <w:tcPr>
            <w:tcW w:w="984" w:type="dxa"/>
            <w:tcBorders>
              <w:top w:val="single" w:sz="5" w:space="0" w:color="auto"/>
              <w:left w:val="single" w:sz="7" w:space="0" w:color="auto"/>
              <w:bottom w:val="single" w:sz="5" w:space="0" w:color="auto"/>
              <w:right w:val="single" w:sz="5" w:space="0" w:color="auto"/>
            </w:tcBorders>
            <w:vAlign w:val="center"/>
          </w:tcPr>
          <w:p w14:paraId="242E6E8C" w14:textId="77777777" w:rsidR="00193481" w:rsidRDefault="00193481" w:rsidP="00263192">
            <w:pPr>
              <w:spacing w:line="480" w:lineRule="auto"/>
              <w:ind w:left="119"/>
            </w:pPr>
            <w:r>
              <w:t>3</w:t>
            </w:r>
          </w:p>
        </w:tc>
        <w:tc>
          <w:tcPr>
            <w:tcW w:w="854" w:type="dxa"/>
            <w:tcBorders>
              <w:top w:val="single" w:sz="5" w:space="0" w:color="auto"/>
              <w:left w:val="single" w:sz="5" w:space="0" w:color="auto"/>
              <w:bottom w:val="single" w:sz="5" w:space="0" w:color="auto"/>
              <w:right w:val="single" w:sz="5" w:space="0" w:color="auto"/>
            </w:tcBorders>
            <w:vAlign w:val="center"/>
          </w:tcPr>
          <w:p w14:paraId="2453BC17" w14:textId="77777777" w:rsidR="00193481" w:rsidRPr="00B427C2" w:rsidRDefault="00193481" w:rsidP="00263192">
            <w:pPr>
              <w:spacing w:line="480" w:lineRule="auto"/>
              <w:ind w:left="138"/>
            </w:pPr>
            <w:r w:rsidRPr="00B427C2">
              <w:t>139</w:t>
            </w:r>
          </w:p>
        </w:tc>
        <w:tc>
          <w:tcPr>
            <w:tcW w:w="1046" w:type="dxa"/>
            <w:tcBorders>
              <w:top w:val="single" w:sz="5" w:space="0" w:color="auto"/>
              <w:left w:val="single" w:sz="5" w:space="0" w:color="auto"/>
              <w:bottom w:val="single" w:sz="5" w:space="0" w:color="auto"/>
              <w:right w:val="single" w:sz="5" w:space="0" w:color="auto"/>
            </w:tcBorders>
            <w:vAlign w:val="center"/>
          </w:tcPr>
          <w:p w14:paraId="3B637FEB" w14:textId="77777777" w:rsidR="00193481" w:rsidRDefault="00193481" w:rsidP="00263192">
            <w:pPr>
              <w:spacing w:line="480" w:lineRule="auto"/>
              <w:ind w:left="114"/>
            </w:pPr>
            <w:r>
              <w:t>63</w:t>
            </w:r>
          </w:p>
        </w:tc>
        <w:tc>
          <w:tcPr>
            <w:tcW w:w="1118" w:type="dxa"/>
            <w:tcBorders>
              <w:top w:val="single" w:sz="5" w:space="0" w:color="auto"/>
              <w:left w:val="single" w:sz="5" w:space="0" w:color="auto"/>
              <w:bottom w:val="single" w:sz="5" w:space="0" w:color="auto"/>
              <w:right w:val="single" w:sz="7" w:space="0" w:color="auto"/>
            </w:tcBorders>
            <w:vAlign w:val="center"/>
          </w:tcPr>
          <w:p w14:paraId="732F31BC" w14:textId="77777777" w:rsidR="00193481" w:rsidRDefault="00193481" w:rsidP="00263192">
            <w:pPr>
              <w:spacing w:line="480" w:lineRule="auto"/>
              <w:ind w:left="125"/>
            </w:pPr>
            <w:r>
              <w:t>71</w:t>
            </w:r>
          </w:p>
        </w:tc>
        <w:tc>
          <w:tcPr>
            <w:tcW w:w="1305" w:type="dxa"/>
            <w:tcBorders>
              <w:top w:val="single" w:sz="5" w:space="0" w:color="auto"/>
              <w:left w:val="single" w:sz="7" w:space="0" w:color="auto"/>
              <w:bottom w:val="single" w:sz="5" w:space="0" w:color="auto"/>
              <w:right w:val="single" w:sz="7" w:space="0" w:color="auto"/>
            </w:tcBorders>
            <w:vAlign w:val="center"/>
          </w:tcPr>
          <w:p w14:paraId="7493F18E" w14:textId="77777777" w:rsidR="00193481" w:rsidRDefault="00193481" w:rsidP="00263192">
            <w:pPr>
              <w:spacing w:line="480" w:lineRule="auto"/>
              <w:ind w:left="111"/>
            </w:pPr>
            <w:r>
              <w:t>273</w:t>
            </w:r>
          </w:p>
        </w:tc>
      </w:tr>
      <w:tr w:rsidR="00193481" w14:paraId="1A296412" w14:textId="77777777">
        <w:tblPrEx>
          <w:tblCellMar>
            <w:top w:w="0" w:type="dxa"/>
            <w:left w:w="0" w:type="dxa"/>
            <w:bottom w:w="0" w:type="dxa"/>
            <w:right w:w="0" w:type="dxa"/>
          </w:tblCellMar>
        </w:tblPrEx>
        <w:trPr>
          <w:trHeight w:hRule="exact" w:val="571"/>
        </w:trPr>
        <w:tc>
          <w:tcPr>
            <w:tcW w:w="1635" w:type="dxa"/>
            <w:tcBorders>
              <w:top w:val="single" w:sz="5" w:space="0" w:color="auto"/>
              <w:left w:val="single" w:sz="5" w:space="0" w:color="auto"/>
              <w:bottom w:val="single" w:sz="5" w:space="0" w:color="auto"/>
              <w:right w:val="single" w:sz="7" w:space="0" w:color="auto"/>
            </w:tcBorders>
            <w:vAlign w:val="center"/>
          </w:tcPr>
          <w:p w14:paraId="1A91F9E9" w14:textId="77777777" w:rsidR="00193481" w:rsidRDefault="00193481" w:rsidP="00263192">
            <w:pPr>
              <w:spacing w:line="480" w:lineRule="auto"/>
            </w:pPr>
          </w:p>
        </w:tc>
        <w:tc>
          <w:tcPr>
            <w:tcW w:w="4002" w:type="dxa"/>
            <w:gridSpan w:val="4"/>
            <w:tcBorders>
              <w:top w:val="single" w:sz="5" w:space="0" w:color="auto"/>
              <w:left w:val="single" w:sz="7" w:space="0" w:color="auto"/>
              <w:bottom w:val="single" w:sz="5" w:space="0" w:color="auto"/>
              <w:right w:val="single" w:sz="7" w:space="0" w:color="auto"/>
            </w:tcBorders>
            <w:vAlign w:val="center"/>
          </w:tcPr>
          <w:p w14:paraId="6D2D2F5E" w14:textId="77777777" w:rsidR="00193481" w:rsidRDefault="00193481" w:rsidP="00263192">
            <w:pPr>
              <w:spacing w:line="480" w:lineRule="auto"/>
              <w:ind w:left="119"/>
            </w:pPr>
            <w:r>
              <w:t>Jumlah Total .</w:t>
            </w:r>
          </w:p>
        </w:tc>
        <w:tc>
          <w:tcPr>
            <w:tcW w:w="1305" w:type="dxa"/>
            <w:tcBorders>
              <w:top w:val="single" w:sz="5" w:space="0" w:color="auto"/>
              <w:left w:val="single" w:sz="7" w:space="0" w:color="auto"/>
              <w:bottom w:val="single" w:sz="5" w:space="0" w:color="auto"/>
              <w:right w:val="single" w:sz="7" w:space="0" w:color="auto"/>
            </w:tcBorders>
            <w:vAlign w:val="center"/>
          </w:tcPr>
          <w:p w14:paraId="797F0D2D" w14:textId="77777777" w:rsidR="00193481" w:rsidRDefault="00193481" w:rsidP="00263192">
            <w:pPr>
              <w:spacing w:line="480" w:lineRule="auto"/>
              <w:ind w:left="111"/>
            </w:pPr>
            <w:r>
              <w:t>750</w:t>
            </w:r>
          </w:p>
        </w:tc>
      </w:tr>
    </w:tbl>
    <w:p w14:paraId="40F0CF98" w14:textId="77777777" w:rsidR="00ED2BB0" w:rsidRDefault="00ED2BB0" w:rsidP="00263192">
      <w:pPr>
        <w:spacing w:line="480" w:lineRule="auto"/>
        <w:ind w:left="144"/>
      </w:pPr>
    </w:p>
    <w:p w14:paraId="7158D7E0" w14:textId="77777777" w:rsidR="00193481" w:rsidRDefault="00193481" w:rsidP="00ED2BB0">
      <w:pPr>
        <w:spacing w:line="480" w:lineRule="auto"/>
        <w:ind w:left="144" w:firstLine="576"/>
      </w:pPr>
      <w:r>
        <w:t xml:space="preserve">(Sumber : Buku </w:t>
      </w:r>
      <w:r w:rsidR="00556856">
        <w:t>Induk Santri 2004/2005-2005/2006</w:t>
      </w:r>
      <w:r>
        <w:t>).</w:t>
      </w:r>
    </w:p>
    <w:p w14:paraId="785EAE86" w14:textId="77777777" w:rsidR="007A6607" w:rsidRDefault="00ED2BB0" w:rsidP="00ED2BB0">
      <w:pPr>
        <w:tabs>
          <w:tab w:val="left" w:pos="570"/>
          <w:tab w:val="left" w:pos="1083"/>
        </w:tabs>
        <w:spacing w:after="144" w:line="480" w:lineRule="auto"/>
      </w:pPr>
      <w:r>
        <w:tab/>
        <w:t>2.</w:t>
      </w:r>
      <w:r>
        <w:tab/>
      </w:r>
      <w:r w:rsidR="007A6607">
        <w:t>Jumlah Ustadz dan Ustadzah</w:t>
      </w:r>
    </w:p>
    <w:p w14:paraId="635A3826" w14:textId="77777777" w:rsidR="007A6607" w:rsidRDefault="005930B1" w:rsidP="00ED2BB0">
      <w:pPr>
        <w:spacing w:line="480" w:lineRule="auto"/>
        <w:ind w:left="1140" w:firstLine="570"/>
        <w:jc w:val="both"/>
      </w:pPr>
      <w:r>
        <w:t>Pend</w:t>
      </w:r>
      <w:r w:rsidR="007A6607">
        <w:t>idikan di pesa</w:t>
      </w:r>
      <w:r>
        <w:t>n</w:t>
      </w:r>
      <w:r w:rsidR="007A6607">
        <w:t>tren tidak terlepas pe</w:t>
      </w:r>
      <w:r>
        <w:t>r</w:t>
      </w:r>
      <w:r w:rsidR="007A6607">
        <w:t>an dari para</w:t>
      </w:r>
      <w:r>
        <w:t xml:space="preserve"> </w:t>
      </w:r>
      <w:r w:rsidR="007A6607">
        <w:t xml:space="preserve">ustadz/guru. Demikian halnya dengan </w:t>
      </w:r>
      <w:r w:rsidR="00F3733B">
        <w:t>P</w:t>
      </w:r>
      <w:r w:rsidR="007A6607">
        <w:t>ondo</w:t>
      </w:r>
      <w:r>
        <w:t xml:space="preserve">k </w:t>
      </w:r>
      <w:r w:rsidR="00F3733B">
        <w:t>P</w:t>
      </w:r>
      <w:r w:rsidR="007A6607">
        <w:t>esantren Al</w:t>
      </w:r>
      <w:r w:rsidR="007A6607">
        <w:softHyphen/>
      </w:r>
      <w:r w:rsidR="00D10DAB">
        <w:t>-</w:t>
      </w:r>
      <w:r w:rsidR="007A6607">
        <w:t>Muayyad Surakar</w:t>
      </w:r>
      <w:r>
        <w:t>t</w:t>
      </w:r>
      <w:r w:rsidR="007A6607">
        <w:t>a. Usta</w:t>
      </w:r>
      <w:r>
        <w:t>d</w:t>
      </w:r>
      <w:r w:rsidR="007A6607">
        <w:t xml:space="preserve">z yang membimbing </w:t>
      </w:r>
      <w:r>
        <w:t>dan mengaj</w:t>
      </w:r>
      <w:r w:rsidR="007A6607">
        <w:t>ar di</w:t>
      </w:r>
      <w:r>
        <w:t xml:space="preserve"> </w:t>
      </w:r>
      <w:r w:rsidR="00F3733B">
        <w:t>P</w:t>
      </w:r>
      <w:r w:rsidR="007A6607">
        <w:t xml:space="preserve">ondok </w:t>
      </w:r>
      <w:r w:rsidR="00F3733B">
        <w:t>P</w:t>
      </w:r>
      <w:r w:rsidR="007A6607">
        <w:t>esantren Al-</w:t>
      </w:r>
      <w:r>
        <w:t>Muayyad baik pendidikan formal m</w:t>
      </w:r>
      <w:r w:rsidR="007A6607">
        <w:t>aupun</w:t>
      </w:r>
      <w:r>
        <w:t xml:space="preserve"> non formal. </w:t>
      </w:r>
      <w:r w:rsidR="007A6607">
        <w:t>Seb</w:t>
      </w:r>
      <w:r>
        <w:t>agian besar lulusan dari sekolahan kuliah di</w:t>
      </w:r>
      <w:r w:rsidR="007A6607">
        <w:t>luar.</w:t>
      </w:r>
      <w:r w:rsidR="00D10DAB">
        <w:t xml:space="preserve"> Sementara jumlah ustadz di Al-</w:t>
      </w:r>
      <w:r>
        <w:t>Muayyad dapat dili</w:t>
      </w:r>
      <w:r w:rsidR="007A6607">
        <w:t>hat dari tabel di</w:t>
      </w:r>
      <w:r>
        <w:t xml:space="preserve"> </w:t>
      </w:r>
      <w:r w:rsidR="007A6607">
        <w:t>bawah ini :</w:t>
      </w:r>
    </w:p>
    <w:p w14:paraId="1728F22F" w14:textId="77777777" w:rsidR="0050275F" w:rsidRDefault="0050275F" w:rsidP="00263192">
      <w:pPr>
        <w:spacing w:line="480" w:lineRule="auto"/>
        <w:ind w:left="285" w:firstLine="741"/>
        <w:jc w:val="both"/>
      </w:pPr>
    </w:p>
    <w:p w14:paraId="18DFA987" w14:textId="77777777" w:rsidR="005930B1" w:rsidRDefault="00ED2BB0" w:rsidP="00263192">
      <w:pPr>
        <w:spacing w:line="480" w:lineRule="auto"/>
        <w:jc w:val="center"/>
      </w:pPr>
      <w:r>
        <w:br w:type="page"/>
      </w:r>
      <w:r w:rsidR="007A6607">
        <w:lastRenderedPageBreak/>
        <w:t xml:space="preserve">TABEL 02 </w:t>
      </w:r>
    </w:p>
    <w:p w14:paraId="57775936" w14:textId="77777777" w:rsidR="0050275F" w:rsidRDefault="007A6607" w:rsidP="00263192">
      <w:pPr>
        <w:spacing w:line="480" w:lineRule="auto"/>
        <w:jc w:val="center"/>
      </w:pPr>
      <w:r>
        <w:t xml:space="preserve">JUMLAH USTADZ </w:t>
      </w:r>
      <w:r w:rsidR="0050275F">
        <w:t>M</w:t>
      </w:r>
      <w:r>
        <w:t xml:space="preserve">ENURUT ALMAMATER </w:t>
      </w:r>
    </w:p>
    <w:p w14:paraId="18A65D2A" w14:textId="77777777" w:rsidR="007A6607" w:rsidRDefault="007A6607" w:rsidP="00263192">
      <w:pPr>
        <w:spacing w:line="480" w:lineRule="auto"/>
        <w:jc w:val="center"/>
      </w:pPr>
      <w:r>
        <w:t>ASAL TAHUN PELAJARAN 2004/2005 - 2005/20</w:t>
      </w:r>
      <w:r w:rsidR="005930B1">
        <w:t>0</w:t>
      </w:r>
      <w:r>
        <w:t>6</w:t>
      </w:r>
    </w:p>
    <w:tbl>
      <w:tblPr>
        <w:tblW w:w="0" w:type="auto"/>
        <w:tblInd w:w="804" w:type="dxa"/>
        <w:tblLayout w:type="fixed"/>
        <w:tblCellMar>
          <w:left w:w="0" w:type="dxa"/>
          <w:right w:w="0" w:type="dxa"/>
        </w:tblCellMar>
        <w:tblLook w:val="0000" w:firstRow="0" w:lastRow="0" w:firstColumn="0" w:lastColumn="0" w:noHBand="0" w:noVBand="0"/>
      </w:tblPr>
      <w:tblGrid>
        <w:gridCol w:w="565"/>
        <w:gridCol w:w="3768"/>
        <w:gridCol w:w="1277"/>
        <w:gridCol w:w="1315"/>
      </w:tblGrid>
      <w:tr w:rsidR="007A6607" w14:paraId="14984BFA" w14:textId="77777777">
        <w:tblPrEx>
          <w:tblCellMar>
            <w:top w:w="0" w:type="dxa"/>
            <w:left w:w="0" w:type="dxa"/>
            <w:bottom w:w="0" w:type="dxa"/>
            <w:right w:w="0" w:type="dxa"/>
          </w:tblCellMar>
        </w:tblPrEx>
        <w:trPr>
          <w:trHeight w:hRule="exact" w:val="641"/>
        </w:trPr>
        <w:tc>
          <w:tcPr>
            <w:tcW w:w="565" w:type="dxa"/>
            <w:tcBorders>
              <w:top w:val="single" w:sz="7" w:space="0" w:color="auto"/>
              <w:left w:val="single" w:sz="5" w:space="0" w:color="auto"/>
              <w:bottom w:val="single" w:sz="7" w:space="0" w:color="auto"/>
              <w:right w:val="single" w:sz="5" w:space="0" w:color="auto"/>
            </w:tcBorders>
            <w:vAlign w:val="center"/>
          </w:tcPr>
          <w:p w14:paraId="4150C0FE" w14:textId="77777777" w:rsidR="007A6607" w:rsidRDefault="007A6607" w:rsidP="00263192">
            <w:pPr>
              <w:spacing w:line="480" w:lineRule="auto"/>
              <w:ind w:left="121"/>
            </w:pPr>
            <w:r>
              <w:t>No</w:t>
            </w:r>
          </w:p>
        </w:tc>
        <w:tc>
          <w:tcPr>
            <w:tcW w:w="3768" w:type="dxa"/>
            <w:tcBorders>
              <w:top w:val="single" w:sz="7" w:space="0" w:color="auto"/>
              <w:left w:val="single" w:sz="5" w:space="0" w:color="auto"/>
              <w:bottom w:val="single" w:sz="7" w:space="0" w:color="auto"/>
              <w:right w:val="single" w:sz="7" w:space="0" w:color="auto"/>
            </w:tcBorders>
            <w:vAlign w:val="center"/>
          </w:tcPr>
          <w:p w14:paraId="5208949B" w14:textId="77777777" w:rsidR="007A6607" w:rsidRDefault="007A6607" w:rsidP="00263192">
            <w:pPr>
              <w:spacing w:line="480" w:lineRule="auto"/>
              <w:ind w:left="119"/>
            </w:pPr>
            <w:r>
              <w:t>Alamater Asal</w:t>
            </w:r>
          </w:p>
        </w:tc>
        <w:tc>
          <w:tcPr>
            <w:tcW w:w="1277" w:type="dxa"/>
            <w:tcBorders>
              <w:top w:val="single" w:sz="7" w:space="0" w:color="auto"/>
              <w:left w:val="single" w:sz="7" w:space="0" w:color="auto"/>
              <w:bottom w:val="single" w:sz="7" w:space="0" w:color="auto"/>
              <w:right w:val="single" w:sz="7" w:space="0" w:color="auto"/>
            </w:tcBorders>
            <w:vAlign w:val="center"/>
          </w:tcPr>
          <w:p w14:paraId="2E39F153" w14:textId="77777777" w:rsidR="007A6607" w:rsidRDefault="007A6607" w:rsidP="00263192">
            <w:pPr>
              <w:spacing w:line="480" w:lineRule="auto"/>
              <w:ind w:left="125"/>
            </w:pPr>
            <w:r>
              <w:t>Ustadz</w:t>
            </w:r>
          </w:p>
        </w:tc>
        <w:tc>
          <w:tcPr>
            <w:tcW w:w="1315" w:type="dxa"/>
            <w:tcBorders>
              <w:top w:val="single" w:sz="7" w:space="0" w:color="auto"/>
              <w:left w:val="single" w:sz="7" w:space="0" w:color="auto"/>
              <w:bottom w:val="single" w:sz="7" w:space="0" w:color="auto"/>
              <w:right w:val="single" w:sz="7" w:space="0" w:color="auto"/>
            </w:tcBorders>
            <w:vAlign w:val="center"/>
          </w:tcPr>
          <w:p w14:paraId="7FEBD005" w14:textId="77777777" w:rsidR="007A6607" w:rsidRDefault="007A6607" w:rsidP="00263192">
            <w:pPr>
              <w:spacing w:line="480" w:lineRule="auto"/>
              <w:ind w:left="116"/>
            </w:pPr>
            <w:r>
              <w:t>Ustadzah</w:t>
            </w:r>
          </w:p>
        </w:tc>
      </w:tr>
      <w:tr w:rsidR="007A6607" w14:paraId="32994FED" w14:textId="77777777">
        <w:tblPrEx>
          <w:tblCellMar>
            <w:top w:w="0" w:type="dxa"/>
            <w:left w:w="0" w:type="dxa"/>
            <w:bottom w:w="0" w:type="dxa"/>
            <w:right w:w="0" w:type="dxa"/>
          </w:tblCellMar>
        </w:tblPrEx>
        <w:trPr>
          <w:trHeight w:hRule="exact" w:val="562"/>
        </w:trPr>
        <w:tc>
          <w:tcPr>
            <w:tcW w:w="565" w:type="dxa"/>
            <w:tcBorders>
              <w:top w:val="single" w:sz="7" w:space="0" w:color="auto"/>
              <w:left w:val="single" w:sz="5" w:space="0" w:color="auto"/>
              <w:bottom w:val="single" w:sz="5" w:space="0" w:color="auto"/>
              <w:right w:val="single" w:sz="5" w:space="0" w:color="auto"/>
            </w:tcBorders>
            <w:vAlign w:val="center"/>
          </w:tcPr>
          <w:p w14:paraId="31A7688C" w14:textId="77777777" w:rsidR="007A6607" w:rsidRDefault="007A6607" w:rsidP="00263192">
            <w:pPr>
              <w:spacing w:line="480" w:lineRule="auto"/>
              <w:ind w:left="121"/>
            </w:pPr>
            <w:r>
              <w:t>1</w:t>
            </w:r>
          </w:p>
        </w:tc>
        <w:tc>
          <w:tcPr>
            <w:tcW w:w="3768" w:type="dxa"/>
            <w:tcBorders>
              <w:top w:val="single" w:sz="7" w:space="0" w:color="auto"/>
              <w:left w:val="single" w:sz="5" w:space="0" w:color="auto"/>
              <w:bottom w:val="single" w:sz="5" w:space="0" w:color="auto"/>
              <w:right w:val="single" w:sz="7" w:space="0" w:color="auto"/>
            </w:tcBorders>
            <w:vAlign w:val="center"/>
          </w:tcPr>
          <w:p w14:paraId="7E629B92" w14:textId="77777777" w:rsidR="007A6607" w:rsidRDefault="007A6607" w:rsidP="00263192">
            <w:pPr>
              <w:spacing w:line="480" w:lineRule="auto"/>
              <w:ind w:left="119"/>
            </w:pPr>
            <w:r>
              <w:t>Pesantren</w:t>
            </w:r>
          </w:p>
        </w:tc>
        <w:tc>
          <w:tcPr>
            <w:tcW w:w="1277" w:type="dxa"/>
            <w:tcBorders>
              <w:top w:val="single" w:sz="7" w:space="0" w:color="auto"/>
              <w:left w:val="single" w:sz="7" w:space="0" w:color="auto"/>
              <w:bottom w:val="single" w:sz="5" w:space="0" w:color="auto"/>
              <w:right w:val="single" w:sz="7" w:space="0" w:color="auto"/>
            </w:tcBorders>
            <w:vAlign w:val="center"/>
          </w:tcPr>
          <w:p w14:paraId="27F732A4" w14:textId="77777777" w:rsidR="007A6607" w:rsidRDefault="007A6607" w:rsidP="00263192">
            <w:pPr>
              <w:spacing w:line="480" w:lineRule="auto"/>
              <w:ind w:left="125"/>
              <w:jc w:val="center"/>
            </w:pPr>
            <w:r>
              <w:t>10</w:t>
            </w:r>
          </w:p>
        </w:tc>
        <w:tc>
          <w:tcPr>
            <w:tcW w:w="1315" w:type="dxa"/>
            <w:tcBorders>
              <w:top w:val="single" w:sz="7" w:space="0" w:color="auto"/>
              <w:left w:val="single" w:sz="7" w:space="0" w:color="auto"/>
              <w:bottom w:val="single" w:sz="5" w:space="0" w:color="auto"/>
              <w:right w:val="single" w:sz="7" w:space="0" w:color="auto"/>
            </w:tcBorders>
            <w:vAlign w:val="center"/>
          </w:tcPr>
          <w:p w14:paraId="515E8822" w14:textId="77777777" w:rsidR="007A6607" w:rsidRDefault="007A6607" w:rsidP="00263192">
            <w:pPr>
              <w:spacing w:line="480" w:lineRule="auto"/>
              <w:ind w:left="116"/>
              <w:jc w:val="center"/>
            </w:pPr>
            <w:r>
              <w:t>9</w:t>
            </w:r>
          </w:p>
        </w:tc>
      </w:tr>
      <w:tr w:rsidR="007A6607" w14:paraId="5324A230" w14:textId="77777777">
        <w:tblPrEx>
          <w:tblCellMar>
            <w:top w:w="0" w:type="dxa"/>
            <w:left w:w="0" w:type="dxa"/>
            <w:bottom w:w="0" w:type="dxa"/>
            <w:right w:w="0" w:type="dxa"/>
          </w:tblCellMar>
        </w:tblPrEx>
        <w:trPr>
          <w:trHeight w:hRule="exact" w:val="562"/>
        </w:trPr>
        <w:tc>
          <w:tcPr>
            <w:tcW w:w="565" w:type="dxa"/>
            <w:tcBorders>
              <w:top w:val="single" w:sz="5" w:space="0" w:color="auto"/>
              <w:left w:val="single" w:sz="5" w:space="0" w:color="auto"/>
              <w:bottom w:val="single" w:sz="5" w:space="0" w:color="auto"/>
              <w:right w:val="single" w:sz="5" w:space="0" w:color="auto"/>
            </w:tcBorders>
            <w:vAlign w:val="center"/>
          </w:tcPr>
          <w:p w14:paraId="3E9C0D31" w14:textId="77777777" w:rsidR="007A6607" w:rsidRDefault="007A6607" w:rsidP="00263192">
            <w:pPr>
              <w:spacing w:line="480" w:lineRule="auto"/>
              <w:ind w:left="121"/>
            </w:pPr>
            <w:r>
              <w:t>2</w:t>
            </w:r>
          </w:p>
        </w:tc>
        <w:tc>
          <w:tcPr>
            <w:tcW w:w="3768" w:type="dxa"/>
            <w:tcBorders>
              <w:top w:val="single" w:sz="5" w:space="0" w:color="auto"/>
              <w:left w:val="single" w:sz="5" w:space="0" w:color="auto"/>
              <w:bottom w:val="single" w:sz="5" w:space="0" w:color="auto"/>
              <w:right w:val="single" w:sz="7" w:space="0" w:color="auto"/>
            </w:tcBorders>
            <w:vAlign w:val="center"/>
          </w:tcPr>
          <w:p w14:paraId="03B2DF54" w14:textId="77777777" w:rsidR="007A6607" w:rsidRDefault="007A6607" w:rsidP="00263192">
            <w:pPr>
              <w:spacing w:line="480" w:lineRule="auto"/>
              <w:ind w:left="119"/>
            </w:pPr>
            <w:r>
              <w:t>Perguruan Tinggi Negri</w:t>
            </w:r>
          </w:p>
        </w:tc>
        <w:tc>
          <w:tcPr>
            <w:tcW w:w="1277" w:type="dxa"/>
            <w:tcBorders>
              <w:top w:val="single" w:sz="5" w:space="0" w:color="auto"/>
              <w:left w:val="single" w:sz="7" w:space="0" w:color="auto"/>
              <w:bottom w:val="single" w:sz="5" w:space="0" w:color="auto"/>
              <w:right w:val="single" w:sz="7" w:space="0" w:color="auto"/>
            </w:tcBorders>
            <w:vAlign w:val="center"/>
          </w:tcPr>
          <w:p w14:paraId="002E5AC8" w14:textId="77777777" w:rsidR="007A6607" w:rsidRDefault="007A6607" w:rsidP="00263192">
            <w:pPr>
              <w:spacing w:line="480" w:lineRule="auto"/>
              <w:ind w:left="125"/>
              <w:jc w:val="center"/>
            </w:pPr>
            <w:r>
              <w:t>5</w:t>
            </w:r>
          </w:p>
        </w:tc>
        <w:tc>
          <w:tcPr>
            <w:tcW w:w="1315" w:type="dxa"/>
            <w:tcBorders>
              <w:top w:val="single" w:sz="5" w:space="0" w:color="auto"/>
              <w:left w:val="single" w:sz="7" w:space="0" w:color="auto"/>
              <w:bottom w:val="single" w:sz="5" w:space="0" w:color="auto"/>
              <w:right w:val="single" w:sz="7" w:space="0" w:color="auto"/>
            </w:tcBorders>
            <w:vAlign w:val="center"/>
          </w:tcPr>
          <w:p w14:paraId="0D5D6627" w14:textId="77777777" w:rsidR="007A6607" w:rsidRDefault="007A6607" w:rsidP="00263192">
            <w:pPr>
              <w:spacing w:line="480" w:lineRule="auto"/>
              <w:ind w:left="116"/>
              <w:jc w:val="center"/>
            </w:pPr>
            <w:r>
              <w:t>6</w:t>
            </w:r>
          </w:p>
        </w:tc>
      </w:tr>
      <w:tr w:rsidR="007A6607" w14:paraId="1F8F8F4D" w14:textId="77777777">
        <w:tblPrEx>
          <w:tblCellMar>
            <w:top w:w="0" w:type="dxa"/>
            <w:left w:w="0" w:type="dxa"/>
            <w:bottom w:w="0" w:type="dxa"/>
            <w:right w:w="0" w:type="dxa"/>
          </w:tblCellMar>
        </w:tblPrEx>
        <w:trPr>
          <w:trHeight w:hRule="exact" w:val="571"/>
        </w:trPr>
        <w:tc>
          <w:tcPr>
            <w:tcW w:w="565" w:type="dxa"/>
            <w:tcBorders>
              <w:top w:val="single" w:sz="5" w:space="0" w:color="auto"/>
              <w:left w:val="single" w:sz="5" w:space="0" w:color="auto"/>
              <w:bottom w:val="single" w:sz="5" w:space="0" w:color="auto"/>
              <w:right w:val="single" w:sz="5" w:space="0" w:color="auto"/>
            </w:tcBorders>
            <w:vAlign w:val="center"/>
          </w:tcPr>
          <w:p w14:paraId="3F6EE03D" w14:textId="77777777" w:rsidR="007A6607" w:rsidRDefault="007A6607" w:rsidP="00263192">
            <w:pPr>
              <w:spacing w:line="480" w:lineRule="auto"/>
              <w:ind w:left="121"/>
            </w:pPr>
            <w:r>
              <w:t>3</w:t>
            </w:r>
          </w:p>
        </w:tc>
        <w:tc>
          <w:tcPr>
            <w:tcW w:w="3768" w:type="dxa"/>
            <w:tcBorders>
              <w:top w:val="single" w:sz="5" w:space="0" w:color="auto"/>
              <w:left w:val="single" w:sz="5" w:space="0" w:color="auto"/>
              <w:bottom w:val="single" w:sz="5" w:space="0" w:color="auto"/>
              <w:right w:val="single" w:sz="7" w:space="0" w:color="auto"/>
            </w:tcBorders>
            <w:vAlign w:val="center"/>
          </w:tcPr>
          <w:p w14:paraId="1B9D572F" w14:textId="77777777" w:rsidR="007A6607" w:rsidRDefault="007A6607" w:rsidP="00263192">
            <w:pPr>
              <w:spacing w:line="480" w:lineRule="auto"/>
              <w:ind w:left="119"/>
            </w:pPr>
            <w:r>
              <w:t>Institut Agama Islam Negeri</w:t>
            </w:r>
          </w:p>
        </w:tc>
        <w:tc>
          <w:tcPr>
            <w:tcW w:w="1277" w:type="dxa"/>
            <w:tcBorders>
              <w:top w:val="single" w:sz="5" w:space="0" w:color="auto"/>
              <w:left w:val="single" w:sz="7" w:space="0" w:color="auto"/>
              <w:bottom w:val="single" w:sz="5" w:space="0" w:color="auto"/>
              <w:right w:val="single" w:sz="7" w:space="0" w:color="auto"/>
            </w:tcBorders>
            <w:vAlign w:val="center"/>
          </w:tcPr>
          <w:p w14:paraId="7E266370" w14:textId="77777777" w:rsidR="007A6607" w:rsidRDefault="007A6607" w:rsidP="00263192">
            <w:pPr>
              <w:spacing w:line="480" w:lineRule="auto"/>
              <w:ind w:left="125"/>
              <w:jc w:val="center"/>
            </w:pPr>
            <w:r>
              <w:t>10</w:t>
            </w:r>
          </w:p>
        </w:tc>
        <w:tc>
          <w:tcPr>
            <w:tcW w:w="1315" w:type="dxa"/>
            <w:tcBorders>
              <w:top w:val="single" w:sz="5" w:space="0" w:color="auto"/>
              <w:left w:val="single" w:sz="7" w:space="0" w:color="auto"/>
              <w:bottom w:val="single" w:sz="5" w:space="0" w:color="auto"/>
              <w:right w:val="single" w:sz="7" w:space="0" w:color="auto"/>
            </w:tcBorders>
            <w:vAlign w:val="center"/>
          </w:tcPr>
          <w:p w14:paraId="21C1B6D3" w14:textId="77777777" w:rsidR="007A6607" w:rsidRDefault="007A6607" w:rsidP="00263192">
            <w:pPr>
              <w:spacing w:line="480" w:lineRule="auto"/>
              <w:ind w:left="116"/>
              <w:jc w:val="center"/>
            </w:pPr>
            <w:r>
              <w:t>15</w:t>
            </w:r>
          </w:p>
        </w:tc>
      </w:tr>
      <w:tr w:rsidR="007A6607" w14:paraId="2919CFA4" w14:textId="77777777">
        <w:tblPrEx>
          <w:tblCellMar>
            <w:top w:w="0" w:type="dxa"/>
            <w:left w:w="0" w:type="dxa"/>
            <w:bottom w:w="0" w:type="dxa"/>
            <w:right w:w="0" w:type="dxa"/>
          </w:tblCellMar>
        </w:tblPrEx>
        <w:trPr>
          <w:trHeight w:hRule="exact" w:val="562"/>
        </w:trPr>
        <w:tc>
          <w:tcPr>
            <w:tcW w:w="565" w:type="dxa"/>
            <w:tcBorders>
              <w:top w:val="single" w:sz="5" w:space="0" w:color="auto"/>
              <w:left w:val="single" w:sz="5" w:space="0" w:color="auto"/>
              <w:bottom w:val="single" w:sz="5" w:space="0" w:color="auto"/>
              <w:right w:val="single" w:sz="5" w:space="0" w:color="auto"/>
            </w:tcBorders>
            <w:vAlign w:val="center"/>
          </w:tcPr>
          <w:p w14:paraId="61793DDC" w14:textId="77777777" w:rsidR="007A6607" w:rsidRDefault="007A6607" w:rsidP="00263192">
            <w:pPr>
              <w:spacing w:line="480" w:lineRule="auto"/>
              <w:ind w:left="121"/>
            </w:pPr>
            <w:r>
              <w:t>4</w:t>
            </w:r>
          </w:p>
        </w:tc>
        <w:tc>
          <w:tcPr>
            <w:tcW w:w="3768" w:type="dxa"/>
            <w:tcBorders>
              <w:top w:val="single" w:sz="5" w:space="0" w:color="auto"/>
              <w:left w:val="single" w:sz="5" w:space="0" w:color="auto"/>
              <w:bottom w:val="single" w:sz="5" w:space="0" w:color="auto"/>
              <w:right w:val="single" w:sz="7" w:space="0" w:color="auto"/>
            </w:tcBorders>
            <w:vAlign w:val="center"/>
          </w:tcPr>
          <w:p w14:paraId="0347064E" w14:textId="77777777" w:rsidR="007A6607" w:rsidRDefault="007A6607" w:rsidP="00263192">
            <w:pPr>
              <w:spacing w:line="480" w:lineRule="auto"/>
              <w:ind w:left="119"/>
            </w:pPr>
            <w:r>
              <w:t>Perguruan Tinggi Swa</w:t>
            </w:r>
            <w:r w:rsidR="00F3733B">
              <w:t>s</w:t>
            </w:r>
            <w:r>
              <w:t>ta</w:t>
            </w:r>
          </w:p>
        </w:tc>
        <w:tc>
          <w:tcPr>
            <w:tcW w:w="1277" w:type="dxa"/>
            <w:tcBorders>
              <w:top w:val="single" w:sz="5" w:space="0" w:color="auto"/>
              <w:left w:val="single" w:sz="7" w:space="0" w:color="auto"/>
              <w:bottom w:val="single" w:sz="5" w:space="0" w:color="auto"/>
              <w:right w:val="single" w:sz="7" w:space="0" w:color="auto"/>
            </w:tcBorders>
            <w:vAlign w:val="center"/>
          </w:tcPr>
          <w:p w14:paraId="56C98898" w14:textId="77777777" w:rsidR="007A6607" w:rsidRDefault="007A6607" w:rsidP="00263192">
            <w:pPr>
              <w:spacing w:line="480" w:lineRule="auto"/>
              <w:ind w:left="125"/>
              <w:jc w:val="center"/>
            </w:pPr>
            <w:r>
              <w:t>5</w:t>
            </w:r>
          </w:p>
        </w:tc>
        <w:tc>
          <w:tcPr>
            <w:tcW w:w="1315" w:type="dxa"/>
            <w:tcBorders>
              <w:top w:val="single" w:sz="5" w:space="0" w:color="auto"/>
              <w:left w:val="single" w:sz="7" w:space="0" w:color="auto"/>
              <w:bottom w:val="single" w:sz="5" w:space="0" w:color="auto"/>
              <w:right w:val="single" w:sz="7" w:space="0" w:color="auto"/>
            </w:tcBorders>
            <w:vAlign w:val="center"/>
          </w:tcPr>
          <w:p w14:paraId="0C8A1A26" w14:textId="77777777" w:rsidR="007A6607" w:rsidRDefault="007A6607" w:rsidP="00263192">
            <w:pPr>
              <w:spacing w:line="480" w:lineRule="auto"/>
              <w:ind w:left="116"/>
              <w:jc w:val="center"/>
            </w:pPr>
            <w:r>
              <w:t>4</w:t>
            </w:r>
          </w:p>
        </w:tc>
      </w:tr>
      <w:tr w:rsidR="007A6607" w14:paraId="26927A35" w14:textId="77777777">
        <w:tblPrEx>
          <w:tblCellMar>
            <w:top w:w="0" w:type="dxa"/>
            <w:left w:w="0" w:type="dxa"/>
            <w:bottom w:w="0" w:type="dxa"/>
            <w:right w:w="0" w:type="dxa"/>
          </w:tblCellMar>
        </w:tblPrEx>
        <w:trPr>
          <w:trHeight w:hRule="exact" w:val="562"/>
        </w:trPr>
        <w:tc>
          <w:tcPr>
            <w:tcW w:w="565" w:type="dxa"/>
            <w:tcBorders>
              <w:top w:val="single" w:sz="5" w:space="0" w:color="auto"/>
              <w:left w:val="single" w:sz="5" w:space="0" w:color="auto"/>
              <w:bottom w:val="single" w:sz="5" w:space="0" w:color="auto"/>
              <w:right w:val="single" w:sz="5" w:space="0" w:color="auto"/>
            </w:tcBorders>
            <w:vAlign w:val="center"/>
          </w:tcPr>
          <w:p w14:paraId="5E3F8405" w14:textId="77777777" w:rsidR="007A6607" w:rsidRDefault="007A6607" w:rsidP="00263192">
            <w:pPr>
              <w:spacing w:line="480" w:lineRule="auto"/>
              <w:ind w:right="187"/>
              <w:jc w:val="right"/>
            </w:pPr>
            <w:r>
              <w:t>.</w:t>
            </w:r>
          </w:p>
        </w:tc>
        <w:tc>
          <w:tcPr>
            <w:tcW w:w="3768" w:type="dxa"/>
            <w:tcBorders>
              <w:top w:val="single" w:sz="5" w:space="0" w:color="auto"/>
              <w:left w:val="single" w:sz="5" w:space="0" w:color="auto"/>
              <w:bottom w:val="single" w:sz="5" w:space="0" w:color="auto"/>
              <w:right w:val="single" w:sz="7" w:space="0" w:color="auto"/>
            </w:tcBorders>
            <w:vAlign w:val="center"/>
          </w:tcPr>
          <w:p w14:paraId="45B88B8F" w14:textId="77777777" w:rsidR="007A6607" w:rsidRDefault="007A6607" w:rsidP="00263192">
            <w:pPr>
              <w:spacing w:line="480" w:lineRule="auto"/>
              <w:ind w:left="119"/>
            </w:pPr>
            <w:r>
              <w:t>Jumlah</w:t>
            </w:r>
          </w:p>
        </w:tc>
        <w:tc>
          <w:tcPr>
            <w:tcW w:w="1277" w:type="dxa"/>
            <w:tcBorders>
              <w:top w:val="single" w:sz="5" w:space="0" w:color="auto"/>
              <w:left w:val="single" w:sz="7" w:space="0" w:color="auto"/>
              <w:bottom w:val="single" w:sz="5" w:space="0" w:color="auto"/>
              <w:right w:val="single" w:sz="7" w:space="0" w:color="auto"/>
            </w:tcBorders>
            <w:vAlign w:val="center"/>
          </w:tcPr>
          <w:p w14:paraId="53CEBB53" w14:textId="77777777" w:rsidR="007A6607" w:rsidRDefault="007A6607" w:rsidP="00263192">
            <w:pPr>
              <w:spacing w:line="480" w:lineRule="auto"/>
              <w:jc w:val="center"/>
            </w:pPr>
            <w:r>
              <w:t>I30</w:t>
            </w:r>
          </w:p>
        </w:tc>
        <w:tc>
          <w:tcPr>
            <w:tcW w:w="1315" w:type="dxa"/>
            <w:tcBorders>
              <w:top w:val="single" w:sz="5" w:space="0" w:color="auto"/>
              <w:left w:val="single" w:sz="7" w:space="0" w:color="auto"/>
              <w:bottom w:val="single" w:sz="5" w:space="0" w:color="auto"/>
              <w:right w:val="single" w:sz="7" w:space="0" w:color="auto"/>
            </w:tcBorders>
            <w:vAlign w:val="center"/>
          </w:tcPr>
          <w:p w14:paraId="3CF538D8" w14:textId="77777777" w:rsidR="007A6607" w:rsidRDefault="007A6607" w:rsidP="00263192">
            <w:pPr>
              <w:spacing w:line="480" w:lineRule="auto"/>
              <w:jc w:val="center"/>
            </w:pPr>
            <w:r>
              <w:t>I34</w:t>
            </w:r>
          </w:p>
        </w:tc>
      </w:tr>
    </w:tbl>
    <w:p w14:paraId="5C66FE85" w14:textId="77777777" w:rsidR="00ED2BB0" w:rsidRDefault="00ED2BB0" w:rsidP="00ED2BB0">
      <w:pPr>
        <w:spacing w:line="480" w:lineRule="auto"/>
        <w:ind w:left="1008"/>
      </w:pPr>
    </w:p>
    <w:p w14:paraId="763F2827" w14:textId="77777777" w:rsidR="005930B1" w:rsidRDefault="007A6607" w:rsidP="00ED2BB0">
      <w:pPr>
        <w:spacing w:line="480" w:lineRule="auto"/>
        <w:ind w:left="1008"/>
      </w:pPr>
      <w:r>
        <w:t xml:space="preserve">(Sumber Data Ustadz </w:t>
      </w:r>
      <w:r w:rsidR="00493BFF">
        <w:t xml:space="preserve">PP. Al-Muayyad Suarakarta </w:t>
      </w:r>
      <w:r>
        <w:t>Tahun 2005/2006)</w:t>
      </w:r>
    </w:p>
    <w:p w14:paraId="6FF45953" w14:textId="77777777" w:rsidR="007A6607" w:rsidRDefault="00ED2BB0" w:rsidP="00ED2BB0">
      <w:pPr>
        <w:tabs>
          <w:tab w:val="left" w:pos="570"/>
          <w:tab w:val="left" w:pos="1140"/>
        </w:tabs>
        <w:spacing w:line="480" w:lineRule="auto"/>
      </w:pPr>
      <w:r>
        <w:tab/>
        <w:t>3.</w:t>
      </w:r>
      <w:r>
        <w:tab/>
      </w:r>
      <w:r w:rsidR="007A6607">
        <w:t>Ustadz Pengurus Pondok</w:t>
      </w:r>
    </w:p>
    <w:p w14:paraId="0C13BA6B" w14:textId="77777777" w:rsidR="007A6607" w:rsidRDefault="007A6607" w:rsidP="00ED2BB0">
      <w:pPr>
        <w:spacing w:line="480" w:lineRule="auto"/>
        <w:ind w:left="1140" w:firstLine="570"/>
        <w:jc w:val="both"/>
      </w:pPr>
      <w:r>
        <w:t>Ustadz-ustadz pengurus pondok pesantren Al-Muayyad</w:t>
      </w:r>
      <w:r w:rsidR="005930B1">
        <w:t xml:space="preserve"> yang umumnya mengajar </w:t>
      </w:r>
      <w:r>
        <w:t>mengaji, pengurus yang bertugas</w:t>
      </w:r>
      <w:r w:rsidR="005930B1">
        <w:t xml:space="preserve"> </w:t>
      </w:r>
      <w:r>
        <w:t xml:space="preserve">mengelola segala </w:t>
      </w:r>
      <w:r w:rsidR="005930B1">
        <w:t xml:space="preserve">aktivitas-aktivitas pondok. Di </w:t>
      </w:r>
      <w:r>
        <w:t>samping itu juga</w:t>
      </w:r>
      <w:r w:rsidR="005930B1">
        <w:t xml:space="preserve"> </w:t>
      </w:r>
      <w:r>
        <w:t>menjadi wali kama</w:t>
      </w:r>
      <w:r w:rsidR="005930B1">
        <w:t>r. Adapun susunan pengurus s</w:t>
      </w:r>
      <w:r>
        <w:t>ecara stru</w:t>
      </w:r>
      <w:r w:rsidR="007B55D8">
        <w:t>k</w:t>
      </w:r>
      <w:r>
        <w:t>tural</w:t>
      </w:r>
      <w:r w:rsidR="005930B1">
        <w:t xml:space="preserve"> adalah sebaga</w:t>
      </w:r>
      <w:r>
        <w:t>imana terlampir.</w:t>
      </w:r>
    </w:p>
    <w:p w14:paraId="6BE358AF" w14:textId="77777777" w:rsidR="007A6607" w:rsidRDefault="00ED2BB0" w:rsidP="00ED2BB0">
      <w:pPr>
        <w:tabs>
          <w:tab w:val="left" w:pos="570"/>
          <w:tab w:val="left" w:pos="1140"/>
          <w:tab w:val="left" w:pos="1710"/>
        </w:tabs>
        <w:spacing w:line="480" w:lineRule="auto"/>
      </w:pPr>
      <w:r>
        <w:tab/>
        <w:t>4.</w:t>
      </w:r>
      <w:r>
        <w:tab/>
      </w:r>
      <w:r w:rsidR="007A6607">
        <w:t>Kondisi Lingkungan Pondok Pesantren Al-Muayyad</w:t>
      </w:r>
    </w:p>
    <w:p w14:paraId="0BCE2C29" w14:textId="77777777" w:rsidR="007A6607" w:rsidRDefault="005930B1" w:rsidP="00ED2BB0">
      <w:pPr>
        <w:spacing w:line="480" w:lineRule="auto"/>
        <w:ind w:left="1140" w:firstLine="570"/>
        <w:jc w:val="both"/>
      </w:pPr>
      <w:r>
        <w:t xml:space="preserve">Kondisi lingkungan </w:t>
      </w:r>
      <w:r w:rsidR="00F71BA6">
        <w:t>P</w:t>
      </w:r>
      <w:r>
        <w:t>ondok</w:t>
      </w:r>
      <w:r w:rsidR="007A6607">
        <w:t xml:space="preserve"> </w:t>
      </w:r>
      <w:r w:rsidR="00F71BA6">
        <w:t>P</w:t>
      </w:r>
      <w:r w:rsidR="007A6607">
        <w:t>esantren Al-</w:t>
      </w:r>
      <w:r>
        <w:t>M</w:t>
      </w:r>
      <w:r w:rsidR="007A6607">
        <w:t>uayyad di sini</w:t>
      </w:r>
      <w:r>
        <w:t xml:space="preserve"> </w:t>
      </w:r>
      <w:r w:rsidR="007A6607">
        <w:t>mencakup sarana fisik yang disediakan oleh pondok bagi santri Al</w:t>
      </w:r>
      <w:r w:rsidR="007A6607">
        <w:softHyphen/>
      </w:r>
      <w:r>
        <w:t xml:space="preserve"> </w:t>
      </w:r>
      <w:r w:rsidR="007A6607">
        <w:t>Muayyad maupun</w:t>
      </w:r>
      <w:r w:rsidR="007B55D8">
        <w:t xml:space="preserve"> </w:t>
      </w:r>
      <w:r w:rsidR="007A6607">
        <w:t>bagi tam</w:t>
      </w:r>
      <w:r w:rsidR="007B55D8">
        <w:t>u</w:t>
      </w:r>
      <w:r w:rsidR="007A6607">
        <w:t xml:space="preserve"> yang berkepe</w:t>
      </w:r>
      <w:r w:rsidR="007B55D8">
        <w:t>n</w:t>
      </w:r>
      <w:r w:rsidR="007A6607">
        <w:t xml:space="preserve">tingan dengan </w:t>
      </w:r>
      <w:r w:rsidR="00F71BA6">
        <w:t>P</w:t>
      </w:r>
      <w:r w:rsidR="007A6607">
        <w:t>ondok</w:t>
      </w:r>
      <w:r>
        <w:t xml:space="preserve"> </w:t>
      </w:r>
      <w:r w:rsidR="00F71BA6">
        <w:t>P</w:t>
      </w:r>
      <w:r w:rsidR="007A6607">
        <w:t>esantren Al-Muayyad. Adapun s</w:t>
      </w:r>
      <w:r w:rsidR="007B55D8">
        <w:t>a</w:t>
      </w:r>
      <w:r w:rsidR="007A6607">
        <w:t xml:space="preserve">rana fisik </w:t>
      </w:r>
      <w:r w:rsidR="00F71BA6">
        <w:t>P</w:t>
      </w:r>
      <w:r w:rsidR="007A6607">
        <w:t>ondo</w:t>
      </w:r>
      <w:r>
        <w:t>k</w:t>
      </w:r>
      <w:r w:rsidR="007A6607">
        <w:t xml:space="preserve"> </w:t>
      </w:r>
      <w:r w:rsidR="00F71BA6">
        <w:t>P</w:t>
      </w:r>
      <w:r w:rsidR="007A6607">
        <w:t>esantren A</w:t>
      </w:r>
      <w:r w:rsidR="00F71BA6">
        <w:t>l</w:t>
      </w:r>
      <w:r w:rsidR="007A6607">
        <w:softHyphen/>
      </w:r>
      <w:r>
        <w:t xml:space="preserve"> </w:t>
      </w:r>
      <w:r w:rsidR="007A6607">
        <w:t>Muayyad Surakarta dapat diketahui sebagai berikut :</w:t>
      </w:r>
    </w:p>
    <w:p w14:paraId="7F80DAA9" w14:textId="77777777" w:rsidR="005930B1" w:rsidRDefault="007A6607" w:rsidP="00447E84">
      <w:pPr>
        <w:spacing w:line="480" w:lineRule="auto"/>
        <w:ind w:left="1140" w:right="431"/>
        <w:jc w:val="center"/>
      </w:pPr>
      <w:r>
        <w:lastRenderedPageBreak/>
        <w:t>TABEL</w:t>
      </w:r>
      <w:r w:rsidR="00320AE2">
        <w:t xml:space="preserve"> </w:t>
      </w:r>
      <w:r>
        <w:t xml:space="preserve">03 </w:t>
      </w:r>
    </w:p>
    <w:p w14:paraId="0D518753" w14:textId="77777777" w:rsidR="0050275F" w:rsidRDefault="007A6607" w:rsidP="00447E84">
      <w:pPr>
        <w:tabs>
          <w:tab w:val="left" w:pos="1083"/>
        </w:tabs>
        <w:spacing w:line="480" w:lineRule="auto"/>
        <w:ind w:left="1140" w:right="431"/>
        <w:jc w:val="center"/>
      </w:pPr>
      <w:r>
        <w:t xml:space="preserve">SARANA DAN FASILITAS PONDOK </w:t>
      </w:r>
    </w:p>
    <w:p w14:paraId="0BC12D6F" w14:textId="77777777" w:rsidR="007A6607" w:rsidRDefault="007A6607" w:rsidP="00447E84">
      <w:pPr>
        <w:spacing w:line="480" w:lineRule="auto"/>
        <w:ind w:left="1140" w:right="431"/>
        <w:jc w:val="center"/>
      </w:pPr>
      <w:r>
        <w:t xml:space="preserve">PESANTREN AL-MUAYYAD </w:t>
      </w:r>
      <w:smartTag w:uri="urn:schemas-microsoft-com:office:smarttags" w:element="place">
        <w:smartTag w:uri="urn:schemas-microsoft-com:office:smarttags" w:element="City">
          <w:r>
            <w:t>SURAKARTA</w:t>
          </w:r>
        </w:smartTag>
      </w:smartTag>
    </w:p>
    <w:tbl>
      <w:tblPr>
        <w:tblStyle w:val="TableGrid"/>
        <w:tblW w:w="0" w:type="auto"/>
        <w:tblInd w:w="1248" w:type="dxa"/>
        <w:tblLook w:val="01E0" w:firstRow="1" w:lastRow="1" w:firstColumn="1" w:lastColumn="1" w:noHBand="0" w:noVBand="0"/>
      </w:tblPr>
      <w:tblGrid>
        <w:gridCol w:w="1480"/>
        <w:gridCol w:w="3255"/>
        <w:gridCol w:w="1945"/>
      </w:tblGrid>
      <w:tr w:rsidR="005930B1" w:rsidRPr="00320AE2" w14:paraId="4560B13C" w14:textId="77777777">
        <w:tc>
          <w:tcPr>
            <w:tcW w:w="1539" w:type="dxa"/>
            <w:tcBorders>
              <w:top w:val="thinThickSmallGap" w:sz="24" w:space="0" w:color="auto"/>
              <w:bottom w:val="double" w:sz="4" w:space="0" w:color="auto"/>
            </w:tcBorders>
          </w:tcPr>
          <w:p w14:paraId="0CF8AA3C" w14:textId="77777777" w:rsidR="005930B1" w:rsidRPr="00320AE2" w:rsidRDefault="005930B1" w:rsidP="00263192">
            <w:pPr>
              <w:spacing w:after="72" w:line="480" w:lineRule="auto"/>
              <w:jc w:val="center"/>
              <w:rPr>
                <w:b/>
              </w:rPr>
            </w:pPr>
            <w:r w:rsidRPr="00320AE2">
              <w:rPr>
                <w:b/>
              </w:rPr>
              <w:t>No</w:t>
            </w:r>
          </w:p>
        </w:tc>
        <w:tc>
          <w:tcPr>
            <w:tcW w:w="3363" w:type="dxa"/>
            <w:tcBorders>
              <w:top w:val="thinThickSmallGap" w:sz="24" w:space="0" w:color="auto"/>
              <w:bottom w:val="double" w:sz="4" w:space="0" w:color="auto"/>
            </w:tcBorders>
          </w:tcPr>
          <w:p w14:paraId="3AA76809" w14:textId="77777777" w:rsidR="005930B1" w:rsidRPr="00320AE2" w:rsidRDefault="005930B1" w:rsidP="00263192">
            <w:pPr>
              <w:spacing w:after="72" w:line="480" w:lineRule="auto"/>
              <w:jc w:val="center"/>
              <w:rPr>
                <w:b/>
              </w:rPr>
            </w:pPr>
            <w:r w:rsidRPr="00320AE2">
              <w:rPr>
                <w:b/>
              </w:rPr>
              <w:t>Nama ruang / Kamar</w:t>
            </w:r>
          </w:p>
        </w:tc>
        <w:tc>
          <w:tcPr>
            <w:tcW w:w="2004" w:type="dxa"/>
            <w:tcBorders>
              <w:top w:val="thinThickSmallGap" w:sz="24" w:space="0" w:color="auto"/>
              <w:bottom w:val="double" w:sz="4" w:space="0" w:color="auto"/>
            </w:tcBorders>
          </w:tcPr>
          <w:p w14:paraId="434EE980" w14:textId="77777777" w:rsidR="005930B1" w:rsidRPr="00320AE2" w:rsidRDefault="005930B1" w:rsidP="00263192">
            <w:pPr>
              <w:spacing w:after="72" w:line="480" w:lineRule="auto"/>
              <w:jc w:val="center"/>
              <w:rPr>
                <w:b/>
              </w:rPr>
            </w:pPr>
            <w:r w:rsidRPr="00320AE2">
              <w:rPr>
                <w:b/>
              </w:rPr>
              <w:t>Jumlah</w:t>
            </w:r>
          </w:p>
        </w:tc>
      </w:tr>
      <w:tr w:rsidR="005930B1" w14:paraId="010B92EB" w14:textId="77777777">
        <w:tc>
          <w:tcPr>
            <w:tcW w:w="1539" w:type="dxa"/>
            <w:tcBorders>
              <w:top w:val="double" w:sz="4" w:space="0" w:color="auto"/>
            </w:tcBorders>
          </w:tcPr>
          <w:p w14:paraId="297C2D8E" w14:textId="77777777" w:rsidR="005930B1" w:rsidRDefault="005930B1" w:rsidP="00263192">
            <w:pPr>
              <w:spacing w:line="480" w:lineRule="auto"/>
            </w:pPr>
            <w:r>
              <w:t>1</w:t>
            </w:r>
          </w:p>
        </w:tc>
        <w:tc>
          <w:tcPr>
            <w:tcW w:w="3363" w:type="dxa"/>
            <w:tcBorders>
              <w:top w:val="double" w:sz="4" w:space="0" w:color="auto"/>
            </w:tcBorders>
          </w:tcPr>
          <w:p w14:paraId="1BEC6380" w14:textId="77777777" w:rsidR="005930B1" w:rsidRDefault="005930B1" w:rsidP="00263192">
            <w:pPr>
              <w:spacing w:line="480" w:lineRule="auto"/>
            </w:pPr>
            <w:r>
              <w:t xml:space="preserve">Ruang Belajar </w:t>
            </w:r>
          </w:p>
        </w:tc>
        <w:tc>
          <w:tcPr>
            <w:tcW w:w="2004" w:type="dxa"/>
            <w:tcBorders>
              <w:top w:val="double" w:sz="4" w:space="0" w:color="auto"/>
            </w:tcBorders>
          </w:tcPr>
          <w:p w14:paraId="56B1E0D8" w14:textId="77777777" w:rsidR="005930B1" w:rsidRDefault="00320AE2" w:rsidP="00263192">
            <w:pPr>
              <w:spacing w:line="480" w:lineRule="auto"/>
              <w:jc w:val="center"/>
            </w:pPr>
            <w:r>
              <w:t>15 lokal</w:t>
            </w:r>
          </w:p>
        </w:tc>
      </w:tr>
      <w:tr w:rsidR="005930B1" w14:paraId="62F019BC" w14:textId="77777777">
        <w:tc>
          <w:tcPr>
            <w:tcW w:w="1539" w:type="dxa"/>
          </w:tcPr>
          <w:p w14:paraId="340FE9AF" w14:textId="77777777" w:rsidR="005930B1" w:rsidRDefault="005930B1" w:rsidP="00263192">
            <w:pPr>
              <w:spacing w:line="480" w:lineRule="auto"/>
            </w:pPr>
            <w:r>
              <w:t>2</w:t>
            </w:r>
          </w:p>
        </w:tc>
        <w:tc>
          <w:tcPr>
            <w:tcW w:w="3363" w:type="dxa"/>
          </w:tcPr>
          <w:p w14:paraId="6184ADC6" w14:textId="77777777" w:rsidR="005930B1" w:rsidRDefault="005930B1" w:rsidP="00263192">
            <w:pPr>
              <w:spacing w:line="480" w:lineRule="auto"/>
            </w:pPr>
            <w:r>
              <w:t xml:space="preserve">Aula </w:t>
            </w:r>
          </w:p>
        </w:tc>
        <w:tc>
          <w:tcPr>
            <w:tcW w:w="2004" w:type="dxa"/>
          </w:tcPr>
          <w:p w14:paraId="3A0B6A0C" w14:textId="77777777" w:rsidR="005930B1" w:rsidRDefault="00320AE2" w:rsidP="00263192">
            <w:pPr>
              <w:spacing w:line="480" w:lineRule="auto"/>
              <w:jc w:val="center"/>
            </w:pPr>
            <w:r>
              <w:t>1 lokal</w:t>
            </w:r>
          </w:p>
        </w:tc>
      </w:tr>
      <w:tr w:rsidR="00320AE2" w14:paraId="6F2F471E" w14:textId="77777777">
        <w:tc>
          <w:tcPr>
            <w:tcW w:w="1539" w:type="dxa"/>
          </w:tcPr>
          <w:p w14:paraId="30183729" w14:textId="77777777" w:rsidR="00320AE2" w:rsidRDefault="00320AE2" w:rsidP="00263192">
            <w:pPr>
              <w:spacing w:line="480" w:lineRule="auto"/>
            </w:pPr>
            <w:r>
              <w:t>3</w:t>
            </w:r>
          </w:p>
        </w:tc>
        <w:tc>
          <w:tcPr>
            <w:tcW w:w="3363" w:type="dxa"/>
          </w:tcPr>
          <w:p w14:paraId="2C08EF05" w14:textId="77777777" w:rsidR="00320AE2" w:rsidRDefault="00320AE2" w:rsidP="00263192">
            <w:pPr>
              <w:spacing w:line="480" w:lineRule="auto"/>
            </w:pPr>
            <w:r>
              <w:t xml:space="preserve">Masjid </w:t>
            </w:r>
          </w:p>
        </w:tc>
        <w:tc>
          <w:tcPr>
            <w:tcW w:w="2004" w:type="dxa"/>
          </w:tcPr>
          <w:p w14:paraId="6DC66576" w14:textId="77777777" w:rsidR="00320AE2" w:rsidRDefault="00320AE2" w:rsidP="00263192">
            <w:pPr>
              <w:spacing w:line="480" w:lineRule="auto"/>
              <w:jc w:val="center"/>
            </w:pPr>
            <w:r>
              <w:t>1 lokal</w:t>
            </w:r>
          </w:p>
        </w:tc>
      </w:tr>
      <w:tr w:rsidR="00320AE2" w14:paraId="068FDFD1" w14:textId="77777777">
        <w:tc>
          <w:tcPr>
            <w:tcW w:w="1539" w:type="dxa"/>
          </w:tcPr>
          <w:p w14:paraId="03C82F6E" w14:textId="77777777" w:rsidR="00320AE2" w:rsidRDefault="00320AE2" w:rsidP="00263192">
            <w:pPr>
              <w:spacing w:line="480" w:lineRule="auto"/>
            </w:pPr>
            <w:r>
              <w:t>4</w:t>
            </w:r>
          </w:p>
        </w:tc>
        <w:tc>
          <w:tcPr>
            <w:tcW w:w="3363" w:type="dxa"/>
          </w:tcPr>
          <w:p w14:paraId="31D0473C" w14:textId="77777777" w:rsidR="00320AE2" w:rsidRDefault="00320AE2" w:rsidP="00263192">
            <w:pPr>
              <w:spacing w:line="480" w:lineRule="auto"/>
            </w:pPr>
            <w:r>
              <w:t xml:space="preserve">Kantor </w:t>
            </w:r>
          </w:p>
        </w:tc>
        <w:tc>
          <w:tcPr>
            <w:tcW w:w="2004" w:type="dxa"/>
          </w:tcPr>
          <w:p w14:paraId="1E498C16" w14:textId="77777777" w:rsidR="00320AE2" w:rsidRDefault="00320AE2" w:rsidP="00263192">
            <w:pPr>
              <w:spacing w:line="480" w:lineRule="auto"/>
              <w:jc w:val="center"/>
            </w:pPr>
            <w:r>
              <w:t>2 lokal</w:t>
            </w:r>
          </w:p>
        </w:tc>
      </w:tr>
      <w:tr w:rsidR="00320AE2" w14:paraId="48848F11" w14:textId="77777777">
        <w:tc>
          <w:tcPr>
            <w:tcW w:w="1539" w:type="dxa"/>
          </w:tcPr>
          <w:p w14:paraId="588A14C3" w14:textId="77777777" w:rsidR="00320AE2" w:rsidRDefault="00320AE2" w:rsidP="00263192">
            <w:pPr>
              <w:spacing w:line="480" w:lineRule="auto"/>
            </w:pPr>
            <w:r>
              <w:t>5</w:t>
            </w:r>
          </w:p>
        </w:tc>
        <w:tc>
          <w:tcPr>
            <w:tcW w:w="3363" w:type="dxa"/>
          </w:tcPr>
          <w:p w14:paraId="444B73C0" w14:textId="77777777" w:rsidR="00320AE2" w:rsidRDefault="00320AE2" w:rsidP="00263192">
            <w:pPr>
              <w:spacing w:line="480" w:lineRule="auto"/>
            </w:pPr>
            <w:r>
              <w:t xml:space="preserve">Ruang tamu </w:t>
            </w:r>
            <w:r w:rsidR="00D83A07">
              <w:t>putrid</w:t>
            </w:r>
          </w:p>
        </w:tc>
        <w:tc>
          <w:tcPr>
            <w:tcW w:w="2004" w:type="dxa"/>
          </w:tcPr>
          <w:p w14:paraId="1DA470B5" w14:textId="77777777" w:rsidR="00320AE2" w:rsidRDefault="00320AE2" w:rsidP="00263192">
            <w:pPr>
              <w:spacing w:line="480" w:lineRule="auto"/>
              <w:jc w:val="center"/>
            </w:pPr>
            <w:r>
              <w:t>1 lokal</w:t>
            </w:r>
          </w:p>
        </w:tc>
      </w:tr>
      <w:tr w:rsidR="00320AE2" w14:paraId="49751B2B" w14:textId="77777777">
        <w:tc>
          <w:tcPr>
            <w:tcW w:w="1539" w:type="dxa"/>
          </w:tcPr>
          <w:p w14:paraId="20716BAD" w14:textId="77777777" w:rsidR="00320AE2" w:rsidRDefault="00320AE2" w:rsidP="00263192">
            <w:pPr>
              <w:spacing w:line="480" w:lineRule="auto"/>
            </w:pPr>
            <w:r>
              <w:t>6</w:t>
            </w:r>
          </w:p>
        </w:tc>
        <w:tc>
          <w:tcPr>
            <w:tcW w:w="3363" w:type="dxa"/>
          </w:tcPr>
          <w:p w14:paraId="3A3C7FEC" w14:textId="77777777" w:rsidR="00320AE2" w:rsidRDefault="00320AE2" w:rsidP="00263192">
            <w:pPr>
              <w:spacing w:line="480" w:lineRule="auto"/>
            </w:pPr>
            <w:r>
              <w:t xml:space="preserve">Ruang Tamu Putra </w:t>
            </w:r>
          </w:p>
        </w:tc>
        <w:tc>
          <w:tcPr>
            <w:tcW w:w="2004" w:type="dxa"/>
          </w:tcPr>
          <w:p w14:paraId="3E0463CA" w14:textId="77777777" w:rsidR="00320AE2" w:rsidRDefault="00320AE2" w:rsidP="00263192">
            <w:pPr>
              <w:spacing w:line="480" w:lineRule="auto"/>
              <w:jc w:val="center"/>
            </w:pPr>
            <w:r>
              <w:t>1 lokal</w:t>
            </w:r>
          </w:p>
        </w:tc>
      </w:tr>
      <w:tr w:rsidR="00320AE2" w14:paraId="25F3E897" w14:textId="77777777">
        <w:tc>
          <w:tcPr>
            <w:tcW w:w="1539" w:type="dxa"/>
          </w:tcPr>
          <w:p w14:paraId="2CA011D8" w14:textId="77777777" w:rsidR="00320AE2" w:rsidRDefault="00320AE2" w:rsidP="00263192">
            <w:pPr>
              <w:spacing w:line="480" w:lineRule="auto"/>
            </w:pPr>
            <w:r>
              <w:t>7</w:t>
            </w:r>
          </w:p>
        </w:tc>
        <w:tc>
          <w:tcPr>
            <w:tcW w:w="3363" w:type="dxa"/>
          </w:tcPr>
          <w:p w14:paraId="13D9616A" w14:textId="77777777" w:rsidR="00320AE2" w:rsidRDefault="00320AE2" w:rsidP="00263192">
            <w:pPr>
              <w:spacing w:line="480" w:lineRule="auto"/>
            </w:pPr>
            <w:r>
              <w:t xml:space="preserve">Kantin Warung </w:t>
            </w:r>
          </w:p>
        </w:tc>
        <w:tc>
          <w:tcPr>
            <w:tcW w:w="2004" w:type="dxa"/>
          </w:tcPr>
          <w:p w14:paraId="157AE019" w14:textId="77777777" w:rsidR="00320AE2" w:rsidRDefault="00320AE2" w:rsidP="00263192">
            <w:pPr>
              <w:spacing w:line="480" w:lineRule="auto"/>
              <w:jc w:val="center"/>
            </w:pPr>
            <w:r>
              <w:t>1 lokal</w:t>
            </w:r>
          </w:p>
        </w:tc>
      </w:tr>
      <w:tr w:rsidR="00320AE2" w14:paraId="543214ED" w14:textId="77777777">
        <w:tc>
          <w:tcPr>
            <w:tcW w:w="1539" w:type="dxa"/>
          </w:tcPr>
          <w:p w14:paraId="192EA39A" w14:textId="77777777" w:rsidR="00320AE2" w:rsidRDefault="00320AE2" w:rsidP="00263192">
            <w:pPr>
              <w:spacing w:line="480" w:lineRule="auto"/>
            </w:pPr>
            <w:r>
              <w:t>8</w:t>
            </w:r>
          </w:p>
        </w:tc>
        <w:tc>
          <w:tcPr>
            <w:tcW w:w="3363" w:type="dxa"/>
          </w:tcPr>
          <w:p w14:paraId="2D470E02" w14:textId="77777777" w:rsidR="00320AE2" w:rsidRDefault="00320AE2" w:rsidP="00263192">
            <w:pPr>
              <w:spacing w:line="480" w:lineRule="auto"/>
            </w:pPr>
            <w:r>
              <w:t xml:space="preserve">Koperasi </w:t>
            </w:r>
          </w:p>
        </w:tc>
        <w:tc>
          <w:tcPr>
            <w:tcW w:w="2004" w:type="dxa"/>
          </w:tcPr>
          <w:p w14:paraId="19F12C02" w14:textId="77777777" w:rsidR="00320AE2" w:rsidRDefault="00320AE2" w:rsidP="00263192">
            <w:pPr>
              <w:spacing w:line="480" w:lineRule="auto"/>
              <w:jc w:val="center"/>
            </w:pPr>
            <w:r>
              <w:t>1 lokal</w:t>
            </w:r>
          </w:p>
        </w:tc>
      </w:tr>
      <w:tr w:rsidR="00320AE2" w14:paraId="0571C0EC" w14:textId="77777777">
        <w:tc>
          <w:tcPr>
            <w:tcW w:w="1539" w:type="dxa"/>
          </w:tcPr>
          <w:p w14:paraId="2059BDE3" w14:textId="77777777" w:rsidR="00320AE2" w:rsidRDefault="00320AE2" w:rsidP="00263192">
            <w:pPr>
              <w:spacing w:line="480" w:lineRule="auto"/>
            </w:pPr>
            <w:r>
              <w:t>9</w:t>
            </w:r>
          </w:p>
        </w:tc>
        <w:tc>
          <w:tcPr>
            <w:tcW w:w="3363" w:type="dxa"/>
          </w:tcPr>
          <w:p w14:paraId="2DD6759F" w14:textId="77777777" w:rsidR="00320AE2" w:rsidRDefault="00320AE2" w:rsidP="00263192">
            <w:pPr>
              <w:spacing w:line="480" w:lineRule="auto"/>
            </w:pPr>
            <w:r>
              <w:t xml:space="preserve">Kantor Pondok Putra </w:t>
            </w:r>
          </w:p>
        </w:tc>
        <w:tc>
          <w:tcPr>
            <w:tcW w:w="2004" w:type="dxa"/>
          </w:tcPr>
          <w:p w14:paraId="176B2B88" w14:textId="77777777" w:rsidR="00320AE2" w:rsidRDefault="00320AE2" w:rsidP="00263192">
            <w:pPr>
              <w:spacing w:line="480" w:lineRule="auto"/>
              <w:jc w:val="center"/>
            </w:pPr>
            <w:r>
              <w:t>1 lokal</w:t>
            </w:r>
          </w:p>
        </w:tc>
      </w:tr>
      <w:tr w:rsidR="00320AE2" w14:paraId="701D5A47" w14:textId="77777777">
        <w:tc>
          <w:tcPr>
            <w:tcW w:w="1539" w:type="dxa"/>
          </w:tcPr>
          <w:p w14:paraId="7802E045" w14:textId="77777777" w:rsidR="00320AE2" w:rsidRDefault="00320AE2" w:rsidP="00263192">
            <w:pPr>
              <w:spacing w:line="480" w:lineRule="auto"/>
            </w:pPr>
            <w:r>
              <w:t>10</w:t>
            </w:r>
          </w:p>
        </w:tc>
        <w:tc>
          <w:tcPr>
            <w:tcW w:w="3363" w:type="dxa"/>
          </w:tcPr>
          <w:p w14:paraId="21629C4C" w14:textId="77777777" w:rsidR="00320AE2" w:rsidRDefault="00320AE2" w:rsidP="00263192">
            <w:pPr>
              <w:spacing w:line="480" w:lineRule="auto"/>
            </w:pPr>
            <w:r>
              <w:t xml:space="preserve">Kantor Pondok Putri </w:t>
            </w:r>
          </w:p>
        </w:tc>
        <w:tc>
          <w:tcPr>
            <w:tcW w:w="2004" w:type="dxa"/>
          </w:tcPr>
          <w:p w14:paraId="5F12D25E" w14:textId="77777777" w:rsidR="00320AE2" w:rsidRDefault="00320AE2" w:rsidP="00263192">
            <w:pPr>
              <w:spacing w:line="480" w:lineRule="auto"/>
              <w:jc w:val="center"/>
            </w:pPr>
            <w:r>
              <w:t>1 lokal</w:t>
            </w:r>
          </w:p>
        </w:tc>
      </w:tr>
      <w:tr w:rsidR="00320AE2" w14:paraId="77B6732C" w14:textId="77777777">
        <w:tc>
          <w:tcPr>
            <w:tcW w:w="1539" w:type="dxa"/>
          </w:tcPr>
          <w:p w14:paraId="311D58D8" w14:textId="77777777" w:rsidR="00320AE2" w:rsidRDefault="00320AE2" w:rsidP="00263192">
            <w:pPr>
              <w:spacing w:line="480" w:lineRule="auto"/>
            </w:pPr>
            <w:r>
              <w:t>11</w:t>
            </w:r>
          </w:p>
        </w:tc>
        <w:tc>
          <w:tcPr>
            <w:tcW w:w="3363" w:type="dxa"/>
          </w:tcPr>
          <w:p w14:paraId="4DE62478" w14:textId="77777777" w:rsidR="00320AE2" w:rsidRDefault="00320AE2" w:rsidP="00263192">
            <w:pPr>
              <w:spacing w:line="480" w:lineRule="auto"/>
            </w:pPr>
            <w:r>
              <w:t xml:space="preserve">Kamar santri </w:t>
            </w:r>
          </w:p>
        </w:tc>
        <w:tc>
          <w:tcPr>
            <w:tcW w:w="2004" w:type="dxa"/>
          </w:tcPr>
          <w:p w14:paraId="1111ECCF" w14:textId="77777777" w:rsidR="00320AE2" w:rsidRDefault="00320AE2" w:rsidP="00263192">
            <w:pPr>
              <w:spacing w:line="480" w:lineRule="auto"/>
              <w:jc w:val="center"/>
            </w:pPr>
            <w:r>
              <w:t>120 lokal</w:t>
            </w:r>
          </w:p>
        </w:tc>
      </w:tr>
      <w:tr w:rsidR="00320AE2" w14:paraId="41572B56" w14:textId="77777777">
        <w:tc>
          <w:tcPr>
            <w:tcW w:w="1539" w:type="dxa"/>
          </w:tcPr>
          <w:p w14:paraId="2D6D651C" w14:textId="77777777" w:rsidR="00320AE2" w:rsidRDefault="00320AE2" w:rsidP="00263192">
            <w:pPr>
              <w:spacing w:line="480" w:lineRule="auto"/>
            </w:pPr>
            <w:r>
              <w:t>12</w:t>
            </w:r>
          </w:p>
        </w:tc>
        <w:tc>
          <w:tcPr>
            <w:tcW w:w="3363" w:type="dxa"/>
          </w:tcPr>
          <w:p w14:paraId="58CC9C0B" w14:textId="77777777" w:rsidR="00320AE2" w:rsidRDefault="00320AE2" w:rsidP="00263192">
            <w:pPr>
              <w:spacing w:line="480" w:lineRule="auto"/>
            </w:pPr>
            <w:r>
              <w:t xml:space="preserve">Kamar Mandi </w:t>
            </w:r>
            <w:r w:rsidR="00556856">
              <w:t xml:space="preserve">dan </w:t>
            </w:r>
            <w:r>
              <w:t>WC</w:t>
            </w:r>
          </w:p>
        </w:tc>
        <w:tc>
          <w:tcPr>
            <w:tcW w:w="2004" w:type="dxa"/>
          </w:tcPr>
          <w:p w14:paraId="3C8B26AA" w14:textId="77777777" w:rsidR="00320AE2" w:rsidRDefault="00320AE2" w:rsidP="00263192">
            <w:pPr>
              <w:spacing w:line="480" w:lineRule="auto"/>
              <w:jc w:val="center"/>
            </w:pPr>
            <w:r>
              <w:t>36 lokal</w:t>
            </w:r>
          </w:p>
        </w:tc>
      </w:tr>
      <w:tr w:rsidR="00320AE2" w14:paraId="3C48A994" w14:textId="77777777">
        <w:tc>
          <w:tcPr>
            <w:tcW w:w="1539" w:type="dxa"/>
          </w:tcPr>
          <w:p w14:paraId="48266B71" w14:textId="77777777" w:rsidR="00320AE2" w:rsidRDefault="00320AE2" w:rsidP="00263192">
            <w:pPr>
              <w:spacing w:line="480" w:lineRule="auto"/>
            </w:pPr>
            <w:r>
              <w:t>13</w:t>
            </w:r>
          </w:p>
        </w:tc>
        <w:tc>
          <w:tcPr>
            <w:tcW w:w="3363" w:type="dxa"/>
          </w:tcPr>
          <w:p w14:paraId="04F4A8CB" w14:textId="77777777" w:rsidR="00320AE2" w:rsidRDefault="00320AE2" w:rsidP="00263192">
            <w:pPr>
              <w:spacing w:line="480" w:lineRule="auto"/>
            </w:pPr>
            <w:r>
              <w:t xml:space="preserve">Kamar Mandi </w:t>
            </w:r>
          </w:p>
        </w:tc>
        <w:tc>
          <w:tcPr>
            <w:tcW w:w="2004" w:type="dxa"/>
          </w:tcPr>
          <w:p w14:paraId="38FC25F3" w14:textId="77777777" w:rsidR="00320AE2" w:rsidRDefault="00320AE2" w:rsidP="00263192">
            <w:pPr>
              <w:spacing w:line="480" w:lineRule="auto"/>
              <w:jc w:val="center"/>
            </w:pPr>
            <w:r>
              <w:t>11 lokal</w:t>
            </w:r>
          </w:p>
        </w:tc>
      </w:tr>
      <w:tr w:rsidR="00320AE2" w14:paraId="1E8DAF5E" w14:textId="77777777">
        <w:tc>
          <w:tcPr>
            <w:tcW w:w="1539" w:type="dxa"/>
          </w:tcPr>
          <w:p w14:paraId="4A9E657C" w14:textId="77777777" w:rsidR="00320AE2" w:rsidRDefault="00320AE2" w:rsidP="00263192">
            <w:pPr>
              <w:spacing w:line="480" w:lineRule="auto"/>
            </w:pPr>
            <w:r>
              <w:t>14</w:t>
            </w:r>
          </w:p>
        </w:tc>
        <w:tc>
          <w:tcPr>
            <w:tcW w:w="3363" w:type="dxa"/>
          </w:tcPr>
          <w:p w14:paraId="39A83444" w14:textId="77777777" w:rsidR="00320AE2" w:rsidRDefault="00320AE2" w:rsidP="00263192">
            <w:pPr>
              <w:spacing w:line="480" w:lineRule="auto"/>
            </w:pPr>
            <w:r>
              <w:t xml:space="preserve">Dapur </w:t>
            </w:r>
          </w:p>
        </w:tc>
        <w:tc>
          <w:tcPr>
            <w:tcW w:w="2004" w:type="dxa"/>
          </w:tcPr>
          <w:p w14:paraId="04E9F5F7" w14:textId="77777777" w:rsidR="00320AE2" w:rsidRDefault="00320AE2" w:rsidP="00263192">
            <w:pPr>
              <w:spacing w:line="480" w:lineRule="auto"/>
              <w:jc w:val="center"/>
            </w:pPr>
            <w:r>
              <w:t>5</w:t>
            </w:r>
          </w:p>
        </w:tc>
      </w:tr>
      <w:tr w:rsidR="00320AE2" w14:paraId="2221BF6E" w14:textId="77777777">
        <w:tc>
          <w:tcPr>
            <w:tcW w:w="1539" w:type="dxa"/>
          </w:tcPr>
          <w:p w14:paraId="3C8D6A30" w14:textId="77777777" w:rsidR="00320AE2" w:rsidRDefault="00320AE2" w:rsidP="00263192">
            <w:pPr>
              <w:spacing w:line="480" w:lineRule="auto"/>
            </w:pPr>
            <w:r>
              <w:t>15</w:t>
            </w:r>
          </w:p>
        </w:tc>
        <w:tc>
          <w:tcPr>
            <w:tcW w:w="3363" w:type="dxa"/>
          </w:tcPr>
          <w:p w14:paraId="182F8064" w14:textId="77777777" w:rsidR="00320AE2" w:rsidRDefault="00320AE2" w:rsidP="00263192">
            <w:pPr>
              <w:spacing w:line="480" w:lineRule="auto"/>
            </w:pPr>
            <w:r>
              <w:t xml:space="preserve">Gudang </w:t>
            </w:r>
          </w:p>
        </w:tc>
        <w:tc>
          <w:tcPr>
            <w:tcW w:w="2004" w:type="dxa"/>
          </w:tcPr>
          <w:p w14:paraId="715D44B5" w14:textId="77777777" w:rsidR="00320AE2" w:rsidRDefault="00320AE2" w:rsidP="00263192">
            <w:pPr>
              <w:spacing w:line="480" w:lineRule="auto"/>
              <w:jc w:val="center"/>
            </w:pPr>
            <w:r>
              <w:t>1</w:t>
            </w:r>
          </w:p>
        </w:tc>
      </w:tr>
      <w:tr w:rsidR="00320AE2" w14:paraId="767FB9D0" w14:textId="77777777">
        <w:tc>
          <w:tcPr>
            <w:tcW w:w="1539" w:type="dxa"/>
          </w:tcPr>
          <w:p w14:paraId="03B99331" w14:textId="77777777" w:rsidR="00320AE2" w:rsidRDefault="00320AE2" w:rsidP="00263192">
            <w:pPr>
              <w:spacing w:line="480" w:lineRule="auto"/>
            </w:pPr>
            <w:r>
              <w:t>16</w:t>
            </w:r>
          </w:p>
        </w:tc>
        <w:tc>
          <w:tcPr>
            <w:tcW w:w="3363" w:type="dxa"/>
          </w:tcPr>
          <w:p w14:paraId="01506312" w14:textId="77777777" w:rsidR="00320AE2" w:rsidRDefault="00320AE2" w:rsidP="00263192">
            <w:pPr>
              <w:spacing w:line="480" w:lineRule="auto"/>
            </w:pPr>
            <w:r>
              <w:t xml:space="preserve">Kolam Wudlu </w:t>
            </w:r>
          </w:p>
        </w:tc>
        <w:tc>
          <w:tcPr>
            <w:tcW w:w="2004" w:type="dxa"/>
          </w:tcPr>
          <w:p w14:paraId="03F559B9" w14:textId="77777777" w:rsidR="00320AE2" w:rsidRDefault="00320AE2" w:rsidP="00263192">
            <w:pPr>
              <w:spacing w:line="480" w:lineRule="auto"/>
              <w:jc w:val="center"/>
            </w:pPr>
            <w:r>
              <w:t>2</w:t>
            </w:r>
          </w:p>
        </w:tc>
      </w:tr>
      <w:tr w:rsidR="00320AE2" w14:paraId="65C03EEA" w14:textId="77777777">
        <w:tc>
          <w:tcPr>
            <w:tcW w:w="1539" w:type="dxa"/>
          </w:tcPr>
          <w:p w14:paraId="1D086153" w14:textId="77777777" w:rsidR="00320AE2" w:rsidRDefault="00320AE2" w:rsidP="00263192">
            <w:pPr>
              <w:spacing w:line="480" w:lineRule="auto"/>
            </w:pPr>
            <w:r>
              <w:t>17</w:t>
            </w:r>
          </w:p>
        </w:tc>
        <w:tc>
          <w:tcPr>
            <w:tcW w:w="3363" w:type="dxa"/>
          </w:tcPr>
          <w:p w14:paraId="658A7202" w14:textId="77777777" w:rsidR="00320AE2" w:rsidRDefault="00320AE2" w:rsidP="00263192">
            <w:pPr>
              <w:spacing w:line="480" w:lineRule="auto"/>
            </w:pPr>
            <w:r>
              <w:t xml:space="preserve">Perpustakaan </w:t>
            </w:r>
          </w:p>
        </w:tc>
        <w:tc>
          <w:tcPr>
            <w:tcW w:w="2004" w:type="dxa"/>
          </w:tcPr>
          <w:p w14:paraId="0B44B429" w14:textId="77777777" w:rsidR="00320AE2" w:rsidRDefault="00320AE2" w:rsidP="00263192">
            <w:pPr>
              <w:spacing w:line="480" w:lineRule="auto"/>
              <w:jc w:val="center"/>
            </w:pPr>
            <w:r>
              <w:t>2</w:t>
            </w:r>
          </w:p>
        </w:tc>
      </w:tr>
    </w:tbl>
    <w:p w14:paraId="1B3A95CA" w14:textId="77777777" w:rsidR="00447E84" w:rsidRDefault="00447E84" w:rsidP="00263192">
      <w:pPr>
        <w:spacing w:after="72" w:line="480" w:lineRule="auto"/>
      </w:pPr>
    </w:p>
    <w:p w14:paraId="319126BF" w14:textId="77777777" w:rsidR="007A6607" w:rsidRDefault="007A6607" w:rsidP="00F3733B">
      <w:pPr>
        <w:spacing w:after="72" w:line="480" w:lineRule="auto"/>
        <w:ind w:left="627"/>
      </w:pPr>
      <w:r>
        <w:t xml:space="preserve">(Dokumentasi Ponpes Al-Muayyad diambil tanggal </w:t>
      </w:r>
      <w:r w:rsidR="004B24D2">
        <w:t>31</w:t>
      </w:r>
      <w:r>
        <w:t xml:space="preserve"> Desember 20</w:t>
      </w:r>
      <w:r w:rsidR="00F71BA6">
        <w:t>06</w:t>
      </w:r>
      <w:r>
        <w:t>).</w:t>
      </w:r>
    </w:p>
    <w:p w14:paraId="2888485A" w14:textId="77777777" w:rsidR="007A6607" w:rsidRPr="004D7D19" w:rsidRDefault="00447E84" w:rsidP="00447E84">
      <w:pPr>
        <w:tabs>
          <w:tab w:val="left" w:pos="570"/>
          <w:tab w:val="left" w:pos="1140"/>
        </w:tabs>
        <w:spacing w:line="480" w:lineRule="auto"/>
      </w:pPr>
      <w:r>
        <w:lastRenderedPageBreak/>
        <w:tab/>
      </w:r>
      <w:r w:rsidR="007A6607" w:rsidRPr="004D7D19">
        <w:t>5</w:t>
      </w:r>
      <w:r>
        <w:t>.</w:t>
      </w:r>
      <w:r>
        <w:tab/>
      </w:r>
      <w:r w:rsidR="007A6607" w:rsidRPr="004D7D19">
        <w:t xml:space="preserve"> Aktivitas Santri Pondok Pesantren Al-Muayyad</w:t>
      </w:r>
    </w:p>
    <w:p w14:paraId="0F4C6BCE" w14:textId="77777777" w:rsidR="00CF3888" w:rsidRDefault="007A6607" w:rsidP="00447E84">
      <w:pPr>
        <w:spacing w:line="480" w:lineRule="auto"/>
        <w:ind w:left="1140" w:firstLine="570"/>
        <w:jc w:val="both"/>
      </w:pPr>
      <w:r>
        <w:t>Sebagai sebuah institusi pendidikan keaga</w:t>
      </w:r>
      <w:r w:rsidR="004B24D2">
        <w:t>maan</w:t>
      </w:r>
      <w:r>
        <w:t>, kehidupan sehari-hari di Pondok Pesantren Al-Muayyad ini hampir sama kondisinya dengan pesantren lain pada umumn</w:t>
      </w:r>
      <w:r w:rsidR="0000666A">
        <w:t>ya</w:t>
      </w:r>
      <w:r w:rsidR="00320AE2">
        <w:t>. Kalaupun ada perbedaan bara</w:t>
      </w:r>
      <w:r>
        <w:t>ngkali hanya pada mata pelajaran yang diajarkan,</w:t>
      </w:r>
      <w:r w:rsidR="00320AE2">
        <w:t xml:space="preserve"> </w:t>
      </w:r>
      <w:r w:rsidR="00CF3888">
        <w:t>maupun rutinitas pondok, seperti kewajiban puasa senin-kamis,</w:t>
      </w:r>
      <w:r w:rsidR="00320AE2">
        <w:t xml:space="preserve"> </w:t>
      </w:r>
      <w:r w:rsidR="00CF3888">
        <w:t xml:space="preserve">aktiivitas shalat malam, ataupun tradisi-tradisi yang menjadi </w:t>
      </w:r>
      <w:r w:rsidR="00320AE2">
        <w:t xml:space="preserve">cirri </w:t>
      </w:r>
      <w:r w:rsidR="00CF3888">
        <w:t>kh</w:t>
      </w:r>
      <w:r w:rsidR="005E3D62">
        <w:t>a</w:t>
      </w:r>
      <w:r w:rsidR="00CF3888">
        <w:t>s pesantren, karena dalam hal ini antara pesantren satu dengan</w:t>
      </w:r>
      <w:r w:rsidR="00320AE2">
        <w:t xml:space="preserve"> </w:t>
      </w:r>
      <w:r w:rsidR="00CF3888">
        <w:t>yang lainnya penekanannya tidak s</w:t>
      </w:r>
      <w:r w:rsidR="00320AE2">
        <w:t xml:space="preserve">ama. Fenomena keseharian di </w:t>
      </w:r>
      <w:r w:rsidR="004B24D2">
        <w:t>P</w:t>
      </w:r>
      <w:r w:rsidR="00320AE2">
        <w:t>on</w:t>
      </w:r>
      <w:r w:rsidR="00CF3888">
        <w:t xml:space="preserve">dok </w:t>
      </w:r>
      <w:r w:rsidR="004B24D2">
        <w:t>P</w:t>
      </w:r>
      <w:r w:rsidR="00CF3888">
        <w:t xml:space="preserve">esantren Al-Muayyad sarat dengan nilai-nilai </w:t>
      </w:r>
      <w:r w:rsidR="00320AE2">
        <w:t>keagamaan dan</w:t>
      </w:r>
      <w:r w:rsidR="00CF3888">
        <w:t xml:space="preserve"> pendidikan. Hal ini membutuhkan kedisiplinan yang tinggi, kesabaran dan tenaga ekstra dari para santri, mengingat waktu untuk istirahat dan santai sangat terbatas.</w:t>
      </w:r>
    </w:p>
    <w:p w14:paraId="01D07FC7" w14:textId="77777777" w:rsidR="00CF3888" w:rsidRDefault="00CF3888" w:rsidP="00447E84">
      <w:pPr>
        <w:spacing w:line="480" w:lineRule="auto"/>
        <w:ind w:left="1140" w:firstLine="570"/>
        <w:jc w:val="both"/>
      </w:pPr>
      <w:r>
        <w:t xml:space="preserve">Berikut ini aktivitas santri </w:t>
      </w:r>
      <w:r w:rsidR="004B24D2">
        <w:t>P</w:t>
      </w:r>
      <w:r>
        <w:t xml:space="preserve">ondok </w:t>
      </w:r>
      <w:r w:rsidR="004B24D2">
        <w:t>P</w:t>
      </w:r>
      <w:r>
        <w:t>esant</w:t>
      </w:r>
      <w:r w:rsidR="004B24D2">
        <w:t>r</w:t>
      </w:r>
      <w:r>
        <w:t>en Al-Muayyad yang tertuang dalam jadwal harian dan mingguan.</w:t>
      </w:r>
    </w:p>
    <w:p w14:paraId="36C2A2C6" w14:textId="77777777" w:rsidR="00CF3888" w:rsidRDefault="00447E84" w:rsidP="00447E84">
      <w:pPr>
        <w:tabs>
          <w:tab w:val="left" w:pos="1140"/>
        </w:tabs>
        <w:spacing w:line="480" w:lineRule="auto"/>
        <w:ind w:left="570" w:firstLine="150"/>
        <w:rPr>
          <w:rFonts w:ascii="Arial Narrow" w:hAnsi="Arial Narrow" w:cs="Arial Narrow"/>
          <w:sz w:val="12"/>
          <w:szCs w:val="12"/>
        </w:rPr>
      </w:pPr>
      <w:r>
        <w:tab/>
      </w:r>
      <w:r w:rsidR="00CF3888">
        <w:t xml:space="preserve">Jadwal harian </w:t>
      </w:r>
    </w:p>
    <w:p w14:paraId="63EB6996" w14:textId="77777777" w:rsidR="00320AE2" w:rsidRDefault="00CF3888" w:rsidP="00447E84">
      <w:pPr>
        <w:tabs>
          <w:tab w:val="left" w:pos="2622"/>
        </w:tabs>
        <w:spacing w:line="480" w:lineRule="auto"/>
        <w:ind w:left="1140"/>
        <w:jc w:val="both"/>
      </w:pPr>
      <w:r>
        <w:t xml:space="preserve">04.00-04.30 </w:t>
      </w:r>
      <w:r w:rsidR="00320AE2">
        <w:tab/>
        <w:t xml:space="preserve">: </w:t>
      </w:r>
      <w:r w:rsidR="005E3D62">
        <w:t>Bangun tidur dan jamaah shalat shubuh</w:t>
      </w:r>
    </w:p>
    <w:p w14:paraId="593E804C" w14:textId="77777777" w:rsidR="005E3D62" w:rsidRDefault="00CF3888" w:rsidP="00447E84">
      <w:pPr>
        <w:tabs>
          <w:tab w:val="left" w:pos="2622"/>
        </w:tabs>
        <w:spacing w:line="480" w:lineRule="auto"/>
        <w:ind w:left="1140"/>
      </w:pPr>
      <w:r>
        <w:t>04.30-06.00</w:t>
      </w:r>
      <w:r w:rsidR="00320AE2">
        <w:tab/>
        <w:t xml:space="preserve">: </w:t>
      </w:r>
      <w:r w:rsidR="007A6607">
        <w:t>Mengaji Al-Qur'an</w:t>
      </w:r>
    </w:p>
    <w:p w14:paraId="4DCCD786" w14:textId="77777777" w:rsidR="005E3D62" w:rsidRDefault="00CF3888" w:rsidP="00447E84">
      <w:pPr>
        <w:tabs>
          <w:tab w:val="left" w:pos="2622"/>
        </w:tabs>
        <w:spacing w:line="480" w:lineRule="auto"/>
        <w:ind w:left="1140"/>
        <w:jc w:val="both"/>
      </w:pPr>
      <w:r>
        <w:t>06.00-06.45</w:t>
      </w:r>
      <w:r w:rsidR="00320AE2">
        <w:tab/>
        <w:t xml:space="preserve">: </w:t>
      </w:r>
      <w:r w:rsidR="007A6607">
        <w:t>Mandi, berpakaian seragam dan sa</w:t>
      </w:r>
      <w:r w:rsidR="004B24D2">
        <w:t>r</w:t>
      </w:r>
      <w:r w:rsidR="007A6607">
        <w:t>apan</w:t>
      </w:r>
    </w:p>
    <w:p w14:paraId="46750972" w14:textId="77777777" w:rsidR="005E3D62" w:rsidRDefault="00CF3888" w:rsidP="00447E84">
      <w:pPr>
        <w:tabs>
          <w:tab w:val="left" w:pos="2622"/>
        </w:tabs>
        <w:spacing w:line="480" w:lineRule="auto"/>
        <w:ind w:left="1140"/>
        <w:jc w:val="both"/>
      </w:pPr>
      <w:r>
        <w:t>06.45-07.00</w:t>
      </w:r>
      <w:r w:rsidR="00320AE2">
        <w:tab/>
        <w:t xml:space="preserve">: </w:t>
      </w:r>
      <w:r w:rsidR="007A6607">
        <w:t>Persiapan ke sekolah atau madrasah</w:t>
      </w:r>
    </w:p>
    <w:p w14:paraId="12F8251F" w14:textId="77777777" w:rsidR="005E3D62" w:rsidRDefault="00CF3888" w:rsidP="00447E84">
      <w:pPr>
        <w:tabs>
          <w:tab w:val="left" w:pos="2622"/>
        </w:tabs>
        <w:spacing w:line="480" w:lineRule="auto"/>
        <w:ind w:left="1140"/>
        <w:jc w:val="both"/>
      </w:pPr>
      <w:r>
        <w:t xml:space="preserve">07.00-12.40 </w:t>
      </w:r>
      <w:r w:rsidR="00320AE2">
        <w:tab/>
        <w:t xml:space="preserve">: </w:t>
      </w:r>
      <w:r w:rsidR="007A6607">
        <w:t>Belajar di kelas</w:t>
      </w:r>
    </w:p>
    <w:p w14:paraId="54B4CD68" w14:textId="77777777" w:rsidR="005E3D62" w:rsidRDefault="00CF3888" w:rsidP="00447E84">
      <w:pPr>
        <w:tabs>
          <w:tab w:val="left" w:pos="2622"/>
        </w:tabs>
        <w:spacing w:line="480" w:lineRule="auto"/>
        <w:ind w:left="1140"/>
        <w:jc w:val="both"/>
      </w:pPr>
      <w:r>
        <w:t xml:space="preserve">12.40-13.00 </w:t>
      </w:r>
      <w:r w:rsidR="00320AE2">
        <w:tab/>
        <w:t xml:space="preserve">: </w:t>
      </w:r>
      <w:r w:rsidR="007A6607">
        <w:t>Jama</w:t>
      </w:r>
      <w:r w:rsidR="004B24D2">
        <w:t>’</w:t>
      </w:r>
      <w:r w:rsidR="007A6607">
        <w:t>ah shalat dhuhur</w:t>
      </w:r>
    </w:p>
    <w:p w14:paraId="373902FF" w14:textId="77777777" w:rsidR="005E3D62" w:rsidRDefault="00CF3888" w:rsidP="00447E84">
      <w:pPr>
        <w:tabs>
          <w:tab w:val="left" w:pos="2622"/>
        </w:tabs>
        <w:spacing w:line="480" w:lineRule="auto"/>
        <w:ind w:left="1140"/>
        <w:jc w:val="both"/>
      </w:pPr>
      <w:r>
        <w:t xml:space="preserve">13.00-13.30 </w:t>
      </w:r>
      <w:r w:rsidR="00320AE2">
        <w:tab/>
        <w:t>: Melanjutkan pelajaran pag</w:t>
      </w:r>
      <w:r w:rsidR="007A6607">
        <w:t>i</w:t>
      </w:r>
    </w:p>
    <w:p w14:paraId="2134BFEA" w14:textId="77777777" w:rsidR="005E3D62" w:rsidRDefault="00CF3888" w:rsidP="00790FE5">
      <w:pPr>
        <w:tabs>
          <w:tab w:val="left" w:pos="2736"/>
          <w:tab w:val="left" w:pos="3363"/>
        </w:tabs>
        <w:spacing w:line="480" w:lineRule="auto"/>
        <w:ind w:left="1140"/>
        <w:jc w:val="both"/>
      </w:pPr>
      <w:r>
        <w:lastRenderedPageBreak/>
        <w:t>13.30-14.3</w:t>
      </w:r>
      <w:r w:rsidR="005E3D62">
        <w:t>0</w:t>
      </w:r>
      <w:r w:rsidR="007A6607" w:rsidRPr="007A6607">
        <w:t xml:space="preserve"> </w:t>
      </w:r>
      <w:r w:rsidR="00320AE2">
        <w:tab/>
        <w:t xml:space="preserve">: </w:t>
      </w:r>
      <w:r w:rsidR="00790FE5">
        <w:tab/>
      </w:r>
      <w:r w:rsidR="00320AE2">
        <w:t>Istirahat, makan siang dan</w:t>
      </w:r>
      <w:r w:rsidR="007A6607">
        <w:t xml:space="preserve"> persiapan</w:t>
      </w:r>
    </w:p>
    <w:p w14:paraId="7FB32E39" w14:textId="77777777" w:rsidR="005E3D62" w:rsidRDefault="00CF3888" w:rsidP="00790FE5">
      <w:pPr>
        <w:tabs>
          <w:tab w:val="left" w:pos="2736"/>
          <w:tab w:val="left" w:pos="3363"/>
        </w:tabs>
        <w:spacing w:line="480" w:lineRule="auto"/>
        <w:ind w:left="1140"/>
        <w:jc w:val="both"/>
      </w:pPr>
      <w:r>
        <w:t>14.30-15.</w:t>
      </w:r>
      <w:r w:rsidR="00320AE2">
        <w:t>1</w:t>
      </w:r>
      <w:r>
        <w:t xml:space="preserve">5 </w:t>
      </w:r>
      <w:r w:rsidR="00320AE2">
        <w:tab/>
        <w:t xml:space="preserve">: </w:t>
      </w:r>
      <w:r w:rsidR="00790FE5">
        <w:tab/>
      </w:r>
      <w:r w:rsidR="007A6607">
        <w:t>Belajar di madra</w:t>
      </w:r>
      <w:r w:rsidR="00320AE2">
        <w:t>sah diniy</w:t>
      </w:r>
      <w:r w:rsidR="007A6607">
        <w:t>ah</w:t>
      </w:r>
    </w:p>
    <w:p w14:paraId="18014615" w14:textId="77777777" w:rsidR="00CF3888" w:rsidRDefault="00CF3888" w:rsidP="00790FE5">
      <w:pPr>
        <w:tabs>
          <w:tab w:val="left" w:pos="2736"/>
          <w:tab w:val="left" w:pos="3363"/>
        </w:tabs>
        <w:spacing w:line="480" w:lineRule="auto"/>
        <w:ind w:left="1140"/>
      </w:pPr>
      <w:r>
        <w:t>15.15-15.30</w:t>
      </w:r>
      <w:r w:rsidR="00320AE2">
        <w:tab/>
        <w:t xml:space="preserve">: </w:t>
      </w:r>
      <w:r w:rsidR="00790FE5">
        <w:tab/>
      </w:r>
      <w:r w:rsidR="00320AE2">
        <w:t>Jamaah shalat ashar</w:t>
      </w:r>
    </w:p>
    <w:tbl>
      <w:tblPr>
        <w:tblW w:w="0" w:type="auto"/>
        <w:tblInd w:w="1197" w:type="dxa"/>
        <w:tblLayout w:type="fixed"/>
        <w:tblCellMar>
          <w:left w:w="0" w:type="dxa"/>
          <w:right w:w="0" w:type="dxa"/>
        </w:tblCellMar>
        <w:tblLook w:val="0000" w:firstRow="0" w:lastRow="0" w:firstColumn="0" w:lastColumn="0" w:noHBand="0" w:noVBand="0"/>
      </w:tblPr>
      <w:tblGrid>
        <w:gridCol w:w="1482"/>
        <w:gridCol w:w="513"/>
        <w:gridCol w:w="4351"/>
      </w:tblGrid>
      <w:tr w:rsidR="00CF3888" w14:paraId="6D721861" w14:textId="77777777">
        <w:tblPrEx>
          <w:tblCellMar>
            <w:top w:w="0" w:type="dxa"/>
            <w:left w:w="0" w:type="dxa"/>
            <w:bottom w:w="0" w:type="dxa"/>
            <w:right w:w="0" w:type="dxa"/>
          </w:tblCellMar>
        </w:tblPrEx>
        <w:trPr>
          <w:trHeight w:hRule="exact" w:val="458"/>
        </w:trPr>
        <w:tc>
          <w:tcPr>
            <w:tcW w:w="1482" w:type="dxa"/>
            <w:tcBorders>
              <w:top w:val="nil"/>
              <w:left w:val="nil"/>
              <w:bottom w:val="nil"/>
              <w:right w:val="nil"/>
            </w:tcBorders>
            <w:vAlign w:val="center"/>
          </w:tcPr>
          <w:p w14:paraId="03EA5366" w14:textId="77777777" w:rsidR="00CF3888" w:rsidRDefault="00CF3888" w:rsidP="00263192">
            <w:pPr>
              <w:spacing w:line="480" w:lineRule="auto"/>
            </w:pPr>
            <w:r>
              <w:t>15.30-17.00</w:t>
            </w:r>
          </w:p>
        </w:tc>
        <w:tc>
          <w:tcPr>
            <w:tcW w:w="513" w:type="dxa"/>
            <w:tcBorders>
              <w:top w:val="nil"/>
              <w:left w:val="nil"/>
              <w:bottom w:val="nil"/>
              <w:right w:val="nil"/>
            </w:tcBorders>
            <w:vAlign w:val="center"/>
          </w:tcPr>
          <w:p w14:paraId="4F8E1345" w14:textId="77777777" w:rsidR="00CF3888" w:rsidRDefault="00CF3888" w:rsidP="00263192">
            <w:pPr>
              <w:spacing w:line="480" w:lineRule="auto"/>
              <w:ind w:left="74"/>
            </w:pPr>
            <w:r>
              <w:t>:</w:t>
            </w:r>
          </w:p>
        </w:tc>
        <w:tc>
          <w:tcPr>
            <w:tcW w:w="4351" w:type="dxa"/>
            <w:tcBorders>
              <w:top w:val="nil"/>
              <w:left w:val="nil"/>
              <w:bottom w:val="nil"/>
              <w:right w:val="nil"/>
            </w:tcBorders>
            <w:vAlign w:val="center"/>
          </w:tcPr>
          <w:p w14:paraId="18862625" w14:textId="77777777" w:rsidR="00CF3888" w:rsidRDefault="00CF3888" w:rsidP="00263192">
            <w:pPr>
              <w:spacing w:line="480" w:lineRule="auto"/>
              <w:ind w:left="164"/>
            </w:pPr>
            <w:r>
              <w:t xml:space="preserve">Lanjutan belajar di </w:t>
            </w:r>
            <w:r w:rsidR="00790FE5">
              <w:t>madrasah di</w:t>
            </w:r>
            <w:r>
              <w:t>niyah</w:t>
            </w:r>
          </w:p>
        </w:tc>
      </w:tr>
      <w:tr w:rsidR="00CF3888" w14:paraId="5CEA88E6" w14:textId="77777777">
        <w:tblPrEx>
          <w:tblCellMar>
            <w:top w:w="0" w:type="dxa"/>
            <w:left w:w="0" w:type="dxa"/>
            <w:bottom w:w="0" w:type="dxa"/>
            <w:right w:w="0" w:type="dxa"/>
          </w:tblCellMar>
        </w:tblPrEx>
        <w:trPr>
          <w:trHeight w:hRule="exact" w:val="552"/>
        </w:trPr>
        <w:tc>
          <w:tcPr>
            <w:tcW w:w="1482" w:type="dxa"/>
            <w:tcBorders>
              <w:top w:val="nil"/>
              <w:left w:val="nil"/>
              <w:bottom w:val="nil"/>
              <w:right w:val="nil"/>
            </w:tcBorders>
            <w:vAlign w:val="center"/>
          </w:tcPr>
          <w:p w14:paraId="4D1E3141" w14:textId="77777777" w:rsidR="00CF3888" w:rsidRDefault="00CF3888" w:rsidP="00263192">
            <w:pPr>
              <w:spacing w:line="480" w:lineRule="auto"/>
            </w:pPr>
            <w:r>
              <w:t>17.00-17.30</w:t>
            </w:r>
          </w:p>
        </w:tc>
        <w:tc>
          <w:tcPr>
            <w:tcW w:w="513" w:type="dxa"/>
            <w:tcBorders>
              <w:top w:val="nil"/>
              <w:left w:val="nil"/>
              <w:bottom w:val="nil"/>
              <w:right w:val="nil"/>
            </w:tcBorders>
            <w:vAlign w:val="center"/>
          </w:tcPr>
          <w:p w14:paraId="1A5479BC" w14:textId="77777777" w:rsidR="00CF3888" w:rsidRDefault="00CF3888" w:rsidP="00263192">
            <w:pPr>
              <w:spacing w:line="480" w:lineRule="auto"/>
              <w:ind w:left="74"/>
            </w:pPr>
            <w:r>
              <w:t>:</w:t>
            </w:r>
          </w:p>
        </w:tc>
        <w:tc>
          <w:tcPr>
            <w:tcW w:w="4351" w:type="dxa"/>
            <w:tcBorders>
              <w:top w:val="nil"/>
              <w:left w:val="nil"/>
              <w:bottom w:val="nil"/>
              <w:right w:val="nil"/>
            </w:tcBorders>
            <w:vAlign w:val="center"/>
          </w:tcPr>
          <w:p w14:paraId="35CEE316" w14:textId="77777777" w:rsidR="00CF3888" w:rsidRDefault="00CF3888" w:rsidP="00263192">
            <w:pPr>
              <w:spacing w:line="480" w:lineRule="auto"/>
              <w:ind w:left="164"/>
            </w:pPr>
            <w:r>
              <w:t>Istirahat, mandi dan makan sore</w:t>
            </w:r>
          </w:p>
        </w:tc>
      </w:tr>
      <w:tr w:rsidR="00CF3888" w14:paraId="7AF84370" w14:textId="77777777">
        <w:tblPrEx>
          <w:tblCellMar>
            <w:top w:w="0" w:type="dxa"/>
            <w:left w:w="0" w:type="dxa"/>
            <w:bottom w:w="0" w:type="dxa"/>
            <w:right w:w="0" w:type="dxa"/>
          </w:tblCellMar>
        </w:tblPrEx>
        <w:trPr>
          <w:trHeight w:hRule="exact" w:val="557"/>
        </w:trPr>
        <w:tc>
          <w:tcPr>
            <w:tcW w:w="1482" w:type="dxa"/>
            <w:tcBorders>
              <w:top w:val="nil"/>
              <w:left w:val="nil"/>
              <w:bottom w:val="nil"/>
              <w:right w:val="nil"/>
            </w:tcBorders>
            <w:vAlign w:val="center"/>
          </w:tcPr>
          <w:p w14:paraId="2C92CB74" w14:textId="77777777" w:rsidR="00CF3888" w:rsidRDefault="00CF3888" w:rsidP="00263192">
            <w:pPr>
              <w:spacing w:line="480" w:lineRule="auto"/>
            </w:pPr>
            <w:r>
              <w:t>17.30-18.15</w:t>
            </w:r>
          </w:p>
        </w:tc>
        <w:tc>
          <w:tcPr>
            <w:tcW w:w="513" w:type="dxa"/>
            <w:tcBorders>
              <w:top w:val="nil"/>
              <w:left w:val="nil"/>
              <w:bottom w:val="nil"/>
              <w:right w:val="nil"/>
            </w:tcBorders>
            <w:vAlign w:val="center"/>
          </w:tcPr>
          <w:p w14:paraId="1693EA33" w14:textId="77777777" w:rsidR="00CF3888" w:rsidRDefault="004B24D2" w:rsidP="00263192">
            <w:pPr>
              <w:spacing w:line="480" w:lineRule="auto"/>
            </w:pPr>
            <w:r>
              <w:t xml:space="preserve"> :</w:t>
            </w:r>
          </w:p>
        </w:tc>
        <w:tc>
          <w:tcPr>
            <w:tcW w:w="4351" w:type="dxa"/>
            <w:tcBorders>
              <w:top w:val="nil"/>
              <w:left w:val="nil"/>
              <w:bottom w:val="nil"/>
              <w:right w:val="nil"/>
            </w:tcBorders>
            <w:vAlign w:val="center"/>
          </w:tcPr>
          <w:p w14:paraId="438C5DD3" w14:textId="77777777" w:rsidR="00CF3888" w:rsidRDefault="00CF3888" w:rsidP="00263192">
            <w:pPr>
              <w:spacing w:line="480" w:lineRule="auto"/>
              <w:ind w:left="164"/>
            </w:pPr>
            <w:r>
              <w:t>Jamaah shalat maghrib</w:t>
            </w:r>
          </w:p>
        </w:tc>
      </w:tr>
      <w:tr w:rsidR="00CF3888" w14:paraId="52715828" w14:textId="77777777">
        <w:tblPrEx>
          <w:tblCellMar>
            <w:top w:w="0" w:type="dxa"/>
            <w:left w:w="0" w:type="dxa"/>
            <w:bottom w:w="0" w:type="dxa"/>
            <w:right w:w="0" w:type="dxa"/>
          </w:tblCellMar>
        </w:tblPrEx>
        <w:trPr>
          <w:trHeight w:hRule="exact" w:val="576"/>
        </w:trPr>
        <w:tc>
          <w:tcPr>
            <w:tcW w:w="1482" w:type="dxa"/>
            <w:tcBorders>
              <w:top w:val="nil"/>
              <w:left w:val="nil"/>
              <w:bottom w:val="nil"/>
              <w:right w:val="nil"/>
            </w:tcBorders>
            <w:vAlign w:val="center"/>
          </w:tcPr>
          <w:p w14:paraId="21400D16" w14:textId="77777777" w:rsidR="00CF3888" w:rsidRDefault="00CF3888" w:rsidP="00263192">
            <w:pPr>
              <w:spacing w:line="480" w:lineRule="auto"/>
            </w:pPr>
            <w:r>
              <w:t>18.15-19.15</w:t>
            </w:r>
          </w:p>
        </w:tc>
        <w:tc>
          <w:tcPr>
            <w:tcW w:w="513" w:type="dxa"/>
            <w:tcBorders>
              <w:top w:val="nil"/>
              <w:left w:val="nil"/>
              <w:bottom w:val="nil"/>
              <w:right w:val="nil"/>
            </w:tcBorders>
            <w:vAlign w:val="center"/>
          </w:tcPr>
          <w:p w14:paraId="3142BFF6" w14:textId="77777777" w:rsidR="00CF3888" w:rsidRDefault="004B24D2" w:rsidP="00263192">
            <w:pPr>
              <w:spacing w:line="480" w:lineRule="auto"/>
            </w:pPr>
            <w:r>
              <w:t xml:space="preserve"> :</w:t>
            </w:r>
          </w:p>
        </w:tc>
        <w:tc>
          <w:tcPr>
            <w:tcW w:w="4351" w:type="dxa"/>
            <w:tcBorders>
              <w:top w:val="nil"/>
              <w:left w:val="nil"/>
              <w:bottom w:val="nil"/>
              <w:right w:val="nil"/>
            </w:tcBorders>
            <w:vAlign w:val="center"/>
          </w:tcPr>
          <w:p w14:paraId="68CB1855" w14:textId="77777777" w:rsidR="00CF3888" w:rsidRDefault="00CF3888" w:rsidP="00263192">
            <w:pPr>
              <w:spacing w:line="480" w:lineRule="auto"/>
              <w:ind w:left="164"/>
            </w:pPr>
            <w:r>
              <w:t>Mcngaji Al-Qur'an dan Kitab</w:t>
            </w:r>
          </w:p>
        </w:tc>
      </w:tr>
      <w:tr w:rsidR="00CF3888" w14:paraId="3BAB9B69" w14:textId="77777777">
        <w:tblPrEx>
          <w:tblCellMar>
            <w:top w:w="0" w:type="dxa"/>
            <w:left w:w="0" w:type="dxa"/>
            <w:bottom w:w="0" w:type="dxa"/>
            <w:right w:w="0" w:type="dxa"/>
          </w:tblCellMar>
        </w:tblPrEx>
        <w:trPr>
          <w:trHeight w:hRule="exact" w:val="547"/>
        </w:trPr>
        <w:tc>
          <w:tcPr>
            <w:tcW w:w="1482" w:type="dxa"/>
            <w:tcBorders>
              <w:top w:val="nil"/>
              <w:left w:val="nil"/>
              <w:bottom w:val="nil"/>
              <w:right w:val="nil"/>
            </w:tcBorders>
            <w:vAlign w:val="center"/>
          </w:tcPr>
          <w:p w14:paraId="614FEA38" w14:textId="77777777" w:rsidR="00CF3888" w:rsidRDefault="00CF3888" w:rsidP="00263192">
            <w:pPr>
              <w:spacing w:line="480" w:lineRule="auto"/>
            </w:pPr>
            <w:r>
              <w:t>19.15-19.30</w:t>
            </w:r>
          </w:p>
        </w:tc>
        <w:tc>
          <w:tcPr>
            <w:tcW w:w="513" w:type="dxa"/>
            <w:tcBorders>
              <w:top w:val="nil"/>
              <w:left w:val="nil"/>
              <w:bottom w:val="nil"/>
              <w:right w:val="nil"/>
            </w:tcBorders>
            <w:vAlign w:val="center"/>
          </w:tcPr>
          <w:p w14:paraId="51D95191" w14:textId="77777777" w:rsidR="00CF3888" w:rsidRDefault="004B24D2" w:rsidP="00263192">
            <w:pPr>
              <w:spacing w:line="480" w:lineRule="auto"/>
            </w:pPr>
            <w:r>
              <w:t xml:space="preserve"> :</w:t>
            </w:r>
          </w:p>
        </w:tc>
        <w:tc>
          <w:tcPr>
            <w:tcW w:w="4351" w:type="dxa"/>
            <w:tcBorders>
              <w:top w:val="nil"/>
              <w:left w:val="nil"/>
              <w:bottom w:val="nil"/>
              <w:right w:val="nil"/>
            </w:tcBorders>
            <w:vAlign w:val="center"/>
          </w:tcPr>
          <w:p w14:paraId="191AFEBF" w14:textId="77777777" w:rsidR="00CF3888" w:rsidRDefault="00CF3888" w:rsidP="00263192">
            <w:pPr>
              <w:spacing w:line="480" w:lineRule="auto"/>
              <w:ind w:left="164"/>
            </w:pPr>
            <w:r>
              <w:t>Jamaah shalat isya'</w:t>
            </w:r>
          </w:p>
        </w:tc>
      </w:tr>
      <w:tr w:rsidR="00CF3888" w14:paraId="0569A0AC" w14:textId="77777777">
        <w:tblPrEx>
          <w:tblCellMar>
            <w:top w:w="0" w:type="dxa"/>
            <w:left w:w="0" w:type="dxa"/>
            <w:bottom w:w="0" w:type="dxa"/>
            <w:right w:w="0" w:type="dxa"/>
          </w:tblCellMar>
        </w:tblPrEx>
        <w:trPr>
          <w:trHeight w:hRule="exact" w:val="552"/>
        </w:trPr>
        <w:tc>
          <w:tcPr>
            <w:tcW w:w="1482" w:type="dxa"/>
            <w:tcBorders>
              <w:top w:val="nil"/>
              <w:left w:val="nil"/>
              <w:bottom w:val="nil"/>
              <w:right w:val="nil"/>
            </w:tcBorders>
            <w:vAlign w:val="center"/>
          </w:tcPr>
          <w:p w14:paraId="4175E38F" w14:textId="77777777" w:rsidR="00CF3888" w:rsidRDefault="00CF3888" w:rsidP="00263192">
            <w:pPr>
              <w:spacing w:line="480" w:lineRule="auto"/>
            </w:pPr>
            <w:r>
              <w:t>19.30-20.30</w:t>
            </w:r>
          </w:p>
        </w:tc>
        <w:tc>
          <w:tcPr>
            <w:tcW w:w="513" w:type="dxa"/>
            <w:tcBorders>
              <w:top w:val="nil"/>
              <w:left w:val="nil"/>
              <w:bottom w:val="nil"/>
              <w:right w:val="nil"/>
            </w:tcBorders>
            <w:vAlign w:val="center"/>
          </w:tcPr>
          <w:p w14:paraId="62A7CBAD" w14:textId="77777777" w:rsidR="00CF3888" w:rsidRDefault="004B24D2" w:rsidP="00263192">
            <w:pPr>
              <w:spacing w:line="480" w:lineRule="auto"/>
            </w:pPr>
            <w:r>
              <w:t xml:space="preserve"> :</w:t>
            </w:r>
          </w:p>
        </w:tc>
        <w:tc>
          <w:tcPr>
            <w:tcW w:w="4351" w:type="dxa"/>
            <w:tcBorders>
              <w:top w:val="nil"/>
              <w:left w:val="nil"/>
              <w:bottom w:val="nil"/>
              <w:right w:val="nil"/>
            </w:tcBorders>
            <w:vAlign w:val="center"/>
          </w:tcPr>
          <w:p w14:paraId="5A3D86CF" w14:textId="77777777" w:rsidR="00CF3888" w:rsidRDefault="00CF3888" w:rsidP="00263192">
            <w:pPr>
              <w:spacing w:line="480" w:lineRule="auto"/>
              <w:ind w:left="164"/>
            </w:pPr>
            <w:r>
              <w:t>Mengaji kitab</w:t>
            </w:r>
          </w:p>
        </w:tc>
      </w:tr>
      <w:tr w:rsidR="00CF3888" w14:paraId="621BE489" w14:textId="77777777">
        <w:tblPrEx>
          <w:tblCellMar>
            <w:top w:w="0" w:type="dxa"/>
            <w:left w:w="0" w:type="dxa"/>
            <w:bottom w:w="0" w:type="dxa"/>
            <w:right w:w="0" w:type="dxa"/>
          </w:tblCellMar>
        </w:tblPrEx>
        <w:trPr>
          <w:trHeight w:hRule="exact" w:val="542"/>
        </w:trPr>
        <w:tc>
          <w:tcPr>
            <w:tcW w:w="1482" w:type="dxa"/>
            <w:tcBorders>
              <w:top w:val="nil"/>
              <w:left w:val="nil"/>
              <w:bottom w:val="nil"/>
              <w:right w:val="nil"/>
            </w:tcBorders>
            <w:vAlign w:val="center"/>
          </w:tcPr>
          <w:p w14:paraId="4045A86C" w14:textId="77777777" w:rsidR="00CF3888" w:rsidRDefault="00CF3888" w:rsidP="00263192">
            <w:pPr>
              <w:spacing w:line="480" w:lineRule="auto"/>
            </w:pPr>
            <w:r>
              <w:t>20.30-21.30</w:t>
            </w:r>
          </w:p>
        </w:tc>
        <w:tc>
          <w:tcPr>
            <w:tcW w:w="513" w:type="dxa"/>
            <w:tcBorders>
              <w:top w:val="nil"/>
              <w:left w:val="nil"/>
              <w:bottom w:val="nil"/>
              <w:right w:val="nil"/>
            </w:tcBorders>
            <w:vAlign w:val="center"/>
          </w:tcPr>
          <w:p w14:paraId="4B5B0B14" w14:textId="77777777" w:rsidR="00CF3888" w:rsidRDefault="004B24D2" w:rsidP="00263192">
            <w:pPr>
              <w:spacing w:line="480" w:lineRule="auto"/>
            </w:pPr>
            <w:r>
              <w:t xml:space="preserve"> :</w:t>
            </w:r>
          </w:p>
        </w:tc>
        <w:tc>
          <w:tcPr>
            <w:tcW w:w="4351" w:type="dxa"/>
            <w:tcBorders>
              <w:top w:val="nil"/>
              <w:left w:val="nil"/>
              <w:bottom w:val="nil"/>
              <w:right w:val="nil"/>
            </w:tcBorders>
            <w:vAlign w:val="center"/>
          </w:tcPr>
          <w:p w14:paraId="7EC4E1EB" w14:textId="77777777" w:rsidR="00CF3888" w:rsidRDefault="00CF3888" w:rsidP="00263192">
            <w:pPr>
              <w:spacing w:line="480" w:lineRule="auto"/>
              <w:ind w:left="164"/>
            </w:pPr>
            <w:r>
              <w:t>Belajar mandiri di kelas</w:t>
            </w:r>
          </w:p>
        </w:tc>
      </w:tr>
      <w:tr w:rsidR="00CF3888" w14:paraId="154666F3" w14:textId="77777777">
        <w:tblPrEx>
          <w:tblCellMar>
            <w:top w:w="0" w:type="dxa"/>
            <w:left w:w="0" w:type="dxa"/>
            <w:bottom w:w="0" w:type="dxa"/>
            <w:right w:w="0" w:type="dxa"/>
          </w:tblCellMar>
        </w:tblPrEx>
        <w:trPr>
          <w:trHeight w:hRule="exact" w:val="471"/>
        </w:trPr>
        <w:tc>
          <w:tcPr>
            <w:tcW w:w="1482" w:type="dxa"/>
            <w:tcBorders>
              <w:top w:val="nil"/>
              <w:left w:val="nil"/>
              <w:bottom w:val="nil"/>
              <w:right w:val="nil"/>
            </w:tcBorders>
            <w:vAlign w:val="center"/>
          </w:tcPr>
          <w:p w14:paraId="631B58D3" w14:textId="77777777" w:rsidR="00CF3888" w:rsidRDefault="00CF3888" w:rsidP="00263192">
            <w:pPr>
              <w:spacing w:line="480" w:lineRule="auto"/>
            </w:pPr>
            <w:r>
              <w:t>21.30-04.00</w:t>
            </w:r>
          </w:p>
        </w:tc>
        <w:tc>
          <w:tcPr>
            <w:tcW w:w="513" w:type="dxa"/>
            <w:tcBorders>
              <w:top w:val="nil"/>
              <w:left w:val="nil"/>
              <w:bottom w:val="nil"/>
              <w:right w:val="nil"/>
            </w:tcBorders>
            <w:vAlign w:val="center"/>
          </w:tcPr>
          <w:p w14:paraId="2B2B7690" w14:textId="77777777" w:rsidR="00CF3888" w:rsidRDefault="004B24D2" w:rsidP="00263192">
            <w:pPr>
              <w:spacing w:line="480" w:lineRule="auto"/>
            </w:pPr>
            <w:r>
              <w:t xml:space="preserve"> :</w:t>
            </w:r>
          </w:p>
        </w:tc>
        <w:tc>
          <w:tcPr>
            <w:tcW w:w="4351" w:type="dxa"/>
            <w:tcBorders>
              <w:top w:val="nil"/>
              <w:left w:val="nil"/>
              <w:bottom w:val="nil"/>
              <w:right w:val="nil"/>
            </w:tcBorders>
            <w:vAlign w:val="center"/>
          </w:tcPr>
          <w:p w14:paraId="3D7038F8" w14:textId="77777777" w:rsidR="00CF3888" w:rsidRDefault="00CF3888" w:rsidP="00263192">
            <w:pPr>
              <w:spacing w:line="480" w:lineRule="auto"/>
              <w:ind w:left="164"/>
            </w:pPr>
            <w:r>
              <w:t>Istirahat panjang atau tidur</w:t>
            </w:r>
          </w:p>
        </w:tc>
      </w:tr>
    </w:tbl>
    <w:p w14:paraId="48E83E7C" w14:textId="77777777" w:rsidR="00CF3888" w:rsidRDefault="00CF3888" w:rsidP="00447E84">
      <w:pPr>
        <w:spacing w:before="720" w:after="144" w:line="480" w:lineRule="auto"/>
        <w:ind w:left="1140"/>
      </w:pPr>
      <w:r>
        <w:t>Jadwal Mingguan</w:t>
      </w:r>
    </w:p>
    <w:tbl>
      <w:tblPr>
        <w:tblW w:w="0" w:type="auto"/>
        <w:tblInd w:w="1140" w:type="dxa"/>
        <w:tblLayout w:type="fixed"/>
        <w:tblCellMar>
          <w:left w:w="0" w:type="dxa"/>
          <w:right w:w="0" w:type="dxa"/>
        </w:tblCellMar>
        <w:tblLook w:val="0000" w:firstRow="0" w:lastRow="0" w:firstColumn="0" w:lastColumn="0" w:noHBand="0" w:noVBand="0"/>
      </w:tblPr>
      <w:tblGrid>
        <w:gridCol w:w="1481"/>
        <w:gridCol w:w="1810"/>
        <w:gridCol w:w="3225"/>
      </w:tblGrid>
      <w:tr w:rsidR="00CF3888" w14:paraId="792D0083" w14:textId="77777777">
        <w:tblPrEx>
          <w:tblCellMar>
            <w:top w:w="0" w:type="dxa"/>
            <w:left w:w="0" w:type="dxa"/>
            <w:bottom w:w="0" w:type="dxa"/>
            <w:right w:w="0" w:type="dxa"/>
          </w:tblCellMar>
        </w:tblPrEx>
        <w:trPr>
          <w:trHeight w:hRule="exact" w:val="463"/>
        </w:trPr>
        <w:tc>
          <w:tcPr>
            <w:tcW w:w="1481" w:type="dxa"/>
            <w:tcBorders>
              <w:top w:val="nil"/>
              <w:left w:val="nil"/>
              <w:bottom w:val="nil"/>
              <w:right w:val="nil"/>
            </w:tcBorders>
            <w:vAlign w:val="center"/>
          </w:tcPr>
          <w:p w14:paraId="10B1FC75" w14:textId="77777777" w:rsidR="00CF3888" w:rsidRDefault="00CF3888" w:rsidP="00263192">
            <w:pPr>
              <w:spacing w:line="480" w:lineRule="auto"/>
            </w:pPr>
            <w:r>
              <w:t>Jum'at</w:t>
            </w:r>
          </w:p>
        </w:tc>
        <w:tc>
          <w:tcPr>
            <w:tcW w:w="1810" w:type="dxa"/>
            <w:tcBorders>
              <w:top w:val="nil"/>
              <w:left w:val="nil"/>
              <w:bottom w:val="nil"/>
              <w:right w:val="nil"/>
            </w:tcBorders>
            <w:vAlign w:val="center"/>
          </w:tcPr>
          <w:p w14:paraId="172ECD14" w14:textId="77777777" w:rsidR="00CF3888" w:rsidRDefault="00CF3888" w:rsidP="00263192">
            <w:pPr>
              <w:spacing w:line="480" w:lineRule="auto"/>
              <w:ind w:left="235"/>
            </w:pPr>
            <w:r>
              <w:t>05.00-05.30</w:t>
            </w:r>
          </w:p>
        </w:tc>
        <w:tc>
          <w:tcPr>
            <w:tcW w:w="3225" w:type="dxa"/>
            <w:tcBorders>
              <w:top w:val="nil"/>
              <w:left w:val="nil"/>
              <w:bottom w:val="nil"/>
              <w:right w:val="nil"/>
            </w:tcBorders>
            <w:vAlign w:val="center"/>
          </w:tcPr>
          <w:p w14:paraId="797E310F" w14:textId="77777777" w:rsidR="00CF3888" w:rsidRDefault="00CF3888" w:rsidP="00263192">
            <w:pPr>
              <w:spacing w:line="480" w:lineRule="auto"/>
              <w:ind w:left="411"/>
            </w:pPr>
            <w:r>
              <w:t>TAM (santri putri)</w:t>
            </w:r>
          </w:p>
        </w:tc>
      </w:tr>
      <w:tr w:rsidR="00CF3888" w14:paraId="7E5D445A" w14:textId="77777777">
        <w:tblPrEx>
          <w:tblCellMar>
            <w:top w:w="0" w:type="dxa"/>
            <w:left w:w="0" w:type="dxa"/>
            <w:bottom w:w="0" w:type="dxa"/>
            <w:right w:w="0" w:type="dxa"/>
          </w:tblCellMar>
        </w:tblPrEx>
        <w:trPr>
          <w:trHeight w:hRule="exact" w:val="552"/>
        </w:trPr>
        <w:tc>
          <w:tcPr>
            <w:tcW w:w="1481" w:type="dxa"/>
            <w:tcBorders>
              <w:top w:val="nil"/>
              <w:left w:val="nil"/>
              <w:bottom w:val="nil"/>
              <w:right w:val="nil"/>
            </w:tcBorders>
            <w:vAlign w:val="center"/>
          </w:tcPr>
          <w:p w14:paraId="4E79895D" w14:textId="77777777" w:rsidR="00CF3888" w:rsidRDefault="00CF3888" w:rsidP="00263192">
            <w:pPr>
              <w:spacing w:line="480" w:lineRule="auto"/>
            </w:pPr>
          </w:p>
        </w:tc>
        <w:tc>
          <w:tcPr>
            <w:tcW w:w="1810" w:type="dxa"/>
            <w:tcBorders>
              <w:top w:val="nil"/>
              <w:left w:val="nil"/>
              <w:bottom w:val="nil"/>
              <w:right w:val="nil"/>
            </w:tcBorders>
            <w:vAlign w:val="center"/>
          </w:tcPr>
          <w:p w14:paraId="2797A4A8" w14:textId="77777777" w:rsidR="00CF3888" w:rsidRDefault="00CF3888" w:rsidP="00263192">
            <w:pPr>
              <w:spacing w:line="480" w:lineRule="auto"/>
              <w:ind w:left="235"/>
            </w:pPr>
            <w:r>
              <w:t>06.00-08.00</w:t>
            </w:r>
          </w:p>
        </w:tc>
        <w:tc>
          <w:tcPr>
            <w:tcW w:w="3225" w:type="dxa"/>
            <w:tcBorders>
              <w:top w:val="nil"/>
              <w:left w:val="nil"/>
              <w:bottom w:val="nil"/>
              <w:right w:val="nil"/>
            </w:tcBorders>
            <w:vAlign w:val="center"/>
          </w:tcPr>
          <w:p w14:paraId="7F947BC5" w14:textId="77777777" w:rsidR="00CF3888" w:rsidRDefault="00CF3888" w:rsidP="00263192">
            <w:pPr>
              <w:spacing w:line="480" w:lineRule="auto"/>
              <w:ind w:left="411"/>
            </w:pPr>
            <w:r>
              <w:t>Ol ah raga</w:t>
            </w:r>
          </w:p>
        </w:tc>
      </w:tr>
      <w:tr w:rsidR="00CF3888" w14:paraId="12095D61" w14:textId="77777777">
        <w:tblPrEx>
          <w:tblCellMar>
            <w:top w:w="0" w:type="dxa"/>
            <w:left w:w="0" w:type="dxa"/>
            <w:bottom w:w="0" w:type="dxa"/>
            <w:right w:w="0" w:type="dxa"/>
          </w:tblCellMar>
        </w:tblPrEx>
        <w:trPr>
          <w:trHeight w:hRule="exact" w:val="542"/>
        </w:trPr>
        <w:tc>
          <w:tcPr>
            <w:tcW w:w="1481" w:type="dxa"/>
            <w:tcBorders>
              <w:top w:val="nil"/>
              <w:left w:val="nil"/>
              <w:bottom w:val="nil"/>
              <w:right w:val="nil"/>
            </w:tcBorders>
            <w:vAlign w:val="center"/>
          </w:tcPr>
          <w:p w14:paraId="5B142069" w14:textId="77777777" w:rsidR="00CF3888" w:rsidRDefault="00CF3888" w:rsidP="00263192">
            <w:pPr>
              <w:spacing w:line="480" w:lineRule="auto"/>
            </w:pPr>
          </w:p>
        </w:tc>
        <w:tc>
          <w:tcPr>
            <w:tcW w:w="1810" w:type="dxa"/>
            <w:tcBorders>
              <w:top w:val="nil"/>
              <w:left w:val="nil"/>
              <w:bottom w:val="nil"/>
              <w:right w:val="nil"/>
            </w:tcBorders>
            <w:vAlign w:val="center"/>
          </w:tcPr>
          <w:p w14:paraId="2E2C55C1" w14:textId="77777777" w:rsidR="00CF3888" w:rsidRDefault="00CF3888" w:rsidP="00263192">
            <w:pPr>
              <w:spacing w:line="480" w:lineRule="auto"/>
              <w:ind w:left="235"/>
            </w:pPr>
            <w:r>
              <w:t>08.00-11.00</w:t>
            </w:r>
          </w:p>
        </w:tc>
        <w:tc>
          <w:tcPr>
            <w:tcW w:w="3225" w:type="dxa"/>
            <w:tcBorders>
              <w:top w:val="nil"/>
              <w:left w:val="nil"/>
              <w:bottom w:val="nil"/>
              <w:right w:val="nil"/>
            </w:tcBorders>
            <w:vAlign w:val="center"/>
          </w:tcPr>
          <w:p w14:paraId="75E29F62" w14:textId="77777777" w:rsidR="00CF3888" w:rsidRDefault="00CF3888" w:rsidP="00263192">
            <w:pPr>
              <w:spacing w:line="480" w:lineRule="auto"/>
              <w:ind w:left="411"/>
            </w:pPr>
            <w:r>
              <w:t>Kegiatan IPMA</w:t>
            </w:r>
          </w:p>
        </w:tc>
      </w:tr>
      <w:tr w:rsidR="00CF3888" w14:paraId="53979F9F" w14:textId="77777777">
        <w:tblPrEx>
          <w:tblCellMar>
            <w:top w:w="0" w:type="dxa"/>
            <w:left w:w="0" w:type="dxa"/>
            <w:bottom w:w="0" w:type="dxa"/>
            <w:right w:w="0" w:type="dxa"/>
          </w:tblCellMar>
        </w:tblPrEx>
        <w:trPr>
          <w:trHeight w:hRule="exact" w:val="571"/>
        </w:trPr>
        <w:tc>
          <w:tcPr>
            <w:tcW w:w="1481" w:type="dxa"/>
            <w:tcBorders>
              <w:top w:val="nil"/>
              <w:left w:val="nil"/>
              <w:bottom w:val="nil"/>
              <w:right w:val="nil"/>
            </w:tcBorders>
            <w:vAlign w:val="center"/>
          </w:tcPr>
          <w:p w14:paraId="0C4FFF93" w14:textId="77777777" w:rsidR="00CF3888" w:rsidRDefault="00CF3888" w:rsidP="00263192">
            <w:pPr>
              <w:spacing w:line="480" w:lineRule="auto"/>
            </w:pPr>
          </w:p>
        </w:tc>
        <w:tc>
          <w:tcPr>
            <w:tcW w:w="1810" w:type="dxa"/>
            <w:tcBorders>
              <w:top w:val="nil"/>
              <w:left w:val="nil"/>
              <w:bottom w:val="nil"/>
              <w:right w:val="nil"/>
            </w:tcBorders>
            <w:vAlign w:val="center"/>
          </w:tcPr>
          <w:p w14:paraId="740C59C1" w14:textId="77777777" w:rsidR="00CF3888" w:rsidRDefault="00CF3888" w:rsidP="00263192">
            <w:pPr>
              <w:spacing w:line="480" w:lineRule="auto"/>
              <w:ind w:left="235"/>
            </w:pPr>
            <w:r>
              <w:t>13.00-13.30</w:t>
            </w:r>
          </w:p>
        </w:tc>
        <w:tc>
          <w:tcPr>
            <w:tcW w:w="3225" w:type="dxa"/>
            <w:tcBorders>
              <w:top w:val="nil"/>
              <w:left w:val="nil"/>
              <w:bottom w:val="nil"/>
              <w:right w:val="nil"/>
            </w:tcBorders>
            <w:vAlign w:val="center"/>
          </w:tcPr>
          <w:p w14:paraId="18DC3987" w14:textId="77777777" w:rsidR="00CF3888" w:rsidRDefault="00CF3888" w:rsidP="00263192">
            <w:pPr>
              <w:spacing w:line="480" w:lineRule="auto"/>
              <w:ind w:left="411"/>
            </w:pPr>
            <w:r>
              <w:t>Tahlil (santri putra)</w:t>
            </w:r>
          </w:p>
        </w:tc>
      </w:tr>
      <w:tr w:rsidR="00CF3888" w14:paraId="346271F7" w14:textId="77777777">
        <w:tblPrEx>
          <w:tblCellMar>
            <w:top w:w="0" w:type="dxa"/>
            <w:left w:w="0" w:type="dxa"/>
            <w:bottom w:w="0" w:type="dxa"/>
            <w:right w:w="0" w:type="dxa"/>
          </w:tblCellMar>
        </w:tblPrEx>
        <w:trPr>
          <w:trHeight w:hRule="exact" w:val="533"/>
        </w:trPr>
        <w:tc>
          <w:tcPr>
            <w:tcW w:w="1481" w:type="dxa"/>
            <w:tcBorders>
              <w:top w:val="nil"/>
              <w:left w:val="nil"/>
              <w:bottom w:val="nil"/>
              <w:right w:val="nil"/>
            </w:tcBorders>
            <w:vAlign w:val="center"/>
          </w:tcPr>
          <w:p w14:paraId="7AD37DB6" w14:textId="77777777" w:rsidR="00CF3888" w:rsidRDefault="00CF3888" w:rsidP="00263192">
            <w:pPr>
              <w:spacing w:line="480" w:lineRule="auto"/>
            </w:pPr>
          </w:p>
        </w:tc>
        <w:tc>
          <w:tcPr>
            <w:tcW w:w="1810" w:type="dxa"/>
            <w:tcBorders>
              <w:top w:val="nil"/>
              <w:left w:val="nil"/>
              <w:bottom w:val="nil"/>
              <w:right w:val="nil"/>
            </w:tcBorders>
            <w:vAlign w:val="center"/>
          </w:tcPr>
          <w:p w14:paraId="1E8A9EFD" w14:textId="77777777" w:rsidR="00CF3888" w:rsidRDefault="00CF3888" w:rsidP="00263192">
            <w:pPr>
              <w:spacing w:line="480" w:lineRule="auto"/>
              <w:ind w:left="235"/>
            </w:pPr>
            <w:r>
              <w:t>13.30-16.00</w:t>
            </w:r>
          </w:p>
        </w:tc>
        <w:tc>
          <w:tcPr>
            <w:tcW w:w="3225" w:type="dxa"/>
            <w:tcBorders>
              <w:top w:val="nil"/>
              <w:left w:val="nil"/>
              <w:bottom w:val="nil"/>
              <w:right w:val="nil"/>
            </w:tcBorders>
            <w:vAlign w:val="center"/>
          </w:tcPr>
          <w:p w14:paraId="47020ABB" w14:textId="77777777" w:rsidR="00CF3888" w:rsidRDefault="00CF3888" w:rsidP="00263192">
            <w:pPr>
              <w:spacing w:line="480" w:lineRule="auto"/>
              <w:ind w:left="411"/>
            </w:pPr>
            <w:r>
              <w:t>Latihan seni baca Al-Qur'an</w:t>
            </w:r>
          </w:p>
        </w:tc>
      </w:tr>
      <w:tr w:rsidR="00CF3888" w14:paraId="3C256890" w14:textId="77777777">
        <w:tblPrEx>
          <w:tblCellMar>
            <w:top w:w="0" w:type="dxa"/>
            <w:left w:w="0" w:type="dxa"/>
            <w:bottom w:w="0" w:type="dxa"/>
            <w:right w:w="0" w:type="dxa"/>
          </w:tblCellMar>
        </w:tblPrEx>
        <w:trPr>
          <w:trHeight w:hRule="exact" w:val="542"/>
        </w:trPr>
        <w:tc>
          <w:tcPr>
            <w:tcW w:w="1481" w:type="dxa"/>
            <w:tcBorders>
              <w:top w:val="nil"/>
              <w:left w:val="nil"/>
              <w:bottom w:val="nil"/>
              <w:right w:val="nil"/>
            </w:tcBorders>
            <w:vAlign w:val="center"/>
          </w:tcPr>
          <w:p w14:paraId="3FBAD5E4" w14:textId="77777777" w:rsidR="00CF3888" w:rsidRDefault="00CF3888" w:rsidP="00263192">
            <w:pPr>
              <w:spacing w:line="480" w:lineRule="auto"/>
            </w:pPr>
          </w:p>
        </w:tc>
        <w:tc>
          <w:tcPr>
            <w:tcW w:w="1810" w:type="dxa"/>
            <w:tcBorders>
              <w:top w:val="nil"/>
              <w:left w:val="nil"/>
              <w:bottom w:val="nil"/>
              <w:right w:val="nil"/>
            </w:tcBorders>
            <w:vAlign w:val="center"/>
          </w:tcPr>
          <w:p w14:paraId="7DAC5867" w14:textId="77777777" w:rsidR="00CF3888" w:rsidRDefault="00CF3888" w:rsidP="00263192">
            <w:pPr>
              <w:spacing w:line="480" w:lineRule="auto"/>
              <w:ind w:left="235"/>
            </w:pPr>
            <w:r>
              <w:t>19.30-21.30</w:t>
            </w:r>
          </w:p>
        </w:tc>
        <w:tc>
          <w:tcPr>
            <w:tcW w:w="3225" w:type="dxa"/>
            <w:tcBorders>
              <w:top w:val="nil"/>
              <w:left w:val="nil"/>
              <w:bottom w:val="nil"/>
              <w:right w:val="nil"/>
            </w:tcBorders>
            <w:vAlign w:val="center"/>
          </w:tcPr>
          <w:p w14:paraId="57C859AF" w14:textId="77777777" w:rsidR="00CF3888" w:rsidRDefault="0000666A" w:rsidP="00263192">
            <w:pPr>
              <w:spacing w:line="480" w:lineRule="auto"/>
              <w:ind w:left="411"/>
            </w:pPr>
            <w:r>
              <w:t>Kunjungan dok</w:t>
            </w:r>
            <w:r w:rsidR="00CF3888">
              <w:t>ter pondok</w:t>
            </w:r>
          </w:p>
        </w:tc>
      </w:tr>
      <w:tr w:rsidR="00CF3888" w14:paraId="0762F8FA" w14:textId="77777777">
        <w:tblPrEx>
          <w:tblCellMar>
            <w:top w:w="0" w:type="dxa"/>
            <w:left w:w="0" w:type="dxa"/>
            <w:bottom w:w="0" w:type="dxa"/>
            <w:right w:w="0" w:type="dxa"/>
          </w:tblCellMar>
        </w:tblPrEx>
        <w:trPr>
          <w:trHeight w:hRule="exact" w:val="547"/>
        </w:trPr>
        <w:tc>
          <w:tcPr>
            <w:tcW w:w="1481" w:type="dxa"/>
            <w:tcBorders>
              <w:top w:val="nil"/>
              <w:left w:val="nil"/>
              <w:bottom w:val="nil"/>
              <w:right w:val="nil"/>
            </w:tcBorders>
            <w:vAlign w:val="center"/>
          </w:tcPr>
          <w:p w14:paraId="02293BED" w14:textId="77777777" w:rsidR="00CF3888" w:rsidRDefault="00CF3888" w:rsidP="00263192">
            <w:pPr>
              <w:spacing w:line="480" w:lineRule="auto"/>
            </w:pPr>
            <w:r>
              <w:t>Senin</w:t>
            </w:r>
          </w:p>
        </w:tc>
        <w:tc>
          <w:tcPr>
            <w:tcW w:w="1810" w:type="dxa"/>
            <w:tcBorders>
              <w:top w:val="nil"/>
              <w:left w:val="nil"/>
              <w:bottom w:val="nil"/>
              <w:right w:val="nil"/>
            </w:tcBorders>
            <w:vAlign w:val="center"/>
          </w:tcPr>
          <w:p w14:paraId="02EC9DE3" w14:textId="77777777" w:rsidR="00CF3888" w:rsidRDefault="00CF3888" w:rsidP="00263192">
            <w:pPr>
              <w:spacing w:line="480" w:lineRule="auto"/>
              <w:ind w:left="235"/>
            </w:pPr>
            <w:r>
              <w:t>18.15-19.15</w:t>
            </w:r>
          </w:p>
        </w:tc>
        <w:tc>
          <w:tcPr>
            <w:tcW w:w="3225" w:type="dxa"/>
            <w:tcBorders>
              <w:top w:val="nil"/>
              <w:left w:val="nil"/>
              <w:bottom w:val="nil"/>
              <w:right w:val="nil"/>
            </w:tcBorders>
            <w:vAlign w:val="center"/>
          </w:tcPr>
          <w:p w14:paraId="4A71B614" w14:textId="77777777" w:rsidR="00CF3888" w:rsidRDefault="0000666A" w:rsidP="00263192">
            <w:pPr>
              <w:spacing w:line="480" w:lineRule="auto"/>
              <w:ind w:left="411"/>
            </w:pPr>
            <w:r>
              <w:t xml:space="preserve">Mujahadah, wejangan </w:t>
            </w:r>
            <w:r w:rsidR="00CF3888">
              <w:t xml:space="preserve"> Kyai</w:t>
            </w:r>
          </w:p>
        </w:tc>
      </w:tr>
      <w:tr w:rsidR="00CF3888" w14:paraId="2F189478" w14:textId="77777777">
        <w:tblPrEx>
          <w:tblCellMar>
            <w:top w:w="0" w:type="dxa"/>
            <w:left w:w="0" w:type="dxa"/>
            <w:bottom w:w="0" w:type="dxa"/>
            <w:right w:w="0" w:type="dxa"/>
          </w:tblCellMar>
        </w:tblPrEx>
        <w:trPr>
          <w:trHeight w:hRule="exact" w:val="581"/>
        </w:trPr>
        <w:tc>
          <w:tcPr>
            <w:tcW w:w="1481" w:type="dxa"/>
            <w:tcBorders>
              <w:top w:val="nil"/>
              <w:left w:val="nil"/>
              <w:bottom w:val="nil"/>
              <w:right w:val="nil"/>
            </w:tcBorders>
            <w:vAlign w:val="center"/>
          </w:tcPr>
          <w:p w14:paraId="7AF6473D" w14:textId="77777777" w:rsidR="00CF3888" w:rsidRDefault="00CF3888" w:rsidP="00263192">
            <w:pPr>
              <w:spacing w:line="480" w:lineRule="auto"/>
            </w:pPr>
            <w:r>
              <w:t>Rabu</w:t>
            </w:r>
          </w:p>
        </w:tc>
        <w:tc>
          <w:tcPr>
            <w:tcW w:w="1810" w:type="dxa"/>
            <w:tcBorders>
              <w:top w:val="nil"/>
              <w:left w:val="nil"/>
              <w:bottom w:val="nil"/>
              <w:right w:val="nil"/>
            </w:tcBorders>
            <w:vAlign w:val="center"/>
          </w:tcPr>
          <w:p w14:paraId="5517E6BF" w14:textId="77777777" w:rsidR="00CF3888" w:rsidRDefault="00CF3888" w:rsidP="00263192">
            <w:pPr>
              <w:spacing w:line="480" w:lineRule="auto"/>
              <w:ind w:left="235"/>
            </w:pPr>
            <w:r>
              <w:t>19.30-21.30</w:t>
            </w:r>
          </w:p>
        </w:tc>
        <w:tc>
          <w:tcPr>
            <w:tcW w:w="3225" w:type="dxa"/>
            <w:tcBorders>
              <w:top w:val="nil"/>
              <w:left w:val="nil"/>
              <w:bottom w:val="nil"/>
              <w:right w:val="nil"/>
            </w:tcBorders>
            <w:vAlign w:val="center"/>
          </w:tcPr>
          <w:p w14:paraId="10FC0355" w14:textId="77777777" w:rsidR="00CF3888" w:rsidRDefault="00790FE5" w:rsidP="00263192">
            <w:pPr>
              <w:spacing w:line="480" w:lineRule="auto"/>
              <w:ind w:left="411"/>
            </w:pPr>
            <w:r>
              <w:t>Kunjun</w:t>
            </w:r>
            <w:r w:rsidR="00CF3888">
              <w:t>gan dokter pondok</w:t>
            </w:r>
          </w:p>
        </w:tc>
      </w:tr>
      <w:tr w:rsidR="00CF3888" w14:paraId="1AA3A691" w14:textId="77777777">
        <w:tblPrEx>
          <w:tblCellMar>
            <w:top w:w="0" w:type="dxa"/>
            <w:left w:w="0" w:type="dxa"/>
            <w:bottom w:w="0" w:type="dxa"/>
            <w:right w:w="0" w:type="dxa"/>
          </w:tblCellMar>
        </w:tblPrEx>
        <w:trPr>
          <w:trHeight w:hRule="exact" w:val="518"/>
        </w:trPr>
        <w:tc>
          <w:tcPr>
            <w:tcW w:w="1481" w:type="dxa"/>
            <w:tcBorders>
              <w:top w:val="nil"/>
              <w:left w:val="nil"/>
              <w:bottom w:val="nil"/>
              <w:right w:val="nil"/>
            </w:tcBorders>
            <w:vAlign w:val="center"/>
          </w:tcPr>
          <w:p w14:paraId="5D048919" w14:textId="77777777" w:rsidR="00CF3888" w:rsidRDefault="00CF3888" w:rsidP="00263192">
            <w:pPr>
              <w:spacing w:line="480" w:lineRule="auto"/>
            </w:pPr>
            <w:r>
              <w:t>Kamis</w:t>
            </w:r>
          </w:p>
        </w:tc>
        <w:tc>
          <w:tcPr>
            <w:tcW w:w="1810" w:type="dxa"/>
            <w:tcBorders>
              <w:top w:val="nil"/>
              <w:left w:val="nil"/>
              <w:bottom w:val="nil"/>
              <w:right w:val="nil"/>
            </w:tcBorders>
            <w:vAlign w:val="center"/>
          </w:tcPr>
          <w:p w14:paraId="120C6531" w14:textId="77777777" w:rsidR="00CF3888" w:rsidRDefault="00CF3888" w:rsidP="00263192">
            <w:pPr>
              <w:spacing w:line="480" w:lineRule="auto"/>
              <w:ind w:left="235"/>
            </w:pPr>
            <w:r>
              <w:t>18.15-19.15</w:t>
            </w:r>
          </w:p>
        </w:tc>
        <w:tc>
          <w:tcPr>
            <w:tcW w:w="3225" w:type="dxa"/>
            <w:tcBorders>
              <w:top w:val="nil"/>
              <w:left w:val="nil"/>
              <w:bottom w:val="nil"/>
              <w:right w:val="nil"/>
            </w:tcBorders>
            <w:vAlign w:val="center"/>
          </w:tcPr>
          <w:p w14:paraId="0092CBDE" w14:textId="77777777" w:rsidR="00CF3888" w:rsidRDefault="00CF3888" w:rsidP="00263192">
            <w:pPr>
              <w:spacing w:line="480" w:lineRule="auto"/>
              <w:ind w:left="411"/>
            </w:pPr>
            <w:r>
              <w:t>Membaca ma</w:t>
            </w:r>
            <w:r w:rsidR="004B24D2">
              <w:t>n</w:t>
            </w:r>
            <w:r>
              <w:t>aqib</w:t>
            </w:r>
          </w:p>
        </w:tc>
      </w:tr>
      <w:tr w:rsidR="00CF3888" w14:paraId="1909417F" w14:textId="77777777">
        <w:tblPrEx>
          <w:tblCellMar>
            <w:top w:w="0" w:type="dxa"/>
            <w:left w:w="0" w:type="dxa"/>
            <w:bottom w:w="0" w:type="dxa"/>
            <w:right w:w="0" w:type="dxa"/>
          </w:tblCellMar>
        </w:tblPrEx>
        <w:trPr>
          <w:trHeight w:hRule="exact" w:val="466"/>
        </w:trPr>
        <w:tc>
          <w:tcPr>
            <w:tcW w:w="1481" w:type="dxa"/>
            <w:tcBorders>
              <w:top w:val="nil"/>
              <w:left w:val="nil"/>
              <w:bottom w:val="nil"/>
              <w:right w:val="nil"/>
            </w:tcBorders>
            <w:vAlign w:val="center"/>
          </w:tcPr>
          <w:p w14:paraId="1339D4E2" w14:textId="77777777" w:rsidR="00CF3888" w:rsidRDefault="00CF3888" w:rsidP="00263192">
            <w:pPr>
              <w:spacing w:line="480" w:lineRule="auto"/>
            </w:pPr>
          </w:p>
        </w:tc>
        <w:tc>
          <w:tcPr>
            <w:tcW w:w="1810" w:type="dxa"/>
            <w:tcBorders>
              <w:top w:val="nil"/>
              <w:left w:val="nil"/>
              <w:bottom w:val="nil"/>
              <w:right w:val="nil"/>
            </w:tcBorders>
            <w:vAlign w:val="center"/>
          </w:tcPr>
          <w:p w14:paraId="2CA896AA" w14:textId="77777777" w:rsidR="00CF3888" w:rsidRDefault="00CF3888" w:rsidP="00263192">
            <w:pPr>
              <w:spacing w:line="480" w:lineRule="auto"/>
              <w:ind w:left="235"/>
            </w:pPr>
            <w:r>
              <w:t>19.30-21.00</w:t>
            </w:r>
          </w:p>
        </w:tc>
        <w:tc>
          <w:tcPr>
            <w:tcW w:w="3225" w:type="dxa"/>
            <w:tcBorders>
              <w:top w:val="nil"/>
              <w:left w:val="nil"/>
              <w:bottom w:val="nil"/>
              <w:right w:val="nil"/>
            </w:tcBorders>
            <w:vAlign w:val="center"/>
          </w:tcPr>
          <w:p w14:paraId="5AA8CE90" w14:textId="77777777" w:rsidR="00CF3888" w:rsidRDefault="0000666A" w:rsidP="00263192">
            <w:pPr>
              <w:spacing w:line="480" w:lineRule="auto"/>
              <w:ind w:left="411"/>
            </w:pPr>
            <w:r>
              <w:t>Membaca Al-B</w:t>
            </w:r>
            <w:r w:rsidR="00CF3888">
              <w:t>arjanji</w:t>
            </w:r>
          </w:p>
        </w:tc>
      </w:tr>
    </w:tbl>
    <w:p w14:paraId="13225265" w14:textId="77777777" w:rsidR="00652F9D" w:rsidRDefault="00652F9D" w:rsidP="00447E84">
      <w:pPr>
        <w:spacing w:line="480" w:lineRule="auto"/>
        <w:ind w:left="1140"/>
      </w:pPr>
      <w:r>
        <w:lastRenderedPageBreak/>
        <w:t>Jadwal Bulanan</w:t>
      </w:r>
    </w:p>
    <w:p w14:paraId="26BFBB71" w14:textId="77777777" w:rsidR="00652F9D" w:rsidRDefault="00652F9D" w:rsidP="00447E84">
      <w:pPr>
        <w:spacing w:line="480" w:lineRule="auto"/>
        <w:ind w:left="1140"/>
        <w:jc w:val="both"/>
      </w:pPr>
      <w:r>
        <w:t>Latihan khitabah atau berpidato di tiap sekolah/madrasah yang diatur masing-masing pengurus IPMA</w:t>
      </w:r>
      <w:r w:rsidR="002336B3">
        <w:rPr>
          <w:rStyle w:val="FootnoteReference"/>
        </w:rPr>
        <w:footnoteReference w:id="57"/>
      </w:r>
      <w:r>
        <w:t>.</w:t>
      </w:r>
    </w:p>
    <w:p w14:paraId="2486B438" w14:textId="77777777" w:rsidR="00652F9D" w:rsidRDefault="00447E84" w:rsidP="00447E84">
      <w:pPr>
        <w:tabs>
          <w:tab w:val="left" w:pos="570"/>
          <w:tab w:val="left" w:pos="1140"/>
          <w:tab w:val="left" w:pos="1710"/>
        </w:tabs>
        <w:spacing w:line="480" w:lineRule="auto"/>
      </w:pPr>
      <w:r>
        <w:tab/>
        <w:t>6.</w:t>
      </w:r>
      <w:r>
        <w:tab/>
      </w:r>
      <w:r w:rsidR="00652F9D">
        <w:t>Pola Pesantren</w:t>
      </w:r>
    </w:p>
    <w:p w14:paraId="5EBC9DD6" w14:textId="77777777" w:rsidR="00652F9D" w:rsidRDefault="004D7D19" w:rsidP="006107AC">
      <w:pPr>
        <w:numPr>
          <w:ilvl w:val="0"/>
          <w:numId w:val="7"/>
        </w:numPr>
        <w:tabs>
          <w:tab w:val="clear" w:pos="720"/>
          <w:tab w:val="left" w:pos="1140"/>
          <w:tab w:val="num" w:pos="1710"/>
        </w:tabs>
        <w:spacing w:line="480" w:lineRule="auto"/>
        <w:ind w:left="1710" w:hanging="570"/>
      </w:pPr>
      <w:r>
        <w:t>MDA d</w:t>
      </w:r>
      <w:r w:rsidR="004B24D2">
        <w:t>an MDW, masing-masing</w:t>
      </w:r>
      <w:r w:rsidR="00652F9D">
        <w:t xml:space="preserve"> 3 (tiga) tahun, masuk sore.</w:t>
      </w:r>
    </w:p>
    <w:p w14:paraId="04FFFE40" w14:textId="77777777" w:rsidR="00652F9D" w:rsidRDefault="00652F9D" w:rsidP="00790FE5">
      <w:pPr>
        <w:numPr>
          <w:ilvl w:val="0"/>
          <w:numId w:val="7"/>
        </w:numPr>
        <w:tabs>
          <w:tab w:val="clear" w:pos="720"/>
          <w:tab w:val="left" w:pos="1140"/>
          <w:tab w:val="num" w:pos="1710"/>
        </w:tabs>
        <w:spacing w:line="480" w:lineRule="auto"/>
        <w:ind w:left="1710" w:hanging="570"/>
        <w:jc w:val="both"/>
      </w:pPr>
      <w:r>
        <w:t xml:space="preserve">MTs, </w:t>
      </w:r>
      <w:smartTag w:uri="urn:schemas-microsoft-com:office:smarttags" w:element="place">
        <w:smartTag w:uri="urn:schemas-microsoft-com:office:smarttags" w:element="City">
          <w:r>
            <w:t>SMP</w:t>
          </w:r>
        </w:smartTag>
        <w:r>
          <w:t xml:space="preserve">, </w:t>
        </w:r>
        <w:smartTag w:uri="urn:schemas-microsoft-com:office:smarttags" w:element="State">
          <w:r>
            <w:t>MA</w:t>
          </w:r>
        </w:smartTag>
      </w:smartTag>
      <w:r>
        <w:t xml:space="preserve"> dan SMA, masing-masing 3 (tiga) tahun, masuk pagi</w:t>
      </w:r>
    </w:p>
    <w:p w14:paraId="6BC9991E" w14:textId="77777777" w:rsidR="00652F9D" w:rsidRDefault="00652F9D" w:rsidP="00790FE5">
      <w:pPr>
        <w:numPr>
          <w:ilvl w:val="0"/>
          <w:numId w:val="7"/>
        </w:numPr>
        <w:tabs>
          <w:tab w:val="clear" w:pos="720"/>
          <w:tab w:val="left" w:pos="1140"/>
          <w:tab w:val="num" w:pos="1710"/>
        </w:tabs>
        <w:spacing w:line="480" w:lineRule="auto"/>
        <w:ind w:left="1710" w:hanging="570"/>
        <w:jc w:val="both"/>
      </w:pPr>
      <w:r>
        <w:t xml:space="preserve">Semua murid MTs, </w:t>
      </w:r>
      <w:smartTag w:uri="urn:schemas-microsoft-com:office:smarttags" w:element="place">
        <w:smartTag w:uri="urn:schemas-microsoft-com:office:smarttags" w:element="City">
          <w:r>
            <w:t>SMP</w:t>
          </w:r>
        </w:smartTag>
        <w:r>
          <w:t xml:space="preserve">, </w:t>
        </w:r>
        <w:smartTag w:uri="urn:schemas-microsoft-com:office:smarttags" w:element="State">
          <w:r>
            <w:t>MA</w:t>
          </w:r>
        </w:smartTag>
      </w:smartTag>
      <w:r>
        <w:t xml:space="preserve"> dan SMA wajib memp</w:t>
      </w:r>
      <w:r w:rsidR="004D7D19">
        <w:t>erdalam ilmu agama di Madrasah Diniyah, sesuai deng</w:t>
      </w:r>
      <w:r>
        <w:t>an penempatan</w:t>
      </w:r>
      <w:r w:rsidR="004D7D19">
        <w:t xml:space="preserve"> </w:t>
      </w:r>
      <w:r>
        <w:t>yang ditentukan.</w:t>
      </w:r>
    </w:p>
    <w:p w14:paraId="3003F2C2" w14:textId="77777777" w:rsidR="00652F9D" w:rsidRDefault="00652F9D" w:rsidP="006107AC">
      <w:pPr>
        <w:numPr>
          <w:ilvl w:val="0"/>
          <w:numId w:val="7"/>
        </w:numPr>
        <w:tabs>
          <w:tab w:val="clear" w:pos="720"/>
          <w:tab w:val="left" w:pos="1140"/>
          <w:tab w:val="num" w:pos="1710"/>
        </w:tabs>
        <w:spacing w:line="480" w:lineRule="auto"/>
        <w:ind w:left="1710" w:hanging="570"/>
      </w:pPr>
      <w:r>
        <w:t>Semua murid mengikuti pengajian Al-Our'an.</w:t>
      </w:r>
    </w:p>
    <w:p w14:paraId="2284D4D2" w14:textId="77777777" w:rsidR="00652F9D" w:rsidRDefault="00652F9D" w:rsidP="00790FE5">
      <w:pPr>
        <w:numPr>
          <w:ilvl w:val="0"/>
          <w:numId w:val="1"/>
        </w:numPr>
        <w:tabs>
          <w:tab w:val="clear" w:pos="936"/>
          <w:tab w:val="num" w:pos="2280"/>
        </w:tabs>
        <w:spacing w:line="480" w:lineRule="auto"/>
        <w:ind w:firstLine="774"/>
        <w:jc w:val="both"/>
      </w:pPr>
      <w:r>
        <w:t xml:space="preserve">Juz Amma </w:t>
      </w:r>
      <w:r w:rsidR="002336B3">
        <w:t>yaitu tingkatan menghafal juz ke</w:t>
      </w:r>
      <w:r>
        <w:t xml:space="preserve"> 30</w:t>
      </w:r>
    </w:p>
    <w:p w14:paraId="5CE535AF" w14:textId="77777777" w:rsidR="00CF3888" w:rsidRDefault="00652F9D" w:rsidP="006107AC">
      <w:pPr>
        <w:numPr>
          <w:ilvl w:val="0"/>
          <w:numId w:val="1"/>
        </w:numPr>
        <w:tabs>
          <w:tab w:val="clear" w:pos="936"/>
          <w:tab w:val="num" w:pos="2280"/>
        </w:tabs>
        <w:spacing w:line="480" w:lineRule="auto"/>
        <w:ind w:left="2280" w:hanging="570"/>
      </w:pPr>
      <w:r>
        <w:t>Bin Nadzo</w:t>
      </w:r>
      <w:r w:rsidR="004B24D2">
        <w:t>r yaitu tingkatan membaca dengan</w:t>
      </w:r>
      <w:r w:rsidR="002336B3">
        <w:t xml:space="preserve">  f</w:t>
      </w:r>
      <w:r>
        <w:t>asih 30 juz.</w:t>
      </w:r>
    </w:p>
    <w:p w14:paraId="604959A8" w14:textId="77777777" w:rsidR="00CF3888" w:rsidRDefault="00CF3888" w:rsidP="006107AC">
      <w:pPr>
        <w:numPr>
          <w:ilvl w:val="0"/>
          <w:numId w:val="1"/>
        </w:numPr>
        <w:tabs>
          <w:tab w:val="clear" w:pos="936"/>
          <w:tab w:val="num" w:pos="2280"/>
        </w:tabs>
        <w:spacing w:line="480" w:lineRule="auto"/>
        <w:ind w:left="2280" w:hanging="570"/>
      </w:pPr>
      <w:r>
        <w:t>Bil</w:t>
      </w:r>
      <w:r w:rsidR="00652F9D">
        <w:t xml:space="preserve"> ghoib atau tahfidzul Qu</w:t>
      </w:r>
      <w:r w:rsidR="004B24D2">
        <w:t>r</w:t>
      </w:r>
      <w:r w:rsidR="00652F9D">
        <w:t>'an</w:t>
      </w:r>
    </w:p>
    <w:p w14:paraId="79016F20" w14:textId="77777777" w:rsidR="00652F9D" w:rsidRDefault="004D7D19" w:rsidP="00790FE5">
      <w:pPr>
        <w:tabs>
          <w:tab w:val="left" w:pos="1710"/>
        </w:tabs>
        <w:spacing w:line="480" w:lineRule="auto"/>
        <w:ind w:left="1710" w:hanging="570"/>
        <w:jc w:val="both"/>
      </w:pPr>
      <w:r>
        <w:t>e</w:t>
      </w:r>
      <w:r w:rsidR="00447E84">
        <w:t>.</w:t>
      </w:r>
      <w:r>
        <w:t xml:space="preserve"> </w:t>
      </w:r>
      <w:r>
        <w:tab/>
      </w:r>
      <w:r w:rsidR="00652F9D">
        <w:t>Murid yang khatam bin Nadzor, bi</w:t>
      </w:r>
      <w:r>
        <w:t xml:space="preserve">sa </w:t>
      </w:r>
      <w:r w:rsidR="004B24D2">
        <w:t>m</w:t>
      </w:r>
      <w:r>
        <w:t>elanjutkan ke tingkatan bil</w:t>
      </w:r>
      <w:r w:rsidR="00652F9D">
        <w:t xml:space="preserve"> Ghoib. jika t</w:t>
      </w:r>
      <w:r>
        <w:t>elah tamat MDA, bisa mengikuti p</w:t>
      </w:r>
      <w:r w:rsidR="00652F9D">
        <w:t>rogram C di MDWI, denga</w:t>
      </w:r>
      <w:r>
        <w:t>n</w:t>
      </w:r>
      <w:r w:rsidR="00652F9D">
        <w:t xml:space="preserve"> mendalami </w:t>
      </w:r>
      <w:r>
        <w:t>ilm</w:t>
      </w:r>
      <w:r w:rsidR="00652F9D">
        <w:t>u-ilmu penu</w:t>
      </w:r>
      <w:r>
        <w:t>n</w:t>
      </w:r>
      <w:r w:rsidR="00652F9D">
        <w:t>jang tahfidzul Qur'an (tajwid, tafsir, ulumul Qur'an, Hadits, Tauhid dan Fiqh).</w:t>
      </w:r>
    </w:p>
    <w:p w14:paraId="47110A72" w14:textId="77777777" w:rsidR="00652F9D" w:rsidRDefault="004D7D19" w:rsidP="00790FE5">
      <w:pPr>
        <w:tabs>
          <w:tab w:val="left" w:pos="1653"/>
        </w:tabs>
        <w:spacing w:line="480" w:lineRule="auto"/>
        <w:ind w:left="1710" w:hanging="570"/>
        <w:jc w:val="both"/>
      </w:pPr>
      <w:r>
        <w:t>f</w:t>
      </w:r>
      <w:r w:rsidR="00447E84">
        <w:t>.</w:t>
      </w:r>
      <w:r>
        <w:tab/>
      </w:r>
      <w:r w:rsidR="00652F9D">
        <w:t>Murid yang telah lulus MDW (khususnya program A) yang memenuhi syarat dapat mela</w:t>
      </w:r>
      <w:r w:rsidR="004B24D2">
        <w:t>njutkan pelaj</w:t>
      </w:r>
      <w:r w:rsidR="00652F9D">
        <w:t xml:space="preserve">aran agama di Madrasah Diniyah Ulya (MDU) sekaligus menyelesaikan </w:t>
      </w:r>
      <w:r w:rsidR="00652F9D">
        <w:lastRenderedPageBreak/>
        <w:t xml:space="preserve">tahfidzul Qur'an dan Kuliah di pelbagai perguruan tinggi di </w:t>
      </w:r>
      <w:smartTag w:uri="urn:schemas-microsoft-com:office:smarttags" w:element="place">
        <w:smartTag w:uri="urn:schemas-microsoft-com:office:smarttags" w:element="City">
          <w:r w:rsidR="00652F9D">
            <w:t>Surakarta</w:t>
          </w:r>
        </w:smartTag>
      </w:smartTag>
      <w:r w:rsidR="00652F9D">
        <w:t>.</w:t>
      </w:r>
      <w:r w:rsidR="002336B3">
        <w:rPr>
          <w:rStyle w:val="FootnoteReference"/>
        </w:rPr>
        <w:footnoteReference w:id="58"/>
      </w:r>
    </w:p>
    <w:p w14:paraId="73CA9FF0" w14:textId="77777777" w:rsidR="00652F9D" w:rsidRDefault="00447E84" w:rsidP="00447E84">
      <w:pPr>
        <w:tabs>
          <w:tab w:val="left" w:pos="570"/>
          <w:tab w:val="left" w:pos="1140"/>
        </w:tabs>
        <w:spacing w:line="480" w:lineRule="auto"/>
      </w:pPr>
      <w:r>
        <w:tab/>
        <w:t>7.</w:t>
      </w:r>
      <w:r w:rsidR="00652F9D">
        <w:t xml:space="preserve"> </w:t>
      </w:r>
      <w:r>
        <w:tab/>
      </w:r>
      <w:r w:rsidR="00652F9D">
        <w:t>Program Pendidikan</w:t>
      </w:r>
    </w:p>
    <w:p w14:paraId="3F66A2F0" w14:textId="77777777" w:rsidR="00652F9D" w:rsidRDefault="00652F9D" w:rsidP="006107AC">
      <w:pPr>
        <w:numPr>
          <w:ilvl w:val="0"/>
          <w:numId w:val="9"/>
        </w:numPr>
        <w:tabs>
          <w:tab w:val="clear" w:pos="720"/>
          <w:tab w:val="num" w:pos="1710"/>
        </w:tabs>
        <w:spacing w:line="480" w:lineRule="auto"/>
        <w:ind w:left="1710" w:hanging="570"/>
      </w:pPr>
      <w:r>
        <w:t>Pengajian Al-Qur'an</w:t>
      </w:r>
      <w:r>
        <w:tab/>
        <w:t>.</w:t>
      </w:r>
    </w:p>
    <w:p w14:paraId="5F85A8A1" w14:textId="77777777" w:rsidR="00652F9D" w:rsidRDefault="00652F9D" w:rsidP="006107AC">
      <w:pPr>
        <w:numPr>
          <w:ilvl w:val="0"/>
          <w:numId w:val="9"/>
        </w:numPr>
        <w:tabs>
          <w:tab w:val="clear" w:pos="720"/>
          <w:tab w:val="num" w:pos="1710"/>
        </w:tabs>
        <w:spacing w:line="480" w:lineRule="auto"/>
        <w:ind w:left="1710" w:hanging="570"/>
      </w:pPr>
      <w:r>
        <w:t>Pengajian kitab kuning</w:t>
      </w:r>
    </w:p>
    <w:p w14:paraId="25A3015B" w14:textId="77777777" w:rsidR="00652F9D" w:rsidRDefault="00652F9D" w:rsidP="006107AC">
      <w:pPr>
        <w:numPr>
          <w:ilvl w:val="0"/>
          <w:numId w:val="9"/>
        </w:numPr>
        <w:tabs>
          <w:tab w:val="clear" w:pos="720"/>
          <w:tab w:val="num" w:pos="1710"/>
        </w:tabs>
        <w:spacing w:line="480" w:lineRule="auto"/>
        <w:ind w:left="1710" w:hanging="570"/>
      </w:pPr>
      <w:r>
        <w:t>Madrasah Diniyah</w:t>
      </w:r>
    </w:p>
    <w:p w14:paraId="7977C3DE" w14:textId="77777777" w:rsidR="00652F9D" w:rsidRDefault="004B24D2" w:rsidP="006107AC">
      <w:pPr>
        <w:numPr>
          <w:ilvl w:val="1"/>
          <w:numId w:val="8"/>
        </w:numPr>
        <w:tabs>
          <w:tab w:val="clear" w:pos="1440"/>
          <w:tab w:val="num" w:pos="2223"/>
        </w:tabs>
        <w:spacing w:line="480" w:lineRule="auto"/>
        <w:ind w:left="2280" w:hanging="570"/>
      </w:pPr>
      <w:r>
        <w:t>Ma</w:t>
      </w:r>
      <w:r w:rsidR="00652F9D">
        <w:t>drasah Diniyah Awaliyah (MDA)</w:t>
      </w:r>
    </w:p>
    <w:p w14:paraId="02A20441" w14:textId="77777777" w:rsidR="00652F9D" w:rsidRDefault="00652F9D" w:rsidP="006107AC">
      <w:pPr>
        <w:numPr>
          <w:ilvl w:val="1"/>
          <w:numId w:val="8"/>
        </w:numPr>
        <w:tabs>
          <w:tab w:val="clear" w:pos="1440"/>
          <w:tab w:val="num" w:pos="2280"/>
        </w:tabs>
        <w:spacing w:line="480" w:lineRule="auto"/>
        <w:ind w:left="2280" w:hanging="570"/>
      </w:pPr>
      <w:r>
        <w:t xml:space="preserve">Madrasah Diniyah Wus' </w:t>
      </w:r>
      <w:r w:rsidR="004B24D2">
        <w:t>t</w:t>
      </w:r>
      <w:r>
        <w:t xml:space="preserve">ho (MDW) </w:t>
      </w:r>
    </w:p>
    <w:p w14:paraId="1C89D49B" w14:textId="77777777" w:rsidR="00652F9D" w:rsidRDefault="00447E84" w:rsidP="00447E84">
      <w:pPr>
        <w:tabs>
          <w:tab w:val="num" w:pos="2793"/>
        </w:tabs>
        <w:spacing w:line="480" w:lineRule="auto"/>
        <w:ind w:left="2793" w:hanging="513"/>
      </w:pPr>
      <w:r>
        <w:t>a)</w:t>
      </w:r>
      <w:r>
        <w:tab/>
      </w:r>
      <w:r w:rsidR="00652F9D">
        <w:t xml:space="preserve">Program A : Kelas Alfryah </w:t>
      </w:r>
    </w:p>
    <w:p w14:paraId="6EAE117B" w14:textId="77777777" w:rsidR="00652F9D" w:rsidRDefault="00447E84" w:rsidP="00447E84">
      <w:pPr>
        <w:tabs>
          <w:tab w:val="num" w:pos="2793"/>
        </w:tabs>
        <w:spacing w:line="480" w:lineRule="auto"/>
        <w:ind w:left="2793" w:hanging="513"/>
      </w:pPr>
      <w:r>
        <w:t>b)</w:t>
      </w:r>
      <w:r>
        <w:tab/>
      </w:r>
      <w:r w:rsidR="004B24D2">
        <w:t>Progran, B : Kejas I</w:t>
      </w:r>
      <w:r w:rsidR="004D7D19">
        <w:t>mri</w:t>
      </w:r>
      <w:r w:rsidR="00652F9D">
        <w:t>thi</w:t>
      </w:r>
    </w:p>
    <w:p w14:paraId="26E17DFE" w14:textId="77777777" w:rsidR="00652F9D" w:rsidRDefault="00447E84" w:rsidP="00447E84">
      <w:pPr>
        <w:tabs>
          <w:tab w:val="num" w:pos="2793"/>
        </w:tabs>
        <w:spacing w:line="480" w:lineRule="auto"/>
        <w:ind w:left="2793" w:hanging="513"/>
      </w:pPr>
      <w:r>
        <w:t>c)</w:t>
      </w:r>
      <w:r>
        <w:tab/>
      </w:r>
      <w:r w:rsidR="004D7D19">
        <w:t xml:space="preserve">Program C : </w:t>
      </w:r>
      <w:r w:rsidR="00652F9D">
        <w:t xml:space="preserve">Kelas </w:t>
      </w:r>
      <w:r w:rsidR="00F3733B">
        <w:t>T</w:t>
      </w:r>
      <w:r w:rsidR="00652F9D">
        <w:t xml:space="preserve">ahfidzul Qur'an ' </w:t>
      </w:r>
    </w:p>
    <w:p w14:paraId="33AB38BD" w14:textId="77777777" w:rsidR="00652F9D" w:rsidRDefault="00652F9D" w:rsidP="00447E84">
      <w:pPr>
        <w:tabs>
          <w:tab w:val="num" w:pos="2280"/>
        </w:tabs>
        <w:spacing w:line="480" w:lineRule="auto"/>
        <w:ind w:left="2280" w:hanging="570"/>
      </w:pPr>
      <w:r>
        <w:t>(3) Madrasah Diniyah Ulya (MDU)</w:t>
      </w:r>
    </w:p>
    <w:p w14:paraId="4AAC7EBB" w14:textId="77777777" w:rsidR="00652F9D" w:rsidRDefault="00652F9D" w:rsidP="006107AC">
      <w:pPr>
        <w:numPr>
          <w:ilvl w:val="0"/>
          <w:numId w:val="9"/>
        </w:numPr>
        <w:tabs>
          <w:tab w:val="clear" w:pos="720"/>
          <w:tab w:val="num" w:pos="1710"/>
        </w:tabs>
        <w:spacing w:line="480" w:lineRule="auto"/>
        <w:ind w:left="1710" w:hanging="570"/>
      </w:pPr>
      <w:r>
        <w:t>Madrasah Tsanawiyah (MTs)</w:t>
      </w:r>
      <w:r w:rsidR="005577B0">
        <w:t>.</w:t>
      </w:r>
    </w:p>
    <w:p w14:paraId="56869E21" w14:textId="77777777" w:rsidR="00652F9D" w:rsidRDefault="005577B0" w:rsidP="006107AC">
      <w:pPr>
        <w:numPr>
          <w:ilvl w:val="0"/>
          <w:numId w:val="9"/>
        </w:numPr>
        <w:tabs>
          <w:tab w:val="clear" w:pos="720"/>
          <w:tab w:val="num" w:pos="1710"/>
        </w:tabs>
        <w:spacing w:line="480" w:lineRule="auto"/>
        <w:ind w:left="1710" w:hanging="570"/>
      </w:pPr>
      <w:r>
        <w:t>Sekolah M</w:t>
      </w:r>
      <w:r w:rsidR="00652F9D">
        <w:t>enengah Pertama (SMP)</w:t>
      </w:r>
      <w:r>
        <w:t>.</w:t>
      </w:r>
    </w:p>
    <w:p w14:paraId="056D3BCC" w14:textId="77777777" w:rsidR="00652F9D" w:rsidRDefault="005577B0" w:rsidP="006107AC">
      <w:pPr>
        <w:numPr>
          <w:ilvl w:val="0"/>
          <w:numId w:val="9"/>
        </w:numPr>
        <w:tabs>
          <w:tab w:val="clear" w:pos="720"/>
          <w:tab w:val="num" w:pos="1710"/>
        </w:tabs>
        <w:spacing w:line="480" w:lineRule="auto"/>
        <w:ind w:left="1710" w:hanging="570"/>
      </w:pPr>
      <w:r>
        <w:t>Sekolah Me</w:t>
      </w:r>
      <w:r w:rsidR="00652F9D">
        <w:t>nengah Atas (SMA)</w:t>
      </w:r>
      <w:r>
        <w:t>.</w:t>
      </w:r>
      <w:r w:rsidR="00652F9D">
        <w:t xml:space="preserve"> </w:t>
      </w:r>
    </w:p>
    <w:p w14:paraId="4A9BB27D" w14:textId="77777777" w:rsidR="00652F9D" w:rsidRDefault="00652F9D" w:rsidP="006107AC">
      <w:pPr>
        <w:numPr>
          <w:ilvl w:val="0"/>
          <w:numId w:val="9"/>
        </w:numPr>
        <w:tabs>
          <w:tab w:val="clear" w:pos="720"/>
          <w:tab w:val="num" w:pos="1710"/>
        </w:tabs>
        <w:spacing w:line="480" w:lineRule="auto"/>
        <w:ind w:left="1710" w:hanging="570"/>
      </w:pPr>
      <w:r>
        <w:t>Madrasah Aliyah (MA)</w:t>
      </w:r>
      <w:r w:rsidR="005577B0">
        <w:t>.</w:t>
      </w:r>
    </w:p>
    <w:p w14:paraId="521B33C9" w14:textId="77777777" w:rsidR="00652F9D" w:rsidRDefault="00447E84" w:rsidP="00447E84">
      <w:pPr>
        <w:tabs>
          <w:tab w:val="left" w:pos="1140"/>
        </w:tabs>
        <w:spacing w:line="480" w:lineRule="auto"/>
        <w:ind w:left="1140" w:right="864" w:hanging="570"/>
        <w:rPr>
          <w:spacing w:val="6"/>
        </w:rPr>
      </w:pPr>
      <w:r>
        <w:rPr>
          <w:spacing w:val="6"/>
        </w:rPr>
        <w:t>8.</w:t>
      </w:r>
      <w:r w:rsidR="00652F9D">
        <w:rPr>
          <w:spacing w:val="6"/>
        </w:rPr>
        <w:t xml:space="preserve"> </w:t>
      </w:r>
      <w:r>
        <w:rPr>
          <w:spacing w:val="6"/>
        </w:rPr>
        <w:tab/>
        <w:t>Materi Penunj</w:t>
      </w:r>
      <w:r w:rsidR="00652F9D">
        <w:rPr>
          <w:spacing w:val="6"/>
        </w:rPr>
        <w:t xml:space="preserve">ang/Ketrampilan </w:t>
      </w:r>
    </w:p>
    <w:p w14:paraId="789E7FB5" w14:textId="77777777" w:rsidR="00652F9D" w:rsidRDefault="005577B0" w:rsidP="006107AC">
      <w:pPr>
        <w:numPr>
          <w:ilvl w:val="1"/>
          <w:numId w:val="9"/>
        </w:numPr>
        <w:tabs>
          <w:tab w:val="clear" w:pos="1440"/>
          <w:tab w:val="num" w:pos="1710"/>
        </w:tabs>
        <w:spacing w:line="480" w:lineRule="auto"/>
        <w:ind w:left="1710" w:right="864" w:hanging="570"/>
        <w:rPr>
          <w:spacing w:val="6"/>
        </w:rPr>
      </w:pPr>
      <w:r>
        <w:rPr>
          <w:spacing w:val="6"/>
        </w:rPr>
        <w:t>Seni bac</w:t>
      </w:r>
      <w:r w:rsidR="00652F9D">
        <w:rPr>
          <w:spacing w:val="6"/>
        </w:rPr>
        <w:t xml:space="preserve">a Al-Qur'an </w:t>
      </w:r>
    </w:p>
    <w:p w14:paraId="73962CD9" w14:textId="77777777" w:rsidR="00652F9D" w:rsidRDefault="00652F9D" w:rsidP="006107AC">
      <w:pPr>
        <w:numPr>
          <w:ilvl w:val="1"/>
          <w:numId w:val="9"/>
        </w:numPr>
        <w:tabs>
          <w:tab w:val="clear" w:pos="1440"/>
          <w:tab w:val="num" w:pos="1710"/>
        </w:tabs>
        <w:spacing w:line="480" w:lineRule="auto"/>
        <w:ind w:left="1710" w:right="864" w:hanging="570"/>
        <w:rPr>
          <w:spacing w:val="6"/>
        </w:rPr>
      </w:pPr>
      <w:r>
        <w:rPr>
          <w:spacing w:val="6"/>
        </w:rPr>
        <w:t>Kaligrafi</w:t>
      </w:r>
    </w:p>
    <w:p w14:paraId="634388D3" w14:textId="77777777" w:rsidR="00652F9D" w:rsidRDefault="005577B0" w:rsidP="006107AC">
      <w:pPr>
        <w:numPr>
          <w:ilvl w:val="1"/>
          <w:numId w:val="9"/>
        </w:numPr>
        <w:tabs>
          <w:tab w:val="clear" w:pos="1440"/>
          <w:tab w:val="num" w:pos="1710"/>
        </w:tabs>
        <w:spacing w:line="480" w:lineRule="auto"/>
        <w:ind w:left="1710" w:hanging="570"/>
        <w:rPr>
          <w:spacing w:val="6"/>
        </w:rPr>
      </w:pPr>
      <w:r>
        <w:rPr>
          <w:spacing w:val="6"/>
        </w:rPr>
        <w:t>Kelom</w:t>
      </w:r>
      <w:r w:rsidR="00652F9D">
        <w:rPr>
          <w:spacing w:val="6"/>
        </w:rPr>
        <w:t>pok ilmiah remaja (KIR)</w:t>
      </w:r>
    </w:p>
    <w:p w14:paraId="30E4FA91" w14:textId="77777777" w:rsidR="00652F9D" w:rsidRDefault="00F3733B" w:rsidP="006107AC">
      <w:pPr>
        <w:numPr>
          <w:ilvl w:val="1"/>
          <w:numId w:val="9"/>
        </w:numPr>
        <w:tabs>
          <w:tab w:val="clear" w:pos="1440"/>
          <w:tab w:val="num" w:pos="1710"/>
        </w:tabs>
        <w:spacing w:line="480" w:lineRule="auto"/>
        <w:ind w:left="1710" w:hanging="570"/>
        <w:rPr>
          <w:spacing w:val="6"/>
        </w:rPr>
      </w:pPr>
      <w:r>
        <w:rPr>
          <w:spacing w:val="6"/>
        </w:rPr>
        <w:t>Latihan Kepemim</w:t>
      </w:r>
      <w:r w:rsidR="00652F9D">
        <w:rPr>
          <w:spacing w:val="6"/>
        </w:rPr>
        <w:t xml:space="preserve">pinan dan managemen pelajar (KKMP) </w:t>
      </w:r>
    </w:p>
    <w:p w14:paraId="5B6D6670" w14:textId="77777777" w:rsidR="00652F9D" w:rsidRDefault="005577B0" w:rsidP="006107AC">
      <w:pPr>
        <w:numPr>
          <w:ilvl w:val="1"/>
          <w:numId w:val="9"/>
        </w:numPr>
        <w:tabs>
          <w:tab w:val="clear" w:pos="1440"/>
          <w:tab w:val="num" w:pos="1710"/>
        </w:tabs>
        <w:spacing w:line="480" w:lineRule="auto"/>
        <w:ind w:left="1710" w:hanging="570"/>
        <w:rPr>
          <w:spacing w:val="6"/>
        </w:rPr>
      </w:pPr>
      <w:r>
        <w:rPr>
          <w:spacing w:val="6"/>
        </w:rPr>
        <w:t xml:space="preserve">Seni </w:t>
      </w:r>
      <w:r w:rsidR="00556856">
        <w:rPr>
          <w:spacing w:val="6"/>
        </w:rPr>
        <w:t>H</w:t>
      </w:r>
      <w:r w:rsidR="00652F9D">
        <w:rPr>
          <w:spacing w:val="6"/>
        </w:rPr>
        <w:t>adrah (rebana)</w:t>
      </w:r>
    </w:p>
    <w:p w14:paraId="0EFFC7C2" w14:textId="77777777" w:rsidR="00652F9D" w:rsidRDefault="00652F9D" w:rsidP="006107AC">
      <w:pPr>
        <w:numPr>
          <w:ilvl w:val="1"/>
          <w:numId w:val="9"/>
        </w:numPr>
        <w:tabs>
          <w:tab w:val="clear" w:pos="1440"/>
          <w:tab w:val="num" w:pos="1710"/>
        </w:tabs>
        <w:spacing w:line="480" w:lineRule="auto"/>
        <w:ind w:left="1710" w:right="4464" w:hanging="570"/>
        <w:rPr>
          <w:spacing w:val="6"/>
        </w:rPr>
      </w:pPr>
      <w:r>
        <w:rPr>
          <w:spacing w:val="6"/>
        </w:rPr>
        <w:lastRenderedPageBreak/>
        <w:t xml:space="preserve">Elektronika </w:t>
      </w:r>
    </w:p>
    <w:p w14:paraId="059F14A1" w14:textId="77777777" w:rsidR="00652F9D" w:rsidRDefault="00652F9D" w:rsidP="006107AC">
      <w:pPr>
        <w:numPr>
          <w:ilvl w:val="1"/>
          <w:numId w:val="9"/>
        </w:numPr>
        <w:tabs>
          <w:tab w:val="clear" w:pos="1440"/>
          <w:tab w:val="num" w:pos="1710"/>
        </w:tabs>
        <w:spacing w:line="480" w:lineRule="auto"/>
        <w:ind w:left="1710" w:right="4464" w:hanging="570"/>
        <w:rPr>
          <w:spacing w:val="6"/>
        </w:rPr>
      </w:pPr>
      <w:r>
        <w:rPr>
          <w:spacing w:val="6"/>
        </w:rPr>
        <w:t xml:space="preserve">Komputer </w:t>
      </w:r>
    </w:p>
    <w:p w14:paraId="42E70BFA" w14:textId="77777777" w:rsidR="00652F9D" w:rsidRDefault="00652F9D" w:rsidP="006107AC">
      <w:pPr>
        <w:numPr>
          <w:ilvl w:val="1"/>
          <w:numId w:val="9"/>
        </w:numPr>
        <w:tabs>
          <w:tab w:val="clear" w:pos="1440"/>
          <w:tab w:val="num" w:pos="1710"/>
        </w:tabs>
        <w:spacing w:line="480" w:lineRule="auto"/>
        <w:ind w:left="1710" w:right="4464" w:hanging="570"/>
        <w:rPr>
          <w:spacing w:val="6"/>
        </w:rPr>
      </w:pPr>
      <w:r>
        <w:rPr>
          <w:spacing w:val="6"/>
        </w:rPr>
        <w:t>Menjahit</w:t>
      </w:r>
    </w:p>
    <w:p w14:paraId="34C34518" w14:textId="77777777" w:rsidR="00652F9D" w:rsidRDefault="00C62BFF" w:rsidP="00C62BFF">
      <w:pPr>
        <w:tabs>
          <w:tab w:val="left" w:pos="570"/>
          <w:tab w:val="left" w:pos="1140"/>
        </w:tabs>
        <w:spacing w:line="480" w:lineRule="auto"/>
        <w:ind w:left="1140" w:right="2160" w:hanging="1140"/>
        <w:rPr>
          <w:spacing w:val="6"/>
        </w:rPr>
      </w:pPr>
      <w:r>
        <w:rPr>
          <w:spacing w:val="6"/>
        </w:rPr>
        <w:tab/>
        <w:t xml:space="preserve">9. </w:t>
      </w:r>
      <w:r>
        <w:rPr>
          <w:spacing w:val="6"/>
        </w:rPr>
        <w:tab/>
      </w:r>
      <w:r w:rsidR="00652F9D">
        <w:rPr>
          <w:spacing w:val="6"/>
        </w:rPr>
        <w:t xml:space="preserve">Hasil peran K.H. Umar Abdul Manan : </w:t>
      </w:r>
    </w:p>
    <w:p w14:paraId="423E8A4D" w14:textId="77777777" w:rsidR="00652F9D" w:rsidRDefault="00C62BFF" w:rsidP="00C62BFF">
      <w:pPr>
        <w:spacing w:line="480" w:lineRule="auto"/>
        <w:ind w:left="1710" w:right="2160" w:hanging="570"/>
        <w:rPr>
          <w:spacing w:val="6"/>
        </w:rPr>
      </w:pPr>
      <w:r>
        <w:rPr>
          <w:spacing w:val="6"/>
        </w:rPr>
        <w:t>a.</w:t>
      </w:r>
      <w:r>
        <w:rPr>
          <w:spacing w:val="6"/>
        </w:rPr>
        <w:tab/>
      </w:r>
      <w:r w:rsidR="00652F9D">
        <w:rPr>
          <w:spacing w:val="6"/>
        </w:rPr>
        <w:t>Kumpulan shalawat wasiat</w:t>
      </w:r>
      <w:r w:rsidR="005577B0">
        <w:rPr>
          <w:spacing w:val="6"/>
        </w:rPr>
        <w:t>.</w:t>
      </w:r>
    </w:p>
    <w:p w14:paraId="744C8AFB" w14:textId="77777777" w:rsidR="00652F9D" w:rsidRDefault="00652F9D" w:rsidP="00C62BFF">
      <w:pPr>
        <w:tabs>
          <w:tab w:val="left" w:pos="2280"/>
        </w:tabs>
        <w:spacing w:line="480" w:lineRule="auto"/>
        <w:ind w:left="2280" w:right="1152" w:hanging="570"/>
        <w:rPr>
          <w:spacing w:val="6"/>
        </w:rPr>
      </w:pPr>
      <w:r>
        <w:rPr>
          <w:spacing w:val="6"/>
        </w:rPr>
        <w:t xml:space="preserve">1) </w:t>
      </w:r>
      <w:r w:rsidR="00C62BFF">
        <w:rPr>
          <w:spacing w:val="6"/>
        </w:rPr>
        <w:tab/>
      </w:r>
      <w:r>
        <w:rPr>
          <w:spacing w:val="6"/>
        </w:rPr>
        <w:t xml:space="preserve">Shalawat wasiat tentang perintah mengaii. </w:t>
      </w:r>
    </w:p>
    <w:p w14:paraId="377CA550" w14:textId="77777777" w:rsidR="00652F9D" w:rsidRDefault="00652F9D" w:rsidP="00C62BFF">
      <w:pPr>
        <w:tabs>
          <w:tab w:val="left" w:pos="2280"/>
        </w:tabs>
        <w:spacing w:line="480" w:lineRule="auto"/>
        <w:ind w:left="2280" w:right="1152" w:hanging="570"/>
        <w:rPr>
          <w:spacing w:val="6"/>
        </w:rPr>
      </w:pPr>
      <w:r>
        <w:rPr>
          <w:spacing w:val="6"/>
        </w:rPr>
        <w:t xml:space="preserve">2) </w:t>
      </w:r>
      <w:r w:rsidR="00C62BFF">
        <w:rPr>
          <w:spacing w:val="6"/>
        </w:rPr>
        <w:tab/>
      </w:r>
      <w:r>
        <w:rPr>
          <w:spacing w:val="6"/>
        </w:rPr>
        <w:t>Ayo ngaji</w:t>
      </w:r>
    </w:p>
    <w:p w14:paraId="43DEB7B8" w14:textId="77777777" w:rsidR="00652F9D" w:rsidRDefault="00652F9D" w:rsidP="00C62BFF">
      <w:pPr>
        <w:tabs>
          <w:tab w:val="left" w:pos="2280"/>
        </w:tabs>
        <w:spacing w:line="480" w:lineRule="auto"/>
        <w:ind w:left="2280" w:right="3600" w:hanging="570"/>
        <w:rPr>
          <w:spacing w:val="6"/>
        </w:rPr>
      </w:pPr>
      <w:r>
        <w:rPr>
          <w:spacing w:val="6"/>
        </w:rPr>
        <w:t xml:space="preserve">3) </w:t>
      </w:r>
      <w:r w:rsidR="00C62BFF">
        <w:rPr>
          <w:spacing w:val="6"/>
        </w:rPr>
        <w:tab/>
      </w:r>
      <w:r>
        <w:rPr>
          <w:spacing w:val="6"/>
        </w:rPr>
        <w:t xml:space="preserve">Pepeling/peringatan </w:t>
      </w:r>
    </w:p>
    <w:p w14:paraId="523AD686" w14:textId="77777777" w:rsidR="00652F9D" w:rsidRDefault="00652F9D" w:rsidP="00C62BFF">
      <w:pPr>
        <w:tabs>
          <w:tab w:val="left" w:pos="2280"/>
        </w:tabs>
        <w:spacing w:line="480" w:lineRule="auto"/>
        <w:ind w:left="2280" w:right="3600" w:hanging="570"/>
        <w:rPr>
          <w:spacing w:val="6"/>
        </w:rPr>
      </w:pPr>
      <w:r>
        <w:rPr>
          <w:spacing w:val="6"/>
        </w:rPr>
        <w:t xml:space="preserve">4) </w:t>
      </w:r>
      <w:r w:rsidR="00C62BFF">
        <w:rPr>
          <w:spacing w:val="6"/>
        </w:rPr>
        <w:tab/>
      </w:r>
      <w:r>
        <w:rPr>
          <w:spacing w:val="6"/>
        </w:rPr>
        <w:t>Kanjeng Nabi</w:t>
      </w:r>
    </w:p>
    <w:p w14:paraId="3644B3DD" w14:textId="77777777" w:rsidR="00652F9D" w:rsidRDefault="00652F9D" w:rsidP="00C62BFF">
      <w:pPr>
        <w:tabs>
          <w:tab w:val="left" w:pos="2280"/>
        </w:tabs>
        <w:spacing w:line="480" w:lineRule="auto"/>
        <w:ind w:left="2280" w:right="1872" w:hanging="570"/>
        <w:rPr>
          <w:spacing w:val="6"/>
        </w:rPr>
      </w:pPr>
      <w:r>
        <w:rPr>
          <w:spacing w:val="6"/>
        </w:rPr>
        <w:t xml:space="preserve">5) </w:t>
      </w:r>
      <w:r w:rsidR="00C62BFF">
        <w:rPr>
          <w:spacing w:val="6"/>
        </w:rPr>
        <w:tab/>
      </w:r>
      <w:r>
        <w:rPr>
          <w:spacing w:val="6"/>
        </w:rPr>
        <w:t xml:space="preserve">Syair taubat Abu Nawas (syair jawa) </w:t>
      </w:r>
    </w:p>
    <w:p w14:paraId="04B4EF51" w14:textId="77777777" w:rsidR="00652F9D" w:rsidRDefault="00C62BFF" w:rsidP="00C62BFF">
      <w:pPr>
        <w:tabs>
          <w:tab w:val="left" w:pos="1710"/>
        </w:tabs>
        <w:spacing w:line="480" w:lineRule="auto"/>
        <w:ind w:left="1710" w:right="1872" w:hanging="570"/>
        <w:rPr>
          <w:spacing w:val="6"/>
        </w:rPr>
      </w:pPr>
      <w:r>
        <w:rPr>
          <w:spacing w:val="6"/>
        </w:rPr>
        <w:t>b.</w:t>
      </w:r>
      <w:r w:rsidR="00652F9D">
        <w:rPr>
          <w:spacing w:val="6"/>
        </w:rPr>
        <w:t xml:space="preserve"> </w:t>
      </w:r>
      <w:r>
        <w:rPr>
          <w:spacing w:val="6"/>
        </w:rPr>
        <w:tab/>
      </w:r>
      <w:r w:rsidR="00652F9D">
        <w:rPr>
          <w:spacing w:val="6"/>
        </w:rPr>
        <w:t>Kumpulan Puji-pujian</w:t>
      </w:r>
    </w:p>
    <w:p w14:paraId="2C4DBB96" w14:textId="77777777" w:rsidR="00652F9D" w:rsidRDefault="00C62BFF" w:rsidP="006107AC">
      <w:pPr>
        <w:numPr>
          <w:ilvl w:val="0"/>
          <w:numId w:val="10"/>
        </w:numPr>
        <w:tabs>
          <w:tab w:val="left" w:pos="2280"/>
          <w:tab w:val="left" w:pos="7923"/>
        </w:tabs>
        <w:spacing w:line="480" w:lineRule="auto"/>
        <w:ind w:left="2280" w:right="15" w:hanging="570"/>
        <w:rPr>
          <w:spacing w:val="6"/>
        </w:rPr>
      </w:pPr>
      <w:r>
        <w:rPr>
          <w:spacing w:val="6"/>
        </w:rPr>
        <w:t xml:space="preserve">Shalawat </w:t>
      </w:r>
      <w:r w:rsidR="00652F9D">
        <w:rPr>
          <w:spacing w:val="6"/>
        </w:rPr>
        <w:t xml:space="preserve">Nariyah </w:t>
      </w:r>
    </w:p>
    <w:p w14:paraId="3D223612" w14:textId="77777777" w:rsidR="00652F9D" w:rsidRDefault="005577B0" w:rsidP="006107AC">
      <w:pPr>
        <w:numPr>
          <w:ilvl w:val="0"/>
          <w:numId w:val="10"/>
        </w:numPr>
        <w:tabs>
          <w:tab w:val="clear" w:pos="1440"/>
          <w:tab w:val="num" w:pos="1197"/>
          <w:tab w:val="left" w:pos="2304"/>
        </w:tabs>
        <w:spacing w:line="480" w:lineRule="auto"/>
        <w:ind w:left="2280" w:right="2010" w:hanging="570"/>
        <w:rPr>
          <w:spacing w:val="6"/>
        </w:rPr>
      </w:pPr>
      <w:r>
        <w:rPr>
          <w:spacing w:val="6"/>
        </w:rPr>
        <w:t>Doa autad</w:t>
      </w:r>
    </w:p>
    <w:p w14:paraId="64811C71" w14:textId="77777777" w:rsidR="00652F9D" w:rsidRDefault="00652F9D" w:rsidP="006107AC">
      <w:pPr>
        <w:numPr>
          <w:ilvl w:val="0"/>
          <w:numId w:val="10"/>
        </w:numPr>
        <w:tabs>
          <w:tab w:val="clear" w:pos="1440"/>
          <w:tab w:val="num" w:pos="1197"/>
          <w:tab w:val="left" w:pos="2280"/>
        </w:tabs>
        <w:spacing w:line="480" w:lineRule="auto"/>
        <w:ind w:left="2280" w:right="2010" w:hanging="570"/>
        <w:jc w:val="both"/>
        <w:rPr>
          <w:spacing w:val="6"/>
        </w:rPr>
      </w:pPr>
      <w:r>
        <w:rPr>
          <w:spacing w:val="6"/>
        </w:rPr>
        <w:t xml:space="preserve">Shalawat istinshar </w:t>
      </w:r>
    </w:p>
    <w:p w14:paraId="482CF4F7" w14:textId="77777777" w:rsidR="00652F9D" w:rsidRDefault="00652F9D" w:rsidP="006107AC">
      <w:pPr>
        <w:numPr>
          <w:ilvl w:val="0"/>
          <w:numId w:val="10"/>
        </w:numPr>
        <w:tabs>
          <w:tab w:val="clear" w:pos="1440"/>
          <w:tab w:val="num" w:pos="1197"/>
          <w:tab w:val="left" w:pos="2280"/>
        </w:tabs>
        <w:spacing w:line="480" w:lineRule="auto"/>
        <w:ind w:left="2280" w:right="2010" w:hanging="570"/>
        <w:jc w:val="both"/>
        <w:rPr>
          <w:spacing w:val="6"/>
        </w:rPr>
      </w:pPr>
      <w:r>
        <w:rPr>
          <w:spacing w:val="6"/>
        </w:rPr>
        <w:t xml:space="preserve">Shalawat istislam </w:t>
      </w:r>
    </w:p>
    <w:p w14:paraId="7FBE805E" w14:textId="77777777" w:rsidR="00652F9D" w:rsidRDefault="00652F9D" w:rsidP="006107AC">
      <w:pPr>
        <w:numPr>
          <w:ilvl w:val="0"/>
          <w:numId w:val="10"/>
        </w:numPr>
        <w:tabs>
          <w:tab w:val="clear" w:pos="1440"/>
          <w:tab w:val="num" w:pos="1197"/>
          <w:tab w:val="left" w:pos="2280"/>
        </w:tabs>
        <w:spacing w:line="480" w:lineRule="auto"/>
        <w:ind w:left="2280" w:right="2010" w:hanging="570"/>
        <w:jc w:val="both"/>
        <w:rPr>
          <w:spacing w:val="6"/>
        </w:rPr>
      </w:pPr>
      <w:r>
        <w:rPr>
          <w:spacing w:val="6"/>
        </w:rPr>
        <w:t>Pujian istisqa'</w:t>
      </w:r>
    </w:p>
    <w:p w14:paraId="4A4F91C8" w14:textId="77777777" w:rsidR="002932B5" w:rsidRDefault="002932B5" w:rsidP="006107AC">
      <w:pPr>
        <w:numPr>
          <w:ilvl w:val="0"/>
          <w:numId w:val="10"/>
        </w:numPr>
        <w:tabs>
          <w:tab w:val="clear" w:pos="1440"/>
          <w:tab w:val="num" w:pos="1197"/>
          <w:tab w:val="left" w:pos="2280"/>
        </w:tabs>
        <w:spacing w:line="480" w:lineRule="auto"/>
        <w:ind w:left="2280" w:right="2010" w:hanging="570"/>
        <w:rPr>
          <w:spacing w:val="10"/>
        </w:rPr>
      </w:pPr>
      <w:r>
        <w:rPr>
          <w:spacing w:val="10"/>
        </w:rPr>
        <w:t xml:space="preserve">Pujian kalimat thoyibah </w:t>
      </w:r>
    </w:p>
    <w:p w14:paraId="69987467" w14:textId="77777777" w:rsidR="002932B5" w:rsidRDefault="004B24D2" w:rsidP="006107AC">
      <w:pPr>
        <w:numPr>
          <w:ilvl w:val="0"/>
          <w:numId w:val="10"/>
        </w:numPr>
        <w:tabs>
          <w:tab w:val="clear" w:pos="1440"/>
          <w:tab w:val="num" w:pos="1197"/>
          <w:tab w:val="left" w:pos="2280"/>
        </w:tabs>
        <w:spacing w:line="480" w:lineRule="auto"/>
        <w:ind w:left="2280" w:right="2010" w:hanging="570"/>
        <w:rPr>
          <w:spacing w:val="10"/>
        </w:rPr>
      </w:pPr>
      <w:r>
        <w:rPr>
          <w:spacing w:val="10"/>
        </w:rPr>
        <w:t>Pujian taubat (istig</w:t>
      </w:r>
      <w:r w:rsidR="002932B5">
        <w:rPr>
          <w:spacing w:val="10"/>
        </w:rPr>
        <w:t xml:space="preserve">hfar) </w:t>
      </w:r>
    </w:p>
    <w:p w14:paraId="18B68FF4" w14:textId="77777777" w:rsidR="002932B5" w:rsidRDefault="002932B5" w:rsidP="006107AC">
      <w:pPr>
        <w:numPr>
          <w:ilvl w:val="0"/>
          <w:numId w:val="10"/>
        </w:numPr>
        <w:tabs>
          <w:tab w:val="clear" w:pos="1440"/>
          <w:tab w:val="num" w:pos="1197"/>
          <w:tab w:val="left" w:pos="2280"/>
        </w:tabs>
        <w:spacing w:line="480" w:lineRule="auto"/>
        <w:ind w:left="2280" w:right="2010" w:hanging="570"/>
        <w:rPr>
          <w:spacing w:val="10"/>
        </w:rPr>
      </w:pPr>
      <w:r>
        <w:rPr>
          <w:spacing w:val="10"/>
        </w:rPr>
        <w:t xml:space="preserve">Pujian bulan ramadhan </w:t>
      </w:r>
    </w:p>
    <w:p w14:paraId="2EBD32C6" w14:textId="77777777" w:rsidR="002932B5" w:rsidRDefault="002932B5" w:rsidP="006107AC">
      <w:pPr>
        <w:numPr>
          <w:ilvl w:val="0"/>
          <w:numId w:val="10"/>
        </w:numPr>
        <w:tabs>
          <w:tab w:val="clear" w:pos="1440"/>
          <w:tab w:val="num" w:pos="1197"/>
          <w:tab w:val="left" w:pos="2280"/>
        </w:tabs>
        <w:spacing w:line="480" w:lineRule="auto"/>
        <w:ind w:left="2280" w:right="2010" w:hanging="570"/>
        <w:rPr>
          <w:spacing w:val="10"/>
        </w:rPr>
      </w:pPr>
      <w:r>
        <w:rPr>
          <w:spacing w:val="10"/>
        </w:rPr>
        <w:t>Pujian ihtiram</w:t>
      </w:r>
    </w:p>
    <w:p w14:paraId="2B519313" w14:textId="77777777" w:rsidR="002932B5" w:rsidRDefault="002932B5" w:rsidP="006107AC">
      <w:pPr>
        <w:numPr>
          <w:ilvl w:val="0"/>
          <w:numId w:val="10"/>
        </w:numPr>
        <w:tabs>
          <w:tab w:val="clear" w:pos="1440"/>
          <w:tab w:val="num" w:pos="2223"/>
          <w:tab w:val="left" w:pos="6783"/>
          <w:tab w:val="left" w:pos="7467"/>
        </w:tabs>
        <w:spacing w:line="480" w:lineRule="auto"/>
        <w:ind w:left="1140" w:right="357" w:firstLine="570"/>
        <w:rPr>
          <w:spacing w:val="10"/>
        </w:rPr>
      </w:pPr>
      <w:r>
        <w:rPr>
          <w:spacing w:val="10"/>
        </w:rPr>
        <w:t xml:space="preserve">Doa khatmil Qur'an </w:t>
      </w:r>
    </w:p>
    <w:p w14:paraId="7383FBC4" w14:textId="77777777" w:rsidR="002932B5" w:rsidRDefault="002932B5" w:rsidP="006107AC">
      <w:pPr>
        <w:numPr>
          <w:ilvl w:val="0"/>
          <w:numId w:val="10"/>
        </w:numPr>
        <w:tabs>
          <w:tab w:val="clear" w:pos="1440"/>
          <w:tab w:val="num" w:pos="1197"/>
          <w:tab w:val="num" w:pos="2223"/>
          <w:tab w:val="left" w:pos="6783"/>
          <w:tab w:val="left" w:pos="7467"/>
        </w:tabs>
        <w:spacing w:line="480" w:lineRule="auto"/>
        <w:ind w:right="357" w:firstLine="270"/>
        <w:rPr>
          <w:spacing w:val="10"/>
        </w:rPr>
      </w:pPr>
      <w:r>
        <w:rPr>
          <w:spacing w:val="10"/>
        </w:rPr>
        <w:t>Shalawat burdah</w:t>
      </w:r>
    </w:p>
    <w:p w14:paraId="295E936D" w14:textId="77777777" w:rsidR="002932B5" w:rsidRDefault="00790FE5" w:rsidP="006107AC">
      <w:pPr>
        <w:numPr>
          <w:ilvl w:val="0"/>
          <w:numId w:val="10"/>
        </w:numPr>
        <w:tabs>
          <w:tab w:val="clear" w:pos="1440"/>
          <w:tab w:val="num" w:pos="1197"/>
          <w:tab w:val="left" w:pos="2280"/>
        </w:tabs>
        <w:spacing w:line="480" w:lineRule="auto"/>
        <w:ind w:left="0" w:firstLine="1710"/>
        <w:rPr>
          <w:spacing w:val="10"/>
        </w:rPr>
      </w:pPr>
      <w:r>
        <w:rPr>
          <w:spacing w:val="10"/>
        </w:rPr>
        <w:lastRenderedPageBreak/>
        <w:t>Manaaib K</w:t>
      </w:r>
      <w:r w:rsidR="002932B5">
        <w:rPr>
          <w:spacing w:val="10"/>
        </w:rPr>
        <w:t>H. Umar Abdul Manan</w:t>
      </w:r>
      <w:r w:rsidR="00F71BA6">
        <w:rPr>
          <w:rStyle w:val="FootnoteReference"/>
          <w:spacing w:val="10"/>
        </w:rPr>
        <w:footnoteReference w:id="59"/>
      </w:r>
    </w:p>
    <w:p w14:paraId="2C4A94F1" w14:textId="77777777" w:rsidR="002932B5" w:rsidRDefault="00C62BFF" w:rsidP="00C62BFF">
      <w:pPr>
        <w:tabs>
          <w:tab w:val="left" w:pos="570"/>
          <w:tab w:val="left" w:pos="1140"/>
        </w:tabs>
        <w:spacing w:line="480" w:lineRule="auto"/>
        <w:ind w:left="1140" w:right="432" w:hanging="1140"/>
        <w:rPr>
          <w:spacing w:val="10"/>
        </w:rPr>
      </w:pPr>
      <w:r>
        <w:rPr>
          <w:spacing w:val="10"/>
        </w:rPr>
        <w:tab/>
        <w:t>10.</w:t>
      </w:r>
      <w:r w:rsidR="005577B0">
        <w:rPr>
          <w:spacing w:val="10"/>
        </w:rPr>
        <w:t xml:space="preserve"> </w:t>
      </w:r>
      <w:r>
        <w:rPr>
          <w:spacing w:val="10"/>
        </w:rPr>
        <w:tab/>
      </w:r>
      <w:r w:rsidR="002932B5">
        <w:rPr>
          <w:spacing w:val="10"/>
        </w:rPr>
        <w:t>Di bawah ini adalah santri dari K.H. Umar Abdul Manan :</w:t>
      </w:r>
    </w:p>
    <w:p w14:paraId="44409AF2" w14:textId="77777777" w:rsidR="002932B5" w:rsidRDefault="002932B5" w:rsidP="006107AC">
      <w:pPr>
        <w:numPr>
          <w:ilvl w:val="0"/>
          <w:numId w:val="11"/>
        </w:numPr>
        <w:tabs>
          <w:tab w:val="clear" w:pos="720"/>
          <w:tab w:val="num" w:pos="1710"/>
        </w:tabs>
        <w:spacing w:line="480" w:lineRule="auto"/>
        <w:ind w:left="1710" w:right="432" w:hanging="570"/>
        <w:rPr>
          <w:spacing w:val="10"/>
        </w:rPr>
      </w:pPr>
      <w:r>
        <w:rPr>
          <w:spacing w:val="10"/>
        </w:rPr>
        <w:t>Nur Hadi, BA.</w:t>
      </w:r>
    </w:p>
    <w:p w14:paraId="7D8514FF" w14:textId="77777777" w:rsidR="002932B5" w:rsidRDefault="002932B5" w:rsidP="006107AC">
      <w:pPr>
        <w:numPr>
          <w:ilvl w:val="0"/>
          <w:numId w:val="11"/>
        </w:numPr>
        <w:tabs>
          <w:tab w:val="clear" w:pos="720"/>
          <w:tab w:val="num" w:pos="1710"/>
        </w:tabs>
        <w:spacing w:line="480" w:lineRule="auto"/>
        <w:ind w:left="1710" w:right="300" w:hanging="570"/>
        <w:rPr>
          <w:spacing w:val="10"/>
        </w:rPr>
      </w:pPr>
      <w:r>
        <w:rPr>
          <w:spacing w:val="10"/>
        </w:rPr>
        <w:t xml:space="preserve">Muh. Abdul Kholiq </w:t>
      </w:r>
    </w:p>
    <w:p w14:paraId="758367BB" w14:textId="77777777" w:rsidR="002932B5" w:rsidRDefault="009E0A84" w:rsidP="006107AC">
      <w:pPr>
        <w:numPr>
          <w:ilvl w:val="0"/>
          <w:numId w:val="11"/>
        </w:numPr>
        <w:tabs>
          <w:tab w:val="clear" w:pos="720"/>
          <w:tab w:val="num" w:pos="1710"/>
        </w:tabs>
        <w:spacing w:line="480" w:lineRule="auto"/>
        <w:ind w:left="1710" w:right="4176" w:hanging="570"/>
        <w:rPr>
          <w:spacing w:val="10"/>
        </w:rPr>
      </w:pPr>
      <w:r>
        <w:rPr>
          <w:spacing w:val="10"/>
        </w:rPr>
        <w:t>Masrok</w:t>
      </w:r>
      <w:r w:rsidR="002932B5">
        <w:rPr>
          <w:spacing w:val="10"/>
        </w:rPr>
        <w:t>an</w:t>
      </w:r>
    </w:p>
    <w:p w14:paraId="4D2F5CC1" w14:textId="77777777" w:rsidR="002932B5" w:rsidRDefault="002932B5" w:rsidP="00790FE5">
      <w:pPr>
        <w:numPr>
          <w:ilvl w:val="0"/>
          <w:numId w:val="11"/>
        </w:numPr>
        <w:tabs>
          <w:tab w:val="clear" w:pos="720"/>
          <w:tab w:val="num" w:pos="1710"/>
        </w:tabs>
        <w:spacing w:line="480" w:lineRule="auto"/>
        <w:ind w:left="1710" w:right="72" w:hanging="570"/>
        <w:rPr>
          <w:spacing w:val="10"/>
        </w:rPr>
      </w:pPr>
      <w:r>
        <w:rPr>
          <w:spacing w:val="10"/>
        </w:rPr>
        <w:t>Muh. Ch</w:t>
      </w:r>
      <w:r w:rsidR="00790FE5">
        <w:rPr>
          <w:spacing w:val="10"/>
        </w:rPr>
        <w:t>a</w:t>
      </w:r>
      <w:r>
        <w:rPr>
          <w:spacing w:val="10"/>
        </w:rPr>
        <w:t xml:space="preserve">jir, S.Ag. </w:t>
      </w:r>
    </w:p>
    <w:p w14:paraId="2D0640A4" w14:textId="77777777" w:rsidR="002932B5" w:rsidRDefault="002932B5" w:rsidP="006107AC">
      <w:pPr>
        <w:numPr>
          <w:ilvl w:val="0"/>
          <w:numId w:val="11"/>
        </w:numPr>
        <w:tabs>
          <w:tab w:val="clear" w:pos="720"/>
          <w:tab w:val="num" w:pos="1710"/>
        </w:tabs>
        <w:spacing w:line="480" w:lineRule="auto"/>
        <w:ind w:left="1710" w:right="4320" w:hanging="570"/>
        <w:rPr>
          <w:spacing w:val="10"/>
        </w:rPr>
      </w:pPr>
      <w:r>
        <w:rPr>
          <w:spacing w:val="10"/>
        </w:rPr>
        <w:t>Muh. Wujib</w:t>
      </w:r>
    </w:p>
    <w:p w14:paraId="63EA95F6" w14:textId="77777777" w:rsidR="002932B5" w:rsidRDefault="002932B5" w:rsidP="006107AC">
      <w:pPr>
        <w:numPr>
          <w:ilvl w:val="0"/>
          <w:numId w:val="11"/>
        </w:numPr>
        <w:tabs>
          <w:tab w:val="clear" w:pos="720"/>
          <w:tab w:val="num" w:pos="1710"/>
        </w:tabs>
        <w:spacing w:after="144" w:line="480" w:lineRule="auto"/>
        <w:ind w:left="1710" w:right="5472" w:hanging="570"/>
        <w:rPr>
          <w:spacing w:val="10"/>
        </w:rPr>
      </w:pPr>
      <w:r>
        <w:rPr>
          <w:spacing w:val="10"/>
        </w:rPr>
        <w:t xml:space="preserve">Husain </w:t>
      </w:r>
    </w:p>
    <w:p w14:paraId="3987FC06" w14:textId="77777777" w:rsidR="002932B5" w:rsidRDefault="002932B5" w:rsidP="006107AC">
      <w:pPr>
        <w:numPr>
          <w:ilvl w:val="0"/>
          <w:numId w:val="11"/>
        </w:numPr>
        <w:tabs>
          <w:tab w:val="clear" w:pos="720"/>
          <w:tab w:val="num" w:pos="1710"/>
        </w:tabs>
        <w:spacing w:after="144" w:line="480" w:lineRule="auto"/>
        <w:ind w:left="1710" w:right="5472" w:hanging="570"/>
        <w:rPr>
          <w:spacing w:val="10"/>
        </w:rPr>
      </w:pPr>
      <w:r>
        <w:rPr>
          <w:spacing w:val="10"/>
        </w:rPr>
        <w:t>Salimi</w:t>
      </w:r>
    </w:p>
    <w:p w14:paraId="30DC3D1C" w14:textId="77777777" w:rsidR="002932B5" w:rsidRDefault="002932B5" w:rsidP="006107AC">
      <w:pPr>
        <w:numPr>
          <w:ilvl w:val="0"/>
          <w:numId w:val="11"/>
        </w:numPr>
        <w:tabs>
          <w:tab w:val="clear" w:pos="720"/>
          <w:tab w:val="num" w:pos="1710"/>
        </w:tabs>
        <w:spacing w:line="480" w:lineRule="auto"/>
        <w:ind w:left="1710" w:right="3888" w:hanging="570"/>
        <w:rPr>
          <w:spacing w:val="10"/>
        </w:rPr>
      </w:pPr>
      <w:r>
        <w:rPr>
          <w:spacing w:val="10"/>
        </w:rPr>
        <w:t xml:space="preserve">Siti Rosyidah, S.Ag. </w:t>
      </w:r>
    </w:p>
    <w:p w14:paraId="0C21273A" w14:textId="77777777" w:rsidR="002932B5" w:rsidRDefault="002932B5" w:rsidP="006107AC">
      <w:pPr>
        <w:numPr>
          <w:ilvl w:val="0"/>
          <w:numId w:val="11"/>
        </w:numPr>
        <w:tabs>
          <w:tab w:val="clear" w:pos="720"/>
          <w:tab w:val="num" w:pos="1710"/>
        </w:tabs>
        <w:spacing w:line="480" w:lineRule="auto"/>
        <w:ind w:left="1710" w:right="3888" w:hanging="570"/>
        <w:rPr>
          <w:spacing w:val="10"/>
        </w:rPr>
      </w:pPr>
      <w:r>
        <w:rPr>
          <w:spacing w:val="10"/>
        </w:rPr>
        <w:t xml:space="preserve">Sekhah Wal Afiah </w:t>
      </w:r>
    </w:p>
    <w:p w14:paraId="6EEA9D8E" w14:textId="77777777" w:rsidR="00F71BA6" w:rsidRDefault="002932B5" w:rsidP="006107AC">
      <w:pPr>
        <w:numPr>
          <w:ilvl w:val="0"/>
          <w:numId w:val="11"/>
        </w:numPr>
        <w:tabs>
          <w:tab w:val="clear" w:pos="720"/>
          <w:tab w:val="num" w:pos="1710"/>
        </w:tabs>
        <w:spacing w:line="480" w:lineRule="auto"/>
        <w:ind w:left="1710" w:right="3888" w:hanging="570"/>
        <w:rPr>
          <w:spacing w:val="10"/>
        </w:rPr>
      </w:pPr>
      <w:r>
        <w:rPr>
          <w:spacing w:val="10"/>
        </w:rPr>
        <w:t>H. Wahib</w:t>
      </w:r>
    </w:p>
    <w:p w14:paraId="39AB4759" w14:textId="77777777" w:rsidR="00F71BA6" w:rsidRDefault="00F71BA6" w:rsidP="00C62BFF">
      <w:pPr>
        <w:spacing w:line="480" w:lineRule="auto"/>
        <w:ind w:left="1140" w:right="15"/>
        <w:rPr>
          <w:spacing w:val="10"/>
        </w:rPr>
      </w:pPr>
      <w:r>
        <w:rPr>
          <w:spacing w:val="10"/>
        </w:rPr>
        <w:t>Adapun perjalanan pengembangan Pondok Pesantren dari masa adalah sebagai berikut :</w:t>
      </w:r>
    </w:p>
    <w:p w14:paraId="7ADCF76C" w14:textId="77777777" w:rsidR="00F71BA6" w:rsidRDefault="00F71BA6" w:rsidP="00C62BFF">
      <w:pPr>
        <w:tabs>
          <w:tab w:val="left" w:pos="2793"/>
          <w:tab w:val="left" w:pos="3363"/>
        </w:tabs>
        <w:spacing w:line="480" w:lineRule="auto"/>
        <w:ind w:left="3363" w:right="15" w:hanging="2223"/>
        <w:jc w:val="both"/>
        <w:rPr>
          <w:spacing w:val="10"/>
        </w:rPr>
      </w:pPr>
      <w:r>
        <w:rPr>
          <w:spacing w:val="10"/>
        </w:rPr>
        <w:t>1930 – 1937</w:t>
      </w:r>
      <w:r>
        <w:rPr>
          <w:spacing w:val="10"/>
        </w:rPr>
        <w:tab/>
        <w:t xml:space="preserve">: </w:t>
      </w:r>
      <w:r w:rsidR="00C62BFF">
        <w:rPr>
          <w:spacing w:val="10"/>
        </w:rPr>
        <w:tab/>
      </w:r>
      <w:r>
        <w:rPr>
          <w:spacing w:val="10"/>
        </w:rPr>
        <w:t>Berdirinya Masjid asrama-asrama kecil, adanya pengajian tasawuf, masih dalam bentuk klasikal dan pengajian di lakukan langsung kepada KH. Abdul Manan</w:t>
      </w:r>
    </w:p>
    <w:p w14:paraId="0A0CDF20" w14:textId="77777777" w:rsidR="00F71BA6" w:rsidRDefault="004A18E2" w:rsidP="00C62BFF">
      <w:pPr>
        <w:tabs>
          <w:tab w:val="left" w:pos="2850"/>
          <w:tab w:val="left" w:pos="3363"/>
        </w:tabs>
        <w:spacing w:line="480" w:lineRule="auto"/>
        <w:ind w:left="3363" w:right="15" w:hanging="2223"/>
        <w:jc w:val="both"/>
        <w:rPr>
          <w:spacing w:val="10"/>
        </w:rPr>
      </w:pPr>
      <w:r>
        <w:rPr>
          <w:spacing w:val="10"/>
        </w:rPr>
        <w:t>1937 – 1939</w:t>
      </w:r>
      <w:r>
        <w:rPr>
          <w:spacing w:val="10"/>
        </w:rPr>
        <w:tab/>
        <w:t xml:space="preserve">: </w:t>
      </w:r>
      <w:r w:rsidR="00C62BFF">
        <w:rPr>
          <w:spacing w:val="10"/>
        </w:rPr>
        <w:tab/>
      </w:r>
      <w:r>
        <w:rPr>
          <w:spacing w:val="10"/>
        </w:rPr>
        <w:t xml:space="preserve">Pengajian Al Qur’an, dan kitab kuning. Pengajian dilakukan secara sorogan dan wetonan, langsung kepada KH. Umar </w:t>
      </w:r>
      <w:r>
        <w:rPr>
          <w:spacing w:val="10"/>
        </w:rPr>
        <w:lastRenderedPageBreak/>
        <w:t xml:space="preserve">Abdul </w:t>
      </w:r>
      <w:r w:rsidR="008F5D2A">
        <w:rPr>
          <w:spacing w:val="10"/>
        </w:rPr>
        <w:t>M</w:t>
      </w:r>
      <w:r>
        <w:rPr>
          <w:spacing w:val="10"/>
        </w:rPr>
        <w:t>annan, hasilnya banyak santri yang hafidz pada saat itu</w:t>
      </w:r>
    </w:p>
    <w:p w14:paraId="2AD88FE4" w14:textId="77777777" w:rsidR="004A18E2" w:rsidRDefault="009B37D6" w:rsidP="00C62BFF">
      <w:pPr>
        <w:tabs>
          <w:tab w:val="left" w:pos="2793"/>
          <w:tab w:val="left" w:pos="3363"/>
        </w:tabs>
        <w:spacing w:line="480" w:lineRule="auto"/>
        <w:ind w:left="3363" w:right="15" w:hanging="2223"/>
        <w:jc w:val="both"/>
        <w:rPr>
          <w:spacing w:val="10"/>
        </w:rPr>
      </w:pPr>
      <w:r>
        <w:rPr>
          <w:spacing w:val="10"/>
        </w:rPr>
        <w:t>1940</w:t>
      </w:r>
      <w:r>
        <w:rPr>
          <w:spacing w:val="10"/>
        </w:rPr>
        <w:tab/>
      </w:r>
      <w:r w:rsidR="004A18E2">
        <w:rPr>
          <w:spacing w:val="10"/>
        </w:rPr>
        <w:t xml:space="preserve">: </w:t>
      </w:r>
      <w:r w:rsidR="00C62BFF">
        <w:rPr>
          <w:spacing w:val="10"/>
        </w:rPr>
        <w:tab/>
      </w:r>
      <w:r w:rsidR="004A18E2">
        <w:rPr>
          <w:spacing w:val="10"/>
        </w:rPr>
        <w:t>Berdiri Madrasah Diniyah, mempelajari ilmu-ilmu agama (tafaqquh fiddin) yang bersumber dari kitab, seperti ilmu balaghoh, kitab imrity, kitab washoya (ak</w:t>
      </w:r>
      <w:r w:rsidR="00790FE5">
        <w:rPr>
          <w:spacing w:val="10"/>
        </w:rPr>
        <w:t>h</w:t>
      </w:r>
      <w:r w:rsidR="004A18E2">
        <w:rPr>
          <w:spacing w:val="10"/>
        </w:rPr>
        <w:t>la</w:t>
      </w:r>
      <w:r w:rsidR="00790FE5">
        <w:rPr>
          <w:spacing w:val="10"/>
        </w:rPr>
        <w:t>q</w:t>
      </w:r>
      <w:r w:rsidR="004A18E2">
        <w:rPr>
          <w:spacing w:val="10"/>
        </w:rPr>
        <w:t>), Kitab Alfiyah dan lain sebagainya.</w:t>
      </w:r>
    </w:p>
    <w:p w14:paraId="5114D952" w14:textId="77777777" w:rsidR="004A18E2" w:rsidRDefault="004A18E2" w:rsidP="00C62BFF">
      <w:pPr>
        <w:tabs>
          <w:tab w:val="left" w:pos="2793"/>
          <w:tab w:val="left" w:pos="3363"/>
        </w:tabs>
        <w:spacing w:line="480" w:lineRule="auto"/>
        <w:ind w:left="3363" w:right="15" w:hanging="2223"/>
        <w:jc w:val="both"/>
        <w:rPr>
          <w:spacing w:val="10"/>
        </w:rPr>
      </w:pPr>
      <w:r>
        <w:rPr>
          <w:spacing w:val="10"/>
        </w:rPr>
        <w:t>1947</w:t>
      </w:r>
      <w:r>
        <w:rPr>
          <w:spacing w:val="10"/>
        </w:rPr>
        <w:tab/>
        <w:t xml:space="preserve">: </w:t>
      </w:r>
      <w:r w:rsidR="00C62BFF">
        <w:rPr>
          <w:spacing w:val="10"/>
        </w:rPr>
        <w:tab/>
      </w:r>
      <w:r>
        <w:rPr>
          <w:spacing w:val="10"/>
        </w:rPr>
        <w:t>Berdiri asrama putra, untuk sementara hanya santri puta.</w:t>
      </w:r>
    </w:p>
    <w:p w14:paraId="27E2012C" w14:textId="77777777" w:rsidR="004A18E2" w:rsidRDefault="009B37D6" w:rsidP="00C62BFF">
      <w:pPr>
        <w:tabs>
          <w:tab w:val="left" w:pos="2793"/>
          <w:tab w:val="left" w:pos="3363"/>
        </w:tabs>
        <w:spacing w:line="480" w:lineRule="auto"/>
        <w:ind w:left="3363" w:right="15" w:hanging="2223"/>
        <w:jc w:val="both"/>
        <w:rPr>
          <w:spacing w:val="10"/>
        </w:rPr>
      </w:pPr>
      <w:r>
        <w:rPr>
          <w:spacing w:val="10"/>
        </w:rPr>
        <w:t>1967</w:t>
      </w:r>
      <w:r>
        <w:rPr>
          <w:spacing w:val="10"/>
        </w:rPr>
        <w:tab/>
      </w:r>
      <w:r w:rsidR="004A18E2">
        <w:rPr>
          <w:spacing w:val="10"/>
        </w:rPr>
        <w:t xml:space="preserve">: </w:t>
      </w:r>
      <w:r w:rsidR="00C62BFF">
        <w:rPr>
          <w:spacing w:val="10"/>
        </w:rPr>
        <w:tab/>
      </w:r>
      <w:r w:rsidR="004A18E2">
        <w:rPr>
          <w:spacing w:val="10"/>
        </w:rPr>
        <w:t>Berdiri asrama putrid, dengan berjalannya waktu sudah mulai ada perkembangannya.</w:t>
      </w:r>
    </w:p>
    <w:p w14:paraId="2453BB6B" w14:textId="77777777" w:rsidR="004A18E2" w:rsidRDefault="00C62BFF" w:rsidP="00C62BFF">
      <w:pPr>
        <w:tabs>
          <w:tab w:val="left" w:pos="2793"/>
          <w:tab w:val="left" w:pos="3363"/>
        </w:tabs>
        <w:spacing w:line="480" w:lineRule="auto"/>
        <w:ind w:left="3363" w:right="15" w:hanging="2223"/>
        <w:jc w:val="both"/>
        <w:rPr>
          <w:spacing w:val="10"/>
        </w:rPr>
      </w:pPr>
      <w:r>
        <w:rPr>
          <w:spacing w:val="10"/>
        </w:rPr>
        <w:t>1970</w:t>
      </w:r>
      <w:r>
        <w:rPr>
          <w:spacing w:val="10"/>
        </w:rPr>
        <w:tab/>
      </w:r>
      <w:r w:rsidR="004A18E2">
        <w:rPr>
          <w:spacing w:val="10"/>
        </w:rPr>
        <w:t xml:space="preserve">: </w:t>
      </w:r>
      <w:r>
        <w:rPr>
          <w:spacing w:val="10"/>
        </w:rPr>
        <w:tab/>
      </w:r>
      <w:r w:rsidR="004A18E2">
        <w:rPr>
          <w:spacing w:val="10"/>
        </w:rPr>
        <w:t>Berdiri MTs dan SMP</w:t>
      </w:r>
    </w:p>
    <w:p w14:paraId="3B49C7D2" w14:textId="77777777" w:rsidR="004A18E2" w:rsidRDefault="00C62BFF" w:rsidP="00C62BFF">
      <w:pPr>
        <w:tabs>
          <w:tab w:val="left" w:pos="2793"/>
          <w:tab w:val="left" w:pos="3363"/>
        </w:tabs>
        <w:spacing w:line="480" w:lineRule="auto"/>
        <w:ind w:left="3363" w:right="15" w:hanging="2223"/>
        <w:jc w:val="both"/>
        <w:rPr>
          <w:spacing w:val="10"/>
        </w:rPr>
      </w:pPr>
      <w:r>
        <w:rPr>
          <w:spacing w:val="10"/>
        </w:rPr>
        <w:t>1974</w:t>
      </w:r>
      <w:r>
        <w:rPr>
          <w:spacing w:val="10"/>
        </w:rPr>
        <w:tab/>
      </w:r>
      <w:r w:rsidR="004A18E2">
        <w:rPr>
          <w:spacing w:val="10"/>
        </w:rPr>
        <w:t xml:space="preserve">: </w:t>
      </w:r>
      <w:r>
        <w:rPr>
          <w:spacing w:val="10"/>
        </w:rPr>
        <w:tab/>
      </w:r>
      <w:r w:rsidR="004A18E2">
        <w:rPr>
          <w:spacing w:val="10"/>
        </w:rPr>
        <w:t>Berdiri Madrasah  Aliyah</w:t>
      </w:r>
    </w:p>
    <w:p w14:paraId="188395DD" w14:textId="77777777" w:rsidR="004A18E2" w:rsidRDefault="00C62BFF" w:rsidP="00C62BFF">
      <w:pPr>
        <w:tabs>
          <w:tab w:val="left" w:pos="2793"/>
          <w:tab w:val="left" w:pos="3363"/>
        </w:tabs>
        <w:spacing w:line="480" w:lineRule="auto"/>
        <w:ind w:left="3363" w:right="15" w:hanging="2223"/>
        <w:jc w:val="both"/>
        <w:rPr>
          <w:spacing w:val="10"/>
        </w:rPr>
      </w:pPr>
      <w:r>
        <w:rPr>
          <w:spacing w:val="10"/>
        </w:rPr>
        <w:t>1992</w:t>
      </w:r>
      <w:r>
        <w:rPr>
          <w:spacing w:val="10"/>
        </w:rPr>
        <w:tab/>
      </w:r>
      <w:r w:rsidR="004A18E2">
        <w:rPr>
          <w:spacing w:val="10"/>
        </w:rPr>
        <w:t xml:space="preserve">: </w:t>
      </w:r>
      <w:r>
        <w:rPr>
          <w:spacing w:val="10"/>
        </w:rPr>
        <w:tab/>
      </w:r>
      <w:r w:rsidR="004A18E2">
        <w:rPr>
          <w:spacing w:val="10"/>
        </w:rPr>
        <w:t xml:space="preserve">Sekolah </w:t>
      </w:r>
      <w:r>
        <w:rPr>
          <w:spacing w:val="10"/>
        </w:rPr>
        <w:t>M</w:t>
      </w:r>
      <w:r w:rsidR="004A18E2">
        <w:rPr>
          <w:spacing w:val="10"/>
        </w:rPr>
        <w:t>enengah Atas</w:t>
      </w:r>
      <w:r>
        <w:rPr>
          <w:spacing w:val="10"/>
        </w:rPr>
        <w:t xml:space="preserve"> </w:t>
      </w:r>
      <w:r w:rsidR="004A18E2">
        <w:rPr>
          <w:spacing w:val="10"/>
        </w:rPr>
        <w:t>dengan perkembangan berdiri MTs dan SMP, Madrasah Aliyah, dan Sekolah menengah Atas ini masih tetap memasukkan madrasah diniyah dan pengajian Al Qur’an dalam pendid</w:t>
      </w:r>
      <w:r w:rsidR="004B24D2">
        <w:rPr>
          <w:spacing w:val="10"/>
        </w:rPr>
        <w:t>i</w:t>
      </w:r>
      <w:r w:rsidR="004A18E2">
        <w:rPr>
          <w:spacing w:val="10"/>
        </w:rPr>
        <w:t xml:space="preserve">kan </w:t>
      </w:r>
      <w:r w:rsidR="00790FE5">
        <w:rPr>
          <w:spacing w:val="10"/>
        </w:rPr>
        <w:t>n</w:t>
      </w:r>
      <w:r w:rsidR="004A18E2">
        <w:rPr>
          <w:spacing w:val="10"/>
        </w:rPr>
        <w:t>asional selain itu kitab kuning juga masih diajarkan.</w:t>
      </w:r>
    </w:p>
    <w:p w14:paraId="0B18F935" w14:textId="77777777" w:rsidR="004A18E2" w:rsidRDefault="009B37D6" w:rsidP="00C62BFF">
      <w:pPr>
        <w:tabs>
          <w:tab w:val="left" w:pos="2850"/>
          <w:tab w:val="left" w:pos="3363"/>
        </w:tabs>
        <w:spacing w:line="480" w:lineRule="auto"/>
        <w:ind w:left="3363" w:right="15" w:hanging="2280"/>
        <w:jc w:val="both"/>
        <w:rPr>
          <w:spacing w:val="10"/>
        </w:rPr>
      </w:pPr>
      <w:r>
        <w:rPr>
          <w:spacing w:val="10"/>
        </w:rPr>
        <w:t>1995</w:t>
      </w:r>
      <w:r>
        <w:rPr>
          <w:spacing w:val="10"/>
        </w:rPr>
        <w:tab/>
      </w:r>
      <w:r w:rsidR="004A18E2">
        <w:rPr>
          <w:spacing w:val="10"/>
        </w:rPr>
        <w:t xml:space="preserve">: </w:t>
      </w:r>
      <w:r w:rsidR="00C62BFF">
        <w:rPr>
          <w:spacing w:val="10"/>
        </w:rPr>
        <w:tab/>
      </w:r>
      <w:r w:rsidR="00790FE5">
        <w:rPr>
          <w:spacing w:val="10"/>
        </w:rPr>
        <w:t>Berdiri Madrasah D</w:t>
      </w:r>
      <w:r w:rsidR="004A18E2">
        <w:rPr>
          <w:spacing w:val="10"/>
        </w:rPr>
        <w:t xml:space="preserve">iniyah Ulya, program menghafal Al Qur’an dan mempelajari </w:t>
      </w:r>
      <w:r w:rsidR="004A18E2">
        <w:rPr>
          <w:spacing w:val="10"/>
        </w:rPr>
        <w:lastRenderedPageBreak/>
        <w:t>ilmu-ilmu agama yang setingkat dengan pergutruan tinggi, seperti ulumul hadist, ushul fiqih dan lain sebagainya.</w:t>
      </w:r>
      <w:r w:rsidR="00C564E0">
        <w:rPr>
          <w:rStyle w:val="FootnoteReference"/>
          <w:spacing w:val="10"/>
        </w:rPr>
        <w:footnoteReference w:id="60"/>
      </w:r>
    </w:p>
    <w:p w14:paraId="581D2963" w14:textId="77777777" w:rsidR="002932B5" w:rsidRPr="00E53EB6" w:rsidRDefault="002932B5" w:rsidP="00263192">
      <w:pPr>
        <w:spacing w:line="480" w:lineRule="auto"/>
        <w:jc w:val="center"/>
      </w:pPr>
      <w:r>
        <w:br w:type="page"/>
      </w:r>
      <w:r w:rsidRPr="00E53EB6">
        <w:lastRenderedPageBreak/>
        <w:t>BAB IV</w:t>
      </w:r>
    </w:p>
    <w:p w14:paraId="71C9B193" w14:textId="77777777" w:rsidR="002932B5" w:rsidRPr="00E53EB6" w:rsidRDefault="002932B5" w:rsidP="00263192">
      <w:pPr>
        <w:spacing w:line="480" w:lineRule="auto"/>
        <w:jc w:val="center"/>
      </w:pPr>
      <w:r w:rsidRPr="00E53EB6">
        <w:t>NILAI-NILAI FUNDAMENTAL</w:t>
      </w:r>
    </w:p>
    <w:p w14:paraId="61AE42D8" w14:textId="77777777" w:rsidR="002932B5" w:rsidRPr="00E53EB6" w:rsidRDefault="002932B5" w:rsidP="00263192">
      <w:pPr>
        <w:spacing w:line="480" w:lineRule="auto"/>
        <w:jc w:val="center"/>
      </w:pPr>
      <w:r w:rsidRPr="00E53EB6">
        <w:t xml:space="preserve">PENDIDIKAN </w:t>
      </w:r>
      <w:r w:rsidR="00790FE5">
        <w:t xml:space="preserve">PONDOK </w:t>
      </w:r>
      <w:r w:rsidRPr="00E53EB6">
        <w:t xml:space="preserve">PESANTREN </w:t>
      </w:r>
      <w:r w:rsidR="00790FE5">
        <w:t xml:space="preserve">AL-MUAYYAD </w:t>
      </w:r>
      <w:smartTag w:uri="urn:schemas-microsoft-com:office:smarttags" w:element="place">
        <w:smartTag w:uri="urn:schemas-microsoft-com:office:smarttags" w:element="City">
          <w:r w:rsidR="00790FE5">
            <w:t>SURAKARTA</w:t>
          </w:r>
        </w:smartTag>
      </w:smartTag>
    </w:p>
    <w:p w14:paraId="75474EC7" w14:textId="77777777" w:rsidR="002932B5" w:rsidRDefault="002932B5" w:rsidP="00C62BFF">
      <w:pPr>
        <w:spacing w:line="480" w:lineRule="auto"/>
      </w:pPr>
    </w:p>
    <w:p w14:paraId="4BA6213A" w14:textId="77777777" w:rsidR="00376069" w:rsidRDefault="00376069" w:rsidP="00376069">
      <w:pPr>
        <w:tabs>
          <w:tab w:val="left" w:pos="570"/>
        </w:tabs>
        <w:spacing w:line="480" w:lineRule="auto"/>
      </w:pPr>
      <w:r>
        <w:t>A.</w:t>
      </w:r>
      <w:r>
        <w:tab/>
        <w:t>Kondisi Pesantren</w:t>
      </w:r>
    </w:p>
    <w:p w14:paraId="3F558E81" w14:textId="77777777" w:rsidR="002932B5" w:rsidRPr="00261D9B" w:rsidRDefault="002932B5" w:rsidP="00376069">
      <w:pPr>
        <w:spacing w:after="288" w:line="480" w:lineRule="auto"/>
        <w:ind w:left="570" w:firstLine="570"/>
        <w:jc w:val="both"/>
        <w:rPr>
          <w:spacing w:val="4"/>
        </w:rPr>
      </w:pPr>
      <w:r w:rsidRPr="00261D9B">
        <w:rPr>
          <w:spacing w:val="4"/>
        </w:rPr>
        <w:t xml:space="preserve">Pesantren </w:t>
      </w:r>
      <w:r w:rsidR="00790FE5">
        <w:rPr>
          <w:spacing w:val="4"/>
        </w:rPr>
        <w:t xml:space="preserve">Al-Muayyad Surakarta </w:t>
      </w:r>
      <w:r w:rsidRPr="00261D9B">
        <w:rPr>
          <w:spacing w:val="4"/>
        </w:rPr>
        <w:t xml:space="preserve">dapat tumbuh </w:t>
      </w:r>
      <w:r w:rsidR="00261D9B">
        <w:rPr>
          <w:spacing w:val="4"/>
        </w:rPr>
        <w:t>d</w:t>
      </w:r>
      <w:r w:rsidRPr="00261D9B">
        <w:rPr>
          <w:spacing w:val="4"/>
        </w:rPr>
        <w:t>an berkembang secara subur</w:t>
      </w:r>
      <w:r w:rsidR="00790FE5">
        <w:rPr>
          <w:spacing w:val="4"/>
        </w:rPr>
        <w:t xml:space="preserve"> dengan tetap meny</w:t>
      </w:r>
      <w:r w:rsidRPr="00261D9B">
        <w:rPr>
          <w:spacing w:val="4"/>
        </w:rPr>
        <w:t xml:space="preserve">andang ciri-ciri tradisionalitasnya. Sebagai lembaga pendidikan asli </w:t>
      </w:r>
      <w:r w:rsidRPr="00261D9B">
        <w:rPr>
          <w:i/>
          <w:iCs/>
        </w:rPr>
        <w:t xml:space="preserve">(indergenous) </w:t>
      </w:r>
      <w:smartTag w:uri="urn:schemas-microsoft-com:office:smarttags" w:element="place">
        <w:smartTag w:uri="urn:schemas-microsoft-com:office:smarttags" w:element="country-region">
          <w:r w:rsidRPr="00261D9B">
            <w:rPr>
              <w:spacing w:val="4"/>
            </w:rPr>
            <w:t>Indonesia</w:t>
          </w:r>
        </w:smartTag>
      </w:smartTag>
      <w:r w:rsidRPr="00261D9B">
        <w:rPr>
          <w:spacing w:val="4"/>
        </w:rPr>
        <w:t>, menurut Azra</w:t>
      </w:r>
      <w:r w:rsidR="00F3733B">
        <w:rPr>
          <w:spacing w:val="4"/>
        </w:rPr>
        <w:t>’</w:t>
      </w:r>
      <w:r w:rsidRPr="00261D9B">
        <w:rPr>
          <w:spacing w:val="4"/>
        </w:rPr>
        <w:t>, pesantren memiliki akar sosio-historis yang cukup kuat, sehingga membuatnya mampu menduduki posisi yang relatif sentral dalam dunia keilmuan masyarakatnya dan sekaligus bertahan di tenga</w:t>
      </w:r>
      <w:r w:rsidR="00261D9B" w:rsidRPr="00261D9B">
        <w:rPr>
          <w:spacing w:val="4"/>
        </w:rPr>
        <w:t>h berbagai gelombang perubahan.</w:t>
      </w:r>
      <w:r w:rsidR="00D83A07">
        <w:rPr>
          <w:rStyle w:val="FootnoteReference"/>
          <w:spacing w:val="4"/>
        </w:rPr>
        <w:footnoteReference w:id="61"/>
      </w:r>
    </w:p>
    <w:p w14:paraId="5048BBEF" w14:textId="77777777" w:rsidR="00C64948" w:rsidRDefault="002932B5" w:rsidP="00376069">
      <w:pPr>
        <w:spacing w:line="480" w:lineRule="auto"/>
        <w:ind w:left="570" w:firstLine="570"/>
        <w:jc w:val="both"/>
        <w:rPr>
          <w:spacing w:val="4"/>
        </w:rPr>
      </w:pPr>
      <w:r w:rsidRPr="00261D9B">
        <w:rPr>
          <w:spacing w:val="4"/>
        </w:rPr>
        <w:t>Di sisi lain, sebagai lembaga pendidikan</w:t>
      </w:r>
      <w:r w:rsidR="00261D9B">
        <w:rPr>
          <w:spacing w:val="4"/>
        </w:rPr>
        <w:t>, pesantren dapat dipandang seb</w:t>
      </w:r>
      <w:r w:rsidRPr="00261D9B">
        <w:rPr>
          <w:spacing w:val="4"/>
        </w:rPr>
        <w:t>agai lingkungan yang khusus, dimana p</w:t>
      </w:r>
      <w:r w:rsidR="00ED22C5">
        <w:rPr>
          <w:spacing w:val="4"/>
        </w:rPr>
        <w:t>e</w:t>
      </w:r>
      <w:r w:rsidRPr="00261D9B">
        <w:rPr>
          <w:spacing w:val="4"/>
        </w:rPr>
        <w:t xml:space="preserve">santren memiliki beberapa nilai fundamental yang selama ini jarang dipandang oleh kalangan yang menganggap dirinya modern. Dengan penerapan nilai-nilai tersebut dalam proses pendidikannya, pesantren </w:t>
      </w:r>
      <w:r w:rsidR="00261D9B">
        <w:rPr>
          <w:spacing w:val="4"/>
        </w:rPr>
        <w:t>sekalipun tradisional</w:t>
      </w:r>
      <w:r w:rsidRPr="00261D9B">
        <w:rPr>
          <w:spacing w:val="4"/>
        </w:rPr>
        <w:t xml:space="preserve"> dapat membentuk pribadi</w:t>
      </w:r>
      <w:r w:rsidR="00261D9B">
        <w:rPr>
          <w:spacing w:val="4"/>
        </w:rPr>
        <w:t xml:space="preserve"> </w:t>
      </w:r>
      <w:r w:rsidRPr="00261D9B">
        <w:rPr>
          <w:spacing w:val="4"/>
        </w:rPr>
        <w:softHyphen/>
        <w:t xml:space="preserve">pribadi yang unggul dan tangguh dalam menjalani hidup dengan perubahan </w:t>
      </w:r>
      <w:r w:rsidRPr="00261D9B">
        <w:rPr>
          <w:spacing w:val="4"/>
        </w:rPr>
        <w:softHyphen/>
        <w:t>perubahan yang menyertainya.</w:t>
      </w:r>
    </w:p>
    <w:p w14:paraId="115EAE32" w14:textId="77777777" w:rsidR="00C64948" w:rsidRDefault="00ED22C5" w:rsidP="00376069">
      <w:pPr>
        <w:spacing w:line="480" w:lineRule="auto"/>
        <w:ind w:left="570" w:firstLine="570"/>
        <w:jc w:val="both"/>
        <w:rPr>
          <w:spacing w:val="4"/>
        </w:rPr>
      </w:pPr>
      <w:r>
        <w:rPr>
          <w:spacing w:val="4"/>
        </w:rPr>
        <w:lastRenderedPageBreak/>
        <w:t>Dalam mekanisme kerjanya si</w:t>
      </w:r>
      <w:r w:rsidR="00C64948">
        <w:rPr>
          <w:spacing w:val="4"/>
        </w:rPr>
        <w:t>stem yang di tampilkan pondok pesantren secara umum mempunyai keunikan di bandingkan dengan s</w:t>
      </w:r>
      <w:r>
        <w:rPr>
          <w:spacing w:val="4"/>
        </w:rPr>
        <w:t>i</w:t>
      </w:r>
      <w:r w:rsidR="00C64948">
        <w:rPr>
          <w:spacing w:val="4"/>
        </w:rPr>
        <w:t>stem yang diterapkan dalam pendidikan pada umumnya yaitu :</w:t>
      </w:r>
    </w:p>
    <w:p w14:paraId="784D7CFE" w14:textId="77777777" w:rsidR="00C64948" w:rsidRDefault="00890B9E" w:rsidP="006107AC">
      <w:pPr>
        <w:numPr>
          <w:ilvl w:val="3"/>
          <w:numId w:val="7"/>
        </w:numPr>
        <w:tabs>
          <w:tab w:val="clear" w:pos="3660"/>
          <w:tab w:val="left" w:pos="1140"/>
        </w:tabs>
        <w:spacing w:line="480" w:lineRule="auto"/>
        <w:ind w:left="1140" w:hanging="570"/>
        <w:jc w:val="both"/>
        <w:rPr>
          <w:spacing w:val="4"/>
        </w:rPr>
      </w:pPr>
      <w:r>
        <w:rPr>
          <w:spacing w:val="4"/>
        </w:rPr>
        <w:t>M</w:t>
      </w:r>
      <w:r w:rsidR="00C64948">
        <w:rPr>
          <w:spacing w:val="4"/>
        </w:rPr>
        <w:t>emakai s</w:t>
      </w:r>
      <w:r w:rsidR="00C625F5">
        <w:rPr>
          <w:spacing w:val="4"/>
        </w:rPr>
        <w:t>i</w:t>
      </w:r>
      <w:r w:rsidR="00C64948">
        <w:rPr>
          <w:spacing w:val="4"/>
        </w:rPr>
        <w:t xml:space="preserve">stem tradisional yang mempunyai kebebasan penuh di bandingkan dengan sekolah modern, sehingga terjadi hubungan dua </w:t>
      </w:r>
      <w:r w:rsidR="00ED22C5">
        <w:rPr>
          <w:spacing w:val="4"/>
        </w:rPr>
        <w:t>a</w:t>
      </w:r>
      <w:r w:rsidR="00C64948">
        <w:rPr>
          <w:spacing w:val="4"/>
        </w:rPr>
        <w:t>rah antara santri dan kyai.</w:t>
      </w:r>
    </w:p>
    <w:p w14:paraId="4FC10B64" w14:textId="77777777" w:rsidR="002932B5" w:rsidRDefault="00890B9E" w:rsidP="006107AC">
      <w:pPr>
        <w:numPr>
          <w:ilvl w:val="3"/>
          <w:numId w:val="7"/>
        </w:numPr>
        <w:tabs>
          <w:tab w:val="clear" w:pos="3660"/>
          <w:tab w:val="left" w:pos="1140"/>
        </w:tabs>
        <w:spacing w:line="480" w:lineRule="auto"/>
        <w:ind w:left="1140" w:hanging="570"/>
        <w:jc w:val="both"/>
        <w:rPr>
          <w:spacing w:val="4"/>
        </w:rPr>
      </w:pPr>
      <w:r>
        <w:rPr>
          <w:spacing w:val="4"/>
        </w:rPr>
        <w:t>Kehidupan di pesantren menampakkan semangat demokrasi karena mereka praktis bekerja sama mengatasi problema non</w:t>
      </w:r>
      <w:r w:rsidR="004B24D2">
        <w:rPr>
          <w:spacing w:val="4"/>
        </w:rPr>
        <w:t xml:space="preserve"> </w:t>
      </w:r>
      <w:r>
        <w:rPr>
          <w:spacing w:val="4"/>
        </w:rPr>
        <w:t>kurikuler mereka.</w:t>
      </w:r>
      <w:r w:rsidR="002932B5" w:rsidRPr="00261D9B">
        <w:rPr>
          <w:spacing w:val="4"/>
        </w:rPr>
        <w:tab/>
      </w:r>
    </w:p>
    <w:p w14:paraId="3BDEE38E" w14:textId="77777777" w:rsidR="00890B9E" w:rsidRDefault="00890B9E" w:rsidP="006107AC">
      <w:pPr>
        <w:numPr>
          <w:ilvl w:val="3"/>
          <w:numId w:val="7"/>
        </w:numPr>
        <w:tabs>
          <w:tab w:val="clear" w:pos="3660"/>
          <w:tab w:val="left" w:pos="1140"/>
        </w:tabs>
        <w:spacing w:line="480" w:lineRule="auto"/>
        <w:ind w:left="1140" w:hanging="570"/>
        <w:jc w:val="both"/>
        <w:rPr>
          <w:spacing w:val="4"/>
        </w:rPr>
      </w:pPr>
      <w:smartTag w:uri="urn:schemas-microsoft-com:office:smarttags" w:element="place">
        <w:r>
          <w:rPr>
            <w:spacing w:val="4"/>
          </w:rPr>
          <w:t>Para</w:t>
        </w:r>
      </w:smartTag>
      <w:r>
        <w:rPr>
          <w:spacing w:val="4"/>
        </w:rPr>
        <w:t xml:space="preserve"> santri tidak mengidap penyakit simbolis yaitu perolehan gelar dan ijazah karena sebagian besar tidak mengeluarkan ijazah, sedangankan santri dengan ketulusan hatinya masuk pesantren tanpa adanya ijazah tersebut. Hal itu karena tujuan utama mereka hanya ingin mencari keridhoan Allah SWT semata.</w:t>
      </w:r>
    </w:p>
    <w:p w14:paraId="70CC8B76" w14:textId="77777777" w:rsidR="00890B9E" w:rsidRDefault="00890B9E" w:rsidP="006107AC">
      <w:pPr>
        <w:numPr>
          <w:ilvl w:val="3"/>
          <w:numId w:val="7"/>
        </w:numPr>
        <w:tabs>
          <w:tab w:val="clear" w:pos="3660"/>
          <w:tab w:val="left" w:pos="1140"/>
        </w:tabs>
        <w:spacing w:line="480" w:lineRule="auto"/>
        <w:ind w:left="1140" w:hanging="570"/>
        <w:jc w:val="both"/>
        <w:rPr>
          <w:spacing w:val="4"/>
        </w:rPr>
      </w:pPr>
      <w:r>
        <w:rPr>
          <w:spacing w:val="4"/>
        </w:rPr>
        <w:t>Sistem pondok pesant</w:t>
      </w:r>
      <w:r w:rsidR="00ED22C5">
        <w:rPr>
          <w:spacing w:val="4"/>
        </w:rPr>
        <w:t>ren mengutamakan keserderhanaan</w:t>
      </w:r>
      <w:r>
        <w:rPr>
          <w:spacing w:val="4"/>
        </w:rPr>
        <w:t xml:space="preserve">, idealisme, </w:t>
      </w:r>
      <w:r w:rsidR="00ED22C5">
        <w:rPr>
          <w:spacing w:val="4"/>
        </w:rPr>
        <w:t>P</w:t>
      </w:r>
      <w:r>
        <w:rPr>
          <w:spacing w:val="4"/>
        </w:rPr>
        <w:t>ersaudaraan, persamaaan, rasa percaya diri dan keberanian hidup.</w:t>
      </w:r>
    </w:p>
    <w:p w14:paraId="720F15A4" w14:textId="77777777" w:rsidR="00890B9E" w:rsidRPr="00261D9B" w:rsidRDefault="00890B9E" w:rsidP="006107AC">
      <w:pPr>
        <w:numPr>
          <w:ilvl w:val="3"/>
          <w:numId w:val="7"/>
        </w:numPr>
        <w:tabs>
          <w:tab w:val="clear" w:pos="3660"/>
        </w:tabs>
        <w:spacing w:line="480" w:lineRule="auto"/>
        <w:ind w:left="1140" w:hanging="570"/>
        <w:jc w:val="both"/>
        <w:rPr>
          <w:spacing w:val="4"/>
        </w:rPr>
      </w:pPr>
      <w:r>
        <w:rPr>
          <w:spacing w:val="4"/>
        </w:rPr>
        <w:t>Alumni pondok pesantren tidak ingin menduduki jabatan pemerintah, sehingga mereka hamp</w:t>
      </w:r>
      <w:r w:rsidR="004B24D2">
        <w:rPr>
          <w:spacing w:val="4"/>
        </w:rPr>
        <w:t>i</w:t>
      </w:r>
      <w:r>
        <w:rPr>
          <w:spacing w:val="4"/>
        </w:rPr>
        <w:t>r tidak dapat di kuasai  oleh pemerintah.</w:t>
      </w:r>
      <w:r>
        <w:rPr>
          <w:rStyle w:val="FootnoteReference"/>
          <w:spacing w:val="4"/>
        </w:rPr>
        <w:footnoteReference w:id="62"/>
      </w:r>
    </w:p>
    <w:p w14:paraId="47BE2472" w14:textId="77777777" w:rsidR="00890B9E" w:rsidRDefault="00C62BFF" w:rsidP="00376069">
      <w:pPr>
        <w:tabs>
          <w:tab w:val="left" w:pos="6480"/>
        </w:tabs>
        <w:spacing w:line="480" w:lineRule="auto"/>
        <w:ind w:left="570" w:firstLine="570"/>
        <w:jc w:val="both"/>
        <w:rPr>
          <w:spacing w:val="4"/>
        </w:rPr>
      </w:pPr>
      <w:r>
        <w:rPr>
          <w:spacing w:val="4"/>
        </w:rPr>
        <w:lastRenderedPageBreak/>
        <w:t>Sementara itu yang menjadi ci</w:t>
      </w:r>
      <w:r w:rsidR="00890B9E">
        <w:rPr>
          <w:spacing w:val="4"/>
        </w:rPr>
        <w:t>ri khas pesantren dan sekaligus menunjukkkan unsur-unsur pokoknya, yang membedakan dengan lemabaga pendidikan lainnya :</w:t>
      </w:r>
    </w:p>
    <w:p w14:paraId="64890A98" w14:textId="77777777" w:rsidR="00890B9E" w:rsidRDefault="00376069" w:rsidP="00376069">
      <w:pPr>
        <w:tabs>
          <w:tab w:val="left" w:pos="570"/>
          <w:tab w:val="left" w:pos="1140"/>
        </w:tabs>
        <w:spacing w:line="480" w:lineRule="auto"/>
        <w:jc w:val="both"/>
        <w:rPr>
          <w:spacing w:val="4"/>
        </w:rPr>
      </w:pPr>
      <w:r>
        <w:rPr>
          <w:spacing w:val="4"/>
        </w:rPr>
        <w:tab/>
        <w:t>1.</w:t>
      </w:r>
      <w:r>
        <w:rPr>
          <w:spacing w:val="4"/>
        </w:rPr>
        <w:tab/>
      </w:r>
      <w:r w:rsidR="00890B9E">
        <w:rPr>
          <w:spacing w:val="4"/>
        </w:rPr>
        <w:t>Pondok</w:t>
      </w:r>
    </w:p>
    <w:p w14:paraId="7868599C" w14:textId="77777777" w:rsidR="001124FB" w:rsidRDefault="001124FB" w:rsidP="00376069">
      <w:pPr>
        <w:tabs>
          <w:tab w:val="left" w:pos="6480"/>
        </w:tabs>
        <w:spacing w:line="480" w:lineRule="auto"/>
        <w:ind w:left="1140" w:firstLine="570"/>
        <w:jc w:val="both"/>
        <w:rPr>
          <w:spacing w:val="4"/>
        </w:rPr>
      </w:pPr>
      <w:r>
        <w:rPr>
          <w:spacing w:val="4"/>
        </w:rPr>
        <w:t>Merupakan tempat tinggal k</w:t>
      </w:r>
      <w:r w:rsidR="004B24D2">
        <w:rPr>
          <w:spacing w:val="4"/>
        </w:rPr>
        <w:t>yai</w:t>
      </w:r>
      <w:r>
        <w:rPr>
          <w:spacing w:val="4"/>
        </w:rPr>
        <w:t xml:space="preserve"> bersama para santrinya. Adanya pondok sebagai tempat tinggal bersama antara kyai dan santrinya dan bekerjasama untuk memenuhi kebutuhan hidup sehari-hari, merupakan pembeda dengan lembaga pendidikan yang berlangsung di masjid atau langgar. Pesantren juga menampung santri-santri yang berasal dari daerah  yang jauh untuk bermukim. Pada awal perkembangan pondok pesantren tersebut bukanlah semata-mata di maksudkan sebagai tempat tinggal atau asrama para santri, untuk mengikuti dengan baik pelajaran yang diberikan kyai tetapi juga sebagai tempat training dan latihan bagi para santri yang bersangkutan agar mampu hidup mandiri dalam masyarakat. </w:t>
      </w:r>
      <w:smartTag w:uri="urn:schemas-microsoft-com:office:smarttags" w:element="place">
        <w:r>
          <w:rPr>
            <w:spacing w:val="4"/>
          </w:rPr>
          <w:t>Para</w:t>
        </w:r>
      </w:smartTag>
      <w:r>
        <w:rPr>
          <w:spacing w:val="4"/>
        </w:rPr>
        <w:t xml:space="preserve"> santri di bawah bimbingan k</w:t>
      </w:r>
      <w:r w:rsidR="004B24D2">
        <w:rPr>
          <w:spacing w:val="4"/>
        </w:rPr>
        <w:t>yai</w:t>
      </w:r>
      <w:r>
        <w:rPr>
          <w:spacing w:val="4"/>
        </w:rPr>
        <w:t xml:space="preserve"> b</w:t>
      </w:r>
      <w:r w:rsidR="004B24D2">
        <w:rPr>
          <w:spacing w:val="4"/>
        </w:rPr>
        <w:t>e</w:t>
      </w:r>
      <w:r>
        <w:rPr>
          <w:spacing w:val="4"/>
        </w:rPr>
        <w:t>kerja untuk memenuhi</w:t>
      </w:r>
      <w:r w:rsidR="00A359F6">
        <w:rPr>
          <w:spacing w:val="4"/>
        </w:rPr>
        <w:t xml:space="preserve"> untuk memenuhi kebutuhan hidup sehari-hari dalam situasi kekeluar</w:t>
      </w:r>
      <w:r w:rsidR="00ED22C5">
        <w:rPr>
          <w:spacing w:val="4"/>
        </w:rPr>
        <w:t>gaan dan bergotong royong sesama</w:t>
      </w:r>
      <w:r w:rsidR="00A359F6">
        <w:rPr>
          <w:spacing w:val="4"/>
        </w:rPr>
        <w:t xml:space="preserve"> warga pesantren</w:t>
      </w:r>
      <w:r w:rsidR="00C625F5">
        <w:rPr>
          <w:spacing w:val="4"/>
        </w:rPr>
        <w:t>. T</w:t>
      </w:r>
      <w:r w:rsidR="004B24D2">
        <w:rPr>
          <w:spacing w:val="4"/>
        </w:rPr>
        <w:t>e</w:t>
      </w:r>
      <w:r w:rsidR="00C625F5">
        <w:rPr>
          <w:spacing w:val="4"/>
        </w:rPr>
        <w:t>tapi dalam perkembangan berikutnya terutama pada masa sekarang tampaknya lebih menonjol fungsinya sebagai tempat pemondokan atau asrama dan setiap santri dikenakan s</w:t>
      </w:r>
      <w:r w:rsidR="00ED22C5">
        <w:rPr>
          <w:spacing w:val="4"/>
        </w:rPr>
        <w:t>emacam sewa atau iuran untuk pem</w:t>
      </w:r>
      <w:r w:rsidR="00C625F5">
        <w:rPr>
          <w:spacing w:val="4"/>
        </w:rPr>
        <w:t>eliharaan pondok tersebut.</w:t>
      </w:r>
    </w:p>
    <w:p w14:paraId="5642A131" w14:textId="77777777" w:rsidR="00C625F5" w:rsidRDefault="00376069" w:rsidP="00376069">
      <w:pPr>
        <w:tabs>
          <w:tab w:val="left" w:pos="570"/>
          <w:tab w:val="left" w:pos="1140"/>
        </w:tabs>
        <w:spacing w:line="480" w:lineRule="auto"/>
        <w:ind w:left="570" w:hanging="570"/>
        <w:jc w:val="both"/>
        <w:rPr>
          <w:spacing w:val="4"/>
        </w:rPr>
      </w:pPr>
      <w:r>
        <w:rPr>
          <w:spacing w:val="4"/>
        </w:rPr>
        <w:tab/>
        <w:t>2.</w:t>
      </w:r>
      <w:r>
        <w:rPr>
          <w:spacing w:val="4"/>
        </w:rPr>
        <w:tab/>
      </w:r>
      <w:r w:rsidR="00902726">
        <w:rPr>
          <w:spacing w:val="4"/>
        </w:rPr>
        <w:t>Adanya M</w:t>
      </w:r>
      <w:r w:rsidR="00C625F5">
        <w:rPr>
          <w:spacing w:val="4"/>
        </w:rPr>
        <w:t>asjid</w:t>
      </w:r>
    </w:p>
    <w:p w14:paraId="552EC7D1" w14:textId="77777777" w:rsidR="00902726" w:rsidRDefault="00C625F5" w:rsidP="00376069">
      <w:pPr>
        <w:tabs>
          <w:tab w:val="left" w:pos="6480"/>
        </w:tabs>
        <w:spacing w:line="480" w:lineRule="auto"/>
        <w:ind w:left="1140" w:firstLine="570"/>
        <w:jc w:val="both"/>
        <w:rPr>
          <w:spacing w:val="4"/>
        </w:rPr>
      </w:pPr>
      <w:r>
        <w:rPr>
          <w:spacing w:val="4"/>
        </w:rPr>
        <w:lastRenderedPageBreak/>
        <w:t>Sebagai pusat kegiatan ibadah dan belajar mengaj</w:t>
      </w:r>
      <w:r w:rsidR="00ED22C5">
        <w:rPr>
          <w:spacing w:val="4"/>
        </w:rPr>
        <w:t>ar. Masjid yang merupakan unsur</w:t>
      </w:r>
      <w:r>
        <w:rPr>
          <w:spacing w:val="4"/>
        </w:rPr>
        <w:t>-unsur pokok kedua dari pesantren, di samping berfungsi sebagai tempat melakukan sholat berjamaa’ah setiap waktu sholat, juga berfungsi</w:t>
      </w:r>
      <w:r w:rsidR="00902726">
        <w:rPr>
          <w:spacing w:val="4"/>
        </w:rPr>
        <w:t xml:space="preserve"> sebagai tempat belajar mengajar. Biasanya waktu belajar mengajar dalam pesantren berkaitan dengan waktu sholat berjama’ah. Baik sebelum dan sesudahnya. Dalam perkembangnnya sesuai dengan perkembangan jumlah santri dan tingkatan pelajaran</w:t>
      </w:r>
      <w:r w:rsidR="00F3733B">
        <w:rPr>
          <w:spacing w:val="4"/>
        </w:rPr>
        <w:t>, di bangun tempat atau ruangan-</w:t>
      </w:r>
      <w:r w:rsidR="00902726">
        <w:rPr>
          <w:spacing w:val="4"/>
        </w:rPr>
        <w:t>ruangan khusus untuk halaqoh. Pada sebagaian pesantren masjid berf</w:t>
      </w:r>
      <w:r w:rsidR="00ED22C5">
        <w:rPr>
          <w:spacing w:val="4"/>
        </w:rPr>
        <w:t>u</w:t>
      </w:r>
      <w:r w:rsidR="00902726">
        <w:rPr>
          <w:spacing w:val="4"/>
        </w:rPr>
        <w:t xml:space="preserve">ngsi sebagai tempat </w:t>
      </w:r>
      <w:r w:rsidR="00ED22C5">
        <w:rPr>
          <w:spacing w:val="4"/>
        </w:rPr>
        <w:t>i</w:t>
      </w:r>
      <w:r w:rsidR="00902726">
        <w:rPr>
          <w:spacing w:val="4"/>
        </w:rPr>
        <w:t>’tikaf dan melaksanakan latihan-latihan, atau suluk dan zikir maupun amalan lainya dalam kehidupan tarekat dan sufi.</w:t>
      </w:r>
    </w:p>
    <w:p w14:paraId="7EB46FCB" w14:textId="77777777" w:rsidR="00902726" w:rsidRDefault="00376069" w:rsidP="00376069">
      <w:pPr>
        <w:tabs>
          <w:tab w:val="left" w:pos="570"/>
          <w:tab w:val="left" w:pos="1140"/>
        </w:tabs>
        <w:spacing w:line="480" w:lineRule="auto"/>
        <w:jc w:val="both"/>
        <w:rPr>
          <w:spacing w:val="4"/>
        </w:rPr>
      </w:pPr>
      <w:r>
        <w:rPr>
          <w:spacing w:val="4"/>
        </w:rPr>
        <w:tab/>
        <w:t>3.</w:t>
      </w:r>
      <w:r>
        <w:rPr>
          <w:spacing w:val="4"/>
        </w:rPr>
        <w:tab/>
      </w:r>
      <w:r w:rsidR="0082435E">
        <w:rPr>
          <w:spacing w:val="4"/>
        </w:rPr>
        <w:t>S</w:t>
      </w:r>
      <w:r w:rsidR="00902726">
        <w:rPr>
          <w:spacing w:val="4"/>
        </w:rPr>
        <w:t>antri</w:t>
      </w:r>
    </w:p>
    <w:p w14:paraId="6B31BAE6" w14:textId="77777777" w:rsidR="00902726" w:rsidRDefault="0082435E" w:rsidP="00376069">
      <w:pPr>
        <w:tabs>
          <w:tab w:val="left" w:pos="6480"/>
        </w:tabs>
        <w:spacing w:line="480" w:lineRule="auto"/>
        <w:ind w:left="1140"/>
        <w:jc w:val="both"/>
        <w:rPr>
          <w:spacing w:val="4"/>
        </w:rPr>
      </w:pPr>
      <w:r>
        <w:rPr>
          <w:spacing w:val="4"/>
        </w:rPr>
        <w:t>M</w:t>
      </w:r>
      <w:r w:rsidR="00902726">
        <w:rPr>
          <w:spacing w:val="4"/>
        </w:rPr>
        <w:t>erupakan unsur pokok dari suatu pesantren, biasanya terdiri dari dari dua kelompok, yaitu :</w:t>
      </w:r>
    </w:p>
    <w:p w14:paraId="6DDC0901" w14:textId="77777777" w:rsidR="00902726" w:rsidRDefault="00376069" w:rsidP="00376069">
      <w:pPr>
        <w:tabs>
          <w:tab w:val="left" w:pos="1710"/>
        </w:tabs>
        <w:spacing w:line="480" w:lineRule="auto"/>
        <w:ind w:left="1140"/>
        <w:jc w:val="both"/>
        <w:rPr>
          <w:spacing w:val="4"/>
        </w:rPr>
      </w:pPr>
      <w:r>
        <w:rPr>
          <w:spacing w:val="4"/>
        </w:rPr>
        <w:t>a.</w:t>
      </w:r>
      <w:r>
        <w:rPr>
          <w:spacing w:val="4"/>
        </w:rPr>
        <w:tab/>
      </w:r>
      <w:r w:rsidR="00902726">
        <w:rPr>
          <w:spacing w:val="4"/>
        </w:rPr>
        <w:t>Santri mukim</w:t>
      </w:r>
    </w:p>
    <w:p w14:paraId="2D526A85" w14:textId="77777777" w:rsidR="00902726" w:rsidRDefault="00376069" w:rsidP="00376069">
      <w:pPr>
        <w:tabs>
          <w:tab w:val="left" w:pos="1710"/>
          <w:tab w:val="left" w:pos="6480"/>
        </w:tabs>
        <w:spacing w:line="480" w:lineRule="auto"/>
        <w:ind w:left="1710" w:hanging="570"/>
        <w:jc w:val="both"/>
        <w:rPr>
          <w:spacing w:val="4"/>
        </w:rPr>
      </w:pPr>
      <w:r>
        <w:rPr>
          <w:spacing w:val="4"/>
        </w:rPr>
        <w:tab/>
      </w:r>
      <w:r w:rsidR="00902726">
        <w:rPr>
          <w:spacing w:val="4"/>
        </w:rPr>
        <w:t>Adalah santri yang berasal dari daerah yang jauh dan menetap dalam pondok pesantren.</w:t>
      </w:r>
    </w:p>
    <w:p w14:paraId="4DCD2D3C" w14:textId="77777777" w:rsidR="00902726" w:rsidRDefault="00902726" w:rsidP="006107AC">
      <w:pPr>
        <w:numPr>
          <w:ilvl w:val="0"/>
          <w:numId w:val="30"/>
        </w:numPr>
        <w:tabs>
          <w:tab w:val="clear" w:pos="1500"/>
          <w:tab w:val="left" w:pos="1710"/>
        </w:tabs>
        <w:spacing w:line="480" w:lineRule="auto"/>
        <w:ind w:left="1710" w:hanging="570"/>
        <w:jc w:val="both"/>
        <w:rPr>
          <w:spacing w:val="4"/>
        </w:rPr>
      </w:pPr>
      <w:r>
        <w:rPr>
          <w:spacing w:val="4"/>
        </w:rPr>
        <w:t>Santri Kalong</w:t>
      </w:r>
    </w:p>
    <w:p w14:paraId="534D241F" w14:textId="77777777" w:rsidR="00902726" w:rsidRDefault="00376069" w:rsidP="00376069">
      <w:pPr>
        <w:tabs>
          <w:tab w:val="left" w:pos="1710"/>
          <w:tab w:val="left" w:pos="6480"/>
        </w:tabs>
        <w:spacing w:line="480" w:lineRule="auto"/>
        <w:ind w:left="1710" w:hanging="570"/>
        <w:jc w:val="both"/>
        <w:rPr>
          <w:spacing w:val="4"/>
        </w:rPr>
      </w:pPr>
      <w:r>
        <w:rPr>
          <w:spacing w:val="4"/>
        </w:rPr>
        <w:tab/>
      </w:r>
      <w:r w:rsidR="00902726">
        <w:rPr>
          <w:spacing w:val="4"/>
        </w:rPr>
        <w:t xml:space="preserve">Yaitu santri-santri yang yang berasal dari daerah-daerah sekitar pesantren dan biasanya mereka tidak menetap dalam pesantren. </w:t>
      </w:r>
    </w:p>
    <w:p w14:paraId="516FA47C" w14:textId="77777777" w:rsidR="00902726" w:rsidRDefault="00376069" w:rsidP="00376069">
      <w:pPr>
        <w:tabs>
          <w:tab w:val="left" w:pos="570"/>
          <w:tab w:val="left" w:pos="1140"/>
        </w:tabs>
        <w:spacing w:line="480" w:lineRule="auto"/>
        <w:jc w:val="both"/>
        <w:rPr>
          <w:spacing w:val="4"/>
        </w:rPr>
      </w:pPr>
      <w:r>
        <w:rPr>
          <w:spacing w:val="4"/>
        </w:rPr>
        <w:tab/>
        <w:t>4.</w:t>
      </w:r>
      <w:r>
        <w:rPr>
          <w:spacing w:val="4"/>
        </w:rPr>
        <w:tab/>
      </w:r>
      <w:r w:rsidR="00CB745C">
        <w:rPr>
          <w:spacing w:val="4"/>
        </w:rPr>
        <w:t>Kyai</w:t>
      </w:r>
    </w:p>
    <w:p w14:paraId="4306001D" w14:textId="77777777" w:rsidR="00902726" w:rsidRDefault="00902726" w:rsidP="00376069">
      <w:pPr>
        <w:tabs>
          <w:tab w:val="left" w:pos="6480"/>
        </w:tabs>
        <w:spacing w:line="480" w:lineRule="auto"/>
        <w:ind w:left="1140" w:firstLine="570"/>
        <w:jc w:val="both"/>
        <w:rPr>
          <w:spacing w:val="4"/>
        </w:rPr>
      </w:pPr>
      <w:r>
        <w:rPr>
          <w:spacing w:val="4"/>
        </w:rPr>
        <w:lastRenderedPageBreak/>
        <w:t xml:space="preserve">Merupakan tokoh sentral dalam pesantren yeng memeberikan pengajaran. </w:t>
      </w:r>
      <w:r w:rsidR="00CB745C">
        <w:rPr>
          <w:spacing w:val="4"/>
        </w:rPr>
        <w:t>Karena i</w:t>
      </w:r>
      <w:r w:rsidR="00ED22C5">
        <w:rPr>
          <w:spacing w:val="4"/>
        </w:rPr>
        <w:t>tu kyai adalah salah satu unsur</w:t>
      </w:r>
      <w:r w:rsidR="00902F59">
        <w:rPr>
          <w:spacing w:val="4"/>
        </w:rPr>
        <w:t xml:space="preserve"> yang yang paling dominan</w:t>
      </w:r>
      <w:r w:rsidR="00CB745C">
        <w:rPr>
          <w:spacing w:val="4"/>
        </w:rPr>
        <w:t xml:space="preserve"> dalam kehidupan suatu pesantren. Kemasyhuran  perkembangan dan kelangsungan kehidupan suatu pesantren banyak bergantung pada keahlian dan kedalaman ilmu, karismatik dan wibawa, serta ketrampilan k</w:t>
      </w:r>
      <w:r w:rsidR="00902F59">
        <w:rPr>
          <w:spacing w:val="4"/>
        </w:rPr>
        <w:t>yai</w:t>
      </w:r>
      <w:r w:rsidR="00CB745C">
        <w:rPr>
          <w:spacing w:val="4"/>
        </w:rPr>
        <w:t xml:space="preserve"> yang bersangkutan dalam mngelola pesantren. Dalam kontek ini, pribadi kai sangat menentukan seb</w:t>
      </w:r>
      <w:r w:rsidR="008C1687">
        <w:rPr>
          <w:spacing w:val="4"/>
        </w:rPr>
        <w:t>a</w:t>
      </w:r>
      <w:r w:rsidR="00CB745C">
        <w:rPr>
          <w:spacing w:val="4"/>
        </w:rPr>
        <w:t xml:space="preserve">b ia </w:t>
      </w:r>
      <w:r w:rsidR="00902F59">
        <w:rPr>
          <w:spacing w:val="4"/>
        </w:rPr>
        <w:t>a</w:t>
      </w:r>
      <w:r w:rsidR="00CB745C">
        <w:rPr>
          <w:spacing w:val="4"/>
        </w:rPr>
        <w:t>dalah tok</w:t>
      </w:r>
      <w:r w:rsidR="00902F59">
        <w:rPr>
          <w:spacing w:val="4"/>
        </w:rPr>
        <w:t>o</w:t>
      </w:r>
      <w:r w:rsidR="00CB745C">
        <w:rPr>
          <w:spacing w:val="4"/>
        </w:rPr>
        <w:t xml:space="preserve">h sentral dalam pesantren. Gelar kyai di berikan oleh masyarakat kepada orang yang </w:t>
      </w:r>
      <w:r w:rsidR="00902F59">
        <w:rPr>
          <w:spacing w:val="4"/>
        </w:rPr>
        <w:t>m</w:t>
      </w:r>
      <w:r w:rsidR="00CB745C">
        <w:rPr>
          <w:spacing w:val="4"/>
        </w:rPr>
        <w:t>emiliki ilmu pengetahuan mendalam tentang agama Islam dan memiliki serta memimpin pondok pesantren</w:t>
      </w:r>
      <w:r w:rsidR="00902F59">
        <w:rPr>
          <w:spacing w:val="4"/>
        </w:rPr>
        <w:t xml:space="preserve"> </w:t>
      </w:r>
      <w:r w:rsidR="00CB745C">
        <w:rPr>
          <w:spacing w:val="4"/>
        </w:rPr>
        <w:t>serta mengajarkan kitab-kitab klasik kepada para santri, dalam perkembangannya kadang-kadang sebutan kyai kini juga di berikan kepda mereka yang mempunyai keahlian yang mendalam di bidang agama Islam, dan tokoh masyarakat, walaupun tidak memiliki atau memimpin  serta memberikan pelajaran di pesantren umumnya tokoh-tokoh tersebut adalah alumni pesantren.</w:t>
      </w:r>
    </w:p>
    <w:p w14:paraId="583F34EC" w14:textId="77777777" w:rsidR="00CB745C" w:rsidRDefault="00376069" w:rsidP="00376069">
      <w:pPr>
        <w:tabs>
          <w:tab w:val="left" w:pos="570"/>
          <w:tab w:val="left" w:pos="1140"/>
        </w:tabs>
        <w:spacing w:line="480" w:lineRule="auto"/>
        <w:jc w:val="both"/>
        <w:rPr>
          <w:spacing w:val="4"/>
        </w:rPr>
      </w:pPr>
      <w:r>
        <w:rPr>
          <w:spacing w:val="4"/>
        </w:rPr>
        <w:tab/>
        <w:t>5.</w:t>
      </w:r>
      <w:r>
        <w:rPr>
          <w:spacing w:val="4"/>
        </w:rPr>
        <w:tab/>
      </w:r>
      <w:r w:rsidR="00CB745C">
        <w:rPr>
          <w:spacing w:val="4"/>
        </w:rPr>
        <w:t>Kitab-kitab Islam Klasik</w:t>
      </w:r>
    </w:p>
    <w:p w14:paraId="0BDE1A27" w14:textId="77777777" w:rsidR="00C625F5" w:rsidRDefault="00CB745C" w:rsidP="00376069">
      <w:pPr>
        <w:tabs>
          <w:tab w:val="left" w:pos="6480"/>
        </w:tabs>
        <w:spacing w:line="480" w:lineRule="auto"/>
        <w:ind w:left="1140" w:firstLine="570"/>
        <w:jc w:val="both"/>
        <w:rPr>
          <w:spacing w:val="4"/>
        </w:rPr>
      </w:pPr>
      <w:r>
        <w:rPr>
          <w:spacing w:val="4"/>
        </w:rPr>
        <w:t>Unsur pokok lain yang cukup membedakan pesantren dengan lembaga pendidikan adalah bahwa pada pesantren di ajarkan kitab-kitab klasik yang di karang para ulama terdahulu</w:t>
      </w:r>
      <w:r w:rsidR="00253CAB">
        <w:rPr>
          <w:spacing w:val="4"/>
        </w:rPr>
        <w:t xml:space="preserve">, mengenai berbagai ilmu pengertahuan agma Islam dan Bahasa Arab. Pelajaran di mulai dengan kitab-kitb yang sederhana kemudian </w:t>
      </w:r>
      <w:r w:rsidR="00253CAB">
        <w:rPr>
          <w:spacing w:val="4"/>
        </w:rPr>
        <w:lastRenderedPageBreak/>
        <w:t>dilanjutkan dengan kitab-kitab tentang berbagai ilmu yang mendalam. Dan tingkatan suatu pesantren dan pengajarannya, biasanya diketahui dari jenis kitab-kitab yang diajarkan.</w:t>
      </w:r>
      <w:r w:rsidR="0082435E">
        <w:rPr>
          <w:rStyle w:val="FootnoteReference"/>
          <w:spacing w:val="4"/>
        </w:rPr>
        <w:footnoteReference w:id="63"/>
      </w:r>
    </w:p>
    <w:p w14:paraId="629E0A88" w14:textId="77777777" w:rsidR="00263192" w:rsidRPr="00261D9B" w:rsidRDefault="002932B5" w:rsidP="00376069">
      <w:pPr>
        <w:tabs>
          <w:tab w:val="left" w:pos="6480"/>
        </w:tabs>
        <w:spacing w:line="480" w:lineRule="auto"/>
        <w:ind w:left="1140" w:firstLine="570"/>
        <w:jc w:val="both"/>
        <w:rPr>
          <w:spacing w:val="4"/>
        </w:rPr>
      </w:pPr>
      <w:r w:rsidRPr="00261D9B">
        <w:rPr>
          <w:spacing w:val="4"/>
        </w:rPr>
        <w:t>Demikian halnya yang dilakukan  pengasuh atau pimpinan Pondok Pesantren Al</w:t>
      </w:r>
      <w:r w:rsidR="008F5D2A">
        <w:rPr>
          <w:spacing w:val="4"/>
        </w:rPr>
        <w:t>-</w:t>
      </w:r>
      <w:r w:rsidRPr="00261D9B">
        <w:rPr>
          <w:spacing w:val="4"/>
        </w:rPr>
        <w:t xml:space="preserve">Muayyad Surakarta dalam menyelenggarakan pendidikan di pondok ini  Dan </w:t>
      </w:r>
      <w:r w:rsidR="00261D9B">
        <w:rPr>
          <w:spacing w:val="4"/>
        </w:rPr>
        <w:t>uraian tentang profil pondok ini</w:t>
      </w:r>
      <w:r w:rsidRPr="00261D9B">
        <w:rPr>
          <w:spacing w:val="4"/>
        </w:rPr>
        <w:t xml:space="preserve"> dengan sistem pendidikan yang ada, sebagaimana dijelaskan dengan rinci dalam bab sebelum ini, maka dapat dimengerti bahwa</w:t>
      </w:r>
      <w:r w:rsidR="00261D9B">
        <w:rPr>
          <w:spacing w:val="4"/>
        </w:rPr>
        <w:t xml:space="preserve"> </w:t>
      </w:r>
      <w:r w:rsidR="001E06F1" w:rsidRPr="00261D9B">
        <w:rPr>
          <w:spacing w:val="4"/>
        </w:rPr>
        <w:t>Ponpes Al</w:t>
      </w:r>
      <w:r w:rsidR="008F5D2A">
        <w:rPr>
          <w:spacing w:val="4"/>
        </w:rPr>
        <w:t>-</w:t>
      </w:r>
      <w:r w:rsidR="001E06F1" w:rsidRPr="00261D9B">
        <w:rPr>
          <w:spacing w:val="4"/>
        </w:rPr>
        <w:t xml:space="preserve">Muayyad  tidak hanya memberikan pengajaran </w:t>
      </w:r>
      <w:r w:rsidR="001E06F1" w:rsidRPr="00261D9B">
        <w:rPr>
          <w:i/>
          <w:iCs/>
          <w:spacing w:val="4"/>
          <w:sz w:val="22"/>
          <w:szCs w:val="22"/>
        </w:rPr>
        <w:t xml:space="preserve">(ta'lim) </w:t>
      </w:r>
      <w:r w:rsidR="001E06F1" w:rsidRPr="00261D9B">
        <w:rPr>
          <w:spacing w:val="4"/>
        </w:rPr>
        <w:t>saja, tetapi juga</w:t>
      </w:r>
      <w:r w:rsidR="00261D9B" w:rsidRPr="00261D9B">
        <w:rPr>
          <w:spacing w:val="4"/>
        </w:rPr>
        <w:t xml:space="preserve"> </w:t>
      </w:r>
      <w:r w:rsidR="001E06F1" w:rsidRPr="00261D9B">
        <w:rPr>
          <w:spacing w:val="4"/>
        </w:rPr>
        <w:t xml:space="preserve">mengarah pada pendidikan </w:t>
      </w:r>
      <w:r w:rsidR="007427B6">
        <w:rPr>
          <w:i/>
          <w:iCs/>
          <w:spacing w:val="4"/>
          <w:sz w:val="22"/>
          <w:szCs w:val="22"/>
        </w:rPr>
        <w:t>(tarbiyah</w:t>
      </w:r>
      <w:r w:rsidR="001E06F1" w:rsidRPr="00261D9B">
        <w:rPr>
          <w:i/>
          <w:iCs/>
          <w:spacing w:val="4"/>
          <w:sz w:val="22"/>
          <w:szCs w:val="22"/>
        </w:rPr>
        <w:t xml:space="preserve">), </w:t>
      </w:r>
      <w:r w:rsidR="001E06F1" w:rsidRPr="00261D9B">
        <w:rPr>
          <w:spacing w:val="4"/>
        </w:rPr>
        <w:t>dengan berusaha mengembangkan seluruh</w:t>
      </w:r>
      <w:r w:rsidR="00261D9B">
        <w:rPr>
          <w:spacing w:val="4"/>
        </w:rPr>
        <w:t xml:space="preserve"> </w:t>
      </w:r>
      <w:r w:rsidR="001E06F1" w:rsidRPr="00261D9B">
        <w:rPr>
          <w:spacing w:val="4"/>
        </w:rPr>
        <w:t>potensi santri secara bertahap menuju kesempurnaan. Dengan demikian ada beberapa nilai fundamental yang dapat diambil pelajaran dari proses pendidikan</w:t>
      </w:r>
      <w:r w:rsidR="00376069">
        <w:rPr>
          <w:spacing w:val="4"/>
        </w:rPr>
        <w:t xml:space="preserve"> </w:t>
      </w:r>
      <w:r w:rsidR="001E06F1" w:rsidRPr="00261D9B">
        <w:rPr>
          <w:spacing w:val="4"/>
        </w:rPr>
        <w:t>pesantren tradisional tersebut.</w:t>
      </w:r>
    </w:p>
    <w:p w14:paraId="6406DE5E" w14:textId="77777777" w:rsidR="001E06F1" w:rsidRPr="00376069" w:rsidRDefault="00376069" w:rsidP="00801F6A">
      <w:pPr>
        <w:tabs>
          <w:tab w:val="left" w:pos="570"/>
          <w:tab w:val="left" w:pos="1140"/>
        </w:tabs>
        <w:spacing w:line="480" w:lineRule="auto"/>
        <w:jc w:val="both"/>
        <w:rPr>
          <w:spacing w:val="4"/>
        </w:rPr>
      </w:pPr>
      <w:r w:rsidRPr="00376069">
        <w:rPr>
          <w:spacing w:val="4"/>
        </w:rPr>
        <w:t>B</w:t>
      </w:r>
      <w:r w:rsidR="001E06F1" w:rsidRPr="00376069">
        <w:rPr>
          <w:spacing w:val="4"/>
        </w:rPr>
        <w:t xml:space="preserve">. </w:t>
      </w:r>
      <w:r w:rsidR="00801F6A">
        <w:rPr>
          <w:spacing w:val="4"/>
        </w:rPr>
        <w:tab/>
      </w:r>
      <w:r w:rsidR="007427B6">
        <w:rPr>
          <w:spacing w:val="4"/>
        </w:rPr>
        <w:t>Komitmen untuk Tafaqquh fidd</w:t>
      </w:r>
      <w:r w:rsidR="001E06F1" w:rsidRPr="00376069">
        <w:rPr>
          <w:spacing w:val="4"/>
        </w:rPr>
        <w:t>in</w:t>
      </w:r>
    </w:p>
    <w:p w14:paraId="768DA99E" w14:textId="77777777" w:rsidR="001E06F1" w:rsidRPr="00261D9B" w:rsidRDefault="001E06F1" w:rsidP="00801F6A">
      <w:pPr>
        <w:spacing w:line="480" w:lineRule="auto"/>
        <w:ind w:left="570" w:firstLine="570"/>
        <w:jc w:val="both"/>
        <w:rPr>
          <w:spacing w:val="4"/>
        </w:rPr>
      </w:pPr>
      <w:r w:rsidRPr="00261D9B">
        <w:rPr>
          <w:spacing w:val="4"/>
        </w:rPr>
        <w:t xml:space="preserve">Tujuan pendidikan pesantren pada umumnya adalah untuk </w:t>
      </w:r>
      <w:r w:rsidRPr="00261D9B">
        <w:rPr>
          <w:i/>
          <w:iCs/>
          <w:spacing w:val="4"/>
          <w:sz w:val="22"/>
          <w:szCs w:val="22"/>
        </w:rPr>
        <w:t>tafaqquh,</w:t>
      </w:r>
      <w:r w:rsidR="007427B6">
        <w:rPr>
          <w:i/>
          <w:iCs/>
          <w:spacing w:val="4"/>
          <w:sz w:val="22"/>
          <w:szCs w:val="22"/>
        </w:rPr>
        <w:t xml:space="preserve"> fidd</w:t>
      </w:r>
      <w:r w:rsidR="00261D9B">
        <w:rPr>
          <w:i/>
          <w:iCs/>
          <w:spacing w:val="4"/>
          <w:sz w:val="22"/>
          <w:szCs w:val="22"/>
        </w:rPr>
        <w:t>in</w:t>
      </w:r>
      <w:r w:rsidRPr="00261D9B">
        <w:rPr>
          <w:spacing w:val="4"/>
        </w:rPr>
        <w:t xml:space="preserve">, dan tentunya pesantren akan berupaya untuk mencapai tujuan tersebut Begitu juga tujuan pendidikan Ponpes Al Muayyad adalah untuk rnencetak insan-insan muslim yang </w:t>
      </w:r>
      <w:hyperlink r:id="rId13" w:history="1">
        <w:r w:rsidRPr="00261D9B">
          <w:rPr>
            <w:i/>
            <w:iCs/>
            <w:spacing w:val="4"/>
            <w:sz w:val="22"/>
            <w:szCs w:val="22"/>
          </w:rPr>
          <w:t>tafuqquh</w:t>
        </w:r>
        <w:r w:rsidRPr="00261D9B">
          <w:rPr>
            <w:i/>
            <w:iCs/>
            <w:spacing w:val="4"/>
            <w:sz w:val="22"/>
            <w:szCs w:val="22"/>
            <w:vertAlign w:val="subscript"/>
          </w:rPr>
          <w:t>.</w:t>
        </w:r>
        <w:r w:rsidRPr="00261D9B">
          <w:rPr>
            <w:i/>
            <w:iCs/>
            <w:spacing w:val="4"/>
            <w:sz w:val="22"/>
            <w:szCs w:val="22"/>
          </w:rPr>
          <w:t>fi</w:t>
        </w:r>
      </w:hyperlink>
      <w:r w:rsidR="007427B6">
        <w:rPr>
          <w:i/>
          <w:iCs/>
          <w:spacing w:val="4"/>
          <w:sz w:val="22"/>
          <w:szCs w:val="22"/>
        </w:rPr>
        <w:t>dd</w:t>
      </w:r>
      <w:r w:rsidRPr="00261D9B">
        <w:rPr>
          <w:i/>
          <w:iCs/>
          <w:spacing w:val="4"/>
          <w:sz w:val="22"/>
          <w:szCs w:val="22"/>
        </w:rPr>
        <w:t xml:space="preserve">in, </w:t>
      </w:r>
      <w:r w:rsidR="00261D9B">
        <w:rPr>
          <w:spacing w:val="4"/>
        </w:rPr>
        <w:t>pribadi muslim yang sesuai dengan aj</w:t>
      </w:r>
      <w:r w:rsidRPr="00261D9B">
        <w:rPr>
          <w:spacing w:val="4"/>
        </w:rPr>
        <w:t>aran Allah SWT dan mengamalkan ajaran</w:t>
      </w:r>
      <w:r w:rsidR="00261D9B">
        <w:rPr>
          <w:spacing w:val="4"/>
        </w:rPr>
        <w:t xml:space="preserve"> tersebut dalam berbagai segi kehidupannya</w:t>
      </w:r>
      <w:r w:rsidRPr="00261D9B">
        <w:rPr>
          <w:spacing w:val="4"/>
        </w:rPr>
        <w:t xml:space="preserve"> Oleh karena itu, pesantren tentu akan berpegang teguh terhadap konsep dan ajaran agama. Terbentuknya </w:t>
      </w:r>
      <w:r w:rsidRPr="00261D9B">
        <w:rPr>
          <w:spacing w:val="4"/>
        </w:rPr>
        <w:lastRenderedPageBreak/>
        <w:t xml:space="preserve">masyarakat yang berbudaya </w:t>
      </w:r>
      <w:r w:rsidRPr="00261D9B">
        <w:rPr>
          <w:i/>
          <w:spacing w:val="4"/>
        </w:rPr>
        <w:t xml:space="preserve">(civil </w:t>
      </w:r>
      <w:r w:rsidR="00261D9B" w:rsidRPr="00261D9B">
        <w:rPr>
          <w:i/>
          <w:iCs/>
          <w:spacing w:val="4"/>
          <w:sz w:val="22"/>
          <w:szCs w:val="22"/>
        </w:rPr>
        <w:t>society</w:t>
      </w:r>
      <w:r w:rsidRPr="00261D9B">
        <w:rPr>
          <w:i/>
          <w:iCs/>
          <w:spacing w:val="4"/>
          <w:sz w:val="22"/>
          <w:szCs w:val="22"/>
        </w:rPr>
        <w:t xml:space="preserve">) </w:t>
      </w:r>
      <w:r w:rsidRPr="00261D9B">
        <w:rPr>
          <w:spacing w:val="4"/>
        </w:rPr>
        <w:t xml:space="preserve">adalah manakala </w:t>
      </w:r>
      <w:r w:rsidR="00902F59">
        <w:rPr>
          <w:spacing w:val="4"/>
        </w:rPr>
        <w:t xml:space="preserve">Pondok pesantren </w:t>
      </w:r>
      <w:r w:rsidRPr="00261D9B">
        <w:rPr>
          <w:spacing w:val="4"/>
        </w:rPr>
        <w:t>komitmen terhadap nilai-nilai agama, kar</w:t>
      </w:r>
      <w:r w:rsidR="00902F59">
        <w:rPr>
          <w:spacing w:val="4"/>
        </w:rPr>
        <w:t>e</w:t>
      </w:r>
      <w:r w:rsidRPr="00261D9B">
        <w:rPr>
          <w:spacing w:val="4"/>
        </w:rPr>
        <w:t xml:space="preserve">na dengan agama orang dapat melangkah dengan pijakan yang jelas. Sehebat apapun </w:t>
      </w:r>
      <w:r w:rsidR="00261D9B">
        <w:rPr>
          <w:spacing w:val="4"/>
        </w:rPr>
        <w:t>teori seorang</w:t>
      </w:r>
      <w:r w:rsidR="00261D9B">
        <w:rPr>
          <w:spacing w:val="4"/>
        </w:rPr>
        <w:tab/>
        <w:t xml:space="preserve">manusia sangat </w:t>
      </w:r>
      <w:r w:rsidR="007427B6">
        <w:rPr>
          <w:spacing w:val="4"/>
        </w:rPr>
        <w:t>dipengaruhi</w:t>
      </w:r>
      <w:r w:rsidR="007427B6">
        <w:rPr>
          <w:spacing w:val="4"/>
        </w:rPr>
        <w:tab/>
        <w:t xml:space="preserve">oleh </w:t>
      </w:r>
      <w:r w:rsidRPr="00261D9B">
        <w:rPr>
          <w:spacing w:val="4"/>
        </w:rPr>
        <w:t>sosio-kultur yang melingkupi</w:t>
      </w:r>
      <w:r w:rsidR="007427B6">
        <w:rPr>
          <w:spacing w:val="4"/>
        </w:rPr>
        <w:t>-</w:t>
      </w:r>
      <w:r w:rsidRPr="00261D9B">
        <w:rPr>
          <w:spacing w:val="4"/>
        </w:rPr>
        <w:t>nya, sehingga sangat lokal dan kasuistis. Sementara kalau nilai-nilai agama sifatnya universal.</w:t>
      </w:r>
    </w:p>
    <w:p w14:paraId="33B0FAB3" w14:textId="77777777" w:rsidR="00217BAE" w:rsidRDefault="00217BAE" w:rsidP="00801F6A">
      <w:pPr>
        <w:spacing w:line="480" w:lineRule="auto"/>
        <w:ind w:left="570" w:firstLine="570"/>
        <w:jc w:val="both"/>
        <w:rPr>
          <w:spacing w:val="4"/>
        </w:rPr>
      </w:pPr>
      <w:r>
        <w:rPr>
          <w:spacing w:val="4"/>
        </w:rPr>
        <w:t xml:space="preserve">Lembaga pendidikan yang mengajarkan agama Islam kepada masyarakat dan anak-anak </w:t>
      </w:r>
      <w:smartTag w:uri="urn:schemas-microsoft-com:office:smarttags" w:element="place">
        <w:smartTag w:uri="urn:schemas-microsoft-com:office:smarttags" w:element="country-region">
          <w:r>
            <w:rPr>
              <w:spacing w:val="4"/>
            </w:rPr>
            <w:t>Indonesia</w:t>
          </w:r>
        </w:smartTag>
      </w:smartTag>
      <w:r>
        <w:rPr>
          <w:spacing w:val="4"/>
        </w:rPr>
        <w:t xml:space="preserve">, telah lahir dan berkembang semenjak masa-masa awal kedatangan Islam di negeri ini. Pada masa awalnya kemunculannya, lembaga pendidikan </w:t>
      </w:r>
      <w:r w:rsidR="00230FF2">
        <w:rPr>
          <w:spacing w:val="4"/>
        </w:rPr>
        <w:t>ini</w:t>
      </w:r>
      <w:r>
        <w:rPr>
          <w:spacing w:val="4"/>
        </w:rPr>
        <w:t xml:space="preserve"> bersifat sangat sederhana berupa pengajian </w:t>
      </w:r>
      <w:r w:rsidR="004B24D2">
        <w:rPr>
          <w:spacing w:val="4"/>
        </w:rPr>
        <w:t>A</w:t>
      </w:r>
      <w:r>
        <w:rPr>
          <w:spacing w:val="4"/>
        </w:rPr>
        <w:t xml:space="preserve">l </w:t>
      </w:r>
      <w:r w:rsidR="004B24D2">
        <w:rPr>
          <w:spacing w:val="4"/>
        </w:rPr>
        <w:t>Q</w:t>
      </w:r>
      <w:r>
        <w:rPr>
          <w:spacing w:val="4"/>
        </w:rPr>
        <w:t>ur’an dan tatacara ibadah yang di selenggarakan di masjid-masjid suarau, rumah</w:t>
      </w:r>
      <w:r w:rsidR="00230FF2">
        <w:rPr>
          <w:spacing w:val="4"/>
        </w:rPr>
        <w:t>-rumah  ustadz. Lembaga lembaga yang kemudian berkembang bernama pesantren terus tumbuh dan berkembang di d</w:t>
      </w:r>
      <w:r w:rsidR="007427B6">
        <w:rPr>
          <w:spacing w:val="4"/>
        </w:rPr>
        <w:t>asari tanggung jawab untuk menya</w:t>
      </w:r>
      <w:r w:rsidR="00230FF2">
        <w:rPr>
          <w:spacing w:val="4"/>
        </w:rPr>
        <w:t>mpaikan Islam k</w:t>
      </w:r>
      <w:r w:rsidR="004B24D2">
        <w:rPr>
          <w:spacing w:val="4"/>
        </w:rPr>
        <w:t>e</w:t>
      </w:r>
      <w:r w:rsidR="00230FF2">
        <w:rPr>
          <w:spacing w:val="4"/>
        </w:rPr>
        <w:t>p</w:t>
      </w:r>
      <w:r w:rsidR="004B24D2">
        <w:rPr>
          <w:spacing w:val="4"/>
        </w:rPr>
        <w:t>a</w:t>
      </w:r>
      <w:r w:rsidR="00230FF2">
        <w:rPr>
          <w:spacing w:val="4"/>
        </w:rPr>
        <w:t>da masyarakat dan generasi penerus. Pondok sebagai asrama tem</w:t>
      </w:r>
      <w:r w:rsidR="004B24D2">
        <w:rPr>
          <w:spacing w:val="4"/>
        </w:rPr>
        <w:t>p</w:t>
      </w:r>
      <w:r w:rsidR="00230FF2">
        <w:rPr>
          <w:spacing w:val="4"/>
        </w:rPr>
        <w:t xml:space="preserve">at tinggal para santri, masjid sebagai pusat aktifitas peribadatan dan endidikan. Santri  sebagai pencari ilmu, pengajaran, kitab kuning serta kyai yang mengasuh merupakan </w:t>
      </w:r>
      <w:smartTag w:uri="urn:schemas-microsoft-com:office:smarttags" w:element="place">
        <w:smartTag w:uri="urn:schemas-microsoft-com:office:smarttags" w:element="City">
          <w:r w:rsidR="00230FF2">
            <w:rPr>
              <w:spacing w:val="4"/>
            </w:rPr>
            <w:t>lima</w:t>
          </w:r>
        </w:smartTag>
      </w:smartTag>
      <w:r w:rsidR="00230FF2">
        <w:rPr>
          <w:spacing w:val="4"/>
        </w:rPr>
        <w:t xml:space="preserve"> elemen dasar keberadaannya.</w:t>
      </w:r>
    </w:p>
    <w:p w14:paraId="278E78E0" w14:textId="77777777" w:rsidR="00A9302F" w:rsidRDefault="00230FF2" w:rsidP="00801F6A">
      <w:pPr>
        <w:spacing w:line="480" w:lineRule="auto"/>
        <w:ind w:left="570" w:firstLine="570"/>
        <w:jc w:val="both"/>
        <w:rPr>
          <w:spacing w:val="4"/>
        </w:rPr>
      </w:pPr>
      <w:r>
        <w:rPr>
          <w:spacing w:val="4"/>
        </w:rPr>
        <w:t>Berbeda dengan lembaga-lembaga pendidikan lainnya yang pada umumnya menyatakan tujuannya pendidikannya dengan jelas, pesantren terutama pesantren-pesantren lama biasanya tidak merumuskan secara ek</w:t>
      </w:r>
      <w:r w:rsidR="00902F59">
        <w:rPr>
          <w:spacing w:val="4"/>
        </w:rPr>
        <w:t>s</w:t>
      </w:r>
      <w:r>
        <w:rPr>
          <w:spacing w:val="4"/>
        </w:rPr>
        <w:t xml:space="preserve">plisit dasar dan tujuan pendidikannya. Namun bukan berarti bahwa pendidikan pesantren itu berlangsung tanpa arah dan tujuan, hanya saja </w:t>
      </w:r>
      <w:r w:rsidR="007427B6">
        <w:rPr>
          <w:spacing w:val="4"/>
        </w:rPr>
        <w:lastRenderedPageBreak/>
        <w:t>tujuan itu tidak di</w:t>
      </w:r>
      <w:r>
        <w:rPr>
          <w:spacing w:val="4"/>
        </w:rPr>
        <w:t>rumuskan secara sistematis dan di nyatakan</w:t>
      </w:r>
      <w:r w:rsidR="00902F59">
        <w:rPr>
          <w:spacing w:val="4"/>
        </w:rPr>
        <w:t xml:space="preserve"> di nyatakan secara exsplis</w:t>
      </w:r>
      <w:r w:rsidR="00A9302F">
        <w:rPr>
          <w:spacing w:val="4"/>
        </w:rPr>
        <w:t>it. Hal ini ada hubungannya dengan sifat kesederhanaan pesantren yang sesuai dengan dorongan berdirinya dimana kyai mengajar dan para santri belajar adalah semata-mata untuk ibadah dan tidak pernah di kaitkan dengan orientasi tertentu dalam lapangan penghidupan atau tingkat dan jabata</w:t>
      </w:r>
      <w:r w:rsidR="004B24D2">
        <w:rPr>
          <w:spacing w:val="4"/>
        </w:rPr>
        <w:t>n tert</w:t>
      </w:r>
      <w:r w:rsidR="00A9302F">
        <w:rPr>
          <w:spacing w:val="4"/>
        </w:rPr>
        <w:t>entu dalam hirarki so</w:t>
      </w:r>
      <w:r w:rsidR="004B24D2">
        <w:rPr>
          <w:spacing w:val="4"/>
        </w:rPr>
        <w:t>s</w:t>
      </w:r>
      <w:r w:rsidR="00A9302F">
        <w:rPr>
          <w:spacing w:val="4"/>
        </w:rPr>
        <w:t>ial atau birokrasi kepegawaian.</w:t>
      </w:r>
    </w:p>
    <w:p w14:paraId="1FBFE6AB" w14:textId="77777777" w:rsidR="00001B2E" w:rsidRDefault="00A9302F" w:rsidP="007427B6">
      <w:pPr>
        <w:spacing w:line="480" w:lineRule="auto"/>
        <w:ind w:left="570" w:firstLine="570"/>
        <w:jc w:val="both"/>
        <w:rPr>
          <w:spacing w:val="4"/>
        </w:rPr>
      </w:pPr>
      <w:r>
        <w:rPr>
          <w:spacing w:val="4"/>
        </w:rPr>
        <w:t xml:space="preserve">Tujuan pendidikan </w:t>
      </w:r>
      <w:r w:rsidR="00230FF2">
        <w:rPr>
          <w:spacing w:val="4"/>
        </w:rPr>
        <w:t xml:space="preserve"> </w:t>
      </w:r>
      <w:r w:rsidR="003E561A">
        <w:rPr>
          <w:spacing w:val="4"/>
        </w:rPr>
        <w:t>yang di selenggarakan dapat di ketahui</w:t>
      </w:r>
      <w:r w:rsidR="00C906D9">
        <w:rPr>
          <w:spacing w:val="4"/>
        </w:rPr>
        <w:t xml:space="preserve"> </w:t>
      </w:r>
      <w:r w:rsidR="003E561A">
        <w:rPr>
          <w:spacing w:val="4"/>
        </w:rPr>
        <w:t xml:space="preserve">dengan jalan menanyakan langsung kepada penyelenggara dan pengasuh pondok pesantren atau denga cara memahami fungsi-fungsi yang dilaksanakan baik dalam hubungannya dengan para santri maupun dengan dengan masyarakat sekitarnya. Mastuhu menyimpulkan bahwa tujuan pendidikan pesantren </w:t>
      </w:r>
      <w:r w:rsidR="00C906D9">
        <w:rPr>
          <w:spacing w:val="4"/>
        </w:rPr>
        <w:t xml:space="preserve"> </w:t>
      </w:r>
      <w:r w:rsidR="007427B6">
        <w:rPr>
          <w:spacing w:val="4"/>
        </w:rPr>
        <w:t>adalah m</w:t>
      </w:r>
      <w:r w:rsidR="003E561A">
        <w:rPr>
          <w:spacing w:val="4"/>
        </w:rPr>
        <w:t>enciptakan dan mengembangkan kepribadian muslim, yaitu kepribadian yang beriman dan bertakwa kepada Tuhan, berakla</w:t>
      </w:r>
      <w:r w:rsidR="00C906D9">
        <w:rPr>
          <w:spacing w:val="4"/>
        </w:rPr>
        <w:t>k</w:t>
      </w:r>
      <w:r w:rsidR="003E561A">
        <w:rPr>
          <w:spacing w:val="4"/>
        </w:rPr>
        <w:t xml:space="preserve"> mulia, bermanfaat bagi masyarakat atau berkhidmat kepada masyarakat dengan jalan kawulo atau abdi masyarakat</w:t>
      </w:r>
      <w:r w:rsidR="00001B2E">
        <w:rPr>
          <w:spacing w:val="4"/>
        </w:rPr>
        <w:t xml:space="preserve"> sekaligus sebagai rasul yaitu menjadi pelayan masyarakat sebagaimana kepribadian </w:t>
      </w:r>
      <w:r w:rsidR="00C906D9">
        <w:rPr>
          <w:spacing w:val="4"/>
        </w:rPr>
        <w:t>Rosulullah</w:t>
      </w:r>
      <w:r w:rsidR="00001B2E">
        <w:rPr>
          <w:spacing w:val="4"/>
        </w:rPr>
        <w:t xml:space="preserve"> SAW mengikuti sunnah </w:t>
      </w:r>
      <w:r w:rsidR="00C906D9">
        <w:rPr>
          <w:spacing w:val="4"/>
        </w:rPr>
        <w:t>N</w:t>
      </w:r>
      <w:r w:rsidR="00001B2E">
        <w:rPr>
          <w:spacing w:val="4"/>
        </w:rPr>
        <w:t>abi, mampu berdiri sendiri, bebas dan teguh dalam keprbadian, menyebarkan agama dan menegakkan Islam dan kejayaan umat Isl</w:t>
      </w:r>
      <w:r w:rsidR="00C906D9">
        <w:rPr>
          <w:spacing w:val="4"/>
        </w:rPr>
        <w:t xml:space="preserve">am di tengah-tengah masyarakat </w:t>
      </w:r>
      <w:r w:rsidR="00001B2E">
        <w:rPr>
          <w:spacing w:val="4"/>
        </w:rPr>
        <w:t xml:space="preserve">‘izzul  </w:t>
      </w:r>
      <w:r w:rsidR="00C906D9">
        <w:rPr>
          <w:spacing w:val="4"/>
        </w:rPr>
        <w:t>I</w:t>
      </w:r>
      <w:r w:rsidR="00001B2E">
        <w:rPr>
          <w:spacing w:val="4"/>
        </w:rPr>
        <w:t>slam wal muslimin serta mencintai ilmu dalam rangka mengembangkan kepribadian inonesia”</w:t>
      </w:r>
      <w:r w:rsidR="00001B2E">
        <w:rPr>
          <w:rStyle w:val="FootnoteReference"/>
          <w:spacing w:val="4"/>
        </w:rPr>
        <w:footnoteReference w:id="64"/>
      </w:r>
    </w:p>
    <w:p w14:paraId="2000F7EE" w14:textId="77777777" w:rsidR="00001B2E" w:rsidRDefault="00001B2E" w:rsidP="00801F6A">
      <w:pPr>
        <w:spacing w:line="480" w:lineRule="auto"/>
        <w:ind w:left="570" w:firstLine="570"/>
        <w:jc w:val="both"/>
        <w:rPr>
          <w:spacing w:val="4"/>
        </w:rPr>
      </w:pPr>
      <w:r>
        <w:rPr>
          <w:spacing w:val="4"/>
        </w:rPr>
        <w:lastRenderedPageBreak/>
        <w:t>Dari rumusan tujuan tersebut tampak jelas bahwa pendidikan pendidikan pesantren sangat menekankan pentingnya Islam di tengah-tengah masyarakat sebagai sumber ut</w:t>
      </w:r>
      <w:r w:rsidR="007427B6">
        <w:rPr>
          <w:spacing w:val="4"/>
        </w:rPr>
        <w:t>a</w:t>
      </w:r>
      <w:r>
        <w:rPr>
          <w:spacing w:val="4"/>
        </w:rPr>
        <w:t>ma moral /ak</w:t>
      </w:r>
      <w:r w:rsidR="007427B6">
        <w:rPr>
          <w:spacing w:val="4"/>
        </w:rPr>
        <w:t>h</w:t>
      </w:r>
      <w:r>
        <w:rPr>
          <w:spacing w:val="4"/>
        </w:rPr>
        <w:t>la</w:t>
      </w:r>
      <w:r w:rsidR="00C906D9">
        <w:rPr>
          <w:spacing w:val="4"/>
        </w:rPr>
        <w:t>k</w:t>
      </w:r>
      <w:r>
        <w:rPr>
          <w:spacing w:val="4"/>
        </w:rPr>
        <w:t xml:space="preserve"> agama yang merupakan kunci keberhasilan hidup bermasyarakat. Agama menurut WM</w:t>
      </w:r>
      <w:r w:rsidR="00C906D9">
        <w:rPr>
          <w:spacing w:val="4"/>
        </w:rPr>
        <w:t>.</w:t>
      </w:r>
      <w:r>
        <w:rPr>
          <w:spacing w:val="4"/>
        </w:rPr>
        <w:t xml:space="preserve"> Dixon di yakini sebagai dasar yang paling kuat bagi pembentukan moral, dan apabila penghargaan kepada ajaran agama merosot maka </w:t>
      </w:r>
      <w:r w:rsidR="00C906D9">
        <w:rPr>
          <w:spacing w:val="4"/>
        </w:rPr>
        <w:t>a</w:t>
      </w:r>
      <w:r>
        <w:rPr>
          <w:spacing w:val="4"/>
        </w:rPr>
        <w:t>kan sulit mencari penggantinya.</w:t>
      </w:r>
      <w:r w:rsidR="000D068A">
        <w:rPr>
          <w:rStyle w:val="FootnoteReference"/>
          <w:spacing w:val="4"/>
        </w:rPr>
        <w:footnoteReference w:id="65"/>
      </w:r>
    </w:p>
    <w:p w14:paraId="603415B7" w14:textId="77777777" w:rsidR="00001B2E" w:rsidRDefault="00001B2E" w:rsidP="00801F6A">
      <w:pPr>
        <w:spacing w:line="480" w:lineRule="auto"/>
        <w:ind w:left="570" w:firstLine="570"/>
        <w:jc w:val="both"/>
        <w:rPr>
          <w:spacing w:val="4"/>
        </w:rPr>
      </w:pPr>
      <w:r>
        <w:rPr>
          <w:spacing w:val="4"/>
        </w:rPr>
        <w:t>Di samping berfungsi sebagai lembaga pendidikan pesantren</w:t>
      </w:r>
      <w:r w:rsidR="00C906D9">
        <w:rPr>
          <w:spacing w:val="4"/>
        </w:rPr>
        <w:t xml:space="preserve"> </w:t>
      </w:r>
      <w:r w:rsidR="000D068A">
        <w:rPr>
          <w:spacing w:val="4"/>
        </w:rPr>
        <w:t>mempunyai fungsi sebagai tempat penyebaran dan penyiaran agama Islam, hal ini bis</w:t>
      </w:r>
      <w:r w:rsidR="00C906D9">
        <w:rPr>
          <w:spacing w:val="4"/>
        </w:rPr>
        <w:t>a</w:t>
      </w:r>
      <w:r w:rsidR="000D068A">
        <w:rPr>
          <w:spacing w:val="4"/>
        </w:rPr>
        <w:t xml:space="preserve"> kita ketahui</w:t>
      </w:r>
      <w:r w:rsidR="00C906D9">
        <w:rPr>
          <w:spacing w:val="4"/>
        </w:rPr>
        <w:t xml:space="preserve"> </w:t>
      </w:r>
      <w:r w:rsidR="000D068A">
        <w:rPr>
          <w:spacing w:val="4"/>
        </w:rPr>
        <w:t>dari sejarah berdirinya pesantren-pesantren.</w:t>
      </w:r>
    </w:p>
    <w:p w14:paraId="4931E66C" w14:textId="77777777" w:rsidR="000D068A" w:rsidRDefault="000D068A" w:rsidP="00801F6A">
      <w:pPr>
        <w:spacing w:line="480" w:lineRule="auto"/>
        <w:ind w:left="570" w:firstLine="570"/>
        <w:jc w:val="both"/>
        <w:rPr>
          <w:spacing w:val="4"/>
        </w:rPr>
      </w:pPr>
      <w:r>
        <w:rPr>
          <w:spacing w:val="4"/>
        </w:rPr>
        <w:t xml:space="preserve">Kehadiran Pesanten baru selalu diawali dengan cerita “ </w:t>
      </w:r>
      <w:r w:rsidRPr="00C906D9">
        <w:rPr>
          <w:i/>
          <w:spacing w:val="4"/>
        </w:rPr>
        <w:t>Perang Nilai</w:t>
      </w:r>
      <w:r>
        <w:rPr>
          <w:spacing w:val="4"/>
        </w:rPr>
        <w:t xml:space="preserve"> “ antara pesantren yang akan berdiri dan masyarakat sekitarnya dan diakhiri dengan kemenangan pihak pesantren sehingga pesantren baru itu dapat di terima di terima untuk hidup di masyarakat dan kemudian menjadi panutan bagi masyarakat sekitarnya dalam bidang kehidupan moral. Nilai baru yang di bawa pesantren tersebut untuk mudahnya di sebut </w:t>
      </w:r>
      <w:r w:rsidRPr="00C906D9">
        <w:rPr>
          <w:i/>
          <w:spacing w:val="4"/>
        </w:rPr>
        <w:t>“nilai putih”</w:t>
      </w:r>
      <w:r>
        <w:rPr>
          <w:spacing w:val="4"/>
        </w:rPr>
        <w:t xml:space="preserve"> yaitu nilai moral keagmaan sedang nilai lama yang lebih dahulu ada di sebut </w:t>
      </w:r>
      <w:r w:rsidRPr="00C906D9">
        <w:rPr>
          <w:i/>
          <w:spacing w:val="4"/>
        </w:rPr>
        <w:t>“ nilai hitam”</w:t>
      </w:r>
      <w:r>
        <w:rPr>
          <w:spacing w:val="4"/>
        </w:rPr>
        <w:t xml:space="preserve"> yaitu nilai-nilai rendah dan tidak terpuji seperti mo limo atau </w:t>
      </w:r>
      <w:r w:rsidRPr="008F5D2A">
        <w:rPr>
          <w:i/>
          <w:spacing w:val="4"/>
        </w:rPr>
        <w:t>“lima nilai”</w:t>
      </w:r>
      <w:r>
        <w:rPr>
          <w:spacing w:val="4"/>
        </w:rPr>
        <w:t xml:space="preserve"> yaitu : </w:t>
      </w:r>
      <w:r w:rsidR="00C906D9">
        <w:rPr>
          <w:spacing w:val="4"/>
        </w:rPr>
        <w:t>m</w:t>
      </w:r>
      <w:r>
        <w:rPr>
          <w:spacing w:val="4"/>
        </w:rPr>
        <w:t>aling (</w:t>
      </w:r>
      <w:r w:rsidR="00C906D9">
        <w:rPr>
          <w:spacing w:val="4"/>
        </w:rPr>
        <w:t>m</w:t>
      </w:r>
      <w:r>
        <w:rPr>
          <w:spacing w:val="4"/>
        </w:rPr>
        <w:t xml:space="preserve">encuri), madon (melacur), minum (minum-minuman keras), madat (candu, </w:t>
      </w:r>
      <w:r>
        <w:rPr>
          <w:spacing w:val="4"/>
        </w:rPr>
        <w:lastRenderedPageBreak/>
        <w:t>narkotika) dan main</w:t>
      </w:r>
      <w:r w:rsidR="00541829">
        <w:rPr>
          <w:spacing w:val="4"/>
        </w:rPr>
        <w:t xml:space="preserve"> </w:t>
      </w:r>
      <w:r>
        <w:rPr>
          <w:spacing w:val="4"/>
        </w:rPr>
        <w:t>(judi) dan nilai-nilai lain yang t</w:t>
      </w:r>
      <w:r w:rsidR="00C906D9">
        <w:rPr>
          <w:spacing w:val="4"/>
        </w:rPr>
        <w:t>idak ter</w:t>
      </w:r>
      <w:r>
        <w:rPr>
          <w:spacing w:val="4"/>
        </w:rPr>
        <w:t xml:space="preserve">puji seperti kebodohan, kedengkian, santet dan sebagainya. </w:t>
      </w:r>
    </w:p>
    <w:p w14:paraId="1A618804" w14:textId="77777777" w:rsidR="00263192" w:rsidRPr="00DD5EF3" w:rsidRDefault="00E2600A" w:rsidP="00801F6A">
      <w:pPr>
        <w:spacing w:line="480" w:lineRule="auto"/>
        <w:ind w:left="570" w:firstLine="570"/>
        <w:jc w:val="both"/>
        <w:rPr>
          <w:i/>
          <w:spacing w:val="4"/>
        </w:rPr>
      </w:pPr>
      <w:r>
        <w:rPr>
          <w:spacing w:val="4"/>
        </w:rPr>
        <w:t xml:space="preserve">Sehingga pesantren mempunyai eksistensi dalam tafaquh fiddin karena </w:t>
      </w:r>
      <w:r w:rsidR="00541829">
        <w:rPr>
          <w:spacing w:val="4"/>
        </w:rPr>
        <w:t>Agama atau al-d</w:t>
      </w:r>
      <w:r w:rsidR="001E06F1" w:rsidRPr="00DD5EF3">
        <w:rPr>
          <w:spacing w:val="4"/>
        </w:rPr>
        <w:t>in mengatur segala aspek kehidupan manusia, yang meliputi hubungan manusia dengan Allah, hubungan sesama manusia dalam masyarakat dan hubungan manusia dengan alam semesta. Karena itu komitmen tersebut dibangun dalam mod</w:t>
      </w:r>
      <w:r w:rsidR="00C906D9">
        <w:rPr>
          <w:spacing w:val="4"/>
        </w:rPr>
        <w:t>e</w:t>
      </w:r>
      <w:r w:rsidR="001E06F1" w:rsidRPr="00DD5EF3">
        <w:rPr>
          <w:spacing w:val="4"/>
        </w:rPr>
        <w:t>l yang tetap menonjolkan aspek kemanusiaan,</w:t>
      </w:r>
      <w:r w:rsidR="00DD5EF3" w:rsidRPr="00DD5EF3">
        <w:rPr>
          <w:spacing w:val="4"/>
        </w:rPr>
        <w:t xml:space="preserve"> </w:t>
      </w:r>
      <w:r w:rsidR="001E06F1" w:rsidRPr="00DD5EF3">
        <w:rPr>
          <w:spacing w:val="4"/>
        </w:rPr>
        <w:t>ketuhanan, yang men</w:t>
      </w:r>
      <w:r w:rsidR="00C906D9">
        <w:rPr>
          <w:spacing w:val="4"/>
        </w:rPr>
        <w:t>un</w:t>
      </w:r>
      <w:r w:rsidR="001E06F1" w:rsidRPr="00DD5EF3">
        <w:rPr>
          <w:spacing w:val="4"/>
        </w:rPr>
        <w:t xml:space="preserve">jukkan nilai keluhurannya dan menguatkan penetapannya sebagai </w:t>
      </w:r>
      <w:r w:rsidR="001E06F1" w:rsidRPr="00DD5EF3">
        <w:rPr>
          <w:i/>
          <w:spacing w:val="4"/>
        </w:rPr>
        <w:t>insaana</w:t>
      </w:r>
      <w:r w:rsidR="001E06F1" w:rsidRPr="00DD5EF3">
        <w:rPr>
          <w:spacing w:val="4"/>
        </w:rPr>
        <w:t xml:space="preserve"> </w:t>
      </w:r>
      <w:r w:rsidR="001E06F1" w:rsidRPr="00DD5EF3">
        <w:rPr>
          <w:i/>
          <w:spacing w:val="4"/>
        </w:rPr>
        <w:t>fi a</w:t>
      </w:r>
      <w:r w:rsidR="00541829">
        <w:rPr>
          <w:i/>
          <w:spacing w:val="4"/>
        </w:rPr>
        <w:t>h</w:t>
      </w:r>
      <w:r w:rsidR="001E06F1" w:rsidRPr="00DD5EF3">
        <w:rPr>
          <w:i/>
          <w:spacing w:val="4"/>
        </w:rPr>
        <w:t>sani taqwim.</w:t>
      </w:r>
    </w:p>
    <w:p w14:paraId="2AABBF92" w14:textId="77777777" w:rsidR="001E06F1" w:rsidRPr="00541829" w:rsidRDefault="00801F6A" w:rsidP="00801F6A">
      <w:pPr>
        <w:tabs>
          <w:tab w:val="left" w:pos="570"/>
        </w:tabs>
        <w:spacing w:line="480" w:lineRule="auto"/>
        <w:rPr>
          <w:i/>
          <w:spacing w:val="4"/>
        </w:rPr>
      </w:pPr>
      <w:r>
        <w:rPr>
          <w:spacing w:val="4"/>
        </w:rPr>
        <w:t>C</w:t>
      </w:r>
      <w:r w:rsidR="001E06F1" w:rsidRPr="00801F6A">
        <w:rPr>
          <w:spacing w:val="4"/>
        </w:rPr>
        <w:t xml:space="preserve">. </w:t>
      </w:r>
      <w:r>
        <w:rPr>
          <w:spacing w:val="4"/>
        </w:rPr>
        <w:tab/>
      </w:r>
      <w:r w:rsidR="001E06F1" w:rsidRPr="00801F6A">
        <w:rPr>
          <w:spacing w:val="4"/>
        </w:rPr>
        <w:t xml:space="preserve">Pendidikan Sepanjang Waktu </w:t>
      </w:r>
      <w:r w:rsidR="001E06F1" w:rsidRPr="00541829">
        <w:rPr>
          <w:i/>
          <w:spacing w:val="4"/>
        </w:rPr>
        <w:t>(</w:t>
      </w:r>
      <w:smartTag w:uri="urn:schemas-microsoft-com:office:smarttags" w:element="place">
        <w:smartTag w:uri="urn:schemas-microsoft-com:office:smarttags" w:element="PlaceName">
          <w:r w:rsidR="001E06F1" w:rsidRPr="00541829">
            <w:rPr>
              <w:i/>
              <w:spacing w:val="4"/>
            </w:rPr>
            <w:t>Fullday</w:t>
          </w:r>
        </w:smartTag>
        <w:r w:rsidR="001E06F1" w:rsidRPr="00541829">
          <w:rPr>
            <w:i/>
            <w:spacing w:val="4"/>
          </w:rPr>
          <w:t xml:space="preserve"> </w:t>
        </w:r>
        <w:smartTag w:uri="urn:schemas-microsoft-com:office:smarttags" w:element="PlaceType">
          <w:r w:rsidR="001E06F1" w:rsidRPr="00541829">
            <w:rPr>
              <w:i/>
              <w:spacing w:val="4"/>
            </w:rPr>
            <w:t>School</w:t>
          </w:r>
        </w:smartTag>
      </w:smartTag>
      <w:r w:rsidR="001E06F1" w:rsidRPr="00541829">
        <w:rPr>
          <w:i/>
          <w:spacing w:val="4"/>
        </w:rPr>
        <w:t>)</w:t>
      </w:r>
    </w:p>
    <w:p w14:paraId="19E10DC5" w14:textId="77777777" w:rsidR="00E2600A" w:rsidRDefault="00E2600A" w:rsidP="00801F6A">
      <w:pPr>
        <w:spacing w:line="480" w:lineRule="auto"/>
        <w:ind w:left="570" w:firstLine="570"/>
        <w:jc w:val="both"/>
        <w:rPr>
          <w:spacing w:val="4"/>
        </w:rPr>
      </w:pPr>
      <w:r>
        <w:rPr>
          <w:spacing w:val="4"/>
        </w:rPr>
        <w:t>Secara tehnis pesantren adalah tempat tinggal santri.</w:t>
      </w:r>
      <w:r w:rsidR="00C906D9">
        <w:rPr>
          <w:spacing w:val="4"/>
        </w:rPr>
        <w:t xml:space="preserve"> Pengertian ini menunjukkan cir</w:t>
      </w:r>
      <w:r>
        <w:rPr>
          <w:spacing w:val="4"/>
        </w:rPr>
        <w:t xml:space="preserve">i pesantren yang paling penting yakni sebuah lingkungan pendidikan yang sepenuhnya total. </w:t>
      </w:r>
      <w:r w:rsidR="00194AA1">
        <w:rPr>
          <w:spacing w:val="4"/>
        </w:rPr>
        <w:t>Artinya seluruh aktifitas di lingkungan pesantren itu memiliki nilai pendidikan. Pesantren merupakan tempat belajar secara lebih mendalam dan lebih lanjut tentang ilmu agama Islam yang diajarkan secara sistematis, langsung dari sumber berbahasa ara</w:t>
      </w:r>
      <w:r w:rsidR="00753205">
        <w:rPr>
          <w:spacing w:val="4"/>
        </w:rPr>
        <w:t>b</w:t>
      </w:r>
      <w:r w:rsidR="00194AA1">
        <w:rPr>
          <w:spacing w:val="4"/>
        </w:rPr>
        <w:t xml:space="preserve"> serta berdasarkan kitab-kitab klas</w:t>
      </w:r>
      <w:r w:rsidR="00541829">
        <w:rPr>
          <w:spacing w:val="4"/>
        </w:rPr>
        <w:t>ik karangan ulama besar yang di</w:t>
      </w:r>
      <w:r w:rsidR="00194AA1">
        <w:rPr>
          <w:spacing w:val="4"/>
        </w:rPr>
        <w:t>ajarkan de</w:t>
      </w:r>
      <w:r w:rsidR="00541829">
        <w:rPr>
          <w:spacing w:val="4"/>
        </w:rPr>
        <w:t>n</w:t>
      </w:r>
      <w:r w:rsidR="00194AA1">
        <w:rPr>
          <w:spacing w:val="4"/>
        </w:rPr>
        <w:t xml:space="preserve">gan waktu yang lebih di pesantren. </w:t>
      </w:r>
    </w:p>
    <w:p w14:paraId="69DA0E37" w14:textId="77777777" w:rsidR="001E06F1" w:rsidRPr="00DD5EF3" w:rsidRDefault="001E06F1" w:rsidP="00801F6A">
      <w:pPr>
        <w:spacing w:line="480" w:lineRule="auto"/>
        <w:ind w:left="570" w:firstLine="570"/>
        <w:jc w:val="both"/>
        <w:rPr>
          <w:spacing w:val="4"/>
        </w:rPr>
      </w:pPr>
      <w:r w:rsidRPr="00DD5EF3">
        <w:rPr>
          <w:spacing w:val="4"/>
        </w:rPr>
        <w:t xml:space="preserve">Selama ini, sehebat apapun konsep tentang pendidikan, tidak ada sistem pendidikan yang memberikan pengajaran sampai sepanjang waktu (24 jam). </w:t>
      </w:r>
      <w:r w:rsidRPr="00DD5EF3">
        <w:t>D</w:t>
      </w:r>
      <w:r w:rsidR="00DD5EF3">
        <w:t>i</w:t>
      </w:r>
      <w:r w:rsidRPr="00DD5EF3">
        <w:t xml:space="preserve"> </w:t>
      </w:r>
      <w:r w:rsidRPr="00DD5EF3">
        <w:rPr>
          <w:spacing w:val="4"/>
        </w:rPr>
        <w:t xml:space="preserve">pesantren hal demikian sudah menjadi agenda kegiatan harian. Selama 24 jam setiap hari, dari hari ke hari, bulan ke bulan, tahun </w:t>
      </w:r>
      <w:r w:rsidRPr="00DD5EF3">
        <w:rPr>
          <w:spacing w:val="4"/>
        </w:rPr>
        <w:lastRenderedPageBreak/>
        <w:t>ke tahun, kyai beserta seluruh guru senantiasa membimbin</w:t>
      </w:r>
      <w:r w:rsidR="00753205">
        <w:rPr>
          <w:spacing w:val="4"/>
        </w:rPr>
        <w:t>g, mengajar, dan mendidik santn-santrinya bai</w:t>
      </w:r>
      <w:r w:rsidRPr="00DD5EF3">
        <w:rPr>
          <w:spacing w:val="4"/>
        </w:rPr>
        <w:t>k dengan keteladanan dalam cara hidup (sederhana, tawakkal, ikhlas selalu, syukur, dermawan, dan sebagainya), keteladanan dalam disiplin beribadah (disiplin shalat lima waktu secara berjamaah, disiplin puasa), maupun dengan mengajarkan ilmu</w:t>
      </w:r>
      <w:r w:rsidR="00753205">
        <w:rPr>
          <w:spacing w:val="4"/>
        </w:rPr>
        <w:t>-</w:t>
      </w:r>
      <w:r w:rsidRPr="00DD5EF3">
        <w:rPr>
          <w:spacing w:val="4"/>
        </w:rPr>
        <w:softHyphen/>
        <w:t>ilmu yang dimilikinya dengan semangat pengabdian kepada Allah Yang Maha Pencipta.</w:t>
      </w:r>
    </w:p>
    <w:p w14:paraId="6D60310A" w14:textId="77777777" w:rsidR="001E06F1" w:rsidRPr="00DD5EF3" w:rsidRDefault="001E06F1" w:rsidP="00801F6A">
      <w:pPr>
        <w:spacing w:after="216" w:line="480" w:lineRule="auto"/>
        <w:ind w:left="570" w:firstLine="570"/>
        <w:jc w:val="both"/>
        <w:rPr>
          <w:spacing w:val="4"/>
        </w:rPr>
      </w:pPr>
      <w:r w:rsidRPr="00DD5EF3">
        <w:rPr>
          <w:spacing w:val="4"/>
        </w:rPr>
        <w:t>[)</w:t>
      </w:r>
      <w:r w:rsidR="00DD5EF3" w:rsidRPr="00DD5EF3">
        <w:rPr>
          <w:spacing w:val="4"/>
        </w:rPr>
        <w:t>e</w:t>
      </w:r>
      <w:r w:rsidRPr="00DD5EF3">
        <w:rPr>
          <w:spacing w:val="4"/>
        </w:rPr>
        <w:t xml:space="preserve">ngan pola </w:t>
      </w:r>
      <w:r w:rsidRPr="00DD5EF3">
        <w:rPr>
          <w:i/>
          <w:spacing w:val="4"/>
        </w:rPr>
        <w:t>full</w:t>
      </w:r>
      <w:r w:rsidR="00DD5EF3" w:rsidRPr="00DD5EF3">
        <w:rPr>
          <w:i/>
          <w:spacing w:val="4"/>
        </w:rPr>
        <w:t>d</w:t>
      </w:r>
      <w:r w:rsidRPr="00DD5EF3">
        <w:rPr>
          <w:i/>
          <w:spacing w:val="4"/>
        </w:rPr>
        <w:t>ay school</w:t>
      </w:r>
      <w:r w:rsidRPr="00DD5EF3">
        <w:rPr>
          <w:spacing w:val="4"/>
        </w:rPr>
        <w:t xml:space="preserve"> dengan agenda yang padat, sebagaimana dipaparkan dalam bab sebelumnya, sejak santri bangun di fajar pagi dengan awal k</w:t>
      </w:r>
      <w:r w:rsidR="00DD5EF3">
        <w:rPr>
          <w:spacing w:val="4"/>
        </w:rPr>
        <w:t>e</w:t>
      </w:r>
      <w:r w:rsidRPr="00DD5EF3">
        <w:rPr>
          <w:spacing w:val="4"/>
        </w:rPr>
        <w:t xml:space="preserve">giatannya ibadah shalat yang dilanjutkan mengaji ayat-ayat suci Allah hingga malam hari ketika kegiatan telah dilaksanakan semua dan beranjak untuk istirahat, maka tiada waktu yang terlewatkan dengan sia-sia, sehingga tidak akan mengalami kerugian hidup sebagaimana tersirat dalam </w:t>
      </w:r>
      <w:r w:rsidR="00753205">
        <w:rPr>
          <w:spacing w:val="4"/>
        </w:rPr>
        <w:t>A</w:t>
      </w:r>
      <w:r w:rsidR="00541829">
        <w:rPr>
          <w:spacing w:val="4"/>
        </w:rPr>
        <w:t>l-Qur'an, surat A</w:t>
      </w:r>
      <w:r w:rsidRPr="00DD5EF3">
        <w:rPr>
          <w:spacing w:val="4"/>
        </w:rPr>
        <w:t>l-`Ashr.</w:t>
      </w:r>
      <w:r w:rsidR="002336B3">
        <w:rPr>
          <w:spacing w:val="4"/>
        </w:rPr>
        <w:t>1-3</w:t>
      </w:r>
    </w:p>
    <w:p w14:paraId="1E463D67" w14:textId="77777777" w:rsidR="00753205" w:rsidRPr="00801F6A" w:rsidRDefault="00801F6A" w:rsidP="00801F6A">
      <w:pPr>
        <w:bidi/>
        <w:ind w:right="570"/>
        <w:jc w:val="both"/>
        <w:rPr>
          <w:rFonts w:ascii="(normal text)" w:hAnsi="(normal text)"/>
        </w:rPr>
      </w:pPr>
      <w:r>
        <w:rPr>
          <w:sz w:val="28"/>
          <w:szCs w:val="28"/>
        </w:rPr>
        <w:sym w:font="HQPB4" w:char="F0CE"/>
      </w:r>
      <w:r>
        <w:rPr>
          <w:sz w:val="28"/>
          <w:szCs w:val="28"/>
        </w:rPr>
        <w:sym w:font="HQPB1" w:char="F08E"/>
      </w:r>
      <w:r>
        <w:rPr>
          <w:sz w:val="28"/>
          <w:szCs w:val="28"/>
        </w:rPr>
        <w:sym w:font="HQPB4" w:char="F0F3"/>
      </w:r>
      <w:r>
        <w:rPr>
          <w:sz w:val="28"/>
          <w:szCs w:val="28"/>
        </w:rPr>
        <w:sym w:font="HQPB1" w:char="F0C7"/>
      </w:r>
      <w:r>
        <w:rPr>
          <w:sz w:val="28"/>
          <w:szCs w:val="28"/>
        </w:rPr>
        <w:sym w:font="HQPB5" w:char="F079"/>
      </w:r>
      <w:r>
        <w:rPr>
          <w:sz w:val="28"/>
          <w:szCs w:val="28"/>
        </w:rPr>
        <w:sym w:font="HQPB1" w:char="F0E8"/>
      </w:r>
      <w:r>
        <w:rPr>
          <w:sz w:val="28"/>
          <w:szCs w:val="28"/>
        </w:rPr>
        <w:sym w:font="HQPB4" w:char="F0F8"/>
      </w:r>
      <w:r>
        <w:rPr>
          <w:sz w:val="28"/>
          <w:szCs w:val="28"/>
        </w:rPr>
        <w:sym w:font="HQPB2" w:char="F039"/>
      </w:r>
      <w:r>
        <w:rPr>
          <w:sz w:val="28"/>
          <w:szCs w:val="28"/>
        </w:rPr>
        <w:sym w:font="HQPB5" w:char="F024"/>
      </w:r>
      <w:r>
        <w:rPr>
          <w:sz w:val="28"/>
          <w:szCs w:val="28"/>
        </w:rPr>
        <w:sym w:font="HQPB1" w:char="F023"/>
      </w:r>
      <w:r>
        <w:rPr>
          <w:sz w:val="28"/>
          <w:szCs w:val="28"/>
        </w:rPr>
        <w:sym w:font="HQPB5" w:char="F075"/>
      </w:r>
      <w:r>
        <w:rPr>
          <w:sz w:val="28"/>
          <w:szCs w:val="28"/>
        </w:rPr>
        <w:sym w:font="HQPB2" w:char="F072"/>
      </w:r>
      <w:r>
        <w:rPr>
          <w:rFonts w:ascii="(normal text)" w:hAnsi="(normal text)"/>
          <w:rtl/>
        </w:rPr>
        <w:t xml:space="preserve"> </w:t>
      </w:r>
      <w:r>
        <w:rPr>
          <w:sz w:val="28"/>
          <w:szCs w:val="28"/>
        </w:rPr>
        <w:sym w:font="HQPB2" w:char="F0C7"/>
      </w:r>
      <w:r>
        <w:rPr>
          <w:sz w:val="28"/>
          <w:szCs w:val="28"/>
        </w:rPr>
        <w:sym w:font="HQPB2" w:char="F0CA"/>
      </w:r>
      <w:r>
        <w:rPr>
          <w:sz w:val="28"/>
          <w:szCs w:val="28"/>
        </w:rPr>
        <w:sym w:font="HQPB2" w:char="F0C8"/>
      </w:r>
      <w:r>
        <w:rPr>
          <w:rFonts w:ascii="(normal text)" w:hAnsi="(normal text)"/>
          <w:rtl/>
        </w:rPr>
        <w:t xml:space="preserve">   </w:t>
      </w:r>
      <w:r>
        <w:rPr>
          <w:sz w:val="28"/>
          <w:szCs w:val="28"/>
        </w:rPr>
        <w:sym w:font="HQPB4" w:char="F0A8"/>
      </w:r>
      <w:r>
        <w:rPr>
          <w:sz w:val="28"/>
          <w:szCs w:val="28"/>
        </w:rPr>
        <w:sym w:font="HQPB2" w:char="F062"/>
      </w:r>
      <w:r>
        <w:rPr>
          <w:sz w:val="28"/>
          <w:szCs w:val="28"/>
        </w:rPr>
        <w:sym w:font="HQPB4" w:char="F0CE"/>
      </w:r>
      <w:r>
        <w:rPr>
          <w:sz w:val="28"/>
          <w:szCs w:val="28"/>
        </w:rPr>
        <w:sym w:font="HQPB1" w:char="F029"/>
      </w:r>
      <w:r>
        <w:rPr>
          <w:rFonts w:ascii="(normal text)" w:hAnsi="(normal text)"/>
          <w:rtl/>
        </w:rPr>
        <w:t xml:space="preserve"> </w:t>
      </w:r>
      <w:r>
        <w:rPr>
          <w:sz w:val="28"/>
          <w:szCs w:val="28"/>
        </w:rPr>
        <w:sym w:font="HQPB5" w:char="F07A"/>
      </w:r>
      <w:r>
        <w:rPr>
          <w:sz w:val="28"/>
          <w:szCs w:val="28"/>
        </w:rPr>
        <w:sym w:font="HQPB2" w:char="F060"/>
      </w:r>
      <w:r>
        <w:rPr>
          <w:sz w:val="28"/>
          <w:szCs w:val="28"/>
        </w:rPr>
        <w:sym w:font="HQPB2" w:char="F0BB"/>
      </w:r>
      <w:r>
        <w:rPr>
          <w:sz w:val="28"/>
          <w:szCs w:val="28"/>
        </w:rPr>
        <w:sym w:font="HQPB5" w:char="F07C"/>
      </w:r>
      <w:r>
        <w:rPr>
          <w:sz w:val="28"/>
          <w:szCs w:val="28"/>
        </w:rPr>
        <w:sym w:font="HQPB1" w:char="F0A1"/>
      </w:r>
      <w:r>
        <w:rPr>
          <w:sz w:val="28"/>
          <w:szCs w:val="28"/>
        </w:rPr>
        <w:sym w:font="HQPB2" w:char="F053"/>
      </w:r>
      <w:r>
        <w:rPr>
          <w:sz w:val="28"/>
          <w:szCs w:val="28"/>
        </w:rPr>
        <w:sym w:font="HQPB5" w:char="F04D"/>
      </w:r>
      <w:r>
        <w:rPr>
          <w:sz w:val="28"/>
          <w:szCs w:val="28"/>
        </w:rPr>
        <w:sym w:font="HQPB2" w:char="F07D"/>
      </w:r>
      <w:r>
        <w:rPr>
          <w:sz w:val="28"/>
          <w:szCs w:val="28"/>
        </w:rPr>
        <w:sym w:font="HQPB5" w:char="F024"/>
      </w:r>
      <w:r>
        <w:rPr>
          <w:sz w:val="28"/>
          <w:szCs w:val="28"/>
        </w:rPr>
        <w:sym w:font="HQPB1" w:char="F023"/>
      </w:r>
      <w:r>
        <w:rPr>
          <w:rFonts w:ascii="(normal text)" w:hAnsi="(normal text)"/>
          <w:rtl/>
        </w:rPr>
        <w:t xml:space="preserve"> </w:t>
      </w:r>
      <w:r>
        <w:rPr>
          <w:sz w:val="28"/>
          <w:szCs w:val="28"/>
        </w:rPr>
        <w:sym w:font="HQPB2" w:char="F092"/>
      </w:r>
      <w:r>
        <w:rPr>
          <w:sz w:val="28"/>
          <w:szCs w:val="28"/>
        </w:rPr>
        <w:sym w:font="HQPB4" w:char="F0C5"/>
      </w:r>
      <w:r>
        <w:rPr>
          <w:sz w:val="28"/>
          <w:szCs w:val="28"/>
        </w:rPr>
        <w:sym w:font="HQPB2" w:char="F022"/>
      </w:r>
      <w:r>
        <w:rPr>
          <w:sz w:val="28"/>
          <w:szCs w:val="28"/>
        </w:rPr>
        <w:sym w:font="HQPB5" w:char="F073"/>
      </w:r>
      <w:r>
        <w:rPr>
          <w:sz w:val="28"/>
          <w:szCs w:val="28"/>
        </w:rPr>
        <w:sym w:font="HQPB2" w:char="F039"/>
      </w:r>
      <w:r>
        <w:rPr>
          <w:rFonts w:ascii="(normal text)" w:hAnsi="(normal text)"/>
          <w:rtl/>
        </w:rPr>
        <w:t xml:space="preserve"> </w:t>
      </w:r>
      <w:r>
        <w:rPr>
          <w:sz w:val="28"/>
          <w:szCs w:val="28"/>
        </w:rPr>
        <w:sym w:font="HQPB4" w:char="F041"/>
      </w:r>
      <w:r>
        <w:rPr>
          <w:sz w:val="28"/>
          <w:szCs w:val="28"/>
        </w:rPr>
        <w:sym w:font="HQPB1" w:char="F08E"/>
      </w:r>
      <w:r>
        <w:rPr>
          <w:sz w:val="28"/>
          <w:szCs w:val="28"/>
        </w:rPr>
        <w:sym w:font="HQPB4" w:char="F0F4"/>
      </w:r>
      <w:r>
        <w:rPr>
          <w:sz w:val="28"/>
          <w:szCs w:val="28"/>
        </w:rPr>
        <w:sym w:font="HQPB1" w:char="F0A3"/>
      </w:r>
      <w:r>
        <w:rPr>
          <w:sz w:val="28"/>
          <w:szCs w:val="28"/>
        </w:rPr>
        <w:sym w:font="HQPB4" w:char="F0E4"/>
      </w:r>
      <w:r>
        <w:rPr>
          <w:sz w:val="28"/>
          <w:szCs w:val="28"/>
        </w:rPr>
        <w:sym w:font="HQPB1" w:char="F07A"/>
      </w:r>
      <w:r>
        <w:rPr>
          <w:rFonts w:ascii="(normal text)" w:hAnsi="(normal text)"/>
          <w:rtl/>
        </w:rPr>
        <w:t xml:space="preserve"> </w:t>
      </w:r>
      <w:r>
        <w:rPr>
          <w:sz w:val="28"/>
          <w:szCs w:val="28"/>
        </w:rPr>
        <w:sym w:font="HQPB2" w:char="F0C7"/>
      </w:r>
      <w:r>
        <w:rPr>
          <w:sz w:val="28"/>
          <w:szCs w:val="28"/>
        </w:rPr>
        <w:sym w:font="HQPB2" w:char="F0CB"/>
      </w:r>
      <w:r>
        <w:rPr>
          <w:sz w:val="28"/>
          <w:szCs w:val="28"/>
        </w:rPr>
        <w:sym w:font="HQPB2" w:char="F0C8"/>
      </w:r>
      <w:r>
        <w:rPr>
          <w:rFonts w:ascii="(normal text)" w:hAnsi="(normal text)"/>
          <w:rtl/>
        </w:rPr>
        <w:t xml:space="preserve">   </w:t>
      </w:r>
      <w:r>
        <w:rPr>
          <w:sz w:val="28"/>
          <w:szCs w:val="28"/>
        </w:rPr>
        <w:sym w:font="HQPB5" w:char="F09E"/>
      </w:r>
      <w:r>
        <w:rPr>
          <w:sz w:val="28"/>
          <w:szCs w:val="28"/>
        </w:rPr>
        <w:sym w:font="HQPB2" w:char="F077"/>
      </w:r>
      <w:r>
        <w:rPr>
          <w:sz w:val="28"/>
          <w:szCs w:val="28"/>
        </w:rPr>
        <w:sym w:font="HQPB4" w:char="F0CE"/>
      </w:r>
      <w:r>
        <w:rPr>
          <w:sz w:val="28"/>
          <w:szCs w:val="28"/>
        </w:rPr>
        <w:sym w:font="HQPB1" w:char="F029"/>
      </w:r>
      <w:r>
        <w:rPr>
          <w:rFonts w:ascii="(normal text)" w:hAnsi="(normal text)"/>
          <w:rtl/>
        </w:rPr>
        <w:t xml:space="preserve"> </w:t>
      </w:r>
      <w:r>
        <w:rPr>
          <w:sz w:val="28"/>
          <w:szCs w:val="28"/>
        </w:rPr>
        <w:sym w:font="HQPB5" w:char="F074"/>
      </w:r>
      <w:r>
        <w:rPr>
          <w:sz w:val="28"/>
          <w:szCs w:val="28"/>
        </w:rPr>
        <w:sym w:font="HQPB2" w:char="F0FB"/>
      </w:r>
      <w:r>
        <w:rPr>
          <w:sz w:val="28"/>
          <w:szCs w:val="28"/>
        </w:rPr>
        <w:sym w:font="HQPB2" w:char="F0EF"/>
      </w:r>
      <w:r>
        <w:rPr>
          <w:sz w:val="28"/>
          <w:szCs w:val="28"/>
        </w:rPr>
        <w:sym w:font="HQPB4" w:char="F0CF"/>
      </w:r>
      <w:r>
        <w:rPr>
          <w:sz w:val="28"/>
          <w:szCs w:val="28"/>
        </w:rPr>
        <w:sym w:font="HQPB3" w:char="F025"/>
      </w:r>
      <w:r>
        <w:rPr>
          <w:sz w:val="28"/>
          <w:szCs w:val="28"/>
        </w:rPr>
        <w:sym w:font="HQPB4" w:char="F0A9"/>
      </w:r>
      <w:r>
        <w:rPr>
          <w:sz w:val="28"/>
          <w:szCs w:val="28"/>
        </w:rPr>
        <w:sym w:font="HQPB3" w:char="F021"/>
      </w:r>
      <w:r>
        <w:rPr>
          <w:sz w:val="28"/>
          <w:szCs w:val="28"/>
        </w:rPr>
        <w:sym w:font="HQPB5" w:char="F024"/>
      </w:r>
      <w:r>
        <w:rPr>
          <w:sz w:val="28"/>
          <w:szCs w:val="28"/>
        </w:rPr>
        <w:sym w:font="HQPB1" w:char="F023"/>
      </w:r>
      <w:r>
        <w:rPr>
          <w:rFonts w:ascii="(normal text)" w:hAnsi="(normal text)"/>
          <w:rtl/>
        </w:rPr>
        <w:t xml:space="preserve"> </w:t>
      </w:r>
      <w:r>
        <w:rPr>
          <w:sz w:val="28"/>
          <w:szCs w:val="28"/>
        </w:rPr>
        <w:sym w:font="HQPB5" w:char="F028"/>
      </w:r>
      <w:r>
        <w:rPr>
          <w:sz w:val="28"/>
          <w:szCs w:val="28"/>
        </w:rPr>
        <w:sym w:font="HQPB1" w:char="F023"/>
      </w:r>
      <w:r>
        <w:rPr>
          <w:sz w:val="28"/>
          <w:szCs w:val="28"/>
        </w:rPr>
        <w:sym w:font="HQPB2" w:char="F071"/>
      </w:r>
      <w:r>
        <w:rPr>
          <w:sz w:val="28"/>
          <w:szCs w:val="28"/>
        </w:rPr>
        <w:sym w:font="HQPB4" w:char="F0E3"/>
      </w:r>
      <w:r>
        <w:rPr>
          <w:sz w:val="28"/>
          <w:szCs w:val="28"/>
        </w:rPr>
        <w:sym w:font="HQPB2" w:char="F05A"/>
      </w:r>
      <w:r>
        <w:rPr>
          <w:sz w:val="28"/>
          <w:szCs w:val="28"/>
        </w:rPr>
        <w:sym w:font="HQPB5" w:char="F074"/>
      </w:r>
      <w:r>
        <w:rPr>
          <w:sz w:val="28"/>
          <w:szCs w:val="28"/>
        </w:rPr>
        <w:sym w:font="HQPB2" w:char="F042"/>
      </w:r>
      <w:r>
        <w:rPr>
          <w:sz w:val="28"/>
          <w:szCs w:val="28"/>
        </w:rPr>
        <w:sym w:font="HQPB1" w:char="F023"/>
      </w:r>
      <w:r>
        <w:rPr>
          <w:sz w:val="28"/>
          <w:szCs w:val="28"/>
        </w:rPr>
        <w:sym w:font="HQPB5" w:char="F075"/>
      </w:r>
      <w:r>
        <w:rPr>
          <w:sz w:val="28"/>
          <w:szCs w:val="28"/>
        </w:rPr>
        <w:sym w:font="HQPB2" w:char="F0E4"/>
      </w:r>
      <w:r>
        <w:rPr>
          <w:rFonts w:ascii="(normal text)" w:hAnsi="(normal text)"/>
          <w:rtl/>
        </w:rPr>
        <w:t xml:space="preserve"> </w:t>
      </w:r>
      <w:r>
        <w:rPr>
          <w:sz w:val="28"/>
          <w:szCs w:val="28"/>
        </w:rPr>
        <w:sym w:font="HQPB5" w:char="F028"/>
      </w:r>
      <w:r>
        <w:rPr>
          <w:sz w:val="28"/>
          <w:szCs w:val="28"/>
        </w:rPr>
        <w:sym w:font="HQPB1" w:char="F023"/>
      </w:r>
      <w:r>
        <w:rPr>
          <w:sz w:val="28"/>
          <w:szCs w:val="28"/>
        </w:rPr>
        <w:sym w:font="HQPB2" w:char="F071"/>
      </w:r>
      <w:r>
        <w:rPr>
          <w:sz w:val="28"/>
          <w:szCs w:val="28"/>
        </w:rPr>
        <w:sym w:font="HQPB4" w:char="F0E8"/>
      </w:r>
      <w:r>
        <w:rPr>
          <w:sz w:val="28"/>
          <w:szCs w:val="28"/>
        </w:rPr>
        <w:sym w:font="HQPB2" w:char="F03D"/>
      </w:r>
      <w:r>
        <w:rPr>
          <w:sz w:val="28"/>
          <w:szCs w:val="28"/>
        </w:rPr>
        <w:sym w:font="HQPB4" w:char="F0CF"/>
      </w:r>
      <w:r>
        <w:rPr>
          <w:sz w:val="28"/>
          <w:szCs w:val="28"/>
        </w:rPr>
        <w:sym w:font="HQPB2" w:char="F04A"/>
      </w:r>
      <w:r>
        <w:rPr>
          <w:sz w:val="28"/>
          <w:szCs w:val="28"/>
        </w:rPr>
        <w:sym w:font="HQPB5" w:char="F074"/>
      </w:r>
      <w:r>
        <w:rPr>
          <w:sz w:val="28"/>
          <w:szCs w:val="28"/>
        </w:rPr>
        <w:sym w:font="HQPB1" w:char="F0E3"/>
      </w:r>
      <w:r>
        <w:rPr>
          <w:sz w:val="28"/>
          <w:szCs w:val="28"/>
        </w:rPr>
        <w:sym w:font="HQPB5" w:char="F075"/>
      </w:r>
      <w:r>
        <w:rPr>
          <w:sz w:val="28"/>
          <w:szCs w:val="28"/>
        </w:rPr>
        <w:sym w:font="HQPB2" w:char="F072"/>
      </w:r>
      <w:r>
        <w:rPr>
          <w:rFonts w:ascii="(normal text)" w:hAnsi="(normal text)"/>
          <w:rtl/>
        </w:rPr>
        <w:t xml:space="preserve"> </w:t>
      </w:r>
      <w:r>
        <w:rPr>
          <w:sz w:val="28"/>
          <w:szCs w:val="28"/>
        </w:rPr>
        <w:sym w:font="HQPB4" w:char="F0CF"/>
      </w:r>
      <w:r>
        <w:rPr>
          <w:sz w:val="28"/>
          <w:szCs w:val="28"/>
        </w:rPr>
        <w:sym w:font="HQPB1" w:char="F04D"/>
      </w:r>
      <w:r>
        <w:rPr>
          <w:sz w:val="28"/>
          <w:szCs w:val="28"/>
        </w:rPr>
        <w:sym w:font="HQPB2" w:char="F0BB"/>
      </w:r>
      <w:r>
        <w:rPr>
          <w:sz w:val="28"/>
          <w:szCs w:val="28"/>
        </w:rPr>
        <w:sym w:font="HQPB5" w:char="F079"/>
      </w:r>
      <w:r>
        <w:rPr>
          <w:sz w:val="28"/>
          <w:szCs w:val="28"/>
        </w:rPr>
        <w:sym w:font="HQPB1" w:char="F073"/>
      </w:r>
      <w:r>
        <w:rPr>
          <w:sz w:val="28"/>
          <w:szCs w:val="28"/>
        </w:rPr>
        <w:sym w:font="HQPB4" w:char="F0CE"/>
      </w:r>
      <w:r>
        <w:rPr>
          <w:sz w:val="28"/>
          <w:szCs w:val="28"/>
        </w:rPr>
        <w:sym w:font="HQPB2" w:char="F03D"/>
      </w:r>
      <w:r>
        <w:rPr>
          <w:sz w:val="28"/>
          <w:szCs w:val="28"/>
        </w:rPr>
        <w:sym w:font="HQPB2" w:char="F0BB"/>
      </w:r>
      <w:r>
        <w:rPr>
          <w:sz w:val="28"/>
          <w:szCs w:val="28"/>
        </w:rPr>
        <w:sym w:font="HQPB4" w:char="F0A2"/>
      </w:r>
      <w:r>
        <w:rPr>
          <w:sz w:val="28"/>
          <w:szCs w:val="28"/>
        </w:rPr>
        <w:sym w:font="HQPB1" w:char="F0C1"/>
      </w:r>
      <w:r>
        <w:rPr>
          <w:sz w:val="28"/>
          <w:szCs w:val="28"/>
        </w:rPr>
        <w:sym w:font="HQPB2" w:char="F039"/>
      </w:r>
      <w:r>
        <w:rPr>
          <w:sz w:val="28"/>
          <w:szCs w:val="28"/>
        </w:rPr>
        <w:sym w:font="HQPB5" w:char="F024"/>
      </w:r>
      <w:r>
        <w:rPr>
          <w:sz w:val="28"/>
          <w:szCs w:val="28"/>
        </w:rPr>
        <w:sym w:font="HQPB1" w:char="F023"/>
      </w:r>
      <w:r>
        <w:rPr>
          <w:rFonts w:ascii="(normal text)" w:hAnsi="(normal text)"/>
          <w:rtl/>
        </w:rPr>
        <w:t xml:space="preserve"> </w:t>
      </w:r>
      <w:r>
        <w:rPr>
          <w:sz w:val="28"/>
          <w:szCs w:val="28"/>
        </w:rPr>
        <w:sym w:font="HQPB5" w:char="F028"/>
      </w:r>
      <w:r>
        <w:rPr>
          <w:sz w:val="28"/>
          <w:szCs w:val="28"/>
        </w:rPr>
        <w:sym w:font="HQPB1" w:char="F023"/>
      </w:r>
      <w:r>
        <w:rPr>
          <w:sz w:val="28"/>
          <w:szCs w:val="28"/>
        </w:rPr>
        <w:sym w:font="HQPB4" w:char="F0F6"/>
      </w:r>
      <w:r>
        <w:rPr>
          <w:sz w:val="28"/>
          <w:szCs w:val="28"/>
        </w:rPr>
        <w:sym w:font="HQPB2" w:char="F071"/>
      </w:r>
      <w:r>
        <w:rPr>
          <w:sz w:val="28"/>
          <w:szCs w:val="28"/>
        </w:rPr>
        <w:sym w:font="HQPB5" w:char="F07C"/>
      </w:r>
      <w:r>
        <w:rPr>
          <w:sz w:val="28"/>
          <w:szCs w:val="28"/>
        </w:rPr>
        <w:sym w:font="HQPB1" w:char="F0B9"/>
      </w:r>
      <w:r>
        <w:rPr>
          <w:sz w:val="28"/>
          <w:szCs w:val="28"/>
        </w:rPr>
        <w:sym w:font="HQPB1" w:char="F023"/>
      </w:r>
      <w:r>
        <w:rPr>
          <w:sz w:val="28"/>
          <w:szCs w:val="28"/>
        </w:rPr>
        <w:sym w:font="HQPB5" w:char="F075"/>
      </w:r>
      <w:r>
        <w:rPr>
          <w:sz w:val="28"/>
          <w:szCs w:val="28"/>
        </w:rPr>
        <w:sym w:font="HQPB2" w:char="F071"/>
      </w:r>
      <w:r>
        <w:rPr>
          <w:sz w:val="28"/>
          <w:szCs w:val="28"/>
        </w:rPr>
        <w:sym w:font="HQPB5" w:char="F073"/>
      </w:r>
      <w:r>
        <w:rPr>
          <w:sz w:val="28"/>
          <w:szCs w:val="28"/>
        </w:rPr>
        <w:sym w:font="HQPB1" w:char="F03F"/>
      </w:r>
      <w:r>
        <w:rPr>
          <w:sz w:val="28"/>
          <w:szCs w:val="28"/>
        </w:rPr>
        <w:sym w:font="HQPB5" w:char="F075"/>
      </w:r>
      <w:r>
        <w:rPr>
          <w:sz w:val="28"/>
          <w:szCs w:val="28"/>
        </w:rPr>
        <w:sym w:font="HQPB2" w:char="F072"/>
      </w:r>
      <w:r>
        <w:rPr>
          <w:rFonts w:ascii="(normal text)" w:hAnsi="(normal text)"/>
          <w:rtl/>
        </w:rPr>
        <w:t xml:space="preserve"> </w:t>
      </w:r>
      <w:r>
        <w:rPr>
          <w:sz w:val="28"/>
          <w:szCs w:val="28"/>
        </w:rPr>
        <w:sym w:font="HQPB4" w:char="F0C8"/>
      </w:r>
      <w:r>
        <w:rPr>
          <w:sz w:val="28"/>
          <w:szCs w:val="28"/>
        </w:rPr>
        <w:sym w:font="HQPB4" w:char="F064"/>
      </w:r>
      <w:r>
        <w:rPr>
          <w:sz w:val="28"/>
          <w:szCs w:val="28"/>
        </w:rPr>
        <w:sym w:font="HQPB2" w:char="F02C"/>
      </w:r>
      <w:r>
        <w:rPr>
          <w:sz w:val="28"/>
          <w:szCs w:val="28"/>
        </w:rPr>
        <w:sym w:font="HQPB5" w:char="F079"/>
      </w:r>
      <w:r>
        <w:rPr>
          <w:sz w:val="28"/>
          <w:szCs w:val="28"/>
        </w:rPr>
        <w:sym w:font="HQPB1" w:char="F073"/>
      </w:r>
      <w:r>
        <w:rPr>
          <w:sz w:val="28"/>
          <w:szCs w:val="28"/>
        </w:rPr>
        <w:sym w:font="HQPB4" w:char="F0F8"/>
      </w:r>
      <w:r>
        <w:rPr>
          <w:sz w:val="28"/>
          <w:szCs w:val="28"/>
        </w:rPr>
        <w:sym w:font="HQPB2" w:char="F039"/>
      </w:r>
      <w:r>
        <w:rPr>
          <w:sz w:val="28"/>
          <w:szCs w:val="28"/>
        </w:rPr>
        <w:sym w:font="HQPB5" w:char="F024"/>
      </w:r>
      <w:r>
        <w:rPr>
          <w:sz w:val="28"/>
          <w:szCs w:val="28"/>
        </w:rPr>
        <w:sym w:font="HQPB1" w:char="F024"/>
      </w:r>
      <w:r>
        <w:rPr>
          <w:sz w:val="28"/>
          <w:szCs w:val="28"/>
        </w:rPr>
        <w:sym w:font="HQPB4" w:char="F0CE"/>
      </w:r>
      <w:r>
        <w:rPr>
          <w:sz w:val="28"/>
          <w:szCs w:val="28"/>
        </w:rPr>
        <w:sym w:font="HQPB1" w:char="F02F"/>
      </w:r>
      <w:r>
        <w:rPr>
          <w:rFonts w:ascii="(normal text)" w:hAnsi="(normal text)"/>
          <w:rtl/>
        </w:rPr>
        <w:t xml:space="preserve"> </w:t>
      </w:r>
      <w:r>
        <w:rPr>
          <w:sz w:val="28"/>
          <w:szCs w:val="28"/>
        </w:rPr>
        <w:sym w:font="HQPB5" w:char="F028"/>
      </w:r>
      <w:r>
        <w:rPr>
          <w:sz w:val="28"/>
          <w:szCs w:val="28"/>
        </w:rPr>
        <w:sym w:font="HQPB1" w:char="F023"/>
      </w:r>
      <w:r>
        <w:rPr>
          <w:sz w:val="28"/>
          <w:szCs w:val="28"/>
        </w:rPr>
        <w:sym w:font="HQPB4" w:char="F0F6"/>
      </w:r>
      <w:r>
        <w:rPr>
          <w:sz w:val="28"/>
          <w:szCs w:val="28"/>
        </w:rPr>
        <w:sym w:font="HQPB2" w:char="F071"/>
      </w:r>
      <w:r>
        <w:rPr>
          <w:sz w:val="28"/>
          <w:szCs w:val="28"/>
        </w:rPr>
        <w:sym w:font="HQPB5" w:char="F07C"/>
      </w:r>
      <w:r>
        <w:rPr>
          <w:sz w:val="28"/>
          <w:szCs w:val="28"/>
        </w:rPr>
        <w:sym w:font="HQPB1" w:char="F0B9"/>
      </w:r>
      <w:r>
        <w:rPr>
          <w:sz w:val="28"/>
          <w:szCs w:val="28"/>
        </w:rPr>
        <w:sym w:font="HQPB1" w:char="F023"/>
      </w:r>
      <w:r>
        <w:rPr>
          <w:sz w:val="28"/>
          <w:szCs w:val="28"/>
        </w:rPr>
        <w:sym w:font="HQPB5" w:char="F075"/>
      </w:r>
      <w:r>
        <w:rPr>
          <w:sz w:val="28"/>
          <w:szCs w:val="28"/>
        </w:rPr>
        <w:sym w:font="HQPB2" w:char="F071"/>
      </w:r>
      <w:r>
        <w:rPr>
          <w:sz w:val="28"/>
          <w:szCs w:val="28"/>
        </w:rPr>
        <w:sym w:font="HQPB5" w:char="F073"/>
      </w:r>
      <w:r>
        <w:rPr>
          <w:sz w:val="28"/>
          <w:szCs w:val="28"/>
        </w:rPr>
        <w:sym w:font="HQPB1" w:char="F03F"/>
      </w:r>
      <w:r>
        <w:rPr>
          <w:sz w:val="28"/>
          <w:szCs w:val="28"/>
        </w:rPr>
        <w:sym w:font="HQPB5" w:char="F075"/>
      </w:r>
      <w:r>
        <w:rPr>
          <w:sz w:val="28"/>
          <w:szCs w:val="28"/>
        </w:rPr>
        <w:sym w:font="HQPB2" w:char="F072"/>
      </w:r>
      <w:r>
        <w:rPr>
          <w:rFonts w:ascii="(normal text)" w:hAnsi="(normal text)"/>
          <w:rtl/>
        </w:rPr>
        <w:t xml:space="preserve"> </w:t>
      </w:r>
      <w:r>
        <w:rPr>
          <w:sz w:val="28"/>
          <w:szCs w:val="28"/>
        </w:rPr>
        <w:sym w:font="HQPB4" w:char="F0CE"/>
      </w:r>
      <w:r>
        <w:rPr>
          <w:sz w:val="28"/>
          <w:szCs w:val="28"/>
        </w:rPr>
        <w:sym w:font="HQPB1" w:char="F08E"/>
      </w:r>
      <w:r>
        <w:rPr>
          <w:sz w:val="28"/>
          <w:szCs w:val="28"/>
        </w:rPr>
        <w:sym w:font="HQPB4" w:char="F0F6"/>
      </w:r>
      <w:r>
        <w:rPr>
          <w:sz w:val="28"/>
          <w:szCs w:val="28"/>
        </w:rPr>
        <w:sym w:font="HQPB1" w:char="F039"/>
      </w:r>
      <w:r>
        <w:rPr>
          <w:sz w:val="28"/>
          <w:szCs w:val="28"/>
        </w:rPr>
        <w:sym w:font="HQPB4" w:char="F0A2"/>
      </w:r>
      <w:r>
        <w:rPr>
          <w:sz w:val="28"/>
          <w:szCs w:val="28"/>
        </w:rPr>
        <w:sym w:font="HQPB1" w:char="F0C1"/>
      </w:r>
      <w:r>
        <w:rPr>
          <w:sz w:val="28"/>
          <w:szCs w:val="28"/>
        </w:rPr>
        <w:sym w:font="HQPB2" w:char="F039"/>
      </w:r>
      <w:r>
        <w:rPr>
          <w:sz w:val="28"/>
          <w:szCs w:val="28"/>
        </w:rPr>
        <w:sym w:font="HQPB5" w:char="F024"/>
      </w:r>
      <w:r>
        <w:rPr>
          <w:sz w:val="28"/>
          <w:szCs w:val="28"/>
        </w:rPr>
        <w:sym w:font="HQPB1" w:char="F024"/>
      </w:r>
      <w:r>
        <w:rPr>
          <w:sz w:val="28"/>
          <w:szCs w:val="28"/>
        </w:rPr>
        <w:sym w:font="HQPB4" w:char="F0CE"/>
      </w:r>
      <w:r>
        <w:rPr>
          <w:sz w:val="28"/>
          <w:szCs w:val="28"/>
        </w:rPr>
        <w:sym w:font="HQPB1" w:char="F02F"/>
      </w:r>
      <w:r>
        <w:rPr>
          <w:rFonts w:ascii="(normal text)" w:hAnsi="(normal text)"/>
          <w:rtl/>
        </w:rPr>
        <w:t xml:space="preserve"> </w:t>
      </w:r>
      <w:r>
        <w:rPr>
          <w:sz w:val="28"/>
          <w:szCs w:val="28"/>
        </w:rPr>
        <w:sym w:font="HQPB2" w:char="F0C7"/>
      </w:r>
      <w:r>
        <w:rPr>
          <w:sz w:val="28"/>
          <w:szCs w:val="28"/>
        </w:rPr>
        <w:sym w:font="HQPB2" w:char="F0CC"/>
      </w:r>
      <w:r>
        <w:rPr>
          <w:sz w:val="28"/>
          <w:szCs w:val="28"/>
        </w:rPr>
        <w:sym w:font="HQPB2" w:char="F0C8"/>
      </w:r>
      <w:r>
        <w:rPr>
          <w:rFonts w:ascii="(normal text)" w:hAnsi="(normal text)"/>
          <w:rtl/>
        </w:rPr>
        <w:t xml:space="preserve">   </w:t>
      </w:r>
    </w:p>
    <w:p w14:paraId="07AE5A22" w14:textId="77777777" w:rsidR="001E06F1" w:rsidRDefault="001E06F1" w:rsidP="00801F6A">
      <w:pPr>
        <w:ind w:left="570"/>
        <w:jc w:val="both"/>
        <w:rPr>
          <w:spacing w:val="4"/>
        </w:rPr>
      </w:pPr>
      <w:r w:rsidRPr="00DD5EF3">
        <w:rPr>
          <w:spacing w:val="4"/>
        </w:rPr>
        <w:t xml:space="preserve">Artinya : Demi masa. Sesungguhnya manusia itu benar-benar berada dalam kerugian, kecuali orang-orang yang beriman dan mengerjakan amal saleh dan nasehat menasehati supaya mentaati kebenaran </w:t>
      </w:r>
      <w:r w:rsidR="00DD5EF3">
        <w:rPr>
          <w:spacing w:val="4"/>
        </w:rPr>
        <w:t>d</w:t>
      </w:r>
      <w:r w:rsidRPr="00DD5EF3">
        <w:rPr>
          <w:spacing w:val="4"/>
        </w:rPr>
        <w:t>an nasehat menasehati supaya menetapi kesabaran.</w:t>
      </w:r>
      <w:r w:rsidR="002D36DC">
        <w:rPr>
          <w:rStyle w:val="FootnoteReference"/>
          <w:spacing w:val="4"/>
        </w:rPr>
        <w:footnoteReference w:id="66"/>
      </w:r>
    </w:p>
    <w:p w14:paraId="46C4894B" w14:textId="77777777" w:rsidR="00DD5EF3" w:rsidRPr="00DD5EF3" w:rsidRDefault="00DD5EF3" w:rsidP="003D1C4E">
      <w:pPr>
        <w:spacing w:line="480" w:lineRule="auto"/>
        <w:ind w:left="855"/>
        <w:jc w:val="both"/>
        <w:rPr>
          <w:spacing w:val="4"/>
        </w:rPr>
      </w:pPr>
    </w:p>
    <w:p w14:paraId="7CD3CBE6" w14:textId="77777777" w:rsidR="001E06F1" w:rsidRDefault="00DD5EF3" w:rsidP="00801F6A">
      <w:pPr>
        <w:spacing w:line="480" w:lineRule="auto"/>
        <w:ind w:left="513" w:firstLine="627"/>
        <w:jc w:val="both"/>
        <w:rPr>
          <w:spacing w:val="4"/>
        </w:rPr>
      </w:pPr>
      <w:r>
        <w:rPr>
          <w:spacing w:val="4"/>
        </w:rPr>
        <w:lastRenderedPageBreak/>
        <w:t xml:space="preserve">Sementara di </w:t>
      </w:r>
      <w:r w:rsidR="001E06F1" w:rsidRPr="00DD5EF3">
        <w:rPr>
          <w:spacing w:val="4"/>
        </w:rPr>
        <w:t>sisi lain, santri terdidik untuk disiplin serta dapat mengelola</w:t>
      </w:r>
      <w:r>
        <w:rPr>
          <w:spacing w:val="4"/>
        </w:rPr>
        <w:t xml:space="preserve"> </w:t>
      </w:r>
      <w:r w:rsidR="001E06F1" w:rsidRPr="00DD5EF3">
        <w:rPr>
          <w:spacing w:val="4"/>
        </w:rPr>
        <w:t>waktu dengan ba</w:t>
      </w:r>
      <w:r w:rsidRPr="00DD5EF3">
        <w:rPr>
          <w:spacing w:val="4"/>
        </w:rPr>
        <w:t>i</w:t>
      </w:r>
      <w:r w:rsidR="009B37D6">
        <w:rPr>
          <w:spacing w:val="4"/>
        </w:rPr>
        <w:t>k, selain itu dengan pola pendidkan agama Islam yaitu mengusahakan secara sistematis dan pragmatis dalam membimbing</w:t>
      </w:r>
      <w:r w:rsidR="008F5D2A">
        <w:rPr>
          <w:spacing w:val="4"/>
        </w:rPr>
        <w:t xml:space="preserve"> </w:t>
      </w:r>
      <w:r w:rsidR="009B37D6">
        <w:rPr>
          <w:spacing w:val="4"/>
        </w:rPr>
        <w:t xml:space="preserve">anak didik yang beragama Islam untuk benar-benar menjiwai dan menjadikan sebagai bagian yang integral serba sebagai pedoman dalam hidupnya sehingga dapat  di jadikan sebagai alat pengontrol bagi perbuatan-perbuatannya, pemikiran dan sikap mentahnya. Sehingga santri di harapkan nanti agar tehindar dapat memebimbing diri sendiri bahkan keluaganya nanti agar terhindar dari siksa api neraka, sebagaimana firman allah SWT </w:t>
      </w:r>
      <w:smartTag w:uri="urn:schemas-microsoft-com:office:smarttags" w:element="place">
        <w:smartTag w:uri="urn:schemas-microsoft-com:office:smarttags" w:element="City">
          <w:r w:rsidR="009B37D6">
            <w:rPr>
              <w:spacing w:val="4"/>
            </w:rPr>
            <w:t>Surat</w:t>
          </w:r>
        </w:smartTag>
      </w:smartTag>
      <w:r w:rsidR="009B37D6">
        <w:rPr>
          <w:spacing w:val="4"/>
        </w:rPr>
        <w:t xml:space="preserve"> At </w:t>
      </w:r>
      <w:r w:rsidR="00753205">
        <w:rPr>
          <w:spacing w:val="4"/>
        </w:rPr>
        <w:t>T</w:t>
      </w:r>
      <w:r w:rsidR="009B37D6">
        <w:rPr>
          <w:spacing w:val="4"/>
        </w:rPr>
        <w:t>ahrim ayat 6 sebagai berikut :</w:t>
      </w:r>
    </w:p>
    <w:p w14:paraId="64422599" w14:textId="77777777" w:rsidR="009B37D6" w:rsidRPr="00801F6A" w:rsidRDefault="00801F6A" w:rsidP="00801F6A">
      <w:pPr>
        <w:tabs>
          <w:tab w:val="left" w:pos="1584"/>
        </w:tabs>
        <w:bidi/>
        <w:ind w:right="513"/>
        <w:jc w:val="both"/>
        <w:rPr>
          <w:rFonts w:ascii="(normal text)" w:hAnsi="(normal text)"/>
        </w:rPr>
      </w:pPr>
      <w:r>
        <w:rPr>
          <w:sz w:val="28"/>
          <w:szCs w:val="28"/>
        </w:rPr>
        <w:sym w:font="HQPB1" w:char="F024"/>
      </w:r>
      <w:r>
        <w:rPr>
          <w:sz w:val="28"/>
          <w:szCs w:val="28"/>
        </w:rPr>
        <w:sym w:font="HQPB5" w:char="F070"/>
      </w:r>
      <w:r>
        <w:rPr>
          <w:sz w:val="28"/>
          <w:szCs w:val="28"/>
        </w:rPr>
        <w:sym w:font="HQPB2" w:char="F06B"/>
      </w:r>
      <w:r>
        <w:rPr>
          <w:sz w:val="28"/>
          <w:szCs w:val="28"/>
        </w:rPr>
        <w:sym w:font="HQPB4" w:char="F09A"/>
      </w:r>
      <w:r>
        <w:rPr>
          <w:sz w:val="28"/>
          <w:szCs w:val="28"/>
        </w:rPr>
        <w:sym w:font="HQPB2" w:char="F089"/>
      </w:r>
      <w:r>
        <w:rPr>
          <w:sz w:val="28"/>
          <w:szCs w:val="28"/>
        </w:rPr>
        <w:sym w:font="HQPB5" w:char="F072"/>
      </w:r>
      <w:r>
        <w:rPr>
          <w:sz w:val="28"/>
          <w:szCs w:val="28"/>
        </w:rPr>
        <w:sym w:font="HQPB1" w:char="F027"/>
      </w:r>
      <w:r>
        <w:rPr>
          <w:sz w:val="28"/>
          <w:szCs w:val="28"/>
        </w:rPr>
        <w:sym w:font="HQPB5" w:char="F0AF"/>
      </w:r>
      <w:r>
        <w:rPr>
          <w:sz w:val="28"/>
          <w:szCs w:val="28"/>
        </w:rPr>
        <w:sym w:font="HQPB2" w:char="F0BB"/>
      </w:r>
      <w:r>
        <w:rPr>
          <w:sz w:val="28"/>
          <w:szCs w:val="28"/>
        </w:rPr>
        <w:sym w:font="HQPB5" w:char="F074"/>
      </w:r>
      <w:r>
        <w:rPr>
          <w:sz w:val="28"/>
          <w:szCs w:val="28"/>
        </w:rPr>
        <w:sym w:font="HQPB2" w:char="F083"/>
      </w:r>
      <w:r>
        <w:rPr>
          <w:rFonts w:ascii="(normal text)" w:hAnsi="(normal text)"/>
          <w:rtl/>
        </w:rPr>
        <w:t xml:space="preserve"> </w:t>
      </w:r>
      <w:r>
        <w:rPr>
          <w:sz w:val="28"/>
          <w:szCs w:val="28"/>
        </w:rPr>
        <w:sym w:font="HQPB5" w:char="F074"/>
      </w:r>
      <w:r>
        <w:rPr>
          <w:sz w:val="28"/>
          <w:szCs w:val="28"/>
        </w:rPr>
        <w:sym w:font="HQPB2" w:char="F0FB"/>
      </w:r>
      <w:r>
        <w:rPr>
          <w:sz w:val="28"/>
          <w:szCs w:val="28"/>
        </w:rPr>
        <w:sym w:font="HQPB2" w:char="F0EF"/>
      </w:r>
      <w:r>
        <w:rPr>
          <w:sz w:val="28"/>
          <w:szCs w:val="28"/>
        </w:rPr>
        <w:sym w:font="HQPB4" w:char="F0CF"/>
      </w:r>
      <w:r>
        <w:rPr>
          <w:sz w:val="28"/>
          <w:szCs w:val="28"/>
        </w:rPr>
        <w:sym w:font="HQPB3" w:char="F025"/>
      </w:r>
      <w:r>
        <w:rPr>
          <w:sz w:val="28"/>
          <w:szCs w:val="28"/>
        </w:rPr>
        <w:sym w:font="HQPB4" w:char="F0A9"/>
      </w:r>
      <w:r>
        <w:rPr>
          <w:sz w:val="28"/>
          <w:szCs w:val="28"/>
        </w:rPr>
        <w:sym w:font="HQPB3" w:char="F021"/>
      </w:r>
      <w:r>
        <w:rPr>
          <w:sz w:val="28"/>
          <w:szCs w:val="28"/>
        </w:rPr>
        <w:sym w:font="HQPB5" w:char="F024"/>
      </w:r>
      <w:r>
        <w:rPr>
          <w:sz w:val="28"/>
          <w:szCs w:val="28"/>
        </w:rPr>
        <w:sym w:font="HQPB1" w:char="F023"/>
      </w:r>
      <w:r>
        <w:rPr>
          <w:rFonts w:ascii="(normal text)" w:hAnsi="(normal text)"/>
          <w:rtl/>
        </w:rPr>
        <w:t xml:space="preserve"> </w:t>
      </w:r>
      <w:r>
        <w:rPr>
          <w:sz w:val="28"/>
          <w:szCs w:val="28"/>
        </w:rPr>
        <w:sym w:font="HQPB5" w:char="F028"/>
      </w:r>
      <w:r>
        <w:rPr>
          <w:sz w:val="28"/>
          <w:szCs w:val="28"/>
        </w:rPr>
        <w:sym w:font="HQPB1" w:char="F023"/>
      </w:r>
      <w:r>
        <w:rPr>
          <w:sz w:val="28"/>
          <w:szCs w:val="28"/>
        </w:rPr>
        <w:sym w:font="HQPB2" w:char="F071"/>
      </w:r>
      <w:r>
        <w:rPr>
          <w:sz w:val="28"/>
          <w:szCs w:val="28"/>
        </w:rPr>
        <w:sym w:font="HQPB4" w:char="F0E3"/>
      </w:r>
      <w:r>
        <w:rPr>
          <w:sz w:val="28"/>
          <w:szCs w:val="28"/>
        </w:rPr>
        <w:sym w:font="HQPB2" w:char="F05A"/>
      </w:r>
      <w:r>
        <w:rPr>
          <w:sz w:val="28"/>
          <w:szCs w:val="28"/>
        </w:rPr>
        <w:sym w:font="HQPB5" w:char="F074"/>
      </w:r>
      <w:r>
        <w:rPr>
          <w:sz w:val="28"/>
          <w:szCs w:val="28"/>
        </w:rPr>
        <w:sym w:font="HQPB2" w:char="F042"/>
      </w:r>
      <w:r>
        <w:rPr>
          <w:sz w:val="28"/>
          <w:szCs w:val="28"/>
        </w:rPr>
        <w:sym w:font="HQPB1" w:char="F023"/>
      </w:r>
      <w:r>
        <w:rPr>
          <w:sz w:val="28"/>
          <w:szCs w:val="28"/>
        </w:rPr>
        <w:sym w:font="HQPB5" w:char="F075"/>
      </w:r>
      <w:r>
        <w:rPr>
          <w:sz w:val="28"/>
          <w:szCs w:val="28"/>
        </w:rPr>
        <w:sym w:font="HQPB2" w:char="F0E4"/>
      </w:r>
      <w:r>
        <w:rPr>
          <w:rFonts w:ascii="(normal text)" w:hAnsi="(normal text)"/>
          <w:rtl/>
        </w:rPr>
        <w:t xml:space="preserve"> </w:t>
      </w:r>
      <w:r>
        <w:rPr>
          <w:sz w:val="28"/>
          <w:szCs w:val="28"/>
        </w:rPr>
        <w:sym w:font="HQPB5" w:char="F028"/>
      </w:r>
      <w:r>
        <w:rPr>
          <w:sz w:val="28"/>
          <w:szCs w:val="28"/>
        </w:rPr>
        <w:sym w:font="HQPB1" w:char="F023"/>
      </w:r>
      <w:r>
        <w:rPr>
          <w:sz w:val="28"/>
          <w:szCs w:val="28"/>
        </w:rPr>
        <w:sym w:font="HQPB4" w:char="F0FE"/>
      </w:r>
      <w:r>
        <w:rPr>
          <w:sz w:val="28"/>
          <w:szCs w:val="28"/>
        </w:rPr>
        <w:sym w:font="HQPB2" w:char="F071"/>
      </w:r>
      <w:r>
        <w:rPr>
          <w:sz w:val="28"/>
          <w:szCs w:val="28"/>
        </w:rPr>
        <w:sym w:font="HQPB4" w:char="F0E8"/>
      </w:r>
      <w:r>
        <w:rPr>
          <w:sz w:val="28"/>
          <w:szCs w:val="28"/>
        </w:rPr>
        <w:sym w:font="HQPB2" w:char="F025"/>
      </w:r>
      <w:r>
        <w:rPr>
          <w:rFonts w:ascii="(normal text)" w:hAnsi="(normal text)"/>
          <w:rtl/>
        </w:rPr>
        <w:t xml:space="preserve"> </w:t>
      </w:r>
      <w:r>
        <w:rPr>
          <w:sz w:val="28"/>
          <w:szCs w:val="28"/>
        </w:rPr>
        <w:sym w:font="HQPB4" w:char="F0F6"/>
      </w:r>
      <w:r>
        <w:rPr>
          <w:sz w:val="28"/>
          <w:szCs w:val="28"/>
        </w:rPr>
        <w:sym w:font="HQPB3" w:char="F02F"/>
      </w:r>
      <w:r>
        <w:rPr>
          <w:sz w:val="28"/>
          <w:szCs w:val="28"/>
        </w:rPr>
        <w:sym w:font="HQPB4" w:char="F0E4"/>
      </w:r>
      <w:r>
        <w:rPr>
          <w:sz w:val="28"/>
          <w:szCs w:val="28"/>
        </w:rPr>
        <w:sym w:font="HQPB2" w:char="F033"/>
      </w:r>
      <w:r>
        <w:rPr>
          <w:sz w:val="28"/>
          <w:szCs w:val="28"/>
        </w:rPr>
        <w:sym w:font="HQPB5" w:char="F07C"/>
      </w:r>
      <w:r>
        <w:rPr>
          <w:sz w:val="28"/>
          <w:szCs w:val="28"/>
        </w:rPr>
        <w:sym w:font="HQPB1" w:char="F0A1"/>
      </w:r>
      <w:r>
        <w:rPr>
          <w:sz w:val="28"/>
          <w:szCs w:val="28"/>
        </w:rPr>
        <w:sym w:font="HQPB4" w:char="F0E0"/>
      </w:r>
      <w:r>
        <w:rPr>
          <w:sz w:val="28"/>
          <w:szCs w:val="28"/>
        </w:rPr>
        <w:sym w:font="HQPB1" w:char="F0FF"/>
      </w:r>
      <w:r>
        <w:rPr>
          <w:sz w:val="28"/>
          <w:szCs w:val="28"/>
        </w:rPr>
        <w:sym w:font="HQPB2" w:char="F052"/>
      </w:r>
      <w:r>
        <w:rPr>
          <w:sz w:val="28"/>
          <w:szCs w:val="28"/>
        </w:rPr>
        <w:sym w:font="HQPB5" w:char="F072"/>
      </w:r>
      <w:r>
        <w:rPr>
          <w:sz w:val="28"/>
          <w:szCs w:val="28"/>
        </w:rPr>
        <w:sym w:font="HQPB1" w:char="F026"/>
      </w:r>
      <w:r>
        <w:rPr>
          <w:rFonts w:ascii="(normal text)" w:hAnsi="(normal text)"/>
          <w:rtl/>
        </w:rPr>
        <w:t xml:space="preserve"> </w:t>
      </w:r>
      <w:r>
        <w:rPr>
          <w:sz w:val="28"/>
          <w:szCs w:val="28"/>
        </w:rPr>
        <w:sym w:font="HQPB4" w:char="F0F6"/>
      </w:r>
      <w:r>
        <w:rPr>
          <w:sz w:val="28"/>
          <w:szCs w:val="28"/>
        </w:rPr>
        <w:sym w:font="HQPB3" w:char="F02F"/>
      </w:r>
      <w:r>
        <w:rPr>
          <w:sz w:val="28"/>
          <w:szCs w:val="28"/>
        </w:rPr>
        <w:sym w:font="HQPB4" w:char="F0E4"/>
      </w:r>
      <w:r>
        <w:rPr>
          <w:sz w:val="28"/>
          <w:szCs w:val="28"/>
        </w:rPr>
        <w:sym w:font="HQPB2" w:char="F033"/>
      </w:r>
      <w:r>
        <w:rPr>
          <w:sz w:val="28"/>
          <w:szCs w:val="28"/>
        </w:rPr>
        <w:sym w:font="HQPB2" w:char="F08B"/>
      </w:r>
      <w:r>
        <w:rPr>
          <w:sz w:val="28"/>
          <w:szCs w:val="28"/>
        </w:rPr>
        <w:sym w:font="HQPB4" w:char="F0CE"/>
      </w:r>
      <w:r>
        <w:rPr>
          <w:sz w:val="28"/>
          <w:szCs w:val="28"/>
        </w:rPr>
        <w:sym w:font="HQPB2" w:char="F03D"/>
      </w:r>
      <w:r>
        <w:rPr>
          <w:sz w:val="28"/>
          <w:szCs w:val="28"/>
        </w:rPr>
        <w:sym w:font="HQPB4" w:char="F0F7"/>
      </w:r>
      <w:r>
        <w:rPr>
          <w:sz w:val="28"/>
          <w:szCs w:val="28"/>
        </w:rPr>
        <w:sym w:font="HQPB2" w:char="F064"/>
      </w:r>
      <w:r>
        <w:rPr>
          <w:sz w:val="28"/>
          <w:szCs w:val="28"/>
        </w:rPr>
        <w:sym w:font="HQPB5" w:char="F072"/>
      </w:r>
      <w:r>
        <w:rPr>
          <w:sz w:val="28"/>
          <w:szCs w:val="28"/>
        </w:rPr>
        <w:sym w:font="HQPB1" w:char="F026"/>
      </w:r>
      <w:r>
        <w:rPr>
          <w:sz w:val="28"/>
          <w:szCs w:val="28"/>
        </w:rPr>
        <w:sym w:font="HQPB5" w:char="F075"/>
      </w:r>
      <w:r>
        <w:rPr>
          <w:sz w:val="28"/>
          <w:szCs w:val="28"/>
        </w:rPr>
        <w:sym w:font="HQPB2" w:char="F072"/>
      </w:r>
      <w:r>
        <w:rPr>
          <w:rFonts w:ascii="(normal text)" w:hAnsi="(normal text)"/>
          <w:rtl/>
        </w:rPr>
        <w:t xml:space="preserve"> </w:t>
      </w:r>
      <w:r>
        <w:rPr>
          <w:sz w:val="28"/>
          <w:szCs w:val="28"/>
        </w:rPr>
        <w:sym w:font="HQPB1" w:char="F023"/>
      </w:r>
      <w:r>
        <w:rPr>
          <w:sz w:val="28"/>
          <w:szCs w:val="28"/>
        </w:rPr>
        <w:sym w:font="HQPB4" w:char="F059"/>
      </w:r>
      <w:r>
        <w:rPr>
          <w:sz w:val="28"/>
          <w:szCs w:val="28"/>
        </w:rPr>
        <w:sym w:font="HQPB1" w:char="F091"/>
      </w:r>
      <w:r>
        <w:rPr>
          <w:sz w:val="28"/>
          <w:szCs w:val="28"/>
        </w:rPr>
        <w:sym w:font="HQPB1" w:char="F024"/>
      </w:r>
      <w:r>
        <w:rPr>
          <w:sz w:val="28"/>
          <w:szCs w:val="28"/>
        </w:rPr>
        <w:sym w:font="HQPB5" w:char="F074"/>
      </w:r>
      <w:r>
        <w:rPr>
          <w:sz w:val="28"/>
          <w:szCs w:val="28"/>
        </w:rPr>
        <w:sym w:font="HQPB2" w:char="F052"/>
      </w:r>
      <w:r>
        <w:rPr>
          <w:rFonts w:ascii="(normal text)" w:hAnsi="(normal text)"/>
          <w:rtl/>
        </w:rPr>
        <w:t xml:space="preserve"> </w:t>
      </w:r>
      <w:r>
        <w:rPr>
          <w:sz w:val="28"/>
          <w:szCs w:val="28"/>
        </w:rPr>
        <w:sym w:font="HQPB1" w:char="F024"/>
      </w:r>
      <w:r>
        <w:rPr>
          <w:sz w:val="28"/>
          <w:szCs w:val="28"/>
        </w:rPr>
        <w:sym w:font="HQPB5" w:char="F079"/>
      </w:r>
      <w:r>
        <w:rPr>
          <w:sz w:val="28"/>
          <w:szCs w:val="28"/>
        </w:rPr>
        <w:sym w:font="HQPB2" w:char="F064"/>
      </w:r>
      <w:r>
        <w:rPr>
          <w:sz w:val="28"/>
          <w:szCs w:val="28"/>
        </w:rPr>
        <w:sym w:font="HQPB4" w:char="F0DF"/>
      </w:r>
      <w:r>
        <w:rPr>
          <w:sz w:val="28"/>
          <w:szCs w:val="28"/>
        </w:rPr>
        <w:sym w:font="HQPB1" w:char="F08A"/>
      </w:r>
      <w:r>
        <w:rPr>
          <w:sz w:val="28"/>
          <w:szCs w:val="28"/>
        </w:rPr>
        <w:sym w:font="HQPB2" w:char="F071"/>
      </w:r>
      <w:r>
        <w:rPr>
          <w:sz w:val="28"/>
          <w:szCs w:val="28"/>
        </w:rPr>
        <w:sym w:font="HQPB4" w:char="F0E8"/>
      </w:r>
      <w:r>
        <w:rPr>
          <w:sz w:val="28"/>
          <w:szCs w:val="28"/>
        </w:rPr>
        <w:sym w:font="HQPB2" w:char="F025"/>
      </w:r>
      <w:r>
        <w:rPr>
          <w:sz w:val="28"/>
          <w:szCs w:val="28"/>
        </w:rPr>
        <w:sym w:font="HQPB5" w:char="F075"/>
      </w:r>
      <w:r>
        <w:rPr>
          <w:sz w:val="28"/>
          <w:szCs w:val="28"/>
        </w:rPr>
        <w:sym w:font="HQPB2" w:char="F072"/>
      </w:r>
      <w:r>
        <w:rPr>
          <w:rFonts w:ascii="(normal text)" w:hAnsi="(normal text)"/>
          <w:rtl/>
        </w:rPr>
        <w:t xml:space="preserve"> </w:t>
      </w:r>
      <w:r>
        <w:rPr>
          <w:sz w:val="28"/>
          <w:szCs w:val="28"/>
        </w:rPr>
        <w:sym w:font="HQPB4" w:char="F0E2"/>
      </w:r>
      <w:r>
        <w:rPr>
          <w:sz w:val="28"/>
          <w:szCs w:val="28"/>
        </w:rPr>
        <w:sym w:font="HQPB1" w:char="F0A8"/>
      </w:r>
      <w:r>
        <w:rPr>
          <w:sz w:val="28"/>
          <w:szCs w:val="28"/>
        </w:rPr>
        <w:sym w:font="HQPB1" w:char="F024"/>
      </w:r>
      <w:r>
        <w:rPr>
          <w:sz w:val="28"/>
          <w:szCs w:val="28"/>
        </w:rPr>
        <w:sym w:font="HQPB4" w:char="F0A8"/>
      </w:r>
      <w:r>
        <w:rPr>
          <w:sz w:val="28"/>
          <w:szCs w:val="28"/>
        </w:rPr>
        <w:sym w:font="HQPB2" w:char="F05A"/>
      </w:r>
      <w:r>
        <w:rPr>
          <w:sz w:val="28"/>
          <w:szCs w:val="28"/>
        </w:rPr>
        <w:sym w:font="HQPB2" w:char="F039"/>
      </w:r>
      <w:r>
        <w:rPr>
          <w:sz w:val="28"/>
          <w:szCs w:val="28"/>
        </w:rPr>
        <w:sym w:font="HQPB5" w:char="F024"/>
      </w:r>
      <w:r>
        <w:rPr>
          <w:sz w:val="28"/>
          <w:szCs w:val="28"/>
        </w:rPr>
        <w:sym w:font="HQPB1" w:char="F023"/>
      </w:r>
      <w:r>
        <w:rPr>
          <w:rFonts w:ascii="(normal text)" w:hAnsi="(normal text)"/>
          <w:rtl/>
        </w:rPr>
        <w:t xml:space="preserve"> </w:t>
      </w:r>
      <w:r>
        <w:rPr>
          <w:sz w:val="28"/>
          <w:szCs w:val="28"/>
        </w:rPr>
        <w:sym w:font="HQPB4" w:char="F0E4"/>
      </w:r>
      <w:r>
        <w:rPr>
          <w:sz w:val="28"/>
          <w:szCs w:val="28"/>
        </w:rPr>
        <w:sym w:font="HQPB2" w:char="F06F"/>
      </w:r>
      <w:r>
        <w:rPr>
          <w:sz w:val="28"/>
          <w:szCs w:val="28"/>
        </w:rPr>
        <w:sym w:font="HQPB5" w:char="F075"/>
      </w:r>
      <w:r>
        <w:rPr>
          <w:sz w:val="28"/>
          <w:szCs w:val="28"/>
        </w:rPr>
        <w:sym w:font="HQPB1" w:char="F091"/>
      </w:r>
      <w:r>
        <w:rPr>
          <w:sz w:val="28"/>
          <w:szCs w:val="28"/>
        </w:rPr>
        <w:sym w:font="HQPB1" w:char="F024"/>
      </w:r>
      <w:r>
        <w:rPr>
          <w:sz w:val="28"/>
          <w:szCs w:val="28"/>
        </w:rPr>
        <w:sym w:font="HQPB5" w:char="F079"/>
      </w:r>
      <w:r>
        <w:rPr>
          <w:sz w:val="28"/>
          <w:szCs w:val="28"/>
        </w:rPr>
        <w:sym w:font="HQPB1" w:char="F066"/>
      </w:r>
      <w:r>
        <w:rPr>
          <w:sz w:val="28"/>
          <w:szCs w:val="28"/>
        </w:rPr>
        <w:sym w:font="HQPB4" w:char="F0CF"/>
      </w:r>
      <w:r>
        <w:rPr>
          <w:sz w:val="28"/>
          <w:szCs w:val="28"/>
        </w:rPr>
        <w:sym w:font="HQPB1" w:char="F074"/>
      </w:r>
      <w:r>
        <w:rPr>
          <w:sz w:val="28"/>
          <w:szCs w:val="28"/>
        </w:rPr>
        <w:sym w:font="HQPB4" w:char="F0F8"/>
      </w:r>
      <w:r>
        <w:rPr>
          <w:sz w:val="28"/>
          <w:szCs w:val="28"/>
        </w:rPr>
        <w:sym w:font="HQPB2" w:char="F03A"/>
      </w:r>
      <w:r>
        <w:rPr>
          <w:sz w:val="28"/>
          <w:szCs w:val="28"/>
        </w:rPr>
        <w:sym w:font="HQPB5" w:char="F024"/>
      </w:r>
      <w:r>
        <w:rPr>
          <w:sz w:val="28"/>
          <w:szCs w:val="28"/>
        </w:rPr>
        <w:sym w:font="HQPB1" w:char="F023"/>
      </w:r>
      <w:r>
        <w:rPr>
          <w:sz w:val="28"/>
          <w:szCs w:val="28"/>
        </w:rPr>
        <w:sym w:font="HQPB5" w:char="F075"/>
      </w:r>
      <w:r>
        <w:rPr>
          <w:sz w:val="28"/>
          <w:szCs w:val="28"/>
        </w:rPr>
        <w:sym w:font="HQPB2" w:char="F072"/>
      </w:r>
      <w:r>
        <w:rPr>
          <w:rFonts w:ascii="(normal text)" w:hAnsi="(normal text)"/>
          <w:rtl/>
        </w:rPr>
        <w:t xml:space="preserve"> </w:t>
      </w:r>
      <w:r>
        <w:rPr>
          <w:sz w:val="28"/>
          <w:szCs w:val="28"/>
        </w:rPr>
        <w:sym w:font="HQPB1" w:char="F024"/>
      </w:r>
      <w:r>
        <w:rPr>
          <w:sz w:val="28"/>
          <w:szCs w:val="28"/>
        </w:rPr>
        <w:sym w:font="HQPB5" w:char="F070"/>
      </w:r>
      <w:r>
        <w:rPr>
          <w:sz w:val="28"/>
          <w:szCs w:val="28"/>
        </w:rPr>
        <w:sym w:font="HQPB2" w:char="F06B"/>
      </w:r>
      <w:r>
        <w:rPr>
          <w:sz w:val="28"/>
          <w:szCs w:val="28"/>
        </w:rPr>
        <w:sym w:font="HQPB4" w:char="F0F6"/>
      </w:r>
      <w:r>
        <w:rPr>
          <w:sz w:val="28"/>
          <w:szCs w:val="28"/>
        </w:rPr>
        <w:sym w:font="HQPB2" w:char="F08E"/>
      </w:r>
      <w:r>
        <w:rPr>
          <w:sz w:val="28"/>
          <w:szCs w:val="28"/>
        </w:rPr>
        <w:sym w:font="HQPB5" w:char="F06E"/>
      </w:r>
      <w:r>
        <w:rPr>
          <w:sz w:val="28"/>
          <w:szCs w:val="28"/>
        </w:rPr>
        <w:sym w:font="HQPB2" w:char="F03D"/>
      </w:r>
      <w:r>
        <w:rPr>
          <w:sz w:val="28"/>
          <w:szCs w:val="28"/>
        </w:rPr>
        <w:sym w:font="HQPB5" w:char="F074"/>
      </w:r>
      <w:r>
        <w:rPr>
          <w:sz w:val="28"/>
          <w:szCs w:val="28"/>
        </w:rPr>
        <w:sym w:font="HQPB1" w:char="F0E6"/>
      </w:r>
      <w:r>
        <w:rPr>
          <w:rFonts w:ascii="(normal text)" w:hAnsi="(normal text)"/>
          <w:rtl/>
        </w:rPr>
        <w:t xml:space="preserve"> </w:t>
      </w:r>
      <w:r>
        <w:rPr>
          <w:sz w:val="28"/>
          <w:szCs w:val="28"/>
        </w:rPr>
        <w:sym w:font="HQPB4" w:char="F0EE"/>
      </w:r>
      <w:r>
        <w:rPr>
          <w:sz w:val="28"/>
          <w:szCs w:val="28"/>
        </w:rPr>
        <w:sym w:font="HQPB2" w:char="F070"/>
      </w:r>
      <w:r>
        <w:rPr>
          <w:sz w:val="28"/>
          <w:szCs w:val="28"/>
        </w:rPr>
        <w:sym w:font="HQPB5" w:char="F073"/>
      </w:r>
      <w:r>
        <w:rPr>
          <w:sz w:val="28"/>
          <w:szCs w:val="28"/>
        </w:rPr>
        <w:sym w:font="HQPB2" w:char="F033"/>
      </w:r>
      <w:r>
        <w:rPr>
          <w:sz w:val="28"/>
          <w:szCs w:val="28"/>
        </w:rPr>
        <w:sym w:font="HQPB4" w:char="F0CD"/>
      </w:r>
      <w:r>
        <w:rPr>
          <w:sz w:val="28"/>
          <w:szCs w:val="28"/>
        </w:rPr>
        <w:sym w:font="HQPB2" w:char="F0B4"/>
      </w:r>
      <w:r>
        <w:rPr>
          <w:sz w:val="28"/>
          <w:szCs w:val="28"/>
        </w:rPr>
        <w:sym w:font="HQPB5" w:char="F0AF"/>
      </w:r>
      <w:r>
        <w:rPr>
          <w:sz w:val="28"/>
          <w:szCs w:val="28"/>
        </w:rPr>
        <w:sym w:font="HQPB2" w:char="F0BB"/>
      </w:r>
      <w:r>
        <w:rPr>
          <w:sz w:val="28"/>
          <w:szCs w:val="28"/>
        </w:rPr>
        <w:sym w:font="HQPB5" w:char="F06E"/>
      </w:r>
      <w:r>
        <w:rPr>
          <w:sz w:val="28"/>
          <w:szCs w:val="28"/>
        </w:rPr>
        <w:sym w:font="HQPB2" w:char="F03D"/>
      </w:r>
      <w:r>
        <w:rPr>
          <w:sz w:val="28"/>
          <w:szCs w:val="28"/>
        </w:rPr>
        <w:sym w:font="HQPB5" w:char="F074"/>
      </w:r>
      <w:r>
        <w:rPr>
          <w:sz w:val="28"/>
          <w:szCs w:val="28"/>
        </w:rPr>
        <w:sym w:font="HQPB2" w:char="F042"/>
      </w:r>
      <w:r>
        <w:rPr>
          <w:rFonts w:ascii="(normal text)" w:hAnsi="(normal text)"/>
          <w:rtl/>
        </w:rPr>
        <w:t xml:space="preserve"> </w:t>
      </w:r>
      <w:r>
        <w:rPr>
          <w:sz w:val="28"/>
          <w:szCs w:val="28"/>
        </w:rPr>
        <w:sym w:font="HQPB4" w:char="F0D4"/>
      </w:r>
      <w:r>
        <w:rPr>
          <w:sz w:val="28"/>
          <w:szCs w:val="28"/>
        </w:rPr>
        <w:sym w:font="HQPB1" w:char="F0E2"/>
      </w:r>
      <w:r>
        <w:rPr>
          <w:sz w:val="28"/>
          <w:szCs w:val="28"/>
        </w:rPr>
        <w:sym w:font="HQPB5" w:char="F09F"/>
      </w:r>
      <w:r>
        <w:rPr>
          <w:sz w:val="28"/>
          <w:szCs w:val="28"/>
        </w:rPr>
        <w:sym w:font="HQPB2" w:char="F078"/>
      </w:r>
      <w:r>
        <w:rPr>
          <w:sz w:val="28"/>
          <w:szCs w:val="28"/>
        </w:rPr>
        <w:sym w:font="HQPB4" w:char="F0CF"/>
      </w:r>
      <w:r>
        <w:rPr>
          <w:sz w:val="28"/>
          <w:szCs w:val="28"/>
        </w:rPr>
        <w:sym w:font="HQPB1" w:char="F0EE"/>
      </w:r>
      <w:r>
        <w:rPr>
          <w:rFonts w:ascii="(normal text)" w:hAnsi="(normal text)"/>
          <w:rtl/>
        </w:rPr>
        <w:t xml:space="preserve"> </w:t>
      </w:r>
      <w:r>
        <w:rPr>
          <w:sz w:val="28"/>
          <w:szCs w:val="28"/>
        </w:rPr>
        <w:sym w:font="HQPB4" w:char="F0D7"/>
      </w:r>
      <w:r>
        <w:rPr>
          <w:sz w:val="28"/>
          <w:szCs w:val="28"/>
        </w:rPr>
        <w:sym w:font="HQPB1" w:char="F08A"/>
      </w:r>
      <w:r>
        <w:rPr>
          <w:sz w:val="28"/>
          <w:szCs w:val="28"/>
        </w:rPr>
        <w:sym w:font="HQPB1" w:char="F023"/>
      </w:r>
      <w:r>
        <w:rPr>
          <w:sz w:val="28"/>
          <w:szCs w:val="28"/>
        </w:rPr>
        <w:sym w:font="HQPB5" w:char="F079"/>
      </w:r>
      <w:r>
        <w:rPr>
          <w:sz w:val="28"/>
          <w:szCs w:val="28"/>
        </w:rPr>
        <w:sym w:font="HQPB1" w:char="F089"/>
      </w:r>
      <w:r>
        <w:rPr>
          <w:sz w:val="28"/>
          <w:szCs w:val="28"/>
        </w:rPr>
        <w:sym w:font="HQPB4" w:char="F0CF"/>
      </w:r>
      <w:r>
        <w:rPr>
          <w:sz w:val="28"/>
          <w:szCs w:val="28"/>
        </w:rPr>
        <w:sym w:font="HQPB1" w:char="F0A9"/>
      </w:r>
      <w:r>
        <w:rPr>
          <w:rFonts w:ascii="(normal text)" w:hAnsi="(normal text)"/>
          <w:rtl/>
        </w:rPr>
        <w:t xml:space="preserve"> </w:t>
      </w:r>
      <w:r>
        <w:rPr>
          <w:sz w:val="28"/>
          <w:szCs w:val="28"/>
        </w:rPr>
        <w:sym w:font="HQPB5" w:char="F09E"/>
      </w:r>
      <w:r>
        <w:rPr>
          <w:sz w:val="28"/>
          <w:szCs w:val="28"/>
        </w:rPr>
        <w:sym w:font="HQPB2" w:char="F077"/>
      </w:r>
      <w:r>
        <w:rPr>
          <w:rFonts w:ascii="(normal text)" w:hAnsi="(normal text)"/>
          <w:rtl/>
        </w:rPr>
        <w:t xml:space="preserve"> </w:t>
      </w:r>
      <w:r>
        <w:rPr>
          <w:sz w:val="28"/>
          <w:szCs w:val="28"/>
        </w:rPr>
        <w:sym w:font="HQPB5" w:char="F074"/>
      </w:r>
      <w:r>
        <w:rPr>
          <w:sz w:val="28"/>
          <w:szCs w:val="28"/>
        </w:rPr>
        <w:sym w:font="HQPB2" w:char="F062"/>
      </w:r>
      <w:r>
        <w:rPr>
          <w:sz w:val="28"/>
          <w:szCs w:val="28"/>
        </w:rPr>
        <w:sym w:font="HQPB2" w:char="F071"/>
      </w:r>
      <w:r>
        <w:rPr>
          <w:sz w:val="28"/>
          <w:szCs w:val="28"/>
        </w:rPr>
        <w:sym w:font="HQPB4" w:char="F0DD"/>
      </w:r>
      <w:r>
        <w:rPr>
          <w:sz w:val="28"/>
          <w:szCs w:val="28"/>
        </w:rPr>
        <w:sym w:font="HQPB1" w:char="F0C1"/>
      </w:r>
      <w:r>
        <w:rPr>
          <w:sz w:val="28"/>
          <w:szCs w:val="28"/>
        </w:rPr>
        <w:sym w:font="HQPB4" w:char="F0F7"/>
      </w:r>
      <w:r>
        <w:rPr>
          <w:sz w:val="28"/>
          <w:szCs w:val="28"/>
        </w:rPr>
        <w:sym w:font="HQPB1" w:char="F0E8"/>
      </w:r>
      <w:r>
        <w:rPr>
          <w:sz w:val="28"/>
          <w:szCs w:val="28"/>
        </w:rPr>
        <w:sym w:font="HQPB5" w:char="F074"/>
      </w:r>
      <w:r>
        <w:rPr>
          <w:sz w:val="28"/>
          <w:szCs w:val="28"/>
        </w:rPr>
        <w:sym w:font="HQPB2" w:char="F083"/>
      </w:r>
      <w:r>
        <w:rPr>
          <w:rFonts w:ascii="(normal text)" w:hAnsi="(normal text)"/>
          <w:rtl/>
        </w:rPr>
        <w:t xml:space="preserve"> </w:t>
      </w:r>
      <w:r>
        <w:rPr>
          <w:sz w:val="28"/>
          <w:szCs w:val="28"/>
        </w:rPr>
        <w:sym w:font="HQPB5" w:char="F0A9"/>
      </w:r>
      <w:r>
        <w:rPr>
          <w:sz w:val="28"/>
          <w:szCs w:val="28"/>
        </w:rPr>
        <w:sym w:font="HQPB1" w:char="F021"/>
      </w:r>
      <w:r>
        <w:rPr>
          <w:sz w:val="28"/>
          <w:szCs w:val="28"/>
        </w:rPr>
        <w:sym w:font="HQPB5" w:char="F024"/>
      </w:r>
      <w:r>
        <w:rPr>
          <w:sz w:val="28"/>
          <w:szCs w:val="28"/>
        </w:rPr>
        <w:sym w:font="HQPB1" w:char="F023"/>
      </w:r>
      <w:r>
        <w:rPr>
          <w:rFonts w:ascii="(normal text)" w:hAnsi="(normal text)"/>
          <w:rtl/>
        </w:rPr>
        <w:t xml:space="preserve"> </w:t>
      </w:r>
      <w:r>
        <w:rPr>
          <w:sz w:val="28"/>
          <w:szCs w:val="28"/>
        </w:rPr>
        <w:sym w:font="HQPB5" w:char="F021"/>
      </w:r>
      <w:r>
        <w:rPr>
          <w:sz w:val="28"/>
          <w:szCs w:val="28"/>
        </w:rPr>
        <w:sym w:font="HQPB1" w:char="F024"/>
      </w:r>
      <w:r>
        <w:rPr>
          <w:sz w:val="28"/>
          <w:szCs w:val="28"/>
        </w:rPr>
        <w:sym w:font="HQPB5" w:char="F074"/>
      </w:r>
      <w:r>
        <w:rPr>
          <w:sz w:val="28"/>
          <w:szCs w:val="28"/>
        </w:rPr>
        <w:sym w:font="HQPB2" w:char="F042"/>
      </w:r>
      <w:r>
        <w:rPr>
          <w:rFonts w:ascii="(normal text)" w:hAnsi="(normal text)"/>
          <w:rtl/>
        </w:rPr>
        <w:t xml:space="preserve"> </w:t>
      </w:r>
      <w:r>
        <w:rPr>
          <w:sz w:val="28"/>
          <w:szCs w:val="28"/>
        </w:rPr>
        <w:sym w:font="HQPB4" w:char="F0F6"/>
      </w:r>
      <w:r>
        <w:rPr>
          <w:sz w:val="28"/>
          <w:szCs w:val="28"/>
        </w:rPr>
        <w:sym w:font="HQPB2" w:char="F04E"/>
      </w:r>
      <w:r>
        <w:rPr>
          <w:sz w:val="28"/>
          <w:szCs w:val="28"/>
        </w:rPr>
        <w:sym w:font="HQPB4" w:char="F0E8"/>
      </w:r>
      <w:r>
        <w:rPr>
          <w:sz w:val="28"/>
          <w:szCs w:val="28"/>
        </w:rPr>
        <w:sym w:font="HQPB2" w:char="F064"/>
      </w:r>
      <w:r>
        <w:rPr>
          <w:sz w:val="28"/>
          <w:szCs w:val="28"/>
        </w:rPr>
        <w:sym w:font="HQPB5" w:char="F074"/>
      </w:r>
      <w:r>
        <w:rPr>
          <w:sz w:val="28"/>
          <w:szCs w:val="28"/>
        </w:rPr>
        <w:sym w:font="HQPB1" w:char="F08D"/>
      </w:r>
      <w:r>
        <w:rPr>
          <w:sz w:val="28"/>
          <w:szCs w:val="28"/>
        </w:rPr>
        <w:sym w:font="HQPB5" w:char="F074"/>
      </w:r>
      <w:r>
        <w:rPr>
          <w:sz w:val="28"/>
          <w:szCs w:val="28"/>
        </w:rPr>
        <w:sym w:font="HQPB2" w:char="F042"/>
      </w:r>
      <w:r>
        <w:rPr>
          <w:sz w:val="28"/>
          <w:szCs w:val="28"/>
        </w:rPr>
        <w:sym w:font="HQPB5" w:char="F072"/>
      </w:r>
      <w:r>
        <w:rPr>
          <w:sz w:val="28"/>
          <w:szCs w:val="28"/>
        </w:rPr>
        <w:sym w:font="HQPB1" w:char="F026"/>
      </w:r>
      <w:r>
        <w:rPr>
          <w:rFonts w:ascii="(normal text)" w:hAnsi="(normal text)"/>
          <w:rtl/>
        </w:rPr>
        <w:t xml:space="preserve"> </w:t>
      </w:r>
      <w:r>
        <w:rPr>
          <w:sz w:val="28"/>
          <w:szCs w:val="28"/>
        </w:rPr>
        <w:sym w:font="HQPB5" w:char="F074"/>
      </w:r>
      <w:r>
        <w:rPr>
          <w:sz w:val="28"/>
          <w:szCs w:val="28"/>
        </w:rPr>
        <w:sym w:font="HQPB2" w:char="F062"/>
      </w:r>
      <w:r>
        <w:rPr>
          <w:sz w:val="28"/>
          <w:szCs w:val="28"/>
        </w:rPr>
        <w:sym w:font="HQPB2" w:char="F071"/>
      </w:r>
      <w:r>
        <w:rPr>
          <w:sz w:val="28"/>
          <w:szCs w:val="28"/>
        </w:rPr>
        <w:sym w:font="HQPB4" w:char="F0E8"/>
      </w:r>
      <w:r>
        <w:rPr>
          <w:sz w:val="28"/>
          <w:szCs w:val="28"/>
        </w:rPr>
        <w:sym w:font="HQPB2" w:char="F03D"/>
      </w:r>
      <w:r>
        <w:rPr>
          <w:sz w:val="28"/>
          <w:szCs w:val="28"/>
        </w:rPr>
        <w:sym w:font="HQPB5" w:char="F079"/>
      </w:r>
      <w:r>
        <w:rPr>
          <w:sz w:val="28"/>
          <w:szCs w:val="28"/>
        </w:rPr>
        <w:sym w:font="HQPB1" w:char="F0E8"/>
      </w:r>
      <w:r>
        <w:rPr>
          <w:sz w:val="28"/>
          <w:szCs w:val="28"/>
        </w:rPr>
        <w:sym w:font="HQPB4" w:char="F0F8"/>
      </w:r>
      <w:r>
        <w:rPr>
          <w:sz w:val="28"/>
          <w:szCs w:val="28"/>
        </w:rPr>
        <w:sym w:font="HQPB1" w:char="F0FF"/>
      </w:r>
      <w:r>
        <w:rPr>
          <w:sz w:val="28"/>
          <w:szCs w:val="28"/>
        </w:rPr>
        <w:sym w:font="HQPB5" w:char="F074"/>
      </w:r>
      <w:r>
        <w:rPr>
          <w:sz w:val="28"/>
          <w:szCs w:val="28"/>
        </w:rPr>
        <w:sym w:font="HQPB2" w:char="F083"/>
      </w:r>
      <w:r>
        <w:rPr>
          <w:sz w:val="28"/>
          <w:szCs w:val="28"/>
        </w:rPr>
        <w:sym w:font="HQPB5" w:char="F075"/>
      </w:r>
      <w:r>
        <w:rPr>
          <w:sz w:val="28"/>
          <w:szCs w:val="28"/>
        </w:rPr>
        <w:sym w:font="HQPB2" w:char="F072"/>
      </w:r>
      <w:r>
        <w:rPr>
          <w:rFonts w:ascii="(normal text)" w:hAnsi="(normal text)"/>
          <w:rtl/>
        </w:rPr>
        <w:t xml:space="preserve"> </w:t>
      </w:r>
      <w:r>
        <w:rPr>
          <w:sz w:val="28"/>
          <w:szCs w:val="28"/>
        </w:rPr>
        <w:sym w:font="HQPB1" w:char="F024"/>
      </w:r>
      <w:r>
        <w:rPr>
          <w:sz w:val="28"/>
          <w:szCs w:val="28"/>
        </w:rPr>
        <w:sym w:font="HQPB5" w:char="F074"/>
      </w:r>
      <w:r>
        <w:rPr>
          <w:sz w:val="28"/>
          <w:szCs w:val="28"/>
        </w:rPr>
        <w:sym w:font="HQPB2" w:char="F042"/>
      </w:r>
      <w:r>
        <w:rPr>
          <w:rFonts w:ascii="(normal text)" w:hAnsi="(normal text)"/>
          <w:rtl/>
        </w:rPr>
        <w:t xml:space="preserve"> </w:t>
      </w:r>
      <w:r>
        <w:rPr>
          <w:sz w:val="28"/>
          <w:szCs w:val="28"/>
        </w:rPr>
        <w:sym w:font="HQPB5" w:char="F074"/>
      </w:r>
      <w:r>
        <w:rPr>
          <w:sz w:val="28"/>
          <w:szCs w:val="28"/>
        </w:rPr>
        <w:sym w:font="HQPB2" w:char="F062"/>
      </w:r>
      <w:r>
        <w:rPr>
          <w:sz w:val="28"/>
          <w:szCs w:val="28"/>
        </w:rPr>
        <w:sym w:font="HQPB2" w:char="F072"/>
      </w:r>
      <w:r>
        <w:rPr>
          <w:sz w:val="28"/>
          <w:szCs w:val="28"/>
        </w:rPr>
        <w:sym w:font="HQPB4" w:char="F0E2"/>
      </w:r>
      <w:r>
        <w:rPr>
          <w:sz w:val="28"/>
          <w:szCs w:val="28"/>
        </w:rPr>
        <w:sym w:font="HQPB1" w:char="F090"/>
      </w:r>
      <w:r>
        <w:rPr>
          <w:sz w:val="28"/>
          <w:szCs w:val="28"/>
        </w:rPr>
        <w:sym w:font="HQPB5" w:char="F073"/>
      </w:r>
      <w:r>
        <w:rPr>
          <w:sz w:val="28"/>
          <w:szCs w:val="28"/>
        </w:rPr>
        <w:sym w:font="HQPB2" w:char="F044"/>
      </w:r>
      <w:r>
        <w:rPr>
          <w:sz w:val="28"/>
          <w:szCs w:val="28"/>
        </w:rPr>
        <w:sym w:font="HQPB4" w:char="F0F7"/>
      </w:r>
      <w:r>
        <w:rPr>
          <w:sz w:val="28"/>
          <w:szCs w:val="28"/>
        </w:rPr>
        <w:sym w:font="HQPB2" w:char="F073"/>
      </w:r>
      <w:r>
        <w:rPr>
          <w:sz w:val="28"/>
          <w:szCs w:val="28"/>
        </w:rPr>
        <w:sym w:font="HQPB4" w:char="F0E3"/>
      </w:r>
      <w:r>
        <w:rPr>
          <w:sz w:val="28"/>
          <w:szCs w:val="28"/>
        </w:rPr>
        <w:sym w:font="HQPB2" w:char="F083"/>
      </w:r>
      <w:r>
        <w:rPr>
          <w:rFonts w:ascii="(normal text)" w:hAnsi="(normal text)"/>
          <w:rtl/>
        </w:rPr>
        <w:t xml:space="preserve"> </w:t>
      </w:r>
      <w:r>
        <w:rPr>
          <w:sz w:val="28"/>
          <w:szCs w:val="28"/>
        </w:rPr>
        <w:sym w:font="HQPB2" w:char="F0C7"/>
      </w:r>
      <w:r>
        <w:rPr>
          <w:sz w:val="28"/>
          <w:szCs w:val="28"/>
        </w:rPr>
        <w:sym w:font="HQPB2" w:char="F0CF"/>
      </w:r>
      <w:r>
        <w:rPr>
          <w:sz w:val="28"/>
          <w:szCs w:val="28"/>
        </w:rPr>
        <w:sym w:font="HQPB2" w:char="F0C8"/>
      </w:r>
      <w:r>
        <w:rPr>
          <w:rFonts w:ascii="(normal text)" w:hAnsi="(normal text)"/>
          <w:rtl/>
        </w:rPr>
        <w:t xml:space="preserve">   </w:t>
      </w:r>
    </w:p>
    <w:p w14:paraId="58A93FEA" w14:textId="77777777" w:rsidR="009B37D6" w:rsidRDefault="009B37D6" w:rsidP="00801F6A">
      <w:pPr>
        <w:tabs>
          <w:tab w:val="left" w:pos="1584"/>
        </w:tabs>
        <w:spacing w:line="480" w:lineRule="auto"/>
        <w:ind w:left="570"/>
        <w:jc w:val="both"/>
        <w:rPr>
          <w:spacing w:val="4"/>
        </w:rPr>
      </w:pPr>
      <w:r>
        <w:rPr>
          <w:spacing w:val="4"/>
        </w:rPr>
        <w:t>Artinya :</w:t>
      </w:r>
    </w:p>
    <w:p w14:paraId="7005CBF9" w14:textId="77777777" w:rsidR="009B37D6" w:rsidRDefault="009B37D6" w:rsidP="00801F6A">
      <w:pPr>
        <w:tabs>
          <w:tab w:val="left" w:pos="1584"/>
        </w:tabs>
        <w:spacing w:line="360" w:lineRule="auto"/>
        <w:ind w:left="570"/>
        <w:jc w:val="both"/>
        <w:rPr>
          <w:spacing w:val="4"/>
        </w:rPr>
      </w:pPr>
      <w:r>
        <w:rPr>
          <w:spacing w:val="4"/>
        </w:rPr>
        <w:t>“ Hai orang-orang yang beriman, peliharalah dirimu dan keluargamu dari api neraka yang bahan bakarnya adalah manusia dan batu, penjaganya malaikat-malaikat yang kasar, yang keras</w:t>
      </w:r>
      <w:r w:rsidR="003D1C4E">
        <w:rPr>
          <w:spacing w:val="4"/>
        </w:rPr>
        <w:t>, yang tidak mendurhakai Allah terhadap apa yang di perintahkan</w:t>
      </w:r>
      <w:r w:rsidR="00753205">
        <w:rPr>
          <w:spacing w:val="4"/>
        </w:rPr>
        <w:t>-</w:t>
      </w:r>
      <w:r w:rsidR="003D1C4E">
        <w:rPr>
          <w:spacing w:val="4"/>
        </w:rPr>
        <w:t>Nya kapada mereka dan selalu mengerjakan apa yang di perintahkan</w:t>
      </w:r>
      <w:r w:rsidR="00753205">
        <w:rPr>
          <w:spacing w:val="4"/>
        </w:rPr>
        <w:t>-N</w:t>
      </w:r>
      <w:r w:rsidR="003D1C4E">
        <w:rPr>
          <w:spacing w:val="4"/>
        </w:rPr>
        <w:t xml:space="preserve">ya.” </w:t>
      </w:r>
      <w:r w:rsidR="003D1C4E">
        <w:rPr>
          <w:rStyle w:val="FootnoteReference"/>
          <w:spacing w:val="4"/>
        </w:rPr>
        <w:footnoteReference w:id="67"/>
      </w:r>
    </w:p>
    <w:p w14:paraId="296EF2BD" w14:textId="77777777" w:rsidR="00753205" w:rsidRPr="00DD5EF3" w:rsidRDefault="00753205" w:rsidP="00801F6A">
      <w:pPr>
        <w:tabs>
          <w:tab w:val="left" w:pos="1584"/>
        </w:tabs>
        <w:spacing w:line="360" w:lineRule="auto"/>
        <w:rPr>
          <w:spacing w:val="4"/>
        </w:rPr>
      </w:pPr>
    </w:p>
    <w:p w14:paraId="20630A10" w14:textId="77777777" w:rsidR="001E06F1" w:rsidRPr="00801F6A" w:rsidRDefault="00801F6A" w:rsidP="00801F6A">
      <w:pPr>
        <w:tabs>
          <w:tab w:val="left" w:pos="570"/>
          <w:tab w:val="left" w:pos="6048"/>
        </w:tabs>
        <w:spacing w:line="480" w:lineRule="auto"/>
        <w:rPr>
          <w:spacing w:val="4"/>
        </w:rPr>
      </w:pPr>
      <w:r>
        <w:rPr>
          <w:spacing w:val="4"/>
        </w:rPr>
        <w:t>D</w:t>
      </w:r>
      <w:r w:rsidR="001E06F1" w:rsidRPr="00801F6A">
        <w:rPr>
          <w:spacing w:val="4"/>
        </w:rPr>
        <w:t xml:space="preserve">. </w:t>
      </w:r>
      <w:r>
        <w:rPr>
          <w:spacing w:val="4"/>
        </w:rPr>
        <w:tab/>
      </w:r>
      <w:r w:rsidR="00E53EB6">
        <w:rPr>
          <w:spacing w:val="4"/>
        </w:rPr>
        <w:t>Pendidikan Integratif</w:t>
      </w:r>
      <w:r w:rsidR="00E53EB6">
        <w:rPr>
          <w:spacing w:val="4"/>
        </w:rPr>
        <w:tab/>
      </w:r>
    </w:p>
    <w:p w14:paraId="1285D3A5" w14:textId="77777777" w:rsidR="001E06F1" w:rsidRPr="00DD5EF3" w:rsidRDefault="001E06F1" w:rsidP="00D92907">
      <w:pPr>
        <w:spacing w:line="480" w:lineRule="auto"/>
        <w:ind w:left="570" w:firstLine="570"/>
        <w:jc w:val="both"/>
        <w:rPr>
          <w:spacing w:val="4"/>
        </w:rPr>
      </w:pPr>
      <w:r w:rsidRPr="00DD5EF3">
        <w:rPr>
          <w:spacing w:val="4"/>
        </w:rPr>
        <w:lastRenderedPageBreak/>
        <w:t>Pendidikan Integratif adalah sebuah konsep pendidikan dengan mengkolaborasikan antara pendidikan formal, non-formal dan infonna</w:t>
      </w:r>
      <w:r w:rsidR="00DD5EF3">
        <w:rPr>
          <w:spacing w:val="4"/>
        </w:rPr>
        <w:t>l. Sistem pendidikan seperti ini</w:t>
      </w:r>
      <w:r w:rsidRPr="00DD5EF3">
        <w:rPr>
          <w:spacing w:val="4"/>
        </w:rPr>
        <w:t xml:space="preserve"> yang diselenggarakan oleh Pondok</w:t>
      </w:r>
      <w:r w:rsidR="00541829">
        <w:rPr>
          <w:spacing w:val="4"/>
        </w:rPr>
        <w:t xml:space="preserve"> Pesantren Al-Muayyad Surakarta</w:t>
      </w:r>
      <w:r w:rsidRPr="00DD5EF3">
        <w:rPr>
          <w:spacing w:val="4"/>
        </w:rPr>
        <w:t xml:space="preserve">. Dengan kyai, guru dan santri yang hidup dalam satu kampus 24 jam sehari, memungkinkan untuk dapat menerapkan sekaligus mandat pendidikan yang dibebankan persekolahan, perguruan, organisasi kepemudaan, keluarga </w:t>
      </w:r>
      <w:r w:rsidR="0012655B">
        <w:rPr>
          <w:spacing w:val="4"/>
        </w:rPr>
        <w:t>d</w:t>
      </w:r>
      <w:r w:rsidRPr="00DD5EF3">
        <w:rPr>
          <w:spacing w:val="4"/>
        </w:rPr>
        <w:t>an tempat-tempat ibadah.</w:t>
      </w:r>
    </w:p>
    <w:p w14:paraId="33150D86" w14:textId="77777777" w:rsidR="0012655B" w:rsidRDefault="001E06F1" w:rsidP="00D92907">
      <w:pPr>
        <w:tabs>
          <w:tab w:val="left" w:pos="3168"/>
        </w:tabs>
        <w:spacing w:line="480" w:lineRule="auto"/>
        <w:ind w:left="570" w:firstLine="570"/>
        <w:jc w:val="both"/>
        <w:rPr>
          <w:spacing w:val="4"/>
        </w:rPr>
      </w:pPr>
      <w:r w:rsidRPr="0012655B">
        <w:rPr>
          <w:spacing w:val="4"/>
        </w:rPr>
        <w:t>Dengan demikian kyai</w:t>
      </w:r>
      <w:r w:rsidRPr="0012655B">
        <w:rPr>
          <w:spacing w:val="4"/>
        </w:rPr>
        <w:tab/>
        <w:t xml:space="preserve">sekaligus berfungsi sebagai pendidik, guru, orang tua, pembina </w:t>
      </w:r>
      <w:r w:rsidR="0012655B">
        <w:rPr>
          <w:spacing w:val="4"/>
        </w:rPr>
        <w:t>d</w:t>
      </w:r>
      <w:r w:rsidRPr="0012655B">
        <w:rPr>
          <w:spacing w:val="4"/>
        </w:rPr>
        <w:t xml:space="preserve">an pemimpin kegiatan-kegiatan keagamaan santri-santrinya. Antara kyai dan santri pola hubungannya seperti orang tua dan anak, sehingga sampai sekarang tidak pernah ada istilah mantan kyai atau mantan guru dan tidak ada sejarahnya santri mendemo kyai, yang ada hanyalah mengagumi dan menghormati dengan tulus, tidak hanya ketika mereka menuntut ilmu kepadanya tetapi setelah pulang ke rumah masing-masing rasa hormat </w:t>
      </w:r>
      <w:r w:rsidR="0012655B">
        <w:rPr>
          <w:spacing w:val="4"/>
        </w:rPr>
        <w:t>d</w:t>
      </w:r>
      <w:r w:rsidRPr="0012655B">
        <w:rPr>
          <w:spacing w:val="4"/>
        </w:rPr>
        <w:t>an kagum itu tetap bersema</w:t>
      </w:r>
      <w:r w:rsidR="00753205">
        <w:rPr>
          <w:spacing w:val="4"/>
        </w:rPr>
        <w:t>y</w:t>
      </w:r>
      <w:r w:rsidRPr="0012655B">
        <w:rPr>
          <w:spacing w:val="4"/>
        </w:rPr>
        <w:t>am di hati para santri.</w:t>
      </w:r>
    </w:p>
    <w:p w14:paraId="49B4AA71" w14:textId="77777777" w:rsidR="003A7E60" w:rsidRPr="0012655B" w:rsidRDefault="0012655B" w:rsidP="00D92907">
      <w:pPr>
        <w:tabs>
          <w:tab w:val="left" w:pos="3168"/>
        </w:tabs>
        <w:spacing w:line="480" w:lineRule="auto"/>
        <w:ind w:left="570" w:firstLine="570"/>
        <w:jc w:val="both"/>
        <w:rPr>
          <w:spacing w:val="4"/>
        </w:rPr>
      </w:pPr>
      <w:r w:rsidRPr="0012655B">
        <w:rPr>
          <w:spacing w:val="4"/>
        </w:rPr>
        <w:t>D</w:t>
      </w:r>
      <w:r w:rsidR="003A7E60" w:rsidRPr="0012655B">
        <w:rPr>
          <w:spacing w:val="4"/>
        </w:rPr>
        <w:t xml:space="preserve">engan sistem asrama (pondok), kebersamaan antara kyai, guru dan santri dapat berlangsung terus menerus dan hubungan mereka menjadi semakin luas. Dengan keleluasaan ini </w:t>
      </w:r>
      <w:r>
        <w:rPr>
          <w:spacing w:val="4"/>
        </w:rPr>
        <w:t>d</w:t>
      </w:r>
      <w:r w:rsidR="003A7E60" w:rsidRPr="0012655B">
        <w:rPr>
          <w:spacing w:val="4"/>
        </w:rPr>
        <w:t xml:space="preserve">an frekuensi kontak yang lebih intens, segala persoalan segera akan mendapatkan perhatian </w:t>
      </w:r>
      <w:r w:rsidR="00753205">
        <w:rPr>
          <w:spacing w:val="4"/>
        </w:rPr>
        <w:t>dan</w:t>
      </w:r>
      <w:r w:rsidR="003A7E60" w:rsidRPr="0012655B">
        <w:rPr>
          <w:spacing w:val="4"/>
        </w:rPr>
        <w:t xml:space="preserve"> pemecahannya. Perjumpaan </w:t>
      </w:r>
      <w:r w:rsidR="00753205">
        <w:rPr>
          <w:spacing w:val="4"/>
        </w:rPr>
        <w:t>K</w:t>
      </w:r>
      <w:r w:rsidR="003A7E60" w:rsidRPr="0012655B">
        <w:rPr>
          <w:spacing w:val="4"/>
        </w:rPr>
        <w:t xml:space="preserve">yai, guru </w:t>
      </w:r>
      <w:r w:rsidR="00753205">
        <w:rPr>
          <w:spacing w:val="4"/>
        </w:rPr>
        <w:t>dan</w:t>
      </w:r>
      <w:r w:rsidR="003A7E60" w:rsidRPr="0012655B">
        <w:rPr>
          <w:spacing w:val="4"/>
        </w:rPr>
        <w:t xml:space="preserve"> santri tidak hanya dibatasi oleh jam</w:t>
      </w:r>
      <w:r w:rsidR="002D36DC">
        <w:rPr>
          <w:spacing w:val="4"/>
        </w:rPr>
        <w:t>-</w:t>
      </w:r>
      <w:r w:rsidR="003A7E60" w:rsidRPr="0012655B">
        <w:rPr>
          <w:spacing w:val="4"/>
        </w:rPr>
        <w:t>jam belajar d</w:t>
      </w:r>
      <w:r w:rsidR="002D36DC">
        <w:rPr>
          <w:spacing w:val="4"/>
        </w:rPr>
        <w:t>i</w:t>
      </w:r>
      <w:r w:rsidR="003A7E60" w:rsidRPr="0012655B">
        <w:rPr>
          <w:spacing w:val="4"/>
        </w:rPr>
        <w:t xml:space="preserve"> kelas. Kondisi ini sangat balk bagi proses pembentukan kepribadian santri. Apabila kondisi seperti ini </w:t>
      </w:r>
      <w:r w:rsidR="003A7E60" w:rsidRPr="0012655B">
        <w:rPr>
          <w:spacing w:val="4"/>
        </w:rPr>
        <w:lastRenderedPageBreak/>
        <w:t>dipergunakan secara efektif, maka semakin besar peluang untuk dapat mencapai tujuan akhir pendidikan, yaitu mengaktualisasikan segala potensi yang dikaruniakan Tuhan sebagai wujud penghambaan kepada Sang Khaliq.</w:t>
      </w:r>
    </w:p>
    <w:p w14:paraId="32FB85F2" w14:textId="77777777" w:rsidR="00D042D7" w:rsidRPr="0012655B" w:rsidRDefault="003A7E60" w:rsidP="00D92907">
      <w:pPr>
        <w:spacing w:line="480" w:lineRule="auto"/>
        <w:ind w:left="570" w:firstLine="570"/>
        <w:jc w:val="both"/>
        <w:rPr>
          <w:spacing w:val="4"/>
        </w:rPr>
      </w:pPr>
      <w:r w:rsidRPr="0012655B">
        <w:rPr>
          <w:spacing w:val="4"/>
        </w:rPr>
        <w:t>Suasana pendidikan seperti diuraikan d</w:t>
      </w:r>
      <w:r w:rsidR="0012655B">
        <w:rPr>
          <w:spacing w:val="4"/>
        </w:rPr>
        <w:t xml:space="preserve">iatas </w:t>
      </w:r>
      <w:r w:rsidRPr="0012655B">
        <w:rPr>
          <w:spacing w:val="4"/>
        </w:rPr>
        <w:t xml:space="preserve">tidak terdapat dalam </w:t>
      </w:r>
      <w:r w:rsidR="00541829">
        <w:rPr>
          <w:spacing w:val="4"/>
        </w:rPr>
        <w:t>pusat</w:t>
      </w:r>
      <w:r w:rsidR="00541829">
        <w:rPr>
          <w:spacing w:val="4"/>
        </w:rPr>
        <w:softHyphen/>
        <w:t>pusat pendidikan lain, bai</w:t>
      </w:r>
      <w:r w:rsidRPr="0012655B">
        <w:rPr>
          <w:spacing w:val="4"/>
        </w:rPr>
        <w:t xml:space="preserve">k dalam sistem persekolahan, perguruan, kepemudaan </w:t>
      </w:r>
      <w:r w:rsidR="0012655B">
        <w:rPr>
          <w:spacing w:val="4"/>
        </w:rPr>
        <w:t>d</w:t>
      </w:r>
      <w:r w:rsidRPr="0012655B">
        <w:rPr>
          <w:spacing w:val="4"/>
        </w:rPr>
        <w:t>a</w:t>
      </w:r>
      <w:r w:rsidR="0012655B">
        <w:rPr>
          <w:spacing w:val="4"/>
        </w:rPr>
        <w:t xml:space="preserve">n keluarga. Siswa-siswi sekolah </w:t>
      </w:r>
      <w:r w:rsidRPr="0012655B">
        <w:rPr>
          <w:spacing w:val="4"/>
        </w:rPr>
        <w:t>umum, misalnya, akan mengatakan "itu dulu</w:t>
      </w:r>
      <w:r w:rsidR="009B37D6">
        <w:rPr>
          <w:spacing w:val="4"/>
        </w:rPr>
        <w:t xml:space="preserve"> </w:t>
      </w:r>
      <w:r w:rsidRPr="0012655B">
        <w:rPr>
          <w:spacing w:val="4"/>
        </w:rPr>
        <w:t xml:space="preserve">guru saya" ketika mereka sudah tidak diajar oleh guru tersebut. Hubungan mereka hanya sebatas luasnya gedung sekolah, atau bahkan hanya seluas ruang kelas. Karena kebanyakan sekolah hanya memberikan pengajaran, hanya </w:t>
      </w:r>
      <w:r w:rsidR="0012655B" w:rsidRPr="0012655B">
        <w:rPr>
          <w:i/>
        </w:rPr>
        <w:t>Transfer of knowledge</w:t>
      </w:r>
      <w:r w:rsidRPr="0012655B">
        <w:rPr>
          <w:i/>
          <w:iCs/>
          <w:spacing w:val="6"/>
          <w:sz w:val="22"/>
          <w:szCs w:val="22"/>
        </w:rPr>
        <w:t xml:space="preserve"> </w:t>
      </w:r>
      <w:r w:rsidRPr="0012655B">
        <w:rPr>
          <w:spacing w:val="4"/>
        </w:rPr>
        <w:t xml:space="preserve">saja </w:t>
      </w:r>
      <w:r w:rsidR="0012655B">
        <w:rPr>
          <w:spacing w:val="4"/>
        </w:rPr>
        <w:t>d</w:t>
      </w:r>
      <w:r w:rsidRPr="0012655B">
        <w:rPr>
          <w:spacing w:val="4"/>
        </w:rPr>
        <w:t xml:space="preserve">an tidak diikuti oleh </w:t>
      </w:r>
      <w:r w:rsidR="0012655B">
        <w:rPr>
          <w:i/>
          <w:iCs/>
          <w:spacing w:val="6"/>
          <w:sz w:val="22"/>
          <w:szCs w:val="22"/>
        </w:rPr>
        <w:t>Transfer</w:t>
      </w:r>
      <w:r w:rsidRPr="0012655B">
        <w:rPr>
          <w:i/>
          <w:iCs/>
          <w:spacing w:val="6"/>
          <w:sz w:val="22"/>
          <w:szCs w:val="22"/>
        </w:rPr>
        <w:t xml:space="preserve"> of values. </w:t>
      </w:r>
      <w:r w:rsidRPr="0012655B">
        <w:rPr>
          <w:spacing w:val="4"/>
        </w:rPr>
        <w:t xml:space="preserve">Hubungan itu hanya didasarkan pada profesi </w:t>
      </w:r>
      <w:r w:rsidR="0012655B">
        <w:rPr>
          <w:spacing w:val="4"/>
        </w:rPr>
        <w:t>d</w:t>
      </w:r>
      <w:r w:rsidRPr="0012655B">
        <w:rPr>
          <w:spacing w:val="4"/>
        </w:rPr>
        <w:t>an mater</w:t>
      </w:r>
      <w:r w:rsidR="0012655B">
        <w:rPr>
          <w:spacing w:val="4"/>
        </w:rPr>
        <w:t>i</w:t>
      </w:r>
      <w:r w:rsidRPr="0012655B">
        <w:rPr>
          <w:spacing w:val="4"/>
        </w:rPr>
        <w:t>.</w:t>
      </w:r>
    </w:p>
    <w:p w14:paraId="764E6708" w14:textId="77777777" w:rsidR="003A7E60" w:rsidRPr="00D92907" w:rsidRDefault="00D92907" w:rsidP="00D92907">
      <w:pPr>
        <w:tabs>
          <w:tab w:val="left" w:pos="570"/>
        </w:tabs>
        <w:spacing w:line="480" w:lineRule="auto"/>
        <w:rPr>
          <w:spacing w:val="4"/>
        </w:rPr>
      </w:pPr>
      <w:r>
        <w:rPr>
          <w:spacing w:val="4"/>
        </w:rPr>
        <w:t>E</w:t>
      </w:r>
      <w:r w:rsidR="003A7E60" w:rsidRPr="00D92907">
        <w:rPr>
          <w:spacing w:val="4"/>
        </w:rPr>
        <w:t xml:space="preserve">. </w:t>
      </w:r>
      <w:r>
        <w:rPr>
          <w:spacing w:val="4"/>
        </w:rPr>
        <w:tab/>
      </w:r>
      <w:r w:rsidR="003A7E60" w:rsidRPr="00D92907">
        <w:rPr>
          <w:spacing w:val="4"/>
        </w:rPr>
        <w:t>Pendidikan Seutuhnya</w:t>
      </w:r>
    </w:p>
    <w:p w14:paraId="38D3A11B" w14:textId="77777777" w:rsidR="003A7E60" w:rsidRPr="0012655B" w:rsidRDefault="003A7E60" w:rsidP="00D92907">
      <w:pPr>
        <w:spacing w:line="480" w:lineRule="auto"/>
        <w:ind w:left="570" w:firstLine="570"/>
        <w:jc w:val="both"/>
        <w:rPr>
          <w:spacing w:val="4"/>
        </w:rPr>
      </w:pPr>
      <w:r w:rsidRPr="0012655B">
        <w:rPr>
          <w:spacing w:val="4"/>
        </w:rPr>
        <w:t>Dalam dunia pesantren, disamping memberikan ilmu pengetahuan secara formal yang tertuang dalam teks, juga langsung mempraktekkan secara kontekstual atau memadukan teori dengan praktek. Pendidikan di pesantren tidak hanya berorientasi pada hasil, tetapi juga berorientasi pada proses, yaitu</w:t>
      </w:r>
      <w:r w:rsidR="0012655B" w:rsidRPr="0012655B">
        <w:rPr>
          <w:spacing w:val="4"/>
        </w:rPr>
        <w:t xml:space="preserve"> </w:t>
      </w:r>
      <w:r w:rsidRPr="0012655B">
        <w:rPr>
          <w:spacing w:val="4"/>
        </w:rPr>
        <w:t>mengembangkan potensi-potensi yang ada pada diri peserta didik (manusia) itu dengan selalu memperhatikan ketiga ranah kemanusiaan, yakni ranah kognitif (intelektual), ranah afektif (emosional), dan ranah psikomotorik. Tidak ada proses pendidikan yang dianggap sempurna jika meninggalkan sala</w:t>
      </w:r>
      <w:r w:rsidR="0012655B">
        <w:rPr>
          <w:spacing w:val="4"/>
        </w:rPr>
        <w:t xml:space="preserve">h satu dari ketiga runah ini. </w:t>
      </w:r>
      <w:r w:rsidR="0012655B">
        <w:rPr>
          <w:spacing w:val="4"/>
        </w:rPr>
        <w:lastRenderedPageBreak/>
        <w:t>O</w:t>
      </w:r>
      <w:r w:rsidRPr="0012655B">
        <w:rPr>
          <w:spacing w:val="4"/>
        </w:rPr>
        <w:t>leh</w:t>
      </w:r>
      <w:r w:rsidR="0012655B">
        <w:rPr>
          <w:spacing w:val="4"/>
        </w:rPr>
        <w:t xml:space="preserve"> </w:t>
      </w:r>
      <w:r w:rsidRPr="0012655B">
        <w:rPr>
          <w:spacing w:val="4"/>
        </w:rPr>
        <w:t xml:space="preserve"> karena itu keterpaduan antara </w:t>
      </w:r>
      <w:r w:rsidRPr="0012655B">
        <w:rPr>
          <w:i/>
          <w:iCs/>
        </w:rPr>
        <w:t>transfer of</w:t>
      </w:r>
      <w:r w:rsidR="0012655B">
        <w:rPr>
          <w:i/>
          <w:iCs/>
        </w:rPr>
        <w:t xml:space="preserve"> </w:t>
      </w:r>
      <w:r w:rsidRPr="0012655B">
        <w:rPr>
          <w:i/>
          <w:iCs/>
        </w:rPr>
        <w:t xml:space="preserve">knowleclge, transfer of value </w:t>
      </w:r>
      <w:r w:rsidRPr="0012655B">
        <w:rPr>
          <w:spacing w:val="4"/>
        </w:rPr>
        <w:t xml:space="preserve">dan </w:t>
      </w:r>
      <w:r w:rsidRPr="0012655B">
        <w:rPr>
          <w:i/>
          <w:iCs/>
        </w:rPr>
        <w:t xml:space="preserve">transfer of skill </w:t>
      </w:r>
      <w:r w:rsidRPr="0012655B">
        <w:rPr>
          <w:spacing w:val="4"/>
        </w:rPr>
        <w:t>sebagai wujud penggarapan ketiga ranah tersebut, menjadi hal yang penting untuk diperhatikan.</w:t>
      </w:r>
    </w:p>
    <w:p w14:paraId="29D864BF" w14:textId="77777777" w:rsidR="003A7E60" w:rsidRPr="0012655B" w:rsidRDefault="002D36DC" w:rsidP="00D92907">
      <w:pPr>
        <w:spacing w:line="480" w:lineRule="auto"/>
        <w:ind w:left="570" w:firstLine="570"/>
        <w:jc w:val="both"/>
        <w:rPr>
          <w:spacing w:val="4"/>
        </w:rPr>
      </w:pPr>
      <w:r>
        <w:t>Di</w:t>
      </w:r>
      <w:r w:rsidR="003A7E60" w:rsidRPr="0012655B">
        <w:t xml:space="preserve"> </w:t>
      </w:r>
      <w:r w:rsidR="003A7E60" w:rsidRPr="0012655B">
        <w:rPr>
          <w:spacing w:val="4"/>
        </w:rPr>
        <w:t>sisi lain, hal itu juga didasarkan</w:t>
      </w:r>
      <w:r w:rsidR="003A7E60" w:rsidRPr="0012655B">
        <w:rPr>
          <w:spacing w:val="4"/>
        </w:rPr>
        <w:tab/>
        <w:t xml:space="preserve">pada tujuan pendidikan </w:t>
      </w:r>
      <w:r>
        <w:rPr>
          <w:spacing w:val="4"/>
        </w:rPr>
        <w:t>I</w:t>
      </w:r>
      <w:r w:rsidR="003A7E60" w:rsidRPr="0012655B">
        <w:rPr>
          <w:spacing w:val="4"/>
        </w:rPr>
        <w:t xml:space="preserve">slam yang jelas mengarah kepada terbentuknya </w:t>
      </w:r>
      <w:r w:rsidR="003A7E60" w:rsidRPr="0012655B">
        <w:rPr>
          <w:i/>
          <w:iCs/>
        </w:rPr>
        <w:t xml:space="preserve">insan kamil </w:t>
      </w:r>
      <w:r w:rsidR="003A7E60" w:rsidRPr="0012655B">
        <w:rPr>
          <w:spacing w:val="4"/>
        </w:rPr>
        <w:t>yang berkepribadian muslim, yang mcrupakan perwujudan manus</w:t>
      </w:r>
      <w:r w:rsidR="0012655B">
        <w:rPr>
          <w:spacing w:val="4"/>
        </w:rPr>
        <w:t>ia seutuhnya, taqwa, cerdas, baik budi pe</w:t>
      </w:r>
      <w:r w:rsidR="003A7E60" w:rsidRPr="0012655B">
        <w:rPr>
          <w:spacing w:val="4"/>
        </w:rPr>
        <w:t>kertinya (berakhlaq mulia), terampil, kuat kepribadiannya, berguna bagi agama, diri sendiri dan sesama.</w:t>
      </w:r>
    </w:p>
    <w:p w14:paraId="6D9DC85A" w14:textId="77777777" w:rsidR="0012655B" w:rsidRDefault="0012655B" w:rsidP="00D92907">
      <w:pPr>
        <w:spacing w:line="480" w:lineRule="auto"/>
        <w:ind w:left="570" w:firstLine="570"/>
        <w:jc w:val="both"/>
        <w:rPr>
          <w:spacing w:val="4"/>
        </w:rPr>
      </w:pPr>
      <w:r>
        <w:rPr>
          <w:spacing w:val="4"/>
        </w:rPr>
        <w:t>B</w:t>
      </w:r>
      <w:r w:rsidR="003A7E60" w:rsidRPr="0012655B">
        <w:rPr>
          <w:spacing w:val="4"/>
        </w:rPr>
        <w:t>ertolak dari rumusan tujuan pendidikan tersebut, maka sistem pendidikan juga berorientasi pada persoalan dunia dan ukhrawi s</w:t>
      </w:r>
      <w:r w:rsidR="00541829">
        <w:rPr>
          <w:spacing w:val="4"/>
        </w:rPr>
        <w:t>ekaligus, dan memperhatikan kese</w:t>
      </w:r>
      <w:r w:rsidR="003A7E60" w:rsidRPr="0012655B">
        <w:rPr>
          <w:spacing w:val="4"/>
        </w:rPr>
        <w:t xml:space="preserve">imbangan dua kehidupan tersebut. Dengan menyadari bahwa penciptaan manusia in' menjadi khalifah di muka bumi Allah, maka untuk mengemban tugas kekhalifahan ini harus pula membekali diri dengan ilmu-ilmu keduniawian dan perkembangannya. Dalam konteks pondok pesantren, santri (siswa) dibekali dengan pendidikan ketrampilan </w:t>
      </w:r>
      <w:r w:rsidR="003A7E60" w:rsidRPr="0012655B">
        <w:rPr>
          <w:i/>
          <w:iCs/>
        </w:rPr>
        <w:t xml:space="preserve">(vocational), </w:t>
      </w:r>
      <w:r w:rsidR="003A7E60" w:rsidRPr="0012655B">
        <w:rPr>
          <w:spacing w:val="4"/>
        </w:rPr>
        <w:t>atau dengan kegiatan-kegitan ekstra</w:t>
      </w:r>
      <w:r w:rsidR="003A7E60" w:rsidRPr="0012655B">
        <w:rPr>
          <w:spacing w:val="4"/>
        </w:rPr>
        <w:softHyphen/>
        <w:t xml:space="preserve">kurikuler seperti yang diselenggarakan di Pondok </w:t>
      </w:r>
      <w:r w:rsidR="002D36DC">
        <w:rPr>
          <w:spacing w:val="4"/>
        </w:rPr>
        <w:t>Pesantren Al</w:t>
      </w:r>
      <w:r w:rsidR="00103616">
        <w:rPr>
          <w:spacing w:val="4"/>
        </w:rPr>
        <w:t>-</w:t>
      </w:r>
      <w:r w:rsidR="002D36DC">
        <w:rPr>
          <w:spacing w:val="4"/>
        </w:rPr>
        <w:t>Muayyad</w:t>
      </w:r>
      <w:r w:rsidR="003A7E60" w:rsidRPr="0012655B">
        <w:rPr>
          <w:spacing w:val="4"/>
        </w:rPr>
        <w:t>. Selain program</w:t>
      </w:r>
      <w:r w:rsidR="002D36DC">
        <w:rPr>
          <w:spacing w:val="4"/>
        </w:rPr>
        <w:t>-</w:t>
      </w:r>
      <w:r w:rsidR="003A7E60" w:rsidRPr="0012655B">
        <w:rPr>
          <w:spacing w:val="4"/>
        </w:rPr>
        <w:softHyphen/>
        <w:t>program ketrampilan, kegiatan-kegiatan yang diselenggarakan tersebut juga melatih dan membina sikap kepemimpinan santri.</w:t>
      </w:r>
      <w:r>
        <w:rPr>
          <w:spacing w:val="4"/>
        </w:rPr>
        <w:t xml:space="preserve"> </w:t>
      </w:r>
    </w:p>
    <w:p w14:paraId="591C2426" w14:textId="77777777" w:rsidR="003A7E60" w:rsidRPr="0012655B" w:rsidRDefault="003A7E60" w:rsidP="00D92907">
      <w:pPr>
        <w:spacing w:line="480" w:lineRule="auto"/>
        <w:ind w:left="570" w:firstLine="570"/>
        <w:jc w:val="both"/>
        <w:rPr>
          <w:spacing w:val="4"/>
        </w:rPr>
      </w:pPr>
      <w:r w:rsidRPr="0012655B">
        <w:rPr>
          <w:spacing w:val="4"/>
        </w:rPr>
        <w:t xml:space="preserve">Sementara itu, lembaga pendidikan lain pada umumnya berorientasi pada hasil (produk) dan lebih mementingkan </w:t>
      </w:r>
      <w:r w:rsidRPr="0012655B">
        <w:rPr>
          <w:i/>
          <w:iCs/>
        </w:rPr>
        <w:t>transfer of</w:t>
      </w:r>
      <w:r w:rsidR="009D747A">
        <w:rPr>
          <w:i/>
          <w:iCs/>
        </w:rPr>
        <w:t xml:space="preserve"> </w:t>
      </w:r>
      <w:r w:rsidRPr="0012655B">
        <w:rPr>
          <w:i/>
          <w:iCs/>
        </w:rPr>
        <w:t xml:space="preserve">knowledge </w:t>
      </w:r>
      <w:r w:rsidRPr="0012655B">
        <w:rPr>
          <w:spacing w:val="4"/>
        </w:rPr>
        <w:t xml:space="preserve">daripada </w:t>
      </w:r>
      <w:r w:rsidRPr="0012655B">
        <w:rPr>
          <w:i/>
          <w:iCs/>
        </w:rPr>
        <w:t xml:space="preserve">transfer of value </w:t>
      </w:r>
      <w:r w:rsidRPr="0012655B">
        <w:rPr>
          <w:spacing w:val="4"/>
        </w:rPr>
        <w:t xml:space="preserve">dan </w:t>
      </w:r>
      <w:r w:rsidRPr="0012655B">
        <w:rPr>
          <w:i/>
          <w:iCs/>
        </w:rPr>
        <w:t xml:space="preserve">transfer of skill. </w:t>
      </w:r>
      <w:r w:rsidRPr="0012655B">
        <w:rPr>
          <w:spacing w:val="4"/>
        </w:rPr>
        <w:t xml:space="preserve">Ini berimplikasi pada </w:t>
      </w:r>
      <w:r w:rsidRPr="0012655B">
        <w:rPr>
          <w:spacing w:val="4"/>
        </w:rPr>
        <w:lastRenderedPageBreak/>
        <w:t xml:space="preserve">menguatnya paradigma bahwa kesuksesan seseorang atau suatu bangsa dinilai dengan hal-hal yang sifatnya harus terukur dan teramati. Padahal ada hal lain yang amat penting, yakni terbentuknya generasi yang memiliki </w:t>
      </w:r>
      <w:r w:rsidR="0012655B">
        <w:rPr>
          <w:spacing w:val="4"/>
        </w:rPr>
        <w:t>kekukuhan sikap, watak, dan budi</w:t>
      </w:r>
      <w:r w:rsidRPr="0012655B">
        <w:rPr>
          <w:spacing w:val="4"/>
        </w:rPr>
        <w:t xml:space="preserve"> pekerti.</w:t>
      </w:r>
    </w:p>
    <w:p w14:paraId="27A39E99" w14:textId="77777777" w:rsidR="00D042D7" w:rsidRPr="00D92907" w:rsidRDefault="003A7E60" w:rsidP="00D92907">
      <w:pPr>
        <w:spacing w:line="480" w:lineRule="auto"/>
        <w:ind w:left="570" w:firstLine="570"/>
        <w:jc w:val="both"/>
        <w:rPr>
          <w:spacing w:val="4"/>
        </w:rPr>
      </w:pPr>
      <w:r w:rsidRPr="00D1343C">
        <w:rPr>
          <w:spacing w:val="4"/>
        </w:rPr>
        <w:t xml:space="preserve">Pendidikan yang cenderung bertumpu pada ranah kognitif akan melahirkan generasi genius secara intelektual, tetapi kering emosional dan rendah kualitasnya. Pengetahuan kognitif dan diikuti dengan kesadaran emosi saja tidak dapat menggali potensi menjadi realitas secara optimal, namun harus diikuti dengan penggarapan ranah psikomotorik. Penggarapan ranah psikomotorik terkait dengan pengembangan etos kejujuran, kerja keras, profesional, kesopanan dan </w:t>
      </w:r>
      <w:r w:rsidR="00D1343C">
        <w:rPr>
          <w:spacing w:val="4"/>
        </w:rPr>
        <w:t xml:space="preserve">kepekaan </w:t>
      </w:r>
      <w:r w:rsidRPr="00D1343C">
        <w:rPr>
          <w:spacing w:val="4"/>
        </w:rPr>
        <w:t xml:space="preserve"> sosial dalam bentuk disiplin dan latihan-latihan nyata.</w:t>
      </w:r>
    </w:p>
    <w:p w14:paraId="4B08106C" w14:textId="77777777" w:rsidR="00D1343C" w:rsidRPr="00D92907" w:rsidRDefault="00D92907" w:rsidP="00D92907">
      <w:pPr>
        <w:tabs>
          <w:tab w:val="left" w:pos="570"/>
        </w:tabs>
        <w:spacing w:line="480" w:lineRule="auto"/>
        <w:rPr>
          <w:spacing w:val="4"/>
        </w:rPr>
      </w:pPr>
      <w:r>
        <w:rPr>
          <w:spacing w:val="4"/>
        </w:rPr>
        <w:t>F</w:t>
      </w:r>
      <w:r w:rsidR="003A7E60" w:rsidRPr="00D92907">
        <w:rPr>
          <w:spacing w:val="4"/>
        </w:rPr>
        <w:t xml:space="preserve">. </w:t>
      </w:r>
      <w:r>
        <w:rPr>
          <w:spacing w:val="4"/>
        </w:rPr>
        <w:tab/>
      </w:r>
      <w:r w:rsidR="003A7E60" w:rsidRPr="00D92907">
        <w:rPr>
          <w:spacing w:val="4"/>
        </w:rPr>
        <w:t xml:space="preserve">Adanya kebebasan, keragaman, kemandirian dan tanggungjawab </w:t>
      </w:r>
    </w:p>
    <w:p w14:paraId="0F6AEBF5" w14:textId="77777777" w:rsidR="003A7E60" w:rsidRPr="00D1343C" w:rsidRDefault="00D1343C" w:rsidP="00D92907">
      <w:pPr>
        <w:spacing w:line="480" w:lineRule="auto"/>
        <w:ind w:left="570" w:firstLine="570"/>
        <w:jc w:val="both"/>
        <w:rPr>
          <w:spacing w:val="4"/>
        </w:rPr>
      </w:pPr>
      <w:r>
        <w:rPr>
          <w:spacing w:val="4"/>
        </w:rPr>
        <w:t>P</w:t>
      </w:r>
      <w:r w:rsidR="003A7E60" w:rsidRPr="00D1343C">
        <w:rPr>
          <w:spacing w:val="4"/>
        </w:rPr>
        <w:t>esantren lahir dari dan untuk masyarakat, sehingga masyarakat bebas men</w:t>
      </w:r>
      <w:r>
        <w:rPr>
          <w:spacing w:val="4"/>
        </w:rPr>
        <w:t xml:space="preserve">entukan model ataupun kurikulum </w:t>
      </w:r>
      <w:r w:rsidR="003A7E60" w:rsidRPr="00D1343C">
        <w:rPr>
          <w:spacing w:val="4"/>
        </w:rPr>
        <w:t>pendidikan pesantren itu sendir</w:t>
      </w:r>
      <w:r>
        <w:rPr>
          <w:spacing w:val="4"/>
        </w:rPr>
        <w:t>i, apakah p</w:t>
      </w:r>
      <w:r w:rsidR="002D36DC">
        <w:rPr>
          <w:spacing w:val="4"/>
        </w:rPr>
        <w:t>esantren</w:t>
      </w:r>
      <w:r>
        <w:rPr>
          <w:spacing w:val="4"/>
        </w:rPr>
        <w:t xml:space="preserve"> khusus </w:t>
      </w:r>
      <w:r w:rsidR="003A7E60" w:rsidRPr="00D1343C">
        <w:rPr>
          <w:spacing w:val="4"/>
        </w:rPr>
        <w:t>Al-Qur'an, atau khusus Hadits, atau lebih mementingkan ilmu</w:t>
      </w:r>
      <w:r w:rsidR="002D36DC">
        <w:rPr>
          <w:spacing w:val="4"/>
        </w:rPr>
        <w:t>-</w:t>
      </w:r>
      <w:r w:rsidR="003A7E60" w:rsidRPr="00D1343C">
        <w:rPr>
          <w:spacing w:val="4"/>
        </w:rPr>
        <w:softHyphen/>
        <w:t>ilmu alat (Nahwu atau</w:t>
      </w:r>
      <w:r>
        <w:rPr>
          <w:spacing w:val="4"/>
        </w:rPr>
        <w:t xml:space="preserve"> </w:t>
      </w:r>
      <w:r w:rsidR="003A7E60" w:rsidRPr="00D1343C">
        <w:rPr>
          <w:spacing w:val="4"/>
        </w:rPr>
        <w:t>Bahasa), dan lain-lainnya. Dar</w:t>
      </w:r>
      <w:r w:rsidR="002D36DC">
        <w:rPr>
          <w:spacing w:val="4"/>
        </w:rPr>
        <w:t>i</w:t>
      </w:r>
      <w:r w:rsidR="003A7E60" w:rsidRPr="00D1343C">
        <w:rPr>
          <w:spacing w:val="4"/>
        </w:rPr>
        <w:t xml:space="preserve"> keragaman ini justru </w:t>
      </w:r>
      <w:r>
        <w:rPr>
          <w:spacing w:val="4"/>
        </w:rPr>
        <w:t xml:space="preserve">memiliki nilai plus tersendiri, </w:t>
      </w:r>
      <w:r w:rsidR="003A7E60" w:rsidRPr="00D1343C">
        <w:rPr>
          <w:spacing w:val="4"/>
        </w:rPr>
        <w:t>karena setiap pesan</w:t>
      </w:r>
      <w:r w:rsidR="002559D2">
        <w:rPr>
          <w:spacing w:val="4"/>
        </w:rPr>
        <w:t>tren mempunyai spesifikasi send</w:t>
      </w:r>
      <w:r w:rsidR="003A7E60" w:rsidRPr="00D1343C">
        <w:rPr>
          <w:spacing w:val="4"/>
        </w:rPr>
        <w:t>iri-sendiri</w:t>
      </w:r>
      <w:r>
        <w:rPr>
          <w:spacing w:val="4"/>
        </w:rPr>
        <w:t xml:space="preserve">. Ini menjadi </w:t>
      </w:r>
      <w:r w:rsidR="003A7E60" w:rsidRPr="00D1343C">
        <w:rPr>
          <w:spacing w:val="4"/>
        </w:rPr>
        <w:t>kekayaan tersendiri bagi khazanah pendidikan Islam.</w:t>
      </w:r>
    </w:p>
    <w:p w14:paraId="13EADEFD" w14:textId="77777777" w:rsidR="008D5BC9" w:rsidRPr="002559D2" w:rsidRDefault="002D36DC" w:rsidP="00D92907">
      <w:pPr>
        <w:spacing w:line="480" w:lineRule="auto"/>
        <w:ind w:left="570" w:firstLine="570"/>
        <w:jc w:val="both"/>
        <w:rPr>
          <w:spacing w:val="4"/>
        </w:rPr>
      </w:pPr>
      <w:r>
        <w:rPr>
          <w:spacing w:val="4"/>
        </w:rPr>
        <w:t>Dengan munculnya dari</w:t>
      </w:r>
      <w:r w:rsidR="003A7E60" w:rsidRPr="002559D2">
        <w:rPr>
          <w:spacing w:val="4"/>
        </w:rPr>
        <w:t xml:space="preserve"> masyarakat, maka tingkat kemandirian untuk menjalankan roda pesantren sangat kuat, tidak bergantung kepada </w:t>
      </w:r>
      <w:r w:rsidR="003A7E60" w:rsidRPr="002559D2">
        <w:rPr>
          <w:spacing w:val="4"/>
        </w:rPr>
        <w:lastRenderedPageBreak/>
        <w:t>pihak-pihak</w:t>
      </w:r>
      <w:r w:rsidR="00D92907">
        <w:rPr>
          <w:spacing w:val="4"/>
        </w:rPr>
        <w:t xml:space="preserve"> </w:t>
      </w:r>
      <w:r w:rsidR="008D5BC9" w:rsidRPr="002559D2">
        <w:rPr>
          <w:spacing w:val="4"/>
        </w:rPr>
        <w:t xml:space="preserve">lain, berbeda dengan lembaga pendidikan formal yang harus menunggu peraturan, juklak, juknis sampai kucuran dana </w:t>
      </w:r>
      <w:r w:rsidR="002559D2">
        <w:rPr>
          <w:spacing w:val="4"/>
        </w:rPr>
        <w:t>d</w:t>
      </w:r>
      <w:r w:rsidR="008D5BC9" w:rsidRPr="002559D2">
        <w:rPr>
          <w:spacing w:val="4"/>
        </w:rPr>
        <w:t>an lain-lain.</w:t>
      </w:r>
    </w:p>
    <w:p w14:paraId="3479403D" w14:textId="77777777" w:rsidR="00263192" w:rsidRPr="002559D2" w:rsidRDefault="008D5BC9" w:rsidP="00D92907">
      <w:pPr>
        <w:spacing w:line="480" w:lineRule="auto"/>
        <w:ind w:left="570" w:firstLine="570"/>
        <w:jc w:val="both"/>
        <w:rPr>
          <w:spacing w:val="4"/>
        </w:rPr>
      </w:pPr>
      <w:r w:rsidRPr="002559D2">
        <w:rPr>
          <w:spacing w:val="4"/>
        </w:rPr>
        <w:t xml:space="preserve">Sikap kemandirian dalam pengelolaan pendidikan ini pada gilirannya akan melahirkan santri-santri yang memiliki sikap keswadayaan, penuh kemandirian dan percaya pada diri sendiri, tawakkal dalam arti luas, </w:t>
      </w:r>
      <w:r w:rsidR="009D747A">
        <w:rPr>
          <w:spacing w:val="4"/>
        </w:rPr>
        <w:t>dan</w:t>
      </w:r>
      <w:r w:rsidRPr="002559D2">
        <w:rPr>
          <w:spacing w:val="4"/>
        </w:rPr>
        <w:t xml:space="preserve"> bahkan juga membebaskan orang lain yang masih serba bergantung sebagai wujud rasa tanggung</w:t>
      </w:r>
      <w:r w:rsidR="009D747A">
        <w:rPr>
          <w:spacing w:val="4"/>
        </w:rPr>
        <w:t xml:space="preserve"> </w:t>
      </w:r>
      <w:r w:rsidRPr="002559D2">
        <w:rPr>
          <w:spacing w:val="4"/>
        </w:rPr>
        <w:t>jawabnya untuk menjadikan yang lebih ba</w:t>
      </w:r>
      <w:r w:rsidR="002D36DC">
        <w:rPr>
          <w:spacing w:val="4"/>
        </w:rPr>
        <w:t>i</w:t>
      </w:r>
      <w:r w:rsidRPr="002559D2">
        <w:rPr>
          <w:spacing w:val="4"/>
        </w:rPr>
        <w:t xml:space="preserve">k. Oleh karena itu, sangat jarang -untuk tidak mengatakan tidak ada-alumni-alumni pesantren yang mengeluh kesulitan mencari pekerjaan sebab mereka justru berusaha untuk menciptakan lapangan pekerjaan bagi orang lain, atau paling tidak bagi dirinya sehingga tidak bergantung pada orang lain atau pihak lain, karena dengan tinggal mereka terbiasa </w:t>
      </w:r>
      <w:r w:rsidR="002D36DC">
        <w:rPr>
          <w:spacing w:val="4"/>
        </w:rPr>
        <w:t>m</w:t>
      </w:r>
      <w:r w:rsidRPr="002559D2">
        <w:rPr>
          <w:spacing w:val="4"/>
        </w:rPr>
        <w:t>engatur kehidupan dan persoalan</w:t>
      </w:r>
      <w:r w:rsidR="002D36DC">
        <w:rPr>
          <w:spacing w:val="4"/>
        </w:rPr>
        <w:t xml:space="preserve"> </w:t>
      </w:r>
      <w:r w:rsidRPr="002559D2">
        <w:rPr>
          <w:spacing w:val="4"/>
        </w:rPr>
        <w:softHyphen/>
        <w:t>baik se</w:t>
      </w:r>
      <w:r w:rsidR="00541829">
        <w:rPr>
          <w:spacing w:val="4"/>
        </w:rPr>
        <w:t>cara individual maupun kolektif</w:t>
      </w:r>
      <w:r w:rsidRPr="002559D2">
        <w:rPr>
          <w:spacing w:val="4"/>
        </w:rPr>
        <w:t xml:space="preserve"> mereka belajar sendiri serta bertanggungjawab terhadap apa yang menjadi</w:t>
      </w:r>
      <w:r w:rsidR="002559D2" w:rsidRPr="002559D2">
        <w:rPr>
          <w:spacing w:val="4"/>
        </w:rPr>
        <w:t xml:space="preserve"> </w:t>
      </w:r>
      <w:r w:rsidRPr="002559D2">
        <w:rPr>
          <w:spacing w:val="4"/>
        </w:rPr>
        <w:t xml:space="preserve">di pondok </w:t>
      </w:r>
      <w:r w:rsidRPr="002559D2">
        <w:rPr>
          <w:i/>
          <w:iCs/>
        </w:rPr>
        <w:t xml:space="preserve">(mondok) </w:t>
      </w:r>
      <w:r w:rsidRPr="002559D2">
        <w:rPr>
          <w:spacing w:val="4"/>
        </w:rPr>
        <w:t>persoalannya sendiri mengambil keputusan keputusannya.</w:t>
      </w:r>
    </w:p>
    <w:p w14:paraId="2AA24412" w14:textId="77777777" w:rsidR="002559D2" w:rsidRPr="00D92907" w:rsidRDefault="00D92907" w:rsidP="00D92907">
      <w:pPr>
        <w:tabs>
          <w:tab w:val="left" w:pos="570"/>
        </w:tabs>
        <w:spacing w:line="480" w:lineRule="auto"/>
        <w:rPr>
          <w:spacing w:val="4"/>
        </w:rPr>
      </w:pPr>
      <w:r>
        <w:rPr>
          <w:spacing w:val="4"/>
        </w:rPr>
        <w:t>G</w:t>
      </w:r>
      <w:r w:rsidR="008D5BC9" w:rsidRPr="00D92907">
        <w:rPr>
          <w:spacing w:val="4"/>
        </w:rPr>
        <w:t xml:space="preserve">. </w:t>
      </w:r>
      <w:r>
        <w:rPr>
          <w:spacing w:val="4"/>
        </w:rPr>
        <w:tab/>
      </w:r>
      <w:r w:rsidR="008D5BC9" w:rsidRPr="00D92907">
        <w:rPr>
          <w:spacing w:val="4"/>
        </w:rPr>
        <w:t>Pesantren adalah Mas</w:t>
      </w:r>
      <w:r w:rsidR="00103616">
        <w:rPr>
          <w:spacing w:val="4"/>
        </w:rPr>
        <w:t>y</w:t>
      </w:r>
      <w:r w:rsidR="008D5BC9" w:rsidRPr="00D92907">
        <w:rPr>
          <w:spacing w:val="4"/>
        </w:rPr>
        <w:t>arakat Kecil</w:t>
      </w:r>
    </w:p>
    <w:p w14:paraId="2E1A2D33" w14:textId="77777777" w:rsidR="002559D2" w:rsidRDefault="008D5BC9" w:rsidP="00D92907">
      <w:pPr>
        <w:spacing w:line="480" w:lineRule="auto"/>
        <w:ind w:left="570" w:firstLine="570"/>
        <w:jc w:val="both"/>
        <w:rPr>
          <w:spacing w:val="4"/>
        </w:rPr>
      </w:pPr>
      <w:r w:rsidRPr="002559D2">
        <w:rPr>
          <w:spacing w:val="4"/>
        </w:rPr>
        <w:t xml:space="preserve">Pesantren </w:t>
      </w:r>
      <w:r w:rsidR="00541829">
        <w:rPr>
          <w:spacing w:val="4"/>
        </w:rPr>
        <w:t xml:space="preserve">Al-Muayyad Surakarta </w:t>
      </w:r>
      <w:r w:rsidRPr="002559D2">
        <w:rPr>
          <w:spacing w:val="4"/>
        </w:rPr>
        <w:t>merupakan miniatur sebuah masya</w:t>
      </w:r>
      <w:r w:rsidR="002559D2" w:rsidRPr="002559D2">
        <w:rPr>
          <w:spacing w:val="4"/>
        </w:rPr>
        <w:t xml:space="preserve">rakat atau disebut dengan </w:t>
      </w:r>
      <w:r w:rsidR="002559D2" w:rsidRPr="00541829">
        <w:rPr>
          <w:i/>
          <w:spacing w:val="4"/>
        </w:rPr>
        <w:t xml:space="preserve">Small </w:t>
      </w:r>
      <w:r w:rsidRPr="00541829">
        <w:rPr>
          <w:i/>
          <w:spacing w:val="4"/>
        </w:rPr>
        <w:t>Community</w:t>
      </w:r>
      <w:r w:rsidRPr="002559D2">
        <w:rPr>
          <w:spacing w:val="4"/>
        </w:rPr>
        <w:t>. Dalam dunia pesantren diajarkan bagaima</w:t>
      </w:r>
      <w:r w:rsidR="00541829">
        <w:rPr>
          <w:spacing w:val="4"/>
        </w:rPr>
        <w:t>na hidup b</w:t>
      </w:r>
      <w:r w:rsidR="002559D2" w:rsidRPr="002559D2">
        <w:rPr>
          <w:spacing w:val="4"/>
        </w:rPr>
        <w:t xml:space="preserve">ermasyarakat, kendati </w:t>
      </w:r>
      <w:r w:rsidRPr="002559D2">
        <w:rPr>
          <w:spacing w:val="4"/>
        </w:rPr>
        <w:t>tanpa adanya materi sosiologi-antropologi, just</w:t>
      </w:r>
      <w:r w:rsidR="00541829">
        <w:rPr>
          <w:spacing w:val="4"/>
        </w:rPr>
        <w:t>ru alumni pesantren le</w:t>
      </w:r>
      <w:r w:rsidR="002559D2" w:rsidRPr="002559D2">
        <w:rPr>
          <w:spacing w:val="4"/>
        </w:rPr>
        <w:t xml:space="preserve">bih mudah </w:t>
      </w:r>
      <w:r w:rsidRPr="002559D2">
        <w:rPr>
          <w:spacing w:val="4"/>
        </w:rPr>
        <w:t xml:space="preserve">beradabtasi dengan masyarakat dan lingkungan sekitarnya. </w:t>
      </w:r>
    </w:p>
    <w:p w14:paraId="3D44BC05" w14:textId="77777777" w:rsidR="004C1B83" w:rsidRPr="002559D2" w:rsidRDefault="008D5BC9" w:rsidP="00D92907">
      <w:pPr>
        <w:spacing w:line="480" w:lineRule="auto"/>
        <w:ind w:left="570" w:firstLine="570"/>
        <w:jc w:val="both"/>
        <w:rPr>
          <w:spacing w:val="4"/>
        </w:rPr>
      </w:pPr>
      <w:r w:rsidRPr="002559D2">
        <w:rPr>
          <w:spacing w:val="4"/>
        </w:rPr>
        <w:lastRenderedPageBreak/>
        <w:t>Komunitas santri sebenarnya merupakan masyarakat Islam yang terdiri atas kelornpok-kelompok anak didik yang saling terikat oleh tradisi dan sistem,</w:t>
      </w:r>
      <w:r w:rsidR="002559D2" w:rsidRPr="002559D2">
        <w:rPr>
          <w:b/>
          <w:spacing w:val="4"/>
        </w:rPr>
        <w:t xml:space="preserve"> </w:t>
      </w:r>
      <w:r w:rsidR="004C1B83" w:rsidRPr="002559D2">
        <w:rPr>
          <w:spacing w:val="4"/>
        </w:rPr>
        <w:t>serta hukum-hukum yang khas. Kehidupan bersama khas pondok pesantren adalah kehidupan yang didalamnya kelompok-kelompok santri hidup bersama-sama di wilayah tertentu dan sama-sama berbagi iklim serta "makanan" yang sama. Kepentingan-kepentingan bersama dan ikatan-ikatan tertentu kehidupan islami mempersatukan santri dengan mengarahkan kepada setiap individu untuk mcmpunvai suatu rasa kesatuan.</w:t>
      </w:r>
    </w:p>
    <w:p w14:paraId="10EDD207" w14:textId="77777777" w:rsidR="004C1B83" w:rsidRPr="002559D2" w:rsidRDefault="004C1B83" w:rsidP="00D92907">
      <w:pPr>
        <w:spacing w:line="480" w:lineRule="auto"/>
        <w:ind w:left="570" w:firstLine="570"/>
        <w:jc w:val="both"/>
        <w:rPr>
          <w:spacing w:val="4"/>
        </w:rPr>
      </w:pPr>
      <w:r w:rsidRPr="002559D2">
        <w:rPr>
          <w:spacing w:val="4"/>
        </w:rPr>
        <w:t>Suasana kehidupan komunitas santri yang demikian itu diimplementasikan dalam kehidupan riil masyarakat dengan kyai sebagai "komandan"n</w:t>
      </w:r>
      <w:r w:rsidR="00541829">
        <w:rPr>
          <w:spacing w:val="4"/>
        </w:rPr>
        <w:t>ya, kendati para kyai sangat ti</w:t>
      </w:r>
      <w:r w:rsidRPr="002559D2">
        <w:rPr>
          <w:spacing w:val="4"/>
        </w:rPr>
        <w:t>nggi ilmunya mereka tidak asing bagi masyarakatn</w:t>
      </w:r>
      <w:r w:rsidR="002559D2" w:rsidRPr="002559D2">
        <w:rPr>
          <w:spacing w:val="4"/>
        </w:rPr>
        <w:t>y</w:t>
      </w:r>
      <w:r w:rsidRPr="002559D2">
        <w:rPr>
          <w:spacing w:val="4"/>
        </w:rPr>
        <w:t>a.</w:t>
      </w:r>
    </w:p>
    <w:p w14:paraId="0E9F1197" w14:textId="77777777" w:rsidR="004C1B83" w:rsidRPr="002559D2" w:rsidRDefault="004C1B83" w:rsidP="00D92907">
      <w:pPr>
        <w:spacing w:line="480" w:lineRule="auto"/>
        <w:ind w:left="570" w:firstLine="570"/>
        <w:jc w:val="both"/>
        <w:rPr>
          <w:spacing w:val="4"/>
        </w:rPr>
      </w:pPr>
      <w:r w:rsidRPr="002559D2">
        <w:rPr>
          <w:spacing w:val="4"/>
        </w:rPr>
        <w:t>Hal ini berbeda dengan alumni sekolah pada umumnya, mereka merasa asing dengan masyarakatnya. Apalagi bagi mereka yang sudah mempunyai gelar tertentu, biasanya mereka merasa bahwa masyarakat bukan kelasnya sehingga enggan untuk membaur dengannya.</w:t>
      </w:r>
    </w:p>
    <w:p w14:paraId="0772866E" w14:textId="77777777" w:rsidR="004C1B83" w:rsidRPr="002559D2" w:rsidRDefault="004C1B83" w:rsidP="00D92907">
      <w:pPr>
        <w:tabs>
          <w:tab w:val="left" w:pos="1872"/>
        </w:tabs>
        <w:spacing w:line="480" w:lineRule="auto"/>
        <w:ind w:left="570" w:firstLine="570"/>
        <w:jc w:val="both"/>
        <w:rPr>
          <w:spacing w:val="4"/>
        </w:rPr>
      </w:pPr>
      <w:r w:rsidRPr="002559D2">
        <w:rPr>
          <w:spacing w:val="4"/>
        </w:rPr>
        <w:t xml:space="preserve">Santri yang menuntut ilmu dipesantren berasal dari berbagai ragam komunitas, etnis </w:t>
      </w:r>
      <w:r w:rsidR="002559D2" w:rsidRPr="002559D2">
        <w:rPr>
          <w:spacing w:val="4"/>
        </w:rPr>
        <w:t>d</w:t>
      </w:r>
      <w:r w:rsidRPr="002559D2">
        <w:rPr>
          <w:spacing w:val="4"/>
        </w:rPr>
        <w:t>an kelas sosial, tetapi mereka tingga</w:t>
      </w:r>
      <w:r w:rsidR="002559D2" w:rsidRPr="002559D2">
        <w:rPr>
          <w:spacing w:val="4"/>
        </w:rPr>
        <w:t xml:space="preserve">l bersama dalam pengasuhan kyai </w:t>
      </w:r>
      <w:r w:rsidRPr="002559D2">
        <w:rPr>
          <w:spacing w:val="4"/>
        </w:rPr>
        <w:t xml:space="preserve">atau guru dengan selalu menjaga sikap saling menghormati dan saling menghargai. Mereka pun mempunyai satu pemikiran ideologis yang sama bahwa tidak ada sesuatu hat yang </w:t>
      </w:r>
      <w:r w:rsidRPr="002559D2">
        <w:rPr>
          <w:spacing w:val="4"/>
        </w:rPr>
        <w:lastRenderedPageBreak/>
        <w:t>menjadikan seseorang itu lebih mulia kecuali tingkat ketaqwaan kepada Allah SWT.</w:t>
      </w:r>
    </w:p>
    <w:p w14:paraId="4F9BE2C2" w14:textId="77777777" w:rsidR="002559D2" w:rsidRDefault="004C1B83" w:rsidP="00D92907">
      <w:pPr>
        <w:spacing w:line="480" w:lineRule="auto"/>
        <w:ind w:left="570" w:firstLine="570"/>
        <w:jc w:val="both"/>
        <w:rPr>
          <w:spacing w:val="4"/>
        </w:rPr>
      </w:pPr>
      <w:r w:rsidRPr="002559D2">
        <w:rPr>
          <w:spacing w:val="4"/>
        </w:rPr>
        <w:t>Inilah nilai-nilai fundamental pendidikan pesantren yang kemudian membentuk pola pendidikan yang dapat dijadikan alternatif dalam menyelenggarakan pendidikan Islam.</w:t>
      </w:r>
    </w:p>
    <w:p w14:paraId="2A56FA2E" w14:textId="77777777" w:rsidR="004C1B83" w:rsidRPr="002559D2" w:rsidRDefault="002559D2" w:rsidP="00D92907">
      <w:pPr>
        <w:spacing w:line="480" w:lineRule="auto"/>
        <w:ind w:left="570" w:firstLine="570"/>
        <w:jc w:val="both"/>
        <w:rPr>
          <w:spacing w:val="4"/>
        </w:rPr>
      </w:pPr>
      <w:r w:rsidRPr="002559D2">
        <w:rPr>
          <w:spacing w:val="4"/>
        </w:rPr>
        <w:t>D</w:t>
      </w:r>
      <w:r w:rsidR="004C1B83" w:rsidRPr="002559D2">
        <w:rPr>
          <w:spacing w:val="4"/>
        </w:rPr>
        <w:t xml:space="preserve">ari </w:t>
      </w:r>
      <w:r w:rsidR="004C1B83" w:rsidRPr="002559D2">
        <w:rPr>
          <w:sz w:val="18"/>
          <w:szCs w:val="18"/>
        </w:rPr>
        <w:t xml:space="preserve"> </w:t>
      </w:r>
      <w:r w:rsidRPr="002559D2">
        <w:t>pe</w:t>
      </w:r>
      <w:r w:rsidR="004C1B83" w:rsidRPr="002559D2">
        <w:rPr>
          <w:spacing w:val="4"/>
        </w:rPr>
        <w:t>mbahasan diatas menunjukkan bah</w:t>
      </w:r>
      <w:r w:rsidR="00541829">
        <w:rPr>
          <w:spacing w:val="4"/>
        </w:rPr>
        <w:t>wa sebenarnya pesantren lebih si</w:t>
      </w:r>
      <w:r w:rsidR="004C1B83" w:rsidRPr="002559D2">
        <w:rPr>
          <w:spacing w:val="4"/>
        </w:rPr>
        <w:t xml:space="preserve">ap menghadapi perubahan-perubahan zaman, dengan model-model yang ditawarkannya, setidak-tidaknya pesantren mampu bergeliat </w:t>
      </w:r>
      <w:r>
        <w:rPr>
          <w:spacing w:val="4"/>
        </w:rPr>
        <w:t>d</w:t>
      </w:r>
      <w:r w:rsidR="004C1B83" w:rsidRPr="002559D2">
        <w:rPr>
          <w:spacing w:val="4"/>
        </w:rPr>
        <w:t>an menunjukkan kepada publik bahwa tipologi pesantren bukanlah tipologi yang selalu tertinggal.</w:t>
      </w:r>
    </w:p>
    <w:p w14:paraId="65C8780C" w14:textId="77777777" w:rsidR="004C1B83" w:rsidRPr="002559D2" w:rsidRDefault="004C1B83" w:rsidP="00D92907">
      <w:pPr>
        <w:spacing w:line="480" w:lineRule="auto"/>
        <w:ind w:left="570" w:firstLine="570"/>
        <w:jc w:val="both"/>
        <w:rPr>
          <w:spacing w:val="4"/>
        </w:rPr>
      </w:pPr>
      <w:r w:rsidRPr="002559D2">
        <w:rPr>
          <w:spacing w:val="4"/>
        </w:rPr>
        <w:t>Terlepas dari plus minusnya pesa</w:t>
      </w:r>
      <w:r w:rsidR="00541829">
        <w:rPr>
          <w:spacing w:val="4"/>
        </w:rPr>
        <w:t>ntren, yang jelas nilai-nilai fun</w:t>
      </w:r>
      <w:r w:rsidRPr="002559D2">
        <w:rPr>
          <w:spacing w:val="4"/>
        </w:rPr>
        <w:t>damental pesantren, minimal dapat ik</w:t>
      </w:r>
      <w:r w:rsidR="00541829">
        <w:rPr>
          <w:spacing w:val="4"/>
        </w:rPr>
        <w:t>ut menyelesaikan permasalahan</w:t>
      </w:r>
      <w:r w:rsidR="00541829">
        <w:rPr>
          <w:spacing w:val="4"/>
        </w:rPr>
        <w:softHyphen/>
        <w:t>pe</w:t>
      </w:r>
      <w:r w:rsidRPr="002559D2">
        <w:rPr>
          <w:spacing w:val="4"/>
        </w:rPr>
        <w:t>rmasalahan yang sedang dihadapi bangsa ini, setidaknya dengan adanya sikap kemandirian dapat mengurangi beban pemerintah. Selain itu juga pesantren lebih mampu mcnciptakan generasi yang mampu bertanggungjawab.</w:t>
      </w:r>
    </w:p>
    <w:p w14:paraId="56B24D2F" w14:textId="77777777" w:rsidR="002559D2" w:rsidRPr="00D92907" w:rsidRDefault="004C1B83" w:rsidP="00263192">
      <w:pPr>
        <w:spacing w:line="480" w:lineRule="auto"/>
        <w:jc w:val="center"/>
        <w:rPr>
          <w:spacing w:val="6"/>
        </w:rPr>
      </w:pPr>
      <w:r>
        <w:rPr>
          <w:spacing w:val="6"/>
          <w:sz w:val="22"/>
          <w:szCs w:val="22"/>
        </w:rPr>
        <w:br w:type="page"/>
      </w:r>
      <w:r w:rsidR="00604DB2" w:rsidRPr="00D92907">
        <w:rPr>
          <w:spacing w:val="6"/>
        </w:rPr>
        <w:lastRenderedPageBreak/>
        <w:t>BAB V</w:t>
      </w:r>
    </w:p>
    <w:p w14:paraId="1147E256" w14:textId="77777777" w:rsidR="00604DB2" w:rsidRPr="00D92907" w:rsidRDefault="00604DB2" w:rsidP="00263192">
      <w:pPr>
        <w:spacing w:line="480" w:lineRule="auto"/>
        <w:jc w:val="center"/>
        <w:rPr>
          <w:spacing w:val="6"/>
        </w:rPr>
      </w:pPr>
      <w:r w:rsidRPr="00D92907">
        <w:rPr>
          <w:spacing w:val="6"/>
        </w:rPr>
        <w:t>PENUTUP</w:t>
      </w:r>
    </w:p>
    <w:p w14:paraId="0DC2C40E" w14:textId="77777777" w:rsidR="00604DB2" w:rsidRPr="00D92907" w:rsidRDefault="00604DB2" w:rsidP="00D92907">
      <w:pPr>
        <w:tabs>
          <w:tab w:val="left" w:pos="570"/>
        </w:tabs>
        <w:spacing w:line="480" w:lineRule="auto"/>
        <w:rPr>
          <w:spacing w:val="6"/>
        </w:rPr>
      </w:pPr>
      <w:r w:rsidRPr="00D92907">
        <w:rPr>
          <w:spacing w:val="6"/>
        </w:rPr>
        <w:t xml:space="preserve">A. </w:t>
      </w:r>
      <w:r w:rsidR="00D92907">
        <w:rPr>
          <w:spacing w:val="6"/>
        </w:rPr>
        <w:tab/>
      </w:r>
      <w:r w:rsidRPr="00D92907">
        <w:rPr>
          <w:spacing w:val="6"/>
        </w:rPr>
        <w:t>Kesimpulan</w:t>
      </w:r>
    </w:p>
    <w:p w14:paraId="03E7F327" w14:textId="77777777" w:rsidR="00604DB2" w:rsidRPr="00870456" w:rsidRDefault="00604DB2" w:rsidP="00D92907">
      <w:pPr>
        <w:spacing w:line="480" w:lineRule="auto"/>
        <w:ind w:left="570" w:firstLine="570"/>
        <w:jc w:val="both"/>
        <w:rPr>
          <w:spacing w:val="6"/>
        </w:rPr>
      </w:pPr>
      <w:r w:rsidRPr="00870456">
        <w:rPr>
          <w:spacing w:val="6"/>
        </w:rPr>
        <w:t>Setelah dilakukan telaah atas pemas</w:t>
      </w:r>
      <w:r w:rsidR="00ED22C5">
        <w:rPr>
          <w:spacing w:val="6"/>
        </w:rPr>
        <w:t>a</w:t>
      </w:r>
      <w:r w:rsidRPr="00870456">
        <w:rPr>
          <w:spacing w:val="6"/>
        </w:rPr>
        <w:t>lahan penelitian ini melalui pembahasan-pembahasan pada bab-bab terdahulu, dapat dirumuskan beberapa kesimpulan sebagai berikut :</w:t>
      </w:r>
    </w:p>
    <w:p w14:paraId="7467DD21" w14:textId="77777777" w:rsidR="004C1B83" w:rsidRPr="00870456" w:rsidRDefault="004C1B83" w:rsidP="006107AC">
      <w:pPr>
        <w:numPr>
          <w:ilvl w:val="0"/>
          <w:numId w:val="12"/>
        </w:numPr>
        <w:tabs>
          <w:tab w:val="clear" w:pos="1077"/>
          <w:tab w:val="num" w:pos="1140"/>
          <w:tab w:val="left" w:pos="3312"/>
          <w:tab w:val="left" w:pos="5328"/>
        </w:tabs>
        <w:spacing w:line="480" w:lineRule="auto"/>
        <w:ind w:left="1140" w:hanging="552"/>
        <w:jc w:val="both"/>
        <w:rPr>
          <w:spacing w:val="6"/>
        </w:rPr>
      </w:pPr>
      <w:r w:rsidRPr="00870456">
        <w:rPr>
          <w:spacing w:val="6"/>
        </w:rPr>
        <w:t>Po</w:t>
      </w:r>
      <w:r w:rsidR="00D92907">
        <w:rPr>
          <w:spacing w:val="6"/>
        </w:rPr>
        <w:t>n</w:t>
      </w:r>
      <w:r w:rsidR="00ED22C5">
        <w:rPr>
          <w:spacing w:val="6"/>
        </w:rPr>
        <w:t>dok Pesantren</w:t>
      </w:r>
      <w:r w:rsidRPr="00870456">
        <w:rPr>
          <w:spacing w:val="6"/>
        </w:rPr>
        <w:t xml:space="preserve"> Al</w:t>
      </w:r>
      <w:r w:rsidR="00103616">
        <w:rPr>
          <w:spacing w:val="6"/>
        </w:rPr>
        <w:t>-</w:t>
      </w:r>
      <w:r w:rsidRPr="00870456">
        <w:rPr>
          <w:spacing w:val="6"/>
        </w:rPr>
        <w:t xml:space="preserve">Muayyad sebuah pondok pesantren tradisional di </w:t>
      </w:r>
      <w:r w:rsidR="00ED22C5">
        <w:rPr>
          <w:spacing w:val="6"/>
        </w:rPr>
        <w:t>Surakarta J</w:t>
      </w:r>
      <w:r w:rsidR="002559D2" w:rsidRPr="00870456">
        <w:rPr>
          <w:spacing w:val="6"/>
        </w:rPr>
        <w:t xml:space="preserve">awa </w:t>
      </w:r>
      <w:r w:rsidR="00ED22C5">
        <w:rPr>
          <w:spacing w:val="6"/>
        </w:rPr>
        <w:t>T</w:t>
      </w:r>
      <w:r w:rsidR="002559D2" w:rsidRPr="00870456">
        <w:rPr>
          <w:spacing w:val="6"/>
        </w:rPr>
        <w:t xml:space="preserve">engah </w:t>
      </w:r>
      <w:r w:rsidRPr="00870456">
        <w:rPr>
          <w:spacing w:val="6"/>
        </w:rPr>
        <w:t xml:space="preserve"> telah memperlihatkan ketangguhan lembaga pe</w:t>
      </w:r>
      <w:r w:rsidR="00870456" w:rsidRPr="00870456">
        <w:rPr>
          <w:spacing w:val="6"/>
        </w:rPr>
        <w:t xml:space="preserve">ndidikan Islam tradisional ini. </w:t>
      </w:r>
      <w:r w:rsidRPr="00870456">
        <w:rPr>
          <w:spacing w:val="6"/>
        </w:rPr>
        <w:t xml:space="preserve">Dalam usianya yang hampir </w:t>
      </w:r>
      <w:r w:rsidR="00ED22C5">
        <w:rPr>
          <w:spacing w:val="6"/>
        </w:rPr>
        <w:t>seabad</w:t>
      </w:r>
      <w:r w:rsidRPr="00870456">
        <w:rPr>
          <w:spacing w:val="6"/>
        </w:rPr>
        <w:t xml:space="preserve">, dengan romantika yang dialaminya </w:t>
      </w:r>
      <w:r w:rsidR="00870456" w:rsidRPr="00870456">
        <w:rPr>
          <w:spacing w:val="6"/>
        </w:rPr>
        <w:t>d</w:t>
      </w:r>
      <w:r w:rsidRPr="00870456">
        <w:rPr>
          <w:spacing w:val="6"/>
        </w:rPr>
        <w:t xml:space="preserve">an tetap menyandang identitas tradisionalnya, </w:t>
      </w:r>
      <w:r w:rsidR="00103616">
        <w:rPr>
          <w:spacing w:val="6"/>
        </w:rPr>
        <w:t>walaupun dalam pola pembelajaran dan sistemnya sudah menerapkan s</w:t>
      </w:r>
      <w:r w:rsidR="002073CA">
        <w:rPr>
          <w:spacing w:val="6"/>
        </w:rPr>
        <w:t>i</w:t>
      </w:r>
      <w:r w:rsidR="00103616">
        <w:rPr>
          <w:spacing w:val="6"/>
        </w:rPr>
        <w:t xml:space="preserve">stem modern </w:t>
      </w:r>
      <w:r w:rsidRPr="00870456">
        <w:rPr>
          <w:spacing w:val="6"/>
        </w:rPr>
        <w:t>Ponpes Al</w:t>
      </w:r>
      <w:r w:rsidR="00103616">
        <w:rPr>
          <w:spacing w:val="6"/>
        </w:rPr>
        <w:t>-</w:t>
      </w:r>
      <w:r w:rsidR="00ED22C5">
        <w:rPr>
          <w:spacing w:val="6"/>
        </w:rPr>
        <w:t>M</w:t>
      </w:r>
      <w:r w:rsidRPr="00870456">
        <w:rPr>
          <w:spacing w:val="6"/>
        </w:rPr>
        <w:t>uayyad ini mas</w:t>
      </w:r>
      <w:r w:rsidR="00ED22C5">
        <w:rPr>
          <w:spacing w:val="6"/>
        </w:rPr>
        <w:t>ih</w:t>
      </w:r>
      <w:r w:rsidRPr="00870456">
        <w:rPr>
          <w:spacing w:val="6"/>
        </w:rPr>
        <w:t xml:space="preserve"> tetap berdiri megah dan berperan aktif dalam mencerdaskan umat.</w:t>
      </w:r>
    </w:p>
    <w:p w14:paraId="4F9B4382" w14:textId="77777777" w:rsidR="00604DB2" w:rsidRPr="00103616" w:rsidRDefault="00604DB2" w:rsidP="006107AC">
      <w:pPr>
        <w:numPr>
          <w:ilvl w:val="0"/>
          <w:numId w:val="12"/>
        </w:numPr>
        <w:tabs>
          <w:tab w:val="clear" w:pos="1077"/>
          <w:tab w:val="num" w:pos="1140"/>
        </w:tabs>
        <w:spacing w:line="480" w:lineRule="auto"/>
        <w:ind w:left="1140" w:hanging="552"/>
        <w:jc w:val="both"/>
        <w:rPr>
          <w:spacing w:val="6"/>
        </w:rPr>
      </w:pPr>
      <w:smartTag w:uri="urn:schemas-microsoft-com:office:smarttags" w:element="place">
        <w:smartTag w:uri="urn:schemas-microsoft-com:office:smarttags" w:element="City">
          <w:r w:rsidRPr="00870456">
            <w:rPr>
              <w:spacing w:val="6"/>
            </w:rPr>
            <w:t>Ada</w:t>
          </w:r>
        </w:smartTag>
      </w:smartTag>
      <w:r w:rsidRPr="00870456">
        <w:rPr>
          <w:spacing w:val="6"/>
        </w:rPr>
        <w:t xml:space="preserve"> beberapa nilai fundamental pendidikan pesantren yang kemudian membentuk pola pendidikan yang dapat dijadikan alternatif Pendidikan Islam</w:t>
      </w:r>
      <w:r w:rsidR="00870456" w:rsidRPr="00870456">
        <w:rPr>
          <w:spacing w:val="6"/>
        </w:rPr>
        <w:t xml:space="preserve"> </w:t>
      </w:r>
      <w:r w:rsidRPr="00870456">
        <w:rPr>
          <w:spacing w:val="8"/>
        </w:rPr>
        <w:t xml:space="preserve">di Indonesia. Nilai-nilai fundamental itu adalah : Komitmen untuk </w:t>
      </w:r>
      <w:r w:rsidR="003E25B8">
        <w:rPr>
          <w:i/>
          <w:iCs/>
          <w:spacing w:val="8"/>
        </w:rPr>
        <w:t>Tafaqquh Fidd</w:t>
      </w:r>
      <w:r w:rsidR="00870456" w:rsidRPr="00870456">
        <w:rPr>
          <w:i/>
          <w:iCs/>
          <w:spacing w:val="8"/>
        </w:rPr>
        <w:t>in</w:t>
      </w:r>
      <w:r w:rsidRPr="00870456">
        <w:rPr>
          <w:spacing w:val="8"/>
        </w:rPr>
        <w:t xml:space="preserve"> Pendidikan sepanjang waktu </w:t>
      </w:r>
      <w:r w:rsidRPr="00870456">
        <w:rPr>
          <w:i/>
          <w:spacing w:val="6"/>
        </w:rPr>
        <w:t>(fulld</w:t>
      </w:r>
      <w:r w:rsidR="00870456" w:rsidRPr="00870456">
        <w:rPr>
          <w:i/>
          <w:spacing w:val="6"/>
        </w:rPr>
        <w:t>a</w:t>
      </w:r>
      <w:r w:rsidRPr="00870456">
        <w:rPr>
          <w:i/>
          <w:spacing w:val="6"/>
        </w:rPr>
        <w:t xml:space="preserve">y </w:t>
      </w:r>
      <w:r w:rsidRPr="00870456">
        <w:rPr>
          <w:i/>
          <w:spacing w:val="8"/>
        </w:rPr>
        <w:t>school)</w:t>
      </w:r>
      <w:r w:rsidR="00103616">
        <w:rPr>
          <w:i/>
          <w:spacing w:val="8"/>
        </w:rPr>
        <w:t>,</w:t>
      </w:r>
      <w:r w:rsidRPr="00870456">
        <w:rPr>
          <w:spacing w:val="8"/>
        </w:rPr>
        <w:t xml:space="preserve"> Pendidikan terpadu </w:t>
      </w:r>
      <w:r w:rsidR="00103616">
        <w:rPr>
          <w:i/>
          <w:iCs/>
          <w:spacing w:val="8"/>
        </w:rPr>
        <w:t>(Integratif},</w:t>
      </w:r>
      <w:r w:rsidRPr="00870456">
        <w:rPr>
          <w:i/>
          <w:iCs/>
          <w:spacing w:val="8"/>
        </w:rPr>
        <w:t xml:space="preserve"> </w:t>
      </w:r>
      <w:r w:rsidRPr="00870456">
        <w:rPr>
          <w:spacing w:val="8"/>
        </w:rPr>
        <w:t xml:space="preserve">Pendidikan seutuhnya </w:t>
      </w:r>
      <w:r w:rsidRPr="00870456">
        <w:rPr>
          <w:i/>
          <w:iCs/>
          <w:spacing w:val="8"/>
        </w:rPr>
        <w:t>(afektif, k</w:t>
      </w:r>
      <w:r w:rsidR="00870456">
        <w:rPr>
          <w:i/>
          <w:iCs/>
          <w:spacing w:val="8"/>
        </w:rPr>
        <w:t>ognilif, p</w:t>
      </w:r>
      <w:r w:rsidRPr="00870456">
        <w:rPr>
          <w:i/>
          <w:iCs/>
          <w:spacing w:val="8"/>
        </w:rPr>
        <w:t>sikomotorik)</w:t>
      </w:r>
      <w:r w:rsidR="00103616">
        <w:rPr>
          <w:i/>
          <w:iCs/>
          <w:spacing w:val="8"/>
        </w:rPr>
        <w:t>,</w:t>
      </w:r>
      <w:r w:rsidRPr="00870456">
        <w:rPr>
          <w:i/>
          <w:iCs/>
          <w:spacing w:val="8"/>
        </w:rPr>
        <w:t xml:space="preserve"> </w:t>
      </w:r>
      <w:r w:rsidRPr="00870456">
        <w:rPr>
          <w:spacing w:val="8"/>
        </w:rPr>
        <w:t xml:space="preserve">Keragaman yang bebas </w:t>
      </w:r>
      <w:r w:rsidR="00870456">
        <w:rPr>
          <w:spacing w:val="8"/>
        </w:rPr>
        <w:t>d</w:t>
      </w:r>
      <w:r w:rsidRPr="00870456">
        <w:rPr>
          <w:spacing w:val="8"/>
        </w:rPr>
        <w:t>an mandiri serta bertanggungjawab</w:t>
      </w:r>
      <w:r w:rsidR="00103616">
        <w:rPr>
          <w:spacing w:val="8"/>
        </w:rPr>
        <w:t xml:space="preserve">, </w:t>
      </w:r>
      <w:r w:rsidRPr="00870456">
        <w:rPr>
          <w:spacing w:val="8"/>
        </w:rPr>
        <w:t xml:space="preserve"> Pesantren adalah bentuk masyarakat kecil.</w:t>
      </w:r>
    </w:p>
    <w:p w14:paraId="1279AA45" w14:textId="77777777" w:rsidR="00103616" w:rsidRDefault="00103616" w:rsidP="00103616">
      <w:pPr>
        <w:spacing w:line="480" w:lineRule="auto"/>
        <w:jc w:val="both"/>
        <w:rPr>
          <w:spacing w:val="8"/>
        </w:rPr>
      </w:pPr>
    </w:p>
    <w:p w14:paraId="6085DCF3" w14:textId="77777777" w:rsidR="00103616" w:rsidRPr="00870456" w:rsidRDefault="00103616" w:rsidP="00103616">
      <w:pPr>
        <w:spacing w:line="480" w:lineRule="auto"/>
        <w:jc w:val="both"/>
        <w:rPr>
          <w:spacing w:val="6"/>
        </w:rPr>
      </w:pPr>
    </w:p>
    <w:p w14:paraId="0A7A45D9" w14:textId="77777777" w:rsidR="00604DB2" w:rsidRPr="00870456" w:rsidRDefault="00D92907" w:rsidP="00D92907">
      <w:pPr>
        <w:tabs>
          <w:tab w:val="left" w:pos="570"/>
        </w:tabs>
        <w:spacing w:line="480" w:lineRule="auto"/>
        <w:rPr>
          <w:b/>
          <w:spacing w:val="8"/>
        </w:rPr>
      </w:pPr>
      <w:r>
        <w:rPr>
          <w:spacing w:val="8"/>
        </w:rPr>
        <w:t>B.</w:t>
      </w:r>
      <w:r>
        <w:rPr>
          <w:spacing w:val="8"/>
        </w:rPr>
        <w:tab/>
        <w:t>Saran-saran</w:t>
      </w:r>
      <w:r w:rsidR="00604DB2" w:rsidRPr="00870456">
        <w:rPr>
          <w:b/>
          <w:spacing w:val="8"/>
        </w:rPr>
        <w:t xml:space="preserve"> </w:t>
      </w:r>
    </w:p>
    <w:p w14:paraId="0FD65B12" w14:textId="77777777" w:rsidR="00604DB2" w:rsidRPr="0000666A" w:rsidRDefault="00604DB2" w:rsidP="006107AC">
      <w:pPr>
        <w:numPr>
          <w:ilvl w:val="0"/>
          <w:numId w:val="13"/>
        </w:numPr>
        <w:tabs>
          <w:tab w:val="clear" w:pos="1077"/>
          <w:tab w:val="num" w:pos="1140"/>
        </w:tabs>
        <w:spacing w:line="480" w:lineRule="auto"/>
        <w:ind w:left="1140" w:hanging="552"/>
        <w:jc w:val="both"/>
        <w:rPr>
          <w:spacing w:val="8"/>
        </w:rPr>
      </w:pPr>
      <w:r w:rsidRPr="0000666A">
        <w:rPr>
          <w:spacing w:val="8"/>
        </w:rPr>
        <w:t xml:space="preserve">Untuk elemen masyarakat yang selama ini memandang sebelah mata akan eksistensi </w:t>
      </w:r>
      <w:r w:rsidR="00ED22C5">
        <w:rPr>
          <w:spacing w:val="8"/>
        </w:rPr>
        <w:t>P</w:t>
      </w:r>
      <w:r w:rsidRPr="0000666A">
        <w:rPr>
          <w:spacing w:val="8"/>
        </w:rPr>
        <w:t xml:space="preserve">ondok </w:t>
      </w:r>
      <w:r w:rsidR="00ED22C5">
        <w:rPr>
          <w:spacing w:val="8"/>
        </w:rPr>
        <w:t>P</w:t>
      </w:r>
      <w:r w:rsidRPr="0000666A">
        <w:rPr>
          <w:spacing w:val="8"/>
        </w:rPr>
        <w:t>esantren agar melihat pondok pesantren itu secara utuh dengan menelusuri sejara</w:t>
      </w:r>
      <w:r w:rsidR="00870456" w:rsidRPr="0000666A">
        <w:rPr>
          <w:spacing w:val="8"/>
        </w:rPr>
        <w:t>h perjalanan pondok pesantren di</w:t>
      </w:r>
      <w:r w:rsidRPr="0000666A">
        <w:rPr>
          <w:spacing w:val="8"/>
        </w:rPr>
        <w:t xml:space="preserve"> nusantara ini.</w:t>
      </w:r>
    </w:p>
    <w:p w14:paraId="2D706EB9" w14:textId="77777777" w:rsidR="00604DB2" w:rsidRPr="0000666A" w:rsidRDefault="00103616" w:rsidP="006107AC">
      <w:pPr>
        <w:numPr>
          <w:ilvl w:val="0"/>
          <w:numId w:val="13"/>
        </w:numPr>
        <w:tabs>
          <w:tab w:val="clear" w:pos="1077"/>
          <w:tab w:val="num" w:pos="1140"/>
          <w:tab w:val="left" w:pos="5040"/>
        </w:tabs>
        <w:spacing w:line="480" w:lineRule="auto"/>
        <w:ind w:left="1140" w:hanging="552"/>
        <w:jc w:val="both"/>
        <w:rPr>
          <w:spacing w:val="8"/>
        </w:rPr>
      </w:pPr>
      <w:r>
        <w:rPr>
          <w:spacing w:val="8"/>
        </w:rPr>
        <w:t>Untuk Ponpes Al-</w:t>
      </w:r>
      <w:r w:rsidR="00604DB2" w:rsidRPr="0000666A">
        <w:rPr>
          <w:spacing w:val="8"/>
        </w:rPr>
        <w:t xml:space="preserve">Muayyad agar meningkatkan kualitas pendidikannya seiring dengan cepatnya laju informal </w:t>
      </w:r>
      <w:r w:rsidR="00870456" w:rsidRPr="0000666A">
        <w:rPr>
          <w:spacing w:val="8"/>
        </w:rPr>
        <w:t>d</w:t>
      </w:r>
      <w:r w:rsidR="00604DB2" w:rsidRPr="0000666A">
        <w:rPr>
          <w:spacing w:val="8"/>
        </w:rPr>
        <w:t xml:space="preserve">an globalisasi di dunia ini. Selain itu, penulis juga menghimbau kepada pimpinan </w:t>
      </w:r>
      <w:r w:rsidR="00ED22C5">
        <w:rPr>
          <w:spacing w:val="8"/>
        </w:rPr>
        <w:t>dan</w:t>
      </w:r>
      <w:r w:rsidR="00604DB2" w:rsidRPr="0000666A">
        <w:rPr>
          <w:spacing w:val="8"/>
        </w:rPr>
        <w:t xml:space="preserve"> segenap pengurus untuk memperhatikan tertib organisasi </w:t>
      </w:r>
      <w:r w:rsidR="00ED22C5">
        <w:rPr>
          <w:spacing w:val="8"/>
        </w:rPr>
        <w:t>dan</w:t>
      </w:r>
      <w:r w:rsidR="00604DB2" w:rsidRPr="0000666A">
        <w:rPr>
          <w:spacing w:val="8"/>
        </w:rPr>
        <w:t xml:space="preserve"> administrasi.</w:t>
      </w:r>
    </w:p>
    <w:p w14:paraId="4D5476FD" w14:textId="77777777" w:rsidR="00604DB2" w:rsidRPr="0000666A" w:rsidRDefault="00604DB2" w:rsidP="006107AC">
      <w:pPr>
        <w:numPr>
          <w:ilvl w:val="0"/>
          <w:numId w:val="13"/>
        </w:numPr>
        <w:tabs>
          <w:tab w:val="clear" w:pos="1077"/>
          <w:tab w:val="num" w:pos="1140"/>
        </w:tabs>
        <w:spacing w:line="480" w:lineRule="auto"/>
        <w:ind w:left="1140" w:hanging="552"/>
        <w:jc w:val="both"/>
        <w:rPr>
          <w:spacing w:val="8"/>
        </w:rPr>
      </w:pPr>
      <w:r w:rsidRPr="0000666A">
        <w:rPr>
          <w:spacing w:val="8"/>
        </w:rPr>
        <w:t xml:space="preserve">Penulis berharap, sekecil </w:t>
      </w:r>
      <w:r w:rsidR="00870456" w:rsidRPr="0000666A">
        <w:rPr>
          <w:spacing w:val="8"/>
        </w:rPr>
        <w:t>d</w:t>
      </w:r>
      <w:r w:rsidRPr="0000666A">
        <w:rPr>
          <w:spacing w:val="8"/>
        </w:rPr>
        <w:t xml:space="preserve">an sesederhana apapun kajian ini dapat bermanfaat bagi para pemerhati </w:t>
      </w:r>
      <w:r w:rsidR="00ED22C5">
        <w:rPr>
          <w:spacing w:val="8"/>
        </w:rPr>
        <w:t>dan</w:t>
      </w:r>
      <w:r w:rsidRPr="0000666A">
        <w:rPr>
          <w:spacing w:val="8"/>
        </w:rPr>
        <w:t xml:space="preserve"> praktisi pendidikan, khususnya pendidikan Islam di ne</w:t>
      </w:r>
      <w:r w:rsidRPr="0000666A">
        <w:rPr>
          <w:spacing w:val="8"/>
          <w:u w:val="single"/>
        </w:rPr>
        <w:t>g</w:t>
      </w:r>
      <w:r w:rsidRPr="0000666A">
        <w:rPr>
          <w:spacing w:val="8"/>
        </w:rPr>
        <w:t>eri ini.</w:t>
      </w:r>
    </w:p>
    <w:p w14:paraId="3C65A233" w14:textId="77777777" w:rsidR="00F45AAE" w:rsidRDefault="00F45AAE" w:rsidP="00263192">
      <w:pPr>
        <w:spacing w:line="480" w:lineRule="auto"/>
      </w:pPr>
    </w:p>
    <w:p w14:paraId="220C53A6" w14:textId="77777777" w:rsidR="0050275F" w:rsidRDefault="0050275F" w:rsidP="00263192">
      <w:pPr>
        <w:spacing w:line="480" w:lineRule="auto"/>
        <w:jc w:val="both"/>
      </w:pPr>
    </w:p>
    <w:p w14:paraId="4DF1C7F8" w14:textId="77777777" w:rsidR="00103616" w:rsidRDefault="00103616" w:rsidP="00263192">
      <w:pPr>
        <w:pStyle w:val="FootnoteText"/>
        <w:spacing w:line="480" w:lineRule="auto"/>
        <w:ind w:left="2520" w:hanging="1440"/>
        <w:jc w:val="center"/>
        <w:rPr>
          <w:b/>
          <w:sz w:val="24"/>
          <w:szCs w:val="24"/>
        </w:rPr>
      </w:pPr>
    </w:p>
    <w:p w14:paraId="4F914591" w14:textId="77777777" w:rsidR="00103616" w:rsidRDefault="00103616" w:rsidP="00263192">
      <w:pPr>
        <w:pStyle w:val="FootnoteText"/>
        <w:spacing w:line="480" w:lineRule="auto"/>
        <w:ind w:left="2520" w:hanging="1440"/>
        <w:jc w:val="center"/>
        <w:rPr>
          <w:b/>
          <w:sz w:val="24"/>
          <w:szCs w:val="24"/>
        </w:rPr>
      </w:pPr>
    </w:p>
    <w:p w14:paraId="1326A8AA" w14:textId="77777777" w:rsidR="00103616" w:rsidRDefault="00103616" w:rsidP="00263192">
      <w:pPr>
        <w:pStyle w:val="FootnoteText"/>
        <w:spacing w:line="480" w:lineRule="auto"/>
        <w:ind w:left="2520" w:hanging="1440"/>
        <w:jc w:val="center"/>
        <w:rPr>
          <w:b/>
          <w:sz w:val="24"/>
          <w:szCs w:val="24"/>
        </w:rPr>
      </w:pPr>
    </w:p>
    <w:p w14:paraId="4D214531" w14:textId="77777777" w:rsidR="00103616" w:rsidRDefault="00103616" w:rsidP="00263192">
      <w:pPr>
        <w:pStyle w:val="FootnoteText"/>
        <w:spacing w:line="480" w:lineRule="auto"/>
        <w:ind w:left="2520" w:hanging="1440"/>
        <w:jc w:val="center"/>
        <w:rPr>
          <w:b/>
          <w:sz w:val="24"/>
          <w:szCs w:val="24"/>
        </w:rPr>
      </w:pPr>
    </w:p>
    <w:p w14:paraId="106854ED" w14:textId="77777777" w:rsidR="00103616" w:rsidRDefault="00103616" w:rsidP="00263192">
      <w:pPr>
        <w:pStyle w:val="FootnoteText"/>
        <w:spacing w:line="480" w:lineRule="auto"/>
        <w:ind w:left="2520" w:hanging="1440"/>
        <w:jc w:val="center"/>
        <w:rPr>
          <w:b/>
          <w:sz w:val="24"/>
          <w:szCs w:val="24"/>
        </w:rPr>
      </w:pPr>
    </w:p>
    <w:p w14:paraId="0D8EBFB3" w14:textId="77777777" w:rsidR="00103616" w:rsidRDefault="00103616" w:rsidP="00263192">
      <w:pPr>
        <w:pStyle w:val="FootnoteText"/>
        <w:spacing w:line="480" w:lineRule="auto"/>
        <w:ind w:left="2520" w:hanging="1440"/>
        <w:jc w:val="center"/>
        <w:rPr>
          <w:b/>
          <w:sz w:val="24"/>
          <w:szCs w:val="24"/>
        </w:rPr>
      </w:pPr>
    </w:p>
    <w:p w14:paraId="385CE0F6" w14:textId="77777777" w:rsidR="00103616" w:rsidRDefault="00103616" w:rsidP="00263192">
      <w:pPr>
        <w:pStyle w:val="FootnoteText"/>
        <w:spacing w:line="480" w:lineRule="auto"/>
        <w:ind w:left="2520" w:hanging="1440"/>
        <w:jc w:val="center"/>
        <w:rPr>
          <w:b/>
          <w:sz w:val="24"/>
          <w:szCs w:val="24"/>
        </w:rPr>
      </w:pPr>
    </w:p>
    <w:p w14:paraId="5E2F1A47" w14:textId="77777777" w:rsidR="0050275F" w:rsidRDefault="0050275F" w:rsidP="00D879A0">
      <w:pPr>
        <w:pStyle w:val="FootnoteText"/>
        <w:spacing w:line="480" w:lineRule="auto"/>
        <w:ind w:left="2451" w:hanging="1440"/>
        <w:jc w:val="center"/>
        <w:rPr>
          <w:b/>
          <w:sz w:val="24"/>
          <w:szCs w:val="24"/>
        </w:rPr>
      </w:pPr>
      <w:r>
        <w:rPr>
          <w:b/>
          <w:sz w:val="24"/>
          <w:szCs w:val="24"/>
        </w:rPr>
        <w:lastRenderedPageBreak/>
        <w:t>DAFTAR PUSTAKA</w:t>
      </w:r>
    </w:p>
    <w:p w14:paraId="500FF89F" w14:textId="77777777" w:rsidR="0050275F" w:rsidRDefault="0050275F" w:rsidP="00263192">
      <w:pPr>
        <w:pStyle w:val="FootnoteText"/>
        <w:spacing w:line="480" w:lineRule="auto"/>
        <w:jc w:val="both"/>
        <w:rPr>
          <w:sz w:val="24"/>
          <w:szCs w:val="24"/>
        </w:rPr>
      </w:pPr>
    </w:p>
    <w:p w14:paraId="0FC1DC02" w14:textId="77777777" w:rsidR="00EB5CFC" w:rsidRDefault="00EB5CFC" w:rsidP="00D879A0">
      <w:pPr>
        <w:pStyle w:val="FootnoteText"/>
        <w:ind w:left="1800" w:hanging="1800"/>
        <w:jc w:val="both"/>
        <w:rPr>
          <w:sz w:val="24"/>
          <w:szCs w:val="24"/>
        </w:rPr>
      </w:pPr>
      <w:r w:rsidRPr="000C6584">
        <w:rPr>
          <w:sz w:val="24"/>
          <w:szCs w:val="24"/>
        </w:rPr>
        <w:t xml:space="preserve">Agustian, </w:t>
      </w:r>
      <w:r>
        <w:rPr>
          <w:sz w:val="24"/>
          <w:szCs w:val="24"/>
        </w:rPr>
        <w:t>Ari Ginanjar.</w:t>
      </w:r>
      <w:r w:rsidR="002073CA">
        <w:rPr>
          <w:sz w:val="24"/>
          <w:szCs w:val="24"/>
        </w:rPr>
        <w:t xml:space="preserve"> </w:t>
      </w:r>
      <w:r w:rsidRPr="000C6584">
        <w:rPr>
          <w:sz w:val="24"/>
          <w:szCs w:val="24"/>
        </w:rPr>
        <w:t xml:space="preserve">2001, </w:t>
      </w:r>
      <w:r w:rsidRPr="000C6584">
        <w:rPr>
          <w:i/>
          <w:sz w:val="24"/>
          <w:szCs w:val="24"/>
        </w:rPr>
        <w:t>Rahasia Sukses membangun kecerdasan Emosi dan Spiritual ESQ Berdasarkan 6 Rukun Iman dan 5 Rukun Islam</w:t>
      </w:r>
      <w:r w:rsidRPr="000C6584">
        <w:rPr>
          <w:sz w:val="24"/>
          <w:szCs w:val="24"/>
        </w:rPr>
        <w:t xml:space="preserve">, </w:t>
      </w:r>
      <w:smartTag w:uri="urn:schemas-microsoft-com:office:smarttags" w:element="place">
        <w:smartTag w:uri="urn:schemas-microsoft-com:office:smarttags" w:element="City">
          <w:r w:rsidRPr="000C6584">
            <w:rPr>
              <w:sz w:val="24"/>
              <w:szCs w:val="24"/>
            </w:rPr>
            <w:t>Jakarta</w:t>
          </w:r>
        </w:smartTag>
      </w:smartTag>
      <w:r w:rsidRPr="000C6584">
        <w:rPr>
          <w:sz w:val="24"/>
          <w:szCs w:val="24"/>
        </w:rPr>
        <w:t xml:space="preserve"> : Arga</w:t>
      </w:r>
    </w:p>
    <w:p w14:paraId="1B21EFF4" w14:textId="77777777" w:rsidR="00EB5CFC" w:rsidRDefault="00EB5CFC" w:rsidP="00D879A0">
      <w:pPr>
        <w:pStyle w:val="FootnoteText"/>
        <w:ind w:left="1800" w:hanging="1800"/>
        <w:jc w:val="both"/>
        <w:rPr>
          <w:sz w:val="24"/>
          <w:szCs w:val="24"/>
        </w:rPr>
      </w:pPr>
    </w:p>
    <w:p w14:paraId="7FFF1218" w14:textId="77777777" w:rsidR="0050275F" w:rsidRDefault="00345959" w:rsidP="00D879A0">
      <w:pPr>
        <w:pStyle w:val="FootnoteText"/>
        <w:ind w:left="1800" w:hanging="1800"/>
        <w:jc w:val="both"/>
        <w:rPr>
          <w:sz w:val="24"/>
          <w:szCs w:val="24"/>
        </w:rPr>
      </w:pPr>
      <w:r>
        <w:rPr>
          <w:sz w:val="24"/>
          <w:szCs w:val="24"/>
        </w:rPr>
        <w:t>A</w:t>
      </w:r>
      <w:r w:rsidR="0050275F" w:rsidRPr="000C6584">
        <w:rPr>
          <w:sz w:val="24"/>
          <w:szCs w:val="24"/>
        </w:rPr>
        <w:t xml:space="preserve">l Isfahani, </w:t>
      </w:r>
      <w:r>
        <w:rPr>
          <w:sz w:val="24"/>
          <w:szCs w:val="24"/>
        </w:rPr>
        <w:t xml:space="preserve">Al Roghib. </w:t>
      </w:r>
      <w:r w:rsidR="0050275F" w:rsidRPr="000C6584">
        <w:rPr>
          <w:sz w:val="24"/>
          <w:szCs w:val="24"/>
        </w:rPr>
        <w:t>1992, M</w:t>
      </w:r>
      <w:r w:rsidR="0050275F" w:rsidRPr="000C6584">
        <w:rPr>
          <w:i/>
          <w:sz w:val="24"/>
          <w:szCs w:val="24"/>
        </w:rPr>
        <w:t>ufrodat alfadz al Qur’an</w:t>
      </w:r>
      <w:r w:rsidR="0050275F" w:rsidRPr="000C6584">
        <w:rPr>
          <w:sz w:val="24"/>
          <w:szCs w:val="24"/>
        </w:rPr>
        <w:t>, Damaskus : Dar al Qalam</w:t>
      </w:r>
    </w:p>
    <w:p w14:paraId="7766143B" w14:textId="77777777" w:rsidR="000C6584" w:rsidRDefault="000C6584" w:rsidP="00D879A0">
      <w:pPr>
        <w:pStyle w:val="FootnoteText"/>
        <w:ind w:left="1800" w:hanging="1800"/>
        <w:jc w:val="both"/>
        <w:rPr>
          <w:sz w:val="24"/>
          <w:szCs w:val="24"/>
        </w:rPr>
      </w:pPr>
    </w:p>
    <w:p w14:paraId="222322D5" w14:textId="77777777" w:rsidR="00EB5CFC" w:rsidRDefault="00EB5CFC" w:rsidP="00D879A0">
      <w:pPr>
        <w:pStyle w:val="FootnoteText"/>
        <w:ind w:left="1800" w:hanging="1800"/>
        <w:jc w:val="both"/>
        <w:rPr>
          <w:sz w:val="24"/>
          <w:szCs w:val="24"/>
        </w:rPr>
      </w:pPr>
      <w:r>
        <w:rPr>
          <w:sz w:val="24"/>
          <w:szCs w:val="24"/>
        </w:rPr>
        <w:t>A</w:t>
      </w:r>
      <w:r w:rsidRPr="000C6584">
        <w:rPr>
          <w:sz w:val="24"/>
          <w:szCs w:val="24"/>
        </w:rPr>
        <w:t xml:space="preserve">l Nahkawi, </w:t>
      </w:r>
      <w:r>
        <w:rPr>
          <w:sz w:val="24"/>
          <w:szCs w:val="24"/>
        </w:rPr>
        <w:t>Abd. Al Rohman.</w:t>
      </w:r>
      <w:r w:rsidRPr="000C6584">
        <w:rPr>
          <w:sz w:val="24"/>
          <w:szCs w:val="24"/>
        </w:rPr>
        <w:t xml:space="preserve">1992, </w:t>
      </w:r>
      <w:r w:rsidRPr="000C6584">
        <w:rPr>
          <w:i/>
          <w:sz w:val="24"/>
          <w:szCs w:val="24"/>
        </w:rPr>
        <w:t>Ushul al tarbiyah al Islamiyah wa Asalibuha</w:t>
      </w:r>
      <w:r w:rsidRPr="000C6584">
        <w:rPr>
          <w:sz w:val="24"/>
          <w:szCs w:val="24"/>
        </w:rPr>
        <w:t xml:space="preserve"> Damaskus : Dar al Fikr</w:t>
      </w:r>
    </w:p>
    <w:p w14:paraId="38FC018C" w14:textId="77777777" w:rsidR="008C1687" w:rsidRDefault="008C1687" w:rsidP="00D879A0">
      <w:pPr>
        <w:pStyle w:val="FootnoteText"/>
        <w:ind w:left="1800" w:hanging="1800"/>
        <w:jc w:val="both"/>
        <w:rPr>
          <w:sz w:val="24"/>
          <w:szCs w:val="24"/>
        </w:rPr>
      </w:pPr>
    </w:p>
    <w:p w14:paraId="36D42C3B" w14:textId="77777777" w:rsidR="00EB5CFC" w:rsidRDefault="00EB5CFC" w:rsidP="00D879A0">
      <w:pPr>
        <w:pStyle w:val="FootnoteText"/>
        <w:ind w:left="1767" w:hanging="1767"/>
        <w:jc w:val="both"/>
        <w:rPr>
          <w:sz w:val="24"/>
          <w:szCs w:val="24"/>
        </w:rPr>
      </w:pPr>
      <w:r w:rsidRPr="009D747A">
        <w:rPr>
          <w:sz w:val="24"/>
          <w:szCs w:val="24"/>
        </w:rPr>
        <w:t xml:space="preserve">Asrohah, </w:t>
      </w:r>
      <w:r>
        <w:rPr>
          <w:sz w:val="24"/>
          <w:szCs w:val="24"/>
        </w:rPr>
        <w:t xml:space="preserve">Hanun.1999, </w:t>
      </w:r>
      <w:r w:rsidRPr="009D747A">
        <w:rPr>
          <w:i/>
          <w:sz w:val="24"/>
          <w:szCs w:val="24"/>
        </w:rPr>
        <w:t>Sejarah Pendidikan Islam</w:t>
      </w:r>
      <w:r w:rsidRPr="009D747A">
        <w:rPr>
          <w:sz w:val="24"/>
          <w:szCs w:val="24"/>
        </w:rPr>
        <w:t>, Cet. I</w:t>
      </w:r>
      <w:r>
        <w:rPr>
          <w:sz w:val="24"/>
          <w:szCs w:val="24"/>
        </w:rPr>
        <w:t xml:space="preserve">. </w:t>
      </w:r>
      <w:r w:rsidRPr="009D747A">
        <w:rPr>
          <w:sz w:val="24"/>
          <w:szCs w:val="24"/>
        </w:rPr>
        <w:t xml:space="preserve"> </w:t>
      </w:r>
      <w:smartTag w:uri="urn:schemas-microsoft-com:office:smarttags" w:element="place">
        <w:smartTag w:uri="urn:schemas-microsoft-com:office:smarttags" w:element="City">
          <w:r>
            <w:rPr>
              <w:sz w:val="24"/>
              <w:szCs w:val="24"/>
            </w:rPr>
            <w:t>Jakarta</w:t>
          </w:r>
        </w:smartTag>
      </w:smartTag>
      <w:r>
        <w:rPr>
          <w:sz w:val="24"/>
          <w:szCs w:val="24"/>
        </w:rPr>
        <w:t xml:space="preserve"> : Logos</w:t>
      </w:r>
      <w:r w:rsidRPr="009D747A">
        <w:rPr>
          <w:sz w:val="24"/>
          <w:szCs w:val="24"/>
        </w:rPr>
        <w:t xml:space="preserve"> </w:t>
      </w:r>
    </w:p>
    <w:p w14:paraId="04B19B25" w14:textId="77777777" w:rsidR="008C1687" w:rsidRDefault="008C1687" w:rsidP="00D879A0">
      <w:pPr>
        <w:pStyle w:val="FootnoteText"/>
        <w:ind w:left="1800" w:hanging="1800"/>
        <w:jc w:val="both"/>
        <w:rPr>
          <w:sz w:val="24"/>
          <w:szCs w:val="24"/>
        </w:rPr>
      </w:pPr>
    </w:p>
    <w:p w14:paraId="2C998766" w14:textId="77777777" w:rsidR="00EB5CFC" w:rsidRDefault="00EB5CFC" w:rsidP="00D879A0">
      <w:pPr>
        <w:pStyle w:val="FootnoteText"/>
        <w:ind w:left="1800" w:hanging="1800"/>
        <w:jc w:val="both"/>
        <w:rPr>
          <w:sz w:val="24"/>
          <w:szCs w:val="24"/>
        </w:rPr>
      </w:pPr>
      <w:r w:rsidRPr="000C6584">
        <w:rPr>
          <w:sz w:val="24"/>
          <w:szCs w:val="24"/>
        </w:rPr>
        <w:t xml:space="preserve">Azra, </w:t>
      </w:r>
      <w:r>
        <w:rPr>
          <w:sz w:val="24"/>
          <w:szCs w:val="24"/>
        </w:rPr>
        <w:t xml:space="preserve">Azyumardi. </w:t>
      </w:r>
      <w:r w:rsidRPr="000C6584">
        <w:rPr>
          <w:sz w:val="24"/>
          <w:szCs w:val="24"/>
        </w:rPr>
        <w:t xml:space="preserve">1998, </w:t>
      </w:r>
      <w:r w:rsidRPr="000C6584">
        <w:rPr>
          <w:i/>
          <w:sz w:val="24"/>
          <w:szCs w:val="24"/>
        </w:rPr>
        <w:t>Esei-esei Intelektual Muslim &amp; Pendidikan Islam</w:t>
      </w:r>
      <w:r w:rsidRPr="000C6584">
        <w:rPr>
          <w:sz w:val="24"/>
          <w:szCs w:val="24"/>
        </w:rPr>
        <w:t xml:space="preserve">, cet. I </w:t>
      </w:r>
      <w:smartTag w:uri="urn:schemas-microsoft-com:office:smarttags" w:element="place">
        <w:smartTag w:uri="urn:schemas-microsoft-com:office:smarttags" w:element="City">
          <w:r w:rsidRPr="000C6584">
            <w:rPr>
              <w:sz w:val="24"/>
              <w:szCs w:val="24"/>
            </w:rPr>
            <w:t>Jakarta</w:t>
          </w:r>
        </w:smartTag>
      </w:smartTag>
      <w:r w:rsidRPr="000C6584">
        <w:rPr>
          <w:sz w:val="24"/>
          <w:szCs w:val="24"/>
        </w:rPr>
        <w:t xml:space="preserve"> : Logos</w:t>
      </w:r>
    </w:p>
    <w:p w14:paraId="18EC2D4C" w14:textId="77777777" w:rsidR="00D879A0" w:rsidRDefault="00D879A0" w:rsidP="00D879A0">
      <w:pPr>
        <w:pStyle w:val="FootnoteText"/>
        <w:ind w:left="1800" w:hanging="1800"/>
        <w:jc w:val="both"/>
        <w:rPr>
          <w:sz w:val="24"/>
          <w:szCs w:val="24"/>
        </w:rPr>
      </w:pPr>
    </w:p>
    <w:p w14:paraId="37927CE6" w14:textId="77777777" w:rsidR="00EB5CFC" w:rsidRPr="00D879A0" w:rsidRDefault="00D879A0" w:rsidP="00D879A0">
      <w:pPr>
        <w:pStyle w:val="FootnoteText"/>
        <w:jc w:val="both"/>
        <w:rPr>
          <w:sz w:val="24"/>
          <w:szCs w:val="24"/>
        </w:rPr>
      </w:pPr>
      <w:r w:rsidRPr="00D879A0">
        <w:rPr>
          <w:sz w:val="24"/>
          <w:szCs w:val="24"/>
        </w:rPr>
        <w:t>Departemen Agama RI,</w:t>
      </w:r>
      <w:r>
        <w:rPr>
          <w:sz w:val="24"/>
          <w:szCs w:val="24"/>
        </w:rPr>
        <w:t xml:space="preserve"> 1993, </w:t>
      </w:r>
      <w:r w:rsidRPr="00D879A0">
        <w:rPr>
          <w:sz w:val="24"/>
          <w:szCs w:val="24"/>
        </w:rPr>
        <w:t xml:space="preserve"> </w:t>
      </w:r>
      <w:r w:rsidRPr="00D879A0">
        <w:rPr>
          <w:i/>
          <w:sz w:val="24"/>
          <w:szCs w:val="24"/>
        </w:rPr>
        <w:t>Al-Qur’an dan Terjemahnya</w:t>
      </w:r>
      <w:r>
        <w:rPr>
          <w:i/>
          <w:sz w:val="24"/>
          <w:szCs w:val="24"/>
        </w:rPr>
        <w:t xml:space="preserve">, </w:t>
      </w:r>
      <w:r w:rsidRPr="00D879A0">
        <w:rPr>
          <w:i/>
          <w:sz w:val="24"/>
          <w:szCs w:val="24"/>
        </w:rPr>
        <w:t xml:space="preserve"> </w:t>
      </w:r>
      <w:smartTag w:uri="urn:schemas-microsoft-com:office:smarttags" w:element="place">
        <w:smartTag w:uri="urn:schemas-microsoft-com:office:smarttags" w:element="City">
          <w:r w:rsidRPr="00D879A0">
            <w:rPr>
              <w:sz w:val="24"/>
              <w:szCs w:val="24"/>
            </w:rPr>
            <w:t>Jakarta</w:t>
          </w:r>
        </w:smartTag>
      </w:smartTag>
      <w:r w:rsidRPr="00D879A0">
        <w:rPr>
          <w:sz w:val="24"/>
          <w:szCs w:val="24"/>
        </w:rPr>
        <w:t xml:space="preserve"> : Intermass</w:t>
      </w:r>
      <w:r>
        <w:rPr>
          <w:sz w:val="24"/>
          <w:szCs w:val="24"/>
        </w:rPr>
        <w:t>a</w:t>
      </w:r>
    </w:p>
    <w:p w14:paraId="09CE578E" w14:textId="77777777" w:rsidR="00D879A0" w:rsidRDefault="00D879A0" w:rsidP="00D879A0">
      <w:pPr>
        <w:pStyle w:val="FootnoteText"/>
        <w:ind w:left="1800" w:hanging="1800"/>
        <w:jc w:val="both"/>
        <w:rPr>
          <w:sz w:val="24"/>
          <w:szCs w:val="24"/>
        </w:rPr>
      </w:pPr>
    </w:p>
    <w:p w14:paraId="4C018773" w14:textId="77777777" w:rsidR="00EB5CFC" w:rsidRDefault="00EB5CFC" w:rsidP="00D879A0">
      <w:pPr>
        <w:pStyle w:val="FootnoteText"/>
        <w:ind w:left="1800" w:hanging="1800"/>
        <w:jc w:val="both"/>
        <w:rPr>
          <w:sz w:val="24"/>
          <w:szCs w:val="24"/>
        </w:rPr>
      </w:pPr>
      <w:r w:rsidRPr="000C6584">
        <w:rPr>
          <w:sz w:val="24"/>
          <w:szCs w:val="24"/>
        </w:rPr>
        <w:t xml:space="preserve">Dewantoro, </w:t>
      </w:r>
      <w:r>
        <w:rPr>
          <w:sz w:val="24"/>
          <w:szCs w:val="24"/>
        </w:rPr>
        <w:t xml:space="preserve">Ki Hajar. </w:t>
      </w:r>
      <w:r w:rsidRPr="000C6584">
        <w:rPr>
          <w:sz w:val="24"/>
          <w:szCs w:val="24"/>
        </w:rPr>
        <w:t xml:space="preserve">1977, </w:t>
      </w:r>
      <w:r w:rsidRPr="000C6584">
        <w:rPr>
          <w:i/>
          <w:sz w:val="24"/>
          <w:szCs w:val="24"/>
        </w:rPr>
        <w:t>Pendidikan</w:t>
      </w:r>
      <w:r w:rsidRPr="000C6584">
        <w:rPr>
          <w:sz w:val="24"/>
          <w:szCs w:val="24"/>
        </w:rPr>
        <w:t xml:space="preserve">, bagian Pertama, cet 2, </w:t>
      </w:r>
      <w:smartTag w:uri="urn:schemas-microsoft-com:office:smarttags" w:element="place">
        <w:r w:rsidRPr="000C6584">
          <w:rPr>
            <w:sz w:val="24"/>
            <w:szCs w:val="24"/>
          </w:rPr>
          <w:t>Yogyakarta</w:t>
        </w:r>
      </w:smartTag>
      <w:r w:rsidRPr="000C6584">
        <w:rPr>
          <w:sz w:val="24"/>
          <w:szCs w:val="24"/>
        </w:rPr>
        <w:t xml:space="preserve"> : Majlis Luhur Persatuan Taman Siswa</w:t>
      </w:r>
    </w:p>
    <w:p w14:paraId="71B62EB3" w14:textId="77777777" w:rsidR="008C1687" w:rsidRDefault="008C1687" w:rsidP="00D879A0">
      <w:pPr>
        <w:pStyle w:val="FootnoteText"/>
        <w:ind w:left="1767" w:hanging="1767"/>
        <w:rPr>
          <w:sz w:val="24"/>
          <w:szCs w:val="24"/>
        </w:rPr>
      </w:pPr>
    </w:p>
    <w:p w14:paraId="752A86C1" w14:textId="77777777" w:rsidR="000C6584" w:rsidRPr="000C6584" w:rsidRDefault="00EB5CFC" w:rsidP="00D879A0">
      <w:pPr>
        <w:pStyle w:val="FootnoteText"/>
        <w:ind w:left="1767" w:hanging="1767"/>
        <w:jc w:val="both"/>
        <w:rPr>
          <w:sz w:val="24"/>
          <w:szCs w:val="24"/>
        </w:rPr>
      </w:pPr>
      <w:r w:rsidRPr="009D747A">
        <w:rPr>
          <w:sz w:val="24"/>
          <w:szCs w:val="24"/>
        </w:rPr>
        <w:t xml:space="preserve">Dokumentasi </w:t>
      </w:r>
      <w:r>
        <w:rPr>
          <w:sz w:val="24"/>
          <w:szCs w:val="24"/>
        </w:rPr>
        <w:t xml:space="preserve">.2005, </w:t>
      </w:r>
      <w:r w:rsidRPr="00AC05CA">
        <w:rPr>
          <w:i/>
          <w:sz w:val="24"/>
          <w:szCs w:val="24"/>
        </w:rPr>
        <w:t xml:space="preserve">Buku Profil Pondok Pesantren Al-Muayyad </w:t>
      </w:r>
      <w:smartTag w:uri="urn:schemas-microsoft-com:office:smarttags" w:element="place">
        <w:smartTag w:uri="urn:schemas-microsoft-com:office:smarttags" w:element="City">
          <w:r w:rsidRPr="00AC05CA">
            <w:rPr>
              <w:i/>
              <w:sz w:val="24"/>
              <w:szCs w:val="24"/>
            </w:rPr>
            <w:t>Surakarta</w:t>
          </w:r>
        </w:smartTag>
      </w:smartTag>
      <w:r>
        <w:rPr>
          <w:i/>
          <w:sz w:val="24"/>
          <w:szCs w:val="24"/>
        </w:rPr>
        <w:t xml:space="preserve">, </w:t>
      </w:r>
      <w:smartTag w:uri="urn:schemas-microsoft-com:office:smarttags" w:element="place">
        <w:smartTag w:uri="urn:schemas-microsoft-com:office:smarttags" w:element="City">
          <w:r w:rsidRPr="00AC05CA">
            <w:rPr>
              <w:sz w:val="24"/>
              <w:szCs w:val="24"/>
            </w:rPr>
            <w:t>Surak</w:t>
          </w:r>
          <w:r>
            <w:rPr>
              <w:sz w:val="24"/>
              <w:szCs w:val="24"/>
            </w:rPr>
            <w:t>a</w:t>
          </w:r>
          <w:r w:rsidRPr="00AC05CA">
            <w:rPr>
              <w:sz w:val="24"/>
              <w:szCs w:val="24"/>
            </w:rPr>
            <w:t>rta</w:t>
          </w:r>
        </w:smartTag>
      </w:smartTag>
    </w:p>
    <w:p w14:paraId="7B809285" w14:textId="77777777" w:rsidR="00D879A0" w:rsidRDefault="00D879A0" w:rsidP="00D879A0">
      <w:pPr>
        <w:pStyle w:val="FootnoteText"/>
        <w:ind w:left="1800" w:hanging="1800"/>
        <w:jc w:val="both"/>
        <w:rPr>
          <w:sz w:val="24"/>
          <w:szCs w:val="24"/>
        </w:rPr>
      </w:pPr>
    </w:p>
    <w:p w14:paraId="0E81F4A0" w14:textId="77777777" w:rsidR="002073CA" w:rsidRDefault="002073CA" w:rsidP="00D879A0">
      <w:pPr>
        <w:pStyle w:val="FootnoteText"/>
        <w:ind w:left="1800" w:hanging="1800"/>
        <w:jc w:val="both"/>
        <w:rPr>
          <w:sz w:val="24"/>
          <w:szCs w:val="24"/>
        </w:rPr>
      </w:pPr>
      <w:r>
        <w:rPr>
          <w:sz w:val="24"/>
          <w:szCs w:val="24"/>
        </w:rPr>
        <w:t xml:space="preserve">Dhofier, </w:t>
      </w:r>
      <w:r w:rsidRPr="00AC05CA">
        <w:rPr>
          <w:sz w:val="24"/>
          <w:szCs w:val="24"/>
        </w:rPr>
        <w:t>Zamakhsyari</w:t>
      </w:r>
      <w:r>
        <w:rPr>
          <w:sz w:val="24"/>
          <w:szCs w:val="24"/>
        </w:rPr>
        <w:t>.</w:t>
      </w:r>
      <w:r w:rsidRPr="00AC05CA">
        <w:rPr>
          <w:sz w:val="24"/>
          <w:szCs w:val="24"/>
        </w:rPr>
        <w:t xml:space="preserve"> 1982, </w:t>
      </w:r>
      <w:r w:rsidRPr="008C1687">
        <w:rPr>
          <w:i/>
          <w:sz w:val="24"/>
          <w:szCs w:val="24"/>
        </w:rPr>
        <w:t>Tradisi Pesantren : Studi Tentang Pandangan Hidup Kyai</w:t>
      </w:r>
      <w:r w:rsidRPr="00AC05CA">
        <w:rPr>
          <w:sz w:val="24"/>
          <w:szCs w:val="24"/>
        </w:rPr>
        <w:t xml:space="preserve">, </w:t>
      </w:r>
      <w:r w:rsidR="008C1687">
        <w:rPr>
          <w:sz w:val="24"/>
          <w:szCs w:val="24"/>
        </w:rPr>
        <w:t>C</w:t>
      </w:r>
      <w:r w:rsidRPr="00AC05CA">
        <w:rPr>
          <w:sz w:val="24"/>
          <w:szCs w:val="24"/>
        </w:rPr>
        <w:t xml:space="preserve">et I , </w:t>
      </w:r>
      <w:smartTag w:uri="urn:schemas-microsoft-com:office:smarttags" w:element="place">
        <w:smartTag w:uri="urn:schemas-microsoft-com:office:smarttags" w:element="City">
          <w:r w:rsidRPr="00AC05CA">
            <w:rPr>
              <w:sz w:val="24"/>
              <w:szCs w:val="24"/>
            </w:rPr>
            <w:t>Jakarta</w:t>
          </w:r>
        </w:smartTag>
      </w:smartTag>
      <w:r w:rsidRPr="00AC05CA">
        <w:rPr>
          <w:sz w:val="24"/>
          <w:szCs w:val="24"/>
        </w:rPr>
        <w:t xml:space="preserve"> : LP3ES</w:t>
      </w:r>
    </w:p>
    <w:p w14:paraId="2A925ECA" w14:textId="77777777" w:rsidR="002073CA" w:rsidRDefault="002073CA" w:rsidP="00D879A0">
      <w:pPr>
        <w:pStyle w:val="FootnoteText"/>
        <w:ind w:left="1800" w:hanging="1800"/>
        <w:jc w:val="both"/>
        <w:rPr>
          <w:sz w:val="24"/>
          <w:szCs w:val="24"/>
        </w:rPr>
      </w:pPr>
    </w:p>
    <w:p w14:paraId="4C4B3BDB" w14:textId="77777777" w:rsidR="0050275F" w:rsidRDefault="0050275F" w:rsidP="00D879A0">
      <w:pPr>
        <w:pStyle w:val="FootnoteText"/>
        <w:ind w:left="1800" w:hanging="1800"/>
        <w:jc w:val="both"/>
        <w:rPr>
          <w:sz w:val="24"/>
          <w:szCs w:val="24"/>
        </w:rPr>
      </w:pPr>
      <w:r w:rsidRPr="000C6584">
        <w:rPr>
          <w:sz w:val="24"/>
          <w:szCs w:val="24"/>
        </w:rPr>
        <w:t xml:space="preserve">Fajar, </w:t>
      </w:r>
      <w:r w:rsidR="00345959">
        <w:rPr>
          <w:sz w:val="24"/>
          <w:szCs w:val="24"/>
        </w:rPr>
        <w:t xml:space="preserve">A. Malik. </w:t>
      </w:r>
      <w:r w:rsidRPr="000C6584">
        <w:rPr>
          <w:sz w:val="24"/>
          <w:szCs w:val="24"/>
        </w:rPr>
        <w:t xml:space="preserve">1995, </w:t>
      </w:r>
      <w:r w:rsidRPr="00AE2CBA">
        <w:rPr>
          <w:i/>
          <w:sz w:val="24"/>
          <w:szCs w:val="24"/>
        </w:rPr>
        <w:t>”Pengembangan Pendidikan Islam”</w:t>
      </w:r>
      <w:r w:rsidRPr="000C6584">
        <w:rPr>
          <w:sz w:val="24"/>
          <w:szCs w:val="24"/>
        </w:rPr>
        <w:t xml:space="preserve">, dalam Nafis (Ed), </w:t>
      </w:r>
      <w:r w:rsidRPr="000C6584">
        <w:rPr>
          <w:i/>
          <w:sz w:val="24"/>
          <w:szCs w:val="24"/>
        </w:rPr>
        <w:t>Konstekstualisasi Ajaran Islam : 70 Tahun Prof Dr. Munawir Sjadzali, MA,</w:t>
      </w:r>
      <w:r w:rsidRPr="000C6584">
        <w:rPr>
          <w:sz w:val="24"/>
          <w:szCs w:val="24"/>
        </w:rPr>
        <w:t xml:space="preserve"> </w:t>
      </w:r>
      <w:smartTag w:uri="urn:schemas-microsoft-com:office:smarttags" w:element="place">
        <w:smartTag w:uri="urn:schemas-microsoft-com:office:smarttags" w:element="City">
          <w:r w:rsidRPr="000C6584">
            <w:rPr>
              <w:sz w:val="24"/>
              <w:szCs w:val="24"/>
            </w:rPr>
            <w:t>Jakarta</w:t>
          </w:r>
        </w:smartTag>
      </w:smartTag>
      <w:r w:rsidRPr="000C6584">
        <w:rPr>
          <w:sz w:val="24"/>
          <w:szCs w:val="24"/>
        </w:rPr>
        <w:t xml:space="preserve"> : IPHI dan Paramadina</w:t>
      </w:r>
    </w:p>
    <w:p w14:paraId="7D441D8B" w14:textId="77777777" w:rsidR="000C6584" w:rsidRPr="000C6584" w:rsidRDefault="000C6584" w:rsidP="00D879A0">
      <w:pPr>
        <w:pStyle w:val="FootnoteText"/>
        <w:ind w:left="1800" w:hanging="1800"/>
        <w:jc w:val="both"/>
        <w:rPr>
          <w:sz w:val="24"/>
          <w:szCs w:val="24"/>
        </w:rPr>
      </w:pPr>
    </w:p>
    <w:p w14:paraId="392E474C" w14:textId="77777777" w:rsidR="0050275F" w:rsidRDefault="00345959" w:rsidP="00D879A0">
      <w:pPr>
        <w:pStyle w:val="FootnoteText"/>
        <w:ind w:left="1800" w:hanging="1800"/>
        <w:jc w:val="both"/>
        <w:rPr>
          <w:sz w:val="24"/>
          <w:szCs w:val="24"/>
        </w:rPr>
      </w:pPr>
      <w:r>
        <w:rPr>
          <w:sz w:val="24"/>
          <w:szCs w:val="24"/>
        </w:rPr>
        <w:t xml:space="preserve">……………... 1999, </w:t>
      </w:r>
      <w:r w:rsidR="0050275F" w:rsidRPr="000C6584">
        <w:rPr>
          <w:sz w:val="24"/>
          <w:szCs w:val="24"/>
        </w:rPr>
        <w:t xml:space="preserve">“ </w:t>
      </w:r>
      <w:r w:rsidR="0050275F" w:rsidRPr="00AE2CBA">
        <w:rPr>
          <w:i/>
          <w:sz w:val="24"/>
          <w:szCs w:val="24"/>
        </w:rPr>
        <w:t>Sintesa Antara Perguruan  Tinggi dan Pesantren</w:t>
      </w:r>
      <w:r w:rsidR="0050275F" w:rsidRPr="000C6584">
        <w:rPr>
          <w:sz w:val="24"/>
          <w:szCs w:val="24"/>
        </w:rPr>
        <w:t xml:space="preserve"> : Upaya Menghadirkan wacana pendidikan Alternatif</w:t>
      </w:r>
    </w:p>
    <w:p w14:paraId="3F71F45E" w14:textId="77777777" w:rsidR="000C6584" w:rsidRPr="000C6584" w:rsidRDefault="000C6584" w:rsidP="00D879A0">
      <w:pPr>
        <w:pStyle w:val="FootnoteText"/>
        <w:ind w:left="1800" w:hanging="1800"/>
        <w:jc w:val="both"/>
        <w:rPr>
          <w:sz w:val="24"/>
          <w:szCs w:val="24"/>
        </w:rPr>
      </w:pPr>
    </w:p>
    <w:p w14:paraId="11B8981D" w14:textId="77777777" w:rsidR="00EB5CFC" w:rsidRDefault="00EB5CFC" w:rsidP="00D879A0">
      <w:pPr>
        <w:pStyle w:val="FootnoteText"/>
        <w:ind w:left="1767" w:hanging="1767"/>
        <w:jc w:val="both"/>
        <w:rPr>
          <w:sz w:val="24"/>
          <w:szCs w:val="24"/>
        </w:rPr>
      </w:pPr>
      <w:r w:rsidRPr="009D747A">
        <w:rPr>
          <w:sz w:val="24"/>
          <w:szCs w:val="24"/>
        </w:rPr>
        <w:t xml:space="preserve">Hasbullah, </w:t>
      </w:r>
      <w:r>
        <w:rPr>
          <w:sz w:val="24"/>
          <w:szCs w:val="24"/>
        </w:rPr>
        <w:t xml:space="preserve">1996, </w:t>
      </w:r>
      <w:r w:rsidRPr="009D747A">
        <w:rPr>
          <w:i/>
          <w:sz w:val="24"/>
          <w:szCs w:val="24"/>
        </w:rPr>
        <w:t xml:space="preserve">Sejarah </w:t>
      </w:r>
      <w:r w:rsidR="008C1687">
        <w:rPr>
          <w:i/>
          <w:sz w:val="24"/>
          <w:szCs w:val="24"/>
        </w:rPr>
        <w:t>P</w:t>
      </w:r>
      <w:r w:rsidRPr="009D747A">
        <w:rPr>
          <w:i/>
          <w:sz w:val="24"/>
          <w:szCs w:val="24"/>
        </w:rPr>
        <w:t xml:space="preserve">endidikan Islam di Indonesia : </w:t>
      </w:r>
      <w:r w:rsidR="008C1687">
        <w:rPr>
          <w:i/>
          <w:sz w:val="24"/>
          <w:szCs w:val="24"/>
        </w:rPr>
        <w:t>L</w:t>
      </w:r>
      <w:r w:rsidRPr="009D747A">
        <w:rPr>
          <w:i/>
          <w:sz w:val="24"/>
          <w:szCs w:val="24"/>
        </w:rPr>
        <w:t xml:space="preserve">intasan </w:t>
      </w:r>
      <w:r w:rsidR="008C1687">
        <w:rPr>
          <w:i/>
          <w:sz w:val="24"/>
          <w:szCs w:val="24"/>
        </w:rPr>
        <w:t>S</w:t>
      </w:r>
      <w:r w:rsidRPr="009D747A">
        <w:rPr>
          <w:i/>
          <w:sz w:val="24"/>
          <w:szCs w:val="24"/>
        </w:rPr>
        <w:t xml:space="preserve">ejarah </w:t>
      </w:r>
      <w:r w:rsidR="008C1687">
        <w:rPr>
          <w:i/>
          <w:sz w:val="24"/>
          <w:szCs w:val="24"/>
        </w:rPr>
        <w:t>P</w:t>
      </w:r>
      <w:r w:rsidRPr="009D747A">
        <w:rPr>
          <w:i/>
          <w:sz w:val="24"/>
          <w:szCs w:val="24"/>
        </w:rPr>
        <w:t xml:space="preserve">ertumbuhan dan </w:t>
      </w:r>
      <w:r w:rsidR="008C1687">
        <w:rPr>
          <w:i/>
          <w:sz w:val="24"/>
          <w:szCs w:val="24"/>
        </w:rPr>
        <w:t>P</w:t>
      </w:r>
      <w:r w:rsidRPr="009D747A">
        <w:rPr>
          <w:i/>
          <w:sz w:val="24"/>
          <w:szCs w:val="24"/>
        </w:rPr>
        <w:t>erkembangannya</w:t>
      </w:r>
      <w:r w:rsidRPr="009D747A">
        <w:rPr>
          <w:sz w:val="24"/>
          <w:szCs w:val="24"/>
        </w:rPr>
        <w:t xml:space="preserve">, </w:t>
      </w:r>
      <w:smartTag w:uri="urn:schemas-microsoft-com:office:smarttags" w:element="place">
        <w:smartTag w:uri="urn:schemas-microsoft-com:office:smarttags" w:element="City">
          <w:r w:rsidRPr="009D747A">
            <w:rPr>
              <w:sz w:val="24"/>
              <w:szCs w:val="24"/>
            </w:rPr>
            <w:t>Jakarta</w:t>
          </w:r>
        </w:smartTag>
      </w:smartTag>
      <w:r w:rsidRPr="009D747A">
        <w:rPr>
          <w:sz w:val="24"/>
          <w:szCs w:val="24"/>
        </w:rPr>
        <w:t xml:space="preserve"> : PT Grafindo Persada</w:t>
      </w:r>
    </w:p>
    <w:p w14:paraId="71B03B77" w14:textId="77777777" w:rsidR="008C1687" w:rsidRDefault="008C1687" w:rsidP="00D879A0">
      <w:pPr>
        <w:pStyle w:val="FootnoteText"/>
        <w:jc w:val="both"/>
        <w:rPr>
          <w:sz w:val="24"/>
          <w:szCs w:val="24"/>
        </w:rPr>
      </w:pPr>
    </w:p>
    <w:p w14:paraId="10E64782" w14:textId="77777777" w:rsidR="00EB5CFC" w:rsidRDefault="00EB5CFC" w:rsidP="00D879A0">
      <w:pPr>
        <w:pStyle w:val="FootnoteText"/>
        <w:jc w:val="both"/>
        <w:rPr>
          <w:sz w:val="24"/>
          <w:szCs w:val="24"/>
        </w:rPr>
      </w:pPr>
      <w:r w:rsidRPr="000C6584">
        <w:rPr>
          <w:sz w:val="24"/>
          <w:szCs w:val="24"/>
        </w:rPr>
        <w:t>Ismail,</w:t>
      </w:r>
      <w:r>
        <w:rPr>
          <w:sz w:val="24"/>
          <w:szCs w:val="24"/>
        </w:rPr>
        <w:t xml:space="preserve"> Faisal.</w:t>
      </w:r>
      <w:r w:rsidRPr="000C6584">
        <w:rPr>
          <w:sz w:val="24"/>
          <w:szCs w:val="24"/>
        </w:rPr>
        <w:t xml:space="preserve">1984,  </w:t>
      </w:r>
      <w:r w:rsidRPr="000C6584">
        <w:rPr>
          <w:i/>
          <w:sz w:val="24"/>
          <w:szCs w:val="24"/>
        </w:rPr>
        <w:t>Percikan Pemikiran Islam</w:t>
      </w:r>
      <w:r w:rsidRPr="000C6584">
        <w:rPr>
          <w:sz w:val="24"/>
          <w:szCs w:val="24"/>
        </w:rPr>
        <w:t xml:space="preserve">, </w:t>
      </w:r>
      <w:smartTag w:uri="urn:schemas-microsoft-com:office:smarttags" w:element="place">
        <w:r w:rsidRPr="000C6584">
          <w:rPr>
            <w:sz w:val="24"/>
            <w:szCs w:val="24"/>
          </w:rPr>
          <w:t>Yogyakarta</w:t>
        </w:r>
      </w:smartTag>
      <w:r w:rsidRPr="000C6584">
        <w:rPr>
          <w:sz w:val="24"/>
          <w:szCs w:val="24"/>
        </w:rPr>
        <w:t xml:space="preserve"> : Bina Usaha</w:t>
      </w:r>
    </w:p>
    <w:p w14:paraId="6D5202B1" w14:textId="77777777" w:rsidR="00D879A0" w:rsidRDefault="00D879A0" w:rsidP="00D879A0">
      <w:pPr>
        <w:pStyle w:val="FootnoteText"/>
        <w:ind w:left="1800" w:hanging="1800"/>
        <w:jc w:val="both"/>
        <w:rPr>
          <w:sz w:val="24"/>
          <w:szCs w:val="24"/>
        </w:rPr>
      </w:pPr>
    </w:p>
    <w:p w14:paraId="7E3E308A" w14:textId="77777777" w:rsidR="00EB5CFC" w:rsidRPr="000C6584" w:rsidRDefault="00EB5CFC" w:rsidP="00D879A0">
      <w:pPr>
        <w:pStyle w:val="FootnoteText"/>
        <w:ind w:left="1800" w:hanging="1800"/>
        <w:jc w:val="both"/>
        <w:rPr>
          <w:sz w:val="24"/>
          <w:szCs w:val="24"/>
        </w:rPr>
      </w:pPr>
      <w:r w:rsidRPr="000C6584">
        <w:rPr>
          <w:sz w:val="24"/>
          <w:szCs w:val="24"/>
        </w:rPr>
        <w:t xml:space="preserve">Jalal, </w:t>
      </w:r>
      <w:r>
        <w:rPr>
          <w:sz w:val="24"/>
          <w:szCs w:val="24"/>
        </w:rPr>
        <w:t xml:space="preserve">Abd. Al fatah. </w:t>
      </w:r>
      <w:r w:rsidRPr="000C6584">
        <w:rPr>
          <w:sz w:val="24"/>
          <w:szCs w:val="24"/>
        </w:rPr>
        <w:t xml:space="preserve">1997, </w:t>
      </w:r>
      <w:r w:rsidRPr="000C6584">
        <w:rPr>
          <w:i/>
          <w:sz w:val="24"/>
          <w:szCs w:val="24"/>
        </w:rPr>
        <w:t>Min al Ushul al tarbiyah fil al Islam</w:t>
      </w:r>
      <w:r w:rsidRPr="000C6584">
        <w:rPr>
          <w:sz w:val="24"/>
          <w:szCs w:val="24"/>
        </w:rPr>
        <w:t>, Mesir : Dar al Fikr</w:t>
      </w:r>
    </w:p>
    <w:p w14:paraId="32D9223C" w14:textId="77777777" w:rsidR="008C1687" w:rsidRDefault="008C1687" w:rsidP="00D879A0">
      <w:pPr>
        <w:pStyle w:val="FootnoteText"/>
        <w:ind w:left="1800" w:hanging="1800"/>
        <w:jc w:val="both"/>
        <w:rPr>
          <w:sz w:val="24"/>
          <w:szCs w:val="24"/>
        </w:rPr>
      </w:pPr>
    </w:p>
    <w:p w14:paraId="4F031443" w14:textId="77777777" w:rsidR="00EB5CFC" w:rsidRDefault="00EB5CFC" w:rsidP="00D879A0">
      <w:pPr>
        <w:pStyle w:val="FootnoteText"/>
        <w:ind w:left="1800" w:hanging="1800"/>
        <w:jc w:val="both"/>
        <w:rPr>
          <w:sz w:val="24"/>
          <w:szCs w:val="24"/>
        </w:rPr>
      </w:pPr>
      <w:r>
        <w:rPr>
          <w:sz w:val="24"/>
          <w:szCs w:val="24"/>
        </w:rPr>
        <w:lastRenderedPageBreak/>
        <w:t xml:space="preserve">Kartodirjo, </w:t>
      </w:r>
      <w:r w:rsidRPr="000C6584">
        <w:rPr>
          <w:sz w:val="24"/>
          <w:szCs w:val="24"/>
        </w:rPr>
        <w:t>Sartono</w:t>
      </w:r>
      <w:r>
        <w:rPr>
          <w:sz w:val="24"/>
          <w:szCs w:val="24"/>
        </w:rPr>
        <w:t>.</w:t>
      </w:r>
      <w:r w:rsidRPr="000C6584">
        <w:rPr>
          <w:sz w:val="24"/>
          <w:szCs w:val="24"/>
        </w:rPr>
        <w:t xml:space="preserve"> 1992, </w:t>
      </w:r>
      <w:r w:rsidRPr="000C6584">
        <w:rPr>
          <w:i/>
          <w:sz w:val="24"/>
          <w:szCs w:val="24"/>
        </w:rPr>
        <w:t>Pendekatan Ilmu Sosial dalam Metodologi Sejarah</w:t>
      </w:r>
      <w:r w:rsidRPr="000C6584">
        <w:rPr>
          <w:sz w:val="24"/>
          <w:szCs w:val="24"/>
        </w:rPr>
        <w:t xml:space="preserve"> </w:t>
      </w:r>
      <w:smartTag w:uri="urn:schemas-microsoft-com:office:smarttags" w:element="place">
        <w:smartTag w:uri="urn:schemas-microsoft-com:office:smarttags" w:element="City">
          <w:r w:rsidRPr="000C6584">
            <w:rPr>
              <w:sz w:val="24"/>
              <w:szCs w:val="24"/>
            </w:rPr>
            <w:t>Jakarta</w:t>
          </w:r>
        </w:smartTag>
      </w:smartTag>
      <w:r w:rsidRPr="000C6584">
        <w:rPr>
          <w:sz w:val="24"/>
          <w:szCs w:val="24"/>
        </w:rPr>
        <w:t xml:space="preserve"> : PT Gramedia Pustaka Utama</w:t>
      </w:r>
    </w:p>
    <w:p w14:paraId="442D3E95" w14:textId="77777777" w:rsidR="00EB5CFC" w:rsidRPr="00AC05CA" w:rsidRDefault="00EB5CFC" w:rsidP="00D879A0">
      <w:pPr>
        <w:pStyle w:val="FootnoteText"/>
        <w:jc w:val="both"/>
        <w:rPr>
          <w:sz w:val="24"/>
          <w:szCs w:val="24"/>
        </w:rPr>
      </w:pPr>
    </w:p>
    <w:p w14:paraId="16C6B7B8" w14:textId="77777777" w:rsidR="00EB5CFC" w:rsidRDefault="00EB5CFC" w:rsidP="00D879A0">
      <w:pPr>
        <w:pStyle w:val="FootnoteText"/>
        <w:ind w:left="1800" w:hanging="1800"/>
        <w:jc w:val="both"/>
        <w:rPr>
          <w:sz w:val="24"/>
          <w:szCs w:val="24"/>
        </w:rPr>
      </w:pPr>
      <w:r>
        <w:rPr>
          <w:sz w:val="24"/>
          <w:szCs w:val="24"/>
        </w:rPr>
        <w:t xml:space="preserve">……………………..1977, </w:t>
      </w:r>
      <w:r w:rsidRPr="009D747A">
        <w:rPr>
          <w:i/>
          <w:sz w:val="24"/>
          <w:szCs w:val="24"/>
        </w:rPr>
        <w:t>Sejarah Nasional</w:t>
      </w:r>
      <w:r w:rsidRPr="009D747A">
        <w:rPr>
          <w:sz w:val="24"/>
          <w:szCs w:val="24"/>
        </w:rPr>
        <w:t xml:space="preserve">, </w:t>
      </w:r>
      <w:smartTag w:uri="urn:schemas-microsoft-com:office:smarttags" w:element="place">
        <w:smartTag w:uri="urn:schemas-microsoft-com:office:smarttags" w:element="City">
          <w:r>
            <w:rPr>
              <w:sz w:val="24"/>
              <w:szCs w:val="24"/>
            </w:rPr>
            <w:t>Jakarta</w:t>
          </w:r>
        </w:smartTag>
      </w:smartTag>
      <w:r>
        <w:rPr>
          <w:sz w:val="24"/>
          <w:szCs w:val="24"/>
        </w:rPr>
        <w:t xml:space="preserve">, PT. </w:t>
      </w:r>
      <w:r w:rsidRPr="009D747A">
        <w:rPr>
          <w:sz w:val="24"/>
          <w:szCs w:val="24"/>
        </w:rPr>
        <w:t>Balai Pustaka</w:t>
      </w:r>
    </w:p>
    <w:p w14:paraId="6082BC4C" w14:textId="77777777" w:rsidR="00EB5CFC" w:rsidRPr="000C6584" w:rsidRDefault="00EB5CFC" w:rsidP="00D879A0">
      <w:pPr>
        <w:pStyle w:val="FootnoteText"/>
        <w:ind w:left="1800" w:hanging="1800"/>
        <w:jc w:val="both"/>
        <w:rPr>
          <w:sz w:val="24"/>
          <w:szCs w:val="24"/>
        </w:rPr>
      </w:pPr>
    </w:p>
    <w:p w14:paraId="127EA121" w14:textId="77777777" w:rsidR="002073CA" w:rsidRPr="009D747A" w:rsidRDefault="002073CA" w:rsidP="00D879A0">
      <w:pPr>
        <w:pStyle w:val="FootnoteText"/>
        <w:ind w:left="1767" w:hanging="1767"/>
        <w:jc w:val="both"/>
        <w:rPr>
          <w:sz w:val="24"/>
          <w:szCs w:val="24"/>
        </w:rPr>
      </w:pPr>
      <w:r w:rsidRPr="009D747A">
        <w:rPr>
          <w:sz w:val="24"/>
          <w:szCs w:val="24"/>
        </w:rPr>
        <w:t xml:space="preserve">Ludjito, </w:t>
      </w:r>
      <w:r>
        <w:rPr>
          <w:sz w:val="24"/>
          <w:szCs w:val="24"/>
        </w:rPr>
        <w:t xml:space="preserve">Ahmad. 1996, </w:t>
      </w:r>
      <w:r w:rsidRPr="00AC05CA">
        <w:rPr>
          <w:i/>
          <w:sz w:val="24"/>
          <w:szCs w:val="24"/>
        </w:rPr>
        <w:t xml:space="preserve">Pendekatatan integratik Pendidikan agama pada sekolah di </w:t>
      </w:r>
      <w:smartTag w:uri="urn:schemas-microsoft-com:office:smarttags" w:element="place">
        <w:smartTag w:uri="urn:schemas-microsoft-com:office:smarttags" w:element="country-region">
          <w:r w:rsidRPr="00AC05CA">
            <w:rPr>
              <w:i/>
              <w:sz w:val="24"/>
              <w:szCs w:val="24"/>
            </w:rPr>
            <w:t>Indonesia</w:t>
          </w:r>
        </w:smartTag>
      </w:smartTag>
      <w:r w:rsidRPr="009D747A">
        <w:rPr>
          <w:sz w:val="24"/>
          <w:szCs w:val="24"/>
        </w:rPr>
        <w:t xml:space="preserve">, dalam H.M. Chabib Thoha dkk(ed) </w:t>
      </w:r>
      <w:r w:rsidRPr="009D747A">
        <w:rPr>
          <w:i/>
          <w:sz w:val="24"/>
          <w:szCs w:val="24"/>
        </w:rPr>
        <w:t>Reformulasi Filsafat Pendidikan Islam</w:t>
      </w:r>
      <w:r>
        <w:rPr>
          <w:sz w:val="24"/>
          <w:szCs w:val="24"/>
        </w:rPr>
        <w:t xml:space="preserve"> </w:t>
      </w:r>
      <w:smartTag w:uri="urn:schemas-microsoft-com:office:smarttags" w:element="place">
        <w:smartTag w:uri="urn:schemas-microsoft-com:office:smarttags" w:element="City">
          <w:r w:rsidRPr="009D747A">
            <w:rPr>
              <w:sz w:val="24"/>
              <w:szCs w:val="24"/>
            </w:rPr>
            <w:t>Semarang</w:t>
          </w:r>
        </w:smartTag>
      </w:smartTag>
      <w:r w:rsidRPr="009D747A">
        <w:rPr>
          <w:sz w:val="24"/>
          <w:szCs w:val="24"/>
        </w:rPr>
        <w:t xml:space="preserve"> : Pustaka pelajar </w:t>
      </w:r>
    </w:p>
    <w:p w14:paraId="1EF82996" w14:textId="77777777" w:rsidR="008C1687" w:rsidRDefault="008C1687" w:rsidP="00D879A0">
      <w:pPr>
        <w:pStyle w:val="FootnoteText"/>
        <w:ind w:left="1800" w:hanging="1800"/>
        <w:jc w:val="both"/>
        <w:rPr>
          <w:sz w:val="24"/>
          <w:szCs w:val="24"/>
        </w:rPr>
      </w:pPr>
    </w:p>
    <w:p w14:paraId="3160149E" w14:textId="77777777" w:rsidR="002073CA" w:rsidRDefault="002073CA" w:rsidP="00D879A0">
      <w:pPr>
        <w:pStyle w:val="FootnoteText"/>
        <w:ind w:left="1800" w:hanging="1800"/>
        <w:jc w:val="both"/>
        <w:rPr>
          <w:sz w:val="24"/>
          <w:szCs w:val="24"/>
        </w:rPr>
      </w:pPr>
      <w:r>
        <w:rPr>
          <w:sz w:val="24"/>
          <w:szCs w:val="24"/>
        </w:rPr>
        <w:t>Madjid, Nurc</w:t>
      </w:r>
      <w:r w:rsidRPr="000C6584">
        <w:rPr>
          <w:sz w:val="24"/>
          <w:szCs w:val="24"/>
        </w:rPr>
        <w:t>holish</w:t>
      </w:r>
      <w:r>
        <w:rPr>
          <w:sz w:val="24"/>
          <w:szCs w:val="24"/>
        </w:rPr>
        <w:t>.</w:t>
      </w:r>
      <w:r w:rsidRPr="000C6584">
        <w:rPr>
          <w:sz w:val="24"/>
          <w:szCs w:val="24"/>
        </w:rPr>
        <w:t xml:space="preserve"> 1997, </w:t>
      </w:r>
      <w:r w:rsidRPr="000C6584">
        <w:rPr>
          <w:i/>
          <w:sz w:val="24"/>
          <w:szCs w:val="24"/>
        </w:rPr>
        <w:t>Bili-Bilik Pesantren : Sebuah Potret Perjalanan,</w:t>
      </w:r>
      <w:smartTag w:uri="urn:schemas-microsoft-com:office:smarttags" w:element="place">
        <w:smartTag w:uri="urn:schemas-microsoft-com:office:smarttags" w:element="City">
          <w:r w:rsidRPr="000C6584">
            <w:rPr>
              <w:sz w:val="24"/>
              <w:szCs w:val="24"/>
            </w:rPr>
            <w:t>Jakarta</w:t>
          </w:r>
        </w:smartTag>
      </w:smartTag>
      <w:r w:rsidRPr="000C6584">
        <w:rPr>
          <w:sz w:val="24"/>
          <w:szCs w:val="24"/>
        </w:rPr>
        <w:t xml:space="preserve"> : Paramadina</w:t>
      </w:r>
    </w:p>
    <w:p w14:paraId="4E03C2EB" w14:textId="77777777" w:rsidR="008C1687" w:rsidRDefault="008C1687" w:rsidP="00D879A0">
      <w:pPr>
        <w:jc w:val="both"/>
      </w:pPr>
    </w:p>
    <w:p w14:paraId="0159A331" w14:textId="77777777" w:rsidR="002073CA" w:rsidRDefault="002073CA" w:rsidP="00D879A0">
      <w:pPr>
        <w:ind w:left="1800" w:hanging="1800"/>
        <w:jc w:val="both"/>
      </w:pPr>
      <w:r w:rsidRPr="000C6584">
        <w:t xml:space="preserve">Muhadjir, </w:t>
      </w:r>
      <w:r>
        <w:t xml:space="preserve">Noeng. </w:t>
      </w:r>
      <w:r w:rsidRPr="000C6584">
        <w:t xml:space="preserve">1998, </w:t>
      </w:r>
      <w:r w:rsidRPr="000C6584">
        <w:rPr>
          <w:i/>
        </w:rPr>
        <w:t>Metodologi Penelitian Kualitatif</w:t>
      </w:r>
      <w:r w:rsidRPr="000C6584">
        <w:t xml:space="preserve">, </w:t>
      </w:r>
      <w:smartTag w:uri="urn:schemas-microsoft-com:office:smarttags" w:element="place">
        <w:r w:rsidRPr="000C6584">
          <w:t>Yogyakarta</w:t>
        </w:r>
      </w:smartTag>
      <w:r w:rsidRPr="000C6584">
        <w:t xml:space="preserve"> : Rake Sarasin</w:t>
      </w:r>
    </w:p>
    <w:p w14:paraId="66D63EE7" w14:textId="77777777" w:rsidR="008C1687" w:rsidRDefault="008C1687" w:rsidP="00D879A0">
      <w:pPr>
        <w:pStyle w:val="FootnoteText"/>
        <w:jc w:val="both"/>
        <w:rPr>
          <w:sz w:val="24"/>
          <w:szCs w:val="24"/>
        </w:rPr>
      </w:pPr>
    </w:p>
    <w:p w14:paraId="44381549" w14:textId="77777777" w:rsidR="002073CA" w:rsidRDefault="002073CA" w:rsidP="00D879A0">
      <w:pPr>
        <w:pStyle w:val="FootnoteText"/>
        <w:ind w:left="1800" w:hanging="1800"/>
        <w:jc w:val="both"/>
        <w:rPr>
          <w:sz w:val="24"/>
          <w:szCs w:val="24"/>
        </w:rPr>
      </w:pPr>
      <w:r w:rsidRPr="000C6584">
        <w:rPr>
          <w:sz w:val="24"/>
          <w:szCs w:val="24"/>
        </w:rPr>
        <w:t xml:space="preserve">Muhammad al Naquid al Attas, 1990, </w:t>
      </w:r>
      <w:r w:rsidRPr="000C6584">
        <w:rPr>
          <w:i/>
          <w:sz w:val="24"/>
          <w:szCs w:val="24"/>
        </w:rPr>
        <w:t>Konsep Pendidikan Islam</w:t>
      </w:r>
      <w:r w:rsidRPr="000C6584">
        <w:rPr>
          <w:sz w:val="24"/>
          <w:szCs w:val="24"/>
        </w:rPr>
        <w:t xml:space="preserve">, </w:t>
      </w:r>
      <w:smartTag w:uri="urn:schemas-microsoft-com:office:smarttags" w:element="place">
        <w:smartTag w:uri="urn:schemas-microsoft-com:office:smarttags" w:element="City">
          <w:r w:rsidRPr="000C6584">
            <w:rPr>
              <w:sz w:val="24"/>
              <w:szCs w:val="24"/>
            </w:rPr>
            <w:t>Bandung</w:t>
          </w:r>
        </w:smartTag>
      </w:smartTag>
      <w:r w:rsidRPr="000C6584">
        <w:rPr>
          <w:sz w:val="24"/>
          <w:szCs w:val="24"/>
        </w:rPr>
        <w:t xml:space="preserve"> : Mizan</w:t>
      </w:r>
    </w:p>
    <w:p w14:paraId="36957001" w14:textId="77777777" w:rsidR="002073CA" w:rsidRPr="000C6584" w:rsidRDefault="002073CA" w:rsidP="00D879A0">
      <w:pPr>
        <w:pStyle w:val="FootnoteText"/>
        <w:jc w:val="both"/>
        <w:rPr>
          <w:sz w:val="24"/>
          <w:szCs w:val="24"/>
        </w:rPr>
      </w:pPr>
    </w:p>
    <w:p w14:paraId="1DF6B214" w14:textId="77777777" w:rsidR="0050275F" w:rsidRDefault="0050275F" w:rsidP="00D879A0">
      <w:pPr>
        <w:pStyle w:val="FootnoteText"/>
        <w:ind w:left="1800" w:hanging="1800"/>
        <w:jc w:val="both"/>
        <w:rPr>
          <w:sz w:val="24"/>
          <w:szCs w:val="24"/>
        </w:rPr>
      </w:pPr>
      <w:r w:rsidRPr="000C6584">
        <w:rPr>
          <w:sz w:val="24"/>
          <w:szCs w:val="24"/>
        </w:rPr>
        <w:t xml:space="preserve">Mudzhar, </w:t>
      </w:r>
      <w:r w:rsidR="00345959">
        <w:rPr>
          <w:sz w:val="24"/>
          <w:szCs w:val="24"/>
        </w:rPr>
        <w:t>Atho’.</w:t>
      </w:r>
      <w:r w:rsidRPr="000C6584">
        <w:rPr>
          <w:sz w:val="24"/>
          <w:szCs w:val="24"/>
        </w:rPr>
        <w:t xml:space="preserve">1998, </w:t>
      </w:r>
      <w:r w:rsidRPr="000C6584">
        <w:rPr>
          <w:i/>
          <w:sz w:val="24"/>
          <w:szCs w:val="24"/>
        </w:rPr>
        <w:t>Pendekatan Studi Islam : Dalam Teori dan Praktek,</w:t>
      </w:r>
      <w:r w:rsidRPr="000C6584">
        <w:rPr>
          <w:sz w:val="24"/>
          <w:szCs w:val="24"/>
        </w:rPr>
        <w:t xml:space="preserve"> cet 1, </w:t>
      </w:r>
      <w:smartTag w:uri="urn:schemas-microsoft-com:office:smarttags" w:element="place">
        <w:r w:rsidRPr="000C6584">
          <w:rPr>
            <w:sz w:val="24"/>
            <w:szCs w:val="24"/>
          </w:rPr>
          <w:t>Yogyakarta</w:t>
        </w:r>
      </w:smartTag>
      <w:r w:rsidRPr="000C6584">
        <w:rPr>
          <w:sz w:val="24"/>
          <w:szCs w:val="24"/>
        </w:rPr>
        <w:t xml:space="preserve"> : Pustaka Pelajar</w:t>
      </w:r>
    </w:p>
    <w:p w14:paraId="1C1A6955" w14:textId="77777777" w:rsidR="008C1687" w:rsidRDefault="008C1687" w:rsidP="00D879A0">
      <w:pPr>
        <w:pStyle w:val="FootnoteText"/>
        <w:ind w:left="1800" w:hanging="1800"/>
        <w:jc w:val="both"/>
        <w:rPr>
          <w:sz w:val="24"/>
          <w:szCs w:val="24"/>
        </w:rPr>
      </w:pPr>
    </w:p>
    <w:p w14:paraId="3C47A0F8" w14:textId="77777777" w:rsidR="002073CA" w:rsidRDefault="002073CA" w:rsidP="00D879A0">
      <w:pPr>
        <w:pStyle w:val="FootnoteText"/>
        <w:ind w:left="1800" w:hanging="1800"/>
        <w:jc w:val="both"/>
        <w:rPr>
          <w:sz w:val="24"/>
          <w:szCs w:val="24"/>
        </w:rPr>
      </w:pPr>
      <w:r w:rsidRPr="000C6584">
        <w:rPr>
          <w:sz w:val="24"/>
          <w:szCs w:val="24"/>
        </w:rPr>
        <w:t>Nazir</w:t>
      </w:r>
      <w:r>
        <w:rPr>
          <w:sz w:val="24"/>
          <w:szCs w:val="24"/>
        </w:rPr>
        <w:t>, Moh.</w:t>
      </w:r>
      <w:r w:rsidRPr="000C6584">
        <w:rPr>
          <w:sz w:val="24"/>
          <w:szCs w:val="24"/>
        </w:rPr>
        <w:t xml:space="preserve"> 1988, </w:t>
      </w:r>
      <w:r w:rsidRPr="000C6584">
        <w:rPr>
          <w:i/>
          <w:sz w:val="24"/>
          <w:szCs w:val="24"/>
        </w:rPr>
        <w:t>Metode Penelitian</w:t>
      </w:r>
      <w:r w:rsidRPr="000C6584">
        <w:rPr>
          <w:sz w:val="24"/>
          <w:szCs w:val="24"/>
        </w:rPr>
        <w:t xml:space="preserve">, cet ke 3, </w:t>
      </w:r>
      <w:smartTag w:uri="urn:schemas-microsoft-com:office:smarttags" w:element="place">
        <w:smartTag w:uri="urn:schemas-microsoft-com:office:smarttags" w:element="City">
          <w:r w:rsidRPr="000C6584">
            <w:rPr>
              <w:sz w:val="24"/>
              <w:szCs w:val="24"/>
            </w:rPr>
            <w:t>Jakarta</w:t>
          </w:r>
        </w:smartTag>
      </w:smartTag>
      <w:r w:rsidRPr="000C6584">
        <w:rPr>
          <w:sz w:val="24"/>
          <w:szCs w:val="24"/>
        </w:rPr>
        <w:t xml:space="preserve"> : Ghalia </w:t>
      </w:r>
      <w:smartTag w:uri="urn:schemas-microsoft-com:office:smarttags" w:element="place">
        <w:smartTag w:uri="urn:schemas-microsoft-com:office:smarttags" w:element="country-region">
          <w:r w:rsidRPr="000C6584">
            <w:rPr>
              <w:sz w:val="24"/>
              <w:szCs w:val="24"/>
            </w:rPr>
            <w:t>Indonesia</w:t>
          </w:r>
        </w:smartTag>
      </w:smartTag>
    </w:p>
    <w:p w14:paraId="22F721B0" w14:textId="77777777" w:rsidR="000C6584" w:rsidRPr="000C6584" w:rsidRDefault="000C6584" w:rsidP="00D879A0">
      <w:pPr>
        <w:pStyle w:val="FootnoteText"/>
        <w:ind w:left="1800" w:hanging="1800"/>
        <w:jc w:val="both"/>
        <w:rPr>
          <w:sz w:val="24"/>
          <w:szCs w:val="24"/>
        </w:rPr>
      </w:pPr>
    </w:p>
    <w:p w14:paraId="7DD41D5F" w14:textId="77777777" w:rsidR="00E9042C" w:rsidRPr="009D747A" w:rsidRDefault="00E9042C" w:rsidP="00D879A0">
      <w:pPr>
        <w:pStyle w:val="FootnoteText"/>
        <w:ind w:left="1767" w:hanging="1767"/>
        <w:jc w:val="both"/>
        <w:rPr>
          <w:sz w:val="24"/>
          <w:szCs w:val="24"/>
        </w:rPr>
      </w:pPr>
      <w:r>
        <w:rPr>
          <w:sz w:val="24"/>
          <w:szCs w:val="24"/>
        </w:rPr>
        <w:t>R</w:t>
      </w:r>
      <w:r w:rsidRPr="009D747A">
        <w:rPr>
          <w:sz w:val="24"/>
          <w:szCs w:val="24"/>
        </w:rPr>
        <w:t>ais,</w:t>
      </w:r>
      <w:r w:rsidR="00345959">
        <w:rPr>
          <w:sz w:val="24"/>
          <w:szCs w:val="24"/>
        </w:rPr>
        <w:t xml:space="preserve"> Amien.</w:t>
      </w:r>
      <w:r w:rsidRPr="009D747A">
        <w:rPr>
          <w:sz w:val="24"/>
          <w:szCs w:val="24"/>
        </w:rPr>
        <w:t xml:space="preserve"> </w:t>
      </w:r>
      <w:r>
        <w:rPr>
          <w:sz w:val="24"/>
          <w:szCs w:val="24"/>
        </w:rPr>
        <w:t xml:space="preserve">1989, </w:t>
      </w:r>
      <w:r w:rsidRPr="009D747A">
        <w:rPr>
          <w:i/>
          <w:sz w:val="24"/>
          <w:szCs w:val="24"/>
        </w:rPr>
        <w:t>Cakrawala Islam, antara cita dan fakta</w:t>
      </w:r>
      <w:r w:rsidRPr="009D747A">
        <w:rPr>
          <w:sz w:val="24"/>
          <w:szCs w:val="24"/>
        </w:rPr>
        <w:t xml:space="preserve">, Mizan, </w:t>
      </w:r>
      <w:smartTag w:uri="urn:schemas-microsoft-com:office:smarttags" w:element="place">
        <w:smartTag w:uri="urn:schemas-microsoft-com:office:smarttags" w:element="City">
          <w:r w:rsidRPr="009D747A">
            <w:rPr>
              <w:sz w:val="24"/>
              <w:szCs w:val="24"/>
            </w:rPr>
            <w:t>Bandung</w:t>
          </w:r>
        </w:smartTag>
      </w:smartTag>
    </w:p>
    <w:p w14:paraId="4D77CDCE" w14:textId="77777777" w:rsidR="00D879A0" w:rsidRDefault="00D879A0" w:rsidP="00D879A0">
      <w:pPr>
        <w:pStyle w:val="FootnoteText"/>
        <w:ind w:left="1800" w:hanging="1800"/>
        <w:jc w:val="both"/>
        <w:rPr>
          <w:sz w:val="24"/>
          <w:szCs w:val="24"/>
        </w:rPr>
      </w:pPr>
    </w:p>
    <w:p w14:paraId="081F4144" w14:textId="77777777" w:rsidR="002073CA" w:rsidRDefault="002073CA" w:rsidP="00D879A0">
      <w:pPr>
        <w:pStyle w:val="FootnoteText"/>
        <w:ind w:left="1800" w:hanging="1800"/>
        <w:jc w:val="both"/>
        <w:rPr>
          <w:sz w:val="24"/>
          <w:szCs w:val="24"/>
        </w:rPr>
      </w:pPr>
      <w:r>
        <w:rPr>
          <w:sz w:val="24"/>
          <w:szCs w:val="24"/>
        </w:rPr>
        <w:t xml:space="preserve">Raharjo, </w:t>
      </w:r>
      <w:r w:rsidRPr="000C6584">
        <w:rPr>
          <w:sz w:val="24"/>
          <w:szCs w:val="24"/>
        </w:rPr>
        <w:t>Dawam</w:t>
      </w:r>
      <w:r>
        <w:rPr>
          <w:sz w:val="24"/>
          <w:szCs w:val="24"/>
        </w:rPr>
        <w:t>.</w:t>
      </w:r>
      <w:r w:rsidRPr="000C6584">
        <w:rPr>
          <w:sz w:val="24"/>
          <w:szCs w:val="24"/>
        </w:rPr>
        <w:t xml:space="preserve"> 1985,  “Perkembangan Masyarakat dalam Perspektif Pesantren”, pengantar dalam M. dawam raharjo (ed), </w:t>
      </w:r>
      <w:r w:rsidRPr="000C6584">
        <w:rPr>
          <w:i/>
          <w:sz w:val="24"/>
          <w:szCs w:val="24"/>
        </w:rPr>
        <w:t>Pergaulan Dunia Pesantren : Membangun dri Bawah,</w:t>
      </w:r>
      <w:r w:rsidRPr="000C6584">
        <w:rPr>
          <w:sz w:val="24"/>
          <w:szCs w:val="24"/>
        </w:rPr>
        <w:t xml:space="preserve"> </w:t>
      </w:r>
      <w:smartTag w:uri="urn:schemas-microsoft-com:office:smarttags" w:element="place">
        <w:smartTag w:uri="urn:schemas-microsoft-com:office:smarttags" w:element="City">
          <w:r w:rsidRPr="000C6584">
            <w:rPr>
              <w:sz w:val="24"/>
              <w:szCs w:val="24"/>
            </w:rPr>
            <w:t>Jakarta</w:t>
          </w:r>
        </w:smartTag>
      </w:smartTag>
      <w:r w:rsidRPr="000C6584">
        <w:rPr>
          <w:sz w:val="24"/>
          <w:szCs w:val="24"/>
        </w:rPr>
        <w:t xml:space="preserve"> : P3M</w:t>
      </w:r>
    </w:p>
    <w:p w14:paraId="3217709F" w14:textId="77777777" w:rsidR="000C6584" w:rsidRPr="000C6584" w:rsidRDefault="000C6584" w:rsidP="00D879A0">
      <w:pPr>
        <w:pStyle w:val="FootnoteText"/>
        <w:jc w:val="both"/>
        <w:rPr>
          <w:sz w:val="24"/>
          <w:szCs w:val="24"/>
        </w:rPr>
      </w:pPr>
    </w:p>
    <w:p w14:paraId="48484FF7" w14:textId="77777777" w:rsidR="002073CA" w:rsidRPr="009D747A" w:rsidRDefault="002073CA" w:rsidP="00D879A0">
      <w:pPr>
        <w:pStyle w:val="FootnoteText"/>
        <w:ind w:left="1767" w:hanging="1767"/>
        <w:jc w:val="both"/>
        <w:rPr>
          <w:sz w:val="24"/>
          <w:szCs w:val="24"/>
        </w:rPr>
      </w:pPr>
      <w:r w:rsidRPr="009D747A">
        <w:rPr>
          <w:sz w:val="24"/>
          <w:szCs w:val="24"/>
        </w:rPr>
        <w:t xml:space="preserve">Steenbrink, </w:t>
      </w:r>
      <w:r>
        <w:rPr>
          <w:sz w:val="24"/>
          <w:szCs w:val="24"/>
        </w:rPr>
        <w:t xml:space="preserve">Karel A. 1984, </w:t>
      </w:r>
      <w:r w:rsidRPr="009D747A">
        <w:rPr>
          <w:i/>
          <w:sz w:val="24"/>
          <w:szCs w:val="24"/>
        </w:rPr>
        <w:t xml:space="preserve">Beberapa Aspek tentang Islam di </w:t>
      </w:r>
      <w:smartTag w:uri="urn:schemas-microsoft-com:office:smarttags" w:element="place">
        <w:smartTag w:uri="urn:schemas-microsoft-com:office:smarttags" w:element="country-region">
          <w:r w:rsidRPr="009D747A">
            <w:rPr>
              <w:i/>
              <w:sz w:val="24"/>
              <w:szCs w:val="24"/>
            </w:rPr>
            <w:t>Indonesia</w:t>
          </w:r>
        </w:smartTag>
      </w:smartTag>
      <w:r w:rsidRPr="009D747A">
        <w:rPr>
          <w:i/>
          <w:sz w:val="24"/>
          <w:szCs w:val="24"/>
        </w:rPr>
        <w:t xml:space="preserve"> Abad ke – 19</w:t>
      </w:r>
      <w:r>
        <w:rPr>
          <w:i/>
          <w:sz w:val="24"/>
          <w:szCs w:val="24"/>
        </w:rPr>
        <w:t>90</w:t>
      </w:r>
      <w:r w:rsidRPr="009D747A">
        <w:rPr>
          <w:i/>
          <w:sz w:val="24"/>
          <w:szCs w:val="24"/>
        </w:rPr>
        <w:t xml:space="preserve"> </w:t>
      </w:r>
      <w:r w:rsidRPr="009D747A">
        <w:rPr>
          <w:sz w:val="24"/>
          <w:szCs w:val="24"/>
        </w:rPr>
        <w:t xml:space="preserve">, </w:t>
      </w:r>
      <w:smartTag w:uri="urn:schemas-microsoft-com:office:smarttags" w:element="place">
        <w:smartTag w:uri="urn:schemas-microsoft-com:office:smarttags" w:element="City">
          <w:r w:rsidRPr="009D747A">
            <w:rPr>
              <w:sz w:val="24"/>
              <w:szCs w:val="24"/>
            </w:rPr>
            <w:t>Jakarta</w:t>
          </w:r>
        </w:smartTag>
      </w:smartTag>
      <w:r w:rsidRPr="009D747A">
        <w:rPr>
          <w:sz w:val="24"/>
          <w:szCs w:val="24"/>
        </w:rPr>
        <w:t xml:space="preserve"> : Bulan Bintang </w:t>
      </w:r>
    </w:p>
    <w:p w14:paraId="19308628" w14:textId="77777777" w:rsidR="00D879A0" w:rsidRDefault="00D879A0" w:rsidP="00D879A0">
      <w:pPr>
        <w:pStyle w:val="FootnoteText"/>
        <w:ind w:left="1767" w:hanging="1767"/>
        <w:jc w:val="both"/>
        <w:rPr>
          <w:sz w:val="24"/>
          <w:szCs w:val="24"/>
        </w:rPr>
      </w:pPr>
    </w:p>
    <w:p w14:paraId="759774AF" w14:textId="77777777" w:rsidR="002073CA" w:rsidRPr="000C6584" w:rsidRDefault="002073CA" w:rsidP="00D879A0">
      <w:pPr>
        <w:pStyle w:val="FootnoteText"/>
        <w:ind w:left="1767" w:hanging="1767"/>
        <w:jc w:val="both"/>
        <w:rPr>
          <w:sz w:val="24"/>
          <w:szCs w:val="24"/>
        </w:rPr>
      </w:pPr>
      <w:r w:rsidRPr="009D747A">
        <w:rPr>
          <w:sz w:val="24"/>
          <w:szCs w:val="24"/>
        </w:rPr>
        <w:t>Saridjo,</w:t>
      </w:r>
      <w:r>
        <w:rPr>
          <w:sz w:val="24"/>
          <w:szCs w:val="24"/>
        </w:rPr>
        <w:t xml:space="preserve"> Marwan. </w:t>
      </w:r>
      <w:r w:rsidRPr="009D747A">
        <w:rPr>
          <w:sz w:val="24"/>
          <w:szCs w:val="24"/>
        </w:rPr>
        <w:t xml:space="preserve"> dkk, </w:t>
      </w:r>
      <w:r>
        <w:rPr>
          <w:sz w:val="24"/>
          <w:szCs w:val="24"/>
        </w:rPr>
        <w:t xml:space="preserve"> 1982, </w:t>
      </w:r>
      <w:r w:rsidRPr="009D747A">
        <w:rPr>
          <w:i/>
          <w:sz w:val="24"/>
          <w:szCs w:val="24"/>
        </w:rPr>
        <w:t>Sejarah Pondok Persantren di Indonesia</w:t>
      </w:r>
      <w:r w:rsidRPr="009D747A">
        <w:rPr>
          <w:sz w:val="24"/>
          <w:szCs w:val="24"/>
        </w:rPr>
        <w:t xml:space="preserve">, </w:t>
      </w:r>
      <w:smartTag w:uri="urn:schemas-microsoft-com:office:smarttags" w:element="place">
        <w:smartTag w:uri="urn:schemas-microsoft-com:office:smarttags" w:element="City">
          <w:r w:rsidRPr="009D747A">
            <w:rPr>
              <w:sz w:val="24"/>
              <w:szCs w:val="24"/>
            </w:rPr>
            <w:t>Jakarta</w:t>
          </w:r>
        </w:smartTag>
      </w:smartTag>
      <w:r w:rsidRPr="009D747A">
        <w:rPr>
          <w:sz w:val="24"/>
          <w:szCs w:val="24"/>
        </w:rPr>
        <w:t xml:space="preserve"> : Dharma Bhakti </w:t>
      </w:r>
    </w:p>
    <w:p w14:paraId="4E645AB4" w14:textId="77777777" w:rsidR="00D879A0" w:rsidRDefault="00D879A0" w:rsidP="00D879A0">
      <w:pPr>
        <w:pStyle w:val="FootnoteText"/>
        <w:ind w:left="1767" w:hanging="1767"/>
        <w:jc w:val="both"/>
        <w:rPr>
          <w:sz w:val="24"/>
          <w:szCs w:val="24"/>
        </w:rPr>
      </w:pPr>
    </w:p>
    <w:p w14:paraId="7AF8926A" w14:textId="77777777" w:rsidR="002073CA" w:rsidRPr="009D747A" w:rsidRDefault="002073CA" w:rsidP="00D879A0">
      <w:pPr>
        <w:pStyle w:val="FootnoteText"/>
        <w:ind w:left="1767" w:hanging="1767"/>
        <w:jc w:val="both"/>
        <w:rPr>
          <w:sz w:val="24"/>
          <w:szCs w:val="24"/>
        </w:rPr>
      </w:pPr>
      <w:r w:rsidRPr="009D747A">
        <w:rPr>
          <w:sz w:val="24"/>
          <w:szCs w:val="24"/>
        </w:rPr>
        <w:t xml:space="preserve">Tim </w:t>
      </w:r>
      <w:r>
        <w:rPr>
          <w:sz w:val="24"/>
          <w:szCs w:val="24"/>
        </w:rPr>
        <w:t>R</w:t>
      </w:r>
      <w:r w:rsidRPr="009D747A">
        <w:rPr>
          <w:sz w:val="24"/>
          <w:szCs w:val="24"/>
        </w:rPr>
        <w:t xml:space="preserve">edaksi, </w:t>
      </w:r>
      <w:r>
        <w:rPr>
          <w:sz w:val="24"/>
          <w:szCs w:val="24"/>
        </w:rPr>
        <w:t xml:space="preserve">2002, </w:t>
      </w:r>
      <w:r w:rsidRPr="00AC05CA">
        <w:rPr>
          <w:i/>
          <w:sz w:val="24"/>
          <w:szCs w:val="24"/>
        </w:rPr>
        <w:t xml:space="preserve">Kamus Besar Bahasa </w:t>
      </w:r>
      <w:smartTag w:uri="urn:schemas-microsoft-com:office:smarttags" w:element="place">
        <w:smartTag w:uri="urn:schemas-microsoft-com:office:smarttags" w:element="country-region">
          <w:r w:rsidRPr="00AC05CA">
            <w:rPr>
              <w:i/>
              <w:sz w:val="24"/>
              <w:szCs w:val="24"/>
            </w:rPr>
            <w:t>Indonesia</w:t>
          </w:r>
        </w:smartTag>
      </w:smartTag>
      <w:r w:rsidRPr="00AC05CA">
        <w:rPr>
          <w:i/>
          <w:sz w:val="24"/>
          <w:szCs w:val="24"/>
        </w:rPr>
        <w:t xml:space="preserve">, Edisi ke-3 </w:t>
      </w:r>
      <w:r>
        <w:rPr>
          <w:sz w:val="24"/>
          <w:szCs w:val="24"/>
        </w:rPr>
        <w:t xml:space="preserve">, </w:t>
      </w:r>
      <w:smartTag w:uri="urn:schemas-microsoft-com:office:smarttags" w:element="place">
        <w:smartTag w:uri="urn:schemas-microsoft-com:office:smarttags" w:element="City">
          <w:r w:rsidRPr="009D747A">
            <w:rPr>
              <w:sz w:val="24"/>
              <w:szCs w:val="24"/>
            </w:rPr>
            <w:t>Jakarta</w:t>
          </w:r>
        </w:smartTag>
      </w:smartTag>
      <w:r w:rsidRPr="009D747A">
        <w:rPr>
          <w:sz w:val="24"/>
          <w:szCs w:val="24"/>
        </w:rPr>
        <w:t xml:space="preserve">, </w:t>
      </w:r>
      <w:r>
        <w:rPr>
          <w:sz w:val="24"/>
          <w:szCs w:val="24"/>
        </w:rPr>
        <w:t>PT. B</w:t>
      </w:r>
      <w:r w:rsidRPr="009D747A">
        <w:rPr>
          <w:sz w:val="24"/>
          <w:szCs w:val="24"/>
        </w:rPr>
        <w:t xml:space="preserve">alai Pustaka </w:t>
      </w:r>
    </w:p>
    <w:p w14:paraId="2D15E358" w14:textId="77777777" w:rsidR="00D879A0" w:rsidRDefault="00D879A0" w:rsidP="00D879A0">
      <w:pPr>
        <w:pStyle w:val="FootnoteText"/>
        <w:ind w:left="1767" w:hanging="1767"/>
        <w:jc w:val="both"/>
        <w:rPr>
          <w:sz w:val="24"/>
          <w:szCs w:val="24"/>
        </w:rPr>
      </w:pPr>
    </w:p>
    <w:p w14:paraId="3BBF841B" w14:textId="77777777" w:rsidR="002073CA" w:rsidRDefault="002073CA" w:rsidP="00D879A0">
      <w:pPr>
        <w:pStyle w:val="FootnoteText"/>
        <w:ind w:left="1767" w:hanging="1767"/>
        <w:jc w:val="both"/>
        <w:rPr>
          <w:sz w:val="24"/>
          <w:szCs w:val="24"/>
        </w:rPr>
      </w:pPr>
      <w:r w:rsidRPr="009D747A">
        <w:rPr>
          <w:sz w:val="24"/>
          <w:szCs w:val="24"/>
        </w:rPr>
        <w:t xml:space="preserve">Tilaar, </w:t>
      </w:r>
      <w:r>
        <w:rPr>
          <w:sz w:val="24"/>
          <w:szCs w:val="24"/>
        </w:rPr>
        <w:t xml:space="preserve">1997, </w:t>
      </w:r>
      <w:r w:rsidRPr="00AC05CA">
        <w:rPr>
          <w:i/>
          <w:sz w:val="24"/>
          <w:szCs w:val="24"/>
        </w:rPr>
        <w:t>Pengembangan Sumber daya manusia dalam Era Globalisasi</w:t>
      </w:r>
      <w:r w:rsidRPr="009D747A">
        <w:rPr>
          <w:sz w:val="24"/>
          <w:szCs w:val="24"/>
        </w:rPr>
        <w:t xml:space="preserve">, </w:t>
      </w:r>
      <w:smartTag w:uri="urn:schemas-microsoft-com:office:smarttags" w:element="place">
        <w:smartTag w:uri="urn:schemas-microsoft-com:office:smarttags" w:element="City">
          <w:r w:rsidRPr="009D747A">
            <w:rPr>
              <w:sz w:val="24"/>
              <w:szCs w:val="24"/>
            </w:rPr>
            <w:t>Jakarta</w:t>
          </w:r>
        </w:smartTag>
      </w:smartTag>
      <w:r w:rsidRPr="009D747A">
        <w:rPr>
          <w:sz w:val="24"/>
          <w:szCs w:val="24"/>
        </w:rPr>
        <w:t xml:space="preserve">, Grasindo </w:t>
      </w:r>
    </w:p>
    <w:p w14:paraId="3D3BD12E" w14:textId="77777777" w:rsidR="00D879A0" w:rsidRDefault="00D879A0" w:rsidP="00D879A0">
      <w:pPr>
        <w:pStyle w:val="FootnoteText"/>
        <w:ind w:left="1800" w:hanging="1800"/>
        <w:jc w:val="both"/>
        <w:rPr>
          <w:sz w:val="24"/>
          <w:szCs w:val="24"/>
        </w:rPr>
      </w:pPr>
    </w:p>
    <w:p w14:paraId="3AD4B597" w14:textId="77777777" w:rsidR="0050275F" w:rsidRPr="000C6584" w:rsidRDefault="00345959" w:rsidP="00D879A0">
      <w:pPr>
        <w:pStyle w:val="FootnoteText"/>
        <w:ind w:left="1800" w:hanging="1800"/>
        <w:jc w:val="both"/>
        <w:rPr>
          <w:sz w:val="24"/>
          <w:szCs w:val="24"/>
        </w:rPr>
      </w:pPr>
      <w:r>
        <w:rPr>
          <w:sz w:val="24"/>
          <w:szCs w:val="24"/>
        </w:rPr>
        <w:t xml:space="preserve">Thoha, </w:t>
      </w:r>
      <w:r w:rsidR="0050275F" w:rsidRPr="000C6584">
        <w:rPr>
          <w:sz w:val="24"/>
          <w:szCs w:val="24"/>
        </w:rPr>
        <w:t>Chabib</w:t>
      </w:r>
      <w:r>
        <w:rPr>
          <w:sz w:val="24"/>
          <w:szCs w:val="24"/>
        </w:rPr>
        <w:t>.</w:t>
      </w:r>
      <w:r w:rsidR="0050275F" w:rsidRPr="000C6584">
        <w:rPr>
          <w:sz w:val="24"/>
          <w:szCs w:val="24"/>
        </w:rPr>
        <w:t xml:space="preserve"> 1996, </w:t>
      </w:r>
      <w:r w:rsidR="0050275F" w:rsidRPr="000C6584">
        <w:rPr>
          <w:i/>
          <w:sz w:val="24"/>
          <w:szCs w:val="24"/>
        </w:rPr>
        <w:t>Kapita Selekta Pendidikan Islam</w:t>
      </w:r>
      <w:r w:rsidR="0050275F" w:rsidRPr="000C6584">
        <w:rPr>
          <w:sz w:val="24"/>
          <w:szCs w:val="24"/>
        </w:rPr>
        <w:t xml:space="preserve">, </w:t>
      </w:r>
      <w:smartTag w:uri="urn:schemas-microsoft-com:office:smarttags" w:element="place">
        <w:smartTag w:uri="urn:schemas-microsoft-com:office:smarttags" w:element="City">
          <w:r w:rsidR="0050275F" w:rsidRPr="000C6584">
            <w:rPr>
              <w:sz w:val="24"/>
              <w:szCs w:val="24"/>
            </w:rPr>
            <w:t>Jakarta</w:t>
          </w:r>
        </w:smartTag>
      </w:smartTag>
      <w:r w:rsidR="0050275F" w:rsidRPr="000C6584">
        <w:rPr>
          <w:sz w:val="24"/>
          <w:szCs w:val="24"/>
        </w:rPr>
        <w:t xml:space="preserve"> : Grafindo</w:t>
      </w:r>
    </w:p>
    <w:p w14:paraId="0D474091" w14:textId="77777777" w:rsidR="000C6584" w:rsidRDefault="00345959" w:rsidP="00D879A0">
      <w:pPr>
        <w:pStyle w:val="FootnoteText"/>
        <w:ind w:left="1800" w:hanging="1800"/>
        <w:jc w:val="both"/>
        <w:rPr>
          <w:sz w:val="24"/>
          <w:szCs w:val="24"/>
        </w:rPr>
      </w:pPr>
      <w:r>
        <w:rPr>
          <w:sz w:val="24"/>
          <w:szCs w:val="24"/>
        </w:rPr>
        <w:t>……………………</w:t>
      </w:r>
      <w:r w:rsidRPr="000C6584">
        <w:rPr>
          <w:sz w:val="24"/>
          <w:szCs w:val="24"/>
        </w:rPr>
        <w:t xml:space="preserve"> 2001“ Mencari Format Pesantren Salaf”, dalam </w:t>
      </w:r>
      <w:r w:rsidRPr="000C6584">
        <w:rPr>
          <w:i/>
          <w:sz w:val="24"/>
          <w:szCs w:val="24"/>
        </w:rPr>
        <w:t>Majalah Bulanan Rindang</w:t>
      </w:r>
      <w:r w:rsidRPr="000C6584">
        <w:rPr>
          <w:sz w:val="24"/>
          <w:szCs w:val="24"/>
        </w:rPr>
        <w:t xml:space="preserve"> No. 9 Th.XXVI</w:t>
      </w:r>
    </w:p>
    <w:p w14:paraId="0184C4EF" w14:textId="77777777" w:rsidR="00E9042C" w:rsidRPr="000C6584" w:rsidRDefault="00E9042C" w:rsidP="00D879A0">
      <w:pPr>
        <w:pStyle w:val="FootnoteText"/>
        <w:ind w:left="1800" w:hanging="1800"/>
        <w:jc w:val="both"/>
        <w:rPr>
          <w:sz w:val="24"/>
          <w:szCs w:val="24"/>
        </w:rPr>
      </w:pPr>
    </w:p>
    <w:p w14:paraId="5D83B886" w14:textId="77777777" w:rsidR="000C6584" w:rsidRPr="000C6584" w:rsidRDefault="000C6584" w:rsidP="00D879A0">
      <w:pPr>
        <w:pStyle w:val="FootnoteText"/>
        <w:ind w:left="1800" w:hanging="1800"/>
        <w:jc w:val="both"/>
        <w:rPr>
          <w:sz w:val="24"/>
          <w:szCs w:val="24"/>
        </w:rPr>
      </w:pPr>
    </w:p>
    <w:p w14:paraId="214AD343" w14:textId="77777777" w:rsidR="00EB5CFC" w:rsidRDefault="00EB5CFC" w:rsidP="00D879A0">
      <w:pPr>
        <w:pStyle w:val="FootnoteText"/>
        <w:ind w:left="1767" w:hanging="1767"/>
        <w:jc w:val="both"/>
        <w:rPr>
          <w:sz w:val="24"/>
          <w:szCs w:val="24"/>
        </w:rPr>
      </w:pPr>
      <w:r w:rsidRPr="009D747A">
        <w:rPr>
          <w:sz w:val="24"/>
          <w:szCs w:val="24"/>
        </w:rPr>
        <w:lastRenderedPageBreak/>
        <w:t xml:space="preserve">Wahid, </w:t>
      </w:r>
      <w:r>
        <w:rPr>
          <w:sz w:val="24"/>
          <w:szCs w:val="24"/>
        </w:rPr>
        <w:t xml:space="preserve">Abdurohman. 2001, </w:t>
      </w:r>
      <w:r w:rsidRPr="009D747A">
        <w:rPr>
          <w:i/>
          <w:sz w:val="24"/>
          <w:szCs w:val="24"/>
        </w:rPr>
        <w:t>Menggerakkan Tradisi Esai-Esai Pesantren,</w:t>
      </w:r>
      <w:r>
        <w:rPr>
          <w:sz w:val="24"/>
          <w:szCs w:val="24"/>
        </w:rPr>
        <w:t xml:space="preserve"> </w:t>
      </w:r>
      <w:smartTag w:uri="urn:schemas-microsoft-com:office:smarttags" w:element="place">
        <w:r>
          <w:rPr>
            <w:sz w:val="24"/>
            <w:szCs w:val="24"/>
          </w:rPr>
          <w:t>Yogyakarta</w:t>
        </w:r>
      </w:smartTag>
      <w:r>
        <w:rPr>
          <w:sz w:val="24"/>
          <w:szCs w:val="24"/>
        </w:rPr>
        <w:t xml:space="preserve"> : LKIS</w:t>
      </w:r>
      <w:r w:rsidRPr="009D747A">
        <w:rPr>
          <w:sz w:val="24"/>
          <w:szCs w:val="24"/>
        </w:rPr>
        <w:t xml:space="preserve"> </w:t>
      </w:r>
    </w:p>
    <w:p w14:paraId="4E976377" w14:textId="77777777" w:rsidR="00D879A0" w:rsidRDefault="00D879A0" w:rsidP="00D879A0">
      <w:pPr>
        <w:pStyle w:val="FootnoteText"/>
        <w:ind w:left="1767" w:hanging="1767"/>
        <w:jc w:val="both"/>
        <w:rPr>
          <w:sz w:val="24"/>
          <w:szCs w:val="24"/>
        </w:rPr>
      </w:pPr>
    </w:p>
    <w:p w14:paraId="20CFB9ED" w14:textId="77777777" w:rsidR="00E9042C" w:rsidRDefault="00E9042C" w:rsidP="00D879A0">
      <w:pPr>
        <w:pStyle w:val="FootnoteText"/>
        <w:ind w:left="1767" w:hanging="1767"/>
        <w:jc w:val="both"/>
        <w:rPr>
          <w:sz w:val="24"/>
          <w:szCs w:val="24"/>
        </w:rPr>
      </w:pPr>
      <w:r w:rsidRPr="009D747A">
        <w:rPr>
          <w:sz w:val="24"/>
          <w:szCs w:val="24"/>
        </w:rPr>
        <w:t xml:space="preserve">Yunus, </w:t>
      </w:r>
      <w:r w:rsidR="00103616">
        <w:rPr>
          <w:sz w:val="24"/>
          <w:szCs w:val="24"/>
        </w:rPr>
        <w:t xml:space="preserve">Mahmud. 1991, </w:t>
      </w:r>
      <w:r w:rsidRPr="009D747A">
        <w:rPr>
          <w:i/>
          <w:sz w:val="24"/>
          <w:szCs w:val="24"/>
        </w:rPr>
        <w:t xml:space="preserve">Sejarah pendidikan Islam di </w:t>
      </w:r>
      <w:smartTag w:uri="urn:schemas-microsoft-com:office:smarttags" w:element="place">
        <w:smartTag w:uri="urn:schemas-microsoft-com:office:smarttags" w:element="country-region">
          <w:r w:rsidRPr="009D747A">
            <w:rPr>
              <w:i/>
              <w:sz w:val="24"/>
              <w:szCs w:val="24"/>
            </w:rPr>
            <w:t>Indonesia</w:t>
          </w:r>
        </w:smartTag>
      </w:smartTag>
      <w:r w:rsidRPr="009D747A">
        <w:rPr>
          <w:i/>
          <w:sz w:val="24"/>
          <w:szCs w:val="24"/>
        </w:rPr>
        <w:t>,</w:t>
      </w:r>
      <w:r w:rsidRPr="009D747A">
        <w:rPr>
          <w:sz w:val="24"/>
          <w:szCs w:val="24"/>
        </w:rPr>
        <w:t xml:space="preserve"> </w:t>
      </w:r>
      <w:smartTag w:uri="urn:schemas-microsoft-com:office:smarttags" w:element="place">
        <w:smartTag w:uri="urn:schemas-microsoft-com:office:smarttags" w:element="City">
          <w:r w:rsidRPr="009D747A">
            <w:rPr>
              <w:sz w:val="24"/>
              <w:szCs w:val="24"/>
            </w:rPr>
            <w:t>Jakarta</w:t>
          </w:r>
        </w:smartTag>
      </w:smartTag>
      <w:r w:rsidRPr="009D747A">
        <w:rPr>
          <w:sz w:val="24"/>
          <w:szCs w:val="24"/>
        </w:rPr>
        <w:t xml:space="preserve"> : Mahmudiyah </w:t>
      </w:r>
    </w:p>
    <w:p w14:paraId="5C1C8FF0" w14:textId="77777777" w:rsidR="00AC05CA" w:rsidRPr="00AC05CA" w:rsidRDefault="00AC05CA" w:rsidP="00D879A0">
      <w:pPr>
        <w:pStyle w:val="FootnoteText"/>
        <w:ind w:left="1800" w:hanging="1800"/>
        <w:jc w:val="both"/>
        <w:rPr>
          <w:sz w:val="24"/>
          <w:szCs w:val="24"/>
        </w:rPr>
      </w:pPr>
    </w:p>
    <w:p w14:paraId="4ECAD808" w14:textId="77777777" w:rsidR="00EB5CFC" w:rsidRDefault="00EB5CFC" w:rsidP="00D879A0">
      <w:pPr>
        <w:pStyle w:val="FootnoteText"/>
        <w:ind w:left="1767" w:hanging="1767"/>
        <w:jc w:val="both"/>
        <w:rPr>
          <w:sz w:val="24"/>
          <w:szCs w:val="24"/>
        </w:rPr>
      </w:pPr>
      <w:r w:rsidRPr="009D747A">
        <w:rPr>
          <w:sz w:val="24"/>
          <w:szCs w:val="24"/>
        </w:rPr>
        <w:t xml:space="preserve">Zarkasyi, </w:t>
      </w:r>
      <w:r>
        <w:rPr>
          <w:sz w:val="24"/>
          <w:szCs w:val="24"/>
        </w:rPr>
        <w:t xml:space="preserve">Imam.1965, </w:t>
      </w:r>
      <w:r w:rsidRPr="009D747A">
        <w:rPr>
          <w:i/>
          <w:sz w:val="24"/>
          <w:szCs w:val="24"/>
        </w:rPr>
        <w:t>Pembangunan Pondok Pesantren dan Usaha Untuk Melanjutkan Hidupnya</w:t>
      </w:r>
      <w:r w:rsidRPr="009D747A">
        <w:rPr>
          <w:sz w:val="24"/>
          <w:szCs w:val="24"/>
        </w:rPr>
        <w:t>” dalam Al jami’ah No. 5-6 Th. Ke –IV Sept – Nop. 1965 (</w:t>
      </w:r>
      <w:smartTag w:uri="urn:schemas-microsoft-com:office:smarttags" w:element="place">
        <w:r w:rsidRPr="009D747A">
          <w:rPr>
            <w:sz w:val="24"/>
            <w:szCs w:val="24"/>
          </w:rPr>
          <w:t>Yogyakarta</w:t>
        </w:r>
      </w:smartTag>
      <w:r w:rsidRPr="009D747A">
        <w:rPr>
          <w:sz w:val="24"/>
          <w:szCs w:val="24"/>
        </w:rPr>
        <w:t xml:space="preserve"> : IAIN Sunan </w:t>
      </w:r>
      <w:r>
        <w:rPr>
          <w:sz w:val="24"/>
          <w:szCs w:val="24"/>
        </w:rPr>
        <w:t>K</w:t>
      </w:r>
      <w:r w:rsidRPr="009D747A">
        <w:rPr>
          <w:sz w:val="24"/>
          <w:szCs w:val="24"/>
        </w:rPr>
        <w:t>alijaga)</w:t>
      </w:r>
    </w:p>
    <w:p w14:paraId="56CE8FAF" w14:textId="77777777" w:rsidR="00D879A0" w:rsidRDefault="00D879A0" w:rsidP="00D879A0">
      <w:pPr>
        <w:pStyle w:val="FootnoteText"/>
        <w:ind w:left="1767" w:hanging="1767"/>
        <w:jc w:val="both"/>
        <w:rPr>
          <w:sz w:val="24"/>
          <w:szCs w:val="24"/>
        </w:rPr>
      </w:pPr>
    </w:p>
    <w:p w14:paraId="4D6B122D" w14:textId="77777777" w:rsidR="00EB5CFC" w:rsidRPr="009D747A" w:rsidRDefault="00EB5CFC" w:rsidP="00D879A0">
      <w:pPr>
        <w:pStyle w:val="FootnoteText"/>
        <w:ind w:left="1767" w:hanging="1767"/>
        <w:jc w:val="both"/>
        <w:rPr>
          <w:sz w:val="24"/>
          <w:szCs w:val="24"/>
        </w:rPr>
      </w:pPr>
      <w:r>
        <w:rPr>
          <w:sz w:val="24"/>
          <w:szCs w:val="24"/>
        </w:rPr>
        <w:t xml:space="preserve">Zuhri, </w:t>
      </w:r>
      <w:r w:rsidRPr="009D747A">
        <w:rPr>
          <w:sz w:val="24"/>
          <w:szCs w:val="24"/>
        </w:rPr>
        <w:t>Saefuddin</w:t>
      </w:r>
      <w:r>
        <w:rPr>
          <w:sz w:val="24"/>
          <w:szCs w:val="24"/>
        </w:rPr>
        <w:t>.</w:t>
      </w:r>
      <w:r w:rsidRPr="009D747A">
        <w:rPr>
          <w:sz w:val="24"/>
          <w:szCs w:val="24"/>
        </w:rPr>
        <w:t xml:space="preserve"> </w:t>
      </w:r>
      <w:r>
        <w:rPr>
          <w:sz w:val="24"/>
          <w:szCs w:val="24"/>
        </w:rPr>
        <w:t xml:space="preserve">1979, </w:t>
      </w:r>
      <w:r w:rsidRPr="009D747A">
        <w:rPr>
          <w:i/>
          <w:sz w:val="24"/>
          <w:szCs w:val="24"/>
        </w:rPr>
        <w:t xml:space="preserve">Sejarah kebangkitan Islam dan perkembangannya di </w:t>
      </w:r>
      <w:smartTag w:uri="urn:schemas-microsoft-com:office:smarttags" w:element="place">
        <w:smartTag w:uri="urn:schemas-microsoft-com:office:smarttags" w:element="country-region">
          <w:r w:rsidRPr="009D747A">
            <w:rPr>
              <w:i/>
              <w:sz w:val="24"/>
              <w:szCs w:val="24"/>
            </w:rPr>
            <w:t>Indonesia</w:t>
          </w:r>
        </w:smartTag>
      </w:smartTag>
      <w:r w:rsidRPr="009D747A">
        <w:rPr>
          <w:sz w:val="24"/>
          <w:szCs w:val="24"/>
        </w:rPr>
        <w:t xml:space="preserve">, </w:t>
      </w:r>
      <w:smartTag w:uri="urn:schemas-microsoft-com:office:smarttags" w:element="place">
        <w:smartTag w:uri="urn:schemas-microsoft-com:office:smarttags" w:element="City">
          <w:r w:rsidRPr="009D747A">
            <w:rPr>
              <w:sz w:val="24"/>
              <w:szCs w:val="24"/>
            </w:rPr>
            <w:t>Bandung</w:t>
          </w:r>
        </w:smartTag>
      </w:smartTag>
      <w:r w:rsidRPr="009D747A">
        <w:rPr>
          <w:sz w:val="24"/>
          <w:szCs w:val="24"/>
        </w:rPr>
        <w:t xml:space="preserve"> : </w:t>
      </w:r>
      <w:r>
        <w:rPr>
          <w:sz w:val="24"/>
          <w:szCs w:val="24"/>
        </w:rPr>
        <w:t xml:space="preserve">PT </w:t>
      </w:r>
      <w:r w:rsidRPr="009D747A">
        <w:rPr>
          <w:sz w:val="24"/>
          <w:szCs w:val="24"/>
        </w:rPr>
        <w:t xml:space="preserve">Al Ma’arif </w:t>
      </w:r>
    </w:p>
    <w:p w14:paraId="1FA52DE1" w14:textId="77777777" w:rsidR="00D879A0" w:rsidRDefault="00D879A0" w:rsidP="00D879A0">
      <w:pPr>
        <w:pStyle w:val="FootnoteText"/>
        <w:ind w:left="1767" w:hanging="1767"/>
        <w:jc w:val="both"/>
        <w:rPr>
          <w:sz w:val="24"/>
          <w:szCs w:val="24"/>
        </w:rPr>
      </w:pPr>
    </w:p>
    <w:p w14:paraId="1EDDC8F0" w14:textId="77777777" w:rsidR="00EB5CFC" w:rsidRPr="009D747A" w:rsidRDefault="00EB5CFC" w:rsidP="00D879A0">
      <w:pPr>
        <w:pStyle w:val="FootnoteText"/>
        <w:ind w:left="1767" w:hanging="1767"/>
        <w:jc w:val="both"/>
        <w:rPr>
          <w:sz w:val="24"/>
          <w:szCs w:val="24"/>
        </w:rPr>
      </w:pPr>
      <w:r w:rsidRPr="009D747A">
        <w:rPr>
          <w:sz w:val="24"/>
          <w:szCs w:val="24"/>
        </w:rPr>
        <w:t xml:space="preserve">Ziemek, </w:t>
      </w:r>
      <w:r>
        <w:rPr>
          <w:sz w:val="24"/>
          <w:szCs w:val="24"/>
        </w:rPr>
        <w:t xml:space="preserve">Manfred. 1986, </w:t>
      </w:r>
      <w:r w:rsidRPr="009D747A">
        <w:rPr>
          <w:i/>
          <w:sz w:val="24"/>
          <w:szCs w:val="24"/>
        </w:rPr>
        <w:t>Pesantren Dalam Perubahan Sosial</w:t>
      </w:r>
      <w:r w:rsidRPr="009D747A">
        <w:rPr>
          <w:sz w:val="24"/>
          <w:szCs w:val="24"/>
        </w:rPr>
        <w:t xml:space="preserve">, terj. Butche B. Soendjojo, cet </w:t>
      </w:r>
      <w:r>
        <w:rPr>
          <w:sz w:val="24"/>
          <w:szCs w:val="24"/>
        </w:rPr>
        <w:t xml:space="preserve">. </w:t>
      </w:r>
      <w:smartTag w:uri="urn:schemas-microsoft-com:office:smarttags" w:element="place">
        <w:smartTag w:uri="urn:schemas-microsoft-com:office:smarttags" w:element="City">
          <w:r w:rsidRPr="009D747A">
            <w:rPr>
              <w:sz w:val="24"/>
              <w:szCs w:val="24"/>
            </w:rPr>
            <w:t>Jakarta</w:t>
          </w:r>
        </w:smartTag>
      </w:smartTag>
      <w:r w:rsidRPr="009D747A">
        <w:rPr>
          <w:sz w:val="24"/>
          <w:szCs w:val="24"/>
        </w:rPr>
        <w:t xml:space="preserve"> : P3M</w:t>
      </w:r>
    </w:p>
    <w:p w14:paraId="3D725B81" w14:textId="77777777" w:rsidR="00B308E1" w:rsidRDefault="000C6584" w:rsidP="009D747A">
      <w:pPr>
        <w:pStyle w:val="BodyTextIndent"/>
      </w:pPr>
      <w:r w:rsidRPr="009D747A">
        <w:rPr>
          <w:sz w:val="24"/>
        </w:rPr>
        <w:br w:type="page"/>
      </w:r>
      <w:r w:rsidR="0050275F">
        <w:lastRenderedPageBreak/>
        <w:t>DAFTAR PERTANYAAN UNTUK PONDOK</w:t>
      </w:r>
      <w:r w:rsidR="00031D2B">
        <w:t xml:space="preserve"> </w:t>
      </w:r>
    </w:p>
    <w:p w14:paraId="672D462B" w14:textId="77777777" w:rsidR="0050275F" w:rsidRDefault="00031D2B" w:rsidP="009D747A">
      <w:pPr>
        <w:pStyle w:val="BodyTextIndent"/>
      </w:pPr>
      <w:r>
        <w:t>AL-</w:t>
      </w:r>
      <w:r w:rsidR="0050275F">
        <w:t>MUAYYAD :</w:t>
      </w:r>
    </w:p>
    <w:p w14:paraId="4EE9C573" w14:textId="77777777" w:rsidR="0050275F" w:rsidRDefault="0050275F" w:rsidP="00263192">
      <w:pPr>
        <w:spacing w:line="480" w:lineRule="auto"/>
        <w:ind w:left="1800" w:hanging="1260"/>
        <w:rPr>
          <w:sz w:val="28"/>
        </w:rPr>
      </w:pPr>
    </w:p>
    <w:p w14:paraId="7948A0D8" w14:textId="77777777" w:rsidR="0050275F" w:rsidRPr="00BD3578" w:rsidRDefault="0050275F" w:rsidP="00263192">
      <w:pPr>
        <w:numPr>
          <w:ilvl w:val="0"/>
          <w:numId w:val="19"/>
        </w:numPr>
        <w:spacing w:line="480" w:lineRule="auto"/>
        <w:jc w:val="both"/>
      </w:pPr>
      <w:r w:rsidRPr="00BD3578">
        <w:t xml:space="preserve">Bagaimana </w:t>
      </w:r>
      <w:r w:rsidR="00E51848">
        <w:t>Letak geografis</w:t>
      </w:r>
      <w:r w:rsidRPr="00BD3578">
        <w:t xml:space="preserve"> Pondok Pesanten Al</w:t>
      </w:r>
      <w:r w:rsidR="00031D2B">
        <w:t>-M</w:t>
      </w:r>
      <w:r w:rsidRPr="00BD3578">
        <w:t>uayyad Surakarta ?</w:t>
      </w:r>
    </w:p>
    <w:p w14:paraId="724F7707" w14:textId="77777777" w:rsidR="0050275F" w:rsidRDefault="0050275F" w:rsidP="00263192">
      <w:pPr>
        <w:numPr>
          <w:ilvl w:val="0"/>
          <w:numId w:val="19"/>
        </w:numPr>
        <w:spacing w:line="480" w:lineRule="auto"/>
        <w:jc w:val="both"/>
      </w:pPr>
      <w:r w:rsidRPr="00BD3578">
        <w:t xml:space="preserve">Bagaimana </w:t>
      </w:r>
      <w:r w:rsidR="00E51848">
        <w:t>Sejarah berdirinya</w:t>
      </w:r>
      <w:r w:rsidRPr="00BD3578">
        <w:t xml:space="preserve"> </w:t>
      </w:r>
      <w:r w:rsidR="00E51848">
        <w:t xml:space="preserve"> </w:t>
      </w:r>
      <w:r w:rsidR="00031D2B">
        <w:t>Pondok Pesantren Al-</w:t>
      </w:r>
      <w:r w:rsidRPr="00BD3578">
        <w:t>Muayyad</w:t>
      </w:r>
      <w:r w:rsidR="00E51848">
        <w:t xml:space="preserve"> </w:t>
      </w:r>
      <w:r w:rsidRPr="00BD3578">
        <w:t xml:space="preserve"> </w:t>
      </w:r>
      <w:r w:rsidR="00E51848">
        <w:t>S</w:t>
      </w:r>
      <w:r w:rsidRPr="00BD3578">
        <w:t>urakarta ?</w:t>
      </w:r>
    </w:p>
    <w:p w14:paraId="6D962B6C" w14:textId="77777777" w:rsidR="00E51848" w:rsidRDefault="00E51848" w:rsidP="00263192">
      <w:pPr>
        <w:numPr>
          <w:ilvl w:val="0"/>
          <w:numId w:val="19"/>
        </w:numPr>
        <w:spacing w:line="480" w:lineRule="auto"/>
        <w:jc w:val="both"/>
      </w:pPr>
      <w:r>
        <w:t>Bagaimana tujuan berdirinya PP. Al</w:t>
      </w:r>
      <w:r w:rsidR="00031D2B">
        <w:t>-Muayyad Su</w:t>
      </w:r>
      <w:r>
        <w:t>rakarta ?</w:t>
      </w:r>
    </w:p>
    <w:p w14:paraId="350CAD05" w14:textId="77777777" w:rsidR="00E51848" w:rsidRPr="00BD3578" w:rsidRDefault="00031D2B" w:rsidP="00263192">
      <w:pPr>
        <w:numPr>
          <w:ilvl w:val="0"/>
          <w:numId w:val="19"/>
        </w:numPr>
        <w:spacing w:line="480" w:lineRule="auto"/>
        <w:jc w:val="both"/>
      </w:pPr>
      <w:r>
        <w:t>Fungsi Ponpes Al-</w:t>
      </w:r>
      <w:r w:rsidR="00E51848">
        <w:t>Muayyad Ska ?</w:t>
      </w:r>
    </w:p>
    <w:p w14:paraId="42566A1D" w14:textId="77777777" w:rsidR="0050275F" w:rsidRPr="00BD3578" w:rsidRDefault="0050275F" w:rsidP="00263192">
      <w:pPr>
        <w:numPr>
          <w:ilvl w:val="0"/>
          <w:numId w:val="19"/>
        </w:numPr>
        <w:spacing w:line="480" w:lineRule="auto"/>
        <w:jc w:val="both"/>
      </w:pPr>
      <w:r w:rsidRPr="00BD3578">
        <w:t xml:space="preserve">Bagaimana Struktur </w:t>
      </w:r>
      <w:r w:rsidR="00031D2B">
        <w:t>kepengurusan Pondok Pesanten Al-</w:t>
      </w:r>
      <w:r w:rsidRPr="00BD3578">
        <w:t>Muayyad Surakarta ?</w:t>
      </w:r>
    </w:p>
    <w:p w14:paraId="0831B773" w14:textId="77777777" w:rsidR="0050275F" w:rsidRPr="00BD3578" w:rsidRDefault="0050275F" w:rsidP="00263192">
      <w:pPr>
        <w:numPr>
          <w:ilvl w:val="0"/>
          <w:numId w:val="19"/>
        </w:numPr>
        <w:spacing w:line="480" w:lineRule="auto"/>
        <w:jc w:val="both"/>
      </w:pPr>
      <w:r w:rsidRPr="00BD3578">
        <w:t xml:space="preserve">Bagaimana </w:t>
      </w:r>
      <w:r w:rsidR="00E51848">
        <w:t xml:space="preserve">Visi, Misi landasannya </w:t>
      </w:r>
      <w:r w:rsidRPr="00BD3578">
        <w:t xml:space="preserve">Pondok </w:t>
      </w:r>
      <w:r w:rsidR="00E51848">
        <w:t>P</w:t>
      </w:r>
      <w:r w:rsidRPr="00BD3578">
        <w:t xml:space="preserve">esantren </w:t>
      </w:r>
      <w:r w:rsidR="00E51848">
        <w:t>Al</w:t>
      </w:r>
      <w:r w:rsidR="00031D2B">
        <w:t>-M</w:t>
      </w:r>
      <w:r w:rsidR="00E51848">
        <w:t>uayyad Surakarta</w:t>
      </w:r>
      <w:r w:rsidRPr="00BD3578">
        <w:t xml:space="preserve"> ?</w:t>
      </w:r>
    </w:p>
    <w:p w14:paraId="7657733E" w14:textId="77777777" w:rsidR="00CA42B4" w:rsidRPr="00BD3578" w:rsidRDefault="00E51848" w:rsidP="00263192">
      <w:pPr>
        <w:numPr>
          <w:ilvl w:val="0"/>
          <w:numId w:val="19"/>
        </w:numPr>
        <w:spacing w:line="480" w:lineRule="auto"/>
        <w:jc w:val="both"/>
      </w:pPr>
      <w:r>
        <w:t>Keadaan demografi ?</w:t>
      </w:r>
    </w:p>
    <w:p w14:paraId="13ED01C5" w14:textId="77777777" w:rsidR="0050275F" w:rsidRDefault="0050275F" w:rsidP="00263192">
      <w:pPr>
        <w:numPr>
          <w:ilvl w:val="0"/>
          <w:numId w:val="19"/>
        </w:numPr>
        <w:spacing w:line="480" w:lineRule="auto"/>
        <w:jc w:val="both"/>
      </w:pPr>
      <w:r w:rsidRPr="00BD3578">
        <w:t xml:space="preserve">Bagaimana </w:t>
      </w:r>
      <w:r w:rsidR="00E51848">
        <w:t>jadwal harian santri harian dan mingguan ?</w:t>
      </w:r>
    </w:p>
    <w:p w14:paraId="066999F1" w14:textId="77777777" w:rsidR="00E51848" w:rsidRDefault="00031D2B" w:rsidP="00263192">
      <w:pPr>
        <w:numPr>
          <w:ilvl w:val="0"/>
          <w:numId w:val="19"/>
        </w:numPr>
        <w:spacing w:line="480" w:lineRule="auto"/>
        <w:jc w:val="both"/>
      </w:pPr>
      <w:r>
        <w:t>Eksistensinya keberadaan Al-</w:t>
      </w:r>
      <w:r w:rsidR="00E51848">
        <w:t>Muayyad ?</w:t>
      </w:r>
    </w:p>
    <w:p w14:paraId="1C436EF2" w14:textId="77777777" w:rsidR="00E51848" w:rsidRPr="00BD3578" w:rsidRDefault="00E51848" w:rsidP="00263192">
      <w:pPr>
        <w:numPr>
          <w:ilvl w:val="0"/>
          <w:numId w:val="19"/>
        </w:numPr>
        <w:spacing w:line="480" w:lineRule="auto"/>
        <w:jc w:val="both"/>
      </w:pPr>
      <w:r>
        <w:t>Kurikulum dan s</w:t>
      </w:r>
      <w:r w:rsidR="00031D2B">
        <w:t>i</w:t>
      </w:r>
      <w:r>
        <w:t>stem pengajarannya ?</w:t>
      </w:r>
    </w:p>
    <w:p w14:paraId="6203FCD3" w14:textId="77777777" w:rsidR="0050275F" w:rsidRPr="00F85EAA" w:rsidRDefault="0050275F" w:rsidP="00F85EAA">
      <w:pPr>
        <w:spacing w:line="360" w:lineRule="auto"/>
      </w:pPr>
      <w:r w:rsidRPr="00BD3578">
        <w:rPr>
          <w:b/>
        </w:rPr>
        <w:br w:type="page"/>
      </w:r>
      <w:r w:rsidR="00F85EAA" w:rsidRPr="00F85EAA">
        <w:lastRenderedPageBreak/>
        <w:t>ABSTRAK</w:t>
      </w:r>
    </w:p>
    <w:p w14:paraId="4E070C5C" w14:textId="77777777" w:rsidR="00F85EAA" w:rsidRPr="00F85EAA" w:rsidRDefault="00F85EAA" w:rsidP="00F85EAA">
      <w:pPr>
        <w:spacing w:line="360" w:lineRule="auto"/>
      </w:pPr>
      <w:r w:rsidRPr="00F85EAA">
        <w:t>MURSIDI, Sistem pendidikan Pesantren tradisional sebagai alternative pola pendidikan Islam di Indonesia (Studi pada pondok Pesantren Al Muayyad Surakarta)</w:t>
      </w:r>
    </w:p>
    <w:p w14:paraId="7F71F9DD" w14:textId="77777777" w:rsidR="00F85EAA" w:rsidRPr="00F85EAA" w:rsidRDefault="00F85EAA" w:rsidP="00F85EAA">
      <w:pPr>
        <w:spacing w:line="360" w:lineRule="auto"/>
      </w:pPr>
    </w:p>
    <w:p w14:paraId="528B8853" w14:textId="77777777" w:rsidR="00F85EAA" w:rsidRPr="00F85EAA" w:rsidRDefault="00F85EAA" w:rsidP="00F85EAA">
      <w:pPr>
        <w:spacing w:line="360" w:lineRule="auto"/>
      </w:pPr>
      <w:r w:rsidRPr="00F85EAA">
        <w:t xml:space="preserve">Pondok Pesantren merupakan salah satu </w:t>
      </w:r>
      <w:r>
        <w:t>satu lembaga</w:t>
      </w:r>
    </w:p>
    <w:sectPr w:rsidR="00F85EAA" w:rsidRPr="00F85EAA" w:rsidSect="00713224">
      <w:pgSz w:w="11907" w:h="16840" w:code="9"/>
      <w:pgMar w:top="2268" w:right="1701" w:bottom="1701" w:left="226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E0D64" w14:textId="77777777" w:rsidR="00E00478" w:rsidRDefault="00E00478">
      <w:r>
        <w:separator/>
      </w:r>
    </w:p>
  </w:endnote>
  <w:endnote w:type="continuationSeparator" w:id="0">
    <w:p w14:paraId="4BF4B5AA" w14:textId="77777777" w:rsidR="00E00478" w:rsidRDefault="00E00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normal text)">
    <w:altName w:val="Times New Roman"/>
    <w:panose1 w:val="00000000000000000000"/>
    <w:charset w:val="00"/>
    <w:family w:val="roman"/>
    <w:notTrueType/>
    <w:pitch w:val="default"/>
    <w:sig w:usb0="00000003" w:usb1="00000000" w:usb2="00000000" w:usb3="00000000" w:csb0="00000001" w:csb1="00000000"/>
  </w:font>
  <w:font w:name="HQPB1">
    <w:charset w:val="02"/>
    <w:family w:val="auto"/>
    <w:pitch w:val="variable"/>
    <w:sig w:usb0="00000000" w:usb1="10000000" w:usb2="00000000" w:usb3="00000000" w:csb0="80000000" w:csb1="00000000"/>
  </w:font>
  <w:font w:name="HQPB5">
    <w:charset w:val="02"/>
    <w:family w:val="auto"/>
    <w:pitch w:val="variable"/>
    <w:sig w:usb0="00000000" w:usb1="10000000" w:usb2="00000000" w:usb3="00000000" w:csb0="80000000" w:csb1="00000000"/>
  </w:font>
  <w:font w:name="HQPB2">
    <w:charset w:val="02"/>
    <w:family w:val="auto"/>
    <w:pitch w:val="variable"/>
    <w:sig w:usb0="00000000" w:usb1="10000000" w:usb2="00000000" w:usb3="00000000" w:csb0="80000000" w:csb1="00000000"/>
  </w:font>
  <w:font w:name="HQPB4">
    <w:charset w:val="02"/>
    <w:family w:val="auto"/>
    <w:pitch w:val="variable"/>
    <w:sig w:usb0="00000000" w:usb1="10000000" w:usb2="00000000" w:usb3="00000000" w:csb0="80000000" w:csb1="00000000"/>
  </w:font>
  <w:font w:name="HQPB3">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3CB9D" w14:textId="77777777" w:rsidR="0010618C" w:rsidRPr="00B308E1" w:rsidRDefault="00B308E1" w:rsidP="00B308E1">
    <w:pPr>
      <w:pStyle w:val="Footer"/>
      <w:jc w:val="center"/>
      <w:rPr>
        <w:sz w:val="20"/>
        <w:szCs w:val="20"/>
      </w:rPr>
    </w:pPr>
    <w:r w:rsidRPr="00B308E1">
      <w:rPr>
        <w:rStyle w:val="PageNumber"/>
        <w:sz w:val="20"/>
        <w:szCs w:val="20"/>
      </w:rPr>
      <w:fldChar w:fldCharType="begin"/>
    </w:r>
    <w:r w:rsidRPr="00B308E1">
      <w:rPr>
        <w:rStyle w:val="PageNumber"/>
        <w:sz w:val="20"/>
        <w:szCs w:val="20"/>
      </w:rPr>
      <w:instrText xml:space="preserve"> PAGE </w:instrText>
    </w:r>
    <w:r w:rsidRPr="00B308E1">
      <w:rPr>
        <w:rStyle w:val="PageNumber"/>
        <w:sz w:val="20"/>
        <w:szCs w:val="20"/>
      </w:rPr>
      <w:fldChar w:fldCharType="separate"/>
    </w:r>
    <w:r w:rsidR="00A82B45">
      <w:rPr>
        <w:rStyle w:val="PageNumber"/>
        <w:noProof/>
        <w:sz w:val="20"/>
        <w:szCs w:val="20"/>
      </w:rPr>
      <w:t>105</w:t>
    </w:r>
    <w:r w:rsidRPr="00B308E1">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6B2D2" w14:textId="77777777" w:rsidR="00E00478" w:rsidRDefault="00E00478">
      <w:r>
        <w:separator/>
      </w:r>
    </w:p>
  </w:footnote>
  <w:footnote w:type="continuationSeparator" w:id="0">
    <w:p w14:paraId="4EA950AA" w14:textId="77777777" w:rsidR="00E00478" w:rsidRDefault="00E00478">
      <w:r>
        <w:continuationSeparator/>
      </w:r>
    </w:p>
  </w:footnote>
  <w:footnote w:id="1">
    <w:p w14:paraId="7220F616" w14:textId="77777777" w:rsidR="00345959" w:rsidRDefault="00345959" w:rsidP="003D0E7E">
      <w:pPr>
        <w:pStyle w:val="FootnoteText"/>
        <w:spacing w:line="360" w:lineRule="auto"/>
        <w:ind w:firstLine="540"/>
        <w:jc w:val="both"/>
      </w:pPr>
      <w:r>
        <w:rPr>
          <w:rStyle w:val="FootnoteReference"/>
        </w:rPr>
        <w:footnoteRef/>
      </w:r>
      <w:r w:rsidR="00B822A2">
        <w:t xml:space="preserve"> Nurc</w:t>
      </w:r>
      <w:r>
        <w:t xml:space="preserve">holish Madjid, </w:t>
      </w:r>
      <w:r>
        <w:rPr>
          <w:i/>
        </w:rPr>
        <w:t>Bilik-Bilik Pesantren : Sebuah Potret Perjalanan,</w:t>
      </w:r>
      <w:r>
        <w:t xml:space="preserve"> Cet. 1 (Jakarta : Paramadina, 1997), hal.3</w:t>
      </w:r>
    </w:p>
  </w:footnote>
  <w:footnote w:id="2">
    <w:p w14:paraId="758DAF49" w14:textId="77777777" w:rsidR="00345959" w:rsidRDefault="00345959" w:rsidP="00BD3578">
      <w:pPr>
        <w:pStyle w:val="FootnoteText"/>
        <w:ind w:firstLine="540"/>
        <w:jc w:val="both"/>
      </w:pPr>
      <w:r>
        <w:rPr>
          <w:rStyle w:val="FootnoteReference"/>
        </w:rPr>
        <w:footnoteRef/>
      </w:r>
      <w:r>
        <w:t xml:space="preserve"> M. Dawam Raharjo, </w:t>
      </w:r>
      <w:r w:rsidRPr="00BD3578">
        <w:rPr>
          <w:i/>
        </w:rPr>
        <w:t>“Perkembangan Masyarakat dalam Perspektif Pesantren”,</w:t>
      </w:r>
      <w:r>
        <w:t xml:space="preserve"> Pengantar dalam M. Dawam Raharjo (ed), </w:t>
      </w:r>
      <w:r>
        <w:rPr>
          <w:i/>
        </w:rPr>
        <w:t>Pergaulan Dunia Pesantren : Membangun dari Bawah</w:t>
      </w:r>
      <w:r>
        <w:t xml:space="preserve"> (Jakarta : P3M, 1985), hal. vii.</w:t>
      </w:r>
    </w:p>
  </w:footnote>
  <w:footnote w:id="3">
    <w:p w14:paraId="578A891E" w14:textId="77777777" w:rsidR="00345959" w:rsidRDefault="00345959" w:rsidP="00F22DC7">
      <w:pPr>
        <w:pStyle w:val="FootnoteText"/>
        <w:spacing w:line="360" w:lineRule="auto"/>
        <w:ind w:firstLine="1140"/>
      </w:pPr>
      <w:r>
        <w:rPr>
          <w:rStyle w:val="FootnoteReference"/>
        </w:rPr>
        <w:footnoteRef/>
      </w:r>
      <w:r>
        <w:t xml:space="preserve"> Faisal Ismail, </w:t>
      </w:r>
      <w:r>
        <w:rPr>
          <w:i/>
        </w:rPr>
        <w:t>Percikan Pemikiran Islam</w:t>
      </w:r>
      <w:r>
        <w:t>, (Yogyakarta : Bina Usaha, 1984), hal. 69</w:t>
      </w:r>
    </w:p>
  </w:footnote>
  <w:footnote w:id="4">
    <w:p w14:paraId="78BB18A4" w14:textId="77777777" w:rsidR="00345959" w:rsidRDefault="00345959" w:rsidP="00480C1B">
      <w:pPr>
        <w:pStyle w:val="FootnoteText"/>
        <w:ind w:firstLine="540"/>
        <w:jc w:val="both"/>
      </w:pPr>
      <w:r>
        <w:rPr>
          <w:rStyle w:val="FootnoteReference"/>
        </w:rPr>
        <w:footnoteRef/>
      </w:r>
      <w:r>
        <w:t xml:space="preserve"> Chabib Thoha, </w:t>
      </w:r>
      <w:r w:rsidRPr="00BD3578">
        <w:rPr>
          <w:i/>
        </w:rPr>
        <w:t>“ Mencari Format Pesantren Salaf”,</w:t>
      </w:r>
      <w:r>
        <w:t xml:space="preserve"> dalam </w:t>
      </w:r>
      <w:r>
        <w:rPr>
          <w:i/>
        </w:rPr>
        <w:t>Majalah Bulanan Rindang</w:t>
      </w:r>
      <w:r>
        <w:t xml:space="preserve"> No. 9 Th.XXVI April 2001, hal. 87</w:t>
      </w:r>
    </w:p>
  </w:footnote>
  <w:footnote w:id="5">
    <w:p w14:paraId="3CAD3620" w14:textId="77777777" w:rsidR="00345959" w:rsidRDefault="00345959" w:rsidP="00480C1B">
      <w:pPr>
        <w:pStyle w:val="FootnoteText"/>
        <w:ind w:firstLine="540"/>
        <w:jc w:val="both"/>
      </w:pPr>
      <w:r>
        <w:rPr>
          <w:rStyle w:val="FootnoteReference"/>
        </w:rPr>
        <w:footnoteRef/>
      </w:r>
      <w:r>
        <w:t xml:space="preserve"> Azyurmardi Azra, </w:t>
      </w:r>
      <w:r>
        <w:rPr>
          <w:i/>
        </w:rPr>
        <w:t>Esei-esei Intelektual Muslim &amp; Pendidikan Islam</w:t>
      </w:r>
      <w:r>
        <w:t>, cet. I (Jakarta : Logos Wacana Ilmu, 1998), hal. 87.</w:t>
      </w:r>
    </w:p>
  </w:footnote>
  <w:footnote w:id="6">
    <w:p w14:paraId="5C024EDA" w14:textId="77777777" w:rsidR="00345959" w:rsidRDefault="00345959" w:rsidP="002E6413">
      <w:pPr>
        <w:pStyle w:val="FootnoteText"/>
        <w:ind w:firstLine="540"/>
        <w:jc w:val="both"/>
      </w:pPr>
      <w:r>
        <w:rPr>
          <w:rStyle w:val="FootnoteReference"/>
        </w:rPr>
        <w:footnoteRef/>
      </w:r>
      <w:r>
        <w:t xml:space="preserve"> Yang dimaksud dengan Islam tradisional ialah Islam yang masih terikat kuat dengan pikiran-pikiran ulama ahli fikih, hadits, tafsir, tauhid dan tasawuf yang hidup antara abad ke-7 sampai dengan abad ke-13. Lihat Zamakhsyari Dhofier, </w:t>
      </w:r>
      <w:r>
        <w:rPr>
          <w:i/>
        </w:rPr>
        <w:t>Tradisi Pesantren : Studi Tentang Pandangan Hidup Kyai</w:t>
      </w:r>
      <w:r>
        <w:t>, cet I (Jakarta : LP3ES, 1982), hal.1</w:t>
      </w:r>
    </w:p>
  </w:footnote>
  <w:footnote w:id="7">
    <w:p w14:paraId="5F97EA3E" w14:textId="77777777" w:rsidR="00345959" w:rsidRDefault="00345959" w:rsidP="002073CA">
      <w:pPr>
        <w:pStyle w:val="FootnoteText"/>
        <w:ind w:firstLine="1254"/>
        <w:jc w:val="both"/>
      </w:pPr>
      <w:r>
        <w:rPr>
          <w:rStyle w:val="FootnoteReference"/>
        </w:rPr>
        <w:footnoteRef/>
      </w:r>
      <w:r>
        <w:t xml:space="preserve"> Mastuhu, </w:t>
      </w:r>
      <w:r w:rsidRPr="00540B73">
        <w:rPr>
          <w:i/>
        </w:rPr>
        <w:t>Dinamika Sistem Pendidikan Pesantren</w:t>
      </w:r>
      <w:r>
        <w:t>, Seri XX, (Jakarta , INIS, 1994), hal. 58</w:t>
      </w:r>
    </w:p>
  </w:footnote>
  <w:footnote w:id="8">
    <w:p w14:paraId="62023FB0" w14:textId="77777777" w:rsidR="00345959" w:rsidRDefault="00345959" w:rsidP="00316E7C">
      <w:pPr>
        <w:pStyle w:val="FootnoteText"/>
        <w:ind w:firstLine="540"/>
        <w:jc w:val="both"/>
      </w:pPr>
      <w:r>
        <w:rPr>
          <w:rStyle w:val="FootnoteReference"/>
        </w:rPr>
        <w:footnoteRef/>
      </w:r>
      <w:r>
        <w:t xml:space="preserve"> Ki Hajar Dewantoro, </w:t>
      </w:r>
      <w:r>
        <w:rPr>
          <w:i/>
        </w:rPr>
        <w:t>Pendidikan</w:t>
      </w:r>
      <w:r>
        <w:t>, bagian Pertama, cet 2, (Yogyakarta : Majlis Luhur Persatuan Taman Siswa, 1977) hal.370</w:t>
      </w:r>
    </w:p>
  </w:footnote>
  <w:footnote w:id="9">
    <w:p w14:paraId="0B5223C0" w14:textId="77777777" w:rsidR="00345959" w:rsidRDefault="00345959" w:rsidP="00316E7C">
      <w:pPr>
        <w:pStyle w:val="FootnoteText"/>
        <w:ind w:firstLine="540"/>
        <w:jc w:val="both"/>
      </w:pPr>
      <w:r>
        <w:rPr>
          <w:rStyle w:val="FootnoteReference"/>
        </w:rPr>
        <w:footnoteRef/>
      </w:r>
      <w:r>
        <w:t xml:space="preserve"> Malik Fajar, </w:t>
      </w:r>
      <w:r w:rsidRPr="00BD3578">
        <w:rPr>
          <w:i/>
        </w:rPr>
        <w:t>“ Sintesa Antara Perguruan  Tinggi dan Pesantren : Upaya Menghadirkan wacana pendidikan Alternatif</w:t>
      </w:r>
      <w:r>
        <w:t xml:space="preserve">, dalam Nurcholis, </w:t>
      </w:r>
      <w:r>
        <w:rPr>
          <w:i/>
        </w:rPr>
        <w:t>op.cit</w:t>
      </w:r>
      <w:r>
        <w:t>, hal.112</w:t>
      </w:r>
    </w:p>
  </w:footnote>
  <w:footnote w:id="10">
    <w:p w14:paraId="693223EF" w14:textId="77777777" w:rsidR="00345959" w:rsidRDefault="00345959" w:rsidP="00540B73">
      <w:pPr>
        <w:pStyle w:val="FootnoteText"/>
        <w:ind w:firstLine="570"/>
      </w:pPr>
      <w:r>
        <w:rPr>
          <w:rStyle w:val="FootnoteReference"/>
        </w:rPr>
        <w:footnoteRef/>
      </w:r>
      <w:r>
        <w:t xml:space="preserve"> Supriyadi, </w:t>
      </w:r>
      <w:r w:rsidRPr="00EB34F0">
        <w:rPr>
          <w:i/>
        </w:rPr>
        <w:t>Strategi Peningkatan Mutu pendidikan dengan metode Pondok pesantren.</w:t>
      </w:r>
      <w:r>
        <w:t xml:space="preserve"> (Studi Kritis tentang Manajemen di Madrasah Aliyah Pondok Pesantren Sunan Gunung Jati Kismantoro Wonogiri), Tesis MSI, </w:t>
      </w:r>
      <w:smartTag w:uri="urn:schemas-microsoft-com:office:smarttags" w:element="place">
        <w:r>
          <w:t>Yogyakarta</w:t>
        </w:r>
      </w:smartTag>
      <w:r>
        <w:t xml:space="preserve"> :UII, 2005, hal. 89</w:t>
      </w:r>
    </w:p>
  </w:footnote>
  <w:footnote w:id="11">
    <w:p w14:paraId="439987F4" w14:textId="77777777" w:rsidR="00345959" w:rsidRDefault="00345959" w:rsidP="00A03DDD">
      <w:pPr>
        <w:pStyle w:val="FootnoteText"/>
        <w:spacing w:line="360" w:lineRule="auto"/>
        <w:ind w:firstLine="540"/>
      </w:pPr>
      <w:r>
        <w:rPr>
          <w:rStyle w:val="FootnoteReference"/>
        </w:rPr>
        <w:footnoteRef/>
      </w:r>
      <w:r>
        <w:t xml:space="preserve"> Chabib Thoha, </w:t>
      </w:r>
      <w:r>
        <w:rPr>
          <w:i/>
        </w:rPr>
        <w:t>Kapita Selekta Pendidikan Islam</w:t>
      </w:r>
      <w:r>
        <w:t>, (Jakarta : Grafindo, 1996) hal. 11</w:t>
      </w:r>
    </w:p>
  </w:footnote>
  <w:footnote w:id="12">
    <w:p w14:paraId="74016657" w14:textId="77777777" w:rsidR="00345959" w:rsidRDefault="00345959" w:rsidP="00316E7C">
      <w:pPr>
        <w:pStyle w:val="FootnoteText"/>
        <w:ind w:firstLine="540"/>
      </w:pPr>
      <w:r>
        <w:rPr>
          <w:rStyle w:val="FootnoteReference"/>
        </w:rPr>
        <w:footnoteRef/>
      </w:r>
      <w:r>
        <w:t xml:space="preserve"> Abd al Fatah Jalal, </w:t>
      </w:r>
      <w:r>
        <w:rPr>
          <w:i/>
        </w:rPr>
        <w:t>Min al Ushul al tarbiyah fil al Islam</w:t>
      </w:r>
      <w:r>
        <w:t>, (Mesir : Dar al Fikr, 1997) hal. 27</w:t>
      </w:r>
    </w:p>
  </w:footnote>
  <w:footnote w:id="13">
    <w:p w14:paraId="74C01B7A" w14:textId="77777777" w:rsidR="00345959" w:rsidRDefault="00345959" w:rsidP="00316E7C">
      <w:pPr>
        <w:pStyle w:val="FootnoteText"/>
        <w:ind w:firstLine="540"/>
        <w:jc w:val="both"/>
      </w:pPr>
      <w:r>
        <w:rPr>
          <w:rStyle w:val="FootnoteReference"/>
        </w:rPr>
        <w:footnoteRef/>
      </w:r>
      <w:r>
        <w:t xml:space="preserve"> Syed Muhammad al Naquid al Attas, </w:t>
      </w:r>
      <w:r>
        <w:rPr>
          <w:i/>
        </w:rPr>
        <w:t>Konsep Pendidikan Islam</w:t>
      </w:r>
      <w:r>
        <w:t>, (Bandung : Mizan, 1990) hal.  60</w:t>
      </w:r>
    </w:p>
  </w:footnote>
  <w:footnote w:id="14">
    <w:p w14:paraId="08EB0B8A" w14:textId="77777777" w:rsidR="00345959" w:rsidRDefault="00345959" w:rsidP="00316E7C">
      <w:pPr>
        <w:pStyle w:val="FootnoteText"/>
        <w:ind w:firstLine="540"/>
        <w:jc w:val="both"/>
      </w:pPr>
      <w:r>
        <w:rPr>
          <w:rStyle w:val="FootnoteReference"/>
        </w:rPr>
        <w:footnoteRef/>
      </w:r>
      <w:r>
        <w:t xml:space="preserve"> Al Roghib al Isfahani, M</w:t>
      </w:r>
      <w:r>
        <w:rPr>
          <w:i/>
        </w:rPr>
        <w:t>ufrodat alfadz al Qur’an</w:t>
      </w:r>
      <w:r>
        <w:t>, (Damaskus : Dar al Qalam, 1992) hal 336</w:t>
      </w:r>
    </w:p>
  </w:footnote>
  <w:footnote w:id="15">
    <w:p w14:paraId="3C26561F" w14:textId="77777777" w:rsidR="00345959" w:rsidRDefault="00345959" w:rsidP="00316E7C">
      <w:pPr>
        <w:pStyle w:val="FootnoteText"/>
        <w:ind w:firstLine="540"/>
        <w:jc w:val="both"/>
      </w:pPr>
      <w:r>
        <w:rPr>
          <w:rStyle w:val="FootnoteReference"/>
        </w:rPr>
        <w:footnoteRef/>
      </w:r>
      <w:r>
        <w:t xml:space="preserve"> Abd al Rohman al Nahkawi, </w:t>
      </w:r>
      <w:r>
        <w:rPr>
          <w:i/>
        </w:rPr>
        <w:t>Ushul al tarbiyah al Islamiyah wa Asalibuha</w:t>
      </w:r>
      <w:r>
        <w:t xml:space="preserve"> (Damaskus : Dar al Fikr 1992) hal. 32</w:t>
      </w:r>
    </w:p>
  </w:footnote>
  <w:footnote w:id="16">
    <w:p w14:paraId="25C2A474" w14:textId="77777777" w:rsidR="00345959" w:rsidRDefault="00345959" w:rsidP="00316E7C">
      <w:pPr>
        <w:pStyle w:val="FootnoteText"/>
        <w:ind w:firstLine="540"/>
      </w:pPr>
      <w:r>
        <w:rPr>
          <w:rStyle w:val="FootnoteReference"/>
        </w:rPr>
        <w:footnoteRef/>
      </w:r>
      <w:r>
        <w:t xml:space="preserve"> A Malik Fajar</w:t>
      </w:r>
      <w:r w:rsidRPr="00BD3578">
        <w:rPr>
          <w:i/>
        </w:rPr>
        <w:t>, ”Pengembangan Pendidikan Islam”</w:t>
      </w:r>
      <w:r>
        <w:t xml:space="preserve">, dalam Nafis (Ed), </w:t>
      </w:r>
      <w:r>
        <w:rPr>
          <w:i/>
        </w:rPr>
        <w:t>Konstekstualisasi Ajaran Islam : 70 Tahun Prof Dr. Munawir Sjadzali, MA,</w:t>
      </w:r>
      <w:r>
        <w:t xml:space="preserve"> (Jakarta : IPHI dan Paramadina, 1995) hal. 507</w:t>
      </w:r>
    </w:p>
  </w:footnote>
  <w:footnote w:id="17">
    <w:p w14:paraId="372BAAAB" w14:textId="77777777" w:rsidR="00345959" w:rsidRDefault="00345959" w:rsidP="00316E7C">
      <w:pPr>
        <w:pStyle w:val="FootnoteText"/>
        <w:ind w:firstLine="720"/>
        <w:jc w:val="both"/>
      </w:pPr>
      <w:r>
        <w:rPr>
          <w:rStyle w:val="FootnoteReference"/>
        </w:rPr>
        <w:footnoteRef/>
      </w:r>
      <w:r>
        <w:t xml:space="preserve"> Ari Ginanjar Agustian, </w:t>
      </w:r>
      <w:r>
        <w:rPr>
          <w:i/>
        </w:rPr>
        <w:t>Rahasia Sukses membangun Kecerdasan Emosi dan Spiritual ESQ Berdasarkan 6 Rukun Iman dan 5 Rukun Islam</w:t>
      </w:r>
      <w:r>
        <w:t>, (</w:t>
      </w:r>
      <w:smartTag w:uri="urn:schemas-microsoft-com:office:smarttags" w:element="place">
        <w:smartTag w:uri="urn:schemas-microsoft-com:office:smarttags" w:element="City">
          <w:r>
            <w:t>Jakarta</w:t>
          </w:r>
        </w:smartTag>
      </w:smartTag>
      <w:r>
        <w:t xml:space="preserve"> : Arga 2001), hal.xxxviii</w:t>
      </w:r>
    </w:p>
  </w:footnote>
  <w:footnote w:id="18">
    <w:p w14:paraId="213F2243" w14:textId="77777777" w:rsidR="00345959" w:rsidRDefault="00345959" w:rsidP="00A03DDD">
      <w:pPr>
        <w:pStyle w:val="FootnoteText"/>
        <w:spacing w:line="360" w:lineRule="auto"/>
        <w:ind w:firstLine="720"/>
        <w:jc w:val="both"/>
      </w:pPr>
      <w:r>
        <w:rPr>
          <w:rStyle w:val="FootnoteReference"/>
        </w:rPr>
        <w:footnoteRef/>
      </w:r>
      <w:r>
        <w:t xml:space="preserve"> Sayid Quthb, </w:t>
      </w:r>
      <w:r>
        <w:rPr>
          <w:i/>
        </w:rPr>
        <w:t>Konsep Pendidikan Islam</w:t>
      </w:r>
      <w:r>
        <w:t>, 1984, t.p, hal. 27-28</w:t>
      </w:r>
    </w:p>
  </w:footnote>
  <w:footnote w:id="19">
    <w:p w14:paraId="0E122A67" w14:textId="77777777" w:rsidR="00345959" w:rsidRDefault="00345959" w:rsidP="00AE2CBA">
      <w:pPr>
        <w:pStyle w:val="FootnoteText"/>
        <w:spacing w:line="360" w:lineRule="auto"/>
        <w:ind w:firstLine="570"/>
      </w:pPr>
      <w:r>
        <w:rPr>
          <w:rStyle w:val="FootnoteReference"/>
        </w:rPr>
        <w:footnoteRef/>
      </w:r>
      <w:r>
        <w:t xml:space="preserve"> Atho’ Mudzhar, </w:t>
      </w:r>
      <w:r>
        <w:rPr>
          <w:i/>
        </w:rPr>
        <w:t>Pendekatan Studi Islam : Dalam Teori dan Praktek,</w:t>
      </w:r>
      <w:r>
        <w:t xml:space="preserve"> cet 1, (Yogyakarta : Pustaka Pelajar, 1998), hal. 47</w:t>
      </w:r>
    </w:p>
  </w:footnote>
  <w:footnote w:id="20">
    <w:p w14:paraId="69F15E86" w14:textId="77777777" w:rsidR="00345959" w:rsidRDefault="00345959" w:rsidP="00743862">
      <w:pPr>
        <w:pStyle w:val="FootnoteText"/>
        <w:ind w:firstLine="720"/>
        <w:jc w:val="both"/>
      </w:pPr>
      <w:r>
        <w:rPr>
          <w:rStyle w:val="FootnoteReference"/>
        </w:rPr>
        <w:footnoteRef/>
      </w:r>
      <w:r>
        <w:t xml:space="preserve"> Moh Nazir, </w:t>
      </w:r>
      <w:r>
        <w:rPr>
          <w:i/>
        </w:rPr>
        <w:t>Metode Penelitian</w:t>
      </w:r>
      <w:r>
        <w:t>, cet ke 3 (Jakarta : Ghalia Indonesia, 1988) hal. 235</w:t>
      </w:r>
    </w:p>
  </w:footnote>
  <w:footnote w:id="21">
    <w:p w14:paraId="6BC421DB" w14:textId="77777777" w:rsidR="00345959" w:rsidRDefault="00345959" w:rsidP="00743862">
      <w:pPr>
        <w:pStyle w:val="FootnoteText"/>
        <w:ind w:firstLine="720"/>
        <w:jc w:val="both"/>
      </w:pPr>
      <w:r>
        <w:rPr>
          <w:rStyle w:val="FootnoteReference"/>
        </w:rPr>
        <w:footnoteRef/>
      </w:r>
      <w:r>
        <w:t xml:space="preserve"> Pendekatan historis yaitu memeriksa secara kritis peristiwa, perkembangan dan pengalaman masa lalu, kemudian mengadakan intepretasi terhadap sumber-sumber informasinya. Lihat, </w:t>
      </w:r>
      <w:r>
        <w:rPr>
          <w:i/>
        </w:rPr>
        <w:t>Kamus Research</w:t>
      </w:r>
      <w:r>
        <w:t>, (Bandung : Angkasa, 1984) hal 120</w:t>
      </w:r>
    </w:p>
  </w:footnote>
  <w:footnote w:id="22">
    <w:p w14:paraId="5E53ACF7" w14:textId="77777777" w:rsidR="00345959" w:rsidRDefault="00345959" w:rsidP="00743862">
      <w:pPr>
        <w:pStyle w:val="FootnoteText"/>
        <w:ind w:firstLine="720"/>
        <w:jc w:val="both"/>
      </w:pPr>
      <w:r>
        <w:rPr>
          <w:rStyle w:val="FootnoteReference"/>
        </w:rPr>
        <w:footnoteRef/>
      </w:r>
      <w:r>
        <w:t xml:space="preserve"> Pendekatan sosiologis yaitu melihat gejala dari aspek social, interaksi dan jaringan hubungan social yang kesemuannya mencakup demensi social kelakuan manusia. Lihat Sartono kartodirjo, </w:t>
      </w:r>
      <w:r>
        <w:rPr>
          <w:i/>
        </w:rPr>
        <w:t>Pendekatan Ilmu Sosial dalam Metodologi Sejarah</w:t>
      </w:r>
      <w:r>
        <w:t xml:space="preserve"> (</w:t>
      </w:r>
      <w:smartTag w:uri="urn:schemas-microsoft-com:office:smarttags" w:element="place">
        <w:smartTag w:uri="urn:schemas-microsoft-com:office:smarttags" w:element="City">
          <w:r>
            <w:t>Jakarta</w:t>
          </w:r>
        </w:smartTag>
      </w:smartTag>
      <w:r>
        <w:t xml:space="preserve"> : PT Gramedia Pustaka Utama , 1990 hal. 87</w:t>
      </w:r>
    </w:p>
  </w:footnote>
  <w:footnote w:id="23">
    <w:p w14:paraId="4B1F7AD6" w14:textId="77777777" w:rsidR="00345959" w:rsidRDefault="00345959" w:rsidP="00743862">
      <w:pPr>
        <w:pStyle w:val="FootnoteText"/>
        <w:ind w:firstLine="720"/>
        <w:jc w:val="both"/>
      </w:pPr>
      <w:r>
        <w:rPr>
          <w:rStyle w:val="FootnoteReference"/>
        </w:rPr>
        <w:footnoteRef/>
      </w:r>
      <w:r>
        <w:t xml:space="preserve"> Pendekatan fenomenologis artinya memahami arti peristiwa dan kaitannya dalam situasi tertentu.</w:t>
      </w:r>
    </w:p>
  </w:footnote>
  <w:footnote w:id="24">
    <w:p w14:paraId="11B84E4B" w14:textId="77777777" w:rsidR="00345959" w:rsidRDefault="00345959" w:rsidP="00743862">
      <w:pPr>
        <w:pStyle w:val="FootnoteText"/>
        <w:ind w:firstLine="720"/>
        <w:jc w:val="both"/>
      </w:pPr>
      <w:r>
        <w:rPr>
          <w:rStyle w:val="FootnoteReference"/>
        </w:rPr>
        <w:footnoteRef/>
      </w:r>
      <w:r>
        <w:t xml:space="preserve"> Noeng Muhadjir, </w:t>
      </w:r>
      <w:r>
        <w:rPr>
          <w:i/>
        </w:rPr>
        <w:t>Metodologi Penelitian Kualitatif</w:t>
      </w:r>
      <w:r>
        <w:t>, (Yogyakarta : Rake Sarasin, 1998) hal. 47</w:t>
      </w:r>
    </w:p>
  </w:footnote>
  <w:footnote w:id="25">
    <w:p w14:paraId="66A051F6" w14:textId="77777777" w:rsidR="00345959" w:rsidRDefault="00345959" w:rsidP="00C937B3">
      <w:pPr>
        <w:pStyle w:val="FootnoteText"/>
        <w:ind w:firstLine="741"/>
        <w:jc w:val="both"/>
      </w:pPr>
      <w:r>
        <w:rPr>
          <w:rStyle w:val="FootnoteReference"/>
        </w:rPr>
        <w:footnoteRef/>
      </w:r>
      <w:r>
        <w:t xml:space="preserve"> Manfred Ziemek, </w:t>
      </w:r>
      <w:r w:rsidRPr="00150BC2">
        <w:rPr>
          <w:i/>
        </w:rPr>
        <w:t xml:space="preserve">Pesantren </w:t>
      </w:r>
      <w:r>
        <w:rPr>
          <w:i/>
        </w:rPr>
        <w:t>D</w:t>
      </w:r>
      <w:r w:rsidRPr="00150BC2">
        <w:rPr>
          <w:i/>
        </w:rPr>
        <w:t xml:space="preserve">alam </w:t>
      </w:r>
      <w:r>
        <w:rPr>
          <w:i/>
        </w:rPr>
        <w:t>P</w:t>
      </w:r>
      <w:r w:rsidRPr="00150BC2">
        <w:rPr>
          <w:i/>
        </w:rPr>
        <w:t xml:space="preserve">erubahan </w:t>
      </w:r>
      <w:r>
        <w:rPr>
          <w:i/>
        </w:rPr>
        <w:t>S</w:t>
      </w:r>
      <w:r w:rsidRPr="00150BC2">
        <w:rPr>
          <w:i/>
        </w:rPr>
        <w:t>o</w:t>
      </w:r>
      <w:r>
        <w:rPr>
          <w:i/>
        </w:rPr>
        <w:t>s</w:t>
      </w:r>
      <w:r w:rsidRPr="00150BC2">
        <w:rPr>
          <w:i/>
        </w:rPr>
        <w:t>ial</w:t>
      </w:r>
      <w:r>
        <w:t>, terj. Butche B. Soendjojo, cet (Jakarta : P3M, 1986), hal.8</w:t>
      </w:r>
    </w:p>
  </w:footnote>
  <w:footnote w:id="26">
    <w:p w14:paraId="2F75257B" w14:textId="77777777" w:rsidR="00345959" w:rsidRDefault="00345959" w:rsidP="00C937B3">
      <w:pPr>
        <w:pStyle w:val="FootnoteText"/>
        <w:ind w:firstLine="741"/>
        <w:jc w:val="both"/>
      </w:pPr>
      <w:r>
        <w:rPr>
          <w:rStyle w:val="FootnoteReference"/>
        </w:rPr>
        <w:footnoteRef/>
      </w:r>
      <w:r>
        <w:t xml:space="preserve"> Zamakhsyari Dhofier, </w:t>
      </w:r>
      <w:r w:rsidRPr="00150BC2">
        <w:rPr>
          <w:i/>
        </w:rPr>
        <w:t>Op.cit</w:t>
      </w:r>
      <w:r>
        <w:t>. hal. 18</w:t>
      </w:r>
    </w:p>
  </w:footnote>
  <w:footnote w:id="27">
    <w:p w14:paraId="3C2BB4BA" w14:textId="77777777" w:rsidR="00345959" w:rsidRDefault="00345959" w:rsidP="00C937B3">
      <w:pPr>
        <w:pStyle w:val="FootnoteText"/>
        <w:ind w:firstLine="741"/>
        <w:jc w:val="both"/>
      </w:pPr>
      <w:r>
        <w:rPr>
          <w:rStyle w:val="FootnoteReference"/>
        </w:rPr>
        <w:footnoteRef/>
      </w:r>
      <w:r>
        <w:t xml:space="preserve"> Marwan Saridjo, dkk, </w:t>
      </w:r>
      <w:r w:rsidRPr="00F85EAA">
        <w:rPr>
          <w:i/>
        </w:rPr>
        <w:t>S</w:t>
      </w:r>
      <w:r w:rsidRPr="00150BC2">
        <w:rPr>
          <w:i/>
        </w:rPr>
        <w:t xml:space="preserve">ejarah Pondok </w:t>
      </w:r>
      <w:r>
        <w:rPr>
          <w:i/>
        </w:rPr>
        <w:t>P</w:t>
      </w:r>
      <w:r w:rsidRPr="00150BC2">
        <w:rPr>
          <w:i/>
        </w:rPr>
        <w:t xml:space="preserve">ersantren di </w:t>
      </w:r>
      <w:r>
        <w:rPr>
          <w:i/>
        </w:rPr>
        <w:t>I</w:t>
      </w:r>
      <w:r w:rsidRPr="00150BC2">
        <w:rPr>
          <w:i/>
        </w:rPr>
        <w:t>ndonesia</w:t>
      </w:r>
      <w:r>
        <w:t>, (Jakarta : Dharma Bhakti, 1982), hal. 9-10</w:t>
      </w:r>
    </w:p>
  </w:footnote>
  <w:footnote w:id="28">
    <w:p w14:paraId="73C123A0" w14:textId="77777777" w:rsidR="00345959" w:rsidRDefault="00345959" w:rsidP="00C937B3">
      <w:pPr>
        <w:pStyle w:val="FootnoteText"/>
        <w:ind w:firstLine="741"/>
        <w:jc w:val="both"/>
      </w:pPr>
      <w:r>
        <w:rPr>
          <w:rStyle w:val="FootnoteReference"/>
        </w:rPr>
        <w:footnoteRef/>
      </w:r>
      <w:r>
        <w:t xml:space="preserve"> Zamakhsari Dhofier, </w:t>
      </w:r>
      <w:r w:rsidRPr="00150BC2">
        <w:rPr>
          <w:i/>
        </w:rPr>
        <w:t>Op. cit</w:t>
      </w:r>
      <w:r>
        <w:t>, hal. 44</w:t>
      </w:r>
    </w:p>
  </w:footnote>
  <w:footnote w:id="29">
    <w:p w14:paraId="5380AC15" w14:textId="77777777" w:rsidR="00345959" w:rsidRDefault="00345959" w:rsidP="00C937B3">
      <w:pPr>
        <w:pStyle w:val="FootnoteText"/>
        <w:ind w:firstLine="741"/>
        <w:jc w:val="both"/>
      </w:pPr>
      <w:r>
        <w:rPr>
          <w:rStyle w:val="FootnoteReference"/>
        </w:rPr>
        <w:footnoteRef/>
      </w:r>
      <w:r>
        <w:t xml:space="preserve"> Imam Zarkasyi, </w:t>
      </w:r>
      <w:r w:rsidRPr="00150BC2">
        <w:rPr>
          <w:i/>
        </w:rPr>
        <w:t xml:space="preserve">Pembangunan Pondok Pesantren dan Usaha </w:t>
      </w:r>
      <w:r>
        <w:rPr>
          <w:i/>
        </w:rPr>
        <w:t>U</w:t>
      </w:r>
      <w:r w:rsidRPr="00150BC2">
        <w:rPr>
          <w:i/>
        </w:rPr>
        <w:t xml:space="preserve">ntuk </w:t>
      </w:r>
      <w:r>
        <w:rPr>
          <w:i/>
        </w:rPr>
        <w:t>M</w:t>
      </w:r>
      <w:r w:rsidRPr="00150BC2">
        <w:rPr>
          <w:i/>
        </w:rPr>
        <w:t>elanjutkan Hidupnya</w:t>
      </w:r>
      <w:r>
        <w:t>” dalam Al jami’ah No. 5-6 Th. Ke –IV Sept – Nop. 1965 (Yogyakarta : IAIN Sunan kalijaga, 1965), hal. 24-25</w:t>
      </w:r>
    </w:p>
  </w:footnote>
  <w:footnote w:id="30">
    <w:p w14:paraId="0A567E52" w14:textId="77777777" w:rsidR="00345959" w:rsidRDefault="00345959" w:rsidP="00C937B3">
      <w:pPr>
        <w:pStyle w:val="FootnoteText"/>
        <w:ind w:firstLine="741"/>
        <w:jc w:val="both"/>
      </w:pPr>
      <w:r>
        <w:rPr>
          <w:rStyle w:val="FootnoteReference"/>
        </w:rPr>
        <w:footnoteRef/>
      </w:r>
      <w:r>
        <w:t xml:space="preserve"> Zamakhsari Dhofier, </w:t>
      </w:r>
      <w:r w:rsidRPr="00150BC2">
        <w:rPr>
          <w:i/>
        </w:rPr>
        <w:t>Op. cit</w:t>
      </w:r>
      <w:r>
        <w:t>, hal. 6</w:t>
      </w:r>
    </w:p>
  </w:footnote>
  <w:footnote w:id="31">
    <w:p w14:paraId="3338B75A" w14:textId="77777777" w:rsidR="00345959" w:rsidRDefault="00345959" w:rsidP="00C937B3">
      <w:pPr>
        <w:pStyle w:val="FootnoteText"/>
        <w:ind w:firstLine="741"/>
        <w:jc w:val="both"/>
      </w:pPr>
      <w:r>
        <w:rPr>
          <w:rStyle w:val="FootnoteReference"/>
        </w:rPr>
        <w:footnoteRef/>
      </w:r>
      <w:r>
        <w:t xml:space="preserve"> </w:t>
      </w:r>
      <w:r w:rsidRPr="00911AD0">
        <w:rPr>
          <w:i/>
        </w:rPr>
        <w:t>Pesantren</w:t>
      </w:r>
      <w:r>
        <w:t xml:space="preserve"> merupakan sebutan bagi lembaga pendidikan Isam tradisional di Jawa pada umumnya. Sedangkan di Acah di kenal dengan sebutan Rangkang, Dayah, meunaseh. Di Minangkabau di sebut Surau, dan di Sumatera pada umumnya di sebut madrasah. Lihat Karel A Steenring, pesantren madrasah Sekolah : Pendidikan Islam dalam kurun modern, (Jakarta : LP3ES, 1986), h. 21</w:t>
      </w:r>
    </w:p>
  </w:footnote>
  <w:footnote w:id="32">
    <w:p w14:paraId="21DECDF1" w14:textId="77777777" w:rsidR="00345959" w:rsidRDefault="00345959" w:rsidP="00C937B3">
      <w:pPr>
        <w:pStyle w:val="FootnoteText"/>
        <w:ind w:firstLine="741"/>
        <w:jc w:val="both"/>
      </w:pPr>
      <w:r>
        <w:rPr>
          <w:rStyle w:val="FootnoteReference"/>
        </w:rPr>
        <w:footnoteRef/>
      </w:r>
      <w:r>
        <w:t xml:space="preserve"> KH. Saefuddin Zuhri, </w:t>
      </w:r>
      <w:r w:rsidRPr="00150BC2">
        <w:rPr>
          <w:i/>
        </w:rPr>
        <w:t xml:space="preserve">Sejarah kebangkitan Islam dan perkembangannya di </w:t>
      </w:r>
      <w:smartTag w:uri="urn:schemas-microsoft-com:office:smarttags" w:element="place">
        <w:smartTag w:uri="urn:schemas-microsoft-com:office:smarttags" w:element="country-region">
          <w:r w:rsidRPr="00150BC2">
            <w:rPr>
              <w:i/>
            </w:rPr>
            <w:t>Indonesia</w:t>
          </w:r>
        </w:smartTag>
      </w:smartTag>
      <w:r>
        <w:t>, (Bandung : Al Ma’arif, 1979), h. 263</w:t>
      </w:r>
    </w:p>
  </w:footnote>
  <w:footnote w:id="33">
    <w:p w14:paraId="7B8F4CA5" w14:textId="77777777" w:rsidR="00345959" w:rsidRDefault="00345959" w:rsidP="00C937B3">
      <w:pPr>
        <w:pStyle w:val="FootnoteText"/>
        <w:ind w:firstLine="741"/>
        <w:jc w:val="both"/>
      </w:pPr>
      <w:r>
        <w:rPr>
          <w:rStyle w:val="FootnoteReference"/>
        </w:rPr>
        <w:footnoteRef/>
      </w:r>
      <w:r>
        <w:t xml:space="preserve"> Marwan saridjo, </w:t>
      </w:r>
      <w:r w:rsidRPr="00150BC2">
        <w:rPr>
          <w:i/>
        </w:rPr>
        <w:t>Op. cit</w:t>
      </w:r>
      <w:r>
        <w:t>., hal.25</w:t>
      </w:r>
    </w:p>
  </w:footnote>
  <w:footnote w:id="34">
    <w:p w14:paraId="437C5BB0" w14:textId="77777777" w:rsidR="00345959" w:rsidRDefault="00345959" w:rsidP="00C937B3">
      <w:pPr>
        <w:pStyle w:val="FootnoteText"/>
        <w:ind w:firstLine="741"/>
        <w:jc w:val="both"/>
      </w:pPr>
      <w:r>
        <w:rPr>
          <w:rStyle w:val="FootnoteReference"/>
        </w:rPr>
        <w:footnoteRef/>
      </w:r>
      <w:r>
        <w:t xml:space="preserve"> Identitas pesantren pada awal pertumbuhannya adalah sebagai pusat penyebaran agama Islam lihat M. Dawam Raharjo, </w:t>
      </w:r>
      <w:r w:rsidRPr="00150BC2">
        <w:rPr>
          <w:i/>
        </w:rPr>
        <w:t>Log. Cit.</w:t>
      </w:r>
    </w:p>
  </w:footnote>
  <w:footnote w:id="35">
    <w:p w14:paraId="14D6519F" w14:textId="77777777" w:rsidR="00345959" w:rsidRDefault="00345959" w:rsidP="00C937B3">
      <w:pPr>
        <w:pStyle w:val="FootnoteText"/>
        <w:ind w:firstLine="741"/>
        <w:jc w:val="both"/>
      </w:pPr>
      <w:r>
        <w:rPr>
          <w:rStyle w:val="FootnoteReference"/>
        </w:rPr>
        <w:footnoteRef/>
      </w:r>
      <w:r>
        <w:t xml:space="preserve"> Hanun Asrohah, </w:t>
      </w:r>
      <w:r w:rsidRPr="00150BC2">
        <w:rPr>
          <w:i/>
        </w:rPr>
        <w:t>Sejarah Pendidikan</w:t>
      </w:r>
      <w:r>
        <w:rPr>
          <w:i/>
        </w:rPr>
        <w:t xml:space="preserve"> I</w:t>
      </w:r>
      <w:r w:rsidRPr="00150BC2">
        <w:rPr>
          <w:i/>
        </w:rPr>
        <w:t>slam</w:t>
      </w:r>
      <w:r>
        <w:t>, Cet. I (Jakarta : Logos, 1999), hal. 145</w:t>
      </w:r>
    </w:p>
  </w:footnote>
  <w:footnote w:id="36">
    <w:p w14:paraId="7D05FCB3" w14:textId="77777777" w:rsidR="00345959" w:rsidRDefault="00345959" w:rsidP="00C937B3">
      <w:pPr>
        <w:pStyle w:val="FootnoteText"/>
        <w:ind w:firstLine="741"/>
        <w:jc w:val="both"/>
      </w:pPr>
      <w:r>
        <w:rPr>
          <w:rStyle w:val="FootnoteReference"/>
        </w:rPr>
        <w:footnoteRef/>
      </w:r>
      <w:r>
        <w:t xml:space="preserve">  KH. Saefudin Zuhri, </w:t>
      </w:r>
      <w:r w:rsidRPr="00150BC2">
        <w:rPr>
          <w:i/>
        </w:rPr>
        <w:t>Op.cit</w:t>
      </w:r>
      <w:r>
        <w:t>, hal. 534 - 535</w:t>
      </w:r>
    </w:p>
  </w:footnote>
  <w:footnote w:id="37">
    <w:p w14:paraId="69BC6B37" w14:textId="77777777" w:rsidR="00345959" w:rsidRDefault="00345959" w:rsidP="008C1687">
      <w:pPr>
        <w:pStyle w:val="FootnoteText"/>
        <w:ind w:left="228" w:firstLine="513"/>
        <w:jc w:val="both"/>
      </w:pPr>
      <w:r>
        <w:rPr>
          <w:rStyle w:val="FootnoteReference"/>
        </w:rPr>
        <w:footnoteRef/>
      </w:r>
      <w:r>
        <w:t xml:space="preserve"> Karel A Steenbrink, </w:t>
      </w:r>
      <w:r w:rsidRPr="00150BC2">
        <w:rPr>
          <w:i/>
        </w:rPr>
        <w:t xml:space="preserve">Beberapa Aspek tentang Islam di </w:t>
      </w:r>
      <w:smartTag w:uri="urn:schemas-microsoft-com:office:smarttags" w:element="place">
        <w:smartTag w:uri="urn:schemas-microsoft-com:office:smarttags" w:element="country-region">
          <w:r>
            <w:rPr>
              <w:i/>
            </w:rPr>
            <w:t>I</w:t>
          </w:r>
          <w:r w:rsidRPr="00150BC2">
            <w:rPr>
              <w:i/>
            </w:rPr>
            <w:t>ndonesia</w:t>
          </w:r>
        </w:smartTag>
      </w:smartTag>
      <w:r w:rsidRPr="00150BC2">
        <w:rPr>
          <w:i/>
        </w:rPr>
        <w:t xml:space="preserve"> Abad ke – 19 </w:t>
      </w:r>
      <w:r>
        <w:t>, (Jakarta : Bulan Bintang, 1984) hal. 165 -172</w:t>
      </w:r>
    </w:p>
  </w:footnote>
  <w:footnote w:id="38">
    <w:p w14:paraId="7C6A177C" w14:textId="77777777" w:rsidR="00345959" w:rsidRDefault="00345959" w:rsidP="00C937B3">
      <w:pPr>
        <w:pStyle w:val="FootnoteText"/>
        <w:ind w:firstLine="741"/>
        <w:jc w:val="both"/>
      </w:pPr>
      <w:r>
        <w:rPr>
          <w:rStyle w:val="FootnoteReference"/>
        </w:rPr>
        <w:footnoteRef/>
      </w:r>
      <w:r>
        <w:t xml:space="preserve"> Mahmud Yunus, </w:t>
      </w:r>
      <w:r w:rsidRPr="007C38E7">
        <w:rPr>
          <w:i/>
        </w:rPr>
        <w:t xml:space="preserve">Sejarah pendidikan </w:t>
      </w:r>
      <w:r>
        <w:rPr>
          <w:i/>
        </w:rPr>
        <w:t>I</w:t>
      </w:r>
      <w:r w:rsidRPr="007C38E7">
        <w:rPr>
          <w:i/>
        </w:rPr>
        <w:t>slam di Indonesia,</w:t>
      </w:r>
      <w:r>
        <w:t xml:space="preserve"> (</w:t>
      </w:r>
      <w:smartTag w:uri="urn:schemas-microsoft-com:office:smarttags" w:element="place">
        <w:smartTag w:uri="urn:schemas-microsoft-com:office:smarttags" w:element="City">
          <w:r>
            <w:t>Jakarta</w:t>
          </w:r>
        </w:smartTag>
      </w:smartTag>
      <w:r>
        <w:t xml:space="preserve"> : Mahmudiyah, tt ), hal. 196</w:t>
      </w:r>
    </w:p>
  </w:footnote>
  <w:footnote w:id="39">
    <w:p w14:paraId="0D13EF94" w14:textId="77777777" w:rsidR="00345959" w:rsidRDefault="00345959" w:rsidP="00C937B3">
      <w:pPr>
        <w:pStyle w:val="FootnoteText"/>
        <w:ind w:firstLine="741"/>
        <w:jc w:val="both"/>
      </w:pPr>
      <w:r>
        <w:rPr>
          <w:rStyle w:val="FootnoteReference"/>
        </w:rPr>
        <w:footnoteRef/>
      </w:r>
      <w:r>
        <w:t xml:space="preserve"> Mahmud Yunus, </w:t>
      </w:r>
      <w:r w:rsidRPr="00150BC2">
        <w:rPr>
          <w:i/>
        </w:rPr>
        <w:t>Sejarah pendidikan Islam</w:t>
      </w:r>
      <w:r>
        <w:t>, (Jakarta : Bulan bintang, 1983), hal. 226 - 227</w:t>
      </w:r>
    </w:p>
  </w:footnote>
  <w:footnote w:id="40">
    <w:p w14:paraId="50DABA3C" w14:textId="77777777" w:rsidR="00345959" w:rsidRDefault="00345959" w:rsidP="00C937B3">
      <w:pPr>
        <w:pStyle w:val="FootnoteText"/>
        <w:ind w:firstLine="741"/>
        <w:jc w:val="both"/>
      </w:pPr>
      <w:r>
        <w:rPr>
          <w:rStyle w:val="FootnoteReference"/>
        </w:rPr>
        <w:footnoteRef/>
      </w:r>
      <w:r>
        <w:t xml:space="preserve"> Karel A Steenbrink, </w:t>
      </w:r>
      <w:r w:rsidRPr="00150BC2">
        <w:rPr>
          <w:i/>
        </w:rPr>
        <w:t xml:space="preserve">Pesantren </w:t>
      </w:r>
      <w:r>
        <w:rPr>
          <w:i/>
        </w:rPr>
        <w:t>Sekolah, M</w:t>
      </w:r>
      <w:r w:rsidRPr="00150BC2">
        <w:rPr>
          <w:i/>
        </w:rPr>
        <w:t>adrasah</w:t>
      </w:r>
      <w:r>
        <w:rPr>
          <w:i/>
        </w:rPr>
        <w:t xml:space="preserve"> : Pendidikan Islam dalam kurun Modern, </w:t>
      </w:r>
      <w:r>
        <w:t>,(Jakarta :LP3ES, 1986),  hal. 24</w:t>
      </w:r>
    </w:p>
  </w:footnote>
  <w:footnote w:id="41">
    <w:p w14:paraId="722775D9" w14:textId="77777777" w:rsidR="00345959" w:rsidRDefault="00345959" w:rsidP="00C937B3">
      <w:pPr>
        <w:pStyle w:val="FootnoteText"/>
        <w:ind w:firstLine="741"/>
        <w:jc w:val="both"/>
      </w:pPr>
      <w:r>
        <w:rPr>
          <w:rStyle w:val="FootnoteReference"/>
        </w:rPr>
        <w:footnoteRef/>
      </w:r>
      <w:r>
        <w:t xml:space="preserve"> Zamakhsari Dhofier, </w:t>
      </w:r>
      <w:r w:rsidRPr="00150BC2">
        <w:rPr>
          <w:i/>
        </w:rPr>
        <w:t>Op. ci</w:t>
      </w:r>
      <w:r w:rsidRPr="006508A1">
        <w:rPr>
          <w:i/>
        </w:rPr>
        <w:t>t</w:t>
      </w:r>
      <w:r>
        <w:t>. hal. 33</w:t>
      </w:r>
    </w:p>
  </w:footnote>
  <w:footnote w:id="42">
    <w:p w14:paraId="6EE0EECE" w14:textId="77777777" w:rsidR="00345959" w:rsidRDefault="00345959" w:rsidP="00C937B3">
      <w:pPr>
        <w:pStyle w:val="FootnoteText"/>
        <w:ind w:firstLine="741"/>
        <w:jc w:val="both"/>
      </w:pPr>
      <w:r>
        <w:rPr>
          <w:rStyle w:val="FootnoteReference"/>
        </w:rPr>
        <w:footnoteRef/>
      </w:r>
      <w:r>
        <w:t xml:space="preserve"> Sartono Karto Dirjo, </w:t>
      </w:r>
      <w:r w:rsidRPr="00150BC2">
        <w:rPr>
          <w:i/>
        </w:rPr>
        <w:t>Sejarah Nasional</w:t>
      </w:r>
      <w:r>
        <w:t>, (Jakarta : Balai Pustaka, 1977), hal. 131</w:t>
      </w:r>
    </w:p>
  </w:footnote>
  <w:footnote w:id="43">
    <w:p w14:paraId="4636411B" w14:textId="77777777" w:rsidR="00345959" w:rsidRDefault="00345959" w:rsidP="00C937B3">
      <w:pPr>
        <w:pStyle w:val="FootnoteText"/>
        <w:ind w:firstLine="741"/>
        <w:jc w:val="both"/>
      </w:pPr>
      <w:r>
        <w:rPr>
          <w:rStyle w:val="FootnoteReference"/>
        </w:rPr>
        <w:footnoteRef/>
      </w:r>
      <w:r>
        <w:t xml:space="preserve"> Ki Hajar Dewantara, </w:t>
      </w:r>
      <w:r>
        <w:rPr>
          <w:i/>
        </w:rPr>
        <w:t>Op.</w:t>
      </w:r>
      <w:r w:rsidRPr="00D83A07">
        <w:rPr>
          <w:i/>
        </w:rPr>
        <w:t xml:space="preserve"> Cit</w:t>
      </w:r>
      <w:r>
        <w:rPr>
          <w:i/>
        </w:rPr>
        <w:t xml:space="preserve">, </w:t>
      </w:r>
      <w:r w:rsidRPr="00B25862">
        <w:t>hal. 371</w:t>
      </w:r>
    </w:p>
  </w:footnote>
  <w:footnote w:id="44">
    <w:p w14:paraId="2A6C94C8" w14:textId="77777777" w:rsidR="00345959" w:rsidRDefault="00345959" w:rsidP="00C937B3">
      <w:pPr>
        <w:pStyle w:val="FootnoteText"/>
        <w:ind w:firstLine="741"/>
        <w:jc w:val="both"/>
      </w:pPr>
      <w:r>
        <w:rPr>
          <w:rStyle w:val="FootnoteReference"/>
        </w:rPr>
        <w:footnoteRef/>
      </w:r>
      <w:r>
        <w:t xml:space="preserve"> Data  Potensi Pondok Pesantren Seluruh </w:t>
      </w:r>
      <w:smartTag w:uri="urn:schemas-microsoft-com:office:smarttags" w:element="place">
        <w:smartTag w:uri="urn:schemas-microsoft-com:office:smarttags" w:element="country-region">
          <w:r>
            <w:t>Indonesia</w:t>
          </w:r>
        </w:smartTag>
      </w:smartTag>
      <w:r>
        <w:t xml:space="preserve"> tahun 1997 (Jakarta : Diroktoral Jenderal Pembinaan Kelembagaan Agama Islam Departemen Agama, 1997)</w:t>
      </w:r>
    </w:p>
  </w:footnote>
  <w:footnote w:id="45">
    <w:p w14:paraId="22948CAF" w14:textId="77777777" w:rsidR="00345959" w:rsidRDefault="00345959" w:rsidP="00C937B3">
      <w:pPr>
        <w:pStyle w:val="FootnoteText"/>
        <w:ind w:firstLine="741"/>
        <w:jc w:val="both"/>
      </w:pPr>
      <w:r>
        <w:rPr>
          <w:rStyle w:val="FootnoteReference"/>
        </w:rPr>
        <w:footnoteRef/>
      </w:r>
      <w:r>
        <w:t xml:space="preserve"> Abdurrohman Wahid, </w:t>
      </w:r>
      <w:r w:rsidRPr="00C937B3">
        <w:rPr>
          <w:i/>
        </w:rPr>
        <w:t>Menggerakkan Tradisi Esai-Esai Pesantren,</w:t>
      </w:r>
      <w:r>
        <w:t xml:space="preserve"> (</w:t>
      </w:r>
      <w:smartTag w:uri="urn:schemas-microsoft-com:office:smarttags" w:element="place">
        <w:r>
          <w:t>Yogyakarta</w:t>
        </w:r>
      </w:smartTag>
      <w:r>
        <w:t xml:space="preserve"> : Lkis, 2001) hal. 56 - 59</w:t>
      </w:r>
    </w:p>
  </w:footnote>
  <w:footnote w:id="46">
    <w:p w14:paraId="37E5C8C0" w14:textId="77777777" w:rsidR="00345959" w:rsidRDefault="00345959" w:rsidP="00B9570F">
      <w:pPr>
        <w:pStyle w:val="FootnoteText"/>
        <w:ind w:firstLine="1311"/>
      </w:pPr>
      <w:r>
        <w:rPr>
          <w:rStyle w:val="FootnoteReference"/>
        </w:rPr>
        <w:footnoteRef/>
      </w:r>
      <w:r>
        <w:t xml:space="preserve"> Wawancara dengan Rozak Safawi, di Pondok Pesantren Al Muayyad </w:t>
      </w:r>
      <w:smartTag w:uri="urn:schemas-microsoft-com:office:smarttags" w:element="place">
        <w:smartTag w:uri="urn:schemas-microsoft-com:office:smarttags" w:element="City">
          <w:r>
            <w:t>Surakarta</w:t>
          </w:r>
        </w:smartTag>
      </w:smartTag>
      <w:r>
        <w:t>, tanggal 15 Pebruari 2007</w:t>
      </w:r>
    </w:p>
  </w:footnote>
  <w:footnote w:id="47">
    <w:p w14:paraId="055349EA" w14:textId="77777777" w:rsidR="00345959" w:rsidRDefault="00345959" w:rsidP="00B9570F">
      <w:pPr>
        <w:pStyle w:val="FootnoteText"/>
        <w:ind w:firstLine="1026"/>
      </w:pPr>
      <w:r>
        <w:rPr>
          <w:rStyle w:val="FootnoteReference"/>
        </w:rPr>
        <w:footnoteRef/>
      </w:r>
      <w:r>
        <w:t xml:space="preserve"> Observasi, Sejarah berdirinya PP. Al-Muayyad Suarakarta, 5 Maret 2007</w:t>
      </w:r>
    </w:p>
  </w:footnote>
  <w:footnote w:id="48">
    <w:p w14:paraId="67475984" w14:textId="77777777" w:rsidR="00345959" w:rsidRDefault="00345959" w:rsidP="00B469DB">
      <w:pPr>
        <w:pStyle w:val="FootnoteText"/>
        <w:ind w:firstLine="627"/>
      </w:pPr>
      <w:r>
        <w:rPr>
          <w:rStyle w:val="FootnoteReference"/>
        </w:rPr>
        <w:footnoteRef/>
      </w:r>
      <w:r>
        <w:t xml:space="preserve"> Dokumentasi : </w:t>
      </w:r>
      <w:r w:rsidRPr="00B469DB">
        <w:rPr>
          <w:i/>
        </w:rPr>
        <w:t>Buku Profil Pondok Pesantren Al-Muayyad Surakarta</w:t>
      </w:r>
      <w:r>
        <w:t>, tt. hal. 2-9</w:t>
      </w:r>
    </w:p>
  </w:footnote>
  <w:footnote w:id="49">
    <w:p w14:paraId="3742100B" w14:textId="77777777" w:rsidR="00345959" w:rsidRDefault="00345959" w:rsidP="00C937B3">
      <w:pPr>
        <w:pStyle w:val="FootnoteText"/>
        <w:ind w:firstLine="741"/>
        <w:jc w:val="both"/>
      </w:pPr>
      <w:r>
        <w:rPr>
          <w:rStyle w:val="FootnoteReference"/>
        </w:rPr>
        <w:footnoteRef/>
      </w:r>
      <w:r>
        <w:t xml:space="preserve"> Tim Redaksi, </w:t>
      </w:r>
      <w:r w:rsidRPr="00B9570F">
        <w:rPr>
          <w:i/>
        </w:rPr>
        <w:t>Kamus Besar Bahasa Indonesia</w:t>
      </w:r>
      <w:r>
        <w:t>, Edisi ke-3 (</w:t>
      </w:r>
      <w:smartTag w:uri="urn:schemas-microsoft-com:office:smarttags" w:element="place">
        <w:smartTag w:uri="urn:schemas-microsoft-com:office:smarttags" w:element="City">
          <w:r>
            <w:t>Jakarta</w:t>
          </w:r>
        </w:smartTag>
      </w:smartTag>
      <w:r>
        <w:t>, Balai Pustaka, 2002), hal. 1262</w:t>
      </w:r>
    </w:p>
  </w:footnote>
  <w:footnote w:id="50">
    <w:p w14:paraId="7C6E4FD5" w14:textId="77777777" w:rsidR="00345959" w:rsidRDefault="00345959" w:rsidP="00C937B3">
      <w:pPr>
        <w:pStyle w:val="FootnoteText"/>
        <w:ind w:firstLine="741"/>
        <w:jc w:val="both"/>
      </w:pPr>
      <w:r>
        <w:rPr>
          <w:rStyle w:val="FootnoteReference"/>
        </w:rPr>
        <w:footnoteRef/>
      </w:r>
      <w:r>
        <w:t xml:space="preserve"> Tilaar, </w:t>
      </w:r>
      <w:r w:rsidRPr="00B469DB">
        <w:rPr>
          <w:i/>
        </w:rPr>
        <w:t>Pengembangan Sumber daya manusia dalam Era Globalisasi,</w:t>
      </w:r>
      <w:r>
        <w:t xml:space="preserve"> (Jakarta, Grasindo, 1997), hal 13</w:t>
      </w:r>
    </w:p>
  </w:footnote>
  <w:footnote w:id="51">
    <w:p w14:paraId="2EF9966A" w14:textId="77777777" w:rsidR="00345959" w:rsidRDefault="00345959" w:rsidP="00C937B3">
      <w:pPr>
        <w:pStyle w:val="FootnoteText"/>
        <w:ind w:firstLine="741"/>
        <w:jc w:val="both"/>
      </w:pPr>
      <w:r>
        <w:rPr>
          <w:rStyle w:val="FootnoteReference"/>
        </w:rPr>
        <w:footnoteRef/>
      </w:r>
      <w:r>
        <w:t xml:space="preserve"> Tim redaksi, </w:t>
      </w:r>
      <w:r w:rsidRPr="00B469DB">
        <w:rPr>
          <w:i/>
        </w:rPr>
        <w:t>Op. cit</w:t>
      </w:r>
      <w:r>
        <w:t>. hal. 749</w:t>
      </w:r>
    </w:p>
  </w:footnote>
  <w:footnote w:id="52">
    <w:p w14:paraId="380C3A0C" w14:textId="77777777" w:rsidR="00345959" w:rsidRDefault="00345959" w:rsidP="00C937B3">
      <w:pPr>
        <w:pStyle w:val="FootnoteText"/>
        <w:ind w:firstLine="741"/>
        <w:jc w:val="both"/>
      </w:pPr>
      <w:r>
        <w:rPr>
          <w:rStyle w:val="FootnoteReference"/>
        </w:rPr>
        <w:footnoteRef/>
      </w:r>
      <w:r>
        <w:t xml:space="preserve"> Tilaar, </w:t>
      </w:r>
      <w:r w:rsidRPr="00B469DB">
        <w:rPr>
          <w:i/>
        </w:rPr>
        <w:t>Op Cit</w:t>
      </w:r>
      <w:r>
        <w:t>, hal.13</w:t>
      </w:r>
    </w:p>
  </w:footnote>
  <w:footnote w:id="53">
    <w:p w14:paraId="481BBA85" w14:textId="77777777" w:rsidR="00345959" w:rsidRDefault="00345959" w:rsidP="00B469DB">
      <w:pPr>
        <w:pStyle w:val="FootnoteText"/>
        <w:ind w:firstLine="912"/>
      </w:pPr>
      <w:r>
        <w:rPr>
          <w:rStyle w:val="FootnoteReference"/>
        </w:rPr>
        <w:footnoteRef/>
      </w:r>
      <w:r>
        <w:t xml:space="preserve"> Dokumentasi : </w:t>
      </w:r>
      <w:r>
        <w:rPr>
          <w:i/>
        </w:rPr>
        <w:t xml:space="preserve">Buku Profil </w:t>
      </w:r>
      <w:r w:rsidRPr="00B469DB">
        <w:rPr>
          <w:i/>
        </w:rPr>
        <w:t xml:space="preserve"> Pondok Pesantren Al-Muayyad Surakarta</w:t>
      </w:r>
      <w:r>
        <w:t>, hal. 10</w:t>
      </w:r>
    </w:p>
  </w:footnote>
  <w:footnote w:id="54">
    <w:p w14:paraId="6ACF6A30" w14:textId="77777777" w:rsidR="00345959" w:rsidRDefault="00345959" w:rsidP="00F3733B">
      <w:pPr>
        <w:pStyle w:val="FootnoteText"/>
        <w:ind w:firstLine="627"/>
      </w:pPr>
      <w:r>
        <w:rPr>
          <w:rStyle w:val="FootnoteReference"/>
        </w:rPr>
        <w:footnoteRef/>
      </w:r>
      <w:r>
        <w:t xml:space="preserve"> Departemen Agama RI, </w:t>
      </w:r>
      <w:r>
        <w:rPr>
          <w:i/>
        </w:rPr>
        <w:t>Al-Qur’an dan Terjemahnya (Jakarta : Intermassa, 1993),</w:t>
      </w:r>
      <w:r>
        <w:t xml:space="preserve"> hal. 847</w:t>
      </w:r>
    </w:p>
  </w:footnote>
  <w:footnote w:id="55">
    <w:p w14:paraId="3229A687" w14:textId="77777777" w:rsidR="00345959" w:rsidRDefault="00345959" w:rsidP="00493BFF">
      <w:pPr>
        <w:pStyle w:val="FootnoteText"/>
        <w:ind w:firstLine="627"/>
      </w:pPr>
      <w:r>
        <w:rPr>
          <w:rStyle w:val="FootnoteReference"/>
        </w:rPr>
        <w:footnoteRef/>
      </w:r>
      <w:r>
        <w:t xml:space="preserve"> Wawancara dengan Masrukhan, di PP. Al-Muayyad Tanggal </w:t>
      </w:r>
      <w:smartTag w:uri="urn:schemas-microsoft-com:office:smarttags" w:element="date">
        <w:smartTagPr>
          <w:attr w:name="Month" w:val="4"/>
          <w:attr w:name="Day" w:val="1"/>
          <w:attr w:name="Year" w:val="2007"/>
        </w:smartTagPr>
        <w:r>
          <w:t>01 April 2007</w:t>
        </w:r>
      </w:smartTag>
    </w:p>
  </w:footnote>
  <w:footnote w:id="56">
    <w:p w14:paraId="02E662E3" w14:textId="77777777" w:rsidR="00345959" w:rsidRDefault="00345959" w:rsidP="001D7B03">
      <w:pPr>
        <w:pStyle w:val="FootnoteText"/>
      </w:pPr>
      <w:r>
        <w:rPr>
          <w:rStyle w:val="FootnoteReference"/>
        </w:rPr>
        <w:footnoteRef/>
      </w:r>
      <w:r>
        <w:t xml:space="preserve"> Dokumentasi : </w:t>
      </w:r>
      <w:r w:rsidRPr="007B55D8">
        <w:rPr>
          <w:i/>
        </w:rPr>
        <w:t>Buku Profil Pondok Pesantren Al-Muayyad Surakarta</w:t>
      </w:r>
      <w:r>
        <w:t>, hal. 15</w:t>
      </w:r>
    </w:p>
    <w:p w14:paraId="5B6C49C6" w14:textId="77777777" w:rsidR="00345959" w:rsidRDefault="00345959">
      <w:pPr>
        <w:pStyle w:val="FootnoteText"/>
      </w:pPr>
    </w:p>
  </w:footnote>
  <w:footnote w:id="57">
    <w:p w14:paraId="64570A52" w14:textId="77777777" w:rsidR="00345959" w:rsidRDefault="00345959" w:rsidP="00F3733B">
      <w:pPr>
        <w:pStyle w:val="FootnoteText"/>
        <w:ind w:firstLine="798"/>
      </w:pPr>
      <w:r>
        <w:rPr>
          <w:rStyle w:val="FootnoteReference"/>
        </w:rPr>
        <w:footnoteRef/>
      </w:r>
      <w:r>
        <w:t xml:space="preserve"> Observasi, kegiatan santri PP. Al MuayyadDokumentasi :</w:t>
      </w:r>
      <w:r w:rsidRPr="00F3733B">
        <w:rPr>
          <w:i/>
        </w:rPr>
        <w:t xml:space="preserve"> Profif Pondok Pesantreu Al-Muayyad Surakarta</w:t>
      </w:r>
      <w:r>
        <w:t>, hal. 22-23</w:t>
      </w:r>
    </w:p>
  </w:footnote>
  <w:footnote w:id="58">
    <w:p w14:paraId="7A33D104" w14:textId="77777777" w:rsidR="00345959" w:rsidRDefault="00345959" w:rsidP="00F3733B">
      <w:pPr>
        <w:pStyle w:val="FootnoteText"/>
        <w:ind w:firstLine="513"/>
      </w:pPr>
      <w:r>
        <w:rPr>
          <w:rStyle w:val="FootnoteReference"/>
        </w:rPr>
        <w:footnoteRef/>
      </w:r>
      <w:r>
        <w:t xml:space="preserve"> Dokumentasi : </w:t>
      </w:r>
      <w:r w:rsidRPr="004B24D2">
        <w:rPr>
          <w:i/>
        </w:rPr>
        <w:t>Buku Profil Pondok Pesantren Al-Muayyad Surakarta</w:t>
      </w:r>
      <w:r>
        <w:t xml:space="preserve"> hal. 12</w:t>
      </w:r>
    </w:p>
  </w:footnote>
  <w:footnote w:id="59">
    <w:p w14:paraId="30E66F81" w14:textId="77777777" w:rsidR="00345959" w:rsidRDefault="00345959" w:rsidP="00F3733B">
      <w:pPr>
        <w:pStyle w:val="FootnoteText"/>
        <w:ind w:firstLine="570"/>
      </w:pPr>
      <w:r>
        <w:rPr>
          <w:rStyle w:val="FootnoteReference"/>
        </w:rPr>
        <w:footnoteRef/>
      </w:r>
      <w:r>
        <w:t xml:space="preserve"> Abdul Mannan</w:t>
      </w:r>
      <w:r>
        <w:rPr>
          <w:spacing w:val="10"/>
        </w:rPr>
        <w:t xml:space="preserve"> : </w:t>
      </w:r>
      <w:r w:rsidRPr="004B24D2">
        <w:rPr>
          <w:i/>
          <w:spacing w:val="10"/>
        </w:rPr>
        <w:t>Buku kumpulan shalawat wasiat dan pujian-pujian</w:t>
      </w:r>
      <w:r>
        <w:rPr>
          <w:i/>
          <w:spacing w:val="10"/>
        </w:rPr>
        <w:t xml:space="preserve">, </w:t>
      </w:r>
      <w:r w:rsidRPr="008F5D2A">
        <w:rPr>
          <w:spacing w:val="10"/>
        </w:rPr>
        <w:t>tt, tp</w:t>
      </w:r>
    </w:p>
  </w:footnote>
  <w:footnote w:id="60">
    <w:p w14:paraId="135074D1" w14:textId="77777777" w:rsidR="00345959" w:rsidRDefault="00345959" w:rsidP="00F3733B">
      <w:pPr>
        <w:pStyle w:val="FootnoteText"/>
        <w:ind w:firstLine="684"/>
      </w:pPr>
      <w:r>
        <w:rPr>
          <w:rStyle w:val="FootnoteReference"/>
        </w:rPr>
        <w:footnoteRef/>
      </w:r>
      <w:r>
        <w:t xml:space="preserve"> Wawancara dengan Rozak Shofawi (Pengasuh PP. Al Muayyad Surakarta) pada tanggal </w:t>
      </w:r>
      <w:smartTag w:uri="urn:schemas-microsoft-com:office:smarttags" w:element="date">
        <w:smartTagPr>
          <w:attr w:name="Month" w:val="4"/>
          <w:attr w:name="Day" w:val="15"/>
          <w:attr w:name="Year" w:val="2007"/>
        </w:smartTagPr>
        <w:r>
          <w:t>15 April 2007</w:t>
        </w:r>
      </w:smartTag>
    </w:p>
  </w:footnote>
  <w:footnote w:id="61">
    <w:p w14:paraId="109E3E4F" w14:textId="77777777" w:rsidR="00345959" w:rsidRDefault="00345959" w:rsidP="00C937B3">
      <w:pPr>
        <w:pStyle w:val="FootnoteText"/>
        <w:ind w:firstLine="741"/>
        <w:jc w:val="both"/>
      </w:pPr>
      <w:r>
        <w:rPr>
          <w:rStyle w:val="FootnoteReference"/>
        </w:rPr>
        <w:footnoteRef/>
      </w:r>
      <w:r>
        <w:t xml:space="preserve"> Azumardi Azro’, </w:t>
      </w:r>
      <w:r w:rsidRPr="00EB34F0">
        <w:rPr>
          <w:i/>
        </w:rPr>
        <w:t>esai-esai Intelektual Muslim dan Pendidikan Islam,</w:t>
      </w:r>
      <w:r>
        <w:t xml:space="preserve"> cet. 1, (Jakarta : Logos wacana Ilmu, 1998), h. 87</w:t>
      </w:r>
    </w:p>
  </w:footnote>
  <w:footnote w:id="62">
    <w:p w14:paraId="21C92203" w14:textId="77777777" w:rsidR="00345959" w:rsidRDefault="00345959" w:rsidP="00C937B3">
      <w:pPr>
        <w:pStyle w:val="FootnoteText"/>
        <w:ind w:firstLine="741"/>
        <w:jc w:val="both"/>
      </w:pPr>
      <w:r>
        <w:rPr>
          <w:rStyle w:val="FootnoteReference"/>
        </w:rPr>
        <w:footnoteRef/>
      </w:r>
      <w:r>
        <w:t xml:space="preserve"> Amien Rais, </w:t>
      </w:r>
      <w:r w:rsidRPr="00890B9E">
        <w:rPr>
          <w:i/>
        </w:rPr>
        <w:t xml:space="preserve">Cakrawala Islam, antara </w:t>
      </w:r>
      <w:r>
        <w:rPr>
          <w:i/>
        </w:rPr>
        <w:t>C</w:t>
      </w:r>
      <w:r w:rsidRPr="00890B9E">
        <w:rPr>
          <w:i/>
        </w:rPr>
        <w:t xml:space="preserve">ita dan </w:t>
      </w:r>
      <w:r>
        <w:rPr>
          <w:i/>
        </w:rPr>
        <w:t>F</w:t>
      </w:r>
      <w:r w:rsidRPr="00890B9E">
        <w:rPr>
          <w:i/>
        </w:rPr>
        <w:t>akta</w:t>
      </w:r>
      <w:r>
        <w:t>, (Bandung : Mizan, 1989) hal. 162</w:t>
      </w:r>
    </w:p>
  </w:footnote>
  <w:footnote w:id="63">
    <w:p w14:paraId="3C2A813E" w14:textId="77777777" w:rsidR="00345959" w:rsidRDefault="00345959" w:rsidP="00C937B3">
      <w:pPr>
        <w:pStyle w:val="FootnoteText"/>
        <w:ind w:firstLine="741"/>
        <w:jc w:val="both"/>
      </w:pPr>
      <w:r>
        <w:rPr>
          <w:rStyle w:val="FootnoteReference"/>
        </w:rPr>
        <w:footnoteRef/>
      </w:r>
      <w:r>
        <w:t xml:space="preserve"> Hasbullah, </w:t>
      </w:r>
      <w:r w:rsidRPr="0082435E">
        <w:rPr>
          <w:i/>
        </w:rPr>
        <w:t>Sejarah pendidikan Islam di Indonesia : lintasan sejarah pertumbuhan dan perkembangannya</w:t>
      </w:r>
      <w:r>
        <w:t>, (Jakarta : PT Grafindo Persada, 1996), hal. 142-144</w:t>
      </w:r>
    </w:p>
  </w:footnote>
  <w:footnote w:id="64">
    <w:p w14:paraId="45ACEB2F" w14:textId="77777777" w:rsidR="00345959" w:rsidRDefault="00345959" w:rsidP="00C937B3">
      <w:pPr>
        <w:pStyle w:val="FootnoteText"/>
        <w:ind w:firstLine="741"/>
        <w:jc w:val="both"/>
      </w:pPr>
      <w:r>
        <w:rPr>
          <w:rStyle w:val="FootnoteReference"/>
        </w:rPr>
        <w:footnoteRef/>
      </w:r>
      <w:r>
        <w:t xml:space="preserve"> Mastuhu, </w:t>
      </w:r>
      <w:r w:rsidRPr="00001B2E">
        <w:rPr>
          <w:i/>
        </w:rPr>
        <w:t xml:space="preserve">Dinamika Sistem </w:t>
      </w:r>
      <w:r>
        <w:rPr>
          <w:i/>
        </w:rPr>
        <w:t>P</w:t>
      </w:r>
      <w:r w:rsidRPr="00001B2E">
        <w:rPr>
          <w:i/>
        </w:rPr>
        <w:t xml:space="preserve">endidikan Pesantren : Suatu </w:t>
      </w:r>
      <w:r>
        <w:rPr>
          <w:i/>
        </w:rPr>
        <w:t>K</w:t>
      </w:r>
      <w:r w:rsidRPr="00001B2E">
        <w:rPr>
          <w:i/>
        </w:rPr>
        <w:t>ajian tentang unsur dan nilai Sintem pendidikan Pesantren</w:t>
      </w:r>
      <w:r>
        <w:t>, (Jakarta : INIS, 1994)  hal. 56</w:t>
      </w:r>
    </w:p>
  </w:footnote>
  <w:footnote w:id="65">
    <w:p w14:paraId="15C744BE" w14:textId="77777777" w:rsidR="00345959" w:rsidRDefault="00345959" w:rsidP="00C937B3">
      <w:pPr>
        <w:pStyle w:val="FootnoteText"/>
        <w:ind w:firstLine="741"/>
        <w:jc w:val="both"/>
      </w:pPr>
      <w:r>
        <w:rPr>
          <w:rStyle w:val="FootnoteReference"/>
        </w:rPr>
        <w:footnoteRef/>
      </w:r>
      <w:r>
        <w:t xml:space="preserve"> H. A. Ludjito, </w:t>
      </w:r>
      <w:r w:rsidRPr="008F5D2A">
        <w:rPr>
          <w:i/>
        </w:rPr>
        <w:t xml:space="preserve">Pendekatatan integratik Pendidikan Agama pada sekolah di </w:t>
      </w:r>
      <w:smartTag w:uri="urn:schemas-microsoft-com:office:smarttags" w:element="place">
        <w:smartTag w:uri="urn:schemas-microsoft-com:office:smarttags" w:element="country-region">
          <w:r w:rsidRPr="008F5D2A">
            <w:rPr>
              <w:i/>
            </w:rPr>
            <w:t>Indonesia</w:t>
          </w:r>
        </w:smartTag>
      </w:smartTag>
      <w:r w:rsidRPr="008F5D2A">
        <w:rPr>
          <w:i/>
        </w:rPr>
        <w:t xml:space="preserve">, </w:t>
      </w:r>
      <w:r>
        <w:t xml:space="preserve">dalam H.M. Chabib Thioha dkk(ed) </w:t>
      </w:r>
      <w:r>
        <w:rPr>
          <w:i/>
        </w:rPr>
        <w:t>Reformulasi Filsafat Pendidikan I</w:t>
      </w:r>
      <w:r w:rsidRPr="00454AC8">
        <w:rPr>
          <w:i/>
        </w:rPr>
        <w:t>slam</w:t>
      </w:r>
      <w:r>
        <w:t xml:space="preserve"> (Semarang : Pustaka Pelajar, 1996) hal. 297</w:t>
      </w:r>
    </w:p>
  </w:footnote>
  <w:footnote w:id="66">
    <w:p w14:paraId="18A4D843" w14:textId="77777777" w:rsidR="00345959" w:rsidRDefault="00345959">
      <w:pPr>
        <w:pStyle w:val="FootnoteText"/>
      </w:pPr>
      <w:r>
        <w:rPr>
          <w:rStyle w:val="FootnoteReference"/>
        </w:rPr>
        <w:footnoteRef/>
      </w:r>
      <w:r>
        <w:t xml:space="preserve"> Departemen Agama, </w:t>
      </w:r>
      <w:r>
        <w:rPr>
          <w:i/>
        </w:rPr>
        <w:t>Op</w:t>
      </w:r>
      <w:r w:rsidRPr="008F5D2A">
        <w:rPr>
          <w:i/>
        </w:rPr>
        <w:t xml:space="preserve"> . Cit</w:t>
      </w:r>
      <w:r>
        <w:t>. hal.1099</w:t>
      </w:r>
    </w:p>
  </w:footnote>
  <w:footnote w:id="67">
    <w:p w14:paraId="07092E67" w14:textId="77777777" w:rsidR="00345959" w:rsidRDefault="00345959">
      <w:pPr>
        <w:pStyle w:val="FootnoteText"/>
      </w:pPr>
      <w:r>
        <w:rPr>
          <w:rStyle w:val="FootnoteReference"/>
        </w:rPr>
        <w:footnoteRef/>
      </w:r>
      <w:r>
        <w:t xml:space="preserve"> Departemen Agama, </w:t>
      </w:r>
      <w:r w:rsidRPr="008F5D2A">
        <w:rPr>
          <w:i/>
        </w:rPr>
        <w:t>Op . Cit</w:t>
      </w:r>
      <w:r>
        <w:t>. hal.951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5A729" w14:textId="77777777" w:rsidR="00345959" w:rsidRDefault="00345959" w:rsidP="00E9042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6ABF9C" w14:textId="77777777" w:rsidR="00345959" w:rsidRDefault="00345959" w:rsidP="002C24E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B456E" w14:textId="77777777" w:rsidR="00365790" w:rsidRDefault="00365790" w:rsidP="00E9042C">
    <w:pPr>
      <w:pStyle w:val="Header"/>
      <w:framePr w:wrap="around" w:vAnchor="text" w:hAnchor="margin" w:xAlign="right" w:y="1"/>
      <w:rPr>
        <w:rStyle w:val="PageNumber"/>
        <w:sz w:val="20"/>
        <w:szCs w:val="20"/>
      </w:rPr>
    </w:pPr>
  </w:p>
  <w:p w14:paraId="1C23515F" w14:textId="77777777" w:rsidR="00365790" w:rsidRDefault="00365790" w:rsidP="00E9042C">
    <w:pPr>
      <w:pStyle w:val="Header"/>
      <w:framePr w:wrap="around" w:vAnchor="text" w:hAnchor="margin" w:xAlign="right" w:y="1"/>
      <w:rPr>
        <w:rStyle w:val="PageNumber"/>
        <w:sz w:val="20"/>
        <w:szCs w:val="20"/>
      </w:rPr>
    </w:pPr>
  </w:p>
  <w:p w14:paraId="11F57D23" w14:textId="77777777" w:rsidR="00345959" w:rsidRDefault="00345959" w:rsidP="002C24E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305A"/>
    <w:multiLevelType w:val="hybridMultilevel"/>
    <w:tmpl w:val="95B00A0C"/>
    <w:lvl w:ilvl="0" w:tplc="A9D259BC">
      <w:start w:val="1"/>
      <w:numFmt w:val="decimal"/>
      <w:lvlText w:val="%1)"/>
      <w:lvlJc w:val="left"/>
      <w:pPr>
        <w:tabs>
          <w:tab w:val="num" w:pos="936"/>
        </w:tabs>
        <w:ind w:left="936" w:hanging="360"/>
      </w:pPr>
      <w:rPr>
        <w:rFonts w:ascii="Times New Roman" w:eastAsia="Times New Roman" w:hAnsi="Times New Roman" w:cs="Times New Roman"/>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1" w15:restartNumberingAfterBreak="0">
    <w:nsid w:val="06E35FB1"/>
    <w:multiLevelType w:val="hybridMultilevel"/>
    <w:tmpl w:val="049AF5C0"/>
    <w:lvl w:ilvl="0" w:tplc="76F2AFD2">
      <w:start w:val="1"/>
      <w:numFmt w:val="lowerLetter"/>
      <w:lvlText w:val="%1."/>
      <w:lvlJc w:val="left"/>
      <w:pPr>
        <w:tabs>
          <w:tab w:val="num" w:pos="2340"/>
        </w:tabs>
        <w:ind w:left="2340" w:hanging="360"/>
      </w:pPr>
      <w:rPr>
        <w:rFonts w:ascii="Times New Roman" w:eastAsia="Times New Roman" w:hAnsi="Times New Roman" w:cs="Times New Roman"/>
      </w:rPr>
    </w:lvl>
    <w:lvl w:ilvl="1" w:tplc="63C609A8">
      <w:start w:val="1"/>
      <w:numFmt w:val="lowerLetter"/>
      <w:lvlText w:val="%2."/>
      <w:lvlJc w:val="left"/>
      <w:pPr>
        <w:tabs>
          <w:tab w:val="num" w:pos="3060"/>
        </w:tabs>
        <w:ind w:left="3060" w:hanging="360"/>
      </w:pPr>
      <w:rPr>
        <w:rFonts w:hint="default"/>
      </w:r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2" w15:restartNumberingAfterBreak="0">
    <w:nsid w:val="095B1F43"/>
    <w:multiLevelType w:val="hybridMultilevel"/>
    <w:tmpl w:val="4D14458A"/>
    <w:lvl w:ilvl="0" w:tplc="73863838">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15:restartNumberingAfterBreak="0">
    <w:nsid w:val="17025B2E"/>
    <w:multiLevelType w:val="hybridMultilevel"/>
    <w:tmpl w:val="5F24721A"/>
    <w:lvl w:ilvl="0" w:tplc="4DB8E794">
      <w:start w:val="1"/>
      <w:numFmt w:val="decimal"/>
      <w:lvlText w:val="%1."/>
      <w:lvlJc w:val="left"/>
      <w:pPr>
        <w:tabs>
          <w:tab w:val="num" w:pos="1077"/>
        </w:tabs>
        <w:ind w:left="1021" w:hanging="43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252280"/>
    <w:multiLevelType w:val="hybridMultilevel"/>
    <w:tmpl w:val="44F6E912"/>
    <w:lvl w:ilvl="0" w:tplc="0409000F">
      <w:start w:val="1"/>
      <w:numFmt w:val="decimal"/>
      <w:lvlText w:val="%1."/>
      <w:lvlJc w:val="left"/>
      <w:pPr>
        <w:tabs>
          <w:tab w:val="num" w:pos="909"/>
        </w:tabs>
        <w:ind w:left="909" w:hanging="360"/>
      </w:pPr>
      <w:rPr>
        <w:rFonts w:hint="default"/>
      </w:rPr>
    </w:lvl>
    <w:lvl w:ilvl="1" w:tplc="04090019">
      <w:start w:val="1"/>
      <w:numFmt w:val="lowerLetter"/>
      <w:lvlText w:val="%2."/>
      <w:lvlJc w:val="left"/>
      <w:pPr>
        <w:tabs>
          <w:tab w:val="num" w:pos="1590"/>
        </w:tabs>
        <w:ind w:left="1590" w:hanging="360"/>
      </w:pPr>
    </w:lvl>
    <w:lvl w:ilvl="2" w:tplc="0409001B" w:tentative="1">
      <w:start w:val="1"/>
      <w:numFmt w:val="lowerRoman"/>
      <w:lvlText w:val="%3."/>
      <w:lvlJc w:val="right"/>
      <w:pPr>
        <w:tabs>
          <w:tab w:val="num" w:pos="2310"/>
        </w:tabs>
        <w:ind w:left="2310" w:hanging="180"/>
      </w:pPr>
    </w:lvl>
    <w:lvl w:ilvl="3" w:tplc="0409000F" w:tentative="1">
      <w:start w:val="1"/>
      <w:numFmt w:val="decimal"/>
      <w:lvlText w:val="%4."/>
      <w:lvlJc w:val="left"/>
      <w:pPr>
        <w:tabs>
          <w:tab w:val="num" w:pos="3030"/>
        </w:tabs>
        <w:ind w:left="3030" w:hanging="360"/>
      </w:pPr>
    </w:lvl>
    <w:lvl w:ilvl="4" w:tplc="04090019" w:tentative="1">
      <w:start w:val="1"/>
      <w:numFmt w:val="lowerLetter"/>
      <w:lvlText w:val="%5."/>
      <w:lvlJc w:val="left"/>
      <w:pPr>
        <w:tabs>
          <w:tab w:val="num" w:pos="3750"/>
        </w:tabs>
        <w:ind w:left="3750" w:hanging="360"/>
      </w:pPr>
    </w:lvl>
    <w:lvl w:ilvl="5" w:tplc="0409001B" w:tentative="1">
      <w:start w:val="1"/>
      <w:numFmt w:val="lowerRoman"/>
      <w:lvlText w:val="%6."/>
      <w:lvlJc w:val="right"/>
      <w:pPr>
        <w:tabs>
          <w:tab w:val="num" w:pos="4470"/>
        </w:tabs>
        <w:ind w:left="4470" w:hanging="180"/>
      </w:pPr>
    </w:lvl>
    <w:lvl w:ilvl="6" w:tplc="0409000F" w:tentative="1">
      <w:start w:val="1"/>
      <w:numFmt w:val="decimal"/>
      <w:lvlText w:val="%7."/>
      <w:lvlJc w:val="left"/>
      <w:pPr>
        <w:tabs>
          <w:tab w:val="num" w:pos="5190"/>
        </w:tabs>
        <w:ind w:left="5190" w:hanging="360"/>
      </w:pPr>
    </w:lvl>
    <w:lvl w:ilvl="7" w:tplc="04090019" w:tentative="1">
      <w:start w:val="1"/>
      <w:numFmt w:val="lowerLetter"/>
      <w:lvlText w:val="%8."/>
      <w:lvlJc w:val="left"/>
      <w:pPr>
        <w:tabs>
          <w:tab w:val="num" w:pos="5910"/>
        </w:tabs>
        <w:ind w:left="5910" w:hanging="360"/>
      </w:pPr>
    </w:lvl>
    <w:lvl w:ilvl="8" w:tplc="0409001B" w:tentative="1">
      <w:start w:val="1"/>
      <w:numFmt w:val="lowerRoman"/>
      <w:lvlText w:val="%9."/>
      <w:lvlJc w:val="right"/>
      <w:pPr>
        <w:tabs>
          <w:tab w:val="num" w:pos="6630"/>
        </w:tabs>
        <w:ind w:left="6630" w:hanging="180"/>
      </w:pPr>
    </w:lvl>
  </w:abstractNum>
  <w:abstractNum w:abstractNumId="5" w15:restartNumberingAfterBreak="0">
    <w:nsid w:val="1BD905D3"/>
    <w:multiLevelType w:val="hybridMultilevel"/>
    <w:tmpl w:val="B7E0877C"/>
    <w:lvl w:ilvl="0" w:tplc="16889D3C">
      <w:start w:val="2"/>
      <w:numFmt w:val="lowerLetter"/>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6" w15:restartNumberingAfterBreak="0">
    <w:nsid w:val="1DAD2453"/>
    <w:multiLevelType w:val="hybridMultilevel"/>
    <w:tmpl w:val="14E27CAA"/>
    <w:lvl w:ilvl="0" w:tplc="0AA6E14E">
      <w:start w:val="2"/>
      <w:numFmt w:val="lowerLetter"/>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7" w15:restartNumberingAfterBreak="0">
    <w:nsid w:val="21AA2736"/>
    <w:multiLevelType w:val="hybridMultilevel"/>
    <w:tmpl w:val="8BC808A2"/>
    <w:lvl w:ilvl="0" w:tplc="2152878C">
      <w:start w:val="2"/>
      <w:numFmt w:val="lowerLetter"/>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8" w15:restartNumberingAfterBreak="0">
    <w:nsid w:val="265F5036"/>
    <w:multiLevelType w:val="hybridMultilevel"/>
    <w:tmpl w:val="8FE24F48"/>
    <w:lvl w:ilvl="0" w:tplc="E9A29D38">
      <w:start w:val="1"/>
      <w:numFmt w:val="lowerLetter"/>
      <w:lvlText w:val="%1."/>
      <w:lvlJc w:val="left"/>
      <w:pPr>
        <w:tabs>
          <w:tab w:val="num" w:pos="2340"/>
        </w:tabs>
        <w:ind w:left="2340" w:hanging="360"/>
      </w:pPr>
      <w:rPr>
        <w:rFonts w:ascii="Times New Roman" w:eastAsia="Times New Roman" w:hAnsi="Times New Roman" w:cs="Times New Roman"/>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9" w15:restartNumberingAfterBreak="0">
    <w:nsid w:val="29BA1178"/>
    <w:multiLevelType w:val="hybridMultilevel"/>
    <w:tmpl w:val="A52875A6"/>
    <w:lvl w:ilvl="0" w:tplc="02E672B2">
      <w:start w:val="2"/>
      <w:numFmt w:val="lowerLetter"/>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10" w15:restartNumberingAfterBreak="0">
    <w:nsid w:val="317B7ECD"/>
    <w:multiLevelType w:val="hybridMultilevel"/>
    <w:tmpl w:val="5C441E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4526145"/>
    <w:multiLevelType w:val="hybridMultilevel"/>
    <w:tmpl w:val="60227814"/>
    <w:lvl w:ilvl="0" w:tplc="23A4AAD0">
      <w:start w:val="2"/>
      <w:numFmt w:val="lowerLetter"/>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12" w15:restartNumberingAfterBreak="0">
    <w:nsid w:val="35C50D2F"/>
    <w:multiLevelType w:val="hybridMultilevel"/>
    <w:tmpl w:val="29DC517C"/>
    <w:lvl w:ilvl="0" w:tplc="0409000F">
      <w:start w:val="1"/>
      <w:numFmt w:val="decimal"/>
      <w:lvlText w:val="%1."/>
      <w:lvlJc w:val="left"/>
      <w:pPr>
        <w:tabs>
          <w:tab w:val="num" w:pos="720"/>
        </w:tabs>
        <w:ind w:left="720" w:hanging="360"/>
      </w:pPr>
      <w:rPr>
        <w:rFonts w:hint="default"/>
      </w:rPr>
    </w:lvl>
    <w:lvl w:ilvl="1" w:tplc="6EF42046">
      <w:start w:val="2"/>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91A6A18"/>
    <w:multiLevelType w:val="hybridMultilevel"/>
    <w:tmpl w:val="B7C694F2"/>
    <w:lvl w:ilvl="0" w:tplc="15DE5078">
      <w:start w:val="1"/>
      <w:numFmt w:val="lowerLetter"/>
      <w:lvlText w:val="%1."/>
      <w:lvlJc w:val="left"/>
      <w:pPr>
        <w:tabs>
          <w:tab w:val="num" w:pos="720"/>
        </w:tabs>
        <w:ind w:left="720" w:hanging="360"/>
      </w:pPr>
      <w:rPr>
        <w:rFonts w:ascii="Times New Roman" w:eastAsia="Times New Roman" w:hAnsi="Times New Roman" w:cs="Times New Roman"/>
      </w:rPr>
    </w:lvl>
    <w:lvl w:ilvl="1" w:tplc="C7583482">
      <w:start w:val="1"/>
      <w:numFmt w:val="decimal"/>
      <w:lvlText w:val="(%2)"/>
      <w:lvlJc w:val="left"/>
      <w:pPr>
        <w:tabs>
          <w:tab w:val="num" w:pos="1440"/>
        </w:tabs>
        <w:ind w:left="1440" w:hanging="360"/>
      </w:pPr>
      <w:rPr>
        <w:rFonts w:hint="default"/>
      </w:rPr>
    </w:lvl>
    <w:lvl w:ilvl="2" w:tplc="25245A8E">
      <w:start w:val="1"/>
      <w:numFmt w:val="decimal"/>
      <w:lvlText w:val="%3."/>
      <w:lvlJc w:val="left"/>
      <w:pPr>
        <w:tabs>
          <w:tab w:val="num" w:pos="2340"/>
        </w:tabs>
        <w:ind w:left="2340" w:hanging="360"/>
      </w:pPr>
      <w:rPr>
        <w:rFonts w:hint="default"/>
      </w:rPr>
    </w:lvl>
    <w:lvl w:ilvl="3" w:tplc="A9D85898">
      <w:start w:val="1"/>
      <w:numFmt w:val="decimal"/>
      <w:lvlText w:val="%4."/>
      <w:lvlJc w:val="left"/>
      <w:pPr>
        <w:tabs>
          <w:tab w:val="num" w:pos="3660"/>
        </w:tabs>
        <w:ind w:left="3660" w:hanging="1140"/>
      </w:pPr>
      <w:rPr>
        <w:rFonts w:ascii="Times New Roman" w:eastAsia="Times New Roman" w:hAnsi="Times New Roman" w:cs="Times New Roman"/>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75269A0"/>
    <w:multiLevelType w:val="hybridMultilevel"/>
    <w:tmpl w:val="3672FB56"/>
    <w:lvl w:ilvl="0" w:tplc="0D167DB0">
      <w:start w:val="2"/>
      <w:numFmt w:val="lowerLetter"/>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15" w15:restartNumberingAfterBreak="0">
    <w:nsid w:val="4C2C08CB"/>
    <w:multiLevelType w:val="hybridMultilevel"/>
    <w:tmpl w:val="6A5CA920"/>
    <w:lvl w:ilvl="0" w:tplc="A03212FA">
      <w:start w:val="2"/>
      <w:numFmt w:val="lowerLetter"/>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16" w15:restartNumberingAfterBreak="0">
    <w:nsid w:val="4C9128F0"/>
    <w:multiLevelType w:val="hybridMultilevel"/>
    <w:tmpl w:val="8D90510C"/>
    <w:lvl w:ilvl="0" w:tplc="98DEE336">
      <w:start w:val="1"/>
      <w:numFmt w:val="lowerLetter"/>
      <w:lvlText w:val="%1."/>
      <w:lvlJc w:val="left"/>
      <w:pPr>
        <w:tabs>
          <w:tab w:val="num" w:pos="720"/>
        </w:tabs>
        <w:ind w:left="720" w:hanging="360"/>
      </w:pPr>
      <w:rPr>
        <w:rFonts w:ascii="Times New Roman" w:eastAsia="Times New Roman" w:hAnsi="Times New Roman" w:cs="Times New Roman"/>
      </w:rPr>
    </w:lvl>
    <w:lvl w:ilvl="1" w:tplc="B026468A">
      <w:start w:val="1"/>
      <w:numFmt w:val="lowerLetter"/>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D767E9C"/>
    <w:multiLevelType w:val="hybridMultilevel"/>
    <w:tmpl w:val="D62264EA"/>
    <w:lvl w:ilvl="0" w:tplc="507AD7A8">
      <w:start w:val="2"/>
      <w:numFmt w:val="lowerLetter"/>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18" w15:restartNumberingAfterBreak="0">
    <w:nsid w:val="4E4A2A49"/>
    <w:multiLevelType w:val="hybridMultilevel"/>
    <w:tmpl w:val="BDDE8B6A"/>
    <w:lvl w:ilvl="0" w:tplc="C75C9B98">
      <w:start w:val="1"/>
      <w:numFmt w:val="lowerLetter"/>
      <w:lvlText w:val="%1."/>
      <w:lvlJc w:val="left"/>
      <w:pPr>
        <w:tabs>
          <w:tab w:val="num" w:pos="2340"/>
        </w:tabs>
        <w:ind w:left="2340" w:hanging="360"/>
      </w:pPr>
      <w:rPr>
        <w:rFonts w:ascii="Times New Roman" w:eastAsia="Times New Roman" w:hAnsi="Times New Roman" w:cs="Times New Roman"/>
      </w:r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19" w15:restartNumberingAfterBreak="0">
    <w:nsid w:val="4F3B48BE"/>
    <w:multiLevelType w:val="hybridMultilevel"/>
    <w:tmpl w:val="B8FE83AA"/>
    <w:lvl w:ilvl="0" w:tplc="4DB8E794">
      <w:start w:val="1"/>
      <w:numFmt w:val="decimal"/>
      <w:lvlText w:val="%1."/>
      <w:lvlJc w:val="left"/>
      <w:pPr>
        <w:tabs>
          <w:tab w:val="num" w:pos="1077"/>
        </w:tabs>
        <w:ind w:left="1021" w:hanging="43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0AE3272"/>
    <w:multiLevelType w:val="hybridMultilevel"/>
    <w:tmpl w:val="A20AC6CE"/>
    <w:lvl w:ilvl="0" w:tplc="AD4A5C56">
      <w:start w:val="2"/>
      <w:numFmt w:val="lowerLetter"/>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1" w15:restartNumberingAfterBreak="0">
    <w:nsid w:val="6601718E"/>
    <w:multiLevelType w:val="hybridMultilevel"/>
    <w:tmpl w:val="D6726DD2"/>
    <w:lvl w:ilvl="0" w:tplc="B2F02800">
      <w:start w:val="2"/>
      <w:numFmt w:val="lowerLetter"/>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2" w15:restartNumberingAfterBreak="0">
    <w:nsid w:val="6CE85E2D"/>
    <w:multiLevelType w:val="hybridMultilevel"/>
    <w:tmpl w:val="60EA812C"/>
    <w:lvl w:ilvl="0" w:tplc="4DB8E794">
      <w:start w:val="1"/>
      <w:numFmt w:val="decimal"/>
      <w:lvlText w:val="%1."/>
      <w:lvlJc w:val="left"/>
      <w:pPr>
        <w:tabs>
          <w:tab w:val="num" w:pos="1077"/>
        </w:tabs>
        <w:ind w:left="1021" w:hanging="43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0176F1B"/>
    <w:multiLevelType w:val="hybridMultilevel"/>
    <w:tmpl w:val="1DD2661C"/>
    <w:lvl w:ilvl="0" w:tplc="CF58DEA8">
      <w:start w:val="1"/>
      <w:numFmt w:val="decimal"/>
      <w:lvlText w:val="%1)"/>
      <w:lvlJc w:val="left"/>
      <w:pPr>
        <w:tabs>
          <w:tab w:val="num" w:pos="1440"/>
        </w:tabs>
        <w:ind w:left="1440" w:hanging="360"/>
      </w:pPr>
      <w:rPr>
        <w:rFonts w:ascii="Times New Roman" w:eastAsia="Times New Roman" w:hAnsi="Times New Roman" w:cs="Times New Roman"/>
      </w:rPr>
    </w:lvl>
    <w:lvl w:ilvl="1" w:tplc="04090019">
      <w:start w:val="1"/>
      <w:numFmt w:val="lowerLetter"/>
      <w:lvlText w:val="%2."/>
      <w:lvlJc w:val="left"/>
      <w:pPr>
        <w:tabs>
          <w:tab w:val="num" w:pos="1944"/>
        </w:tabs>
        <w:ind w:left="1944" w:hanging="360"/>
      </w:pPr>
    </w:lvl>
    <w:lvl w:ilvl="2" w:tplc="0409001B" w:tentative="1">
      <w:start w:val="1"/>
      <w:numFmt w:val="lowerRoman"/>
      <w:lvlText w:val="%3."/>
      <w:lvlJc w:val="right"/>
      <w:pPr>
        <w:tabs>
          <w:tab w:val="num" w:pos="2664"/>
        </w:tabs>
        <w:ind w:left="2664" w:hanging="180"/>
      </w:pPr>
    </w:lvl>
    <w:lvl w:ilvl="3" w:tplc="0409000F" w:tentative="1">
      <w:start w:val="1"/>
      <w:numFmt w:val="decimal"/>
      <w:lvlText w:val="%4."/>
      <w:lvlJc w:val="left"/>
      <w:pPr>
        <w:tabs>
          <w:tab w:val="num" w:pos="3384"/>
        </w:tabs>
        <w:ind w:left="3384" w:hanging="360"/>
      </w:pPr>
    </w:lvl>
    <w:lvl w:ilvl="4" w:tplc="04090019" w:tentative="1">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24" w15:restartNumberingAfterBreak="0">
    <w:nsid w:val="70442434"/>
    <w:multiLevelType w:val="hybridMultilevel"/>
    <w:tmpl w:val="879E5E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23A5D7E"/>
    <w:multiLevelType w:val="hybridMultilevel"/>
    <w:tmpl w:val="4A6210AA"/>
    <w:lvl w:ilvl="0" w:tplc="4B9C19B2">
      <w:start w:val="7"/>
      <w:numFmt w:val="upperLetter"/>
      <w:lvlText w:val="%1."/>
      <w:lvlJc w:val="left"/>
      <w:pPr>
        <w:tabs>
          <w:tab w:val="num" w:pos="1278"/>
        </w:tabs>
        <w:ind w:left="1278" w:hanging="405"/>
      </w:pPr>
      <w:rPr>
        <w:rFonts w:hint="default"/>
      </w:rPr>
    </w:lvl>
    <w:lvl w:ilvl="1" w:tplc="04090019" w:tentative="1">
      <w:start w:val="1"/>
      <w:numFmt w:val="lowerLetter"/>
      <w:lvlText w:val="%2."/>
      <w:lvlJc w:val="left"/>
      <w:pPr>
        <w:tabs>
          <w:tab w:val="num" w:pos="1953"/>
        </w:tabs>
        <w:ind w:left="1953" w:hanging="360"/>
      </w:pPr>
    </w:lvl>
    <w:lvl w:ilvl="2" w:tplc="0409001B" w:tentative="1">
      <w:start w:val="1"/>
      <w:numFmt w:val="lowerRoman"/>
      <w:lvlText w:val="%3."/>
      <w:lvlJc w:val="right"/>
      <w:pPr>
        <w:tabs>
          <w:tab w:val="num" w:pos="2673"/>
        </w:tabs>
        <w:ind w:left="2673" w:hanging="180"/>
      </w:pPr>
    </w:lvl>
    <w:lvl w:ilvl="3" w:tplc="0409000F" w:tentative="1">
      <w:start w:val="1"/>
      <w:numFmt w:val="decimal"/>
      <w:lvlText w:val="%4."/>
      <w:lvlJc w:val="left"/>
      <w:pPr>
        <w:tabs>
          <w:tab w:val="num" w:pos="3393"/>
        </w:tabs>
        <w:ind w:left="3393" w:hanging="360"/>
      </w:pPr>
    </w:lvl>
    <w:lvl w:ilvl="4" w:tplc="04090019" w:tentative="1">
      <w:start w:val="1"/>
      <w:numFmt w:val="lowerLetter"/>
      <w:lvlText w:val="%5."/>
      <w:lvlJc w:val="left"/>
      <w:pPr>
        <w:tabs>
          <w:tab w:val="num" w:pos="4113"/>
        </w:tabs>
        <w:ind w:left="4113" w:hanging="360"/>
      </w:pPr>
    </w:lvl>
    <w:lvl w:ilvl="5" w:tplc="0409001B" w:tentative="1">
      <w:start w:val="1"/>
      <w:numFmt w:val="lowerRoman"/>
      <w:lvlText w:val="%6."/>
      <w:lvlJc w:val="right"/>
      <w:pPr>
        <w:tabs>
          <w:tab w:val="num" w:pos="4833"/>
        </w:tabs>
        <w:ind w:left="4833" w:hanging="180"/>
      </w:pPr>
    </w:lvl>
    <w:lvl w:ilvl="6" w:tplc="0409000F" w:tentative="1">
      <w:start w:val="1"/>
      <w:numFmt w:val="decimal"/>
      <w:lvlText w:val="%7."/>
      <w:lvlJc w:val="left"/>
      <w:pPr>
        <w:tabs>
          <w:tab w:val="num" w:pos="5553"/>
        </w:tabs>
        <w:ind w:left="5553" w:hanging="360"/>
      </w:pPr>
    </w:lvl>
    <w:lvl w:ilvl="7" w:tplc="04090019" w:tentative="1">
      <w:start w:val="1"/>
      <w:numFmt w:val="lowerLetter"/>
      <w:lvlText w:val="%8."/>
      <w:lvlJc w:val="left"/>
      <w:pPr>
        <w:tabs>
          <w:tab w:val="num" w:pos="6273"/>
        </w:tabs>
        <w:ind w:left="6273" w:hanging="360"/>
      </w:pPr>
    </w:lvl>
    <w:lvl w:ilvl="8" w:tplc="0409001B" w:tentative="1">
      <w:start w:val="1"/>
      <w:numFmt w:val="lowerRoman"/>
      <w:lvlText w:val="%9."/>
      <w:lvlJc w:val="right"/>
      <w:pPr>
        <w:tabs>
          <w:tab w:val="num" w:pos="6993"/>
        </w:tabs>
        <w:ind w:left="6993" w:hanging="180"/>
      </w:pPr>
    </w:lvl>
  </w:abstractNum>
  <w:abstractNum w:abstractNumId="26" w15:restartNumberingAfterBreak="0">
    <w:nsid w:val="72A321CD"/>
    <w:multiLevelType w:val="hybridMultilevel"/>
    <w:tmpl w:val="17D816A0"/>
    <w:lvl w:ilvl="0" w:tplc="0409000F">
      <w:start w:val="1"/>
      <w:numFmt w:val="decimal"/>
      <w:lvlText w:val="%1."/>
      <w:lvlJc w:val="left"/>
      <w:pPr>
        <w:tabs>
          <w:tab w:val="num" w:pos="927"/>
        </w:tabs>
        <w:ind w:left="927" w:hanging="360"/>
      </w:pPr>
      <w:rPr>
        <w:rFonts w:hint="default"/>
      </w:rPr>
    </w:lvl>
    <w:lvl w:ilvl="1" w:tplc="04090019">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7" w15:restartNumberingAfterBreak="0">
    <w:nsid w:val="768D5E3B"/>
    <w:multiLevelType w:val="hybridMultilevel"/>
    <w:tmpl w:val="A9B89D82"/>
    <w:lvl w:ilvl="0" w:tplc="0B60E70E">
      <w:start w:val="2"/>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15:restartNumberingAfterBreak="0">
    <w:nsid w:val="77845B89"/>
    <w:multiLevelType w:val="hybridMultilevel"/>
    <w:tmpl w:val="16064ED2"/>
    <w:lvl w:ilvl="0" w:tplc="04090017">
      <w:start w:val="1"/>
      <w:numFmt w:val="lowerLetter"/>
      <w:lvlText w:val="%1)"/>
      <w:lvlJc w:val="left"/>
      <w:pPr>
        <w:tabs>
          <w:tab w:val="num" w:pos="720"/>
        </w:tabs>
        <w:ind w:left="720" w:hanging="360"/>
      </w:pPr>
    </w:lvl>
    <w:lvl w:ilvl="1" w:tplc="475620D2">
      <w:start w:val="1"/>
      <w:numFmt w:val="decimal"/>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E5D0219"/>
    <w:multiLevelType w:val="hybridMultilevel"/>
    <w:tmpl w:val="67E437B4"/>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2"/>
  </w:num>
  <w:num w:numId="4">
    <w:abstractNumId w:val="1"/>
  </w:num>
  <w:num w:numId="5">
    <w:abstractNumId w:val="18"/>
  </w:num>
  <w:num w:numId="6">
    <w:abstractNumId w:val="8"/>
  </w:num>
  <w:num w:numId="7">
    <w:abstractNumId w:val="13"/>
  </w:num>
  <w:num w:numId="8">
    <w:abstractNumId w:val="28"/>
  </w:num>
  <w:num w:numId="9">
    <w:abstractNumId w:val="16"/>
  </w:num>
  <w:num w:numId="10">
    <w:abstractNumId w:val="23"/>
  </w:num>
  <w:num w:numId="11">
    <w:abstractNumId w:val="29"/>
  </w:num>
  <w:num w:numId="12">
    <w:abstractNumId w:val="3"/>
  </w:num>
  <w:num w:numId="13">
    <w:abstractNumId w:val="19"/>
  </w:num>
  <w:num w:numId="14">
    <w:abstractNumId w:val="24"/>
  </w:num>
  <w:num w:numId="15">
    <w:abstractNumId w:val="12"/>
  </w:num>
  <w:num w:numId="16">
    <w:abstractNumId w:val="10"/>
  </w:num>
  <w:num w:numId="17">
    <w:abstractNumId w:val="26"/>
  </w:num>
  <w:num w:numId="18">
    <w:abstractNumId w:val="25"/>
  </w:num>
  <w:num w:numId="19">
    <w:abstractNumId w:val="2"/>
  </w:num>
  <w:num w:numId="20">
    <w:abstractNumId w:val="27"/>
  </w:num>
  <w:num w:numId="21">
    <w:abstractNumId w:val="15"/>
  </w:num>
  <w:num w:numId="22">
    <w:abstractNumId w:val="20"/>
  </w:num>
  <w:num w:numId="23">
    <w:abstractNumId w:val="9"/>
  </w:num>
  <w:num w:numId="24">
    <w:abstractNumId w:val="7"/>
  </w:num>
  <w:num w:numId="25">
    <w:abstractNumId w:val="17"/>
  </w:num>
  <w:num w:numId="26">
    <w:abstractNumId w:val="21"/>
  </w:num>
  <w:num w:numId="27">
    <w:abstractNumId w:val="11"/>
  </w:num>
  <w:num w:numId="28">
    <w:abstractNumId w:val="14"/>
  </w:num>
  <w:num w:numId="29">
    <w:abstractNumId w:val="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601"/>
    <w:rsid w:val="00001B2E"/>
    <w:rsid w:val="00005652"/>
    <w:rsid w:val="00005E7A"/>
    <w:rsid w:val="0000666A"/>
    <w:rsid w:val="00031D2B"/>
    <w:rsid w:val="0003572E"/>
    <w:rsid w:val="00046ED0"/>
    <w:rsid w:val="000835D8"/>
    <w:rsid w:val="00086503"/>
    <w:rsid w:val="00086786"/>
    <w:rsid w:val="000A284A"/>
    <w:rsid w:val="000C6584"/>
    <w:rsid w:val="000D068A"/>
    <w:rsid w:val="000D5629"/>
    <w:rsid w:val="001018D0"/>
    <w:rsid w:val="00103616"/>
    <w:rsid w:val="0010618C"/>
    <w:rsid w:val="00107078"/>
    <w:rsid w:val="001124FB"/>
    <w:rsid w:val="0012655B"/>
    <w:rsid w:val="00133D4E"/>
    <w:rsid w:val="00141F4A"/>
    <w:rsid w:val="00150BC2"/>
    <w:rsid w:val="00180052"/>
    <w:rsid w:val="00193481"/>
    <w:rsid w:val="00194AA1"/>
    <w:rsid w:val="001C57E7"/>
    <w:rsid w:val="001D7B03"/>
    <w:rsid w:val="001E06F1"/>
    <w:rsid w:val="001E07F1"/>
    <w:rsid w:val="001F1204"/>
    <w:rsid w:val="001F38DF"/>
    <w:rsid w:val="001F5172"/>
    <w:rsid w:val="002073CA"/>
    <w:rsid w:val="00217BAE"/>
    <w:rsid w:val="00230FF2"/>
    <w:rsid w:val="002336B3"/>
    <w:rsid w:val="00253CAB"/>
    <w:rsid w:val="002559D2"/>
    <w:rsid w:val="00261D9B"/>
    <w:rsid w:val="00263192"/>
    <w:rsid w:val="00275413"/>
    <w:rsid w:val="002932B5"/>
    <w:rsid w:val="00296CFA"/>
    <w:rsid w:val="002A3D2E"/>
    <w:rsid w:val="002A675A"/>
    <w:rsid w:val="002C24E1"/>
    <w:rsid w:val="002D36DC"/>
    <w:rsid w:val="002E6413"/>
    <w:rsid w:val="002F23B8"/>
    <w:rsid w:val="00316E7C"/>
    <w:rsid w:val="00320AE2"/>
    <w:rsid w:val="00325AED"/>
    <w:rsid w:val="00341AFF"/>
    <w:rsid w:val="00345959"/>
    <w:rsid w:val="0036364F"/>
    <w:rsid w:val="00365790"/>
    <w:rsid w:val="003701C4"/>
    <w:rsid w:val="00376069"/>
    <w:rsid w:val="003841C8"/>
    <w:rsid w:val="003A7E60"/>
    <w:rsid w:val="003B7D00"/>
    <w:rsid w:val="003C61BB"/>
    <w:rsid w:val="003D0E7E"/>
    <w:rsid w:val="003D1C4E"/>
    <w:rsid w:val="003D36F0"/>
    <w:rsid w:val="003D4065"/>
    <w:rsid w:val="003E25B8"/>
    <w:rsid w:val="003E4094"/>
    <w:rsid w:val="003E561A"/>
    <w:rsid w:val="004147DB"/>
    <w:rsid w:val="00422E90"/>
    <w:rsid w:val="0044229F"/>
    <w:rsid w:val="00447E84"/>
    <w:rsid w:val="00454AC8"/>
    <w:rsid w:val="00476503"/>
    <w:rsid w:val="00480C1B"/>
    <w:rsid w:val="00484387"/>
    <w:rsid w:val="00484AEC"/>
    <w:rsid w:val="00493BFF"/>
    <w:rsid w:val="004A18E2"/>
    <w:rsid w:val="004A1F58"/>
    <w:rsid w:val="004B24D2"/>
    <w:rsid w:val="004C1591"/>
    <w:rsid w:val="004C1B83"/>
    <w:rsid w:val="004D7D19"/>
    <w:rsid w:val="0050275F"/>
    <w:rsid w:val="00515027"/>
    <w:rsid w:val="005320AC"/>
    <w:rsid w:val="00534F5C"/>
    <w:rsid w:val="00540B73"/>
    <w:rsid w:val="00541829"/>
    <w:rsid w:val="00556856"/>
    <w:rsid w:val="005577B0"/>
    <w:rsid w:val="005638BE"/>
    <w:rsid w:val="005930B1"/>
    <w:rsid w:val="005941F9"/>
    <w:rsid w:val="005B51C4"/>
    <w:rsid w:val="005B52C5"/>
    <w:rsid w:val="005E3D62"/>
    <w:rsid w:val="00604DB2"/>
    <w:rsid w:val="006104CD"/>
    <w:rsid w:val="006107AC"/>
    <w:rsid w:val="00622C8B"/>
    <w:rsid w:val="006307D2"/>
    <w:rsid w:val="0063220B"/>
    <w:rsid w:val="00637B64"/>
    <w:rsid w:val="006508A1"/>
    <w:rsid w:val="00652F9D"/>
    <w:rsid w:val="00672F5B"/>
    <w:rsid w:val="00676A95"/>
    <w:rsid w:val="006850A6"/>
    <w:rsid w:val="00694563"/>
    <w:rsid w:val="006F32C1"/>
    <w:rsid w:val="006F7647"/>
    <w:rsid w:val="00707B5D"/>
    <w:rsid w:val="00713224"/>
    <w:rsid w:val="0072380B"/>
    <w:rsid w:val="00724BA0"/>
    <w:rsid w:val="00724DA7"/>
    <w:rsid w:val="007427B6"/>
    <w:rsid w:val="00743862"/>
    <w:rsid w:val="00753205"/>
    <w:rsid w:val="00753E1A"/>
    <w:rsid w:val="007563C1"/>
    <w:rsid w:val="00781775"/>
    <w:rsid w:val="00790FE5"/>
    <w:rsid w:val="007A1829"/>
    <w:rsid w:val="007A6607"/>
    <w:rsid w:val="007B55D8"/>
    <w:rsid w:val="007C38E7"/>
    <w:rsid w:val="007C533E"/>
    <w:rsid w:val="007E06E2"/>
    <w:rsid w:val="00801F6A"/>
    <w:rsid w:val="00810211"/>
    <w:rsid w:val="00820F03"/>
    <w:rsid w:val="0082435E"/>
    <w:rsid w:val="008372C9"/>
    <w:rsid w:val="00847889"/>
    <w:rsid w:val="008575E1"/>
    <w:rsid w:val="00870456"/>
    <w:rsid w:val="008740D6"/>
    <w:rsid w:val="0089003C"/>
    <w:rsid w:val="00890B9E"/>
    <w:rsid w:val="00890C56"/>
    <w:rsid w:val="008C1687"/>
    <w:rsid w:val="008D0E3A"/>
    <w:rsid w:val="008D5BC9"/>
    <w:rsid w:val="008F5D2A"/>
    <w:rsid w:val="00902726"/>
    <w:rsid w:val="00902F59"/>
    <w:rsid w:val="009100D3"/>
    <w:rsid w:val="00911AD0"/>
    <w:rsid w:val="009538C0"/>
    <w:rsid w:val="0095453A"/>
    <w:rsid w:val="009B27E9"/>
    <w:rsid w:val="009B37D6"/>
    <w:rsid w:val="009D230B"/>
    <w:rsid w:val="009D747A"/>
    <w:rsid w:val="009E0A84"/>
    <w:rsid w:val="009E1982"/>
    <w:rsid w:val="00A010F7"/>
    <w:rsid w:val="00A01795"/>
    <w:rsid w:val="00A03DDD"/>
    <w:rsid w:val="00A235D8"/>
    <w:rsid w:val="00A354A2"/>
    <w:rsid w:val="00A359F6"/>
    <w:rsid w:val="00A43A20"/>
    <w:rsid w:val="00A613BA"/>
    <w:rsid w:val="00A8080B"/>
    <w:rsid w:val="00A82B45"/>
    <w:rsid w:val="00A9302F"/>
    <w:rsid w:val="00AB7601"/>
    <w:rsid w:val="00AC05CA"/>
    <w:rsid w:val="00AD1448"/>
    <w:rsid w:val="00AD441B"/>
    <w:rsid w:val="00AE2CBA"/>
    <w:rsid w:val="00B02B45"/>
    <w:rsid w:val="00B2500F"/>
    <w:rsid w:val="00B25862"/>
    <w:rsid w:val="00B27D7B"/>
    <w:rsid w:val="00B308E1"/>
    <w:rsid w:val="00B34CC5"/>
    <w:rsid w:val="00B427C2"/>
    <w:rsid w:val="00B43EFD"/>
    <w:rsid w:val="00B469DB"/>
    <w:rsid w:val="00B822A2"/>
    <w:rsid w:val="00B9570F"/>
    <w:rsid w:val="00BA4AE6"/>
    <w:rsid w:val="00BD3578"/>
    <w:rsid w:val="00C22912"/>
    <w:rsid w:val="00C564E0"/>
    <w:rsid w:val="00C625F5"/>
    <w:rsid w:val="00C62BFF"/>
    <w:rsid w:val="00C64948"/>
    <w:rsid w:val="00C713FA"/>
    <w:rsid w:val="00C759D6"/>
    <w:rsid w:val="00C854C3"/>
    <w:rsid w:val="00C906D9"/>
    <w:rsid w:val="00C937B3"/>
    <w:rsid w:val="00C94103"/>
    <w:rsid w:val="00CA0175"/>
    <w:rsid w:val="00CA21D3"/>
    <w:rsid w:val="00CA42B4"/>
    <w:rsid w:val="00CA5574"/>
    <w:rsid w:val="00CA5F72"/>
    <w:rsid w:val="00CB745C"/>
    <w:rsid w:val="00CC7DA6"/>
    <w:rsid w:val="00CD0932"/>
    <w:rsid w:val="00CF3888"/>
    <w:rsid w:val="00D042D7"/>
    <w:rsid w:val="00D06E5B"/>
    <w:rsid w:val="00D10DAB"/>
    <w:rsid w:val="00D1343C"/>
    <w:rsid w:val="00D21E96"/>
    <w:rsid w:val="00D34703"/>
    <w:rsid w:val="00D4205C"/>
    <w:rsid w:val="00D72713"/>
    <w:rsid w:val="00D734C0"/>
    <w:rsid w:val="00D83A07"/>
    <w:rsid w:val="00D879A0"/>
    <w:rsid w:val="00D92907"/>
    <w:rsid w:val="00DA2C9E"/>
    <w:rsid w:val="00DA554E"/>
    <w:rsid w:val="00DC30B7"/>
    <w:rsid w:val="00DD5EF3"/>
    <w:rsid w:val="00DD70D5"/>
    <w:rsid w:val="00E00478"/>
    <w:rsid w:val="00E2600A"/>
    <w:rsid w:val="00E51848"/>
    <w:rsid w:val="00E53EB6"/>
    <w:rsid w:val="00E760D9"/>
    <w:rsid w:val="00E85B6D"/>
    <w:rsid w:val="00E9042C"/>
    <w:rsid w:val="00E968F9"/>
    <w:rsid w:val="00EB34F0"/>
    <w:rsid w:val="00EB5CFC"/>
    <w:rsid w:val="00ED22C5"/>
    <w:rsid w:val="00ED2BB0"/>
    <w:rsid w:val="00ED4EC4"/>
    <w:rsid w:val="00EE1739"/>
    <w:rsid w:val="00EE3A73"/>
    <w:rsid w:val="00F22DC7"/>
    <w:rsid w:val="00F26324"/>
    <w:rsid w:val="00F3733B"/>
    <w:rsid w:val="00F4197F"/>
    <w:rsid w:val="00F42F8A"/>
    <w:rsid w:val="00F45AAE"/>
    <w:rsid w:val="00F71BA6"/>
    <w:rsid w:val="00F757BB"/>
    <w:rsid w:val="00F85EA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dat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1171B96B"/>
  <w15:chartTrackingRefBased/>
  <w15:docId w15:val="{A571F0B4-31B2-4529-AF97-0DAF680C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593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A03DDD"/>
    <w:rPr>
      <w:sz w:val="20"/>
      <w:szCs w:val="20"/>
    </w:rPr>
  </w:style>
  <w:style w:type="character" w:styleId="FootnoteReference">
    <w:name w:val="footnote reference"/>
    <w:basedOn w:val="DefaultParagraphFont"/>
    <w:semiHidden/>
    <w:rsid w:val="00A03DDD"/>
    <w:rPr>
      <w:vertAlign w:val="superscript"/>
    </w:rPr>
  </w:style>
  <w:style w:type="paragraph" w:styleId="BodyTextIndent">
    <w:name w:val="Body Text Indent"/>
    <w:basedOn w:val="Normal"/>
    <w:rsid w:val="00A03DDD"/>
    <w:pPr>
      <w:spacing w:line="360" w:lineRule="auto"/>
      <w:ind w:left="540"/>
    </w:pPr>
    <w:rPr>
      <w:sz w:val="28"/>
    </w:rPr>
  </w:style>
  <w:style w:type="paragraph" w:styleId="Header">
    <w:name w:val="header"/>
    <w:basedOn w:val="Normal"/>
    <w:rsid w:val="002C24E1"/>
    <w:pPr>
      <w:tabs>
        <w:tab w:val="center" w:pos="4320"/>
        <w:tab w:val="right" w:pos="8640"/>
      </w:tabs>
    </w:pPr>
  </w:style>
  <w:style w:type="character" w:styleId="PageNumber">
    <w:name w:val="page number"/>
    <w:basedOn w:val="DefaultParagraphFont"/>
    <w:rsid w:val="002C24E1"/>
  </w:style>
  <w:style w:type="paragraph" w:styleId="Footer">
    <w:name w:val="footer"/>
    <w:basedOn w:val="Normal"/>
    <w:rsid w:val="00365790"/>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K.H.R.Prof.Mohammad" TargetMode="External"/><Relationship Id="rId13" Type="http://schemas.openxmlformats.org/officeDocument/2006/relationships/hyperlink" Target="http://tafuqquh.fi" TargetMode="External"/><Relationship Id="rId3" Type="http://schemas.openxmlformats.org/officeDocument/2006/relationships/settings" Target="settings.xml"/><Relationship Id="rId7" Type="http://schemas.openxmlformats.org/officeDocument/2006/relationships/hyperlink" Target="http://ol.eh" TargetMode="External"/><Relationship Id="rId12" Type="http://schemas.openxmlformats.org/officeDocument/2006/relationships/hyperlink" Target="http://Rp.10.000/bul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107</Pages>
  <Words>18344</Words>
  <Characters>104566</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lain, berbeda dengan lembaga pendidikan formal yang harus menunggu peraturan, juklak, juknis sampai kucuran dana clan lain-lai</vt:lpstr>
    </vt:vector>
  </TitlesOfParts>
  <Company>ARTA</Company>
  <LinksUpToDate>false</LinksUpToDate>
  <CharactersWithSpaces>122665</CharactersWithSpaces>
  <SharedDoc>false</SharedDoc>
  <HLinks>
    <vt:vector size="30" baseType="variant">
      <vt:variant>
        <vt:i4>7995490</vt:i4>
      </vt:variant>
      <vt:variant>
        <vt:i4>12</vt:i4>
      </vt:variant>
      <vt:variant>
        <vt:i4>0</vt:i4>
      </vt:variant>
      <vt:variant>
        <vt:i4>5</vt:i4>
      </vt:variant>
      <vt:variant>
        <vt:lpwstr>http://tafuqquh.fi/</vt:lpwstr>
      </vt:variant>
      <vt:variant>
        <vt:lpwstr/>
      </vt:variant>
      <vt:variant>
        <vt:i4>2556013</vt:i4>
      </vt:variant>
      <vt:variant>
        <vt:i4>9</vt:i4>
      </vt:variant>
      <vt:variant>
        <vt:i4>0</vt:i4>
      </vt:variant>
      <vt:variant>
        <vt:i4>5</vt:i4>
      </vt:variant>
      <vt:variant>
        <vt:lpwstr>http://rp.10.000/bulan</vt:lpwstr>
      </vt:variant>
      <vt:variant>
        <vt:lpwstr/>
      </vt:variant>
      <vt:variant>
        <vt:i4>655388</vt:i4>
      </vt:variant>
      <vt:variant>
        <vt:i4>6</vt:i4>
      </vt:variant>
      <vt:variant>
        <vt:i4>0</vt:i4>
      </vt:variant>
      <vt:variant>
        <vt:i4>5</vt:i4>
      </vt:variant>
      <vt:variant>
        <vt:lpwstr>http://k.h.rng.m.asfari/</vt:lpwstr>
      </vt:variant>
      <vt:variant>
        <vt:lpwstr/>
      </vt:variant>
      <vt:variant>
        <vt:i4>7077946</vt:i4>
      </vt:variant>
      <vt:variant>
        <vt:i4>3</vt:i4>
      </vt:variant>
      <vt:variant>
        <vt:i4>0</vt:i4>
      </vt:variant>
      <vt:variant>
        <vt:i4>5</vt:i4>
      </vt:variant>
      <vt:variant>
        <vt:lpwstr>http://k.h.r.prof.mohammad/</vt:lpwstr>
      </vt:variant>
      <vt:variant>
        <vt:lpwstr/>
      </vt:variant>
      <vt:variant>
        <vt:i4>131072</vt:i4>
      </vt:variant>
      <vt:variant>
        <vt:i4>0</vt:i4>
      </vt:variant>
      <vt:variant>
        <vt:i4>0</vt:i4>
      </vt:variant>
      <vt:variant>
        <vt:i4>5</vt:i4>
      </vt:variant>
      <vt:variant>
        <vt:lpwstr>http://ol.eh/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lain, berbeda dengan lembaga pendidikan formal yang harus menunggu peraturan, juklak, juknis sampai kucuran dana clan lain-lai</dc:title>
  <dc:subject/>
  <dc:creator>edi</dc:creator>
  <cp:keywords/>
  <dc:description/>
  <cp:lastModifiedBy>Ilmi Faizan</cp:lastModifiedBy>
  <cp:revision>2</cp:revision>
  <cp:lastPrinted>2007-08-15T18:01:00Z</cp:lastPrinted>
  <dcterms:created xsi:type="dcterms:W3CDTF">2024-05-11T16:37:00Z</dcterms:created>
  <dcterms:modified xsi:type="dcterms:W3CDTF">2024-05-11T16:37:00Z</dcterms:modified>
</cp:coreProperties>
</file>