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572" w:type="dxa"/>
        <w:tblLook w:val="04A0" w:firstRow="1" w:lastRow="0" w:firstColumn="1" w:lastColumn="0" w:noHBand="0" w:noVBand="1"/>
      </w:tblPr>
      <w:tblGrid>
        <w:gridCol w:w="475"/>
        <w:gridCol w:w="3445"/>
        <w:gridCol w:w="814"/>
        <w:gridCol w:w="1787"/>
        <w:gridCol w:w="1646"/>
        <w:gridCol w:w="1167"/>
        <w:gridCol w:w="1865"/>
      </w:tblGrid>
      <w:tr w:rsidR="006E11EB" w:rsidRPr="000F4F22" w:rsidTr="009C6A16">
        <w:trPr>
          <w:trHeight w:val="321"/>
        </w:trPr>
        <w:tc>
          <w:tcPr>
            <w:tcW w:w="475" w:type="dxa"/>
            <w:shd w:val="clear" w:color="auto" w:fill="2F5496" w:themeFill="accent5" w:themeFillShade="BF"/>
            <w:vAlign w:val="center"/>
          </w:tcPr>
          <w:p w:rsidR="006E11EB" w:rsidRPr="000F4F22" w:rsidRDefault="006E11EB" w:rsidP="006E11EB">
            <w:pPr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r w:rsidRPr="000F4F22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CTV</w:t>
            </w:r>
          </w:p>
        </w:tc>
        <w:tc>
          <w:tcPr>
            <w:tcW w:w="3445" w:type="dxa"/>
            <w:shd w:val="clear" w:color="auto" w:fill="2F5496" w:themeFill="accent5" w:themeFillShade="BF"/>
            <w:vAlign w:val="center"/>
          </w:tcPr>
          <w:p w:rsidR="006E11EB" w:rsidRPr="000F4F22" w:rsidRDefault="006E11EB" w:rsidP="006E11EB">
            <w:pPr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r w:rsidRPr="000F4F22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CONCEPTO</w:t>
            </w:r>
          </w:p>
        </w:tc>
        <w:tc>
          <w:tcPr>
            <w:tcW w:w="814" w:type="dxa"/>
            <w:shd w:val="clear" w:color="auto" w:fill="2F5496" w:themeFill="accent5" w:themeFillShade="BF"/>
            <w:vAlign w:val="center"/>
          </w:tcPr>
          <w:p w:rsidR="006E11EB" w:rsidRPr="000F4F22" w:rsidRDefault="006E11EB" w:rsidP="006E11EB">
            <w:pPr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r w:rsidRPr="000F4F22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SOLICITA</w:t>
            </w:r>
          </w:p>
        </w:tc>
        <w:tc>
          <w:tcPr>
            <w:tcW w:w="1787" w:type="dxa"/>
            <w:shd w:val="clear" w:color="auto" w:fill="2F5496" w:themeFill="accent5" w:themeFillShade="BF"/>
            <w:vAlign w:val="center"/>
          </w:tcPr>
          <w:p w:rsidR="006E11EB" w:rsidRPr="000F4F22" w:rsidRDefault="006E11EB" w:rsidP="006E11EB">
            <w:pPr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r w:rsidRPr="000F4F22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FECHA COMPROM.</w:t>
            </w:r>
          </w:p>
        </w:tc>
        <w:tc>
          <w:tcPr>
            <w:tcW w:w="1646" w:type="dxa"/>
            <w:shd w:val="clear" w:color="auto" w:fill="2F5496" w:themeFill="accent5" w:themeFillShade="BF"/>
            <w:vAlign w:val="center"/>
          </w:tcPr>
          <w:p w:rsidR="006E11EB" w:rsidRPr="000F4F22" w:rsidRDefault="006E11EB" w:rsidP="006E11EB">
            <w:pPr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r w:rsidRPr="000F4F22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FECHA CUMPLIM.</w:t>
            </w:r>
          </w:p>
        </w:tc>
        <w:tc>
          <w:tcPr>
            <w:tcW w:w="1167" w:type="dxa"/>
            <w:shd w:val="clear" w:color="auto" w:fill="2F5496" w:themeFill="accent5" w:themeFillShade="BF"/>
            <w:vAlign w:val="center"/>
          </w:tcPr>
          <w:p w:rsidR="006E11EB" w:rsidRPr="000F4F22" w:rsidRDefault="006E11EB" w:rsidP="006E11EB">
            <w:pPr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r w:rsidRPr="000F4F22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RESPONSABLE</w:t>
            </w:r>
          </w:p>
        </w:tc>
        <w:tc>
          <w:tcPr>
            <w:tcW w:w="1865" w:type="dxa"/>
            <w:shd w:val="clear" w:color="auto" w:fill="2F5496" w:themeFill="accent5" w:themeFillShade="BF"/>
            <w:vAlign w:val="center"/>
          </w:tcPr>
          <w:p w:rsidR="006E11EB" w:rsidRPr="000F4F22" w:rsidRDefault="006E11EB" w:rsidP="006E11EB">
            <w:pPr>
              <w:jc w:val="center"/>
              <w:rPr>
                <w:rFonts w:cstheme="minorHAnsi"/>
                <w:b/>
                <w:color w:val="FFFFFF" w:themeColor="background1"/>
                <w:sz w:val="14"/>
                <w:szCs w:val="14"/>
              </w:rPr>
            </w:pPr>
            <w:r w:rsidRPr="000F4F22">
              <w:rPr>
                <w:rFonts w:cstheme="minorHAnsi"/>
                <w:b/>
                <w:color w:val="FFFFFF" w:themeColor="background1"/>
                <w:sz w:val="14"/>
                <w:szCs w:val="14"/>
              </w:rPr>
              <w:t>ACCIONES O METAS</w:t>
            </w:r>
          </w:p>
        </w:tc>
      </w:tr>
      <w:tr w:rsidR="000F56F9" w:rsidRPr="000F4F22" w:rsidTr="009C6A16">
        <w:tc>
          <w:tcPr>
            <w:tcW w:w="475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rPr>
                <w:rFonts w:cstheme="minorHAnsi"/>
                <w:b/>
                <w:sz w:val="14"/>
                <w:szCs w:val="14"/>
              </w:rPr>
            </w:pPr>
            <w:r w:rsidRPr="000F4F22">
              <w:rPr>
                <w:rFonts w:cstheme="minorHAnsi"/>
                <w:b/>
                <w:sz w:val="14"/>
                <w:szCs w:val="14"/>
              </w:rPr>
              <w:t>AZOTEA</w:t>
            </w:r>
          </w:p>
        </w:tc>
        <w:tc>
          <w:tcPr>
            <w:tcW w:w="814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0D53D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930B7" w:rsidRPr="000F4F22" w:rsidRDefault="00B930B7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6E56F1" w:rsidRPr="000F4F22" w:rsidRDefault="006E56F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6E56F1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930B7" w:rsidRPr="000F4F22" w:rsidRDefault="00B930B7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6E56F1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930B7" w:rsidRPr="000F4F22" w:rsidRDefault="00B930B7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AB43CC" w:rsidRPr="000F4F22" w:rsidTr="000F56F9">
        <w:tc>
          <w:tcPr>
            <w:tcW w:w="475" w:type="dxa"/>
            <w:shd w:val="clear" w:color="auto" w:fill="auto"/>
            <w:vAlign w:val="center"/>
          </w:tcPr>
          <w:p w:rsidR="00AB43CC" w:rsidRPr="000F4F22" w:rsidRDefault="00AB43CC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AB43CC" w:rsidRPr="000F4F22" w:rsidRDefault="00AB43CC" w:rsidP="00B930B7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AB43CC" w:rsidRPr="000F4F22" w:rsidRDefault="00AB43CC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AB43CC" w:rsidRPr="000F4F22" w:rsidRDefault="00AB43CC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AB43CC" w:rsidRPr="000F4F22" w:rsidRDefault="00AB43CC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AB43CC" w:rsidRPr="000F4F22" w:rsidRDefault="00AB43CC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AB43CC" w:rsidRPr="000F4F22" w:rsidRDefault="00AB43CC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627B61" w:rsidRPr="000F4F22" w:rsidTr="000F56F9">
        <w:tc>
          <w:tcPr>
            <w:tcW w:w="475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627B61" w:rsidRDefault="00627B61" w:rsidP="00B930B7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627B61" w:rsidRPr="000F4F22" w:rsidRDefault="00627B6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627B61" w:rsidRPr="000F4F22" w:rsidRDefault="00627B61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627B61" w:rsidRPr="000F4F22" w:rsidTr="000F56F9">
        <w:tc>
          <w:tcPr>
            <w:tcW w:w="475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627B61" w:rsidRDefault="00627B61" w:rsidP="00B930B7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627B61" w:rsidRPr="000F4F22" w:rsidRDefault="00627B6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27B61" w:rsidRDefault="00627B6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627B61" w:rsidRPr="000F4F22" w:rsidRDefault="00627B61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69120D" w:rsidRPr="000F4F22" w:rsidTr="000F56F9">
        <w:tc>
          <w:tcPr>
            <w:tcW w:w="475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69120D" w:rsidRDefault="0069120D" w:rsidP="00B930B7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69120D" w:rsidRPr="000F4F22" w:rsidRDefault="0069120D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69120D" w:rsidRDefault="0069120D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69120D" w:rsidRPr="000F4F22" w:rsidTr="000F56F9">
        <w:tc>
          <w:tcPr>
            <w:tcW w:w="475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69120D" w:rsidRDefault="0069120D" w:rsidP="00B930B7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69120D" w:rsidRPr="000F4F22" w:rsidRDefault="0069120D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9120D" w:rsidRDefault="0069120D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69120D" w:rsidRDefault="0069120D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D15B49">
        <w:tc>
          <w:tcPr>
            <w:tcW w:w="475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DEEAF6" w:themeFill="accent1" w:themeFillTint="33"/>
            <w:vAlign w:val="center"/>
          </w:tcPr>
          <w:p w:rsidR="000F56F9" w:rsidRPr="000F4F22" w:rsidRDefault="00D15B49" w:rsidP="00760A40">
            <w:pPr>
              <w:rPr>
                <w:rFonts w:cstheme="minorHAnsi"/>
                <w:b/>
                <w:sz w:val="14"/>
                <w:szCs w:val="14"/>
              </w:rPr>
            </w:pPr>
            <w:r w:rsidRPr="000F4F22">
              <w:rPr>
                <w:rFonts w:cstheme="minorHAnsi"/>
                <w:b/>
                <w:sz w:val="14"/>
                <w:szCs w:val="14"/>
              </w:rPr>
              <w:t>SEPTIMO NIVEL DE HABITACIONES.</w:t>
            </w:r>
          </w:p>
        </w:tc>
        <w:tc>
          <w:tcPr>
            <w:tcW w:w="814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DEEAF6" w:themeFill="accent1" w:themeFillTint="33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A45318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C45E71" w:rsidRPr="000F4F22" w:rsidRDefault="00C45E7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AB17F3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AB17F3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4E2886" w:rsidRPr="000F4F22" w:rsidTr="000F56F9">
        <w:tc>
          <w:tcPr>
            <w:tcW w:w="475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4E2886" w:rsidRDefault="004E2886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4E2886" w:rsidRPr="000F4F22" w:rsidRDefault="004E2886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4E2886" w:rsidRPr="000F4F22" w:rsidRDefault="004E2886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C45E71" w:rsidRPr="000F4F22" w:rsidRDefault="00C45E7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4E2886" w:rsidRPr="000F4F22" w:rsidTr="000F56F9">
        <w:tc>
          <w:tcPr>
            <w:tcW w:w="475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4E2886" w:rsidRDefault="004E2886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4E2886" w:rsidRPr="000F4F22" w:rsidRDefault="004E2886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E2886" w:rsidRDefault="004E2886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4E2886" w:rsidRPr="000F4F22" w:rsidRDefault="004E2886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BA69CA" w:rsidRPr="000F4F22" w:rsidTr="000F56F9">
        <w:tc>
          <w:tcPr>
            <w:tcW w:w="475" w:type="dxa"/>
            <w:shd w:val="clear" w:color="auto" w:fill="auto"/>
            <w:vAlign w:val="center"/>
          </w:tcPr>
          <w:p w:rsidR="00BA69CA" w:rsidRDefault="00BA69CA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BA69CA" w:rsidRDefault="00BA69CA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BA69CA" w:rsidRDefault="00BA69CA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A69CA" w:rsidRDefault="00BA69CA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BA69CA" w:rsidRPr="000F4F22" w:rsidRDefault="00BA69CA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A69CA" w:rsidRDefault="00BA69CA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BA69CA" w:rsidRPr="000F4F22" w:rsidRDefault="00BA69CA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0F56F9" w:rsidRPr="000F4F22" w:rsidTr="000F56F9">
        <w:tc>
          <w:tcPr>
            <w:tcW w:w="475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A69CA" w:rsidRPr="000F4F22" w:rsidRDefault="00BA69CA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0F56F9" w:rsidRPr="000F4F22" w:rsidRDefault="000F56F9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0F56F9" w:rsidRPr="000F4F22" w:rsidRDefault="000F56F9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86F4B" w:rsidRPr="000F4F22" w:rsidTr="000F56F9">
        <w:tc>
          <w:tcPr>
            <w:tcW w:w="475" w:type="dxa"/>
            <w:shd w:val="clear" w:color="auto" w:fill="auto"/>
            <w:vAlign w:val="center"/>
          </w:tcPr>
          <w:p w:rsidR="00786F4B" w:rsidRPr="000F4F22" w:rsidRDefault="00786F4B" w:rsidP="00C45E71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786F4B" w:rsidRPr="000F4F22" w:rsidRDefault="00786F4B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A69CA" w:rsidRPr="000F4F22" w:rsidRDefault="00BA69CA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786F4B" w:rsidRPr="000F4F22" w:rsidRDefault="00786F4B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786F4B" w:rsidRPr="000F4F22" w:rsidRDefault="00786F4B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786F4B" w:rsidRPr="000F4F22" w:rsidRDefault="00786F4B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C45E71" w:rsidRPr="000F4F22" w:rsidTr="000F56F9">
        <w:tc>
          <w:tcPr>
            <w:tcW w:w="475" w:type="dxa"/>
            <w:shd w:val="clear" w:color="auto" w:fill="auto"/>
            <w:vAlign w:val="center"/>
          </w:tcPr>
          <w:p w:rsidR="00C45E71" w:rsidRPr="000F4F22" w:rsidRDefault="00C45E7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760A4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C45E71" w:rsidRPr="000F4F22" w:rsidRDefault="00C45E71" w:rsidP="006213E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A69CA" w:rsidRPr="000F4F22" w:rsidRDefault="00BA69CA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C45E71" w:rsidRPr="000F4F22" w:rsidRDefault="00C45E71" w:rsidP="00760A40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C45E71" w:rsidRPr="000F4F22" w:rsidRDefault="00C45E71" w:rsidP="00760A40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C45E71" w:rsidRPr="000F4F22" w:rsidRDefault="00C45E71" w:rsidP="00760A40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834EAE">
        <w:tc>
          <w:tcPr>
            <w:tcW w:w="475" w:type="dxa"/>
            <w:shd w:val="clear" w:color="auto" w:fill="DEEAF6" w:themeFill="accent1" w:themeFillTint="33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DEEAF6" w:themeFill="accent1" w:themeFillTint="33"/>
            <w:vAlign w:val="center"/>
          </w:tcPr>
          <w:p w:rsidR="0063333D" w:rsidRPr="00B3473D" w:rsidRDefault="0063333D" w:rsidP="00834EAE">
            <w:pPr>
              <w:rPr>
                <w:rFonts w:cstheme="minorHAnsi"/>
                <w:b/>
                <w:sz w:val="14"/>
                <w:szCs w:val="14"/>
              </w:rPr>
            </w:pPr>
            <w:r>
              <w:rPr>
                <w:rFonts w:cstheme="minorHAnsi"/>
                <w:b/>
                <w:sz w:val="14"/>
                <w:szCs w:val="14"/>
              </w:rPr>
              <w:t>SEXTO NIVEL DE HABITACIONES</w:t>
            </w:r>
          </w:p>
        </w:tc>
        <w:tc>
          <w:tcPr>
            <w:tcW w:w="814" w:type="dxa"/>
            <w:shd w:val="clear" w:color="auto" w:fill="DEEAF6" w:themeFill="accent1" w:themeFillTint="33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DEEAF6" w:themeFill="accent1" w:themeFillTint="33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DEEAF6" w:themeFill="accent1" w:themeFillTint="33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DEEAF6" w:themeFill="accent1" w:themeFillTint="33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DEEAF6" w:themeFill="accent1" w:themeFillTint="33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BB469F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1F6051" w:rsidRPr="000F4F22" w:rsidRDefault="001F6051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834EAE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1F6051" w:rsidRPr="000F4F22" w:rsidRDefault="001F6051" w:rsidP="001F605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1F6051" w:rsidRPr="000F4F22" w:rsidRDefault="001F6051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1F6051" w:rsidRPr="000F4F22" w:rsidRDefault="001F6051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BB469F" w:rsidRPr="000F4F22" w:rsidTr="000F56F9">
        <w:tc>
          <w:tcPr>
            <w:tcW w:w="475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BB469F" w:rsidRDefault="00BB469F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BB469F" w:rsidRPr="000F4F22" w:rsidRDefault="00BB469F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BB469F" w:rsidRPr="000F4F22" w:rsidTr="000F56F9">
        <w:tc>
          <w:tcPr>
            <w:tcW w:w="475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BB469F" w:rsidRDefault="00BB469F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B469F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BB469F" w:rsidRPr="000F4F22" w:rsidRDefault="00BB469F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66138B" w:rsidRPr="000F4F22" w:rsidTr="000F56F9">
        <w:tc>
          <w:tcPr>
            <w:tcW w:w="475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66138B" w:rsidRPr="000F4F22" w:rsidRDefault="0066138B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66138B" w:rsidRPr="000F4F22" w:rsidRDefault="0066138B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BB469F" w:rsidRPr="000F4F22" w:rsidTr="000F56F9">
        <w:tc>
          <w:tcPr>
            <w:tcW w:w="475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BB469F" w:rsidRPr="000F4F22" w:rsidRDefault="00BB469F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B469F" w:rsidRPr="000F4F22" w:rsidRDefault="00BB469F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BB469F" w:rsidRPr="000F4F22" w:rsidRDefault="00BB469F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66138B" w:rsidRPr="000F4F22" w:rsidTr="000F56F9">
        <w:tc>
          <w:tcPr>
            <w:tcW w:w="475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66138B" w:rsidRPr="000F4F22" w:rsidRDefault="0066138B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6138B" w:rsidRPr="000F4F22" w:rsidRDefault="0066138B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66138B" w:rsidRPr="000F4F22" w:rsidRDefault="0066138B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CB0156" w:rsidRPr="000F4F22" w:rsidTr="000F56F9">
        <w:tc>
          <w:tcPr>
            <w:tcW w:w="475" w:type="dxa"/>
            <w:shd w:val="clear" w:color="auto" w:fill="auto"/>
            <w:vAlign w:val="center"/>
          </w:tcPr>
          <w:p w:rsidR="00CB0156" w:rsidRDefault="00CB0156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CB0156" w:rsidRDefault="00CB0156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CB0156" w:rsidRDefault="00CB0156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CB0156" w:rsidRPr="000F4F22" w:rsidRDefault="00CB0156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CB0156" w:rsidRPr="000F4F22" w:rsidTr="000F56F9">
        <w:tc>
          <w:tcPr>
            <w:tcW w:w="475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CB0156" w:rsidRPr="000F4F22" w:rsidRDefault="00CB0156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CB0156" w:rsidRPr="000F4F22" w:rsidRDefault="00CB0156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CB0156" w:rsidRPr="000F4F22" w:rsidRDefault="00CB0156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834EAE" w:rsidRPr="000F4F22" w:rsidTr="000F56F9">
        <w:tc>
          <w:tcPr>
            <w:tcW w:w="475" w:type="dxa"/>
            <w:shd w:val="clear" w:color="auto" w:fill="auto"/>
            <w:vAlign w:val="center"/>
          </w:tcPr>
          <w:p w:rsidR="00834EAE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3445" w:type="dxa"/>
            <w:shd w:val="clear" w:color="auto" w:fill="auto"/>
            <w:vAlign w:val="center"/>
          </w:tcPr>
          <w:p w:rsidR="00834EAE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646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34EAE" w:rsidRPr="000F4F22" w:rsidRDefault="00834EAE" w:rsidP="00834EA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834EAE" w:rsidRPr="000F4F22" w:rsidRDefault="00834EAE" w:rsidP="00834EAE">
            <w:pPr>
              <w:rPr>
                <w:rFonts w:cstheme="minorHAnsi"/>
                <w:sz w:val="14"/>
                <w:szCs w:val="14"/>
              </w:rPr>
            </w:pPr>
          </w:p>
        </w:tc>
      </w:tr>
    </w:tbl>
    <w:p w:rsidR="00815A5C" w:rsidRDefault="00815A5C"/>
    <w:p w:rsidR="00B226AA" w:rsidRPr="000F4F22" w:rsidRDefault="00B226AA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5"/>
        <w:gridCol w:w="1634"/>
        <w:gridCol w:w="3593"/>
      </w:tblGrid>
      <w:tr w:rsidR="00FF11A6" w:rsidRPr="00B226AA" w:rsidTr="00B226AA">
        <w:trPr>
          <w:trHeight w:val="939"/>
          <w:jc w:val="center"/>
        </w:trPr>
        <w:tc>
          <w:tcPr>
            <w:tcW w:w="3845" w:type="dxa"/>
            <w:tcBorders>
              <w:top w:val="single" w:sz="4" w:space="0" w:color="auto"/>
            </w:tcBorders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lastRenderedPageBreak/>
              <w:t>Residente de obra Const. T</w:t>
            </w:r>
            <w:r w:rsidR="00B226AA" w:rsidRPr="00B226AA">
              <w:rPr>
                <w:b/>
                <w:sz w:val="16"/>
                <w:szCs w:val="16"/>
              </w:rPr>
              <w:t>RANSCATENARIA</w:t>
            </w:r>
            <w:r w:rsidRPr="00B226AA">
              <w:rPr>
                <w:b/>
                <w:sz w:val="16"/>
                <w:szCs w:val="16"/>
              </w:rPr>
              <w:t>.</w:t>
            </w: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Ing. Eduardo Ordoñez</w:t>
            </w: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4" w:type="dxa"/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93" w:type="dxa"/>
            <w:tcBorders>
              <w:top w:val="single" w:sz="4" w:space="0" w:color="auto"/>
            </w:tcBorders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CONOR&amp;E</w:t>
            </w: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Ing. Braulio Orozco</w:t>
            </w:r>
          </w:p>
        </w:tc>
      </w:tr>
      <w:tr w:rsidR="00815A5C" w:rsidRPr="00B226AA" w:rsidTr="00B226AA">
        <w:trPr>
          <w:trHeight w:val="939"/>
          <w:jc w:val="center"/>
        </w:trPr>
        <w:tc>
          <w:tcPr>
            <w:tcW w:w="3845" w:type="dxa"/>
            <w:tcBorders>
              <w:top w:val="single" w:sz="4" w:space="0" w:color="auto"/>
            </w:tcBorders>
          </w:tcPr>
          <w:p w:rsidR="00815A5C" w:rsidRPr="00B226AA" w:rsidRDefault="00815A5C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Residente de Instalación hidrosanitaria</w:t>
            </w:r>
            <w:r w:rsidR="00B226AA" w:rsidRPr="00B226AA">
              <w:rPr>
                <w:b/>
                <w:sz w:val="16"/>
                <w:szCs w:val="16"/>
              </w:rPr>
              <w:t xml:space="preserve"> CONOR&amp;E</w:t>
            </w:r>
            <w:r w:rsidRPr="00B226AA">
              <w:rPr>
                <w:b/>
                <w:sz w:val="16"/>
                <w:szCs w:val="16"/>
              </w:rPr>
              <w:t>.</w:t>
            </w:r>
          </w:p>
          <w:p w:rsidR="00815A5C" w:rsidRPr="00B226AA" w:rsidRDefault="00815A5C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 xml:space="preserve">Arq. Rene </w:t>
            </w:r>
            <w:proofErr w:type="spellStart"/>
            <w:r w:rsidRPr="00B226AA">
              <w:rPr>
                <w:b/>
                <w:sz w:val="16"/>
                <w:szCs w:val="16"/>
              </w:rPr>
              <w:t>Mendez</w:t>
            </w:r>
            <w:proofErr w:type="spellEnd"/>
            <w:r w:rsidRPr="00B226AA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34" w:type="dxa"/>
          </w:tcPr>
          <w:p w:rsidR="00815A5C" w:rsidRPr="00B226AA" w:rsidRDefault="00815A5C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93" w:type="dxa"/>
            <w:tcBorders>
              <w:top w:val="single" w:sz="4" w:space="0" w:color="auto"/>
            </w:tcBorders>
          </w:tcPr>
          <w:p w:rsidR="00815A5C" w:rsidRPr="00B226AA" w:rsidRDefault="00815A5C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Residente de Detección de humo</w:t>
            </w:r>
            <w:r w:rsidR="00B226AA" w:rsidRPr="00B226AA">
              <w:rPr>
                <w:b/>
                <w:sz w:val="16"/>
                <w:szCs w:val="16"/>
              </w:rPr>
              <w:t xml:space="preserve"> CONOR&amp;E</w:t>
            </w:r>
          </w:p>
          <w:p w:rsidR="00815A5C" w:rsidRPr="00B226AA" w:rsidRDefault="00815A5C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Arq. Guadalupe León.</w:t>
            </w:r>
          </w:p>
        </w:tc>
      </w:tr>
      <w:tr w:rsidR="00FF11A6" w:rsidRPr="00B226AA" w:rsidTr="00867B17">
        <w:trPr>
          <w:trHeight w:val="939"/>
          <w:jc w:val="center"/>
        </w:trPr>
        <w:tc>
          <w:tcPr>
            <w:tcW w:w="3845" w:type="dxa"/>
            <w:tcBorders>
              <w:top w:val="single" w:sz="4" w:space="0" w:color="auto"/>
            </w:tcBorders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Residente Instalación Eléctrica CONOR&amp;E</w:t>
            </w:r>
          </w:p>
          <w:p w:rsidR="00FF11A6" w:rsidRPr="00B226AA" w:rsidRDefault="00314AE7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Ing. Margarito Hernández</w:t>
            </w:r>
            <w:r w:rsidR="00FF11A6" w:rsidRPr="00B226AA">
              <w:rPr>
                <w:b/>
                <w:sz w:val="16"/>
                <w:szCs w:val="16"/>
              </w:rPr>
              <w:t>.</w:t>
            </w: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4" w:type="dxa"/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93" w:type="dxa"/>
            <w:tcBorders>
              <w:top w:val="single" w:sz="4" w:space="0" w:color="auto"/>
            </w:tcBorders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DEPISE</w:t>
            </w: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Ing. David E. Espinosa Osorio.</w:t>
            </w:r>
          </w:p>
        </w:tc>
      </w:tr>
      <w:tr w:rsidR="00FF11A6" w:rsidRPr="00B226AA" w:rsidTr="00B226AA">
        <w:trPr>
          <w:trHeight w:val="939"/>
          <w:jc w:val="center"/>
        </w:trPr>
        <w:tc>
          <w:tcPr>
            <w:tcW w:w="3845" w:type="dxa"/>
          </w:tcPr>
          <w:p w:rsidR="00FF11A6" w:rsidRPr="00B226AA" w:rsidRDefault="00FF11A6" w:rsidP="0003096D">
            <w:pPr>
              <w:pBdr>
                <w:top w:val="single" w:sz="4" w:space="1" w:color="auto"/>
              </w:pBd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Residente Aire Acondicionado</w:t>
            </w:r>
            <w:r w:rsidR="00881C0D" w:rsidRPr="00B226AA">
              <w:rPr>
                <w:b/>
                <w:sz w:val="16"/>
                <w:szCs w:val="16"/>
              </w:rPr>
              <w:t xml:space="preserve"> y PCI</w:t>
            </w:r>
            <w:r w:rsidR="00B226AA" w:rsidRPr="00B226AA">
              <w:rPr>
                <w:b/>
                <w:sz w:val="16"/>
                <w:szCs w:val="16"/>
              </w:rPr>
              <w:t xml:space="preserve"> DEPISE</w:t>
            </w:r>
          </w:p>
          <w:p w:rsidR="00FF11A6" w:rsidRPr="00B226AA" w:rsidRDefault="00867B17" w:rsidP="00B226AA">
            <w:pPr>
              <w:pBdr>
                <w:top w:val="single" w:sz="4" w:space="1" w:color="auto"/>
              </w:pBd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José</w:t>
            </w:r>
            <w:r w:rsidR="00B226AA" w:rsidRPr="00B226AA">
              <w:rPr>
                <w:b/>
                <w:sz w:val="16"/>
                <w:szCs w:val="16"/>
              </w:rPr>
              <w:t xml:space="preserve"> Espinosa Osorio</w:t>
            </w:r>
          </w:p>
        </w:tc>
        <w:tc>
          <w:tcPr>
            <w:tcW w:w="1634" w:type="dxa"/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93" w:type="dxa"/>
            <w:tcBorders>
              <w:top w:val="single" w:sz="4" w:space="0" w:color="auto"/>
            </w:tcBorders>
          </w:tcPr>
          <w:p w:rsidR="00881C0D" w:rsidRPr="00B226AA" w:rsidRDefault="00881C0D" w:rsidP="00881C0D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Contratista de tablaroca</w:t>
            </w:r>
          </w:p>
          <w:p w:rsidR="00881C0D" w:rsidRPr="00B226AA" w:rsidRDefault="00881C0D" w:rsidP="00881C0D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Ing. Francisco Herrero Tepole.</w:t>
            </w: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F11A6" w:rsidRPr="00B226AA" w:rsidTr="00867B17">
        <w:trPr>
          <w:trHeight w:val="939"/>
          <w:jc w:val="center"/>
        </w:trPr>
        <w:tc>
          <w:tcPr>
            <w:tcW w:w="3845" w:type="dxa"/>
          </w:tcPr>
          <w:p w:rsidR="00881C0D" w:rsidRPr="00B226AA" w:rsidRDefault="00881C0D" w:rsidP="00B226AA">
            <w:pPr>
              <w:pBdr>
                <w:top w:val="single" w:sz="4" w:space="1" w:color="auto"/>
              </w:pBd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Residente de tablaroca y herrería.</w:t>
            </w:r>
          </w:p>
          <w:p w:rsidR="00FF11A6" w:rsidRPr="00B226AA" w:rsidRDefault="00881C0D" w:rsidP="00B226AA">
            <w:pPr>
              <w:pBdr>
                <w:top w:val="single" w:sz="4" w:space="1" w:color="auto"/>
              </w:pBd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Arq. Pedro Bavines Peralta.</w:t>
            </w: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4" w:type="dxa"/>
          </w:tcPr>
          <w:p w:rsidR="00FF11A6" w:rsidRPr="00B226AA" w:rsidRDefault="00FF11A6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93" w:type="dxa"/>
            <w:tcBorders>
              <w:top w:val="single" w:sz="4" w:space="0" w:color="auto"/>
            </w:tcBorders>
          </w:tcPr>
          <w:p w:rsidR="00881C0D" w:rsidRPr="00B226AA" w:rsidRDefault="00881C0D" w:rsidP="00881C0D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>Supervisión de obra TECHDEBA S.A. de C.V.</w:t>
            </w:r>
          </w:p>
          <w:p w:rsidR="00FF11A6" w:rsidRPr="00B226AA" w:rsidRDefault="00881C0D" w:rsidP="00881C0D">
            <w:pPr>
              <w:jc w:val="center"/>
              <w:rPr>
                <w:b/>
                <w:sz w:val="16"/>
                <w:szCs w:val="16"/>
              </w:rPr>
            </w:pPr>
            <w:r w:rsidRPr="00B226AA">
              <w:rPr>
                <w:b/>
                <w:sz w:val="16"/>
                <w:szCs w:val="16"/>
              </w:rPr>
              <w:t xml:space="preserve">Arq. Gerardo </w:t>
            </w:r>
            <w:proofErr w:type="spellStart"/>
            <w:r w:rsidRPr="00B226AA">
              <w:rPr>
                <w:b/>
                <w:sz w:val="16"/>
                <w:szCs w:val="16"/>
              </w:rPr>
              <w:t>Anica</w:t>
            </w:r>
            <w:proofErr w:type="spellEnd"/>
            <w:r w:rsidRPr="00B226AA">
              <w:rPr>
                <w:b/>
                <w:sz w:val="16"/>
                <w:szCs w:val="16"/>
              </w:rPr>
              <w:t xml:space="preserve"> Seráfico.</w:t>
            </w:r>
          </w:p>
        </w:tc>
      </w:tr>
      <w:tr w:rsidR="00867B17" w:rsidRPr="00B226AA" w:rsidTr="00867B17">
        <w:trPr>
          <w:trHeight w:val="939"/>
          <w:jc w:val="center"/>
        </w:trPr>
        <w:tc>
          <w:tcPr>
            <w:tcW w:w="3845" w:type="dxa"/>
          </w:tcPr>
          <w:p w:rsidR="007C08E4" w:rsidRDefault="007C08E4" w:rsidP="00B226AA">
            <w:pPr>
              <w:pBdr>
                <w:top w:val="single" w:sz="4" w:space="1" w:color="auto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Contratista de herrería.</w:t>
            </w:r>
          </w:p>
          <w:p w:rsidR="00867B17" w:rsidRDefault="00867B17" w:rsidP="00B226AA">
            <w:pPr>
              <w:pBdr>
                <w:top w:val="single" w:sz="4" w:space="1" w:color="auto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Arq. Martin Morales González.</w:t>
            </w:r>
          </w:p>
          <w:p w:rsidR="007C08E4" w:rsidRPr="00B226AA" w:rsidRDefault="007C08E4" w:rsidP="00B226AA">
            <w:pPr>
              <w:pBdr>
                <w:top w:val="single" w:sz="4" w:space="1" w:color="auto"/>
              </w:pBd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4" w:type="dxa"/>
          </w:tcPr>
          <w:p w:rsidR="00867B17" w:rsidRPr="00B226AA" w:rsidRDefault="00867B17" w:rsidP="007471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93" w:type="dxa"/>
          </w:tcPr>
          <w:p w:rsidR="00867B17" w:rsidRPr="00B226AA" w:rsidRDefault="00867B17" w:rsidP="00881C0D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4710E" w:rsidRDefault="0074710E" w:rsidP="00815A5C"/>
    <w:p w:rsidR="0094125A" w:rsidRDefault="0094125A" w:rsidP="00815A5C"/>
    <w:p w:rsidR="00B65A7E" w:rsidRPr="000F4F22" w:rsidRDefault="00B65A7E" w:rsidP="00815A5C"/>
    <w:sectPr w:rsidR="00B65A7E" w:rsidRPr="000F4F22" w:rsidSect="00697DC2">
      <w:headerReference w:type="default" r:id="rId7"/>
      <w:footerReference w:type="default" r:id="rId8"/>
      <w:pgSz w:w="12240" w:h="15840" w:code="1"/>
      <w:pgMar w:top="567" w:right="851" w:bottom="567" w:left="1134" w:header="709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57" w:rsidRDefault="00776657" w:rsidP="00DC38D1">
      <w:pPr>
        <w:spacing w:after="0" w:line="240" w:lineRule="auto"/>
      </w:pPr>
      <w:r>
        <w:separator/>
      </w:r>
    </w:p>
  </w:endnote>
  <w:endnote w:type="continuationSeparator" w:id="0">
    <w:p w:rsidR="00776657" w:rsidRDefault="00776657" w:rsidP="00DC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15E" w:rsidRDefault="0018315E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97211" wp14:editId="2459DF61">
              <wp:simplePos x="0" y="0"/>
              <wp:positionH relativeFrom="column">
                <wp:posOffset>306070</wp:posOffset>
              </wp:positionH>
              <wp:positionV relativeFrom="paragraph">
                <wp:posOffset>272044</wp:posOffset>
              </wp:positionV>
              <wp:extent cx="914400" cy="54292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8315E" w:rsidRDefault="0018315E" w:rsidP="00945B16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______________________________________________</w:t>
                          </w:r>
                        </w:p>
                        <w:p w:rsidR="0018315E" w:rsidRPr="007A6886" w:rsidRDefault="0018315E" w:rsidP="00945B16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A6886">
                            <w:rPr>
                              <w:b/>
                              <w:sz w:val="16"/>
                              <w:szCs w:val="16"/>
                            </w:rPr>
                            <w:t xml:space="preserve">Superintendente 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Liderando C</w:t>
                          </w:r>
                          <w:r w:rsidRPr="007A6886">
                            <w:rPr>
                              <w:b/>
                              <w:sz w:val="16"/>
                              <w:szCs w:val="16"/>
                            </w:rPr>
                            <w:t>onstrucciones S.A. de C.V.</w:t>
                          </w:r>
                        </w:p>
                        <w:p w:rsidR="0018315E" w:rsidRPr="007A6886" w:rsidRDefault="0018315E" w:rsidP="00945B16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A6886">
                            <w:rPr>
                              <w:b/>
                              <w:sz w:val="16"/>
                              <w:szCs w:val="16"/>
                            </w:rPr>
                            <w:t xml:space="preserve">Ing. </w:t>
                          </w:r>
                          <w:proofErr w:type="spellStart"/>
                          <w:r w:rsidRPr="007A6886">
                            <w:rPr>
                              <w:b/>
                              <w:sz w:val="16"/>
                              <w:szCs w:val="16"/>
                            </w:rPr>
                            <w:t>Olympo</w:t>
                          </w:r>
                          <w:proofErr w:type="spellEnd"/>
                          <w:r w:rsidRPr="007A6886">
                            <w:rPr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A6886">
                            <w:rPr>
                              <w:b/>
                              <w:sz w:val="16"/>
                              <w:szCs w:val="16"/>
                            </w:rPr>
                            <w:t>Melchun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9721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4.1pt;margin-top:21.4pt;width:1in;height:42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" fillcolor="white [3201]" stroked="f" strokeweight=".5pt">
              <v:textbox>
                <w:txbxContent>
                  <w:p w:rsidR="007F2747" w:rsidRDefault="007F2747" w:rsidP="00945B16">
                    <w:pPr>
                      <w:spacing w:after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______________________________________________</w:t>
                    </w:r>
                  </w:p>
                  <w:p w:rsidR="007F2747" w:rsidRPr="007A6886" w:rsidRDefault="007F2747" w:rsidP="00945B16">
                    <w:pPr>
                      <w:spacing w:after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A6886">
                      <w:rPr>
                        <w:b/>
                        <w:sz w:val="16"/>
                        <w:szCs w:val="16"/>
                      </w:rPr>
                      <w:t xml:space="preserve">Superintendente </w:t>
                    </w:r>
                    <w:r>
                      <w:rPr>
                        <w:b/>
                        <w:sz w:val="16"/>
                        <w:szCs w:val="16"/>
                      </w:rPr>
                      <w:t>Liderando C</w:t>
                    </w:r>
                    <w:r w:rsidRPr="007A6886">
                      <w:rPr>
                        <w:b/>
                        <w:sz w:val="16"/>
                        <w:szCs w:val="16"/>
                      </w:rPr>
                      <w:t>onstrucciones S.A. de C.V.</w:t>
                    </w:r>
                  </w:p>
                  <w:p w:rsidR="007F2747" w:rsidRPr="007A6886" w:rsidRDefault="007F2747" w:rsidP="00945B16">
                    <w:pPr>
                      <w:spacing w:after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A6886">
                      <w:rPr>
                        <w:b/>
                        <w:sz w:val="16"/>
                        <w:szCs w:val="16"/>
                      </w:rPr>
                      <w:t xml:space="preserve">Ing. </w:t>
                    </w:r>
                    <w:proofErr w:type="spellStart"/>
                    <w:r w:rsidRPr="007A6886">
                      <w:rPr>
                        <w:b/>
                        <w:sz w:val="16"/>
                        <w:szCs w:val="16"/>
                      </w:rPr>
                      <w:t>Olympo</w:t>
                    </w:r>
                    <w:proofErr w:type="spellEnd"/>
                    <w:r w:rsidRPr="007A6886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A6886">
                      <w:rPr>
                        <w:b/>
                        <w:sz w:val="16"/>
                        <w:szCs w:val="16"/>
                      </w:rPr>
                      <w:t>Melchun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46D758" wp14:editId="71BFF081">
              <wp:simplePos x="0" y="0"/>
              <wp:positionH relativeFrom="column">
                <wp:posOffset>3653155</wp:posOffset>
              </wp:positionH>
              <wp:positionV relativeFrom="paragraph">
                <wp:posOffset>278501</wp:posOffset>
              </wp:positionV>
              <wp:extent cx="914400" cy="491706"/>
              <wp:effectExtent l="0" t="0" r="0" b="381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491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8315E" w:rsidRDefault="0018315E" w:rsidP="00945B16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______________________________________________</w:t>
                          </w:r>
                        </w:p>
                        <w:p w:rsidR="0018315E" w:rsidRPr="007A6886" w:rsidRDefault="0018315E" w:rsidP="00945B16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Coordinación de obra TECHDEBA S.A. DE C.V.</w:t>
                          </w:r>
                        </w:p>
                        <w:p w:rsidR="0018315E" w:rsidRPr="007A6886" w:rsidRDefault="0018315E" w:rsidP="00945B16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Ing. Ricardo Márquez Ortiz.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6D758" id="Cuadro de texto 2" o:spid="_x0000_s1027" type="#_x0000_t202" style="position:absolute;margin-left:287.65pt;margin-top:21.95pt;width:1in;height:38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" fillcolor="white [3201]" stroked="f" strokeweight=".5pt">
              <v:textbox>
                <w:txbxContent>
                  <w:p w:rsidR="007F2747" w:rsidRDefault="007F2747" w:rsidP="00945B16">
                    <w:pPr>
                      <w:spacing w:after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______________________________________________</w:t>
                    </w:r>
                  </w:p>
                  <w:p w:rsidR="007F2747" w:rsidRPr="007A6886" w:rsidRDefault="007F2747" w:rsidP="00945B16">
                    <w:pPr>
                      <w:spacing w:after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Coordinación de obra TECHDEBA S.A. DE C.V.</w:t>
                    </w:r>
                  </w:p>
                  <w:p w:rsidR="007F2747" w:rsidRPr="007A6886" w:rsidRDefault="007F2747" w:rsidP="00945B16">
                    <w:pPr>
                      <w:spacing w:after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Ing. Ricardo Márquez Ortiz.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57" w:rsidRDefault="00776657" w:rsidP="00DC38D1">
      <w:pPr>
        <w:spacing w:after="0" w:line="240" w:lineRule="auto"/>
      </w:pPr>
      <w:r>
        <w:separator/>
      </w:r>
    </w:p>
  </w:footnote>
  <w:footnote w:type="continuationSeparator" w:id="0">
    <w:p w:rsidR="00776657" w:rsidRDefault="00776657" w:rsidP="00DC3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98"/>
      <w:gridCol w:w="2933"/>
      <w:gridCol w:w="1693"/>
      <w:gridCol w:w="1649"/>
      <w:gridCol w:w="555"/>
      <w:gridCol w:w="2827"/>
    </w:tblGrid>
    <w:tr w:rsidR="0018315E" w:rsidTr="00494BCD">
      <w:trPr>
        <w:trHeight w:val="1125"/>
      </w:trPr>
      <w:tc>
        <w:tcPr>
          <w:tcW w:w="3453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18315E" w:rsidRDefault="0018315E" w:rsidP="00494BCD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4611787B" wp14:editId="2747DDFA">
                <wp:extent cx="1630392" cy="697203"/>
                <wp:effectExtent l="0" t="0" r="8255" b="8255"/>
                <wp:docPr id="21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magen 4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3282" cy="706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18315E" w:rsidRDefault="0018315E" w:rsidP="00494BCD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5F2442B9" wp14:editId="363A06BD">
                <wp:extent cx="879895" cy="800755"/>
                <wp:effectExtent l="0" t="0" r="0" b="0"/>
                <wp:docPr id="22" name="Picture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F20B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8" name="Picture 65">
                          <a:extLst>
                            <a:ext uri="{FF2B5EF4-FFF2-40B4-BE49-F238E27FC236}">
                              <a16:creationId xmlns:a16="http://schemas.microsoft.com/office/drawing/2014/main" id="{00000000-0008-0000-0000-0000F20B0000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236" t="12042" r="11203" b="12372"/>
                        <a:stretch/>
                      </pic:blipFill>
                      <pic:spPr bwMode="auto">
                        <a:xfrm>
                          <a:off x="0" y="0"/>
                          <a:ext cx="914708" cy="832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1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18315E" w:rsidRDefault="0018315E" w:rsidP="00494BCD">
          <w:pPr>
            <w:pStyle w:val="Encabezado"/>
            <w:jc w:val="right"/>
          </w:pPr>
          <w:r>
            <w:rPr>
              <w:noProof/>
              <w:lang w:eastAsia="es-MX"/>
            </w:rPr>
            <w:drawing>
              <wp:inline distT="0" distB="0" distL="0" distR="0" wp14:anchorId="78960724" wp14:editId="51BB79F1">
                <wp:extent cx="776257" cy="894495"/>
                <wp:effectExtent l="0" t="0" r="5080" b="1270"/>
                <wp:docPr id="23" name="Imagen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B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n 42">
                          <a:extLst>
                            <a:ext uri="{FF2B5EF4-FFF2-40B4-BE49-F238E27FC236}">
                              <a16:creationId xmlns:a16="http://schemas.microsoft.com/office/drawing/2014/main" id="{00000000-0008-0000-0000-00002B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780" cy="911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34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18315E" w:rsidRPr="001A315D" w:rsidRDefault="00C06AC5" w:rsidP="00494BCD">
          <w:pPr>
            <w:pStyle w:val="Encabezado"/>
            <w:rPr>
              <w:b/>
            </w:rPr>
          </w:pPr>
          <w:r>
            <w:rPr>
              <w:b/>
            </w:rPr>
            <w:t>MINUTA NO. 44</w:t>
          </w:r>
        </w:p>
      </w:tc>
      <w:tc>
        <w:tcPr>
          <w:tcW w:w="1699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8315E" w:rsidRDefault="0018315E">
          <w:pPr>
            <w:pStyle w:val="Encabezado"/>
          </w:pPr>
        </w:p>
      </w:tc>
      <w:tc>
        <w:tcPr>
          <w:tcW w:w="167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8315E" w:rsidRDefault="0018315E">
          <w:pPr>
            <w:pStyle w:val="Encabezado"/>
          </w:pPr>
        </w:p>
      </w:tc>
      <w:tc>
        <w:tcPr>
          <w:tcW w:w="3418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18315E" w:rsidRPr="001A315D" w:rsidRDefault="00C06AC5" w:rsidP="00482F43">
          <w:pPr>
            <w:pStyle w:val="Encabezado"/>
            <w:jc w:val="right"/>
            <w:rPr>
              <w:b/>
            </w:rPr>
          </w:pPr>
          <w:r>
            <w:rPr>
              <w:b/>
            </w:rPr>
            <w:t>31</w:t>
          </w:r>
          <w:r w:rsidR="0018315E">
            <w:rPr>
              <w:b/>
            </w:rPr>
            <w:t xml:space="preserve"> DE ENERO DE 2018</w:t>
          </w: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3453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18315E" w:rsidRPr="001A315D" w:rsidRDefault="0018315E" w:rsidP="00494BCD">
          <w:pPr>
            <w:pStyle w:val="Encabezado"/>
            <w:jc w:val="center"/>
            <w:rPr>
              <w:b/>
              <w:sz w:val="16"/>
              <w:szCs w:val="16"/>
            </w:rPr>
          </w:pPr>
          <w:r w:rsidRPr="001A315D">
            <w:rPr>
              <w:b/>
              <w:sz w:val="16"/>
              <w:szCs w:val="16"/>
            </w:rPr>
            <w:t>LIDERANDO CONSTRUCCIONES S.A. DE C.V.</w:t>
          </w:r>
        </w:p>
      </w:tc>
      <w:tc>
        <w:tcPr>
          <w:tcW w:w="1699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</w:pPr>
        </w:p>
      </w:tc>
      <w:tc>
        <w:tcPr>
          <w:tcW w:w="1675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</w:pPr>
        </w:p>
      </w:tc>
      <w:tc>
        <w:tcPr>
          <w:tcW w:w="341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18315E" w:rsidRPr="00494BCD" w:rsidRDefault="0018315E" w:rsidP="00494BCD">
          <w:pPr>
            <w:pStyle w:val="Encabezado"/>
            <w:jc w:val="center"/>
            <w:rPr>
              <w:b/>
              <w:sz w:val="16"/>
              <w:szCs w:val="16"/>
            </w:rPr>
          </w:pPr>
          <w:r w:rsidRPr="00494BCD">
            <w:rPr>
              <w:b/>
              <w:sz w:val="16"/>
              <w:szCs w:val="16"/>
            </w:rPr>
            <w:t>TECHDEBA S.A. DE C.V.</w:t>
          </w: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DM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Ing. David Macías Mendoza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Gerente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JARP</w:t>
          </w: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Arq. J. Arturo Reyes Posada</w:t>
          </w: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OM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Ing. </w:t>
          </w:r>
          <w:proofErr w:type="spellStart"/>
          <w:r>
            <w:rPr>
              <w:rFonts w:cstheme="minorHAnsi"/>
              <w:sz w:val="16"/>
              <w:szCs w:val="16"/>
            </w:rPr>
            <w:t>Olympo</w:t>
          </w:r>
          <w:proofErr w:type="spellEnd"/>
          <w:r>
            <w:rPr>
              <w:rFonts w:cstheme="minorHAnsi"/>
              <w:sz w:val="16"/>
              <w:szCs w:val="16"/>
            </w:rPr>
            <w:t xml:space="preserve"> </w:t>
          </w:r>
          <w:proofErr w:type="spellStart"/>
          <w:r>
            <w:rPr>
              <w:rFonts w:cstheme="minorHAnsi"/>
              <w:sz w:val="16"/>
              <w:szCs w:val="16"/>
            </w:rPr>
            <w:t>Melchun</w:t>
          </w:r>
          <w:proofErr w:type="spellEnd"/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Superintendente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RMO</w:t>
          </w: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Ing. Ricardo Márquez Ortiz</w:t>
          </w: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EO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Ing. Eduardo Ordoñez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Residente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GAS</w:t>
          </w: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Arq. Gerardo </w:t>
          </w:r>
          <w:proofErr w:type="spellStart"/>
          <w:r>
            <w:rPr>
              <w:rFonts w:cstheme="minorHAnsi"/>
              <w:sz w:val="16"/>
              <w:szCs w:val="16"/>
            </w:rPr>
            <w:t>Anica</w:t>
          </w:r>
          <w:proofErr w:type="spellEnd"/>
          <w:r>
            <w:rPr>
              <w:rFonts w:cstheme="minorHAnsi"/>
              <w:sz w:val="16"/>
              <w:szCs w:val="16"/>
            </w:rPr>
            <w:t xml:space="preserve"> Seráfico</w:t>
          </w: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SS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Arq. Sofía Solano Zepeda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Administrador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ZV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Arq. </w:t>
          </w:r>
          <w:proofErr w:type="spellStart"/>
          <w:r>
            <w:rPr>
              <w:rFonts w:cstheme="minorHAnsi"/>
              <w:sz w:val="16"/>
              <w:szCs w:val="16"/>
            </w:rPr>
            <w:t>Zoraya</w:t>
          </w:r>
          <w:proofErr w:type="spellEnd"/>
          <w:r>
            <w:rPr>
              <w:rFonts w:cstheme="minorHAnsi"/>
              <w:sz w:val="16"/>
              <w:szCs w:val="16"/>
            </w:rPr>
            <w:t xml:space="preserve"> Valencia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Compras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LP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Arq. Leticia Paleta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Proyectista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BO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Ing. Braulio Orozco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CONOR&amp;E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MH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Ing. Margarito Hernández.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Inst. Eléctrica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RM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Arq. Rene </w:t>
          </w:r>
          <w:proofErr w:type="spellStart"/>
          <w:r>
            <w:rPr>
              <w:rFonts w:cstheme="minorHAnsi"/>
              <w:sz w:val="16"/>
              <w:szCs w:val="16"/>
            </w:rPr>
            <w:t>Mendez</w:t>
          </w:r>
          <w:proofErr w:type="spellEnd"/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Inst. Hidrosanitaria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GL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Arq. Guadalupe León 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DH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DEO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Ing. David Espinosa Osorio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DEPISE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JEO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proofErr w:type="spellStart"/>
          <w:r>
            <w:rPr>
              <w:rFonts w:cstheme="minorHAnsi"/>
              <w:sz w:val="16"/>
              <w:szCs w:val="16"/>
            </w:rPr>
            <w:t>Jose</w:t>
          </w:r>
          <w:proofErr w:type="spellEnd"/>
          <w:r>
            <w:rPr>
              <w:rFonts w:cstheme="minorHAnsi"/>
              <w:sz w:val="16"/>
              <w:szCs w:val="16"/>
            </w:rPr>
            <w:t xml:space="preserve"> Espinoza Osorio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Inst. AA., Inst. PCI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FHT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Ing. Francisco Herrero Tepole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Cont. Tabla roca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PBP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Arq. Pedro Bavines Peralta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Res. Tabla roca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  <w:tr w:rsidR="0018315E" w:rsidTr="00494BCD">
      <w:tblPrEx>
        <w:tblCellMar>
          <w:left w:w="108" w:type="dxa"/>
          <w:right w:w="108" w:type="dxa"/>
        </w:tblCellMar>
      </w:tblPrEx>
      <w:tc>
        <w:tcPr>
          <w:tcW w:w="505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MMG</w:t>
          </w:r>
        </w:p>
      </w:tc>
      <w:tc>
        <w:tcPr>
          <w:tcW w:w="2948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Arq. Martin Morales González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</w:tcPr>
        <w:p w:rsidR="0018315E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  <w:r>
            <w:rPr>
              <w:rFonts w:cstheme="minorHAnsi"/>
              <w:b/>
              <w:sz w:val="16"/>
              <w:szCs w:val="16"/>
            </w:rPr>
            <w:t>Herrería</w:t>
          </w:r>
        </w:p>
      </w:tc>
      <w:tc>
        <w:tcPr>
          <w:tcW w:w="1675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  <w:tc>
        <w:tcPr>
          <w:tcW w:w="555" w:type="dxa"/>
          <w:tcBorders>
            <w:top w:val="nil"/>
            <w:left w:val="nil"/>
            <w:bottom w:val="nil"/>
            <w:right w:val="nil"/>
          </w:tcBorders>
        </w:tcPr>
        <w:p w:rsidR="0018315E" w:rsidRPr="00494BCD" w:rsidRDefault="0018315E">
          <w:pPr>
            <w:pStyle w:val="Encabezado"/>
            <w:rPr>
              <w:rFonts w:cstheme="minorHAnsi"/>
              <w:b/>
              <w:sz w:val="16"/>
              <w:szCs w:val="16"/>
            </w:rPr>
          </w:pPr>
        </w:p>
      </w:tc>
      <w:tc>
        <w:tcPr>
          <w:tcW w:w="2863" w:type="dxa"/>
          <w:tcBorders>
            <w:top w:val="nil"/>
            <w:left w:val="nil"/>
            <w:bottom w:val="nil"/>
            <w:right w:val="nil"/>
          </w:tcBorders>
        </w:tcPr>
        <w:p w:rsidR="0018315E" w:rsidRPr="001A315D" w:rsidRDefault="0018315E">
          <w:pPr>
            <w:pStyle w:val="Encabezado"/>
            <w:rPr>
              <w:rFonts w:cstheme="minorHAnsi"/>
              <w:sz w:val="16"/>
              <w:szCs w:val="16"/>
            </w:rPr>
          </w:pPr>
        </w:p>
      </w:tc>
    </w:tr>
  </w:tbl>
  <w:p w:rsidR="0018315E" w:rsidRDefault="001831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EE4"/>
    <w:rsid w:val="00021D5F"/>
    <w:rsid w:val="0003096D"/>
    <w:rsid w:val="0004289D"/>
    <w:rsid w:val="00044BEA"/>
    <w:rsid w:val="00087140"/>
    <w:rsid w:val="000935CF"/>
    <w:rsid w:val="00097A99"/>
    <w:rsid w:val="000A5702"/>
    <w:rsid w:val="000B074B"/>
    <w:rsid w:val="000C41A4"/>
    <w:rsid w:val="000D53DF"/>
    <w:rsid w:val="000E4E10"/>
    <w:rsid w:val="000F4F22"/>
    <w:rsid w:val="000F56F9"/>
    <w:rsid w:val="00103F5F"/>
    <w:rsid w:val="001119EE"/>
    <w:rsid w:val="001150DA"/>
    <w:rsid w:val="00134ADF"/>
    <w:rsid w:val="00151F65"/>
    <w:rsid w:val="00152C48"/>
    <w:rsid w:val="00164E48"/>
    <w:rsid w:val="00182E94"/>
    <w:rsid w:val="0018315E"/>
    <w:rsid w:val="001A1D08"/>
    <w:rsid w:val="001A315D"/>
    <w:rsid w:val="001B58F8"/>
    <w:rsid w:val="001B7627"/>
    <w:rsid w:val="001C412F"/>
    <w:rsid w:val="001D4CA5"/>
    <w:rsid w:val="001E25B1"/>
    <w:rsid w:val="001F6051"/>
    <w:rsid w:val="00213559"/>
    <w:rsid w:val="0021669B"/>
    <w:rsid w:val="00230CF2"/>
    <w:rsid w:val="0025350D"/>
    <w:rsid w:val="00262BE2"/>
    <w:rsid w:val="002716C1"/>
    <w:rsid w:val="002A070E"/>
    <w:rsid w:val="002A7B9D"/>
    <w:rsid w:val="002B4253"/>
    <w:rsid w:val="002C2FA8"/>
    <w:rsid w:val="002E2BFA"/>
    <w:rsid w:val="002E3EED"/>
    <w:rsid w:val="002E5B11"/>
    <w:rsid w:val="002F686E"/>
    <w:rsid w:val="0030412E"/>
    <w:rsid w:val="00304A27"/>
    <w:rsid w:val="00314AE7"/>
    <w:rsid w:val="0034035D"/>
    <w:rsid w:val="003418E6"/>
    <w:rsid w:val="0036604C"/>
    <w:rsid w:val="00383AF9"/>
    <w:rsid w:val="003934AC"/>
    <w:rsid w:val="003A233A"/>
    <w:rsid w:val="003A4308"/>
    <w:rsid w:val="003A6170"/>
    <w:rsid w:val="003B4C7D"/>
    <w:rsid w:val="003D3C6A"/>
    <w:rsid w:val="003D5EE4"/>
    <w:rsid w:val="003F0E65"/>
    <w:rsid w:val="003F60A8"/>
    <w:rsid w:val="0040324F"/>
    <w:rsid w:val="004108DC"/>
    <w:rsid w:val="00410B5A"/>
    <w:rsid w:val="004176BD"/>
    <w:rsid w:val="00432554"/>
    <w:rsid w:val="00462EFA"/>
    <w:rsid w:val="00482F43"/>
    <w:rsid w:val="00483587"/>
    <w:rsid w:val="0049077F"/>
    <w:rsid w:val="00494BCD"/>
    <w:rsid w:val="004972FB"/>
    <w:rsid w:val="004B5684"/>
    <w:rsid w:val="004C4A61"/>
    <w:rsid w:val="004D12FA"/>
    <w:rsid w:val="004E18AD"/>
    <w:rsid w:val="004E1A9E"/>
    <w:rsid w:val="004E2886"/>
    <w:rsid w:val="0051427E"/>
    <w:rsid w:val="00515F94"/>
    <w:rsid w:val="00523281"/>
    <w:rsid w:val="00542D32"/>
    <w:rsid w:val="00545635"/>
    <w:rsid w:val="005B2707"/>
    <w:rsid w:val="005C31D6"/>
    <w:rsid w:val="00614693"/>
    <w:rsid w:val="006213EE"/>
    <w:rsid w:val="00623FE4"/>
    <w:rsid w:val="00627B61"/>
    <w:rsid w:val="00630280"/>
    <w:rsid w:val="0063333D"/>
    <w:rsid w:val="00634F55"/>
    <w:rsid w:val="00650C49"/>
    <w:rsid w:val="00655E05"/>
    <w:rsid w:val="00657CCF"/>
    <w:rsid w:val="0066138B"/>
    <w:rsid w:val="0066319E"/>
    <w:rsid w:val="006828B4"/>
    <w:rsid w:val="0069120D"/>
    <w:rsid w:val="00694CDC"/>
    <w:rsid w:val="00697DC2"/>
    <w:rsid w:val="006A0BD6"/>
    <w:rsid w:val="006A3AEE"/>
    <w:rsid w:val="006A467B"/>
    <w:rsid w:val="006A511D"/>
    <w:rsid w:val="006B76F6"/>
    <w:rsid w:val="006C0496"/>
    <w:rsid w:val="006C7377"/>
    <w:rsid w:val="006D3402"/>
    <w:rsid w:val="006E11EB"/>
    <w:rsid w:val="006E56F1"/>
    <w:rsid w:val="006E778A"/>
    <w:rsid w:val="00700F68"/>
    <w:rsid w:val="0070473A"/>
    <w:rsid w:val="00711E9B"/>
    <w:rsid w:val="00712947"/>
    <w:rsid w:val="00721122"/>
    <w:rsid w:val="00735E02"/>
    <w:rsid w:val="007367F6"/>
    <w:rsid w:val="00736EFF"/>
    <w:rsid w:val="00740610"/>
    <w:rsid w:val="00742144"/>
    <w:rsid w:val="00742B67"/>
    <w:rsid w:val="0074710E"/>
    <w:rsid w:val="007472A9"/>
    <w:rsid w:val="00752D9B"/>
    <w:rsid w:val="007577E0"/>
    <w:rsid w:val="00760A40"/>
    <w:rsid w:val="00776657"/>
    <w:rsid w:val="00786F4B"/>
    <w:rsid w:val="0078716B"/>
    <w:rsid w:val="007905A1"/>
    <w:rsid w:val="00790B0C"/>
    <w:rsid w:val="00793ED4"/>
    <w:rsid w:val="00796D26"/>
    <w:rsid w:val="007A6613"/>
    <w:rsid w:val="007A6886"/>
    <w:rsid w:val="007B1A4C"/>
    <w:rsid w:val="007C08E4"/>
    <w:rsid w:val="007C4E0A"/>
    <w:rsid w:val="007C7770"/>
    <w:rsid w:val="007D6F8F"/>
    <w:rsid w:val="007E731C"/>
    <w:rsid w:val="007F2747"/>
    <w:rsid w:val="00815A5C"/>
    <w:rsid w:val="00826D93"/>
    <w:rsid w:val="00834855"/>
    <w:rsid w:val="00834EAE"/>
    <w:rsid w:val="00842A13"/>
    <w:rsid w:val="0084535F"/>
    <w:rsid w:val="00851816"/>
    <w:rsid w:val="00851B22"/>
    <w:rsid w:val="00867B17"/>
    <w:rsid w:val="00880BF7"/>
    <w:rsid w:val="00881C0D"/>
    <w:rsid w:val="008B36E8"/>
    <w:rsid w:val="008B5B5A"/>
    <w:rsid w:val="008C3163"/>
    <w:rsid w:val="008C7ABF"/>
    <w:rsid w:val="008D1DE3"/>
    <w:rsid w:val="008D3095"/>
    <w:rsid w:val="008D37A0"/>
    <w:rsid w:val="008D60CF"/>
    <w:rsid w:val="008F00BB"/>
    <w:rsid w:val="009068EE"/>
    <w:rsid w:val="0092688B"/>
    <w:rsid w:val="009270A0"/>
    <w:rsid w:val="0094125A"/>
    <w:rsid w:val="00945B16"/>
    <w:rsid w:val="00954694"/>
    <w:rsid w:val="0096308E"/>
    <w:rsid w:val="00982EF4"/>
    <w:rsid w:val="00983087"/>
    <w:rsid w:val="00984CF3"/>
    <w:rsid w:val="00993121"/>
    <w:rsid w:val="00995B59"/>
    <w:rsid w:val="009A77F8"/>
    <w:rsid w:val="009C6A16"/>
    <w:rsid w:val="009D7865"/>
    <w:rsid w:val="009E508B"/>
    <w:rsid w:val="00A02E12"/>
    <w:rsid w:val="00A036E0"/>
    <w:rsid w:val="00A45318"/>
    <w:rsid w:val="00A45577"/>
    <w:rsid w:val="00A94FBF"/>
    <w:rsid w:val="00AA388C"/>
    <w:rsid w:val="00AB17F3"/>
    <w:rsid w:val="00AB1AAF"/>
    <w:rsid w:val="00AB43CC"/>
    <w:rsid w:val="00AB668E"/>
    <w:rsid w:val="00AD5E94"/>
    <w:rsid w:val="00AE05E8"/>
    <w:rsid w:val="00AF3E5F"/>
    <w:rsid w:val="00B022CE"/>
    <w:rsid w:val="00B03485"/>
    <w:rsid w:val="00B13BE6"/>
    <w:rsid w:val="00B21BD9"/>
    <w:rsid w:val="00B226AA"/>
    <w:rsid w:val="00B27535"/>
    <w:rsid w:val="00B3473D"/>
    <w:rsid w:val="00B3645E"/>
    <w:rsid w:val="00B552D8"/>
    <w:rsid w:val="00B65A7E"/>
    <w:rsid w:val="00B8146F"/>
    <w:rsid w:val="00B82D27"/>
    <w:rsid w:val="00B82DBB"/>
    <w:rsid w:val="00B911BE"/>
    <w:rsid w:val="00B930B7"/>
    <w:rsid w:val="00B9657F"/>
    <w:rsid w:val="00BA69CA"/>
    <w:rsid w:val="00BA6A7E"/>
    <w:rsid w:val="00BB1F76"/>
    <w:rsid w:val="00BB23B9"/>
    <w:rsid w:val="00BB28A2"/>
    <w:rsid w:val="00BB469F"/>
    <w:rsid w:val="00BB5032"/>
    <w:rsid w:val="00BB59E8"/>
    <w:rsid w:val="00BC18C8"/>
    <w:rsid w:val="00BD632B"/>
    <w:rsid w:val="00BF1C3F"/>
    <w:rsid w:val="00C06AC5"/>
    <w:rsid w:val="00C1581B"/>
    <w:rsid w:val="00C2165A"/>
    <w:rsid w:val="00C23676"/>
    <w:rsid w:val="00C45E71"/>
    <w:rsid w:val="00C70B7A"/>
    <w:rsid w:val="00CA004A"/>
    <w:rsid w:val="00CA4CE9"/>
    <w:rsid w:val="00CB0156"/>
    <w:rsid w:val="00CB7230"/>
    <w:rsid w:val="00CD5DEA"/>
    <w:rsid w:val="00CE77B5"/>
    <w:rsid w:val="00CF4289"/>
    <w:rsid w:val="00D11C8D"/>
    <w:rsid w:val="00D15B49"/>
    <w:rsid w:val="00D3726E"/>
    <w:rsid w:val="00D41101"/>
    <w:rsid w:val="00D54E0C"/>
    <w:rsid w:val="00D633C3"/>
    <w:rsid w:val="00D65447"/>
    <w:rsid w:val="00D73E78"/>
    <w:rsid w:val="00D821A4"/>
    <w:rsid w:val="00D84D65"/>
    <w:rsid w:val="00D909A8"/>
    <w:rsid w:val="00DA7656"/>
    <w:rsid w:val="00DC38D1"/>
    <w:rsid w:val="00DD7818"/>
    <w:rsid w:val="00DE34EF"/>
    <w:rsid w:val="00DE6CD8"/>
    <w:rsid w:val="00DF7909"/>
    <w:rsid w:val="00E105CF"/>
    <w:rsid w:val="00E13C64"/>
    <w:rsid w:val="00E21E1B"/>
    <w:rsid w:val="00E324CF"/>
    <w:rsid w:val="00E33548"/>
    <w:rsid w:val="00E40326"/>
    <w:rsid w:val="00E45164"/>
    <w:rsid w:val="00E645A0"/>
    <w:rsid w:val="00E85CFC"/>
    <w:rsid w:val="00E8727A"/>
    <w:rsid w:val="00E914DB"/>
    <w:rsid w:val="00EA3534"/>
    <w:rsid w:val="00ED34AE"/>
    <w:rsid w:val="00F0673C"/>
    <w:rsid w:val="00F273CC"/>
    <w:rsid w:val="00F3017C"/>
    <w:rsid w:val="00F35362"/>
    <w:rsid w:val="00F36464"/>
    <w:rsid w:val="00F41311"/>
    <w:rsid w:val="00F50698"/>
    <w:rsid w:val="00F626E2"/>
    <w:rsid w:val="00F73019"/>
    <w:rsid w:val="00F8288C"/>
    <w:rsid w:val="00F9042E"/>
    <w:rsid w:val="00FD3A7F"/>
    <w:rsid w:val="00FE0E93"/>
    <w:rsid w:val="00FE14C9"/>
    <w:rsid w:val="00FE2CA6"/>
    <w:rsid w:val="00FE7E6A"/>
    <w:rsid w:val="00FF11A6"/>
    <w:rsid w:val="00FF4D05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AB1DDC-8D49-4518-8233-D4C43C09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3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8D1"/>
  </w:style>
  <w:style w:type="paragraph" w:styleId="Piedepgina">
    <w:name w:val="footer"/>
    <w:basedOn w:val="Normal"/>
    <w:link w:val="PiedepginaCar"/>
    <w:uiPriority w:val="99"/>
    <w:unhideWhenUsed/>
    <w:rsid w:val="00DC3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8D1"/>
  </w:style>
  <w:style w:type="paragraph" w:styleId="Textodeglobo">
    <w:name w:val="Balloon Text"/>
    <w:basedOn w:val="Normal"/>
    <w:link w:val="TextodegloboCar"/>
    <w:uiPriority w:val="99"/>
    <w:semiHidden/>
    <w:unhideWhenUsed/>
    <w:rsid w:val="00697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9B89-2F68-470A-8F82-B46CD661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Israel Posada</cp:lastModifiedBy>
  <cp:revision>2</cp:revision>
  <cp:lastPrinted>2018-02-02T22:07:00Z</cp:lastPrinted>
  <dcterms:created xsi:type="dcterms:W3CDTF">2018-02-11T18:59:00Z</dcterms:created>
  <dcterms:modified xsi:type="dcterms:W3CDTF">2018-02-11T18:59:00Z</dcterms:modified>
</cp:coreProperties>
</file>