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20660" w14:textId="0F6C152B" w:rsidR="00EB48F6" w:rsidRDefault="000E1D06" w:rsidP="00EB48F6">
      <w:pPr>
        <w:jc w:val="left"/>
      </w:pPr>
      <w:r w:rsidRPr="000E1D06">
        <w:t>contains all pseudocode used in this paper. Each algorithm is numbered according to its first appearance in the text.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8606"/>
      </w:tblGrid>
      <w:tr w:rsidR="00EB48F6" w:rsidRPr="006F70F1" w14:paraId="7E5FC43B" w14:textId="77777777" w:rsidTr="00B4276F">
        <w:trPr>
          <w:trHeight w:val="288"/>
        </w:trPr>
        <w:tc>
          <w:tcPr>
            <w:tcW w:w="860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78"/>
            </w:tblGrid>
            <w:tr w:rsidR="00EB48F6" w:rsidRPr="00157B3E" w14:paraId="49586C1F" w14:textId="77777777" w:rsidTr="00B427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AB513C" w14:textId="77777777" w:rsidR="00EB48F6" w:rsidRPr="00157B3E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6F70F1">
                    <w:rPr>
                      <w:rFonts w:ascii="SimSun" w:eastAsia="SimSun" w:hAnsi="SimSun" w:cs="SimSun" w:hint="eastAsia"/>
                      <w:b/>
                      <w:bCs/>
                      <w:color w:val="000000"/>
                      <w:kern w:val="0"/>
                      <w:sz w:val="22"/>
                    </w:rPr>
                    <w:t>Algorithm 1:</w:t>
                  </w:r>
                  <w:r w:rsidRPr="006F70F1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</w:t>
                  </w:r>
                  <w:r w:rsidRPr="00157B3E">
                    <w:rPr>
                      <w:rFonts w:ascii="SimSun" w:eastAsia="SimSun" w:hAnsi="SimSun" w:cs="SimSun"/>
                      <w:b/>
                      <w:bCs/>
                      <w:color w:val="000000"/>
                      <w:kern w:val="0"/>
                      <w:sz w:val="22"/>
                    </w:rPr>
                    <w:t>Corpus Construction and Cleaning</w:t>
                  </w:r>
                </w:p>
              </w:tc>
            </w:tr>
          </w:tbl>
          <w:p w14:paraId="6038CEBB" w14:textId="77777777" w:rsidR="00EB48F6" w:rsidRPr="006F70F1" w:rsidRDefault="00EB48F6" w:rsidP="00B4276F">
            <w:pPr>
              <w:widowControl/>
              <w:jc w:val="left"/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</w:pPr>
          </w:p>
        </w:tc>
      </w:tr>
      <w:tr w:rsidR="00EB48F6" w:rsidRPr="006F70F1" w14:paraId="57FD484E" w14:textId="77777777" w:rsidTr="00B4276F">
        <w:trPr>
          <w:trHeight w:val="288"/>
        </w:trPr>
        <w:tc>
          <w:tcPr>
            <w:tcW w:w="860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805A4" w14:textId="77777777" w:rsidR="00EB48F6" w:rsidRPr="006F70F1" w:rsidRDefault="00EB48F6" w:rsidP="00B4276F">
            <w:pPr>
              <w:widowControl/>
              <w:jc w:val="left"/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</w:pPr>
            <w:r w:rsidRPr="006F70F1"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2"/>
              </w:rPr>
              <w:t>Input:</w:t>
            </w:r>
            <w:r w:rsidRPr="006F70F1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Raw documents D = {d1, d2, …, </w:t>
            </w:r>
            <w:proofErr w:type="spellStart"/>
            <w:r w:rsidRPr="006F70F1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dn</w:t>
            </w:r>
            <w:proofErr w:type="spellEnd"/>
            <w:r w:rsidRPr="006F70F1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}</w:t>
            </w:r>
          </w:p>
        </w:tc>
      </w:tr>
      <w:tr w:rsidR="00EB48F6" w:rsidRPr="006F70F1" w14:paraId="67E32773" w14:textId="77777777" w:rsidTr="00B4276F">
        <w:trPr>
          <w:trHeight w:val="288"/>
        </w:trPr>
        <w:tc>
          <w:tcPr>
            <w:tcW w:w="8606" w:type="dxa"/>
            <w:shd w:val="clear" w:color="auto" w:fill="auto"/>
            <w:noWrap/>
            <w:vAlign w:val="bottom"/>
            <w:hideMark/>
          </w:tcPr>
          <w:p w14:paraId="2ACBCF79" w14:textId="77777777" w:rsidR="00EB48F6" w:rsidRPr="006F70F1" w:rsidRDefault="00EB48F6" w:rsidP="00B4276F">
            <w:pPr>
              <w:widowControl/>
              <w:jc w:val="left"/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</w:pPr>
            <w:r w:rsidRPr="006F70F1"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2"/>
              </w:rPr>
              <w:t>Output:</w:t>
            </w:r>
            <w:r w:rsidRPr="006F70F1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Cleaned structured corpus C</w:t>
            </w:r>
          </w:p>
        </w:tc>
      </w:tr>
      <w:tr w:rsidR="00EB48F6" w:rsidRPr="006F70F1" w14:paraId="1D8C95AE" w14:textId="77777777" w:rsidTr="00B4276F">
        <w:trPr>
          <w:trHeight w:val="288"/>
        </w:trPr>
        <w:tc>
          <w:tcPr>
            <w:tcW w:w="8606" w:type="dxa"/>
            <w:shd w:val="clear" w:color="auto" w:fill="auto"/>
            <w:noWrap/>
            <w:vAlign w:val="bottom"/>
          </w:tcPr>
          <w:tbl>
            <w:tblPr>
              <w:tblW w:w="8390" w:type="dxa"/>
              <w:tblLook w:val="04A0" w:firstRow="1" w:lastRow="0" w:firstColumn="1" w:lastColumn="0" w:noHBand="0" w:noVBand="1"/>
            </w:tblPr>
            <w:tblGrid>
              <w:gridCol w:w="8390"/>
            </w:tblGrid>
            <w:tr w:rsidR="00EB48F6" w:rsidRPr="002B4969" w14:paraId="50005DC3" w14:textId="77777777" w:rsidTr="00B4276F">
              <w:trPr>
                <w:trHeight w:val="288"/>
              </w:trPr>
              <w:tc>
                <w:tcPr>
                  <w:tcW w:w="8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D6675" w14:textId="77777777" w:rsidR="00EB48F6" w:rsidRPr="002B4969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1:  For each document di in D:</w:t>
                  </w:r>
                </w:p>
              </w:tc>
            </w:tr>
            <w:tr w:rsidR="00EB48F6" w:rsidRPr="002B4969" w14:paraId="2E8F2516" w14:textId="77777777" w:rsidTr="00B4276F">
              <w:trPr>
                <w:trHeight w:val="288"/>
              </w:trPr>
              <w:tc>
                <w:tcPr>
                  <w:tcW w:w="8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9D1B7" w14:textId="77777777" w:rsidR="00EB48F6" w:rsidRPr="002B4969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2:      a. Apply OCR using ABBYY FineReader 15 → obtain plain text Ti</w:t>
                  </w:r>
                </w:p>
              </w:tc>
            </w:tr>
            <w:tr w:rsidR="00EB48F6" w:rsidRPr="002B4969" w14:paraId="2912CB08" w14:textId="77777777" w:rsidTr="00B4276F">
              <w:trPr>
                <w:trHeight w:val="288"/>
              </w:trPr>
              <w:tc>
                <w:tcPr>
                  <w:tcW w:w="8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E7B08" w14:textId="77777777" w:rsidR="00EB48F6" w:rsidRPr="002B4969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3:      b. Apply regex patterns to extract:</w:t>
                  </w:r>
                </w:p>
              </w:tc>
            </w:tr>
            <w:tr w:rsidR="00EB48F6" w:rsidRPr="002B4969" w14:paraId="18C35A89" w14:textId="77777777" w:rsidTr="00B4276F">
              <w:trPr>
                <w:trHeight w:val="288"/>
              </w:trPr>
              <w:tc>
                <w:tcPr>
                  <w:tcW w:w="8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3C5AD" w14:textId="77777777" w:rsidR="00EB48F6" w:rsidRPr="002B4969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4:         </w:t>
                  </w:r>
                  <w:proofErr w:type="gram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  (</w:t>
                  </w:r>
                  <w:proofErr w:type="gram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1) defect manifestation</w:t>
                  </w:r>
                </w:p>
              </w:tc>
            </w:tr>
            <w:tr w:rsidR="00EB48F6" w:rsidRPr="002B4969" w14:paraId="39B50DE8" w14:textId="77777777" w:rsidTr="00B4276F">
              <w:trPr>
                <w:trHeight w:val="288"/>
              </w:trPr>
              <w:tc>
                <w:tcPr>
                  <w:tcW w:w="8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507B3" w14:textId="77777777" w:rsidR="00EB48F6" w:rsidRPr="002B4969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5:         </w:t>
                  </w:r>
                  <w:proofErr w:type="gram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  (</w:t>
                  </w:r>
                  <w:proofErr w:type="gram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2) root cause</w:t>
                  </w:r>
                </w:p>
              </w:tc>
            </w:tr>
            <w:tr w:rsidR="00EB48F6" w:rsidRPr="002B4969" w14:paraId="39F6AD68" w14:textId="77777777" w:rsidTr="00B4276F">
              <w:trPr>
                <w:trHeight w:val="288"/>
              </w:trPr>
              <w:tc>
                <w:tcPr>
                  <w:tcW w:w="8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359BD" w14:textId="77777777" w:rsidR="00EB48F6" w:rsidRPr="002B4969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6:         </w:t>
                  </w:r>
                  <w:proofErr w:type="gram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  (</w:t>
                  </w:r>
                  <w:proofErr w:type="gram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3) preventive measure</w:t>
                  </w:r>
                </w:p>
              </w:tc>
            </w:tr>
            <w:tr w:rsidR="00EB48F6" w:rsidRPr="002B4969" w14:paraId="61ACFE2C" w14:textId="77777777" w:rsidTr="00B4276F">
              <w:trPr>
                <w:trHeight w:val="288"/>
              </w:trPr>
              <w:tc>
                <w:tcPr>
                  <w:tcW w:w="8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75176" w14:textId="77777777" w:rsidR="00EB48F6" w:rsidRPr="002B4969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7:      c. Remove duplicates and non-informative records</w:t>
                  </w:r>
                </w:p>
              </w:tc>
            </w:tr>
            <w:tr w:rsidR="00EB48F6" w:rsidRPr="002B4969" w14:paraId="4027D6A2" w14:textId="77777777" w:rsidTr="00B4276F">
              <w:trPr>
                <w:trHeight w:val="288"/>
              </w:trPr>
              <w:tc>
                <w:tcPr>
                  <w:tcW w:w="8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FC3D0" w14:textId="77777777" w:rsidR="00EB48F6" w:rsidRPr="002B4969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8:  End For</w:t>
                  </w:r>
                </w:p>
              </w:tc>
            </w:tr>
            <w:tr w:rsidR="00EB48F6" w:rsidRPr="002B4969" w14:paraId="6B83CB29" w14:textId="77777777" w:rsidTr="00B4276F">
              <w:trPr>
                <w:trHeight w:val="288"/>
              </w:trPr>
              <w:tc>
                <w:tcPr>
                  <w:tcW w:w="8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1D70C" w14:textId="77777777" w:rsidR="00EB48F6" w:rsidRPr="002B4969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9:  Build domain lexicon from Baidu/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Sogou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dictionaries and HIT 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stopword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list</w:t>
                  </w:r>
                </w:p>
              </w:tc>
            </w:tr>
            <w:tr w:rsidR="00EB48F6" w:rsidRPr="002B4969" w14:paraId="748BE872" w14:textId="77777777" w:rsidTr="00B4276F">
              <w:trPr>
                <w:trHeight w:val="288"/>
              </w:trPr>
              <w:tc>
                <w:tcPr>
                  <w:tcW w:w="8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5E200" w14:textId="77777777" w:rsidR="00EB48F6" w:rsidRPr="002B4969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10: Perform tokenization using 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Jieba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with custom dictionary</w:t>
                  </w:r>
                </w:p>
              </w:tc>
            </w:tr>
            <w:tr w:rsidR="00EB48F6" w:rsidRPr="002B4969" w14:paraId="5156DC73" w14:textId="77777777" w:rsidTr="00B4276F">
              <w:trPr>
                <w:trHeight w:val="288"/>
              </w:trPr>
              <w:tc>
                <w:tcPr>
                  <w:tcW w:w="8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16470" w14:textId="77777777" w:rsidR="00EB48F6" w:rsidRPr="002B4969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11: Remove 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stopwords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and low-frequency tokens</w:t>
                  </w:r>
                </w:p>
              </w:tc>
            </w:tr>
            <w:tr w:rsidR="00EB48F6" w:rsidRPr="002B4969" w14:paraId="111ED5EC" w14:textId="77777777" w:rsidTr="00B4276F">
              <w:trPr>
                <w:trHeight w:val="288"/>
              </w:trPr>
              <w:tc>
                <w:tcPr>
                  <w:tcW w:w="8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417B9" w14:textId="77777777" w:rsidR="00EB48F6" w:rsidRPr="002B4969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12: Save structured JSON objects:</w:t>
                  </w:r>
                </w:p>
              </w:tc>
            </w:tr>
            <w:tr w:rsidR="00EB48F6" w:rsidRPr="002B4969" w14:paraId="3F3F1F81" w14:textId="77777777" w:rsidTr="00B4276F">
              <w:trPr>
                <w:trHeight w:val="288"/>
              </w:trPr>
              <w:tc>
                <w:tcPr>
                  <w:tcW w:w="8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17DAC" w14:textId="77777777" w:rsidR="00EB48F6" w:rsidRPr="002B4969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13:   </w:t>
                  </w:r>
                  <w:proofErr w:type="gram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  {</w:t>
                  </w:r>
                  <w:proofErr w:type="gram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"problem": a, "cause": b, "measure": c }</w:t>
                  </w:r>
                </w:p>
              </w:tc>
            </w:tr>
          </w:tbl>
          <w:p w14:paraId="73A8608A" w14:textId="77777777" w:rsidR="00EB48F6" w:rsidRPr="006F70F1" w:rsidRDefault="00EB48F6" w:rsidP="00B4276F">
            <w:pPr>
              <w:widowControl/>
              <w:jc w:val="left"/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</w:pPr>
          </w:p>
        </w:tc>
      </w:tr>
    </w:tbl>
    <w:p w14:paraId="3556FE51" w14:textId="77777777" w:rsidR="00EB48F6" w:rsidRDefault="00EB48F6" w:rsidP="00EB48F6"/>
    <w:p w14:paraId="6567358D" w14:textId="77777777" w:rsidR="00EB48F6" w:rsidRPr="000A532C" w:rsidRDefault="00EB48F6" w:rsidP="00EB48F6"/>
    <w:tbl>
      <w:tblPr>
        <w:tblW w:w="9576" w:type="dxa"/>
        <w:tblInd w:w="108" w:type="dxa"/>
        <w:tblLook w:val="04A0" w:firstRow="1" w:lastRow="0" w:firstColumn="1" w:lastColumn="0" w:noHBand="0" w:noVBand="1"/>
      </w:tblPr>
      <w:tblGrid>
        <w:gridCol w:w="9576"/>
      </w:tblGrid>
      <w:tr w:rsidR="00EB48F6" w:rsidRPr="00A239DE" w14:paraId="5FF7DF45" w14:textId="77777777" w:rsidTr="00B4276F">
        <w:trPr>
          <w:trHeight w:val="288"/>
        </w:trPr>
        <w:tc>
          <w:tcPr>
            <w:tcW w:w="95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7E510B" w14:textId="77777777" w:rsidR="00EB48F6" w:rsidRPr="00A239DE" w:rsidRDefault="00EB48F6" w:rsidP="00B4276F">
            <w:pPr>
              <w:widowControl/>
              <w:jc w:val="left"/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</w:pPr>
            <w:r w:rsidRPr="00A239DE"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2"/>
              </w:rPr>
              <w:t xml:space="preserve">Algorithm </w:t>
            </w:r>
            <w:r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2"/>
              </w:rPr>
              <w:t>2</w:t>
            </w:r>
            <w:r w:rsidRPr="00A239D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: </w:t>
            </w:r>
            <w:r w:rsidRPr="00157B3E">
              <w:rPr>
                <w:rFonts w:ascii="SimSun" w:eastAsia="SimSun" w:hAnsi="SimSun" w:cs="SimSun"/>
                <w:b/>
                <w:bCs/>
                <w:color w:val="000000"/>
                <w:kern w:val="0"/>
                <w:sz w:val="22"/>
              </w:rPr>
              <w:t>Structured Extraction via Regex and Parsing</w:t>
            </w:r>
          </w:p>
        </w:tc>
      </w:tr>
      <w:tr w:rsidR="00EB48F6" w:rsidRPr="00A239DE" w14:paraId="2338A0B0" w14:textId="77777777" w:rsidTr="00B4276F">
        <w:trPr>
          <w:trHeight w:val="288"/>
        </w:trPr>
        <w:tc>
          <w:tcPr>
            <w:tcW w:w="95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D56D2" w14:textId="77777777" w:rsidR="00EB48F6" w:rsidRPr="00A239DE" w:rsidRDefault="00EB48F6" w:rsidP="00B4276F">
            <w:pPr>
              <w:widowControl/>
              <w:jc w:val="left"/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</w:pPr>
            <w:r w:rsidRPr="00A239DE"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2"/>
              </w:rPr>
              <w:t>Input:</w:t>
            </w:r>
            <w:r w:rsidRPr="00A239D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Raw text content</w:t>
            </w:r>
          </w:p>
        </w:tc>
      </w:tr>
      <w:tr w:rsidR="00EB48F6" w:rsidRPr="00A239DE" w14:paraId="200E7D9F" w14:textId="77777777" w:rsidTr="00B4276F">
        <w:trPr>
          <w:trHeight w:val="288"/>
        </w:trPr>
        <w:tc>
          <w:tcPr>
            <w:tcW w:w="95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5714" w14:textId="77777777" w:rsidR="00EB48F6" w:rsidRPr="00A239DE" w:rsidRDefault="00EB48F6" w:rsidP="00B4276F">
            <w:pPr>
              <w:widowControl/>
              <w:jc w:val="left"/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</w:pPr>
            <w:r w:rsidRPr="00A239DE"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2"/>
              </w:rPr>
              <w:t>Output:</w:t>
            </w:r>
            <w:r w:rsidRPr="00A239D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239D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DataFrame</w:t>
            </w:r>
            <w:proofErr w:type="spellEnd"/>
            <w:r w:rsidRPr="00A239DE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of quality issues and corresponding causes</w:t>
            </w:r>
          </w:p>
        </w:tc>
      </w:tr>
      <w:tr w:rsidR="00EB48F6" w:rsidRPr="00A239DE" w14:paraId="1FB80EDA" w14:textId="77777777" w:rsidTr="00B4276F">
        <w:trPr>
          <w:trHeight w:val="288"/>
        </w:trPr>
        <w:tc>
          <w:tcPr>
            <w:tcW w:w="95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9360" w:type="dxa"/>
              <w:tblLook w:val="04A0" w:firstRow="1" w:lastRow="0" w:firstColumn="1" w:lastColumn="0" w:noHBand="0" w:noVBand="1"/>
            </w:tblPr>
            <w:tblGrid>
              <w:gridCol w:w="9360"/>
            </w:tblGrid>
            <w:tr w:rsidR="00EB48F6" w:rsidRPr="00A239DE" w14:paraId="08F92D31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6110E" w14:textId="77777777" w:rsidR="00EB48F6" w:rsidRPr="00A239DE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1:  Content = </w:t>
                  </w:r>
                  <w:proofErr w:type="spellStart"/>
                  <w:proofErr w:type="gramStart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LoadText</w:t>
                  </w:r>
                  <w:proofErr w:type="spellEnd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[</w:t>
                  </w:r>
                  <w:proofErr w:type="spellStart"/>
                  <w:proofErr w:type="gramEnd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FilePath</w:t>
                  </w:r>
                  <w:proofErr w:type="spellEnd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];</w:t>
                  </w:r>
                </w:p>
              </w:tc>
            </w:tr>
            <w:tr w:rsidR="00EB48F6" w:rsidRPr="00A239DE" w14:paraId="7F82CD9A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761E1" w14:textId="77777777" w:rsidR="00EB48F6" w:rsidRPr="00A239DE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2:  Content = </w:t>
                  </w:r>
                  <w:proofErr w:type="spellStart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ReplaceChars</w:t>
                  </w:r>
                  <w:proofErr w:type="spellEnd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[Content, {"【" -&gt; "（", "】" -&gt; "）", " " -&gt; "", "\t" -&gt; ""}];</w:t>
                  </w:r>
                </w:p>
              </w:tc>
            </w:tr>
            <w:tr w:rsidR="00EB48F6" w:rsidRPr="00A239DE" w14:paraId="70E4A292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6771E" w14:textId="77777777" w:rsidR="00EB48F6" w:rsidRPr="00A239DE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3:  Content = </w:t>
                  </w:r>
                  <w:proofErr w:type="spellStart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RegexReplace</w:t>
                  </w:r>
                  <w:proofErr w:type="spellEnd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[Content, "[﹄﹃“”]", {"﹄" -&gt; "）", "﹃" -&gt; "（", "</w:t>
                  </w:r>
                  <w:proofErr w:type="gramStart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“</w:t>
                  </w:r>
                  <w:proofErr w:type="gramEnd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" -&gt; "“", "”" -&gt; "</w:t>
                  </w:r>
                  <w:proofErr w:type="gramStart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”</w:t>
                  </w:r>
                  <w:proofErr w:type="gramEnd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"}];</w:t>
                  </w:r>
                </w:p>
              </w:tc>
            </w:tr>
            <w:tr w:rsidR="00EB48F6" w:rsidRPr="00A239DE" w14:paraId="6FD7FB9E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DB1BB" w14:textId="77777777" w:rsidR="00EB48F6" w:rsidRPr="00A239DE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4:  Titles = </w:t>
                  </w:r>
                  <w:proofErr w:type="gramStart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RegexFindAll[</w:t>
                  </w:r>
                  <w:proofErr w:type="gramEnd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CompileRegex["\n(\d+\.\d+\.\d+)\s*([^\n]+?)\s*(\n|$)\s*1\s*[\.。]\s*现象"], Content];</w:t>
                  </w:r>
                </w:p>
              </w:tc>
            </w:tr>
            <w:tr w:rsidR="00EB48F6" w:rsidRPr="00A239DE" w14:paraId="70E88A35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CCE70" w14:textId="77777777" w:rsidR="00EB48F6" w:rsidRPr="00A239DE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5:  </w:t>
                  </w:r>
                  <w:proofErr w:type="spellStart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QualityIssues</w:t>
                  </w:r>
                  <w:proofErr w:type="spellEnd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= </w:t>
                  </w:r>
                  <w:proofErr w:type="gramStart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Map[</w:t>
                  </w:r>
                  <w:proofErr w:type="gramEnd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Join[{#1}, {#2}] &amp;, Titles];</w:t>
                  </w:r>
                </w:p>
              </w:tc>
            </w:tr>
            <w:tr w:rsidR="00EB48F6" w:rsidRPr="00A239DE" w14:paraId="55F97837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B0632" w14:textId="77777777" w:rsidR="00EB48F6" w:rsidRPr="00A239DE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6:  </w:t>
                  </w:r>
                  <w:proofErr w:type="spellStart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CauseBlocks</w:t>
                  </w:r>
                  <w:proofErr w:type="spellEnd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= </w:t>
                  </w:r>
                  <w:proofErr w:type="spellStart"/>
                  <w:proofErr w:type="gramStart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RegexFindAll</w:t>
                  </w:r>
                  <w:proofErr w:type="spellEnd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[</w:t>
                  </w:r>
                  <w:proofErr w:type="gramEnd"/>
                </w:p>
              </w:tc>
            </w:tr>
            <w:tr w:rsidR="00EB48F6" w:rsidRPr="00A239DE" w14:paraId="4BD064C7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85BDD4" w14:textId="77777777" w:rsidR="00EB48F6" w:rsidRPr="00A239DE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       </w:t>
                  </w:r>
                  <w:proofErr w:type="spellStart"/>
                  <w:proofErr w:type="gramStart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CompileRegex</w:t>
                  </w:r>
                  <w:proofErr w:type="spellEnd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[</w:t>
                  </w:r>
                  <w:proofErr w:type="gramEnd"/>
                </w:p>
              </w:tc>
            </w:tr>
            <w:tr w:rsidR="00EB48F6" w:rsidRPr="00A239DE" w14:paraId="4AFA509E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6FC50" w14:textId="77777777" w:rsidR="00EB48F6" w:rsidRPr="00A239DE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           "原因分析\s*\n((?:.(?!\s*(?:原因分析|防治措施|预防措施|\d+[\.。）</w:t>
                  </w:r>
                  <w:proofErr w:type="gramStart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》</w:t>
                  </w:r>
                  <w:proofErr w:type="gramEnd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]|$))*.|\n)*?)" &lt;&gt;</w:t>
                  </w:r>
                </w:p>
              </w:tc>
            </w:tr>
            <w:tr w:rsidR="00EB48F6" w:rsidRPr="00A239DE" w14:paraId="41ACD1EC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3A924" w14:textId="77777777" w:rsidR="00EB48F6" w:rsidRPr="00A239DE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           "</w:t>
                  </w:r>
                  <w:proofErr w:type="gramStart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(?=</w:t>
                  </w:r>
                  <w:proofErr w:type="gramEnd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\s*\n\s*(?:防治措施|预防措施|\d+[\.。）》]|$))"</w:t>
                  </w:r>
                </w:p>
              </w:tc>
            </w:tr>
            <w:tr w:rsidR="00EB48F6" w:rsidRPr="00A239DE" w14:paraId="3B9F9820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E30B7" w14:textId="77777777" w:rsidR="00EB48F6" w:rsidRPr="00A239DE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       ],</w:t>
                  </w:r>
                </w:p>
              </w:tc>
            </w:tr>
            <w:tr w:rsidR="00EB48F6" w:rsidRPr="00A239DE" w14:paraId="182A8B52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BCD94" w14:textId="77777777" w:rsidR="00EB48F6" w:rsidRPr="00A239DE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       Content</w:t>
                  </w:r>
                </w:p>
              </w:tc>
            </w:tr>
            <w:tr w:rsidR="00EB48F6" w:rsidRPr="00A239DE" w14:paraId="4425DBAE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F99A3" w14:textId="77777777" w:rsidR="00EB48F6" w:rsidRPr="00A239DE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   ];</w:t>
                  </w:r>
                </w:p>
              </w:tc>
            </w:tr>
            <w:tr w:rsidR="00EB48F6" w:rsidRPr="00A239DE" w14:paraId="1816986A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97767" w14:textId="77777777" w:rsidR="00EB48F6" w:rsidRPr="00A239DE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7:  Causes = </w:t>
                  </w:r>
                  <w:proofErr w:type="gramStart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Map[</w:t>
                  </w:r>
                  <w:proofErr w:type="gramEnd"/>
                </w:p>
              </w:tc>
            </w:tr>
            <w:tr w:rsidR="00EB48F6" w:rsidRPr="00A239DE" w14:paraId="36626349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1E6DC" w14:textId="77777777" w:rsidR="00EB48F6" w:rsidRPr="00A239DE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       </w:t>
                  </w:r>
                  <w:proofErr w:type="gramStart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Module[</w:t>
                  </w:r>
                  <w:proofErr w:type="gramEnd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{Items, Cleaned},</w:t>
                  </w:r>
                </w:p>
              </w:tc>
            </w:tr>
            <w:tr w:rsidR="00EB48F6" w:rsidRPr="00A239DE" w14:paraId="2A2F24D8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7A76E" w14:textId="77777777" w:rsidR="00EB48F6" w:rsidRPr="00A239DE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           Items = </w:t>
                  </w:r>
                  <w:proofErr w:type="spellStart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RegexFindAll</w:t>
                  </w:r>
                  <w:proofErr w:type="spellEnd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["</w:t>
                  </w:r>
                  <w:proofErr w:type="gramStart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(?:^|</w:t>
                  </w:r>
                  <w:proofErr w:type="gramEnd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\n)\s*(?:（?(\d+)[）.)]|(\d+)[\.。、]|)\s*([^\n]+)", #];</w:t>
                  </w:r>
                </w:p>
              </w:tc>
            </w:tr>
            <w:tr w:rsidR="00EB48F6" w:rsidRPr="00A239DE" w14:paraId="74937C3D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52BF0" w14:textId="77777777" w:rsidR="00EB48F6" w:rsidRPr="00A239DE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           Cleaned = </w:t>
                  </w:r>
                  <w:proofErr w:type="gramStart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Select[</w:t>
                  </w:r>
                  <w:proofErr w:type="gramEnd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Map[</w:t>
                  </w:r>
                  <w:proofErr w:type="spellStart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TrimText</w:t>
                  </w:r>
                  <w:proofErr w:type="spellEnd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[#3] &amp;, Items], # != "" &amp;];</w:t>
                  </w:r>
                </w:p>
              </w:tc>
            </w:tr>
            <w:tr w:rsidR="00EB48F6" w:rsidRPr="00A239DE" w14:paraId="2660D95E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21949" w14:textId="77777777" w:rsidR="00EB48F6" w:rsidRPr="00A239DE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           </w:t>
                  </w:r>
                  <w:proofErr w:type="gramStart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If[</w:t>
                  </w:r>
                  <w:proofErr w:type="gramEnd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Length[Cleaned] &gt; 0, Cleaned, {</w:t>
                  </w:r>
                  <w:proofErr w:type="spellStart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TrimText</w:t>
                  </w:r>
                  <w:proofErr w:type="spellEnd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[#]}]</w:t>
                  </w:r>
                </w:p>
              </w:tc>
            </w:tr>
            <w:tr w:rsidR="00EB48F6" w:rsidRPr="00A239DE" w14:paraId="786DC0DA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FA870" w14:textId="77777777" w:rsidR="00EB48F6" w:rsidRPr="00A239DE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       ] &amp;,</w:t>
                  </w:r>
                </w:p>
              </w:tc>
            </w:tr>
            <w:tr w:rsidR="00EB48F6" w:rsidRPr="00A239DE" w14:paraId="16883F3C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C6841" w14:textId="77777777" w:rsidR="00EB48F6" w:rsidRPr="00A239DE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       </w:t>
                  </w:r>
                  <w:proofErr w:type="spellStart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CauseBlocks</w:t>
                  </w:r>
                  <w:proofErr w:type="spellEnd"/>
                </w:p>
              </w:tc>
            </w:tr>
            <w:tr w:rsidR="00EB48F6" w:rsidRPr="00A239DE" w14:paraId="76A645F7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EAE6D" w14:textId="77777777" w:rsidR="00EB48F6" w:rsidRPr="00A239DE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   ];</w:t>
                  </w:r>
                </w:p>
              </w:tc>
            </w:tr>
            <w:tr w:rsidR="00EB48F6" w:rsidRPr="00A239DE" w14:paraId="4A6827E2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701AD" w14:textId="77777777" w:rsidR="00EB48F6" w:rsidRPr="00A239DE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8:  Result = </w:t>
                  </w:r>
                  <w:proofErr w:type="spellStart"/>
                  <w:proofErr w:type="gramStart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MapThread</w:t>
                  </w:r>
                  <w:proofErr w:type="spellEnd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[</w:t>
                  </w:r>
                  <w:proofErr w:type="gramEnd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&lt;|"</w:t>
                  </w:r>
                  <w:proofErr w:type="spellStart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QualityIssueName</w:t>
                  </w:r>
                  <w:proofErr w:type="spellEnd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" -&gt; #1, "Causes" -&gt; #2|&gt; &amp;, {</w:t>
                  </w:r>
                  <w:proofErr w:type="spellStart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QualityIssues</w:t>
                  </w:r>
                  <w:proofErr w:type="spellEnd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, </w:t>
                  </w:r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lastRenderedPageBreak/>
                    <w:t>Causes}];</w:t>
                  </w:r>
                </w:p>
              </w:tc>
            </w:tr>
            <w:tr w:rsidR="00EB48F6" w:rsidRPr="00A239DE" w14:paraId="53A8ABF0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EE15F" w14:textId="77777777" w:rsidR="00EB48F6" w:rsidRPr="00A239DE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lastRenderedPageBreak/>
                    <w:t xml:space="preserve">9:  </w:t>
                  </w:r>
                  <w:proofErr w:type="gramStart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Do[</w:t>
                  </w:r>
                  <w:proofErr w:type="gramEnd"/>
                </w:p>
              </w:tc>
            </w:tr>
            <w:tr w:rsidR="00EB48F6" w:rsidRPr="00A239DE" w14:paraId="06E45E0E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8F965" w14:textId="77777777" w:rsidR="00EB48F6" w:rsidRPr="00A239DE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       </w:t>
                  </w:r>
                  <w:proofErr w:type="gramStart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Print[</w:t>
                  </w:r>
                  <w:proofErr w:type="gramEnd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"Quality Issue Name: ", item["</w:t>
                  </w:r>
                  <w:proofErr w:type="spellStart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QualityIssueName</w:t>
                  </w:r>
                  <w:proofErr w:type="spellEnd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"]];</w:t>
                  </w:r>
                </w:p>
              </w:tc>
            </w:tr>
            <w:tr w:rsidR="00EB48F6" w:rsidRPr="00A239DE" w14:paraId="43F78D15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8E1B5" w14:textId="77777777" w:rsidR="00EB48F6" w:rsidRPr="00A239DE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       Print["Causes:"];</w:t>
                  </w:r>
                </w:p>
              </w:tc>
            </w:tr>
            <w:tr w:rsidR="00EB48F6" w:rsidRPr="00A239DE" w14:paraId="242811CC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C3E8B" w14:textId="77777777" w:rsidR="00EB48F6" w:rsidRPr="00A239DE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       </w:t>
                  </w:r>
                  <w:proofErr w:type="gramStart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Do[</w:t>
                  </w:r>
                  <w:proofErr w:type="gramEnd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Print["  ", </w:t>
                  </w:r>
                  <w:proofErr w:type="spellStart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i</w:t>
                  </w:r>
                  <w:proofErr w:type="spellEnd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, ". ", cause], {</w:t>
                  </w:r>
                  <w:proofErr w:type="spellStart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i</w:t>
                  </w:r>
                  <w:proofErr w:type="spellEnd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, 1, Length[item["Causes"]], cause = item["Causes</w:t>
                  </w:r>
                  <w:proofErr w:type="gramStart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"][</w:t>
                  </w:r>
                  <w:proofErr w:type="gramEnd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[</w:t>
                  </w:r>
                  <w:proofErr w:type="spellStart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i</w:t>
                  </w:r>
                  <w:proofErr w:type="spellEnd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]]}];</w:t>
                  </w:r>
                </w:p>
              </w:tc>
            </w:tr>
            <w:tr w:rsidR="00EB48F6" w:rsidRPr="00A239DE" w14:paraId="0D6672CE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F7489" w14:textId="77777777" w:rsidR="00EB48F6" w:rsidRPr="00A239DE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       </w:t>
                  </w:r>
                  <w:proofErr w:type="gramStart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Print[</w:t>
                  </w:r>
                  <w:proofErr w:type="gramEnd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"---"],</w:t>
                  </w:r>
                </w:p>
              </w:tc>
            </w:tr>
            <w:tr w:rsidR="00EB48F6" w:rsidRPr="00A239DE" w14:paraId="2851CDCE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F03CE" w14:textId="77777777" w:rsidR="00EB48F6" w:rsidRPr="00A239DE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       {item, Result}</w:t>
                  </w:r>
                </w:p>
              </w:tc>
            </w:tr>
            <w:tr w:rsidR="00EB48F6" w:rsidRPr="00A239DE" w14:paraId="7295FD70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114C0" w14:textId="77777777" w:rsidR="00EB48F6" w:rsidRPr="00A239DE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   ];</w:t>
                  </w:r>
                </w:p>
              </w:tc>
            </w:tr>
            <w:tr w:rsidR="00EB48F6" w:rsidRPr="00A239DE" w14:paraId="54186DC9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89CE8" w14:textId="77777777" w:rsidR="00EB48F6" w:rsidRPr="00A239DE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10: DF = </w:t>
                  </w:r>
                  <w:proofErr w:type="spellStart"/>
                  <w:proofErr w:type="gramStart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CreateDataFrame</w:t>
                  </w:r>
                  <w:proofErr w:type="spellEnd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[</w:t>
                  </w:r>
                  <w:proofErr w:type="gramEnd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Map[#["Causes"] &amp;, Result]];</w:t>
                  </w:r>
                </w:p>
              </w:tc>
            </w:tr>
            <w:tr w:rsidR="00EB48F6" w:rsidRPr="00A239DE" w14:paraId="3EB0660A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89B73" w14:textId="77777777" w:rsidR="00EB48F6" w:rsidRPr="00A239DE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11: </w:t>
                  </w:r>
                  <w:proofErr w:type="spellStart"/>
                  <w:proofErr w:type="gramStart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SaveExcel</w:t>
                  </w:r>
                  <w:proofErr w:type="spellEnd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[</w:t>
                  </w:r>
                  <w:proofErr w:type="gramEnd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DF, </w:t>
                  </w:r>
                  <w:proofErr w:type="spellStart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OutputPath</w:t>
                  </w:r>
                  <w:proofErr w:type="spellEnd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]; Print["Data successfully saved to: ", </w:t>
                  </w:r>
                  <w:proofErr w:type="spellStart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OutputPath</w:t>
                  </w:r>
                  <w:proofErr w:type="spellEnd"/>
                  <w:r w:rsidRPr="00A239DE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];</w:t>
                  </w:r>
                </w:p>
              </w:tc>
            </w:tr>
          </w:tbl>
          <w:p w14:paraId="1047709E" w14:textId="77777777" w:rsidR="00EB48F6" w:rsidRPr="00A239DE" w:rsidRDefault="00EB48F6" w:rsidP="00B4276F">
            <w:pPr>
              <w:widowControl/>
              <w:jc w:val="left"/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2"/>
              </w:rPr>
            </w:pPr>
          </w:p>
        </w:tc>
      </w:tr>
    </w:tbl>
    <w:p w14:paraId="731E9689" w14:textId="77777777" w:rsidR="00EB48F6" w:rsidRDefault="00EB48F6" w:rsidP="00EB48F6">
      <w:pPr>
        <w:jc w:val="left"/>
      </w:pPr>
    </w:p>
    <w:p w14:paraId="778201B3" w14:textId="77777777" w:rsidR="00EB48F6" w:rsidRPr="00A239DE" w:rsidRDefault="00EB48F6" w:rsidP="00EB48F6">
      <w:pPr>
        <w:jc w:val="left"/>
      </w:pPr>
    </w:p>
    <w:tbl>
      <w:tblPr>
        <w:tblW w:w="9576" w:type="dxa"/>
        <w:tblInd w:w="108" w:type="dxa"/>
        <w:tblLook w:val="04A0" w:firstRow="1" w:lastRow="0" w:firstColumn="1" w:lastColumn="0" w:noHBand="0" w:noVBand="1"/>
      </w:tblPr>
      <w:tblGrid>
        <w:gridCol w:w="9576"/>
      </w:tblGrid>
      <w:tr w:rsidR="00EB48F6" w:rsidRPr="00787D54" w14:paraId="10917466" w14:textId="77777777" w:rsidTr="00B4276F">
        <w:trPr>
          <w:trHeight w:val="288"/>
        </w:trPr>
        <w:tc>
          <w:tcPr>
            <w:tcW w:w="95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05"/>
            </w:tblGrid>
            <w:tr w:rsidR="00EB48F6" w:rsidRPr="00157B3E" w14:paraId="6D733E6C" w14:textId="77777777" w:rsidTr="00B427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881AA6" w14:textId="77777777" w:rsidR="00EB48F6" w:rsidRPr="00157B3E" w:rsidRDefault="00EB48F6" w:rsidP="00B4276F">
                  <w:pPr>
                    <w:widowControl/>
                    <w:jc w:val="left"/>
                    <w:rPr>
                      <w:rFonts w:ascii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787D54">
                    <w:rPr>
                      <w:rFonts w:ascii="SimSun" w:hAnsi="SimSun" w:cs="SimSun" w:hint="eastAsia"/>
                      <w:b/>
                      <w:bCs/>
                      <w:color w:val="000000"/>
                      <w:kern w:val="0"/>
                      <w:sz w:val="22"/>
                    </w:rPr>
                    <w:t xml:space="preserve">Algorithm </w:t>
                  </w:r>
                  <w:r>
                    <w:rPr>
                      <w:rFonts w:ascii="SimSun" w:hAnsi="SimSun" w:cs="SimSun" w:hint="eastAsia"/>
                      <w:b/>
                      <w:bCs/>
                      <w:color w:val="000000"/>
                      <w:kern w:val="0"/>
                      <w:sz w:val="22"/>
                    </w:rPr>
                    <w:t>3:</w:t>
                  </w:r>
                  <w:r w:rsidRPr="00787D54">
                    <w:rPr>
                      <w:rFonts w:ascii="SimSun" w:hAnsi="SimSun" w:cs="SimSun" w:hint="eastAsia"/>
                      <w:color w:val="000000"/>
                      <w:kern w:val="0"/>
                      <w:sz w:val="22"/>
                    </w:rPr>
                    <w:t xml:space="preserve"> </w:t>
                  </w:r>
                  <w:r w:rsidRPr="00157B3E">
                    <w:rPr>
                      <w:rFonts w:ascii="SimSun" w:hAnsi="SimSun" w:cs="SimSun"/>
                      <w:b/>
                      <w:bCs/>
                      <w:color w:val="000000"/>
                      <w:kern w:val="0"/>
                      <w:sz w:val="22"/>
                    </w:rPr>
                    <w:t>Semantic Clustering via Hybrid LDA–SBERT Autoencoder</w:t>
                  </w:r>
                </w:p>
              </w:tc>
            </w:tr>
          </w:tbl>
          <w:p w14:paraId="792EB98E" w14:textId="77777777" w:rsidR="00EB48F6" w:rsidRPr="00787D54" w:rsidRDefault="00EB48F6" w:rsidP="00B4276F">
            <w:pPr>
              <w:widowControl/>
              <w:jc w:val="left"/>
              <w:rPr>
                <w:rFonts w:ascii="SimSun" w:hAnsi="SimSun" w:cs="SimSun" w:hint="eastAsia"/>
                <w:color w:val="000000"/>
                <w:kern w:val="0"/>
                <w:sz w:val="22"/>
              </w:rPr>
            </w:pPr>
          </w:p>
        </w:tc>
      </w:tr>
      <w:tr w:rsidR="00EB48F6" w:rsidRPr="00787D54" w14:paraId="0F1B3598" w14:textId="77777777" w:rsidTr="00B4276F">
        <w:trPr>
          <w:trHeight w:val="288"/>
        </w:trPr>
        <w:tc>
          <w:tcPr>
            <w:tcW w:w="95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B319D" w14:textId="77777777" w:rsidR="00EB48F6" w:rsidRPr="00787D54" w:rsidRDefault="00EB48F6" w:rsidP="00B4276F">
            <w:pPr>
              <w:widowControl/>
              <w:jc w:val="left"/>
              <w:rPr>
                <w:rFonts w:ascii="SimSun" w:hAnsi="SimSun" w:cs="SimSun" w:hint="eastAsia"/>
                <w:color w:val="000000"/>
                <w:kern w:val="0"/>
                <w:sz w:val="22"/>
              </w:rPr>
            </w:pPr>
            <w:r w:rsidRPr="00787D54">
              <w:rPr>
                <w:rFonts w:ascii="SimSun" w:hAnsi="SimSun" w:cs="SimSun" w:hint="eastAsia"/>
                <w:b/>
                <w:bCs/>
                <w:color w:val="000000"/>
                <w:kern w:val="0"/>
                <w:sz w:val="22"/>
              </w:rPr>
              <w:t>Input</w:t>
            </w:r>
            <w:r>
              <w:rPr>
                <w:rFonts w:ascii="SimSun" w:hAnsi="SimSun" w:cs="SimSun" w:hint="eastAsia"/>
                <w:b/>
                <w:bCs/>
                <w:color w:val="000000"/>
                <w:kern w:val="0"/>
                <w:sz w:val="22"/>
              </w:rPr>
              <w:t>:</w:t>
            </w:r>
            <w:r w:rsidRPr="00787D54">
              <w:rPr>
                <w:rFonts w:ascii="SimSun" w:hAnsi="SimSun" w:cs="SimSun" w:hint="eastAsia"/>
                <w:color w:val="000000"/>
                <w:kern w:val="0"/>
                <w:sz w:val="22"/>
              </w:rPr>
              <w:t xml:space="preserve"> Corpus C, </w:t>
            </w:r>
            <w:proofErr w:type="spellStart"/>
            <w:r w:rsidRPr="00787D54">
              <w:rPr>
                <w:rFonts w:ascii="SimSun" w:hAnsi="SimSun" w:cs="SimSun" w:hint="eastAsia"/>
                <w:color w:val="000000"/>
                <w:kern w:val="0"/>
                <w:sz w:val="22"/>
              </w:rPr>
              <w:t>stopwords</w:t>
            </w:r>
            <w:proofErr w:type="spellEnd"/>
            <w:r w:rsidRPr="00787D54">
              <w:rPr>
                <w:rFonts w:ascii="SimSun" w:hAnsi="SimSun" w:cs="SimSun" w:hint="eastAsia"/>
                <w:color w:val="000000"/>
                <w:kern w:val="0"/>
                <w:sz w:val="22"/>
              </w:rPr>
              <w:t>, domain words, pre-trained SBERT model</w:t>
            </w:r>
          </w:p>
        </w:tc>
      </w:tr>
      <w:tr w:rsidR="00EB48F6" w:rsidRPr="00787D54" w14:paraId="3B7E8C7D" w14:textId="77777777" w:rsidTr="00B4276F">
        <w:trPr>
          <w:trHeight w:val="288"/>
        </w:trPr>
        <w:tc>
          <w:tcPr>
            <w:tcW w:w="95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3CEBA" w14:textId="77777777" w:rsidR="00EB48F6" w:rsidRPr="00787D54" w:rsidRDefault="00EB48F6" w:rsidP="00B4276F">
            <w:pPr>
              <w:widowControl/>
              <w:jc w:val="left"/>
              <w:rPr>
                <w:rFonts w:ascii="SimSun" w:hAnsi="SimSun" w:cs="SimSun" w:hint="eastAsia"/>
                <w:color w:val="000000"/>
                <w:kern w:val="0"/>
                <w:sz w:val="22"/>
              </w:rPr>
            </w:pPr>
            <w:r w:rsidRPr="00787D54">
              <w:rPr>
                <w:rFonts w:ascii="SimSun" w:hAnsi="SimSun" w:cs="SimSun" w:hint="eastAsia"/>
                <w:b/>
                <w:bCs/>
                <w:color w:val="000000"/>
                <w:kern w:val="0"/>
                <w:sz w:val="22"/>
              </w:rPr>
              <w:t>Output</w:t>
            </w:r>
            <w:r>
              <w:rPr>
                <w:rFonts w:ascii="SimSun" w:hAnsi="SimSun" w:cs="SimSun" w:hint="eastAsia"/>
                <w:b/>
                <w:bCs/>
                <w:color w:val="000000"/>
                <w:kern w:val="0"/>
                <w:sz w:val="22"/>
              </w:rPr>
              <w:t>:</w:t>
            </w:r>
            <w:r w:rsidRPr="00787D54">
              <w:rPr>
                <w:rFonts w:ascii="SimSun" w:hAnsi="SimSun" w:cs="SimSun" w:hint="eastAsia"/>
                <w:color w:val="000000"/>
                <w:kern w:val="0"/>
                <w:sz w:val="22"/>
              </w:rPr>
              <w:t xml:space="preserve"> Cluster labels, topic centroids</w:t>
            </w:r>
          </w:p>
        </w:tc>
      </w:tr>
      <w:tr w:rsidR="00EB48F6" w:rsidRPr="00787D54" w14:paraId="40A97B02" w14:textId="77777777" w:rsidTr="00B4276F">
        <w:trPr>
          <w:trHeight w:val="288"/>
        </w:trPr>
        <w:tc>
          <w:tcPr>
            <w:tcW w:w="95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9360" w:type="dxa"/>
              <w:tblLook w:val="04A0" w:firstRow="1" w:lastRow="0" w:firstColumn="1" w:lastColumn="0" w:noHBand="0" w:noVBand="1"/>
            </w:tblPr>
            <w:tblGrid>
              <w:gridCol w:w="9360"/>
            </w:tblGrid>
            <w:tr w:rsidR="00EB48F6" w:rsidRPr="002B4969" w14:paraId="3BB08994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065DD" w14:textId="77777777" w:rsidR="00EB48F6" w:rsidRPr="002B4969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1:  FUNCTION 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PreprocessText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(text)</w:t>
                  </w:r>
                </w:p>
              </w:tc>
            </w:tr>
            <w:tr w:rsidR="00EB48F6" w:rsidRPr="002B4969" w14:paraId="1579DE7F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AD8BE" w14:textId="77777777" w:rsidR="00EB48F6" w:rsidRPr="002B4969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2:      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clean_text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= 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CleanText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(text)</w:t>
                  </w:r>
                </w:p>
              </w:tc>
            </w:tr>
            <w:tr w:rsidR="00EB48F6" w:rsidRPr="002B4969" w14:paraId="25303C9F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97025" w14:textId="77777777" w:rsidR="00EB48F6" w:rsidRPr="002B4969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3:      words = 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TokenizeAndPOSTag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(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clean_text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)</w:t>
                  </w:r>
                </w:p>
              </w:tc>
            </w:tr>
            <w:tr w:rsidR="00EB48F6" w:rsidRPr="002B4969" w14:paraId="776A9300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258EF" w14:textId="77777777" w:rsidR="00EB48F6" w:rsidRPr="002B4969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4:      RETURN 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SelectValidWords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(words)</w:t>
                  </w:r>
                </w:p>
              </w:tc>
            </w:tr>
            <w:tr w:rsidR="00EB48F6" w:rsidRPr="002B4969" w14:paraId="79FF5346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66075" w14:textId="77777777" w:rsidR="00EB48F6" w:rsidRPr="002B4969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5:  END FUNCTION</w:t>
                  </w:r>
                </w:p>
              </w:tc>
            </w:tr>
            <w:tr w:rsidR="00EB48F6" w:rsidRPr="002B4969" w14:paraId="250C1742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A9E69" w14:textId="77777777" w:rsidR="00EB48F6" w:rsidRPr="002B4969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6:  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ProcessedTexts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= APPLY 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PreprocessText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TO C</w:t>
                  </w:r>
                </w:p>
              </w:tc>
            </w:tr>
            <w:tr w:rsidR="00EB48F6" w:rsidRPr="002B4969" w14:paraId="7E6901EE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51525" w14:textId="77777777" w:rsidR="00EB48F6" w:rsidRPr="002B4969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7:  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ValidTexts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= FILTER 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ProcessedTexts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WHERE Length &gt; 0</w:t>
                  </w:r>
                </w:p>
              </w:tc>
            </w:tr>
            <w:tr w:rsidR="00EB48F6" w:rsidRPr="002B4969" w14:paraId="3BB1A5BF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C1155" w14:textId="77777777" w:rsidR="00EB48F6" w:rsidRPr="002B4969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8:  Dictionary = </w:t>
                  </w:r>
                  <w:proofErr w:type="spellStart"/>
                  <w:proofErr w:type="gram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BuildDictionary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(</w:t>
                  </w:r>
                  <w:proofErr w:type="spellStart"/>
                  <w:proofErr w:type="gram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ValidTexts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)</w:t>
                  </w:r>
                </w:p>
              </w:tc>
            </w:tr>
            <w:tr w:rsidR="00EB48F6" w:rsidRPr="002B4969" w14:paraId="42289C14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06F3F" w14:textId="77777777" w:rsidR="00EB48F6" w:rsidRPr="002B4969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9:  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CorpusData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= </w:t>
                  </w:r>
                  <w:proofErr w:type="spellStart"/>
                  <w:proofErr w:type="gram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TextsToCorpus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(</w:t>
                  </w:r>
                  <w:proofErr w:type="spellStart"/>
                  <w:proofErr w:type="gram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ValidTexts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, Dictionary)</w:t>
                  </w:r>
                </w:p>
              </w:tc>
            </w:tr>
            <w:tr w:rsidR="00EB48F6" w:rsidRPr="002B4969" w14:paraId="19E39C52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87D17" w14:textId="77777777" w:rsidR="00EB48F6" w:rsidRPr="002B4969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10: 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LDAResults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= EMPTY_LIST</w:t>
                  </w:r>
                </w:p>
              </w:tc>
            </w:tr>
            <w:tr w:rsidR="00EB48F6" w:rsidRPr="002B4969" w14:paraId="6D60676E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0BBC6" w14:textId="77777777" w:rsidR="00EB48F6" w:rsidRPr="002B4969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11: FOR 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nTopics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= 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MinTopics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TO 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MaxTopics</w:t>
                  </w:r>
                  <w:proofErr w:type="spellEnd"/>
                </w:p>
              </w:tc>
            </w:tr>
            <w:tr w:rsidR="00EB48F6" w:rsidRPr="002B4969" w14:paraId="37CB0C03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CD243" w14:textId="77777777" w:rsidR="00EB48F6" w:rsidRPr="002B4969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12:     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lda_model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= </w:t>
                  </w:r>
                  <w:proofErr w:type="spellStart"/>
                  <w:proofErr w:type="gram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TrainLDA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(</w:t>
                  </w:r>
                  <w:proofErr w:type="spellStart"/>
                  <w:proofErr w:type="gram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CorpusData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, Dictionary, 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nTopics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, Passes=500, Seed=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RandomSeed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)</w:t>
                  </w:r>
                </w:p>
              </w:tc>
            </w:tr>
            <w:tr w:rsidR="00EB48F6" w:rsidRPr="002B4969" w14:paraId="125926DA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98A75C" w14:textId="77777777" w:rsidR="00EB48F6" w:rsidRPr="002B4969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13:     perplexity = </w:t>
                  </w:r>
                  <w:proofErr w:type="spellStart"/>
                  <w:proofErr w:type="gram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ComputePerplexity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(</w:t>
                  </w:r>
                  <w:proofErr w:type="spellStart"/>
                  <w:proofErr w:type="gram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lda_model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, 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CorpusData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)</w:t>
                  </w:r>
                </w:p>
              </w:tc>
            </w:tr>
            <w:tr w:rsidR="00EB48F6" w:rsidRPr="002B4969" w14:paraId="4B09E3FD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4360B" w14:textId="77777777" w:rsidR="00EB48F6" w:rsidRPr="002B4969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14:     coherence = </w:t>
                  </w:r>
                  <w:proofErr w:type="spellStart"/>
                  <w:proofErr w:type="gram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ComputeCoherence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(</w:t>
                  </w:r>
                  <w:proofErr w:type="spellStart"/>
                  <w:proofErr w:type="gram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lda_model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, 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ValidTexts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)</w:t>
                  </w:r>
                </w:p>
              </w:tc>
            </w:tr>
            <w:tr w:rsidR="00EB48F6" w:rsidRPr="002B4969" w14:paraId="1D1FAFC6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C5041" w14:textId="77777777" w:rsidR="00EB48F6" w:rsidRPr="002B4969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15:     ADD {Topics: 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nTopics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, Perplexity: perplexity, Coherence: coherence, Model: 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lda_model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} TO 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LDAResults</w:t>
                  </w:r>
                  <w:proofErr w:type="spellEnd"/>
                </w:p>
              </w:tc>
            </w:tr>
            <w:tr w:rsidR="00EB48F6" w:rsidRPr="002B4969" w14:paraId="166394D2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6F075" w14:textId="77777777" w:rsidR="00EB48F6" w:rsidRPr="002B4969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16: END FOR</w:t>
                  </w:r>
                </w:p>
              </w:tc>
            </w:tr>
            <w:tr w:rsidR="00EB48F6" w:rsidRPr="002B4969" w14:paraId="0BC9125D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0E760" w14:textId="77777777" w:rsidR="00EB48F6" w:rsidRPr="002B4969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17: 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BestLDA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= </w:t>
                  </w:r>
                  <w:proofErr w:type="spellStart"/>
                  <w:proofErr w:type="gram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SelectModelWithHighestCoherence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(</w:t>
                  </w:r>
                  <w:proofErr w:type="spellStart"/>
                  <w:proofErr w:type="gram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LDAResults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)</w:t>
                  </w:r>
                </w:p>
              </w:tc>
            </w:tr>
            <w:tr w:rsidR="00EB48F6" w:rsidRPr="002B4969" w14:paraId="093BF3B9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22E03" w14:textId="77777777" w:rsidR="00EB48F6" w:rsidRPr="002B4969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18: Sentences = </w:t>
                  </w:r>
                  <w:proofErr w:type="spellStart"/>
                  <w:proofErr w:type="gram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JoinWords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(</w:t>
                  </w:r>
                  <w:proofErr w:type="spellStart"/>
                  <w:proofErr w:type="gram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ValidTexts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)</w:t>
                  </w:r>
                </w:p>
              </w:tc>
            </w:tr>
            <w:tr w:rsidR="00EB48F6" w:rsidRPr="002B4969" w14:paraId="47D897F0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1B062" w14:textId="77777777" w:rsidR="00EB48F6" w:rsidRPr="002B4969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19: 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SBERTEmbeddings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= </w:t>
                  </w:r>
                  <w:proofErr w:type="spellStart"/>
                  <w:proofErr w:type="gram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EncodeWithSBERT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(</w:t>
                  </w:r>
                  <w:proofErr w:type="spellStart"/>
                  <w:proofErr w:type="gram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PretrainedSBERTModel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, Sentences)</w:t>
                  </w:r>
                </w:p>
              </w:tc>
            </w:tr>
            <w:tr w:rsidR="00EB48F6" w:rsidRPr="002B4969" w14:paraId="32B5AD19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9A116" w14:textId="77777777" w:rsidR="00EB48F6" w:rsidRPr="002B4969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20: 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LDAVectors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= </w:t>
                  </w:r>
                  <w:proofErr w:type="spellStart"/>
                  <w:proofErr w:type="gram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GenerateLDAVectors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(</w:t>
                  </w:r>
                  <w:proofErr w:type="spellStart"/>
                  <w:proofErr w:type="gram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CorpusData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, 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BestLDA.Model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)</w:t>
                  </w:r>
                </w:p>
              </w:tc>
            </w:tr>
            <w:tr w:rsidR="00EB48F6" w:rsidRPr="002B4969" w14:paraId="69425221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E6554" w14:textId="77777777" w:rsidR="00EB48F6" w:rsidRPr="002B4969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21: 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CombinedFeatures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= </w:t>
                  </w:r>
                  <w:proofErr w:type="gram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Concatenate(</w:t>
                  </w:r>
                  <w:proofErr w:type="spellStart"/>
                  <w:proofErr w:type="gram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SBERTEmbeddings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, 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LDAVectors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)</w:t>
                  </w:r>
                </w:p>
              </w:tc>
            </w:tr>
            <w:tr w:rsidR="00EB48F6" w:rsidRPr="002B4969" w14:paraId="645AF2E2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5BDB1" w14:textId="77777777" w:rsidR="00EB48F6" w:rsidRPr="002B4969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22: 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CombinedScaled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= </w:t>
                  </w:r>
                  <w:proofErr w:type="spellStart"/>
                  <w:proofErr w:type="gram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MinMaxScale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(</w:t>
                  </w:r>
                  <w:proofErr w:type="spellStart"/>
                  <w:proofErr w:type="gram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CombinedFeatures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)</w:t>
                  </w:r>
                </w:p>
              </w:tc>
            </w:tr>
            <w:tr w:rsidR="00EB48F6" w:rsidRPr="002B4969" w14:paraId="6D39749C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4C22A" w14:textId="77777777" w:rsidR="00EB48F6" w:rsidRPr="002B4969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23: Autoencoder, Encoder = </w:t>
                  </w:r>
                  <w:proofErr w:type="spellStart"/>
                  <w:proofErr w:type="gram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BuildAutoencoder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(</w:t>
                  </w:r>
                  <w:proofErr w:type="spellStart"/>
                  <w:proofErr w:type="gram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InputDim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=Dimension(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CombinedScaled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), 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LatentDim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=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AutoencoderDim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)</w:t>
                  </w:r>
                </w:p>
              </w:tc>
            </w:tr>
            <w:tr w:rsidR="00EB48F6" w:rsidRPr="002B4969" w14:paraId="153A6493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B7D15" w14:textId="77777777" w:rsidR="00EB48F6" w:rsidRPr="002B4969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24: </w:t>
                  </w:r>
                  <w:proofErr w:type="spellStart"/>
                  <w:proofErr w:type="gram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TrainModel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(</w:t>
                  </w:r>
                  <w:proofErr w:type="gram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Autoencoder, 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CombinedScaled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, Epochs=100, 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BatchSize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=64, 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ValidationSplit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=0.2)</w:t>
                  </w:r>
                </w:p>
              </w:tc>
            </w:tr>
            <w:tr w:rsidR="00EB48F6" w:rsidRPr="002B4969" w14:paraId="030BA8C8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11BFD" w14:textId="77777777" w:rsidR="00EB48F6" w:rsidRPr="002B4969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25: 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LatentRepresentation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= </w:t>
                  </w:r>
                  <w:proofErr w:type="gram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Encoder(</w:t>
                  </w:r>
                  <w:proofErr w:type="gram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Predict(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CombinedScaled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))</w:t>
                  </w:r>
                </w:p>
              </w:tc>
            </w:tr>
            <w:tr w:rsidR="00EB48F6" w:rsidRPr="002B4969" w14:paraId="2763015B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6BB79" w14:textId="77777777" w:rsidR="00EB48F6" w:rsidRPr="002B4969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26: 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ClusterLabels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, 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NumClusters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 = </w:t>
                  </w:r>
                  <w:proofErr w:type="spellStart"/>
                  <w:proofErr w:type="gram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DensityCanopyKMeans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(</w:t>
                  </w:r>
                  <w:proofErr w:type="spellStart"/>
                  <w:proofErr w:type="gram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LatentRepresentation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, 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SampleSize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=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CanopySampleSize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, Seed=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RandomSeed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)</w:t>
                  </w:r>
                </w:p>
              </w:tc>
            </w:tr>
            <w:tr w:rsidR="00EB48F6" w:rsidRPr="002B4969" w14:paraId="204B5C4E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7B5EF" w14:textId="77777777" w:rsidR="00EB48F6" w:rsidRPr="002B4969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27: </w:t>
                  </w:r>
                  <w:proofErr w:type="spellStart"/>
                  <w:proofErr w:type="gram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VisualizeResults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(</w:t>
                  </w:r>
                  <w:proofErr w:type="spellStart"/>
                  <w:proofErr w:type="gram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LatentRepresentation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, 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ClusterLabels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, Topics=Range(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MinTopics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, 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lastRenderedPageBreak/>
                    <w:t>MaxTopics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),</w:t>
                  </w:r>
                </w:p>
              </w:tc>
            </w:tr>
            <w:tr w:rsidR="00EB48F6" w:rsidRPr="002B4969" w14:paraId="36FBCBC4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0E4F2" w14:textId="77777777" w:rsidR="00EB48F6" w:rsidRPr="002B4969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lastRenderedPageBreak/>
                    <w:t>28:                  Perplexities=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LDAResults.Perplexity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, Coherences=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LDAResults.Coherence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,</w:t>
                  </w:r>
                </w:p>
              </w:tc>
            </w:tr>
            <w:tr w:rsidR="00EB48F6" w:rsidRPr="002B4969" w14:paraId="41AC23D8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4EC5A" w14:textId="77777777" w:rsidR="00EB48F6" w:rsidRPr="002B4969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29:                  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BestTopic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=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BestLDA.Topics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)</w:t>
                  </w:r>
                </w:p>
              </w:tc>
            </w:tr>
            <w:tr w:rsidR="00EB48F6" w:rsidRPr="002B4969" w14:paraId="72648BEC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E7E5B9" w14:textId="77777777" w:rsidR="00EB48F6" w:rsidRPr="002B4969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30: </w:t>
                  </w:r>
                  <w:proofErr w:type="spellStart"/>
                  <w:proofErr w:type="gram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SaveResults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(</w:t>
                  </w:r>
                  <w:proofErr w:type="spellStart"/>
                  <w:proofErr w:type="gram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RawTexts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=C, 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ProcessedTexts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=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ValidTexts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, Labels=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ClusterLabels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, </w:t>
                  </w:r>
                </w:p>
              </w:tc>
            </w:tr>
            <w:tr w:rsidR="00EB48F6" w:rsidRPr="002B4969" w14:paraId="689F8643" w14:textId="77777777" w:rsidTr="00B4276F">
              <w:trPr>
                <w:trHeight w:val="288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8D2E6" w14:textId="77777777" w:rsidR="00EB48F6" w:rsidRPr="002B4969" w:rsidRDefault="00EB48F6" w:rsidP="00B4276F">
                  <w:pPr>
                    <w:widowControl/>
                    <w:jc w:val="left"/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</w:pPr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 xml:space="preserve">31:             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LDAmodel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=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BestLDA.Model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, Corpus=</w:t>
                  </w:r>
                  <w:proofErr w:type="spellStart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CorpusData</w:t>
                  </w:r>
                  <w:proofErr w:type="spellEnd"/>
                  <w:r w:rsidRPr="002B4969">
                    <w:rPr>
                      <w:rFonts w:ascii="SimSun" w:eastAsia="SimSun" w:hAnsi="SimSun" w:cs="SimSun" w:hint="eastAsia"/>
                      <w:color w:val="000000"/>
                      <w:kern w:val="0"/>
                      <w:sz w:val="22"/>
                    </w:rPr>
                    <w:t>)</w:t>
                  </w:r>
                </w:p>
              </w:tc>
            </w:tr>
          </w:tbl>
          <w:p w14:paraId="4AEEA7D5" w14:textId="77777777" w:rsidR="00EB48F6" w:rsidRPr="00787D54" w:rsidRDefault="00EB48F6" w:rsidP="00B4276F">
            <w:pPr>
              <w:widowControl/>
              <w:jc w:val="left"/>
              <w:rPr>
                <w:rFonts w:ascii="SimSun" w:hAnsi="SimSun" w:cs="SimSun" w:hint="eastAsia"/>
                <w:color w:val="000000"/>
                <w:kern w:val="0"/>
                <w:sz w:val="22"/>
              </w:rPr>
            </w:pPr>
          </w:p>
        </w:tc>
      </w:tr>
    </w:tbl>
    <w:p w14:paraId="40E0D365" w14:textId="77777777" w:rsidR="00EB48F6" w:rsidRDefault="00EB48F6" w:rsidP="00EB48F6"/>
    <w:p w14:paraId="0C1A911A" w14:textId="77777777" w:rsidR="00EB48F6" w:rsidRDefault="00EB48F6" w:rsidP="00EB48F6"/>
    <w:tbl>
      <w:tblPr>
        <w:tblW w:w="7180" w:type="dxa"/>
        <w:tblInd w:w="108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7180"/>
      </w:tblGrid>
      <w:tr w:rsidR="00EB48F6" w:rsidRPr="006F70F1" w14:paraId="3448998E" w14:textId="77777777" w:rsidTr="00B4276F">
        <w:trPr>
          <w:trHeight w:val="288"/>
        </w:trPr>
        <w:tc>
          <w:tcPr>
            <w:tcW w:w="718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D49E4" w14:textId="77777777" w:rsidR="00EB48F6" w:rsidRPr="006F70F1" w:rsidRDefault="00EB48F6" w:rsidP="00B4276F">
            <w:pPr>
              <w:widowControl/>
              <w:jc w:val="left"/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2"/>
              </w:rPr>
            </w:pPr>
            <w:r w:rsidRPr="006F70F1"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2"/>
              </w:rPr>
              <w:t xml:space="preserve">Algorithm </w:t>
            </w:r>
            <w:r w:rsidRPr="00157B3E"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2"/>
              </w:rPr>
              <w:t>4</w:t>
            </w:r>
            <w:r w:rsidRPr="006F70F1"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2"/>
              </w:rPr>
              <w:t xml:space="preserve">: </w:t>
            </w:r>
            <w:r w:rsidRPr="00157B3E">
              <w:rPr>
                <w:rFonts w:ascii="SimSun" w:eastAsia="SimSun" w:hAnsi="SimSun" w:cs="SimSun"/>
                <w:b/>
                <w:bCs/>
                <w:color w:val="000000"/>
                <w:kern w:val="0"/>
                <w:sz w:val="22"/>
              </w:rPr>
              <w:t>Causal Network Construction (ISM–BN Coupling)</w:t>
            </w:r>
            <w:r w:rsidRPr="006F70F1"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</w:p>
        </w:tc>
      </w:tr>
      <w:tr w:rsidR="00EB48F6" w:rsidRPr="006F70F1" w14:paraId="505373D3" w14:textId="77777777" w:rsidTr="00B4276F">
        <w:trPr>
          <w:trHeight w:val="288"/>
        </w:trPr>
        <w:tc>
          <w:tcPr>
            <w:tcW w:w="71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79B73" w14:textId="77777777" w:rsidR="00EB48F6" w:rsidRPr="006F70F1" w:rsidRDefault="00EB48F6" w:rsidP="00B4276F">
            <w:pPr>
              <w:widowControl/>
              <w:jc w:val="left"/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</w:pPr>
            <w:r w:rsidRPr="006F70F1"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2"/>
              </w:rPr>
              <w:t>Input:</w:t>
            </w:r>
            <w:r w:rsidRPr="006F70F1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Coded risk factors and defect items</w:t>
            </w:r>
          </w:p>
        </w:tc>
      </w:tr>
      <w:tr w:rsidR="00EB48F6" w:rsidRPr="006F70F1" w14:paraId="124F2ABC" w14:textId="77777777" w:rsidTr="00B4276F">
        <w:trPr>
          <w:trHeight w:val="288"/>
        </w:trPr>
        <w:tc>
          <w:tcPr>
            <w:tcW w:w="7180" w:type="dxa"/>
            <w:shd w:val="clear" w:color="auto" w:fill="auto"/>
            <w:noWrap/>
            <w:vAlign w:val="bottom"/>
            <w:hideMark/>
          </w:tcPr>
          <w:p w14:paraId="2C8F58D2" w14:textId="77777777" w:rsidR="00EB48F6" w:rsidRPr="006F70F1" w:rsidRDefault="00EB48F6" w:rsidP="00B4276F">
            <w:pPr>
              <w:widowControl/>
              <w:jc w:val="left"/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</w:pPr>
            <w:r w:rsidRPr="006F70F1">
              <w:rPr>
                <w:rFonts w:ascii="SimSun" w:eastAsia="SimSun" w:hAnsi="SimSun" w:cs="SimSun" w:hint="eastAsia"/>
                <w:b/>
                <w:bCs/>
                <w:color w:val="000000"/>
                <w:kern w:val="0"/>
                <w:sz w:val="22"/>
              </w:rPr>
              <w:t>Output:</w:t>
            </w:r>
            <w:r w:rsidRPr="006F70F1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Directed acyclic causal network (ISM–BN)</w:t>
            </w:r>
          </w:p>
        </w:tc>
      </w:tr>
      <w:tr w:rsidR="00EB48F6" w:rsidRPr="006F70F1" w14:paraId="362FCD99" w14:textId="77777777" w:rsidTr="00B4276F">
        <w:trPr>
          <w:trHeight w:val="288"/>
        </w:trPr>
        <w:tc>
          <w:tcPr>
            <w:tcW w:w="7180" w:type="dxa"/>
            <w:shd w:val="clear" w:color="auto" w:fill="auto"/>
            <w:noWrap/>
            <w:vAlign w:val="bottom"/>
            <w:hideMark/>
          </w:tcPr>
          <w:p w14:paraId="02273BDA" w14:textId="77777777" w:rsidR="00EB48F6" w:rsidRPr="006F70F1" w:rsidRDefault="00EB48F6" w:rsidP="00B4276F">
            <w:pPr>
              <w:widowControl/>
              <w:jc w:val="left"/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</w:pPr>
          </w:p>
        </w:tc>
      </w:tr>
      <w:tr w:rsidR="00EB48F6" w:rsidRPr="006F70F1" w14:paraId="0D42B209" w14:textId="77777777" w:rsidTr="00B4276F">
        <w:trPr>
          <w:trHeight w:val="288"/>
        </w:trPr>
        <w:tc>
          <w:tcPr>
            <w:tcW w:w="7180" w:type="dxa"/>
            <w:shd w:val="clear" w:color="auto" w:fill="auto"/>
            <w:noWrap/>
            <w:vAlign w:val="bottom"/>
            <w:hideMark/>
          </w:tcPr>
          <w:p w14:paraId="62EF3149" w14:textId="77777777" w:rsidR="00EB48F6" w:rsidRPr="006F70F1" w:rsidRDefault="00EB48F6" w:rsidP="00B4276F">
            <w:pPr>
              <w:widowControl/>
              <w:jc w:val="left"/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</w:pPr>
            <w:r w:rsidRPr="006F70F1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1. Apply </w:t>
            </w:r>
            <w:proofErr w:type="spellStart"/>
            <w:r w:rsidRPr="006F70F1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Apriori</w:t>
            </w:r>
            <w:proofErr w:type="spellEnd"/>
            <w:r w:rsidRPr="006F70F1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algorithm:</w:t>
            </w:r>
          </w:p>
        </w:tc>
      </w:tr>
      <w:tr w:rsidR="00EB48F6" w:rsidRPr="006F70F1" w14:paraId="7C6B912E" w14:textId="77777777" w:rsidTr="00B4276F">
        <w:trPr>
          <w:trHeight w:val="288"/>
        </w:trPr>
        <w:tc>
          <w:tcPr>
            <w:tcW w:w="7180" w:type="dxa"/>
            <w:shd w:val="clear" w:color="auto" w:fill="auto"/>
            <w:noWrap/>
            <w:vAlign w:val="bottom"/>
            <w:hideMark/>
          </w:tcPr>
          <w:p w14:paraId="52B4C80E" w14:textId="77777777" w:rsidR="00EB48F6" w:rsidRPr="006F70F1" w:rsidRDefault="00EB48F6" w:rsidP="00B4276F">
            <w:pPr>
              <w:widowControl/>
              <w:jc w:val="left"/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</w:pPr>
            <w:r w:rsidRPr="006F70F1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     Support ≥ 0.05, Confidence ≥ 0.6, Lift &gt; 1</w:t>
            </w:r>
          </w:p>
        </w:tc>
      </w:tr>
      <w:tr w:rsidR="00EB48F6" w:rsidRPr="006F70F1" w14:paraId="2FC3642C" w14:textId="77777777" w:rsidTr="00B4276F">
        <w:trPr>
          <w:trHeight w:val="288"/>
        </w:trPr>
        <w:tc>
          <w:tcPr>
            <w:tcW w:w="7180" w:type="dxa"/>
            <w:shd w:val="clear" w:color="auto" w:fill="auto"/>
            <w:noWrap/>
            <w:vAlign w:val="bottom"/>
            <w:hideMark/>
          </w:tcPr>
          <w:p w14:paraId="45AD9895" w14:textId="77777777" w:rsidR="00EB48F6" w:rsidRPr="006F70F1" w:rsidRDefault="00EB48F6" w:rsidP="00B4276F">
            <w:pPr>
              <w:widowControl/>
              <w:jc w:val="left"/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</w:pPr>
            <w:r w:rsidRPr="006F70F1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     → obtain frequent rules R</w:t>
            </w:r>
          </w:p>
        </w:tc>
      </w:tr>
      <w:tr w:rsidR="00EB48F6" w:rsidRPr="006F70F1" w14:paraId="2DF5C738" w14:textId="77777777" w:rsidTr="00B4276F">
        <w:trPr>
          <w:trHeight w:val="288"/>
        </w:trPr>
        <w:tc>
          <w:tcPr>
            <w:tcW w:w="7180" w:type="dxa"/>
            <w:shd w:val="clear" w:color="auto" w:fill="auto"/>
            <w:noWrap/>
            <w:vAlign w:val="bottom"/>
            <w:hideMark/>
          </w:tcPr>
          <w:p w14:paraId="75E6AFDE" w14:textId="77777777" w:rsidR="00EB48F6" w:rsidRPr="006F70F1" w:rsidRDefault="00EB48F6" w:rsidP="00B4276F">
            <w:pPr>
              <w:widowControl/>
              <w:jc w:val="left"/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</w:pPr>
            <w:r w:rsidRPr="006F70F1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2. Construct adjacency matrix A from R</w:t>
            </w:r>
          </w:p>
        </w:tc>
      </w:tr>
      <w:tr w:rsidR="00EB48F6" w:rsidRPr="006F70F1" w14:paraId="18D0052F" w14:textId="77777777" w:rsidTr="00B4276F">
        <w:trPr>
          <w:trHeight w:val="288"/>
        </w:trPr>
        <w:tc>
          <w:tcPr>
            <w:tcW w:w="7180" w:type="dxa"/>
            <w:shd w:val="clear" w:color="auto" w:fill="auto"/>
            <w:noWrap/>
            <w:vAlign w:val="bottom"/>
            <w:hideMark/>
          </w:tcPr>
          <w:p w14:paraId="48E874A7" w14:textId="77777777" w:rsidR="00EB48F6" w:rsidRPr="006F70F1" w:rsidRDefault="00EB48F6" w:rsidP="00B4276F">
            <w:pPr>
              <w:widowControl/>
              <w:jc w:val="left"/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</w:pPr>
            <w:r w:rsidRPr="006F70F1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3. Compute reachability matrix:</w:t>
            </w:r>
          </w:p>
        </w:tc>
      </w:tr>
      <w:tr w:rsidR="00EB48F6" w:rsidRPr="006F70F1" w14:paraId="2BF3C9F6" w14:textId="77777777" w:rsidTr="00B4276F">
        <w:trPr>
          <w:trHeight w:val="288"/>
        </w:trPr>
        <w:tc>
          <w:tcPr>
            <w:tcW w:w="7180" w:type="dxa"/>
            <w:shd w:val="clear" w:color="auto" w:fill="auto"/>
            <w:noWrap/>
            <w:vAlign w:val="bottom"/>
            <w:hideMark/>
          </w:tcPr>
          <w:p w14:paraId="7F639FBB" w14:textId="77777777" w:rsidR="00EB48F6" w:rsidRPr="006F70F1" w:rsidRDefault="00EB48F6" w:rsidP="00B4276F">
            <w:pPr>
              <w:widowControl/>
              <w:jc w:val="left"/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</w:pPr>
            <w:r w:rsidRPr="006F70F1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     M = (A + </w:t>
            </w:r>
            <w:proofErr w:type="gramStart"/>
            <w:r w:rsidRPr="006F70F1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I)^</w:t>
            </w:r>
            <w:proofErr w:type="gramEnd"/>
            <w:r w:rsidRPr="006F70F1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k, until M = (A + I)^(k+1)</w:t>
            </w:r>
          </w:p>
        </w:tc>
      </w:tr>
      <w:tr w:rsidR="00EB48F6" w:rsidRPr="006F70F1" w14:paraId="50E59CE4" w14:textId="77777777" w:rsidTr="00B4276F">
        <w:trPr>
          <w:trHeight w:val="288"/>
        </w:trPr>
        <w:tc>
          <w:tcPr>
            <w:tcW w:w="7180" w:type="dxa"/>
            <w:shd w:val="clear" w:color="auto" w:fill="auto"/>
            <w:noWrap/>
            <w:vAlign w:val="bottom"/>
            <w:hideMark/>
          </w:tcPr>
          <w:p w14:paraId="4297B41D" w14:textId="77777777" w:rsidR="00EB48F6" w:rsidRPr="006F70F1" w:rsidRDefault="00EB48F6" w:rsidP="00B4276F">
            <w:pPr>
              <w:widowControl/>
              <w:jc w:val="left"/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</w:pPr>
            <w:r w:rsidRPr="006F70F1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4. Conduct expert review to refine causal direction and hierarchy</w:t>
            </w:r>
          </w:p>
        </w:tc>
      </w:tr>
      <w:tr w:rsidR="00EB48F6" w:rsidRPr="006F70F1" w14:paraId="65AA7ABC" w14:textId="77777777" w:rsidTr="00B4276F">
        <w:trPr>
          <w:trHeight w:val="288"/>
        </w:trPr>
        <w:tc>
          <w:tcPr>
            <w:tcW w:w="7180" w:type="dxa"/>
            <w:shd w:val="clear" w:color="auto" w:fill="auto"/>
            <w:noWrap/>
            <w:vAlign w:val="bottom"/>
            <w:hideMark/>
          </w:tcPr>
          <w:p w14:paraId="13C0C74C" w14:textId="77777777" w:rsidR="00EB48F6" w:rsidRPr="006F70F1" w:rsidRDefault="00EB48F6" w:rsidP="00B4276F">
            <w:pPr>
              <w:widowControl/>
              <w:jc w:val="left"/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</w:pPr>
            <w:r w:rsidRPr="006F70F1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5. Import hierarchy into </w:t>
            </w:r>
            <w:proofErr w:type="spellStart"/>
            <w:r w:rsidRPr="006F70F1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GeNIe</w:t>
            </w:r>
            <w:proofErr w:type="spellEnd"/>
            <w:r w:rsidRPr="006F70F1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4.3:</w:t>
            </w:r>
          </w:p>
        </w:tc>
      </w:tr>
      <w:tr w:rsidR="00EB48F6" w:rsidRPr="006F70F1" w14:paraId="47EDE42D" w14:textId="77777777" w:rsidTr="00B4276F">
        <w:trPr>
          <w:trHeight w:val="288"/>
        </w:trPr>
        <w:tc>
          <w:tcPr>
            <w:tcW w:w="7180" w:type="dxa"/>
            <w:shd w:val="clear" w:color="auto" w:fill="auto"/>
            <w:noWrap/>
            <w:vAlign w:val="bottom"/>
            <w:hideMark/>
          </w:tcPr>
          <w:p w14:paraId="58336D1D" w14:textId="77777777" w:rsidR="00EB48F6" w:rsidRPr="006F70F1" w:rsidRDefault="00EB48F6" w:rsidP="00B4276F">
            <w:pPr>
              <w:widowControl/>
              <w:jc w:val="left"/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</w:pPr>
            <w:r w:rsidRPr="006F70F1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     - Constrain BN edges to ISM hierarchy</w:t>
            </w:r>
          </w:p>
        </w:tc>
      </w:tr>
      <w:tr w:rsidR="00EB48F6" w:rsidRPr="006F70F1" w14:paraId="105A0510" w14:textId="77777777" w:rsidTr="00B4276F">
        <w:trPr>
          <w:trHeight w:val="288"/>
        </w:trPr>
        <w:tc>
          <w:tcPr>
            <w:tcW w:w="7180" w:type="dxa"/>
            <w:shd w:val="clear" w:color="auto" w:fill="auto"/>
            <w:noWrap/>
            <w:vAlign w:val="bottom"/>
            <w:hideMark/>
          </w:tcPr>
          <w:p w14:paraId="0C5768BE" w14:textId="77777777" w:rsidR="00EB48F6" w:rsidRPr="006F70F1" w:rsidRDefault="00EB48F6" w:rsidP="00B4276F">
            <w:pPr>
              <w:widowControl/>
              <w:jc w:val="left"/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</w:pPr>
            <w:r w:rsidRPr="006F70F1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     - Define binary nodes (Yes/No)</w:t>
            </w:r>
          </w:p>
        </w:tc>
      </w:tr>
      <w:tr w:rsidR="00EB48F6" w:rsidRPr="006F70F1" w14:paraId="34416F36" w14:textId="77777777" w:rsidTr="00B4276F">
        <w:trPr>
          <w:trHeight w:val="288"/>
        </w:trPr>
        <w:tc>
          <w:tcPr>
            <w:tcW w:w="7180" w:type="dxa"/>
            <w:shd w:val="clear" w:color="auto" w:fill="auto"/>
            <w:noWrap/>
            <w:vAlign w:val="bottom"/>
            <w:hideMark/>
          </w:tcPr>
          <w:p w14:paraId="6880E797" w14:textId="77777777" w:rsidR="00EB48F6" w:rsidRPr="006F70F1" w:rsidRDefault="00EB48F6" w:rsidP="00B4276F">
            <w:pPr>
              <w:widowControl/>
              <w:jc w:val="left"/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</w:pPr>
            <w:r w:rsidRPr="006F70F1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6. Apply Maximum Likelihood Estimation (MLE) + Laplace smoothing</w:t>
            </w:r>
          </w:p>
        </w:tc>
      </w:tr>
      <w:tr w:rsidR="00EB48F6" w:rsidRPr="006F70F1" w14:paraId="33FE57BF" w14:textId="77777777" w:rsidTr="00B4276F">
        <w:trPr>
          <w:trHeight w:val="288"/>
        </w:trPr>
        <w:tc>
          <w:tcPr>
            <w:tcW w:w="7180" w:type="dxa"/>
            <w:shd w:val="clear" w:color="auto" w:fill="auto"/>
            <w:noWrap/>
            <w:vAlign w:val="bottom"/>
            <w:hideMark/>
          </w:tcPr>
          <w:p w14:paraId="4D543EE9" w14:textId="77777777" w:rsidR="00EB48F6" w:rsidRPr="006F70F1" w:rsidRDefault="00EB48F6" w:rsidP="00B4276F">
            <w:pPr>
              <w:widowControl/>
              <w:jc w:val="left"/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</w:pPr>
            <w:r w:rsidRPr="006F70F1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     to learn CPTs</w:t>
            </w:r>
          </w:p>
        </w:tc>
      </w:tr>
      <w:tr w:rsidR="00EB48F6" w:rsidRPr="006F70F1" w14:paraId="22ADCAE2" w14:textId="77777777" w:rsidTr="00B4276F">
        <w:trPr>
          <w:trHeight w:val="288"/>
        </w:trPr>
        <w:tc>
          <w:tcPr>
            <w:tcW w:w="7180" w:type="dxa"/>
            <w:shd w:val="clear" w:color="auto" w:fill="auto"/>
            <w:noWrap/>
            <w:vAlign w:val="bottom"/>
            <w:hideMark/>
          </w:tcPr>
          <w:p w14:paraId="3F7911D4" w14:textId="77777777" w:rsidR="00EB48F6" w:rsidRPr="006F70F1" w:rsidRDefault="00EB48F6" w:rsidP="00B4276F">
            <w:pPr>
              <w:widowControl/>
              <w:jc w:val="left"/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</w:pPr>
            <w:r w:rsidRPr="006F70F1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7. Conduct sensitivity and pathway analysis</w:t>
            </w:r>
          </w:p>
        </w:tc>
      </w:tr>
      <w:tr w:rsidR="00EB48F6" w:rsidRPr="006F70F1" w14:paraId="259BEA3F" w14:textId="77777777" w:rsidTr="00B4276F">
        <w:trPr>
          <w:trHeight w:val="288"/>
        </w:trPr>
        <w:tc>
          <w:tcPr>
            <w:tcW w:w="7180" w:type="dxa"/>
            <w:shd w:val="clear" w:color="auto" w:fill="auto"/>
            <w:noWrap/>
            <w:vAlign w:val="bottom"/>
            <w:hideMark/>
          </w:tcPr>
          <w:p w14:paraId="004D03EA" w14:textId="77777777" w:rsidR="00EB48F6" w:rsidRPr="006F70F1" w:rsidRDefault="00EB48F6" w:rsidP="00B4276F">
            <w:pPr>
              <w:widowControl/>
              <w:jc w:val="left"/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</w:pPr>
            <w:r w:rsidRPr="006F70F1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      → identify core risk factors</w:t>
            </w:r>
          </w:p>
        </w:tc>
      </w:tr>
    </w:tbl>
    <w:p w14:paraId="69763C3E" w14:textId="77777777" w:rsidR="00EB48F6" w:rsidRDefault="00EB48F6" w:rsidP="00EB48F6"/>
    <w:p w14:paraId="188C376E" w14:textId="77777777" w:rsidR="00FE63D0" w:rsidRPr="00EB48F6" w:rsidRDefault="00FE63D0"/>
    <w:sectPr w:rsidR="00FE63D0" w:rsidRPr="00EB48F6" w:rsidSect="00EB48F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61C77"/>
    <w:rsid w:val="000E1D06"/>
    <w:rsid w:val="000E4137"/>
    <w:rsid w:val="00161F2F"/>
    <w:rsid w:val="002E4E0F"/>
    <w:rsid w:val="00361C77"/>
    <w:rsid w:val="003A5509"/>
    <w:rsid w:val="00444265"/>
    <w:rsid w:val="006A06C8"/>
    <w:rsid w:val="006E2971"/>
    <w:rsid w:val="00A558D1"/>
    <w:rsid w:val="00AF2AE3"/>
    <w:rsid w:val="00B2794B"/>
    <w:rsid w:val="00CD3A76"/>
    <w:rsid w:val="00EB48F6"/>
    <w:rsid w:val="00FE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1C18"/>
  <w15:chartTrackingRefBased/>
  <w15:docId w15:val="{BF547E12-1622-40C6-A0F9-5B8AB880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8F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1C7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1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1C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1C77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1C77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1C77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1C7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1C7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1C7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1C77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61C7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61C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61C77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61C77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61C77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61C7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61C7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61C7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61C7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61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1C7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61C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1C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61C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1C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1C77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1C7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61C77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361C7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784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鑫豪 高</dc:creator>
  <cp:keywords/>
  <dc:description/>
  <cp:lastModifiedBy>鑫豪 高</cp:lastModifiedBy>
  <cp:revision>6</cp:revision>
  <dcterms:created xsi:type="dcterms:W3CDTF">2025-10-14T14:12:00Z</dcterms:created>
  <dcterms:modified xsi:type="dcterms:W3CDTF">2025-10-15T14:02:00Z</dcterms:modified>
</cp:coreProperties>
</file>