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4EB" w:rsidRDefault="00621A6F" w:rsidP="007810E8">
      <w:pPr>
        <w:pStyle w:val="Heading1"/>
      </w:pPr>
      <w:r>
        <w:t>Progress</w:t>
      </w:r>
    </w:p>
    <w:p w:rsidR="00227AC7" w:rsidRDefault="00227AC7" w:rsidP="00227AC7">
      <w:r>
        <w:t xml:space="preserve">More details at </w:t>
      </w:r>
      <w:hyperlink r:id="rId5" w:history="1">
        <w:r w:rsidRPr="00F05015">
          <w:rPr>
            <w:rStyle w:val="Hyperlink"/>
          </w:rPr>
          <w:t>http://www.expeditionmapper.com</w:t>
        </w:r>
      </w:hyperlink>
    </w:p>
    <w:p w:rsidR="00621A6F" w:rsidRDefault="00621A6F" w:rsidP="00AB1F6D">
      <w:pPr>
        <w:pStyle w:val="Heading2"/>
      </w:pPr>
      <w:r>
        <w:t>Kickoff Meeting – April, 2013</w:t>
      </w:r>
    </w:p>
    <w:p w:rsidR="00621A6F" w:rsidRDefault="00621A6F" w:rsidP="00621A6F">
      <w:pPr>
        <w:pStyle w:val="ListParagraph"/>
        <w:numPr>
          <w:ilvl w:val="0"/>
          <w:numId w:val="1"/>
        </w:numPr>
      </w:pPr>
      <w:r>
        <w:t>Discussed current process</w:t>
      </w:r>
    </w:p>
    <w:p w:rsidR="00621A6F" w:rsidRDefault="00621A6F" w:rsidP="00621A6F">
      <w:pPr>
        <w:pStyle w:val="ListParagraph"/>
        <w:numPr>
          <w:ilvl w:val="0"/>
          <w:numId w:val="1"/>
        </w:numPr>
      </w:pPr>
      <w:r>
        <w:t>Discussed what the school researched</w:t>
      </w:r>
    </w:p>
    <w:p w:rsidR="00621A6F" w:rsidRDefault="00621A6F" w:rsidP="00621A6F">
      <w:pPr>
        <w:pStyle w:val="ListParagraph"/>
        <w:numPr>
          <w:ilvl w:val="0"/>
          <w:numId w:val="1"/>
        </w:numPr>
      </w:pPr>
      <w:r>
        <w:t>Discussed what they wanted at a very high level</w:t>
      </w:r>
    </w:p>
    <w:p w:rsidR="00621A6F" w:rsidRDefault="00621A6F" w:rsidP="00AB1F6D">
      <w:pPr>
        <w:pStyle w:val="Heading2"/>
      </w:pPr>
      <w:r>
        <w:t>Requirements Sprints</w:t>
      </w:r>
    </w:p>
    <w:p w:rsidR="00621A6F" w:rsidRDefault="00621A6F" w:rsidP="00621A6F">
      <w:pPr>
        <w:pStyle w:val="ListParagraph"/>
        <w:numPr>
          <w:ilvl w:val="0"/>
          <w:numId w:val="2"/>
        </w:numPr>
      </w:pPr>
      <w:r>
        <w:t>High level requirements (9/2/2013)</w:t>
      </w:r>
    </w:p>
    <w:p w:rsidR="00621A6F" w:rsidRDefault="00621A6F" w:rsidP="00621A6F">
      <w:pPr>
        <w:pStyle w:val="ListParagraph"/>
        <w:numPr>
          <w:ilvl w:val="0"/>
          <w:numId w:val="2"/>
        </w:numPr>
      </w:pPr>
      <w:r>
        <w:t>Defining Expeditions</w:t>
      </w:r>
      <w:r w:rsidR="005C4EBA">
        <w:t xml:space="preserve"> (10/10/2013)</w:t>
      </w:r>
    </w:p>
    <w:p w:rsidR="00621A6F" w:rsidRDefault="00621A6F" w:rsidP="00621A6F">
      <w:pPr>
        <w:pStyle w:val="ListParagraph"/>
        <w:numPr>
          <w:ilvl w:val="0"/>
          <w:numId w:val="2"/>
        </w:numPr>
      </w:pPr>
      <w:r>
        <w:t>FSW and Winter Terms</w:t>
      </w:r>
      <w:r w:rsidR="005C4EBA">
        <w:t xml:space="preserve"> (10/17/2013)</w:t>
      </w:r>
    </w:p>
    <w:p w:rsidR="00621A6F" w:rsidRDefault="00621A6F" w:rsidP="00621A6F">
      <w:pPr>
        <w:pStyle w:val="ListParagraph"/>
        <w:numPr>
          <w:ilvl w:val="0"/>
          <w:numId w:val="2"/>
        </w:numPr>
      </w:pPr>
      <w:r>
        <w:t>Non-Expedition Subject Areas</w:t>
      </w:r>
      <w:r w:rsidR="005C4EBA">
        <w:t xml:space="preserve"> (10/30/2013)</w:t>
      </w:r>
    </w:p>
    <w:p w:rsidR="00621A6F" w:rsidRDefault="005C4EBA" w:rsidP="00621A6F">
      <w:pPr>
        <w:pStyle w:val="ListParagraph"/>
        <w:numPr>
          <w:ilvl w:val="0"/>
          <w:numId w:val="2"/>
        </w:numPr>
      </w:pPr>
      <w:r>
        <w:t xml:space="preserve">Data Elements Review and </w:t>
      </w:r>
      <w:r w:rsidR="00621A6F">
        <w:t>Reporting</w:t>
      </w:r>
      <w:r>
        <w:t xml:space="preserve"> (11/6/2013)</w:t>
      </w:r>
    </w:p>
    <w:p w:rsidR="00621A6F" w:rsidRDefault="005C4EBA" w:rsidP="00621A6F">
      <w:pPr>
        <w:pStyle w:val="ListParagraph"/>
        <w:numPr>
          <w:ilvl w:val="0"/>
          <w:numId w:val="2"/>
        </w:numPr>
      </w:pPr>
      <w:r>
        <w:t>Application Demo and Reporting Continued (12/19/2013)</w:t>
      </w:r>
    </w:p>
    <w:p w:rsidR="00B35ACA" w:rsidRDefault="00B35ACA" w:rsidP="00AB1F6D">
      <w:pPr>
        <w:pStyle w:val="Heading2"/>
      </w:pPr>
      <w:r>
        <w:t>Prototypes</w:t>
      </w:r>
    </w:p>
    <w:p w:rsidR="00B35ACA" w:rsidRDefault="00B35ACA" w:rsidP="00B35ACA">
      <w:pPr>
        <w:pStyle w:val="ListParagraph"/>
        <w:numPr>
          <w:ilvl w:val="0"/>
          <w:numId w:val="4"/>
        </w:numPr>
      </w:pPr>
      <w:r w:rsidRPr="00B35ACA">
        <w:t>http://prot</w:t>
      </w:r>
      <w:r>
        <w:t>otypes.expeditionmapper.com/em1</w:t>
      </w:r>
    </w:p>
    <w:p w:rsidR="00B35ACA" w:rsidRDefault="00B35ACA" w:rsidP="00B35ACA">
      <w:pPr>
        <w:pStyle w:val="ListParagraph"/>
        <w:numPr>
          <w:ilvl w:val="0"/>
          <w:numId w:val="4"/>
        </w:numPr>
      </w:pPr>
      <w:r w:rsidRPr="00B35ACA">
        <w:t>http://prot</w:t>
      </w:r>
      <w:r>
        <w:t>otypes.expeditionmapper.com/em2</w:t>
      </w:r>
    </w:p>
    <w:p w:rsidR="00B35ACA" w:rsidRDefault="00B35ACA" w:rsidP="00B35ACA">
      <w:pPr>
        <w:pStyle w:val="ListParagraph"/>
        <w:numPr>
          <w:ilvl w:val="0"/>
          <w:numId w:val="4"/>
        </w:numPr>
      </w:pPr>
      <w:r w:rsidRPr="00B35ACA">
        <w:t>http://prot</w:t>
      </w:r>
      <w:r>
        <w:t>otypes.expeditionmapper.com/em3</w:t>
      </w:r>
    </w:p>
    <w:p w:rsidR="00B35ACA" w:rsidRDefault="00B35ACA" w:rsidP="00B35ACA">
      <w:pPr>
        <w:pStyle w:val="ListParagraph"/>
        <w:numPr>
          <w:ilvl w:val="0"/>
          <w:numId w:val="4"/>
        </w:numPr>
      </w:pPr>
      <w:r w:rsidRPr="00B35ACA">
        <w:t>http://prot</w:t>
      </w:r>
      <w:r>
        <w:t>otypes.expeditionmapper.com/em4</w:t>
      </w:r>
    </w:p>
    <w:p w:rsidR="00B35ACA" w:rsidRDefault="00B35ACA" w:rsidP="00B35ACA">
      <w:pPr>
        <w:pStyle w:val="ListParagraph"/>
        <w:numPr>
          <w:ilvl w:val="0"/>
          <w:numId w:val="4"/>
        </w:numPr>
      </w:pPr>
      <w:r w:rsidRPr="00B35ACA">
        <w:t>http://prot</w:t>
      </w:r>
      <w:r>
        <w:t>otypes.expeditionmapper.com/em5</w:t>
      </w:r>
    </w:p>
    <w:p w:rsidR="00B35ACA" w:rsidRDefault="00B35ACA" w:rsidP="00B35ACA">
      <w:pPr>
        <w:pStyle w:val="ListParagraph"/>
        <w:numPr>
          <w:ilvl w:val="0"/>
          <w:numId w:val="4"/>
        </w:numPr>
      </w:pPr>
      <w:r w:rsidRPr="00B35ACA">
        <w:t>http://prot</w:t>
      </w:r>
      <w:r>
        <w:t>otypes.expeditionmapper.com/em6</w:t>
      </w:r>
    </w:p>
    <w:p w:rsidR="00B35ACA" w:rsidRDefault="00B35ACA" w:rsidP="00AB1F6D">
      <w:pPr>
        <w:pStyle w:val="Heading2"/>
      </w:pPr>
      <w:r>
        <w:t>Application for user testing</w:t>
      </w:r>
    </w:p>
    <w:p w:rsidR="00B35ACA" w:rsidRDefault="00B35ACA" w:rsidP="00B35ACA">
      <w:pPr>
        <w:pStyle w:val="ListParagraph"/>
        <w:numPr>
          <w:ilvl w:val="0"/>
          <w:numId w:val="1"/>
        </w:numPr>
      </w:pPr>
      <w:r>
        <w:t>http://deploy.expeditionmapper.com</w:t>
      </w:r>
    </w:p>
    <w:p w:rsidR="00621A6F" w:rsidRDefault="00621A6F" w:rsidP="00AB1F6D">
      <w:pPr>
        <w:pStyle w:val="Heading2"/>
      </w:pPr>
      <w:r>
        <w:t>Usability Testing</w:t>
      </w:r>
    </w:p>
    <w:p w:rsidR="00B35ACA" w:rsidRDefault="00B35ACA" w:rsidP="005C4EBA">
      <w:pPr>
        <w:pStyle w:val="ListParagraph"/>
        <w:numPr>
          <w:ilvl w:val="0"/>
          <w:numId w:val="3"/>
        </w:numPr>
      </w:pPr>
      <w:r>
        <w:t>Helen – Pilot at University of Baltimore (12/9/2013)</w:t>
      </w:r>
    </w:p>
    <w:p w:rsidR="005C4EBA" w:rsidRDefault="005C4EBA" w:rsidP="005C4EBA">
      <w:pPr>
        <w:pStyle w:val="ListParagraph"/>
        <w:numPr>
          <w:ilvl w:val="0"/>
          <w:numId w:val="3"/>
        </w:numPr>
      </w:pPr>
      <w:r>
        <w:t xml:space="preserve">Beth – </w:t>
      </w:r>
      <w:r w:rsidR="00B35ACA">
        <w:t>Remote</w:t>
      </w:r>
      <w:r>
        <w:t xml:space="preserve"> (12/17/2013)</w:t>
      </w:r>
    </w:p>
    <w:p w:rsidR="005C4EBA" w:rsidRDefault="00FA2351" w:rsidP="005C4EBA">
      <w:pPr>
        <w:pStyle w:val="ListParagraph"/>
        <w:numPr>
          <w:ilvl w:val="0"/>
          <w:numId w:val="3"/>
        </w:numPr>
      </w:pPr>
      <w:r>
        <w:t>Rob – Remote (12/20/2013)</w:t>
      </w:r>
    </w:p>
    <w:p w:rsidR="00FA2351" w:rsidRDefault="00FA2351" w:rsidP="005C4EBA">
      <w:pPr>
        <w:pStyle w:val="ListParagraph"/>
        <w:numPr>
          <w:ilvl w:val="0"/>
          <w:numId w:val="3"/>
        </w:numPr>
      </w:pPr>
      <w:r>
        <w:t>Kate – Remote (1/11/2014)</w:t>
      </w:r>
    </w:p>
    <w:p w:rsidR="00FA2351" w:rsidRDefault="00FA2351" w:rsidP="005C4EBA">
      <w:pPr>
        <w:pStyle w:val="ListParagraph"/>
        <w:numPr>
          <w:ilvl w:val="0"/>
          <w:numId w:val="3"/>
        </w:numPr>
      </w:pPr>
      <w:r>
        <w:t>Lorie – Remote (1/11/2014)</w:t>
      </w:r>
    </w:p>
    <w:p w:rsidR="00FA2351" w:rsidRDefault="00FA2351" w:rsidP="005C4EBA">
      <w:pPr>
        <w:pStyle w:val="ListParagraph"/>
        <w:numPr>
          <w:ilvl w:val="0"/>
          <w:numId w:val="3"/>
        </w:numPr>
      </w:pPr>
      <w:r>
        <w:t>Jeff – Remote (1/15/2014)</w:t>
      </w:r>
    </w:p>
    <w:p w:rsidR="00FA2351" w:rsidRDefault="00FA2351" w:rsidP="00FA2351">
      <w:pPr>
        <w:pStyle w:val="ListParagraph"/>
        <w:numPr>
          <w:ilvl w:val="0"/>
          <w:numId w:val="3"/>
        </w:numPr>
      </w:pPr>
      <w:r>
        <w:t>Megan – Remote (1/15/2014)</w:t>
      </w:r>
    </w:p>
    <w:p w:rsidR="00222022" w:rsidRDefault="00222022" w:rsidP="00FA2351">
      <w:pPr>
        <w:pStyle w:val="ListParagraph"/>
        <w:numPr>
          <w:ilvl w:val="0"/>
          <w:numId w:val="3"/>
        </w:numPr>
      </w:pPr>
      <w:r>
        <w:t>Mary – Remote TBD</w:t>
      </w:r>
    </w:p>
    <w:p w:rsidR="00222022" w:rsidRDefault="00222022" w:rsidP="00FA2351">
      <w:pPr>
        <w:pStyle w:val="ListParagraph"/>
        <w:numPr>
          <w:ilvl w:val="0"/>
          <w:numId w:val="3"/>
        </w:numPr>
      </w:pPr>
      <w:r>
        <w:t>Meg – Remote TBD</w:t>
      </w:r>
    </w:p>
    <w:p w:rsidR="00222022" w:rsidRDefault="00222022" w:rsidP="00FA2351">
      <w:pPr>
        <w:pStyle w:val="ListParagraph"/>
        <w:numPr>
          <w:ilvl w:val="0"/>
          <w:numId w:val="3"/>
        </w:numPr>
      </w:pPr>
      <w:r>
        <w:t>Romey – Remote TBD</w:t>
      </w:r>
    </w:p>
    <w:p w:rsidR="00222022" w:rsidRDefault="00222022" w:rsidP="00FA2351">
      <w:pPr>
        <w:pStyle w:val="ListParagraph"/>
        <w:numPr>
          <w:ilvl w:val="0"/>
          <w:numId w:val="3"/>
        </w:numPr>
      </w:pPr>
      <w:r>
        <w:t xml:space="preserve">Heather? – Remote TBD </w:t>
      </w:r>
    </w:p>
    <w:p w:rsidR="00621A6F" w:rsidRDefault="00BA0453" w:rsidP="00AB1F6D">
      <w:pPr>
        <w:pStyle w:val="Heading2"/>
      </w:pPr>
      <w:r>
        <w:t>Observations</w:t>
      </w:r>
    </w:p>
    <w:p w:rsidR="00AB1F6D" w:rsidRDefault="00BA0453" w:rsidP="00AB1F6D">
      <w:pPr>
        <w:pStyle w:val="ListParagraph"/>
        <w:numPr>
          <w:ilvl w:val="0"/>
          <w:numId w:val="5"/>
        </w:numPr>
      </w:pPr>
      <w:r>
        <w:t>Second Grade Team (TBD)</w:t>
      </w:r>
      <w:r w:rsidR="00550982">
        <w:t>, possibly Third Grade Team *</w:t>
      </w:r>
    </w:p>
    <w:p w:rsidR="007810E8" w:rsidRDefault="007810E8" w:rsidP="007810E8">
      <w:pPr>
        <w:pStyle w:val="Heading1"/>
      </w:pPr>
      <w:r>
        <w:lastRenderedPageBreak/>
        <w:t>Dissertation Structure</w:t>
      </w:r>
    </w:p>
    <w:p w:rsidR="007810E8" w:rsidRDefault="007810E8" w:rsidP="00AB1F6D">
      <w:pPr>
        <w:pStyle w:val="Heading2"/>
      </w:pPr>
      <w:r>
        <w:t>Research Questions:</w:t>
      </w:r>
    </w:p>
    <w:p w:rsidR="007810E8" w:rsidRDefault="007810E8" w:rsidP="007810E8">
      <w:pPr>
        <w:pStyle w:val="ListParagraph"/>
        <w:numPr>
          <w:ilvl w:val="0"/>
          <w:numId w:val="1"/>
        </w:numPr>
      </w:pPr>
      <w:r>
        <w:t>What precisely has the contribution of this project been?</w:t>
      </w:r>
    </w:p>
    <w:p w:rsidR="007810E8" w:rsidRDefault="007810E8" w:rsidP="007810E8">
      <w:pPr>
        <w:pStyle w:val="ListParagraph"/>
        <w:numPr>
          <w:ilvl w:val="0"/>
          <w:numId w:val="1"/>
        </w:numPr>
      </w:pPr>
      <w:r>
        <w:t>What were the results?</w:t>
      </w:r>
    </w:p>
    <w:p w:rsidR="007810E8" w:rsidRDefault="007810E8" w:rsidP="007810E8">
      <w:pPr>
        <w:pStyle w:val="ListParagraph"/>
        <w:numPr>
          <w:ilvl w:val="0"/>
          <w:numId w:val="1"/>
        </w:numPr>
      </w:pPr>
      <w:r>
        <w:t>What standards were used to evaluate the proposed solution?</w:t>
      </w:r>
    </w:p>
    <w:p w:rsidR="007810E8" w:rsidRDefault="007810E8" w:rsidP="00AB1F6D">
      <w:pPr>
        <w:pStyle w:val="Heading2"/>
      </w:pPr>
      <w:r>
        <w:t>Chapters:</w:t>
      </w:r>
    </w:p>
    <w:p w:rsidR="007810E8" w:rsidRDefault="007810E8" w:rsidP="007810E8">
      <w:pPr>
        <w:pStyle w:val="ListParagraph"/>
        <w:numPr>
          <w:ilvl w:val="0"/>
          <w:numId w:val="7"/>
        </w:numPr>
      </w:pPr>
      <w:r>
        <w:t>Introduction</w:t>
      </w:r>
    </w:p>
    <w:p w:rsidR="007810E8" w:rsidRDefault="007810E8" w:rsidP="007810E8">
      <w:pPr>
        <w:pStyle w:val="ListParagraph"/>
        <w:numPr>
          <w:ilvl w:val="0"/>
          <w:numId w:val="7"/>
        </w:numPr>
      </w:pPr>
      <w:r>
        <w:t>Literature Review</w:t>
      </w:r>
    </w:p>
    <w:p w:rsidR="007810E8" w:rsidRDefault="007810E8" w:rsidP="007810E8">
      <w:pPr>
        <w:pStyle w:val="ListParagraph"/>
        <w:numPr>
          <w:ilvl w:val="0"/>
          <w:numId w:val="7"/>
        </w:numPr>
      </w:pPr>
      <w:r>
        <w:t>Methodology</w:t>
      </w:r>
    </w:p>
    <w:p w:rsidR="007810E8" w:rsidRDefault="007810E8" w:rsidP="007810E8">
      <w:pPr>
        <w:pStyle w:val="ListParagraph"/>
        <w:numPr>
          <w:ilvl w:val="0"/>
          <w:numId w:val="7"/>
        </w:numPr>
      </w:pPr>
      <w:r>
        <w:t>Results and Discussion</w:t>
      </w:r>
    </w:p>
    <w:p w:rsidR="007810E8" w:rsidRDefault="007810E8" w:rsidP="007810E8">
      <w:pPr>
        <w:pStyle w:val="ListParagraph"/>
        <w:numPr>
          <w:ilvl w:val="0"/>
          <w:numId w:val="7"/>
        </w:numPr>
      </w:pPr>
      <w:r>
        <w:t>Recommendations (contribution)</w:t>
      </w:r>
    </w:p>
    <w:p w:rsidR="007810E8" w:rsidRDefault="00AB1F6D" w:rsidP="00AB1F6D">
      <w:pPr>
        <w:pStyle w:val="Heading2"/>
      </w:pPr>
      <w:r>
        <w:t>Structure:</w:t>
      </w:r>
    </w:p>
    <w:p w:rsidR="00AB1F6D" w:rsidRPr="00AB1F6D" w:rsidRDefault="00AB1F6D" w:rsidP="00AB1F6D"/>
    <w:p w:rsidR="00AB1F6D" w:rsidRDefault="00AB1F6D" w:rsidP="007810E8">
      <w:r>
        <w:rPr>
          <w:noProof/>
        </w:rPr>
        <mc:AlternateContent>
          <mc:Choice Requires="wpg">
            <w:drawing>
              <wp:anchor distT="0" distB="0" distL="114300" distR="114300" simplePos="0" relativeHeight="251659264" behindDoc="0" locked="0" layoutInCell="1" allowOverlap="1" wp14:anchorId="41702C28" wp14:editId="075ADD84">
                <wp:simplePos x="0" y="0"/>
                <wp:positionH relativeFrom="column">
                  <wp:posOffset>0</wp:posOffset>
                </wp:positionH>
                <wp:positionV relativeFrom="paragraph">
                  <wp:posOffset>-635</wp:posOffset>
                </wp:positionV>
                <wp:extent cx="5953125" cy="3971925"/>
                <wp:effectExtent l="0" t="0" r="28575" b="28575"/>
                <wp:wrapNone/>
                <wp:docPr id="3087" name="Group 3087"/>
                <wp:cNvGraphicFramePr/>
                <a:graphic xmlns:a="http://schemas.openxmlformats.org/drawingml/2006/main">
                  <a:graphicData uri="http://schemas.microsoft.com/office/word/2010/wordprocessingGroup">
                    <wpg:wgp>
                      <wpg:cNvGrpSpPr/>
                      <wpg:grpSpPr>
                        <a:xfrm>
                          <a:off x="0" y="0"/>
                          <a:ext cx="5953125" cy="3971925"/>
                          <a:chOff x="0" y="0"/>
                          <a:chExt cx="5953125" cy="3971925"/>
                        </a:xfrm>
                      </wpg:grpSpPr>
                      <wpg:grpSp>
                        <wpg:cNvPr id="3082" name="Group 3082"/>
                        <wpg:cNvGrpSpPr/>
                        <wpg:grpSpPr>
                          <a:xfrm>
                            <a:off x="0" y="0"/>
                            <a:ext cx="5953125" cy="3971925"/>
                            <a:chOff x="0" y="0"/>
                            <a:chExt cx="5953125" cy="3971925"/>
                          </a:xfrm>
                        </wpg:grpSpPr>
                        <wps:wsp>
                          <wps:cNvPr id="12" name="Text Box 12"/>
                          <wps:cNvSpPr txBox="1"/>
                          <wps:spPr>
                            <a:xfrm>
                              <a:off x="9525" y="447675"/>
                              <a:ext cx="14001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before="0" w:line="240" w:lineRule="auto"/>
                                </w:pPr>
                                <w:r w:rsidRPr="00C07A52">
                                  <w:t>Curriculum Standardization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514475" y="447675"/>
                              <a:ext cx="14001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before="0" w:line="240" w:lineRule="auto"/>
                                </w:pPr>
                                <w:r w:rsidRPr="00C07A52">
                                  <w:t>Expeditionary</w:t>
                                </w:r>
                                <w:r w:rsidRPr="00C07A52">
                                  <w:b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028950" y="447675"/>
                              <a:ext cx="14001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r w:rsidRPr="00C07A52">
                                  <w:t>Planning 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552950" y="447675"/>
                              <a:ext cx="14001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r>
                                  <w:t>Practical Implications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525" y="1552575"/>
                              <a:ext cx="10477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before="0" w:line="240" w:lineRule="auto"/>
                                </w:pPr>
                                <w:r>
                                  <w:t>Requirements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19200" y="1552575"/>
                              <a:ext cx="10477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line="240" w:lineRule="auto"/>
                                </w:pPr>
                                <w:r>
                                  <w:t>Prototyping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28875" y="1552575"/>
                              <a:ext cx="10477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line="240" w:lineRule="auto"/>
                                </w:pPr>
                                <w:r>
                                  <w:t>Usability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05375" y="1552575"/>
                              <a:ext cx="10477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line="240" w:lineRule="auto"/>
                                </w:pPr>
                                <w:r>
                                  <w:t>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648075" y="1552575"/>
                              <a:ext cx="10477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line="240" w:lineRule="auto"/>
                                </w:pPr>
                                <w:r>
                                  <w:t>Field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9525" y="2362200"/>
                              <a:ext cx="5934075" cy="3333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F6D" w:rsidRPr="00B32853" w:rsidRDefault="00AB1F6D" w:rsidP="00AB1F6D">
                                <w:pPr>
                                  <w:jc w:val="center"/>
                                </w:pPr>
                                <w: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9525" y="0"/>
                              <a:ext cx="5934075" cy="3333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F6D" w:rsidRPr="00B32853" w:rsidRDefault="00AB1F6D" w:rsidP="00AB1F6D">
                                <w:pPr>
                                  <w:jc w:val="center"/>
                                </w:pPr>
                                <w:r>
                                  <w:t>Literature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9525" y="3276600"/>
                              <a:ext cx="5934075" cy="3333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F6D" w:rsidRPr="00B32853" w:rsidRDefault="00AB1F6D" w:rsidP="00AB1F6D">
                                <w:pPr>
                                  <w:jc w:val="center"/>
                                </w:pPr>
                                <w:r w:rsidRPr="00B32853">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7" name="Straight Connector 3077"/>
                          <wps:cNvCnPr/>
                          <wps:spPr>
                            <a:xfrm>
                              <a:off x="0" y="2143125"/>
                              <a:ext cx="59340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78" name="Text Box 3078"/>
                          <wps:cNvSpPr txBox="1"/>
                          <wps:spPr>
                            <a:xfrm>
                              <a:off x="2581275" y="2000250"/>
                              <a:ext cx="70612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F6D" w:rsidRPr="00ED68F8" w:rsidRDefault="00AB1F6D" w:rsidP="00AB1F6D">
                                <w:r w:rsidRPr="00ED68F8">
                                  <w:t>Standards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79" name="Text Box 3079"/>
                          <wps:cNvSpPr txBox="1"/>
                          <wps:spPr>
                            <a:xfrm>
                              <a:off x="9525" y="2847975"/>
                              <a:ext cx="5943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before="0" w:line="240" w:lineRule="auto"/>
                                  <w:jc w:val="center"/>
                                </w:pPr>
                                <w:r>
                                  <w:t>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0" name="Text Box 3080"/>
                          <wps:cNvSpPr txBox="1"/>
                          <wps:spPr>
                            <a:xfrm>
                              <a:off x="9525" y="3733800"/>
                              <a:ext cx="5943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F6D" w:rsidRPr="00C07A52" w:rsidRDefault="00AB1F6D" w:rsidP="00AB1F6D">
                                <w:pPr>
                                  <w:spacing w:before="0" w:line="240" w:lineRule="auto"/>
                                  <w:jc w:val="center"/>
                                </w:pPr>
                                <w:r>
                                  <w:t>Contribution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1" name="Rectangle 3081"/>
                          <wps:cNvSpPr/>
                          <wps:spPr>
                            <a:xfrm>
                              <a:off x="9525" y="0"/>
                              <a:ext cx="5943600" cy="397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28575" y="1047750"/>
                            <a:ext cx="5915025" cy="3333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F6D" w:rsidRPr="00B32853" w:rsidRDefault="00AB1F6D" w:rsidP="00AB1F6D">
                              <w:pPr>
                                <w:jc w:val="center"/>
                              </w:pPr>
                              <w:r>
                                <w:t>Research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702C28" id="Group 3087" o:spid="_x0000_s1026" style="position:absolute;margin-left:0;margin-top:-.05pt;width:468.75pt;height:312.75pt;z-index:251659264" coordsize="59531,3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">
                <v:group id="Group 3082" o:spid="_x0000_s1027" style="position:absolute;width:59531;height:39719" coordsize="59531,39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bXfccAAADdAAAADwAAAGRycy9kb3ducmV2LnhtbESPT2vCQBTE74V+h+UV&#10;vNVNlJYQXUVEi4cg1BSKt0f2mQSzb0N2mz/fvisUehxm5jfMejuaRvTUudqygngegSAurK65VPCV&#10;H18TEM4ja2wsk4KJHGw3z09rTLUd+JP6iy9FgLBLUUHlfZtK6YqKDLq5bYmDd7OdQR9kV0rd4RDg&#10;ppGLKHqXBmsOCxW2tK+ouF9+jIKPAYfdMj702f22n6752/k7i0mp2cu4W4HwNPr/8F/7pBUso2QB&#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GbXfccAAADd&#10;AAAADwAAAAAAAAAAAAAAAACqAgAAZHJzL2Rvd25yZXYueG1sUEsFBgAAAAAEAAQA+gAAAJ4DAAAA&#10;AA==&#10;">
                  <v:shapetype id="_x0000_t202" coordsize="21600,21600" o:spt="202" path="m,l,21600r21600,l21600,xe">
                    <v:stroke joinstyle="miter"/>
                    <v:path gradientshapeok="t" o:connecttype="rect"/>
                  </v:shapetype>
                  <v:shape id="Text Box 12" o:spid="_x0000_s1028" type="#_x0000_t202" style="position:absolute;left:95;top:4476;width:1400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AB1F6D" w:rsidRPr="00C07A52" w:rsidRDefault="00AB1F6D" w:rsidP="00AB1F6D">
                          <w:pPr>
                            <w:spacing w:before="0" w:line="240" w:lineRule="auto"/>
                          </w:pPr>
                          <w:r w:rsidRPr="00C07A52">
                            <w:t>Curriculum Standardization</w:t>
                          </w:r>
                        </w:p>
                      </w:txbxContent>
                    </v:textbox>
                  </v:shape>
                  <v:shape id="Text Box 13" o:spid="_x0000_s1029" type="#_x0000_t202" style="position:absolute;left:15144;top:4476;width:1400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AB1F6D" w:rsidRPr="00C07A52" w:rsidRDefault="00AB1F6D" w:rsidP="00AB1F6D">
                          <w:pPr>
                            <w:spacing w:before="0" w:line="240" w:lineRule="auto"/>
                          </w:pPr>
                          <w:r w:rsidRPr="00C07A52">
                            <w:t>Expeditionary</w:t>
                          </w:r>
                          <w:r w:rsidRPr="00C07A52">
                            <w:br/>
                            <w:t>Learning</w:t>
                          </w:r>
                        </w:p>
                      </w:txbxContent>
                    </v:textbox>
                  </v:shape>
                  <v:shape id="Text Box 14" o:spid="_x0000_s1030" type="#_x0000_t202" style="position:absolute;left:30289;top:4476;width:1400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AB1F6D" w:rsidRPr="00C07A52" w:rsidRDefault="00AB1F6D" w:rsidP="00AB1F6D">
                          <w:r w:rsidRPr="00C07A52">
                            <w:t>Planning Frameworks</w:t>
                          </w:r>
                        </w:p>
                      </w:txbxContent>
                    </v:textbox>
                  </v:shape>
                  <v:shape id="Text Box 15" o:spid="_x0000_s1031" type="#_x0000_t202" style="position:absolute;left:45529;top:4476;width:1400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AB1F6D" w:rsidRPr="00C07A52" w:rsidRDefault="00AB1F6D" w:rsidP="00AB1F6D">
                          <w:r>
                            <w:t>Practical Implications</w:t>
                          </w:r>
                        </w:p>
                      </w:txbxContent>
                    </v:textbox>
                  </v:shape>
                  <v:shape id="Text Box 19" o:spid="_x0000_s1032" type="#_x0000_t202" style="position:absolute;left:95;top:15525;width:1047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AB1F6D" w:rsidRPr="00C07A52" w:rsidRDefault="00AB1F6D" w:rsidP="00AB1F6D">
                          <w:pPr>
                            <w:spacing w:before="0" w:line="240" w:lineRule="auto"/>
                          </w:pPr>
                          <w:r>
                            <w:t>Requirements Sprints</w:t>
                          </w:r>
                        </w:p>
                      </w:txbxContent>
                    </v:textbox>
                  </v:shape>
                  <v:shape id="Text Box 20" o:spid="_x0000_s1033" type="#_x0000_t202" style="position:absolute;left:12192;top:15525;width:1047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AB1F6D" w:rsidRPr="00C07A52" w:rsidRDefault="00AB1F6D" w:rsidP="00AB1F6D">
                          <w:pPr>
                            <w:spacing w:line="240" w:lineRule="auto"/>
                          </w:pPr>
                          <w:r>
                            <w:t>Prototyping</w:t>
                          </w:r>
                        </w:p>
                      </w:txbxContent>
                    </v:textbox>
                  </v:shape>
                  <v:shape id="Text Box 22" o:spid="_x0000_s1034" type="#_x0000_t202" style="position:absolute;left:24288;top:15525;width:10478;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AB1F6D" w:rsidRPr="00C07A52" w:rsidRDefault="00AB1F6D" w:rsidP="00AB1F6D">
                          <w:pPr>
                            <w:spacing w:line="240" w:lineRule="auto"/>
                          </w:pPr>
                          <w:r>
                            <w:t>Usability Testing</w:t>
                          </w:r>
                        </w:p>
                      </w:txbxContent>
                    </v:textbox>
                  </v:shape>
                  <v:shape id="Text Box 23" o:spid="_x0000_s1035" type="#_x0000_t202" style="position:absolute;left:49053;top:15525;width:10478;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AB1F6D" w:rsidRPr="00C07A52" w:rsidRDefault="00AB1F6D" w:rsidP="00AB1F6D">
                          <w:pPr>
                            <w:spacing w:line="240" w:lineRule="auto"/>
                          </w:pPr>
                          <w:r>
                            <w:t>Observations</w:t>
                          </w:r>
                        </w:p>
                      </w:txbxContent>
                    </v:textbox>
                  </v:shape>
                  <v:shape id="Text Box 24" o:spid="_x0000_s1036" type="#_x0000_t202" style="position:absolute;left:36480;top:15525;width:10478;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AB1F6D" w:rsidRPr="00C07A52" w:rsidRDefault="00AB1F6D" w:rsidP="00AB1F6D">
                          <w:pPr>
                            <w:spacing w:line="240" w:lineRule="auto"/>
                          </w:pPr>
                          <w:r>
                            <w:t>Field Interviews</w:t>
                          </w:r>
                        </w:p>
                      </w:txbxContent>
                    </v:textbox>
                  </v:shape>
                  <v:shape id="Text Box 25" o:spid="_x0000_s1037" type="#_x0000_t202" style="position:absolute;left:95;top:23622;width:5934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JcQA&#10;AADbAAAADwAAAGRycy9kb3ducmV2LnhtbESPQWvCQBSE70L/w/IKvenGQEtIXUWElPbWxlLw9pp9&#10;ZoPZtyG7TVJ/vSsIHoeZ+YZZbSbbioF63zhWsFwkIIgrpxuuFXzvi3kGwgdkja1jUvBPHjbrh9kK&#10;c+1G/qKhDLWIEPY5KjAhdLmUvjJk0S9cRxy9o+sthij7Wuoexwi3rUyT5EVabDguGOxoZ6g6lX9W&#10;QfeZmIzeTqH9cee0/N1+HIrdQamnx2n7CiLQFO7hW/tdK0if4fol/gC5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2CCXEAAAA2wAAAA8AAAAAAAAAAAAAAAAAmAIAAGRycy9k&#10;b3ducmV2LnhtbFBLBQYAAAAABAAEAPUAAACJAwAAAAA=&#10;" fillcolor="#f2f2f2 [3052]" stroked="f" strokeweight=".5pt">
                    <v:textbox>
                      <w:txbxContent>
                        <w:p w:rsidR="00AB1F6D" w:rsidRPr="00B32853" w:rsidRDefault="00AB1F6D" w:rsidP="00AB1F6D">
                          <w:pPr>
                            <w:jc w:val="center"/>
                          </w:pPr>
                          <w:r>
                            <w:t>Results</w:t>
                          </w:r>
                        </w:p>
                      </w:txbxContent>
                    </v:textbox>
                  </v:shape>
                  <v:shape id="Text Box 30" o:spid="_x0000_s1038" type="#_x0000_t202" style="position:absolute;left:95;width:5934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9YMAA&#10;AADbAAAADwAAAGRycy9kb3ducmV2LnhtbERPTYvCMBC9C/6HMAveNF0FkdpURFD05nZF8DbbzDbF&#10;ZlKaqNVfvzkIe3y872zV20bcqfO1YwWfkwQEcel0zZWC0/d2vADhA7LGxjEpeJKHVT4cZJhq9+Av&#10;uhehEjGEfYoKTAhtKqUvDVn0E9cSR+7XdRZDhF0ldYePGG4bOU2SubRYc2ww2NLGUHktblZBe0zM&#10;gnbX0Jzda1r8rA+X7eai1OijXy9BBOrDv/jt3msFs7g+fok/QO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g9YMAAAADbAAAADwAAAAAAAAAAAAAAAACYAgAAZHJzL2Rvd25y&#10;ZXYueG1sUEsFBgAAAAAEAAQA9QAAAIUDAAAAAA==&#10;" fillcolor="#f2f2f2 [3052]" stroked="f" strokeweight=".5pt">
                    <v:textbox>
                      <w:txbxContent>
                        <w:p w:rsidR="00AB1F6D" w:rsidRPr="00B32853" w:rsidRDefault="00AB1F6D" w:rsidP="00AB1F6D">
                          <w:pPr>
                            <w:jc w:val="center"/>
                          </w:pPr>
                          <w:r>
                            <w:t>Literature Review</w:t>
                          </w:r>
                        </w:p>
                      </w:txbxContent>
                    </v:textbox>
                  </v:shape>
                  <v:shape id="Text Box 26" o:spid="_x0000_s1039" type="#_x0000_t202" style="position:absolute;left:95;top:32766;width:5934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WUsQA&#10;AADbAAAADwAAAGRycy9kb3ducmV2LnhtbESPQWvCQBSE7wX/w/KE3pqNOYSQZhURlHrTtBS8PbPP&#10;bDD7NmS3mvrru4VCj8PMfMNUq8n24kaj7xwrWCQpCOLG6Y5bBR/v25cChA/IGnvHpOCbPKyWs6cK&#10;S+3ufKRbHVoRIexLVGBCGEopfWPIok/cQBy9ixsthijHVuoR7xFue5mlaS4tdhwXDA60MdRc6y+r&#10;YDikpqDdNfSf7pHV5/X+tN2clHqeT+tXEIGm8B/+a79pBVkO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kllLEAAAA2wAAAA8AAAAAAAAAAAAAAAAAmAIAAGRycy9k&#10;b3ducmV2LnhtbFBLBQYAAAAABAAEAPUAAACJAwAAAAA=&#10;" fillcolor="#f2f2f2 [3052]" stroked="f" strokeweight=".5pt">
                    <v:textbox>
                      <w:txbxContent>
                        <w:p w:rsidR="00AB1F6D" w:rsidRPr="00B32853" w:rsidRDefault="00AB1F6D" w:rsidP="00AB1F6D">
                          <w:pPr>
                            <w:jc w:val="center"/>
                          </w:pPr>
                          <w:r w:rsidRPr="00B32853">
                            <w:t>Recommendations</w:t>
                          </w:r>
                        </w:p>
                      </w:txbxContent>
                    </v:textbox>
                  </v:shape>
                  <v:line id="Straight Connector 3077" o:spid="_x0000_s1040" style="position:absolute;visibility:visible;mso-wrap-style:square" from="0,21431" to="5934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6g1cQAAADdAAAADwAAAGRycy9kb3ducmV2LnhtbESPQYvCMBSE7wv+h/AEb2uiLlupRhFh&#10;WU+CWtDjo3m2xealNLHWf28WhD0OM/MNs1z3thYdtb5yrGEyViCIc2cqLjRkp5/POQgfkA3WjknD&#10;kzysV4OPJabGPfhA3TEUIkLYp6ihDKFJpfR5SRb92DXE0bu61mKIsi2kafER4baWU6W+pcWK40KJ&#10;DW1Lym/Hu9Ww+dpfPKrKdr/7aXZ9TrJzcsq0Hg37zQJEoD78h9/tndEwU0kCf2/iE5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qDVxAAAAN0AAAAPAAAAAAAAAAAA&#10;AAAAAKECAABkcnMvZG93bnJldi54bWxQSwUGAAAAAAQABAD5AAAAkgMAAAAA&#10;" strokecolor="black [3200]" strokeweight=".5pt">
                    <v:stroke dashstyle="dash" joinstyle="miter"/>
                  </v:line>
                  <v:shape id="Text Box 3078" o:spid="_x0000_s1041" type="#_x0000_t202" style="position:absolute;left:25812;top:20002;width:7061;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ETcIA&#10;AADdAAAADwAAAGRycy9kb3ducmV2LnhtbERPTYvCMBC9L/gfwgje1lSF3VqNIoLQg3vYqngdmrEt&#10;NpOaRK3/3hwW9vh438t1b1rxIOcbywom4wQEcWl1w5WC42H3mYLwAVlja5kUvMjDejX4WGKm7ZN/&#10;6VGESsQQ9hkqqEPoMil9WZNBP7YdceQu1hkMEbpKaofPGG5aOU2SL2mw4dhQY0fbmsprcTcKfrbz&#10;Is2nL3eez/Jdkd4mdp+elBoN+80CRKA+/Iv/3LlWMEu+49z4Jj4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RNwgAAAN0AAAAPAAAAAAAAAAAAAAAAAJgCAABkcnMvZG93&#10;bnJldi54bWxQSwUGAAAAAAQABAD1AAAAhwMAAAAA&#10;" fillcolor="white [3201]" stroked="f" strokeweight=".5pt">
                    <v:textbox>
                      <w:txbxContent>
                        <w:p w:rsidR="00AB1F6D" w:rsidRPr="00ED68F8" w:rsidRDefault="00AB1F6D" w:rsidP="00AB1F6D">
                          <w:r w:rsidRPr="00ED68F8">
                            <w:t>Standards</w:t>
                          </w:r>
                        </w:p>
                      </w:txbxContent>
                    </v:textbox>
                  </v:shape>
                  <v:shape id="Text Box 3079" o:spid="_x0000_s1042" type="#_x0000_t202" style="position:absolute;left:95;top:28479;width:5943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c+R8QA&#10;AADdAAAADwAAAGRycy9kb3ducmV2LnhtbESPQUsDMRSE74L/ITzBm81aod2uTYuWWgo9tYrnx+Y1&#10;CW5eliRu139vCoLHYWa+YZbr0XdioJhcYAWPkwoEcRu0Y6Pg4/3toQaRMrLGLjAp+KEE69XtzRIb&#10;HS58pOGUjSgQTg0qsDn3jZSpteQxTUJPXLxziB5zkdFIHfFS4L6T06qaSY+Oy4LFnjaW2q/Tt1ew&#10;fTUL09YY7bbWzg3j5/lgdkrd340vzyAyjfk//NfeawVP1XwB1zfl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XPkfEAAAA3QAAAA8AAAAAAAAAAAAAAAAAmAIAAGRycy9k&#10;b3ducmV2LnhtbFBLBQYAAAAABAAEAPUAAACJAwAAAAA=&#10;" fillcolor="white [3201]" strokeweight=".5pt">
                    <v:textbox>
                      <w:txbxContent>
                        <w:p w:rsidR="00AB1F6D" w:rsidRPr="00C07A52" w:rsidRDefault="00AB1F6D" w:rsidP="00AB1F6D">
                          <w:pPr>
                            <w:spacing w:before="0" w:line="240" w:lineRule="auto"/>
                            <w:jc w:val="center"/>
                          </w:pPr>
                          <w:r>
                            <w:t>Data Analysis</w:t>
                          </w:r>
                        </w:p>
                      </w:txbxContent>
                    </v:textbox>
                  </v:shape>
                  <v:shape id="Text Box 3080" o:spid="_x0000_s1043" type="#_x0000_t202" style="position:absolute;left:95;top:37338;width:59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n/cAA&#10;AADdAAAADwAAAGRycy9kb3ducmV2LnhtbERPTWsCMRC9F/ofwhR6q9kqlO3WKFVUCp60pedhMyah&#10;m8mSxHX7781B8Ph43/Pl6DsxUEwusILXSQWCuA3asVHw8719qUGkjKyxC0wK/inBcvH4MMdGhwsf&#10;aDhmI0oIpwYV2Jz7RsrUWvKYJqEnLtwpRI+5wGikjngp4b6T06p6kx4dlwaLPa0ttX/Hs1ewWZl3&#10;09YY7abWzg3j72lvdko9P42fHyAyjfkuvrm/tIJZVZf95U15AnJx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jn/cAAAADdAAAADwAAAAAAAAAAAAAAAACYAgAAZHJzL2Rvd25y&#10;ZXYueG1sUEsFBgAAAAAEAAQA9QAAAIUDAAAAAA==&#10;" fillcolor="white [3201]" strokeweight=".5pt">
                    <v:textbox>
                      <w:txbxContent>
                        <w:p w:rsidR="00AB1F6D" w:rsidRPr="00C07A52" w:rsidRDefault="00AB1F6D" w:rsidP="00AB1F6D">
                          <w:pPr>
                            <w:spacing w:before="0" w:line="240" w:lineRule="auto"/>
                            <w:jc w:val="center"/>
                          </w:pPr>
                          <w:r>
                            <w:t>Contribution</w:t>
                          </w:r>
                        </w:p>
                      </w:txbxContent>
                    </v:textbox>
                  </v:shape>
                  <v:rect id="Rectangle 3081" o:spid="_x0000_s1044" style="position:absolute;left:95;width:59436;height:39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t9AMcA&#10;AADdAAAADwAAAGRycy9kb3ducmV2LnhtbESPQUvDQBSE7wX/w/KEXordpIVSYrdFFEsORbDqwdtr&#10;9pmNzb4N2dc2/ntXEHocZuYbZrUZfKvO1McmsIF8moEiroJtuDbw/vZ8twQVBdliG5gM/FCEzfpm&#10;tMLChgu/0nkvtUoQjgUacCJdoXWsHHmM09ARJ+8r9B4lyb7WtsdLgvtWz7JsoT02nBYcdvToqDru&#10;T97AZzlI/Z1vZXfEycekdIfq5elgzPh2eLgHJTTINfzfLq2BebbM4e9Neg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7fQDHAAAA3QAAAA8AAAAAAAAAAAAAAAAAmAIAAGRy&#10;cy9kb3ducmV2LnhtbFBLBQYAAAAABAAEAPUAAACMAwAAAAA=&#10;" filled="f" strokecolor="black [3213]" strokeweight="1pt"/>
                </v:group>
                <v:shape id="Text Box 29" o:spid="_x0000_s1045" type="#_x0000_t202" style="position:absolute;left:285;top:10477;width:5915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CIMQA&#10;AADbAAAADwAAAGRycy9kb3ducmV2LnhtbESPQWvCQBSE70L/w/IKvenGHEpMXUWElPbWxlLw9pp9&#10;ZoPZtyG7TVJ/vVsQPA4z8w2z3k62FQP1vnGsYLlIQBBXTjdcK/g6FPMMhA/IGlvHpOCPPGw3D7M1&#10;5tqN/ElDGWoRIexzVGBC6HIpfWXIol+4jjh6J9dbDFH2tdQ9jhFuW5kmybO02HBcMNjR3lB1Ln+t&#10;gu4jMRm9nkP77S5p+bN7Pxb7o1JPj9PuBUSgKdzDt/abVpCu4P9L/AF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7AiDEAAAA2wAAAA8AAAAAAAAAAAAAAAAAmAIAAGRycy9k&#10;b3ducmV2LnhtbFBLBQYAAAAABAAEAPUAAACJAwAAAAA=&#10;" fillcolor="#f2f2f2 [3052]" stroked="f" strokeweight=".5pt">
                  <v:textbox>
                    <w:txbxContent>
                      <w:p w:rsidR="00AB1F6D" w:rsidRPr="00B32853" w:rsidRDefault="00AB1F6D" w:rsidP="00AB1F6D">
                        <w:pPr>
                          <w:jc w:val="center"/>
                        </w:pPr>
                        <w:r>
                          <w:t>Research Methods</w:t>
                        </w:r>
                      </w:p>
                    </w:txbxContent>
                  </v:textbox>
                </v:shape>
              </v:group>
            </w:pict>
          </mc:Fallback>
        </mc:AlternateContent>
      </w:r>
    </w:p>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AB1F6D" w:rsidP="007810E8"/>
    <w:p w:rsidR="00AB1F6D" w:rsidRDefault="006C585F" w:rsidP="007810E8">
      <w:r>
        <w:t>* Standards used to evaluate based on user-centered research methods and leans on literature review for supporting research.</w:t>
      </w:r>
    </w:p>
    <w:p w:rsidR="00AB1F6D" w:rsidRDefault="00AB1F6D"/>
    <w:p w:rsidR="00621A6F" w:rsidRDefault="007810E8" w:rsidP="00AB1F6D">
      <w:pPr>
        <w:pStyle w:val="Heading1"/>
      </w:pPr>
      <w:r>
        <w:lastRenderedPageBreak/>
        <w:t>Questions</w:t>
      </w:r>
    </w:p>
    <w:p w:rsidR="007810E8" w:rsidRDefault="007810E8" w:rsidP="007810E8">
      <w:pPr>
        <w:pStyle w:val="ListParagraph"/>
        <w:numPr>
          <w:ilvl w:val="0"/>
          <w:numId w:val="6"/>
        </w:numPr>
      </w:pPr>
      <w:r>
        <w:t>Are the themes covered in my literature review relevant enough to my overall project?  Do I need to incorporate more efficacy into why EL and CM are acceptable?</w:t>
      </w:r>
    </w:p>
    <w:p w:rsidR="007810E8" w:rsidRDefault="007810E8" w:rsidP="007810E8">
      <w:pPr>
        <w:pStyle w:val="ListParagraph"/>
        <w:numPr>
          <w:ilvl w:val="0"/>
          <w:numId w:val="6"/>
        </w:numPr>
      </w:pPr>
      <w:r>
        <w:t>Are 10 usability tests enough?</w:t>
      </w:r>
    </w:p>
    <w:p w:rsidR="007810E8" w:rsidRDefault="007810E8" w:rsidP="007810E8">
      <w:pPr>
        <w:pStyle w:val="ListParagraph"/>
        <w:numPr>
          <w:ilvl w:val="0"/>
          <w:numId w:val="6"/>
        </w:numPr>
      </w:pPr>
      <w:r>
        <w:t>Do I need to use any special form of data analysis for my results chapter?  My findings have been either recorded or documented – is a narrative enough to highlight the major issues found?</w:t>
      </w:r>
      <w:r w:rsidR="00F9599F">
        <w:t xml:space="preserve">  Should I follow an existing model?</w:t>
      </w:r>
    </w:p>
    <w:p w:rsidR="007810E8" w:rsidRDefault="007810E8" w:rsidP="007810E8">
      <w:pPr>
        <w:pStyle w:val="ListParagraph"/>
        <w:numPr>
          <w:ilvl w:val="0"/>
          <w:numId w:val="6"/>
        </w:numPr>
      </w:pPr>
      <w:r>
        <w:t>I build much of the base application already due to limitations of Axure for user testing.  Should I include system architecture information in my contributions chapter?</w:t>
      </w:r>
    </w:p>
    <w:p w:rsidR="007810E8" w:rsidRDefault="007810E8" w:rsidP="007810E8">
      <w:pPr>
        <w:pStyle w:val="ListParagraph"/>
        <w:numPr>
          <w:ilvl w:val="0"/>
          <w:numId w:val="6"/>
        </w:numPr>
      </w:pPr>
      <w:r>
        <w:t>After analyzing everything and making recommendations – is there another phase I need to develop?  A second set of testing?  A second application / prototype… Have I brought this far enough along to propose my final design?</w:t>
      </w:r>
      <w:r w:rsidR="00AB1F6D">
        <w:t xml:space="preserve">  (I feel like I could keep meeting and find more issues</w:t>
      </w:r>
      <w:r w:rsidR="0076464C">
        <w:t>, but need to keep within scope</w:t>
      </w:r>
      <w:r w:rsidR="00AB1F6D">
        <w:t>).</w:t>
      </w:r>
    </w:p>
    <w:p w:rsidR="007810E8" w:rsidRDefault="007810E8" w:rsidP="007810E8">
      <w:pPr>
        <w:pStyle w:val="ListParagraph"/>
        <w:numPr>
          <w:ilvl w:val="0"/>
          <w:numId w:val="6"/>
        </w:numPr>
      </w:pPr>
      <w:r>
        <w:t>Should my additional tools such as the online expeditionmapper</w:t>
      </w:r>
      <w:r w:rsidR="00AB1F6D">
        <w:t>.com</w:t>
      </w:r>
      <w:r>
        <w:t xml:space="preserve"> blog, Kanban, etc. be documented in the methods chapter?</w:t>
      </w:r>
    </w:p>
    <w:p w:rsidR="00A01315" w:rsidRDefault="00D1124B" w:rsidP="007810E8">
      <w:pPr>
        <w:pStyle w:val="ListParagraph"/>
        <w:numPr>
          <w:ilvl w:val="0"/>
          <w:numId w:val="6"/>
        </w:numPr>
      </w:pPr>
      <w:r>
        <w:t>Should my appendices include scanned copies of consent for</w:t>
      </w:r>
      <w:r w:rsidR="008007DD">
        <w:t>ms,</w:t>
      </w:r>
      <w:r>
        <w:t xml:space="preserve"> complete submission to IRB, complete set of screenshots from each prototype, etc?</w:t>
      </w:r>
      <w:r w:rsidR="00A01315">
        <w:t xml:space="preserve">  </w:t>
      </w:r>
    </w:p>
    <w:p w:rsidR="007810E8" w:rsidRDefault="00A01315" w:rsidP="007810E8">
      <w:pPr>
        <w:pStyle w:val="ListParagraph"/>
        <w:numPr>
          <w:ilvl w:val="0"/>
          <w:numId w:val="6"/>
        </w:numPr>
      </w:pPr>
      <w:r>
        <w:t>Also for the appendices, how do I reference videos, or other media – or should these all be transcribed?</w:t>
      </w:r>
    </w:p>
    <w:p w:rsidR="008007DD" w:rsidRDefault="00A650B7" w:rsidP="007810E8">
      <w:pPr>
        <w:pStyle w:val="ListParagraph"/>
        <w:numPr>
          <w:ilvl w:val="0"/>
          <w:numId w:val="6"/>
        </w:numPr>
      </w:pPr>
      <w:r>
        <w:t>After going through this process, I keep thinking of other areas I may not have discussed enough: mobile, responsive design, cognitive psychology, etc.  I am trying to stay focused, however should I reflect on some of these areas in my recommendations and results chapters even though they aren’t explicitly mentioned earlier in the lit review?</w:t>
      </w:r>
    </w:p>
    <w:p w:rsidR="00767F69" w:rsidRDefault="0052301E" w:rsidP="007810E8">
      <w:pPr>
        <w:pStyle w:val="ListParagraph"/>
        <w:numPr>
          <w:ilvl w:val="0"/>
          <w:numId w:val="6"/>
        </w:numPr>
      </w:pPr>
      <w:r>
        <w:t>My plan is to fix the literature review based on our discussion today and then submit chapters 1-3 to you by Monday (20</w:t>
      </w:r>
      <w:r w:rsidRPr="0052301E">
        <w:rPr>
          <w:vertAlign w:val="superscript"/>
        </w:rPr>
        <w:t>th</w:t>
      </w:r>
      <w:r>
        <w:t>) for you to review.  Does this leave enough time for me to work on the remaining chapters to have them to you by the end of February for defending this spring?</w:t>
      </w:r>
    </w:p>
    <w:p w:rsidR="00776544" w:rsidRDefault="00776544" w:rsidP="00776544">
      <w:r>
        <w:t>23</w:t>
      </w:r>
      <w:r w:rsidRPr="00776544">
        <w:rPr>
          <w:vertAlign w:val="superscript"/>
        </w:rPr>
        <w:t>rd</w:t>
      </w:r>
      <w:r>
        <w:t xml:space="preserve"> – chapters 1-3</w:t>
      </w:r>
    </w:p>
    <w:p w:rsidR="00776544" w:rsidRDefault="00776544" w:rsidP="00776544">
      <w:r>
        <w:t>18</w:t>
      </w:r>
      <w:r w:rsidRPr="00776544">
        <w:rPr>
          <w:vertAlign w:val="superscript"/>
        </w:rPr>
        <w:t>th</w:t>
      </w:r>
      <w:r>
        <w:t xml:space="preserve"> – 1:00pm next meeting</w:t>
      </w:r>
    </w:p>
    <w:p w:rsidR="00776544" w:rsidRDefault="00776544" w:rsidP="00776544">
      <w:bookmarkStart w:id="0" w:name="_GoBack"/>
      <w:bookmarkEnd w:id="0"/>
    </w:p>
    <w:sectPr w:rsidR="0077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8589B"/>
    <w:multiLevelType w:val="hybridMultilevel"/>
    <w:tmpl w:val="32DA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F338D"/>
    <w:multiLevelType w:val="hybridMultilevel"/>
    <w:tmpl w:val="0C5E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21F1A"/>
    <w:multiLevelType w:val="hybridMultilevel"/>
    <w:tmpl w:val="0978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E0624"/>
    <w:multiLevelType w:val="hybridMultilevel"/>
    <w:tmpl w:val="00BE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E6D47"/>
    <w:multiLevelType w:val="hybridMultilevel"/>
    <w:tmpl w:val="AE7C4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43578"/>
    <w:multiLevelType w:val="hybridMultilevel"/>
    <w:tmpl w:val="D684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A677C"/>
    <w:multiLevelType w:val="hybridMultilevel"/>
    <w:tmpl w:val="A6C4439C"/>
    <w:lvl w:ilvl="0" w:tplc="651A31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C8"/>
    <w:rsid w:val="00222022"/>
    <w:rsid w:val="00227AC7"/>
    <w:rsid w:val="004A4FAF"/>
    <w:rsid w:val="0052301E"/>
    <w:rsid w:val="00550982"/>
    <w:rsid w:val="005524EB"/>
    <w:rsid w:val="005C4EBA"/>
    <w:rsid w:val="00621A6F"/>
    <w:rsid w:val="006C585F"/>
    <w:rsid w:val="0076464C"/>
    <w:rsid w:val="00767F69"/>
    <w:rsid w:val="00776544"/>
    <w:rsid w:val="007810E8"/>
    <w:rsid w:val="008007DD"/>
    <w:rsid w:val="008170C8"/>
    <w:rsid w:val="00A01315"/>
    <w:rsid w:val="00A46CB7"/>
    <w:rsid w:val="00A650B7"/>
    <w:rsid w:val="00AB1F6D"/>
    <w:rsid w:val="00B35ACA"/>
    <w:rsid w:val="00BA0453"/>
    <w:rsid w:val="00D1124B"/>
    <w:rsid w:val="00DB3E85"/>
    <w:rsid w:val="00F466C6"/>
    <w:rsid w:val="00F9599F"/>
    <w:rsid w:val="00FA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8DABA-1346-42C4-A1ED-05612452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0E8"/>
  </w:style>
  <w:style w:type="paragraph" w:styleId="Heading1">
    <w:name w:val="heading 1"/>
    <w:basedOn w:val="Normal"/>
    <w:next w:val="Normal"/>
    <w:link w:val="Heading1Char"/>
    <w:uiPriority w:val="9"/>
    <w:qFormat/>
    <w:rsid w:val="007810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810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810E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810E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810E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810E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810E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810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10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A6F"/>
    <w:pPr>
      <w:ind w:left="720"/>
      <w:contextualSpacing/>
    </w:pPr>
  </w:style>
  <w:style w:type="character" w:styleId="Hyperlink">
    <w:name w:val="Hyperlink"/>
    <w:basedOn w:val="DefaultParagraphFont"/>
    <w:uiPriority w:val="99"/>
    <w:unhideWhenUsed/>
    <w:rsid w:val="00B35ACA"/>
    <w:rPr>
      <w:color w:val="0563C1" w:themeColor="hyperlink"/>
      <w:u w:val="single"/>
    </w:rPr>
  </w:style>
  <w:style w:type="character" w:customStyle="1" w:styleId="Heading1Char">
    <w:name w:val="Heading 1 Char"/>
    <w:basedOn w:val="DefaultParagraphFont"/>
    <w:link w:val="Heading1"/>
    <w:uiPriority w:val="9"/>
    <w:rsid w:val="007810E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810E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810E8"/>
    <w:rPr>
      <w:caps/>
      <w:color w:val="1F4D78" w:themeColor="accent1" w:themeShade="7F"/>
      <w:spacing w:val="15"/>
    </w:rPr>
  </w:style>
  <w:style w:type="character" w:customStyle="1" w:styleId="Heading4Char">
    <w:name w:val="Heading 4 Char"/>
    <w:basedOn w:val="DefaultParagraphFont"/>
    <w:link w:val="Heading4"/>
    <w:uiPriority w:val="9"/>
    <w:semiHidden/>
    <w:rsid w:val="007810E8"/>
    <w:rPr>
      <w:caps/>
      <w:color w:val="2E74B5" w:themeColor="accent1" w:themeShade="BF"/>
      <w:spacing w:val="10"/>
    </w:rPr>
  </w:style>
  <w:style w:type="character" w:customStyle="1" w:styleId="Heading5Char">
    <w:name w:val="Heading 5 Char"/>
    <w:basedOn w:val="DefaultParagraphFont"/>
    <w:link w:val="Heading5"/>
    <w:uiPriority w:val="9"/>
    <w:semiHidden/>
    <w:rsid w:val="007810E8"/>
    <w:rPr>
      <w:caps/>
      <w:color w:val="2E74B5" w:themeColor="accent1" w:themeShade="BF"/>
      <w:spacing w:val="10"/>
    </w:rPr>
  </w:style>
  <w:style w:type="character" w:customStyle="1" w:styleId="Heading6Char">
    <w:name w:val="Heading 6 Char"/>
    <w:basedOn w:val="DefaultParagraphFont"/>
    <w:link w:val="Heading6"/>
    <w:uiPriority w:val="9"/>
    <w:semiHidden/>
    <w:rsid w:val="007810E8"/>
    <w:rPr>
      <w:caps/>
      <w:color w:val="2E74B5" w:themeColor="accent1" w:themeShade="BF"/>
      <w:spacing w:val="10"/>
    </w:rPr>
  </w:style>
  <w:style w:type="character" w:customStyle="1" w:styleId="Heading7Char">
    <w:name w:val="Heading 7 Char"/>
    <w:basedOn w:val="DefaultParagraphFont"/>
    <w:link w:val="Heading7"/>
    <w:uiPriority w:val="9"/>
    <w:semiHidden/>
    <w:rsid w:val="007810E8"/>
    <w:rPr>
      <w:caps/>
      <w:color w:val="2E74B5" w:themeColor="accent1" w:themeShade="BF"/>
      <w:spacing w:val="10"/>
    </w:rPr>
  </w:style>
  <w:style w:type="character" w:customStyle="1" w:styleId="Heading8Char">
    <w:name w:val="Heading 8 Char"/>
    <w:basedOn w:val="DefaultParagraphFont"/>
    <w:link w:val="Heading8"/>
    <w:uiPriority w:val="9"/>
    <w:semiHidden/>
    <w:rsid w:val="007810E8"/>
    <w:rPr>
      <w:caps/>
      <w:spacing w:val="10"/>
      <w:sz w:val="18"/>
      <w:szCs w:val="18"/>
    </w:rPr>
  </w:style>
  <w:style w:type="character" w:customStyle="1" w:styleId="Heading9Char">
    <w:name w:val="Heading 9 Char"/>
    <w:basedOn w:val="DefaultParagraphFont"/>
    <w:link w:val="Heading9"/>
    <w:uiPriority w:val="9"/>
    <w:semiHidden/>
    <w:rsid w:val="007810E8"/>
    <w:rPr>
      <w:i/>
      <w:iCs/>
      <w:caps/>
      <w:spacing w:val="10"/>
      <w:sz w:val="18"/>
      <w:szCs w:val="18"/>
    </w:rPr>
  </w:style>
  <w:style w:type="paragraph" w:styleId="Caption">
    <w:name w:val="caption"/>
    <w:basedOn w:val="Normal"/>
    <w:next w:val="Normal"/>
    <w:uiPriority w:val="35"/>
    <w:semiHidden/>
    <w:unhideWhenUsed/>
    <w:qFormat/>
    <w:rsid w:val="007810E8"/>
    <w:rPr>
      <w:b/>
      <w:bCs/>
      <w:color w:val="2E74B5" w:themeColor="accent1" w:themeShade="BF"/>
      <w:sz w:val="16"/>
      <w:szCs w:val="16"/>
    </w:rPr>
  </w:style>
  <w:style w:type="paragraph" w:styleId="Title">
    <w:name w:val="Title"/>
    <w:basedOn w:val="Normal"/>
    <w:next w:val="Normal"/>
    <w:link w:val="TitleChar"/>
    <w:uiPriority w:val="10"/>
    <w:qFormat/>
    <w:rsid w:val="007810E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810E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810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10E8"/>
    <w:rPr>
      <w:caps/>
      <w:color w:val="595959" w:themeColor="text1" w:themeTint="A6"/>
      <w:spacing w:val="10"/>
      <w:sz w:val="21"/>
      <w:szCs w:val="21"/>
    </w:rPr>
  </w:style>
  <w:style w:type="character" w:styleId="Strong">
    <w:name w:val="Strong"/>
    <w:uiPriority w:val="22"/>
    <w:qFormat/>
    <w:rsid w:val="007810E8"/>
    <w:rPr>
      <w:b/>
      <w:bCs/>
    </w:rPr>
  </w:style>
  <w:style w:type="character" w:styleId="Emphasis">
    <w:name w:val="Emphasis"/>
    <w:uiPriority w:val="20"/>
    <w:qFormat/>
    <w:rsid w:val="007810E8"/>
    <w:rPr>
      <w:caps/>
      <w:color w:val="1F4D78" w:themeColor="accent1" w:themeShade="7F"/>
      <w:spacing w:val="5"/>
    </w:rPr>
  </w:style>
  <w:style w:type="paragraph" w:styleId="NoSpacing">
    <w:name w:val="No Spacing"/>
    <w:uiPriority w:val="1"/>
    <w:qFormat/>
    <w:rsid w:val="007810E8"/>
    <w:pPr>
      <w:spacing w:after="0" w:line="240" w:lineRule="auto"/>
    </w:pPr>
  </w:style>
  <w:style w:type="paragraph" w:styleId="Quote">
    <w:name w:val="Quote"/>
    <w:basedOn w:val="Normal"/>
    <w:next w:val="Normal"/>
    <w:link w:val="QuoteChar"/>
    <w:uiPriority w:val="29"/>
    <w:qFormat/>
    <w:rsid w:val="007810E8"/>
    <w:rPr>
      <w:i/>
      <w:iCs/>
      <w:sz w:val="24"/>
      <w:szCs w:val="24"/>
    </w:rPr>
  </w:style>
  <w:style w:type="character" w:customStyle="1" w:styleId="QuoteChar">
    <w:name w:val="Quote Char"/>
    <w:basedOn w:val="DefaultParagraphFont"/>
    <w:link w:val="Quote"/>
    <w:uiPriority w:val="29"/>
    <w:rsid w:val="007810E8"/>
    <w:rPr>
      <w:i/>
      <w:iCs/>
      <w:sz w:val="24"/>
      <w:szCs w:val="24"/>
    </w:rPr>
  </w:style>
  <w:style w:type="paragraph" w:styleId="IntenseQuote">
    <w:name w:val="Intense Quote"/>
    <w:basedOn w:val="Normal"/>
    <w:next w:val="Normal"/>
    <w:link w:val="IntenseQuoteChar"/>
    <w:uiPriority w:val="30"/>
    <w:qFormat/>
    <w:rsid w:val="007810E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810E8"/>
    <w:rPr>
      <w:color w:val="5B9BD5" w:themeColor="accent1"/>
      <w:sz w:val="24"/>
      <w:szCs w:val="24"/>
    </w:rPr>
  </w:style>
  <w:style w:type="character" w:styleId="SubtleEmphasis">
    <w:name w:val="Subtle Emphasis"/>
    <w:uiPriority w:val="19"/>
    <w:qFormat/>
    <w:rsid w:val="007810E8"/>
    <w:rPr>
      <w:i/>
      <w:iCs/>
      <w:color w:val="1F4D78" w:themeColor="accent1" w:themeShade="7F"/>
    </w:rPr>
  </w:style>
  <w:style w:type="character" w:styleId="IntenseEmphasis">
    <w:name w:val="Intense Emphasis"/>
    <w:uiPriority w:val="21"/>
    <w:qFormat/>
    <w:rsid w:val="007810E8"/>
    <w:rPr>
      <w:b/>
      <w:bCs/>
      <w:caps/>
      <w:color w:val="1F4D78" w:themeColor="accent1" w:themeShade="7F"/>
      <w:spacing w:val="10"/>
    </w:rPr>
  </w:style>
  <w:style w:type="character" w:styleId="SubtleReference">
    <w:name w:val="Subtle Reference"/>
    <w:uiPriority w:val="31"/>
    <w:qFormat/>
    <w:rsid w:val="007810E8"/>
    <w:rPr>
      <w:b/>
      <w:bCs/>
      <w:color w:val="5B9BD5" w:themeColor="accent1"/>
    </w:rPr>
  </w:style>
  <w:style w:type="character" w:styleId="IntenseReference">
    <w:name w:val="Intense Reference"/>
    <w:uiPriority w:val="32"/>
    <w:qFormat/>
    <w:rsid w:val="007810E8"/>
    <w:rPr>
      <w:b/>
      <w:bCs/>
      <w:i/>
      <w:iCs/>
      <w:caps/>
      <w:color w:val="5B9BD5" w:themeColor="accent1"/>
    </w:rPr>
  </w:style>
  <w:style w:type="character" w:styleId="BookTitle">
    <w:name w:val="Book Title"/>
    <w:uiPriority w:val="33"/>
    <w:qFormat/>
    <w:rsid w:val="007810E8"/>
    <w:rPr>
      <w:b/>
      <w:bCs/>
      <w:i/>
      <w:iCs/>
      <w:spacing w:val="0"/>
    </w:rPr>
  </w:style>
  <w:style w:type="paragraph" w:styleId="TOCHeading">
    <w:name w:val="TOC Heading"/>
    <w:basedOn w:val="Heading1"/>
    <w:next w:val="Normal"/>
    <w:uiPriority w:val="39"/>
    <w:semiHidden/>
    <w:unhideWhenUsed/>
    <w:qFormat/>
    <w:rsid w:val="00781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editionmapp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Carnaghan, Ian</dc:creator>
  <cp:keywords/>
  <dc:description/>
  <cp:lastModifiedBy>Carnaghan, Ian</cp:lastModifiedBy>
  <cp:revision>23</cp:revision>
  <dcterms:created xsi:type="dcterms:W3CDTF">2014-01-10T13:53:00Z</dcterms:created>
  <dcterms:modified xsi:type="dcterms:W3CDTF">2014-01-15T18:30:00Z</dcterms:modified>
</cp:coreProperties>
</file>