
<file path=[Content_Types].xml><?xml version="1.0" encoding="utf-8"?>
<Types xmlns="http://schemas.openxmlformats.org/package/2006/content-types">
  <Default ContentType="image/jpeg" Extension="jp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DESENVOLVIMENTO ÁGIL DE SOFTWARE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Trabalho Avaliativo - Etapa 03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Desenvolvimento de uma Metodologia Híbrida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right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Professor: Diego Garcia</w:t>
      </w:r>
    </w:p>
    <w:p w:rsidR="00000000" w:rsidDel="00000000" w:rsidP="00000000" w:rsidRDefault="00000000" w:rsidRPr="00000000" w14:paraId="00000006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Alunos:       </w:t>
      </w:r>
    </w:p>
    <w:p w:rsidR="00000000" w:rsidDel="00000000" w:rsidP="00000000" w:rsidRDefault="00000000" w:rsidRPr="00000000" w14:paraId="00000007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Bruno Passamai Alvarenga EC - 13.2.8458</w:t>
      </w:r>
    </w:p>
    <w:p w:rsidR="00000000" w:rsidDel="00000000" w:rsidP="00000000" w:rsidRDefault="00000000" w:rsidRPr="00000000" w14:paraId="00000008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Edgar Henrique Alves Rodrigues EC - 15.1.8029</w:t>
      </w:r>
    </w:p>
    <w:p w:rsidR="00000000" w:rsidDel="00000000" w:rsidP="00000000" w:rsidRDefault="00000000" w:rsidRPr="00000000" w14:paraId="00000009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Gabriel Oliveira Silva EC - 15.1.8292</w:t>
      </w:r>
    </w:p>
    <w:p w:rsidR="00000000" w:rsidDel="00000000" w:rsidP="00000000" w:rsidRDefault="00000000" w:rsidRPr="00000000" w14:paraId="0000000A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Gabriella Mendonça Santa Clara EC - 14.1.8200</w:t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Hugo Carvalho Dias Ferreira SI - 12.2.8014</w:t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Ícaro</w:t>
        <w:tab/>
        <w:t xml:space="preserve"> Bicalho Quintão EC - 14.1.8083</w:t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Innan Plínio Rangel Amorim EC - 16.2.8416</w:t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Leilisson Figueiredo EC - 15.2.5812</w:t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Lucas Pereira Miranda EC - 17.2.8207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Marlon da Silva Martins SI - 16.2.8361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Pedro Henrique Ferreira Loures EC - 16.1.8203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Pedro Henrique Mendes Batista EC - 14.1.8403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Rosabel Vieira Braga SI - 17.2.5909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Thiago Duarte Pinto Coelho SI - 16.1.8132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João Monlevade - MG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Dezembro 2019</w:t>
      </w:r>
    </w:p>
    <w:p w:rsidR="00000000" w:rsidDel="00000000" w:rsidP="00000000" w:rsidRDefault="00000000" w:rsidRPr="00000000" w14:paraId="00000019">
      <w:pPr>
        <w:pStyle w:val="Heading1"/>
        <w:rPr>
          <w:highlight w:val="white"/>
        </w:rPr>
      </w:pPr>
      <w:bookmarkStart w:colFirst="0" w:colLast="0" w:name="_lkvaqd5q711b" w:id="0"/>
      <w:bookmarkEnd w:id="0"/>
      <w:r w:rsidDel="00000000" w:rsidR="00000000" w:rsidRPr="00000000">
        <w:rPr>
          <w:highlight w:val="white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052.677165354331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kvaqd5q711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Sumário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_lkvaqd5q711b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52.677165354331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hv2jwmlpq0t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Lista de abreviaturas e Siglas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_hv2jwmlpq0tk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52.677165354331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b7awpy40ftv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_b7awpy40ftvp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52.677165354331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3de3vzla75e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Metodologia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_3de3vzla75e7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52.67716535433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vtjhjhz0mr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Primeira Etapa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_vtjhjhz0mruq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52.67716535433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nzi2xzj71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Segunda Etapa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_nzi2xzj71s9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52.67716535433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hxbmwtbp4ye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Terceira Etapa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_hxbmwtbp4yea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52.677165354331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fzcrby9deh3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Tela Receitas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_fzcrby9deh37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52.677165354331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dsd5s1fa6mv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Tela Despesas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_dsd5s1fa6mvr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52.677165354331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d3ki8zvo2x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Tela Balanço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_d3ki8zvo2x9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52.677165354331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dl9uf9th7p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Tela Cotação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_dl9uf9th7pk5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52.677165354331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k2l6cjv41af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Tela Cadastrar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_k2l6cjv41afc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52.67716535433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shkivybg5e0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Quarta Etapa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_shkivybg5e0r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52.677165354331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msnif1xhwbp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Conclusão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_msnif1xhwbp6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highlight w:val="white"/>
        </w:rPr>
      </w:pPr>
      <w:bookmarkStart w:colFirst="0" w:colLast="0" w:name="_4xyoc9u9uce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sz w:val="24"/>
          <w:szCs w:val="24"/>
          <w:highlight w:val="white"/>
        </w:rPr>
      </w:pPr>
      <w:bookmarkStart w:colFirst="0" w:colLast="0" w:name="_hv2jwmlpq0tk" w:id="2"/>
      <w:bookmarkEnd w:id="2"/>
      <w:r w:rsidDel="00000000" w:rsidR="00000000" w:rsidRPr="00000000">
        <w:rPr>
          <w:highlight w:val="white"/>
          <w:rtl w:val="0"/>
        </w:rPr>
        <w:t xml:space="preserve">Lista de abreviaturas e Siglas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MFE </w:t>
        <w:tab/>
        <w:tab/>
        <w:t xml:space="preserve">Modelo de Fases e Entregas </w:t>
      </w:r>
    </w:p>
    <w:p w:rsidR="00000000" w:rsidDel="00000000" w:rsidP="00000000" w:rsidRDefault="00000000" w:rsidRPr="00000000" w14:paraId="0000003A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PVPCP </w:t>
        <w:tab/>
        <w:t xml:space="preserve">Painel Visual de Planejamento e Controle de Projetos </w:t>
      </w:r>
    </w:p>
    <w:p w:rsidR="00000000" w:rsidDel="00000000" w:rsidP="00000000" w:rsidRDefault="00000000" w:rsidRPr="00000000" w14:paraId="0000003B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QPFS </w:t>
        <w:tab/>
        <w:t xml:space="preserve">Quadro de Planejamento Fino Semanal </w:t>
      </w:r>
    </w:p>
    <w:p w:rsidR="00000000" w:rsidDel="00000000" w:rsidP="00000000" w:rsidRDefault="00000000" w:rsidRPr="00000000" w14:paraId="0000003C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SGP </w:t>
        <w:tab/>
        <w:tab/>
        <w:t xml:space="preserve">Sistema para Gerenciamento de Projetos </w:t>
      </w:r>
    </w:p>
    <w:p w:rsidR="00000000" w:rsidDel="00000000" w:rsidP="00000000" w:rsidRDefault="00000000" w:rsidRPr="00000000" w14:paraId="0000003D">
      <w:pPr>
        <w:spacing w:line="360" w:lineRule="auto"/>
        <w:ind w:firstLine="72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SID </w:t>
        <w:tab/>
        <w:tab/>
        <w:t xml:space="preserve">Sistema de Indicadores de Desempenho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highlight w:val="white"/>
        </w:rPr>
      </w:pPr>
      <w:bookmarkStart w:colFirst="0" w:colLast="0" w:name="_b7awpy40ftvp" w:id="3"/>
      <w:bookmarkEnd w:id="3"/>
      <w:r w:rsidDel="00000000" w:rsidR="00000000" w:rsidRPr="00000000">
        <w:rPr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ntrodução</w:t>
      </w:r>
    </w:p>
    <w:p w:rsidR="00000000" w:rsidDel="00000000" w:rsidP="00000000" w:rsidRDefault="00000000" w:rsidRPr="00000000" w14:paraId="00000059">
      <w:pPr>
        <w:spacing w:line="360" w:lineRule="auto"/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Buscamos desenvolver esse relatório para descrever o  desenvolvimento de um aplicativo móvel de controle de finanças. As atividades desenvolvidas passam pelos levantamentos de requisitos, modelagem, projeto e codificação.</w:t>
      </w:r>
    </w:p>
    <w:p w:rsidR="00000000" w:rsidDel="00000000" w:rsidP="00000000" w:rsidRDefault="00000000" w:rsidRPr="00000000" w14:paraId="0000005A">
      <w:pPr>
        <w:spacing w:line="360" w:lineRule="auto"/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levantamento de requisitos foi feito a partir de um documento entregue pelo próprio usuário e a partir de algumas reuniões com o mesmo.</w:t>
      </w:r>
    </w:p>
    <w:p w:rsidR="00000000" w:rsidDel="00000000" w:rsidP="00000000" w:rsidRDefault="00000000" w:rsidRPr="00000000" w14:paraId="0000005B">
      <w:pPr>
        <w:spacing w:line="360" w:lineRule="auto"/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documento de requisitos foi desenvolvido e após avaliar a viabilidade iniciou-se a modelagem.</w:t>
      </w:r>
    </w:p>
    <w:p w:rsidR="00000000" w:rsidDel="00000000" w:rsidP="00000000" w:rsidRDefault="00000000" w:rsidRPr="00000000" w14:paraId="0000005C">
      <w:pPr>
        <w:spacing w:line="360" w:lineRule="auto"/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Iniciamos a modelagem pelo banco de dados utilizando o modelo entidade e relacionamento e logo após foi feito o mapeamento utilizando o modelo relacional. </w:t>
      </w:r>
    </w:p>
    <w:p w:rsidR="00000000" w:rsidDel="00000000" w:rsidP="00000000" w:rsidRDefault="00000000" w:rsidRPr="00000000" w14:paraId="0000005D">
      <w:pPr>
        <w:spacing w:line="360" w:lineRule="auto"/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projeto envolve a parte gerencial, são definidos pelo gerente os prazos e objetivos de cada etapa, a duração de cada etapa, planos de risco, qualidade e infraestrutura. O método utilizado é o método IVPM2. </w:t>
      </w:r>
    </w:p>
    <w:p w:rsidR="00000000" w:rsidDel="00000000" w:rsidP="00000000" w:rsidRDefault="00000000" w:rsidRPr="00000000" w14:paraId="0000005E">
      <w:pPr>
        <w:pStyle w:val="Heading1"/>
        <w:spacing w:line="360" w:lineRule="auto"/>
        <w:jc w:val="both"/>
        <w:rPr>
          <w:highlight w:val="white"/>
        </w:rPr>
      </w:pPr>
      <w:bookmarkStart w:colFirst="0" w:colLast="0" w:name="_ic2nrscgkt6m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line="360" w:lineRule="auto"/>
        <w:jc w:val="both"/>
        <w:rPr>
          <w:highlight w:val="white"/>
        </w:rPr>
      </w:pPr>
      <w:bookmarkStart w:colFirst="0" w:colLast="0" w:name="_3de3vzla75e7" w:id="5"/>
      <w:bookmarkEnd w:id="5"/>
      <w:r w:rsidDel="00000000" w:rsidR="00000000" w:rsidRPr="00000000">
        <w:rPr>
          <w:highlight w:val="white"/>
          <w:rtl w:val="0"/>
        </w:rPr>
        <w:t xml:space="preserve">Metodologia</w:t>
      </w:r>
    </w:p>
    <w:p w:rsidR="00000000" w:rsidDel="00000000" w:rsidP="00000000" w:rsidRDefault="00000000" w:rsidRPr="00000000" w14:paraId="00000060">
      <w:pPr>
        <w:pStyle w:val="Heading2"/>
        <w:spacing w:line="360" w:lineRule="auto"/>
        <w:ind w:left="0" w:firstLine="0"/>
        <w:jc w:val="both"/>
        <w:rPr/>
      </w:pPr>
      <w:bookmarkStart w:colFirst="0" w:colLast="0" w:name="_vtjhjhz0mruq" w:id="6"/>
      <w:bookmarkEnd w:id="6"/>
      <w:r w:rsidDel="00000000" w:rsidR="00000000" w:rsidRPr="00000000">
        <w:rPr>
          <w:rtl w:val="0"/>
        </w:rPr>
        <w:t xml:space="preserve">Primeira Etapa</w:t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primeira etapa consistiu em definir requisitos do produto que foi desenvolvido, o que consiste usualmente nos serviços que se devem fornecer, limitações, objetivos e estabelecer datas de entrega.</w:t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levantamento de requisitos se deu através de um documento entregue pelo cliente e a partir de algumas reuniões. Basicamente consiste em um aplicativo móvel para controlar finanças. 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As datas de entrega foram definidas sendo as principais em </w:t>
      </w:r>
      <w:r w:rsidDel="00000000" w:rsidR="00000000" w:rsidRPr="00000000">
        <w:rPr>
          <w:sz w:val="24"/>
          <w:szCs w:val="24"/>
          <w:rtl w:val="0"/>
        </w:rPr>
        <w:t xml:space="preserve">2 meses</w:t>
      </w:r>
      <w:r w:rsidDel="00000000" w:rsidR="00000000" w:rsidRPr="00000000">
        <w:rPr>
          <w:sz w:val="24"/>
          <w:szCs w:val="24"/>
          <w:rtl w:val="0"/>
        </w:rPr>
        <w:t xml:space="preserve"> e a aplicação final no fim de um período de </w:t>
      </w:r>
      <w:r w:rsidDel="00000000" w:rsidR="00000000" w:rsidRPr="00000000">
        <w:rPr>
          <w:sz w:val="24"/>
          <w:szCs w:val="24"/>
          <w:rtl w:val="0"/>
        </w:rPr>
        <w:t xml:space="preserve">5 meses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modelo proposto,  foi feita a definição das fases e das entregas, separamos em três etapas, sendo: etapa de pré-desenvolvimento, desenvolvimento e pós-desenvolvimento. Na etapa de pré-desenvolvimento, em uma primeira fase foram levantados os requisitos do produto a ser desenvolvido, que consistiu nos serviços a serem entregues, nas limitações do produto, nos objetivos.</w:t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 segunda fase foram estabelecidos prazos de entrega, o levantamento de requisitos também foi feito nesta etapa, este levantamento foi realizado através de de um documento entregue pelo cliente e a partir de algumas reuniões. Ficou definido que o software consiste em um aplicativo móvel para controle de finanças.</w:t>
      </w:r>
    </w:p>
    <w:p w:rsidR="00000000" w:rsidDel="00000000" w:rsidP="00000000" w:rsidRDefault="00000000" w:rsidRPr="00000000" w14:paraId="0000006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a terceira fase foi a definição dos requisitos levantados, que devia conter cadastro/atualização e remoção de receitas, despesas; gráficos que relacionam ambas, alguns filtros e uma funcionalidade para mostrar cotações de algumas moedas.</w:t>
      </w:r>
    </w:p>
    <w:p w:rsidR="00000000" w:rsidDel="00000000" w:rsidP="00000000" w:rsidRDefault="00000000" w:rsidRPr="00000000" w14:paraId="0000006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gates foram definidos no tempo de </w:t>
      </w:r>
      <w:r w:rsidDel="00000000" w:rsidR="00000000" w:rsidRPr="00000000">
        <w:rPr>
          <w:sz w:val="24"/>
          <w:szCs w:val="24"/>
          <w:rtl w:val="0"/>
        </w:rPr>
        <w:t xml:space="preserve">2 meses</w:t>
      </w:r>
      <w:r w:rsidDel="00000000" w:rsidR="00000000" w:rsidRPr="00000000">
        <w:rPr>
          <w:sz w:val="24"/>
          <w:szCs w:val="24"/>
          <w:rtl w:val="0"/>
        </w:rPr>
        <w:t xml:space="preserve"> para cada fase.</w:t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jc w:val="both"/>
        <w:rPr/>
      </w:pPr>
      <w:bookmarkStart w:colFirst="0" w:colLast="0" w:name="_nzi2xzj71s9" w:id="7"/>
      <w:bookmarkEnd w:id="7"/>
      <w:r w:rsidDel="00000000" w:rsidR="00000000" w:rsidRPr="00000000">
        <w:rPr>
          <w:rtl w:val="0"/>
        </w:rPr>
        <w:t xml:space="preserve">Segunda Etapa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segunda etapa consistiu em, após a definição das entregas, inserir no PVPCP as datas de entregas utilizando cartões, inserir os dados da entrega no SGP e por fim decompor as entregas do PVPCP em pacotes de trabalho e atividades.</w:t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jc w:val="both"/>
        <w:rPr/>
      </w:pPr>
      <w:bookmarkStart w:colFirst="0" w:colLast="0" w:name="_hxbmwtbp4yea" w:id="8"/>
      <w:bookmarkEnd w:id="8"/>
      <w:r w:rsidDel="00000000" w:rsidR="00000000" w:rsidRPr="00000000">
        <w:rPr>
          <w:rtl w:val="0"/>
        </w:rPr>
        <w:t xml:space="preserve">Terceira Etapa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terceira etapa consistiu em executar os pacotes de trabalho e atividades e atualizar o SGP.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Primeiramente foi feito o layout da aplicação que é dividido em 4 abas: receitas, despesas, balanço e cotações. Após a modelagem do banco de dados foi iniciada utilizando o modelo entidade relacionamento e mapeando para o modelo relacional. Em seguida foi escolhida a linguagem e o banco a ser utilizado, Dart/Flutter e SQL respectivamente.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Quanto ao layout da aplicação, este é separado em diversas telas. Para a montagem do mesmo, foram feitos rascunhos de acordo com os requisitos levantados pelo cliente. Assim, a partir das ideias iniciais das telas, foram realizadas reuniões junto à equipe de desenvolvimento para que fosse discutido o layout da aplicação e assim refinadas essas ideias. Após sugestões e feedbacks da equipe, chegou-se à um consenso, dividindo a aplicação em 4 abas, as quais são demonstradas a seguir na versão final, para facilitar o entendimento do layout idealizado.</w:t>
      </w:r>
    </w:p>
    <w:p w:rsidR="00000000" w:rsidDel="00000000" w:rsidP="00000000" w:rsidRDefault="00000000" w:rsidRPr="00000000" w14:paraId="0000007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jc w:val="both"/>
        <w:rPr/>
      </w:pPr>
      <w:bookmarkStart w:colFirst="0" w:colLast="0" w:name="_fzcrby9deh37" w:id="9"/>
      <w:bookmarkEnd w:id="9"/>
      <w:r w:rsidDel="00000000" w:rsidR="00000000" w:rsidRPr="00000000">
        <w:rPr>
          <w:rtl w:val="0"/>
        </w:rPr>
        <w:t xml:space="preserve">Tela Receitas</w:t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objetivo de listar todas as receitas do mês, esta tela apresenta dois estados, sendo o estado vazio (demonstrado na imagem à esquerda) e o estado populado (demonstrado na imagem à direita). Nessa visibilidade são informados os itens juntamente com suas informações, como valor e data. É possível, também, executar as ações de ‘adicionar’ uma nova receita, editar ou excluir um item.</w:t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1496" cy="4119563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3813"/>
                    <a:stretch>
                      <a:fillRect/>
                    </a:stretch>
                  </pic:blipFill>
                  <pic:spPr>
                    <a:xfrm>
                      <a:off x="0" y="0"/>
                      <a:ext cx="2401496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0300" cy="41148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357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jc w:val="both"/>
        <w:rPr/>
      </w:pPr>
      <w:bookmarkStart w:colFirst="0" w:colLast="0" w:name="_dsd5s1fa6mvr" w:id="10"/>
      <w:bookmarkEnd w:id="10"/>
      <w:r w:rsidDel="00000000" w:rsidR="00000000" w:rsidRPr="00000000">
        <w:rPr>
          <w:rtl w:val="0"/>
        </w:rPr>
        <w:t xml:space="preserve">Tela Despesas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Possuindo a mesma estrutura da tela ‘Receitas’, esta visibilidade possui as mesmas funcionalidades da tela anterior. A diferença entre ambas as telas é devido ao objetivo e à identidade visual, sendo que esta lista todas as despesas e tem como base a cor vermelha ao invés de verde.</w:t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7588" cy="4562843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4136"/>
                    <a:stretch>
                      <a:fillRect/>
                    </a:stretch>
                  </pic:blipFill>
                  <pic:spPr>
                    <a:xfrm>
                      <a:off x="0" y="0"/>
                      <a:ext cx="2657588" cy="4562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67113" cy="4555922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4109"/>
                    <a:stretch>
                      <a:fillRect/>
                    </a:stretch>
                  </pic:blipFill>
                  <pic:spPr>
                    <a:xfrm>
                      <a:off x="0" y="0"/>
                      <a:ext cx="2667113" cy="4555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jc w:val="both"/>
        <w:rPr/>
      </w:pPr>
      <w:bookmarkStart w:colFirst="0" w:colLast="0" w:name="_d3ki8zvo2x9" w:id="11"/>
      <w:bookmarkEnd w:id="11"/>
      <w:r w:rsidDel="00000000" w:rsidR="00000000" w:rsidRPr="00000000">
        <w:rPr>
          <w:rtl w:val="0"/>
        </w:rPr>
        <w:t xml:space="preserve">Tela Balanço</w:t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objetivo de demonstrar o balanço mensal de forma de fácil percepção, a tela de balanços é constituída por um gráfico de pizza resultante de todas receitas e despesas. A visibilidade é composta por 3 filtros, sendo eles: balanço geral (Todos), Receitas e Despesas. Assim, é possível detalhar os dados de acordo com a necessidade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9338" cy="3199072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3526"/>
                    <a:stretch>
                      <a:fillRect/>
                    </a:stretch>
                  </pic:blipFill>
                  <pic:spPr>
                    <a:xfrm>
                      <a:off x="0" y="0"/>
                      <a:ext cx="1869338" cy="319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5717" cy="3195638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3836"/>
                    <a:stretch>
                      <a:fillRect/>
                    </a:stretch>
                  </pic:blipFill>
                  <pic:spPr>
                    <a:xfrm>
                      <a:off x="0" y="0"/>
                      <a:ext cx="1865717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59813" cy="3207228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3888"/>
                    <a:stretch>
                      <a:fillRect/>
                    </a:stretch>
                  </pic:blipFill>
                  <pic:spPr>
                    <a:xfrm>
                      <a:off x="0" y="0"/>
                      <a:ext cx="1859813" cy="3207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jc w:val="both"/>
        <w:rPr/>
      </w:pPr>
      <w:bookmarkStart w:colFirst="0" w:colLast="0" w:name="_dl9uf9th7pk5" w:id="12"/>
      <w:bookmarkEnd w:id="12"/>
      <w:r w:rsidDel="00000000" w:rsidR="00000000" w:rsidRPr="00000000">
        <w:rPr>
          <w:rtl w:val="0"/>
        </w:rPr>
        <w:t xml:space="preserve">Tela Cotação</w:t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Objetivando um diferencial, essa tela independente demonstra a cotação de algumas das principais moedas mundiais. Percebeu-se, na etapa de requisitos, que seria interessante uma visibilidade adicional, a fim de abranger possíveis clientes que necessitam acompanhar o mercado de moedas diariamente.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24125" cy="432435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40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jc w:val="both"/>
        <w:rPr/>
      </w:pPr>
      <w:bookmarkStart w:colFirst="0" w:colLast="0" w:name="_k2l6cjv41afc" w:id="13"/>
      <w:bookmarkEnd w:id="13"/>
      <w:r w:rsidDel="00000000" w:rsidR="00000000" w:rsidRPr="00000000">
        <w:rPr>
          <w:rtl w:val="0"/>
        </w:rPr>
        <w:t xml:space="preserve">Tela Cadastrar</w:t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dar funcionalidade ao botão ‘Adicionar’ da aba de ‘Receitas’ e da aba de ‘Despesas’, a tela ‘Cadastrar’ foi desenhada. O layout é o mesmo para a adição de uma receita ou despesa, diferenciando-se somente pelo título do cabeçalho da tela.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8988" cy="4170316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3589"/>
                    <a:stretch>
                      <a:fillRect/>
                    </a:stretch>
                  </pic:blipFill>
                  <pic:spPr>
                    <a:xfrm>
                      <a:off x="0" y="0"/>
                      <a:ext cx="2428988" cy="4170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8875" cy="4162425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353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Assim, após o desenvolvimento do layout, o qual transformou os entregáveis em produtos tangíveis e fáceis de se decompor, foram definidos os escopos de cada entrega. Foram cadastrados os pacotes de trabalho e atividades no PVPCP e iniciada a etapa de desenvolvimento. </w:t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jc w:val="both"/>
        <w:rPr/>
      </w:pPr>
      <w:bookmarkStart w:colFirst="0" w:colLast="0" w:name="_shkivybg5e0r" w:id="14"/>
      <w:bookmarkEnd w:id="14"/>
      <w:r w:rsidDel="00000000" w:rsidR="00000000" w:rsidRPr="00000000">
        <w:rPr>
          <w:rtl w:val="0"/>
        </w:rPr>
        <w:t xml:space="preserve">Quarta Etapa</w:t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quarta e última etapa foi responsável pela homologação do aplicativo. Foram realizados inúmeros testes e simulações a fim de encontrarmos possíveis erros ou melhorias a serem realizadas, além de verificar a funcionalidade do aplicativo.</w:t>
      </w:r>
    </w:p>
    <w:p w:rsidR="00000000" w:rsidDel="00000000" w:rsidP="00000000" w:rsidRDefault="00000000" w:rsidRPr="00000000" w14:paraId="0000009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isso foram utilizadas todas as funções em diferentes celulares e situações pelos membros do grupo. Com o resultado individual de cada avaliação pudemos otimizar o produto, seu desenvolvimento e confiabilidade, a fim de evitar que os usuários encontrem problemas durante o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spacing w:line="360" w:lineRule="auto"/>
        <w:jc w:val="both"/>
        <w:rPr>
          <w:highlight w:val="white"/>
        </w:rPr>
      </w:pPr>
      <w:bookmarkStart w:colFirst="0" w:colLast="0" w:name="_msnif1xhwbp6" w:id="15"/>
      <w:bookmarkEnd w:id="15"/>
      <w:r w:rsidDel="00000000" w:rsidR="00000000" w:rsidRPr="00000000">
        <w:rPr>
          <w:highlight w:val="white"/>
          <w:rtl w:val="0"/>
        </w:rPr>
        <w:t xml:space="preserve">Conclusão</w:t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Com o estudo na matéria de desenvolvimento ágeis de software a criação do aplicativo mostrou-se mais eficiente uma vez que estudando os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conjunto de comportamentos, processos, práticas e ferramentas utilizados para a criação de produto, </w:t>
      </w:r>
      <w:r w:rsidDel="00000000" w:rsidR="00000000" w:rsidRPr="00000000">
        <w:rPr>
          <w:sz w:val="24"/>
          <w:szCs w:val="24"/>
          <w:rtl w:val="0"/>
        </w:rPr>
        <w:t xml:space="preserve">permitindo assim a obtenção de melhores resultados da forma mais eficiente possível, com uma menor quantidade de recursos e mão de obra. </w:t>
      </w:r>
    </w:p>
    <w:p w:rsidR="00000000" w:rsidDel="00000000" w:rsidP="00000000" w:rsidRDefault="00000000" w:rsidRPr="00000000" w14:paraId="0000009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experiência que o trabalho proporcionou aos membros do grupo, de colocarmos em prática o conteúdo da matéria de Desenvolvimento Ágil e também de outras matérias do curso, o que foi de muita importância para todos. Alguns problemas com que deparamos, foram resolvidos de prontidão e com trabalho em equipe. Por todos esses aspectos, podemos concluir que o trabalho foi um sucesso. 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spacing w:line="240" w:lineRule="auto"/>
      <w:ind w:left="1416" w:firstLine="0"/>
      <w:jc w:val="center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Universidade Federal de Ouro Preto Campus João Monlevade</w:t>
    </w:r>
    <w:r w:rsidDel="00000000" w:rsidR="00000000" w:rsidRPr="00000000">
      <w:drawing>
        <wp:anchor allowOverlap="1" behindDoc="0" distB="0" distT="0" distL="114300" distR="123190" hidden="0" layoutInCell="1" locked="0" relativeHeight="0" simplePos="0">
          <wp:simplePos x="0" y="0"/>
          <wp:positionH relativeFrom="column">
            <wp:posOffset>-66674</wp:posOffset>
          </wp:positionH>
          <wp:positionV relativeFrom="paragraph">
            <wp:posOffset>-314324</wp:posOffset>
          </wp:positionV>
          <wp:extent cx="475618" cy="881063"/>
          <wp:effectExtent b="0" l="0" r="0" t="0"/>
          <wp:wrapSquare wrapText="bothSides" distB="0" distT="0" distL="114300" distR="123190"/>
          <wp:docPr descr="Sem título.jpg" id="4" name="image1.jpg"/>
          <a:graphic>
            <a:graphicData uri="http://schemas.openxmlformats.org/drawingml/2006/picture">
              <pic:pic>
                <pic:nvPicPr>
                  <pic:cNvPr descr="Sem título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75618" cy="8810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4445" distT="0" distL="114300" distR="116840" hidden="0" layoutInCell="1" locked="0" relativeHeight="0" simplePos="0">
          <wp:simplePos x="0" y="0"/>
          <wp:positionH relativeFrom="column">
            <wp:posOffset>4676775</wp:posOffset>
          </wp:positionH>
          <wp:positionV relativeFrom="paragraph">
            <wp:posOffset>-76199</wp:posOffset>
          </wp:positionV>
          <wp:extent cx="1052513" cy="651555"/>
          <wp:effectExtent b="0" l="0" r="0" t="0"/>
          <wp:wrapSquare wrapText="bothSides" distB="4445" distT="0" distL="114300" distR="116840"/>
          <wp:docPr descr="C:\Users\Aline Alves\Desktop\logoicea.jpg" id="3" name="image2.jpg"/>
          <a:graphic>
            <a:graphicData uri="http://schemas.openxmlformats.org/drawingml/2006/picture">
              <pic:pic>
                <pic:nvPicPr>
                  <pic:cNvPr descr="C:\Users\Aline Alves\Desktop\logoicea.jpg" id="0" name="image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2513" cy="65155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D">
    <w:pPr>
      <w:spacing w:line="240" w:lineRule="auto"/>
      <w:ind w:left="1416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Instituto de Ciências Exatas e Aplicadas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spacing w:line="240" w:lineRule="auto"/>
      <w:ind w:left="1416" w:firstLine="0"/>
      <w:jc w:val="center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6.jpg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11.jpg"/><Relationship Id="rId14" Type="http://schemas.openxmlformats.org/officeDocument/2006/relationships/image" Target="media/image7.jp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10.jpg"/><Relationship Id="rId8" Type="http://schemas.openxmlformats.org/officeDocument/2006/relationships/image" Target="media/image9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