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529" w:rsidRDefault="00447529">
      <w:r>
        <w:t>Base assumptions/approximations of fundamental parameters:</w:t>
      </w:r>
    </w:p>
    <w:p w:rsidR="00447529" w:rsidRDefault="00447529">
      <w:r>
        <w:t>Altitude is approximately 1.4 km (highest peak in Tucson, Wasson peak</w:t>
      </w:r>
      <w:r w:rsidR="001E49B6">
        <w:t>. Any range around this altitude hardly changes the Cn^2 value</w:t>
      </w:r>
      <w:r w:rsidR="000D406E">
        <w:t>;</w:t>
      </w:r>
      <w:r w:rsidR="001E49B6">
        <w:t xml:space="preserve"> no matter what mountains we’re looking at I think this will work</w:t>
      </w:r>
      <w:r>
        <w:t>)</w:t>
      </w:r>
    </w:p>
    <w:p w:rsidR="00447529" w:rsidRDefault="00447529">
      <w:r>
        <w:t>Temp around 18 C</w:t>
      </w:r>
    </w:p>
    <w:p w:rsidR="00447529" w:rsidRDefault="00447529">
      <w:r>
        <w:t xml:space="preserve">Pressure around 84 – 85 </w:t>
      </w:r>
      <w:proofErr w:type="spellStart"/>
      <w:r>
        <w:t>kPa</w:t>
      </w:r>
      <w:proofErr w:type="spellEnd"/>
    </w:p>
    <w:p w:rsidR="00447529" w:rsidRDefault="00447529"/>
    <w:p w:rsidR="00447529" w:rsidRDefault="00447529">
      <w:r>
        <w:t>Index of refraction:</w:t>
      </w:r>
    </w:p>
    <w:p w:rsidR="00447529" w:rsidRDefault="00447529">
      <w:r>
        <w:t>n = 1.000293 (index for air. this does not include the wavelength dependence, but adding that shouldn’t be difficult. This also ignores index as a function of temperature/pressure. I tried to find something for index as a function of wavelength, pressure, and temperature and I was having a hard time finding anything</w:t>
      </w:r>
      <w:r w:rsidR="000D406E">
        <w:t xml:space="preserve">. I might be able to find something through </w:t>
      </w:r>
      <w:proofErr w:type="spellStart"/>
      <w:r w:rsidR="000D406E">
        <w:t>Norwoods</w:t>
      </w:r>
      <w:proofErr w:type="spellEnd"/>
      <w:r w:rsidR="000D406E">
        <w:t xml:space="preserve"> lab, we did that lab with the </w:t>
      </w:r>
      <w:proofErr w:type="spellStart"/>
      <w:r w:rsidR="000D406E">
        <w:t>sagnac</w:t>
      </w:r>
      <w:proofErr w:type="spellEnd"/>
      <w:r w:rsidR="000D406E">
        <w:t xml:space="preserve"> interferometer and changed the pressure of the air and noted the change in index…</w:t>
      </w:r>
      <w:r>
        <w:t>)</w:t>
      </w:r>
    </w:p>
    <w:p w:rsidR="00447529" w:rsidRDefault="00447529"/>
    <w:p w:rsidR="00447529" w:rsidRDefault="00447529">
      <w:r>
        <w:t>Kinematic viscosity:</w:t>
      </w:r>
    </w:p>
    <w:p w:rsidR="00447529" w:rsidRDefault="00447529">
      <w:proofErr w:type="gramStart"/>
      <w:r>
        <w:t>v</w:t>
      </w:r>
      <w:proofErr w:type="gramEnd"/>
      <w:r>
        <w:t xml:space="preserve"> is around 1.5e-5 m^2/s</w:t>
      </w:r>
    </w:p>
    <w:p w:rsidR="00447529" w:rsidRDefault="00447529"/>
    <w:p w:rsidR="00447529" w:rsidRDefault="00447529">
      <w:proofErr w:type="gramStart"/>
      <w:r>
        <w:t>Epsilon (</w:t>
      </w:r>
      <w:r w:rsidR="00B14918">
        <w:t>Average energy dissipation rate.</w:t>
      </w:r>
      <w:proofErr w:type="gramEnd"/>
      <w:r w:rsidR="00B14918">
        <w:t xml:space="preserve"> </w:t>
      </w:r>
      <w:r>
        <w:t>For calculating characteristic time, velocity, and length):</w:t>
      </w:r>
    </w:p>
    <w:p w:rsidR="00447529" w:rsidRDefault="00447529">
      <w:r>
        <w:t>e = velocity^3</w:t>
      </w:r>
      <w:proofErr w:type="gramStart"/>
      <w:r>
        <w:t>/(</w:t>
      </w:r>
      <w:proofErr w:type="gramEnd"/>
      <w:r>
        <w:t>altitude)</w:t>
      </w:r>
    </w:p>
    <w:p w:rsidR="00447529" w:rsidRDefault="00447529"/>
    <w:p w:rsidR="00BA62F9" w:rsidRDefault="00447529">
      <w:r>
        <w:t>Reynolds Number</w:t>
      </w:r>
      <w:bookmarkStart w:id="0" w:name="_GoBack"/>
      <w:bookmarkEnd w:id="0"/>
    </w:p>
    <w:p w:rsidR="00447529" w:rsidRDefault="00447529">
      <w:r>
        <w:t>R = VL/v</w:t>
      </w:r>
    </w:p>
    <w:p w:rsidR="00447529" w:rsidRDefault="00447529">
      <w:r>
        <w:t>V = velocity</w:t>
      </w:r>
    </w:p>
    <w:p w:rsidR="00447529" w:rsidRDefault="00447529">
      <w:r>
        <w:t>L = height above ground</w:t>
      </w:r>
    </w:p>
    <w:p w:rsidR="00447529" w:rsidRDefault="00447529">
      <w:r>
        <w:t>v = kinematic viscosity</w:t>
      </w:r>
    </w:p>
    <w:p w:rsidR="00447529" w:rsidRDefault="00447529"/>
    <w:p w:rsidR="00447529" w:rsidRDefault="00447529">
      <w:r>
        <w:t>Cn^2</w:t>
      </w:r>
    </w:p>
    <w:p w:rsidR="00447529" w:rsidRDefault="00447529">
      <w:r>
        <w:t>= 10^-16 m^-2/3</w:t>
      </w:r>
    </w:p>
    <w:p w:rsidR="00447529" w:rsidRDefault="00447529">
      <w:r>
        <w:lastRenderedPageBreak/>
        <w:t>I found this from the plot at the end of lecture 6</w:t>
      </w:r>
    </w:p>
    <w:p w:rsidR="00447529" w:rsidRDefault="00447529"/>
    <w:p w:rsidR="00447529" w:rsidRDefault="00447529">
      <w:r>
        <w:t>Index structure function:</w:t>
      </w:r>
    </w:p>
    <w:p w:rsidR="00447529" w:rsidRDefault="00447529">
      <w:proofErr w:type="spellStart"/>
      <w:r>
        <w:t>Dn</w:t>
      </w:r>
      <w:proofErr w:type="spellEnd"/>
      <w:r>
        <w:t>(r) = (Cn^2)*r</w:t>
      </w:r>
      <w:proofErr w:type="gramStart"/>
      <w:r>
        <w:t>^(</w:t>
      </w:r>
      <w:proofErr w:type="gramEnd"/>
      <w:r>
        <w:t xml:space="preserve">2/3) </w:t>
      </w:r>
    </w:p>
    <w:p w:rsidR="00447529" w:rsidRDefault="00447529">
      <w:proofErr w:type="gramStart"/>
      <w:r>
        <w:t>(From lecture.</w:t>
      </w:r>
      <w:proofErr w:type="gramEnd"/>
      <w:r>
        <w:t xml:space="preserve"> Here I’m assuming r is the distance between our source and our receiver)</w:t>
      </w:r>
    </w:p>
    <w:p w:rsidR="00447529" w:rsidRDefault="00447529"/>
    <w:p w:rsidR="00447529" w:rsidRDefault="00447529">
      <w:r>
        <w:t>Phase structure function:</w:t>
      </w:r>
    </w:p>
    <w:p w:rsidR="00447529" w:rsidRPr="00447529" w:rsidRDefault="00447529">
      <w:proofErr w:type="spellStart"/>
      <w:r>
        <w:t>Dphi</w:t>
      </w:r>
      <w:proofErr w:type="spellEnd"/>
      <w:r>
        <w:t xml:space="preserve"> = 6.88(r/r0)</w:t>
      </w:r>
      <w:r>
        <w:rPr>
          <w:vertAlign w:val="superscript"/>
        </w:rPr>
        <w:t>5/3</w:t>
      </w:r>
    </w:p>
    <w:p w:rsidR="00447529" w:rsidRDefault="00447529">
      <w:proofErr w:type="gramStart"/>
      <w:r>
        <w:t>(From lecture.</w:t>
      </w:r>
      <w:proofErr w:type="gramEnd"/>
      <w:r>
        <w:t xml:space="preserve"> Again, assuming r is distance between source and receiver)</w:t>
      </w:r>
    </w:p>
    <w:p w:rsidR="00447529" w:rsidRDefault="00447529"/>
    <w:p w:rsidR="00447529" w:rsidRDefault="00447529">
      <w:proofErr w:type="spellStart"/>
      <w:r>
        <w:t>Isoplanatic</w:t>
      </w:r>
      <w:proofErr w:type="spellEnd"/>
      <w:r>
        <w:t xml:space="preserve"> angle:</w:t>
      </w:r>
    </w:p>
    <w:p w:rsidR="00447529" w:rsidRDefault="00447529">
      <w:r>
        <w:t>Theta</w:t>
      </w:r>
      <w:r>
        <w:rPr>
          <w:vertAlign w:val="subscript"/>
        </w:rPr>
        <w:t>0</w:t>
      </w:r>
      <w:r>
        <w:t xml:space="preserve"> = r0/z</w:t>
      </w:r>
    </w:p>
    <w:p w:rsidR="00447529" w:rsidRDefault="00447529">
      <w:r>
        <w:t>z = distance to phase screen</w:t>
      </w:r>
    </w:p>
    <w:p w:rsidR="00447529" w:rsidRDefault="001E49B6">
      <w:r>
        <w:t>(From lecture)</w:t>
      </w:r>
    </w:p>
    <w:p w:rsidR="001E49B6" w:rsidRDefault="001E49B6"/>
    <w:p w:rsidR="00447529" w:rsidRDefault="00447529">
      <w:r>
        <w:t>Scattering angle:</w:t>
      </w:r>
    </w:p>
    <w:p w:rsidR="00447529" w:rsidRDefault="00447529">
      <w:r>
        <w:t>Theta</w:t>
      </w:r>
      <w:r>
        <w:rPr>
          <w:vertAlign w:val="subscript"/>
        </w:rPr>
        <w:t>s</w:t>
      </w:r>
      <w:r>
        <w:t xml:space="preserve"> = lambda/r0</w:t>
      </w:r>
    </w:p>
    <w:p w:rsidR="001E49B6" w:rsidRDefault="001E49B6">
      <w:r>
        <w:t>(From lecture)</w:t>
      </w:r>
    </w:p>
    <w:p w:rsidR="00B14918" w:rsidRDefault="00B14918"/>
    <w:p w:rsidR="00B14918" w:rsidRDefault="00B14918" w:rsidP="00B14918">
      <w:r>
        <w:t>Velocity structure function (specifically, the velocity structure constant)</w:t>
      </w:r>
    </w:p>
    <w:p w:rsidR="001E49B6" w:rsidRDefault="00B14918">
      <w:proofErr w:type="spellStart"/>
      <w:r>
        <w:t>Dv</w:t>
      </w:r>
      <w:proofErr w:type="spellEnd"/>
      <w:r>
        <w:t>(r) = (Cv^2)*r</w:t>
      </w:r>
      <w:proofErr w:type="gramStart"/>
      <w:r>
        <w:t>^(</w:t>
      </w:r>
      <w:proofErr w:type="gramEnd"/>
      <w:r>
        <w:t>2/3)</w:t>
      </w:r>
    </w:p>
    <w:p w:rsidR="00B14918" w:rsidRDefault="00B14918">
      <w:r>
        <w:t>Cv^2 = 2*epsilon</w:t>
      </w:r>
      <w:proofErr w:type="gramStart"/>
      <w:r>
        <w:t>^(</w:t>
      </w:r>
      <w:proofErr w:type="gramEnd"/>
      <w:r>
        <w:t>2/3)</w:t>
      </w:r>
    </w:p>
    <w:p w:rsidR="00B14918" w:rsidRDefault="00B14918"/>
    <w:p w:rsidR="001E49B6" w:rsidRDefault="001E49B6">
      <w:r>
        <w:t>Not fully understanding</w:t>
      </w:r>
      <w:r w:rsidR="00F178EB">
        <w:t xml:space="preserve">/can’t </w:t>
      </w:r>
      <w:proofErr w:type="gramStart"/>
      <w:r w:rsidR="00F178EB">
        <w:t>find</w:t>
      </w:r>
      <w:proofErr w:type="gramEnd"/>
      <w:r w:rsidR="00F178EB">
        <w:t xml:space="preserve"> the information I’m looking for</w:t>
      </w:r>
      <w:r>
        <w:t xml:space="preserve">: </w:t>
      </w:r>
    </w:p>
    <w:p w:rsidR="001E49B6" w:rsidRDefault="00FC1680">
      <w:r>
        <w:t>Mutual</w:t>
      </w:r>
      <w:r w:rsidR="001E49B6">
        <w:t xml:space="preserve"> coherence function </w:t>
      </w:r>
      <w:r w:rsidR="000D406E">
        <w:t>(I’ve made some sense out of this but only some)</w:t>
      </w:r>
    </w:p>
    <w:p w:rsidR="00E66AB0" w:rsidRDefault="00E66AB0"/>
    <w:p w:rsidR="00E66AB0" w:rsidRDefault="00E66AB0">
      <w:r>
        <w:t>Coherence length approximately 3*r0</w:t>
      </w:r>
    </w:p>
    <w:p w:rsidR="009A57E4" w:rsidRPr="00447529" w:rsidRDefault="009A57E4">
      <w:r>
        <w:t>Coherence time = coherence length/velocity</w:t>
      </w:r>
    </w:p>
    <w:sectPr w:rsidR="009A57E4" w:rsidRPr="00447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529"/>
    <w:rsid w:val="000D406E"/>
    <w:rsid w:val="001E49B6"/>
    <w:rsid w:val="00447529"/>
    <w:rsid w:val="006934AD"/>
    <w:rsid w:val="009A57E4"/>
    <w:rsid w:val="00B14918"/>
    <w:rsid w:val="00BA62F9"/>
    <w:rsid w:val="00E66AB0"/>
    <w:rsid w:val="00F178EB"/>
    <w:rsid w:val="00FC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Chardee</dc:creator>
  <cp:lastModifiedBy>Chardee</cp:lastModifiedBy>
  <cp:revision>6</cp:revision>
  <dcterms:created xsi:type="dcterms:W3CDTF">2015-03-08T00:54:00Z</dcterms:created>
  <dcterms:modified xsi:type="dcterms:W3CDTF">2015-03-08T05:32:00Z</dcterms:modified>
</cp:coreProperties>
</file>