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C81" w:rsidRPr="0044472F" w:rsidRDefault="00E912C3" w:rsidP="0044472F">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simplePos x="0" y="0"/>
            <wp:positionH relativeFrom="margin">
              <wp:posOffset>5397500</wp:posOffset>
            </wp:positionH>
            <wp:positionV relativeFrom="paragraph">
              <wp:posOffset>-349250</wp:posOffset>
            </wp:positionV>
            <wp:extent cx="537294" cy="603250"/>
            <wp:effectExtent l="0" t="0" r="0" b="635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lmart_Star.svg"/>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537294" cy="603250"/>
                    </a:xfrm>
                    <a:prstGeom prst="rect">
                      <a:avLst/>
                    </a:prstGeom>
                  </pic:spPr>
                </pic:pic>
              </a:graphicData>
            </a:graphic>
            <wp14:sizeRelH relativeFrom="page">
              <wp14:pctWidth>0</wp14:pctWidth>
            </wp14:sizeRelH>
            <wp14:sizeRelV relativeFrom="page">
              <wp14:pctHeight>0</wp14:pctHeight>
            </wp14:sizeRelV>
          </wp:anchor>
        </w:drawing>
      </w:r>
      <w:r w:rsidR="003B6C81" w:rsidRPr="0044472F">
        <w:rPr>
          <w:rFonts w:ascii="Times New Roman" w:hAnsi="Times New Roman" w:cs="Times New Roman"/>
          <w:sz w:val="24"/>
          <w:szCs w:val="24"/>
        </w:rPr>
        <w:t>To whom it may concern</w:t>
      </w:r>
      <w:r w:rsidR="00EE38A8" w:rsidRPr="0044472F">
        <w:rPr>
          <w:rFonts w:ascii="Times New Roman" w:hAnsi="Times New Roman" w:cs="Times New Roman"/>
          <w:sz w:val="24"/>
          <w:szCs w:val="24"/>
        </w:rPr>
        <w:t>,</w:t>
      </w:r>
    </w:p>
    <w:p w:rsidR="003B6C81" w:rsidRPr="0044472F" w:rsidRDefault="003B6C81" w:rsidP="0044472F">
      <w:pPr>
        <w:spacing w:line="360" w:lineRule="auto"/>
        <w:rPr>
          <w:rFonts w:ascii="Times New Roman" w:hAnsi="Times New Roman" w:cs="Times New Roman"/>
          <w:sz w:val="24"/>
          <w:szCs w:val="24"/>
        </w:rPr>
      </w:pPr>
    </w:p>
    <w:p w:rsidR="003B6C81" w:rsidRPr="0044472F" w:rsidRDefault="003B6C81"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 xml:space="preserve">Attached to this </w:t>
      </w:r>
      <w:r w:rsidR="009631EF" w:rsidRPr="0044472F">
        <w:rPr>
          <w:rFonts w:ascii="Times New Roman" w:hAnsi="Times New Roman" w:cs="Times New Roman"/>
          <w:sz w:val="24"/>
          <w:szCs w:val="24"/>
        </w:rPr>
        <w:t>document</w:t>
      </w:r>
      <w:r w:rsidRPr="0044472F">
        <w:rPr>
          <w:rFonts w:ascii="Times New Roman" w:hAnsi="Times New Roman" w:cs="Times New Roman"/>
          <w:sz w:val="24"/>
          <w:szCs w:val="24"/>
        </w:rPr>
        <w:t xml:space="preserve"> is a worksheet for you to go over with your new hire. There is a need to decrease turnover at Walmart stores, and we believe that this program will help your associates feel at home at our stores. This program will run from 7/2 through 7/27. For all associates you are assigned t</w:t>
      </w:r>
      <w:r w:rsidR="00E912C3">
        <w:rPr>
          <w:rFonts w:ascii="Times New Roman" w:hAnsi="Times New Roman" w:cs="Times New Roman"/>
          <w:sz w:val="24"/>
          <w:szCs w:val="24"/>
        </w:rPr>
        <w:t xml:space="preserve">o meet with, you will schedule 1 15-minute meeting (one-on-one) </w:t>
      </w:r>
      <w:r w:rsidRPr="0044472F">
        <w:rPr>
          <w:rFonts w:ascii="Times New Roman" w:hAnsi="Times New Roman" w:cs="Times New Roman"/>
          <w:sz w:val="24"/>
          <w:szCs w:val="24"/>
        </w:rPr>
        <w:t xml:space="preserve">with them for each week (for a total of 8 meetings). Associates who have been employed at Walmart for less than 3 months on 7/2 will be eligible for this program, as well as all new hires after that point. The shifts of the store this program applies to are: CAP 1, CAP 2, and </w:t>
      </w:r>
      <w:r w:rsidR="00E912C3">
        <w:rPr>
          <w:rFonts w:ascii="Times New Roman" w:hAnsi="Times New Roman" w:cs="Times New Roman"/>
          <w:sz w:val="24"/>
          <w:szCs w:val="24"/>
        </w:rPr>
        <w:t>Cashiering</w:t>
      </w:r>
      <w:r w:rsidRPr="0044472F">
        <w:rPr>
          <w:rFonts w:ascii="Times New Roman" w:hAnsi="Times New Roman" w:cs="Times New Roman"/>
          <w:sz w:val="24"/>
          <w:szCs w:val="24"/>
        </w:rPr>
        <w:t xml:space="preserve">. The time that this program </w:t>
      </w:r>
      <w:r w:rsidR="009631EF" w:rsidRPr="0044472F">
        <w:rPr>
          <w:rFonts w:ascii="Times New Roman" w:hAnsi="Times New Roman" w:cs="Times New Roman"/>
          <w:sz w:val="24"/>
          <w:szCs w:val="24"/>
        </w:rPr>
        <w:t xml:space="preserve">is best used is </w:t>
      </w:r>
      <w:r w:rsidRPr="0044472F">
        <w:rPr>
          <w:rFonts w:ascii="Times New Roman" w:hAnsi="Times New Roman" w:cs="Times New Roman"/>
          <w:sz w:val="24"/>
          <w:szCs w:val="24"/>
        </w:rPr>
        <w:t>in the last 3 hours of low-traffic days (for example: 1 truck nights). However, both meetings for the</w:t>
      </w:r>
      <w:r w:rsidR="009631EF" w:rsidRPr="0044472F">
        <w:rPr>
          <w:rFonts w:ascii="Times New Roman" w:hAnsi="Times New Roman" w:cs="Times New Roman"/>
          <w:sz w:val="24"/>
          <w:szCs w:val="24"/>
        </w:rPr>
        <w:t xml:space="preserve"> week should still be completed, even if every night is high-traffic.</w:t>
      </w:r>
    </w:p>
    <w:p w:rsidR="003B6C81" w:rsidRPr="0044472F" w:rsidRDefault="003B6C81"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 xml:space="preserve">The purpose of these meetings is </w:t>
      </w:r>
      <w:r w:rsidRPr="0044472F">
        <w:rPr>
          <w:rFonts w:ascii="Times New Roman" w:hAnsi="Times New Roman" w:cs="Times New Roman"/>
          <w:b/>
          <w:sz w:val="24"/>
          <w:szCs w:val="24"/>
        </w:rPr>
        <w:t>not</w:t>
      </w:r>
      <w:r w:rsidRPr="0044472F">
        <w:rPr>
          <w:rFonts w:ascii="Times New Roman" w:hAnsi="Times New Roman" w:cs="Times New Roman"/>
          <w:sz w:val="24"/>
          <w:szCs w:val="24"/>
        </w:rPr>
        <w:t xml:space="preserve"> explicitly to get feedback on store processes, but to get to know your associates. In other words, it is not for submitting complaints about managers, but for getting to know how management works, and to reach familiarity with the management of the store.</w:t>
      </w:r>
    </w:p>
    <w:p w:rsidR="003B6C81" w:rsidRPr="0044472F" w:rsidRDefault="009631EF"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On the next page are some talking points and guidelines on how to approach this process.</w:t>
      </w:r>
    </w:p>
    <w:p w:rsidR="009631EF" w:rsidRPr="0044472F" w:rsidRDefault="009631EF" w:rsidP="0044472F">
      <w:pPr>
        <w:spacing w:line="360" w:lineRule="auto"/>
        <w:rPr>
          <w:rFonts w:ascii="Times New Roman" w:hAnsi="Times New Roman" w:cs="Times New Roman"/>
          <w:sz w:val="24"/>
          <w:szCs w:val="24"/>
        </w:rPr>
      </w:pPr>
    </w:p>
    <w:p w:rsidR="009631EF" w:rsidRPr="0044472F" w:rsidRDefault="009631EF"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Thank you,</w:t>
      </w:r>
    </w:p>
    <w:p w:rsidR="009631EF" w:rsidRPr="0044472F" w:rsidRDefault="009631EF"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2018 ASM Summer Interns</w:t>
      </w:r>
    </w:p>
    <w:p w:rsidR="003B6C81" w:rsidRPr="0044472F" w:rsidRDefault="003B6C81" w:rsidP="0044472F">
      <w:pPr>
        <w:spacing w:line="360" w:lineRule="auto"/>
        <w:rPr>
          <w:rFonts w:ascii="Times New Roman" w:hAnsi="Times New Roman" w:cs="Times New Roman"/>
          <w:sz w:val="24"/>
          <w:szCs w:val="24"/>
        </w:rPr>
      </w:pPr>
    </w:p>
    <w:p w:rsidR="003B6C81" w:rsidRPr="0044472F" w:rsidRDefault="003B6C81" w:rsidP="0044472F">
      <w:pPr>
        <w:spacing w:line="360" w:lineRule="auto"/>
        <w:rPr>
          <w:rFonts w:ascii="Times New Roman" w:hAnsi="Times New Roman" w:cs="Times New Roman"/>
          <w:sz w:val="24"/>
          <w:szCs w:val="24"/>
        </w:rPr>
      </w:pPr>
    </w:p>
    <w:p w:rsidR="00C469F2" w:rsidRPr="0044472F" w:rsidRDefault="00536396" w:rsidP="0044472F">
      <w:pPr>
        <w:spacing w:line="360" w:lineRule="auto"/>
        <w:rPr>
          <w:rFonts w:ascii="Times New Roman" w:hAnsi="Times New Roman" w:cs="Times New Roman"/>
          <w:sz w:val="24"/>
          <w:szCs w:val="24"/>
        </w:rPr>
      </w:pPr>
    </w:p>
    <w:p w:rsidR="009631EF" w:rsidRPr="0044472F" w:rsidRDefault="009631EF" w:rsidP="0044472F">
      <w:pPr>
        <w:spacing w:line="360" w:lineRule="auto"/>
        <w:rPr>
          <w:rFonts w:ascii="Times New Roman" w:hAnsi="Times New Roman" w:cs="Times New Roman"/>
          <w:sz w:val="24"/>
          <w:szCs w:val="24"/>
        </w:rPr>
      </w:pPr>
    </w:p>
    <w:p w:rsidR="0044472F" w:rsidRDefault="0044472F" w:rsidP="0044472F">
      <w:pPr>
        <w:spacing w:line="360" w:lineRule="auto"/>
        <w:rPr>
          <w:rFonts w:ascii="Times New Roman" w:hAnsi="Times New Roman" w:cs="Times New Roman"/>
          <w:sz w:val="24"/>
          <w:szCs w:val="24"/>
        </w:rPr>
      </w:pPr>
    </w:p>
    <w:p w:rsidR="0044472F" w:rsidRDefault="0044472F">
      <w:pPr>
        <w:rPr>
          <w:rFonts w:ascii="Times New Roman" w:hAnsi="Times New Roman" w:cs="Times New Roman"/>
          <w:sz w:val="24"/>
          <w:szCs w:val="24"/>
        </w:rPr>
      </w:pPr>
      <w:r>
        <w:rPr>
          <w:rFonts w:ascii="Times New Roman" w:hAnsi="Times New Roman" w:cs="Times New Roman"/>
          <w:sz w:val="24"/>
          <w:szCs w:val="24"/>
        </w:rPr>
        <w:br w:type="page"/>
      </w:r>
    </w:p>
    <w:p w:rsidR="0044472F" w:rsidRPr="0044472F" w:rsidRDefault="00E912C3" w:rsidP="0044472F">
      <w:pPr>
        <w:spacing w:line="360" w:lineRule="auto"/>
        <w:rPr>
          <w:rFonts w:ascii="Times New Roman" w:hAnsi="Times New Roman" w:cs="Times New Roman"/>
          <w:sz w:val="28"/>
          <w:szCs w:val="24"/>
        </w:rPr>
      </w:pPr>
      <w:r>
        <w:rPr>
          <w:rFonts w:ascii="Times New Roman" w:hAnsi="Times New Roman" w:cs="Times New Roman"/>
          <w:noProof/>
          <w:sz w:val="24"/>
          <w:szCs w:val="24"/>
        </w:rPr>
        <w:lastRenderedPageBreak/>
        <w:drawing>
          <wp:anchor distT="0" distB="0" distL="114300" distR="114300" simplePos="0" relativeHeight="251660288" behindDoc="1" locked="0" layoutInCell="1" allowOverlap="1" wp14:anchorId="7842968B" wp14:editId="2D96461D">
            <wp:simplePos x="0" y="0"/>
            <wp:positionH relativeFrom="margin">
              <wp:align>right</wp:align>
            </wp:positionH>
            <wp:positionV relativeFrom="paragraph">
              <wp:posOffset>-330200</wp:posOffset>
            </wp:positionV>
            <wp:extent cx="537294" cy="603250"/>
            <wp:effectExtent l="0" t="0" r="0" b="635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lmart_Star.svg"/>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537294" cy="603250"/>
                    </a:xfrm>
                    <a:prstGeom prst="rect">
                      <a:avLst/>
                    </a:prstGeom>
                  </pic:spPr>
                </pic:pic>
              </a:graphicData>
            </a:graphic>
            <wp14:sizeRelH relativeFrom="page">
              <wp14:pctWidth>0</wp14:pctWidth>
            </wp14:sizeRelH>
            <wp14:sizeRelV relativeFrom="page">
              <wp14:pctHeight>0</wp14:pctHeight>
            </wp14:sizeRelV>
          </wp:anchor>
        </w:drawing>
      </w:r>
      <w:r w:rsidR="0044472F" w:rsidRPr="0044472F">
        <w:rPr>
          <w:rFonts w:ascii="Times New Roman" w:hAnsi="Times New Roman" w:cs="Times New Roman"/>
          <w:sz w:val="28"/>
          <w:szCs w:val="24"/>
        </w:rPr>
        <w:t>Retention Plan Worksheet</w:t>
      </w:r>
    </w:p>
    <w:p w:rsidR="0044472F" w:rsidRDefault="0044472F" w:rsidP="0044472F">
      <w:pPr>
        <w:spacing w:line="360" w:lineRule="auto"/>
        <w:rPr>
          <w:rFonts w:ascii="Times New Roman" w:hAnsi="Times New Roman" w:cs="Times New Roman"/>
          <w:sz w:val="24"/>
          <w:szCs w:val="24"/>
        </w:rPr>
      </w:pPr>
      <w:r>
        <w:rPr>
          <w:rFonts w:ascii="Times New Roman" w:hAnsi="Times New Roman" w:cs="Times New Roman"/>
          <w:sz w:val="24"/>
          <w:szCs w:val="24"/>
        </w:rPr>
        <w:t>Manager Name:</w:t>
      </w:r>
      <w:r w:rsidR="00E912C3">
        <w:rPr>
          <w:rFonts w:ascii="Times New Roman" w:hAnsi="Times New Roman" w:cs="Times New Roman"/>
          <w:sz w:val="24"/>
          <w:szCs w:val="24"/>
        </w:rPr>
        <w:t xml:space="preserve"> _______________________________</w:t>
      </w:r>
      <w:bookmarkStart w:id="0" w:name="_GoBack"/>
      <w:bookmarkEnd w:id="0"/>
    </w:p>
    <w:p w:rsidR="0044472F" w:rsidRDefault="0044472F" w:rsidP="0044472F">
      <w:pPr>
        <w:spacing w:line="360" w:lineRule="auto"/>
        <w:rPr>
          <w:rFonts w:ascii="Times New Roman" w:hAnsi="Times New Roman" w:cs="Times New Roman"/>
          <w:sz w:val="24"/>
          <w:szCs w:val="24"/>
        </w:rPr>
      </w:pPr>
      <w:r>
        <w:rPr>
          <w:rFonts w:ascii="Times New Roman" w:hAnsi="Times New Roman" w:cs="Times New Roman"/>
          <w:sz w:val="24"/>
          <w:szCs w:val="24"/>
        </w:rPr>
        <w:t>Associate Name:</w:t>
      </w:r>
      <w:r w:rsidR="00E912C3">
        <w:rPr>
          <w:rFonts w:ascii="Times New Roman" w:hAnsi="Times New Roman" w:cs="Times New Roman"/>
          <w:sz w:val="24"/>
          <w:szCs w:val="24"/>
        </w:rPr>
        <w:t xml:space="preserve"> _______________________________</w:t>
      </w:r>
    </w:p>
    <w:p w:rsidR="0044472F" w:rsidRPr="0044472F" w:rsidRDefault="0044472F" w:rsidP="0044472F">
      <w:pPr>
        <w:spacing w:line="360" w:lineRule="auto"/>
        <w:rPr>
          <w:rFonts w:ascii="Times New Roman" w:hAnsi="Times New Roman" w:cs="Times New Roman"/>
          <w:b/>
          <w:sz w:val="24"/>
          <w:szCs w:val="24"/>
        </w:rPr>
      </w:pPr>
      <w:r w:rsidRPr="0044472F">
        <w:rPr>
          <w:rFonts w:ascii="Times New Roman" w:hAnsi="Times New Roman" w:cs="Times New Roman"/>
          <w:b/>
          <w:sz w:val="24"/>
          <w:szCs w:val="24"/>
        </w:rPr>
        <w:t>Description:</w:t>
      </w:r>
    </w:p>
    <w:p w:rsidR="009631EF" w:rsidRPr="0044472F" w:rsidRDefault="009631EF"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This conversation should be free-flowing</w:t>
      </w:r>
      <w:r w:rsidR="00495C41" w:rsidRPr="0044472F">
        <w:rPr>
          <w:rFonts w:ascii="Times New Roman" w:hAnsi="Times New Roman" w:cs="Times New Roman"/>
          <w:sz w:val="24"/>
          <w:szCs w:val="24"/>
        </w:rPr>
        <w:t>, genuine,</w:t>
      </w:r>
      <w:r w:rsidRPr="0044472F">
        <w:rPr>
          <w:rFonts w:ascii="Times New Roman" w:hAnsi="Times New Roman" w:cs="Times New Roman"/>
          <w:sz w:val="24"/>
          <w:szCs w:val="24"/>
        </w:rPr>
        <w:t xml:space="preserve"> and tailored to the employee’s questions. </w:t>
      </w:r>
    </w:p>
    <w:p w:rsidR="00495C41" w:rsidRPr="0044472F" w:rsidRDefault="00495C41"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Some talking points could be around your own and your employee’s hobbies, interests outside of work, home life, sleep schedule, and adjustment to working at Walmart. You could also talk about your life at the beginning of your career at Walmart, and why you decided to stay in the company.</w:t>
      </w:r>
      <w:r w:rsidR="00E912C3">
        <w:rPr>
          <w:rFonts w:ascii="Times New Roman" w:hAnsi="Times New Roman" w:cs="Times New Roman"/>
          <w:sz w:val="24"/>
          <w:szCs w:val="24"/>
        </w:rPr>
        <w:t xml:space="preserve"> Finally, you can ask about their experience at Walmart – are they getting trained effectively and do they need anything from you to improve their workflow or overall job satisfaction?</w:t>
      </w:r>
    </w:p>
    <w:p w:rsidR="0044472F" w:rsidRPr="00295F4A" w:rsidRDefault="00495C41"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 xml:space="preserve">Associates should feel comfortable and like they can get to know you. Not only as a manager but as someone who was once in their shoes. </w:t>
      </w:r>
    </w:p>
    <w:p w:rsidR="00495C41" w:rsidRPr="0044472F" w:rsidRDefault="00495C41" w:rsidP="0044472F">
      <w:pPr>
        <w:spacing w:line="360" w:lineRule="auto"/>
        <w:rPr>
          <w:rFonts w:ascii="Times New Roman" w:hAnsi="Times New Roman" w:cs="Times New Roman"/>
          <w:b/>
          <w:sz w:val="24"/>
          <w:szCs w:val="24"/>
        </w:rPr>
      </w:pPr>
      <w:r w:rsidRPr="0044472F">
        <w:rPr>
          <w:rFonts w:ascii="Times New Roman" w:hAnsi="Times New Roman" w:cs="Times New Roman"/>
          <w:b/>
          <w:sz w:val="24"/>
          <w:szCs w:val="24"/>
        </w:rPr>
        <w:t>What we talked about:</w:t>
      </w:r>
    </w:p>
    <w:p w:rsidR="0044472F" w:rsidRPr="0044472F" w:rsidRDefault="00E912C3" w:rsidP="0044472F">
      <w:pPr>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w:t>
      </w:r>
    </w:p>
    <w:p w:rsidR="0044472F" w:rsidRPr="00E912C3" w:rsidRDefault="00495C41" w:rsidP="0044472F">
      <w:pPr>
        <w:spacing w:line="360" w:lineRule="auto"/>
        <w:rPr>
          <w:rFonts w:ascii="Times New Roman" w:hAnsi="Times New Roman" w:cs="Times New Roman"/>
          <w:sz w:val="24"/>
          <w:szCs w:val="24"/>
        </w:rPr>
      </w:pPr>
      <w:r w:rsidRPr="0044472F">
        <w:rPr>
          <w:rFonts w:ascii="Times New Roman" w:hAnsi="Times New Roman" w:cs="Times New Roman"/>
          <w:b/>
          <w:sz w:val="24"/>
          <w:szCs w:val="24"/>
        </w:rPr>
        <w:t xml:space="preserve">What I will </w:t>
      </w:r>
      <w:r w:rsidR="00E912C3">
        <w:rPr>
          <w:rFonts w:ascii="Times New Roman" w:hAnsi="Times New Roman" w:cs="Times New Roman"/>
          <w:b/>
          <w:sz w:val="24"/>
          <w:szCs w:val="24"/>
        </w:rPr>
        <w:t xml:space="preserve">follow up about (if applicable): </w:t>
      </w:r>
      <w:r w:rsidR="00E912C3">
        <w:rPr>
          <w:rFonts w:ascii="Times New Roman" w:hAnsi="Times New Roman" w:cs="Times New Roman"/>
          <w:sz w:val="24"/>
          <w:szCs w:val="24"/>
        </w:rPr>
        <w:t>____________________________________________________________________________________________________________________________________________________________</w:t>
      </w:r>
    </w:p>
    <w:p w:rsidR="0044472F" w:rsidRDefault="00495C41" w:rsidP="0044472F">
      <w:pPr>
        <w:spacing w:line="360" w:lineRule="auto"/>
        <w:rPr>
          <w:rFonts w:ascii="Times New Roman" w:hAnsi="Times New Roman" w:cs="Times New Roman"/>
          <w:sz w:val="24"/>
          <w:szCs w:val="24"/>
        </w:rPr>
      </w:pPr>
      <w:r w:rsidRPr="0044472F">
        <w:rPr>
          <w:rFonts w:ascii="Times New Roman" w:hAnsi="Times New Roman" w:cs="Times New Roman"/>
          <w:b/>
          <w:sz w:val="24"/>
          <w:szCs w:val="24"/>
        </w:rPr>
        <w:t>Feedback for A</w:t>
      </w:r>
      <w:r w:rsidR="00E912C3">
        <w:rPr>
          <w:rFonts w:ascii="Times New Roman" w:hAnsi="Times New Roman" w:cs="Times New Roman"/>
          <w:b/>
          <w:sz w:val="24"/>
          <w:szCs w:val="24"/>
        </w:rPr>
        <w:t xml:space="preserve">SM Interns about how today went: </w:t>
      </w:r>
      <w:r w:rsidR="00E912C3">
        <w:rPr>
          <w:rFonts w:ascii="Times New Roman" w:hAnsi="Times New Roman" w:cs="Times New Roman"/>
          <w:sz w:val="24"/>
          <w:szCs w:val="24"/>
        </w:rPr>
        <w:t>____________________________________________________________________________________________________________________________________________________________</w:t>
      </w:r>
    </w:p>
    <w:p w:rsidR="009631EF" w:rsidRPr="0044472F" w:rsidRDefault="009631EF"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I certify that I have completed today’s Performance Plan Meeting.</w:t>
      </w:r>
    </w:p>
    <w:p w:rsidR="009631EF" w:rsidRPr="0044472F" w:rsidRDefault="009631EF"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Manager Signature:</w:t>
      </w:r>
      <w:r w:rsidR="00E912C3">
        <w:rPr>
          <w:rFonts w:ascii="Times New Roman" w:hAnsi="Times New Roman" w:cs="Times New Roman"/>
          <w:sz w:val="24"/>
          <w:szCs w:val="24"/>
        </w:rPr>
        <w:t xml:space="preserve"> ________________________________</w:t>
      </w:r>
    </w:p>
    <w:p w:rsidR="00495C41" w:rsidRPr="0044472F" w:rsidRDefault="00495C41" w:rsidP="0044472F">
      <w:pPr>
        <w:spacing w:line="360" w:lineRule="auto"/>
        <w:rPr>
          <w:rFonts w:ascii="Times New Roman" w:hAnsi="Times New Roman" w:cs="Times New Roman"/>
          <w:sz w:val="24"/>
          <w:szCs w:val="24"/>
        </w:rPr>
      </w:pPr>
      <w:r w:rsidRPr="0044472F">
        <w:rPr>
          <w:rFonts w:ascii="Times New Roman" w:hAnsi="Times New Roman" w:cs="Times New Roman"/>
          <w:sz w:val="24"/>
          <w:szCs w:val="24"/>
        </w:rPr>
        <w:t>Date:</w:t>
      </w:r>
      <w:r w:rsidR="00E912C3">
        <w:rPr>
          <w:rFonts w:ascii="Times New Roman" w:hAnsi="Times New Roman" w:cs="Times New Roman"/>
          <w:sz w:val="24"/>
          <w:szCs w:val="24"/>
        </w:rPr>
        <w:t xml:space="preserve"> __________________</w:t>
      </w:r>
    </w:p>
    <w:sectPr w:rsidR="00495C41" w:rsidRPr="004447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6396" w:rsidRDefault="00536396" w:rsidP="00495C41">
      <w:pPr>
        <w:spacing w:after="0" w:line="240" w:lineRule="auto"/>
      </w:pPr>
      <w:r>
        <w:separator/>
      </w:r>
    </w:p>
  </w:endnote>
  <w:endnote w:type="continuationSeparator" w:id="0">
    <w:p w:rsidR="00536396" w:rsidRDefault="00536396" w:rsidP="00495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6396" w:rsidRDefault="00536396" w:rsidP="00495C41">
      <w:pPr>
        <w:spacing w:after="0" w:line="240" w:lineRule="auto"/>
      </w:pPr>
      <w:r>
        <w:separator/>
      </w:r>
    </w:p>
  </w:footnote>
  <w:footnote w:type="continuationSeparator" w:id="0">
    <w:p w:rsidR="00536396" w:rsidRDefault="00536396" w:rsidP="00495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6756BFE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CEEFCA8"/>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360"/>
    <w:rsid w:val="00291CC1"/>
    <w:rsid w:val="00295F4A"/>
    <w:rsid w:val="003B6C81"/>
    <w:rsid w:val="0044472F"/>
    <w:rsid w:val="00495C41"/>
    <w:rsid w:val="00536396"/>
    <w:rsid w:val="008F062F"/>
    <w:rsid w:val="009631EF"/>
    <w:rsid w:val="00C2046A"/>
    <w:rsid w:val="00E912C3"/>
    <w:rsid w:val="00ED4360"/>
    <w:rsid w:val="00EE3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0099"/>
  <w15:chartTrackingRefBased/>
  <w15:docId w15:val="{FF6B8B62-CFFC-42B2-8B47-9C4EDD2C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7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44472F"/>
    <w:pPr>
      <w:keepLines/>
      <w:spacing w:before="30" w:after="30" w:line="240" w:lineRule="auto"/>
      <w:outlineLvl w:val="1"/>
    </w:pPr>
    <w:rPr>
      <w:rFonts w:asciiTheme="majorHAnsi" w:eastAsiaTheme="majorEastAsia" w:hAnsiTheme="majorHAnsi" w:cstheme="majorBidi"/>
      <w:b/>
      <w:sz w:val="20"/>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5C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C41"/>
  </w:style>
  <w:style w:type="paragraph" w:styleId="Footer">
    <w:name w:val="footer"/>
    <w:basedOn w:val="Normal"/>
    <w:link w:val="FooterChar"/>
    <w:uiPriority w:val="99"/>
    <w:unhideWhenUsed/>
    <w:rsid w:val="00495C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C41"/>
  </w:style>
  <w:style w:type="table" w:styleId="TableGrid">
    <w:name w:val="Table Grid"/>
    <w:basedOn w:val="TableNormal"/>
    <w:uiPriority w:val="39"/>
    <w:rsid w:val="00444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4472F"/>
    <w:rPr>
      <w:rFonts w:asciiTheme="majorHAnsi" w:eastAsiaTheme="majorEastAsia" w:hAnsiTheme="majorHAnsi" w:cstheme="majorBidi"/>
      <w:b/>
      <w:sz w:val="20"/>
      <w:szCs w:val="26"/>
      <w:lang w:eastAsia="ja-JP"/>
    </w:rPr>
  </w:style>
  <w:style w:type="character" w:customStyle="1" w:styleId="Heading1Char">
    <w:name w:val="Heading 1 Char"/>
    <w:basedOn w:val="DefaultParagraphFont"/>
    <w:link w:val="Heading1"/>
    <w:uiPriority w:val="9"/>
    <w:rsid w:val="0044472F"/>
    <w:rPr>
      <w:rFonts w:asciiTheme="majorHAnsi" w:eastAsiaTheme="majorEastAsia" w:hAnsiTheme="majorHAnsi" w:cstheme="majorBidi"/>
      <w:color w:val="2F5496" w:themeColor="accent1" w:themeShade="BF"/>
      <w:sz w:val="32"/>
      <w:szCs w:val="32"/>
    </w:rPr>
  </w:style>
  <w:style w:type="paragraph" w:styleId="ListBullet">
    <w:name w:val="List Bullet"/>
    <w:basedOn w:val="Normal"/>
    <w:uiPriority w:val="10"/>
    <w:rsid w:val="0044472F"/>
    <w:pPr>
      <w:numPr>
        <w:numId w:val="1"/>
      </w:numPr>
      <w:spacing w:before="30" w:after="30" w:line="240" w:lineRule="auto"/>
    </w:pPr>
    <w:rPr>
      <w:rFonts w:eastAsiaTheme="minorEastAsia"/>
      <w:sz w:val="20"/>
      <w:szCs w:val="20"/>
      <w:lang w:eastAsia="ja-JP"/>
    </w:rPr>
  </w:style>
  <w:style w:type="paragraph" w:styleId="ListNumber">
    <w:name w:val="List Number"/>
    <w:basedOn w:val="Normal"/>
    <w:uiPriority w:val="10"/>
    <w:rsid w:val="0044472F"/>
    <w:pPr>
      <w:numPr>
        <w:numId w:val="2"/>
      </w:numPr>
      <w:spacing w:before="30" w:after="30" w:line="240" w:lineRule="auto"/>
    </w:pPr>
    <w:rPr>
      <w:rFonts w:eastAsiaTheme="minorEastAsia"/>
      <w:sz w:val="20"/>
      <w:szCs w:val="20"/>
      <w:lang w:eastAsia="ja-JP"/>
    </w:rPr>
  </w:style>
  <w:style w:type="table" w:customStyle="1" w:styleId="TableGrid1">
    <w:name w:val="Table Grid1"/>
    <w:basedOn w:val="TableNormal"/>
    <w:next w:val="TableGrid"/>
    <w:uiPriority w:val="39"/>
    <w:rsid w:val="0044472F"/>
    <w:pPr>
      <w:spacing w:before="30" w:after="30" w:line="240" w:lineRule="auto"/>
    </w:pPr>
    <w:rPr>
      <w:rFonts w:eastAsiaTheme="minorEastAsia"/>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Jolly</dc:creator>
  <cp:keywords/>
  <dc:description/>
  <cp:lastModifiedBy>Joshua Jolly</cp:lastModifiedBy>
  <cp:revision>4</cp:revision>
  <dcterms:created xsi:type="dcterms:W3CDTF">2018-06-26T23:02:00Z</dcterms:created>
  <dcterms:modified xsi:type="dcterms:W3CDTF">2018-06-27T17:15:00Z</dcterms:modified>
</cp:coreProperties>
</file>