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AE30A" w14:textId="0D0D0730" w:rsidR="003D774D" w:rsidRDefault="00A619A8">
      <w:bookmarkStart w:id="0" w:name="_GoBack"/>
      <w:bookmarkEnd w:id="0"/>
    </w:p>
    <w:p w14:paraId="2730001A" w14:textId="2355B852" w:rsidR="00903C56" w:rsidRPr="00903C56" w:rsidRDefault="00903C56" w:rsidP="00903C56">
      <w:pPr>
        <w:spacing w:after="150"/>
        <w:jc w:val="both"/>
        <w:rPr>
          <w:rFonts w:ascii="Arial" w:hAnsi="Arial" w:cs="Arial"/>
        </w:rPr>
      </w:pPr>
      <w:r w:rsidRPr="00903C56">
        <w:rPr>
          <w:rFonts w:ascii="Arial" w:hAnsi="Arial" w:cs="Arial"/>
        </w:rPr>
        <w:t>The International Conference in Computing (</w:t>
      </w:r>
      <w:r w:rsidR="00F47649">
        <w:rPr>
          <w:rFonts w:ascii="Arial" w:hAnsi="Arial" w:cs="Arial"/>
        </w:rPr>
        <w:t>ICC</w:t>
      </w:r>
      <w:r w:rsidRPr="00903C56">
        <w:rPr>
          <w:rFonts w:ascii="Arial" w:hAnsi="Arial" w:cs="Arial"/>
        </w:rPr>
        <w:t xml:space="preserve">) will host a number of workshops. Each workshop will be led by one presenter/group of presenters for the duration of the session time, which may be half or full day. The aim of the conference workshops is to provide </w:t>
      </w:r>
      <w:r w:rsidRPr="00697ED9">
        <w:rPr>
          <w:rFonts w:ascii="Arial" w:hAnsi="Arial" w:cs="Arial"/>
          <w:i/>
          <w:iCs/>
          <w:u w:val="single"/>
        </w:rPr>
        <w:t>training session</w:t>
      </w:r>
      <w:r w:rsidRPr="00903C56">
        <w:rPr>
          <w:rFonts w:ascii="Arial" w:hAnsi="Arial" w:cs="Arial"/>
        </w:rPr>
        <w:t xml:space="preserve"> for emerging topics not specifically covered in the main conference. Workshops should highlight trend topics related to Data Science, IoT, </w:t>
      </w:r>
      <w:proofErr w:type="spellStart"/>
      <w:r w:rsidRPr="00903C56">
        <w:rPr>
          <w:rFonts w:ascii="Arial" w:hAnsi="Arial" w:cs="Arial"/>
        </w:rPr>
        <w:t>Cyper</w:t>
      </w:r>
      <w:proofErr w:type="spellEnd"/>
      <w:r w:rsidRPr="00903C56">
        <w:rPr>
          <w:rFonts w:ascii="Arial" w:hAnsi="Arial" w:cs="Arial"/>
        </w:rPr>
        <w:t xml:space="preserve"> Security, </w:t>
      </w:r>
      <w:r w:rsidR="00697ED9">
        <w:rPr>
          <w:rFonts w:ascii="Arial" w:hAnsi="Arial" w:cs="Arial"/>
        </w:rPr>
        <w:t>or</w:t>
      </w:r>
      <w:r w:rsidRPr="00903C56">
        <w:rPr>
          <w:rFonts w:ascii="Arial" w:hAnsi="Arial" w:cs="Arial"/>
        </w:rPr>
        <w:t xml:space="preserve"> Networks. </w:t>
      </w:r>
    </w:p>
    <w:p w14:paraId="7780B611" w14:textId="77777777" w:rsidR="00903C56" w:rsidRPr="00903C56" w:rsidRDefault="00903C56" w:rsidP="00903C56">
      <w:pPr>
        <w:spacing w:before="300" w:after="150"/>
        <w:outlineLvl w:val="1"/>
        <w:rPr>
          <w:rFonts w:ascii="Arial" w:hAnsi="Arial" w:cs="Arial"/>
          <w:b/>
          <w:bCs/>
          <w:caps/>
          <w:color w:val="305250" w:themeColor="accent6" w:themeShade="80"/>
          <w:sz w:val="29"/>
          <w:szCs w:val="29"/>
        </w:rPr>
      </w:pPr>
      <w:r w:rsidRPr="00903C56">
        <w:rPr>
          <w:rFonts w:ascii="Arial" w:hAnsi="Arial" w:cs="Arial"/>
          <w:b/>
          <w:bCs/>
          <w:caps/>
          <w:color w:val="305250" w:themeColor="accent6" w:themeShade="80"/>
          <w:sz w:val="29"/>
          <w:szCs w:val="29"/>
        </w:rPr>
        <w:t>WorkShop Topics</w:t>
      </w:r>
    </w:p>
    <w:p w14:paraId="1B6BC61C" w14:textId="5FB92282" w:rsidR="008525AE" w:rsidRDefault="00A619A8" w:rsidP="00903C56">
      <w:pPr>
        <w:spacing w:before="300" w:after="150"/>
        <w:outlineLvl w:val="1"/>
        <w:rPr>
          <w:rFonts w:ascii="Arial" w:hAnsi="Arial" w:cs="Arial"/>
        </w:rPr>
      </w:pPr>
      <w:hyperlink r:id="rId7" w:history="1">
        <w:r w:rsidR="008525AE" w:rsidRPr="008525AE">
          <w:rPr>
            <w:rStyle w:val="Hyperlink"/>
            <w:rFonts w:ascii="Arial" w:hAnsi="Arial" w:cs="Arial"/>
          </w:rPr>
          <w:t>http://www.icconf.org/workshop-proposal.php</w:t>
        </w:r>
      </w:hyperlink>
      <w:r w:rsidR="008525AE" w:rsidRPr="008525AE">
        <w:rPr>
          <w:rFonts w:ascii="Arial" w:hAnsi="Arial" w:cs="Arial"/>
        </w:rPr>
        <w:t xml:space="preserve"> </w:t>
      </w:r>
    </w:p>
    <w:p w14:paraId="225C4457" w14:textId="77777777" w:rsidR="001C1E08" w:rsidRDefault="001C1E0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409"/>
        <w:gridCol w:w="1985"/>
        <w:gridCol w:w="1918"/>
      </w:tblGrid>
      <w:tr w:rsidR="00696293" w14:paraId="0986AACE" w14:textId="77777777" w:rsidTr="008525AE">
        <w:tc>
          <w:tcPr>
            <w:tcW w:w="8439" w:type="dxa"/>
            <w:gridSpan w:val="4"/>
            <w:shd w:val="clear" w:color="auto" w:fill="005A7C"/>
          </w:tcPr>
          <w:p w14:paraId="4B61FF29" w14:textId="77777777" w:rsidR="00696293" w:rsidRPr="00D6664A" w:rsidRDefault="00696293">
            <w:pPr>
              <w:rPr>
                <w:rFonts w:ascii="AlQalam Ishtiaq" w:hAnsi="AlQalam Ishtiaq" w:cs="AlQalam Ishtiaq"/>
                <w:color w:val="EBF5EC"/>
              </w:rPr>
            </w:pPr>
            <w:r w:rsidRPr="00D6664A">
              <w:rPr>
                <w:rFonts w:ascii="AlQalam Ishtiaq" w:hAnsi="AlQalam Ishtiaq" w:cs="AlQalam Ishtiaq" w:hint="cs"/>
                <w:color w:val="EBF5EC"/>
              </w:rPr>
              <w:t>Workshop title:</w:t>
            </w:r>
          </w:p>
        </w:tc>
      </w:tr>
      <w:tr w:rsidR="00696293" w14:paraId="612F2CCE" w14:textId="77777777" w:rsidTr="008525AE">
        <w:tc>
          <w:tcPr>
            <w:tcW w:w="8439" w:type="dxa"/>
            <w:gridSpan w:val="4"/>
          </w:tcPr>
          <w:p w14:paraId="0E534B53" w14:textId="77777777" w:rsidR="00696293" w:rsidRDefault="00696293"/>
          <w:p w14:paraId="2C7D6241" w14:textId="77777777" w:rsidR="00D6664A" w:rsidRDefault="00D6664A"/>
        </w:tc>
      </w:tr>
      <w:tr w:rsidR="00696293" w14:paraId="6FE35FBA" w14:textId="77777777" w:rsidTr="008525AE">
        <w:tc>
          <w:tcPr>
            <w:tcW w:w="8439" w:type="dxa"/>
            <w:gridSpan w:val="4"/>
            <w:shd w:val="clear" w:color="auto" w:fill="005A7C"/>
          </w:tcPr>
          <w:p w14:paraId="69D6C8D4" w14:textId="77777777" w:rsidR="00696293" w:rsidRPr="00D6664A" w:rsidRDefault="00696293">
            <w:pPr>
              <w:rPr>
                <w:rFonts w:ascii="AlQalam Ishtiaq" w:hAnsi="AlQalam Ishtiaq" w:cs="AlQalam Ishtiaq"/>
                <w:color w:val="EBF5EC"/>
              </w:rPr>
            </w:pPr>
            <w:r w:rsidRPr="00D6664A">
              <w:rPr>
                <w:rFonts w:ascii="AlQalam Ishtiaq" w:hAnsi="AlQalam Ishtiaq" w:cs="AlQalam Ishtiaq" w:hint="cs"/>
                <w:color w:val="EBF5EC"/>
              </w:rPr>
              <w:t>Organizers:</w:t>
            </w:r>
          </w:p>
        </w:tc>
      </w:tr>
      <w:tr w:rsidR="00696293" w14:paraId="067778F1" w14:textId="77777777" w:rsidTr="008525AE">
        <w:tc>
          <w:tcPr>
            <w:tcW w:w="8439" w:type="dxa"/>
            <w:gridSpan w:val="4"/>
          </w:tcPr>
          <w:p w14:paraId="00DC664C" w14:textId="77777777" w:rsidR="00696293" w:rsidRDefault="00696293"/>
          <w:p w14:paraId="224D31AD" w14:textId="77777777" w:rsidR="00D6664A" w:rsidRDefault="00D6664A"/>
        </w:tc>
      </w:tr>
      <w:tr w:rsidR="001C58A3" w14:paraId="0B98033F" w14:textId="77777777" w:rsidTr="008525AE">
        <w:tc>
          <w:tcPr>
            <w:tcW w:w="8439" w:type="dxa"/>
            <w:gridSpan w:val="4"/>
            <w:shd w:val="clear" w:color="auto" w:fill="005A7C"/>
          </w:tcPr>
          <w:p w14:paraId="30677248" w14:textId="77777777" w:rsidR="001C58A3" w:rsidRPr="00D6664A" w:rsidRDefault="001C58A3" w:rsidP="001C58A3">
            <w:pPr>
              <w:rPr>
                <w:rFonts w:ascii="AlQalam Ishtiaq" w:hAnsi="AlQalam Ishtiaq" w:cs="AlQalam Ishtiaq"/>
                <w:color w:val="EBF5EC"/>
              </w:rPr>
            </w:pPr>
            <w:r w:rsidRPr="00D6664A">
              <w:rPr>
                <w:rFonts w:ascii="AlQalam Ishtiaq" w:eastAsia="Batang" w:hAnsi="AlQalam Ishtiaq" w:cs="AlQalam Ishtiaq" w:hint="cs"/>
                <w:color w:val="EBF5EC"/>
              </w:rPr>
              <w:t>A short biography of the organizers (up to 200 words)</w:t>
            </w:r>
          </w:p>
        </w:tc>
      </w:tr>
      <w:tr w:rsidR="001C58A3" w14:paraId="68A213E3" w14:textId="77777777" w:rsidTr="008525AE">
        <w:tc>
          <w:tcPr>
            <w:tcW w:w="8439" w:type="dxa"/>
            <w:gridSpan w:val="4"/>
          </w:tcPr>
          <w:p w14:paraId="61C143DD" w14:textId="77777777" w:rsidR="001C58A3" w:rsidRDefault="001C58A3" w:rsidP="001C58A3">
            <w:pPr>
              <w:rPr>
                <w:rFonts w:asciiTheme="majorBidi" w:eastAsia="Batang" w:hAnsiTheme="majorBidi" w:cs="Al Bayan"/>
                <w:color w:val="000000"/>
              </w:rPr>
            </w:pPr>
          </w:p>
          <w:p w14:paraId="4E5571C7" w14:textId="77777777" w:rsidR="00D6664A" w:rsidRDefault="00D6664A" w:rsidP="001C58A3">
            <w:pPr>
              <w:rPr>
                <w:rFonts w:asciiTheme="majorBidi" w:eastAsia="Batang" w:hAnsiTheme="majorBidi" w:cs="Al Bayan"/>
                <w:color w:val="000000"/>
              </w:rPr>
            </w:pPr>
          </w:p>
          <w:p w14:paraId="3EFAC472" w14:textId="77777777" w:rsidR="00D6664A" w:rsidRDefault="00D6664A" w:rsidP="001C58A3">
            <w:pPr>
              <w:rPr>
                <w:rFonts w:asciiTheme="majorBidi" w:eastAsia="Batang" w:hAnsiTheme="majorBidi" w:cs="Al Bayan"/>
                <w:color w:val="000000"/>
              </w:rPr>
            </w:pPr>
          </w:p>
          <w:p w14:paraId="354F2B7F" w14:textId="77777777" w:rsidR="00D6664A" w:rsidRDefault="00D6664A" w:rsidP="001C58A3">
            <w:pPr>
              <w:rPr>
                <w:rFonts w:asciiTheme="majorBidi" w:eastAsia="Batang" w:hAnsiTheme="majorBidi" w:cs="Al Bayan"/>
                <w:color w:val="000000"/>
              </w:rPr>
            </w:pPr>
          </w:p>
          <w:p w14:paraId="3944780F" w14:textId="77777777" w:rsidR="00D6664A" w:rsidRDefault="00D6664A" w:rsidP="001C58A3">
            <w:pPr>
              <w:rPr>
                <w:rFonts w:asciiTheme="majorBidi" w:eastAsia="Batang" w:hAnsiTheme="majorBidi" w:cs="Al Bayan"/>
                <w:color w:val="000000"/>
              </w:rPr>
            </w:pPr>
          </w:p>
          <w:p w14:paraId="12BEB7E3" w14:textId="77777777" w:rsidR="00D6664A" w:rsidRDefault="00D6664A" w:rsidP="001C58A3">
            <w:pPr>
              <w:rPr>
                <w:rFonts w:asciiTheme="majorBidi" w:eastAsia="Batang" w:hAnsiTheme="majorBidi" w:cs="Al Bayan"/>
                <w:color w:val="000000"/>
              </w:rPr>
            </w:pPr>
          </w:p>
          <w:p w14:paraId="39A12A2D" w14:textId="77777777" w:rsidR="00D6664A" w:rsidRDefault="00D6664A" w:rsidP="001C58A3">
            <w:pPr>
              <w:rPr>
                <w:rFonts w:asciiTheme="majorBidi" w:eastAsia="Batang" w:hAnsiTheme="majorBidi" w:cs="Al Bayan"/>
                <w:color w:val="000000"/>
              </w:rPr>
            </w:pPr>
          </w:p>
          <w:p w14:paraId="76DBC85A" w14:textId="77777777" w:rsidR="00D6664A" w:rsidRPr="00AE044F" w:rsidRDefault="00D6664A" w:rsidP="001C58A3">
            <w:pPr>
              <w:rPr>
                <w:rFonts w:asciiTheme="majorBidi" w:eastAsia="Batang" w:hAnsiTheme="majorBidi" w:cs="Al Bayan"/>
                <w:color w:val="000000"/>
              </w:rPr>
            </w:pPr>
          </w:p>
        </w:tc>
      </w:tr>
      <w:tr w:rsidR="001C58A3" w14:paraId="6F8B6E47" w14:textId="77777777" w:rsidTr="008525AE">
        <w:tc>
          <w:tcPr>
            <w:tcW w:w="8439" w:type="dxa"/>
            <w:gridSpan w:val="4"/>
            <w:shd w:val="clear" w:color="auto" w:fill="005A7C"/>
          </w:tcPr>
          <w:p w14:paraId="2CE1DA96" w14:textId="77777777" w:rsidR="001C58A3" w:rsidRPr="00D6664A" w:rsidRDefault="001C58A3" w:rsidP="001C58A3">
            <w:pPr>
              <w:rPr>
                <w:rFonts w:ascii="AlQalam Ishtiaq" w:eastAsia="Batang" w:hAnsi="AlQalam Ishtiaq" w:cs="AlQalam Ishtiaq"/>
                <w:color w:val="EBF5EC"/>
              </w:rPr>
            </w:pPr>
            <w:r w:rsidRPr="00D6664A">
              <w:rPr>
                <w:rFonts w:ascii="AlQalam Ishtiaq" w:eastAsia="Batang" w:hAnsi="AlQalam Ishtiaq" w:cs="AlQalam Ishtiaq" w:hint="cs"/>
                <w:color w:val="EBF5EC"/>
              </w:rPr>
              <w:t>Names of potential speakers</w:t>
            </w:r>
          </w:p>
        </w:tc>
      </w:tr>
      <w:tr w:rsidR="001C58A3" w14:paraId="3B4792EF" w14:textId="77777777" w:rsidTr="008525AE">
        <w:tc>
          <w:tcPr>
            <w:tcW w:w="8439" w:type="dxa"/>
            <w:gridSpan w:val="4"/>
          </w:tcPr>
          <w:p w14:paraId="53128610" w14:textId="77777777" w:rsidR="001C58A3" w:rsidRDefault="001C58A3" w:rsidP="001C58A3">
            <w:pPr>
              <w:rPr>
                <w:rFonts w:asciiTheme="majorBidi" w:eastAsia="Batang" w:hAnsiTheme="majorBidi" w:cs="Al Bayan"/>
                <w:color w:val="000000"/>
              </w:rPr>
            </w:pPr>
          </w:p>
          <w:p w14:paraId="21F31F11" w14:textId="77777777" w:rsidR="00903C56" w:rsidRDefault="00903C56" w:rsidP="001C58A3">
            <w:pPr>
              <w:rPr>
                <w:rFonts w:asciiTheme="majorBidi" w:eastAsia="Batang" w:hAnsiTheme="majorBidi" w:cs="Al Bayan"/>
                <w:color w:val="000000"/>
              </w:rPr>
            </w:pPr>
          </w:p>
          <w:p w14:paraId="255D1C56" w14:textId="77777777" w:rsidR="00D6664A" w:rsidRDefault="00D6664A" w:rsidP="001C58A3">
            <w:pPr>
              <w:rPr>
                <w:rFonts w:asciiTheme="majorBidi" w:eastAsia="Batang" w:hAnsiTheme="majorBidi" w:cs="Al Bayan"/>
                <w:color w:val="000000"/>
              </w:rPr>
            </w:pPr>
          </w:p>
          <w:p w14:paraId="0014DBF9" w14:textId="77777777" w:rsidR="00D6664A" w:rsidRPr="00AE044F" w:rsidRDefault="00D6664A" w:rsidP="001C58A3">
            <w:pPr>
              <w:rPr>
                <w:rFonts w:asciiTheme="majorBidi" w:eastAsia="Batang" w:hAnsiTheme="majorBidi" w:cs="Al Bayan"/>
                <w:color w:val="000000"/>
              </w:rPr>
            </w:pPr>
          </w:p>
        </w:tc>
      </w:tr>
      <w:tr w:rsidR="00696293" w14:paraId="03D26B2B" w14:textId="77777777" w:rsidTr="008525AE">
        <w:tc>
          <w:tcPr>
            <w:tcW w:w="8439" w:type="dxa"/>
            <w:gridSpan w:val="4"/>
            <w:shd w:val="clear" w:color="auto" w:fill="005A7C"/>
          </w:tcPr>
          <w:p w14:paraId="43DCAC7F" w14:textId="77777777" w:rsidR="00696293" w:rsidRPr="00D6664A" w:rsidRDefault="00696293">
            <w:pPr>
              <w:rPr>
                <w:rFonts w:ascii="AlQalam Ishtiaq" w:hAnsi="AlQalam Ishtiaq" w:cs="AlQalam Ishtiaq"/>
                <w:color w:val="EBF5EC"/>
              </w:rPr>
            </w:pPr>
            <w:r w:rsidRPr="00D6664A">
              <w:rPr>
                <w:rFonts w:ascii="AlQalam Ishtiaq" w:eastAsia="Batang" w:hAnsi="AlQalam Ishtiaq" w:cs="AlQalam Ishtiaq" w:hint="cs"/>
                <w:color w:val="EBF5EC"/>
              </w:rPr>
              <w:t>Scope and Topics (max 250 words)</w:t>
            </w:r>
          </w:p>
        </w:tc>
      </w:tr>
      <w:tr w:rsidR="00696293" w14:paraId="20DF70D9" w14:textId="77777777" w:rsidTr="008525AE">
        <w:tc>
          <w:tcPr>
            <w:tcW w:w="8439" w:type="dxa"/>
            <w:gridSpan w:val="4"/>
          </w:tcPr>
          <w:p w14:paraId="3A65FABB" w14:textId="77777777" w:rsidR="00696293" w:rsidRDefault="00696293"/>
          <w:p w14:paraId="7550B4EB" w14:textId="77777777" w:rsidR="00D6664A" w:rsidRDefault="00D6664A"/>
          <w:p w14:paraId="3439852C" w14:textId="77777777" w:rsidR="00D6664A" w:rsidRDefault="00D6664A"/>
          <w:p w14:paraId="1DB6AEBF" w14:textId="06FBA306" w:rsidR="00D6664A" w:rsidRDefault="00D6664A"/>
          <w:p w14:paraId="7EA9DA78" w14:textId="552F1DC3" w:rsidR="00903C56" w:rsidRDefault="00903C56"/>
          <w:p w14:paraId="0B959889" w14:textId="77777777" w:rsidR="00903C56" w:rsidRDefault="00903C56"/>
          <w:p w14:paraId="045A8CFD" w14:textId="77777777" w:rsidR="00D6664A" w:rsidRDefault="00D6664A"/>
        </w:tc>
      </w:tr>
      <w:tr w:rsidR="00883F9F" w14:paraId="25F446B8" w14:textId="77777777" w:rsidTr="008525AE">
        <w:tc>
          <w:tcPr>
            <w:tcW w:w="8439" w:type="dxa"/>
            <w:gridSpan w:val="4"/>
            <w:shd w:val="clear" w:color="auto" w:fill="005A7C"/>
          </w:tcPr>
          <w:p w14:paraId="1B3D9E72" w14:textId="36FF8DA1" w:rsidR="00883F9F" w:rsidRPr="00D6664A" w:rsidRDefault="00883F9F">
            <w:pPr>
              <w:rPr>
                <w:rFonts w:ascii="AlQalam Ishtiaq" w:eastAsia="Batang" w:hAnsi="AlQalam Ishtiaq" w:cs="AlQalam Ishtiaq"/>
                <w:color w:val="EBF5EC"/>
              </w:rPr>
            </w:pPr>
            <w:r>
              <w:rPr>
                <w:rFonts w:ascii="AlQalam Ishtiaq" w:eastAsia="Batang" w:hAnsi="AlQalam Ishtiaq" w:cs="AlQalam Ishtiaq"/>
                <w:color w:val="EBF5EC"/>
              </w:rPr>
              <w:t>Workshop track</w:t>
            </w:r>
          </w:p>
        </w:tc>
      </w:tr>
      <w:tr w:rsidR="00883F9F" w14:paraId="54BF3B1F" w14:textId="77777777" w:rsidTr="008525AE">
        <w:tc>
          <w:tcPr>
            <w:tcW w:w="2127" w:type="dxa"/>
            <w:shd w:val="clear" w:color="auto" w:fill="auto"/>
          </w:tcPr>
          <w:p w14:paraId="270D84E4" w14:textId="7B570031" w:rsidR="00883F9F" w:rsidRPr="00883F9F" w:rsidRDefault="00883F9F">
            <w:pPr>
              <w:rPr>
                <w:rFonts w:ascii="AlQalam Ishtiaq" w:eastAsia="Batang" w:hAnsi="AlQalam Ishtiaq" w:cs="AlQalam Ishtiaq"/>
                <w:color w:val="0D0D0D" w:themeColor="text1" w:themeTint="F2"/>
              </w:rPr>
            </w:pPr>
            <w:r w:rsidRPr="00883F9F">
              <w:rPr>
                <w:rFonts w:asciiTheme="majorBidi" w:eastAsia="Batang" w:hAnsiTheme="majorBidi" w:cs="Al Bayan"/>
                <w:color w:val="0D0D0D" w:themeColor="text1" w:themeTint="F2"/>
              </w:rPr>
              <w:sym w:font="Wingdings" w:char="F06F"/>
            </w:r>
            <w:r>
              <w:rPr>
                <w:rFonts w:asciiTheme="majorBidi" w:eastAsia="Batang" w:hAnsiTheme="majorBidi" w:cs="Al Bayan"/>
                <w:color w:val="0D0D0D" w:themeColor="text1" w:themeTint="F2"/>
              </w:rPr>
              <w:t xml:space="preserve"> </w:t>
            </w:r>
            <w:r>
              <w:rPr>
                <w:rFonts w:ascii="AlQalam Ishtiaq" w:eastAsia="Batang" w:hAnsi="AlQalam Ishtiaq" w:cs="AlQalam Ishtiaq"/>
                <w:color w:val="0D0D0D" w:themeColor="text1" w:themeTint="F2"/>
              </w:rPr>
              <w:t>Data Science</w:t>
            </w:r>
          </w:p>
        </w:tc>
        <w:tc>
          <w:tcPr>
            <w:tcW w:w="2409" w:type="dxa"/>
            <w:shd w:val="clear" w:color="auto" w:fill="auto"/>
          </w:tcPr>
          <w:p w14:paraId="4CAFD9F2" w14:textId="58602422" w:rsidR="00883F9F" w:rsidRPr="00883F9F" w:rsidRDefault="00883F9F" w:rsidP="00883F9F">
            <w:pPr>
              <w:rPr>
                <w:rFonts w:ascii="AlQalam Ishtiaq" w:eastAsia="Batang" w:hAnsi="AlQalam Ishtiaq" w:cs="AlQalam Ishtiaq"/>
                <w:color w:val="0D0D0D" w:themeColor="text1" w:themeTint="F2"/>
              </w:rPr>
            </w:pPr>
            <w:r w:rsidRPr="00883F9F">
              <w:rPr>
                <w:rFonts w:asciiTheme="majorBidi" w:eastAsia="Batang" w:hAnsiTheme="majorBidi" w:cs="Al Bayan"/>
                <w:color w:val="0D0D0D" w:themeColor="text1" w:themeTint="F2"/>
              </w:rPr>
              <w:sym w:font="Wingdings" w:char="F06F"/>
            </w:r>
            <w:r>
              <w:rPr>
                <w:rFonts w:asciiTheme="majorBidi" w:eastAsia="Batang" w:hAnsiTheme="majorBidi" w:cs="Al Bayan"/>
                <w:color w:val="0D0D0D" w:themeColor="text1" w:themeTint="F2"/>
              </w:rPr>
              <w:t xml:space="preserve"> </w:t>
            </w:r>
            <w:r>
              <w:rPr>
                <w:rFonts w:ascii="AlQalam Ishtiaq" w:eastAsia="Batang" w:hAnsi="AlQalam Ishtiaq" w:cs="AlQalam Ishtiaq"/>
                <w:color w:val="0D0D0D" w:themeColor="text1" w:themeTint="F2"/>
              </w:rPr>
              <w:t xml:space="preserve">Cyber Security </w:t>
            </w:r>
          </w:p>
        </w:tc>
        <w:tc>
          <w:tcPr>
            <w:tcW w:w="1985" w:type="dxa"/>
            <w:shd w:val="clear" w:color="auto" w:fill="auto"/>
          </w:tcPr>
          <w:p w14:paraId="1148FED2" w14:textId="308423DA" w:rsidR="00883F9F" w:rsidRPr="00883F9F" w:rsidRDefault="00883F9F">
            <w:pPr>
              <w:rPr>
                <w:rFonts w:ascii="AlQalam Ishtiaq" w:eastAsia="Batang" w:hAnsi="AlQalam Ishtiaq" w:cs="AlQalam Ishtiaq"/>
                <w:color w:val="0D0D0D" w:themeColor="text1" w:themeTint="F2"/>
              </w:rPr>
            </w:pPr>
            <w:r w:rsidRPr="00883F9F">
              <w:rPr>
                <w:rFonts w:asciiTheme="majorBidi" w:eastAsia="Batang" w:hAnsiTheme="majorBidi" w:cs="Al Bayan"/>
                <w:color w:val="0D0D0D" w:themeColor="text1" w:themeTint="F2"/>
              </w:rPr>
              <w:sym w:font="Wingdings" w:char="F06F"/>
            </w:r>
            <w:r>
              <w:rPr>
                <w:rFonts w:asciiTheme="majorBidi" w:eastAsia="Batang" w:hAnsiTheme="majorBidi" w:cs="Al Bayan"/>
                <w:color w:val="0D0D0D" w:themeColor="text1" w:themeTint="F2"/>
              </w:rPr>
              <w:t xml:space="preserve"> </w:t>
            </w:r>
            <w:r>
              <w:rPr>
                <w:rFonts w:ascii="AlQalam Ishtiaq" w:eastAsia="Batang" w:hAnsi="AlQalam Ishtiaq" w:cs="AlQalam Ishtiaq"/>
                <w:color w:val="0D0D0D" w:themeColor="text1" w:themeTint="F2"/>
              </w:rPr>
              <w:t>Network</w:t>
            </w:r>
          </w:p>
        </w:tc>
        <w:tc>
          <w:tcPr>
            <w:tcW w:w="1918" w:type="dxa"/>
            <w:shd w:val="clear" w:color="auto" w:fill="auto"/>
          </w:tcPr>
          <w:p w14:paraId="2749C960" w14:textId="3349C7D6" w:rsidR="00883F9F" w:rsidRPr="00883F9F" w:rsidRDefault="00883F9F">
            <w:pPr>
              <w:rPr>
                <w:rFonts w:ascii="AlQalam Ishtiaq" w:eastAsia="Batang" w:hAnsi="AlQalam Ishtiaq" w:cs="AlQalam Ishtiaq"/>
                <w:color w:val="0D0D0D" w:themeColor="text1" w:themeTint="F2"/>
              </w:rPr>
            </w:pPr>
            <w:r w:rsidRPr="00883F9F">
              <w:rPr>
                <w:rFonts w:asciiTheme="majorBidi" w:eastAsia="Batang" w:hAnsiTheme="majorBidi" w:cs="Al Bayan"/>
                <w:color w:val="0D0D0D" w:themeColor="text1" w:themeTint="F2"/>
              </w:rPr>
              <w:sym w:font="Wingdings" w:char="F06F"/>
            </w:r>
            <w:r>
              <w:rPr>
                <w:rFonts w:asciiTheme="majorBidi" w:eastAsia="Batang" w:hAnsiTheme="majorBidi" w:cs="Al Bayan"/>
                <w:color w:val="0D0D0D" w:themeColor="text1" w:themeTint="F2"/>
              </w:rPr>
              <w:t xml:space="preserve"> </w:t>
            </w:r>
            <w:r>
              <w:rPr>
                <w:rFonts w:ascii="AlQalam Ishtiaq" w:eastAsia="Batang" w:hAnsi="AlQalam Ishtiaq" w:cs="AlQalam Ishtiaq"/>
                <w:color w:val="0D0D0D" w:themeColor="text1" w:themeTint="F2"/>
              </w:rPr>
              <w:t>IoT</w:t>
            </w:r>
          </w:p>
        </w:tc>
      </w:tr>
      <w:tr w:rsidR="001C58A3" w14:paraId="066ACB13" w14:textId="77777777" w:rsidTr="008525AE">
        <w:tc>
          <w:tcPr>
            <w:tcW w:w="8439" w:type="dxa"/>
            <w:gridSpan w:val="4"/>
            <w:shd w:val="clear" w:color="auto" w:fill="005A7C"/>
          </w:tcPr>
          <w:p w14:paraId="36F8EB61" w14:textId="77777777" w:rsidR="001C58A3" w:rsidRPr="00D6664A" w:rsidRDefault="001C58A3">
            <w:pPr>
              <w:rPr>
                <w:rFonts w:ascii="AlQalam Ishtiaq" w:hAnsi="AlQalam Ishtiaq" w:cs="AlQalam Ishtiaq"/>
                <w:color w:val="EBF5EC"/>
              </w:rPr>
            </w:pPr>
            <w:r w:rsidRPr="00D6664A">
              <w:rPr>
                <w:rFonts w:ascii="AlQalam Ishtiaq" w:eastAsia="Batang" w:hAnsi="AlQalam Ishtiaq" w:cs="AlQalam Ishtiaq" w:hint="cs"/>
                <w:color w:val="EBF5EC"/>
              </w:rPr>
              <w:t>Duration of the workshop:</w:t>
            </w:r>
          </w:p>
        </w:tc>
      </w:tr>
      <w:tr w:rsidR="00903C56" w14:paraId="223FAE4C" w14:textId="77777777" w:rsidTr="008525AE">
        <w:tc>
          <w:tcPr>
            <w:tcW w:w="4536" w:type="dxa"/>
            <w:gridSpan w:val="2"/>
          </w:tcPr>
          <w:p w14:paraId="2A4E7D8D" w14:textId="77777777" w:rsidR="00903C56" w:rsidRPr="00883F9F" w:rsidRDefault="00903C56" w:rsidP="00B838E6">
            <w:pPr>
              <w:rPr>
                <w:rFonts w:asciiTheme="majorBidi" w:hAnsiTheme="majorBidi"/>
                <w:color w:val="0D0D0D" w:themeColor="text1" w:themeTint="F2"/>
              </w:rPr>
            </w:pPr>
            <w:r w:rsidRPr="00883F9F">
              <w:rPr>
                <w:rFonts w:asciiTheme="majorBidi" w:eastAsia="Batang" w:hAnsiTheme="majorBidi" w:cs="Al Bayan"/>
                <w:color w:val="0D0D0D" w:themeColor="text1" w:themeTint="F2"/>
              </w:rPr>
              <w:sym w:font="Wingdings" w:char="F06F"/>
            </w:r>
            <w:r w:rsidRPr="00883F9F">
              <w:rPr>
                <w:rFonts w:asciiTheme="majorBidi" w:eastAsia="Batang" w:hAnsiTheme="majorBidi" w:cs="Al Bayan"/>
                <w:color w:val="0D0D0D" w:themeColor="text1" w:themeTint="F2"/>
              </w:rPr>
              <w:t xml:space="preserve"> </w:t>
            </w:r>
            <w:r w:rsidRPr="00883F9F">
              <w:rPr>
                <w:rFonts w:asciiTheme="majorBidi" w:hAnsiTheme="majorBidi" w:cs="Tahoma"/>
                <w:color w:val="0D0D0D" w:themeColor="text1" w:themeTint="F2"/>
                <w:shd w:val="clear" w:color="auto" w:fill="FFFFFF"/>
              </w:rPr>
              <w:t>3 hours</w:t>
            </w:r>
          </w:p>
        </w:tc>
        <w:tc>
          <w:tcPr>
            <w:tcW w:w="3903" w:type="dxa"/>
            <w:gridSpan w:val="2"/>
          </w:tcPr>
          <w:p w14:paraId="04A0D480" w14:textId="77777777" w:rsidR="00903C56" w:rsidRDefault="00903C56">
            <w:pPr>
              <w:rPr>
                <w:rFonts w:asciiTheme="majorBidi" w:hAnsiTheme="majorBidi"/>
              </w:rPr>
            </w:pPr>
            <w:r w:rsidRPr="00B838E6">
              <w:rPr>
                <w:rFonts w:asciiTheme="majorBidi" w:eastAsia="Batang" w:hAnsiTheme="majorBidi" w:cs="Al Bayan"/>
                <w:color w:val="000000"/>
              </w:rPr>
              <w:sym w:font="Wingdings" w:char="F06F"/>
            </w:r>
            <w:r w:rsidRPr="00B838E6">
              <w:rPr>
                <w:rFonts w:asciiTheme="majorBidi" w:eastAsia="Batang" w:hAnsiTheme="majorBidi" w:cs="Al Bayan"/>
                <w:color w:val="000000"/>
              </w:rPr>
              <w:t xml:space="preserve"> </w:t>
            </w:r>
            <w:r w:rsidRPr="00B838E6">
              <w:rPr>
                <w:rFonts w:asciiTheme="majorBidi" w:hAnsiTheme="majorBidi"/>
              </w:rPr>
              <w:t>6 hours</w:t>
            </w:r>
          </w:p>
          <w:p w14:paraId="3C36B6A6" w14:textId="77777777" w:rsidR="008525AE" w:rsidRDefault="008525AE">
            <w:pPr>
              <w:rPr>
                <w:rFonts w:asciiTheme="majorBidi" w:hAnsiTheme="majorBidi"/>
              </w:rPr>
            </w:pPr>
          </w:p>
          <w:p w14:paraId="1977C14F" w14:textId="2904E7A0" w:rsidR="008525AE" w:rsidRPr="00B838E6" w:rsidRDefault="008525AE">
            <w:pPr>
              <w:rPr>
                <w:rFonts w:asciiTheme="majorBidi" w:hAnsiTheme="majorBidi"/>
              </w:rPr>
            </w:pPr>
          </w:p>
        </w:tc>
      </w:tr>
      <w:tr w:rsidR="00696293" w14:paraId="3FEF53D2" w14:textId="77777777" w:rsidTr="008525AE">
        <w:tc>
          <w:tcPr>
            <w:tcW w:w="8439" w:type="dxa"/>
            <w:gridSpan w:val="4"/>
            <w:shd w:val="clear" w:color="auto" w:fill="0B88A4"/>
          </w:tcPr>
          <w:p w14:paraId="000E4EBD" w14:textId="77777777" w:rsidR="00696293" w:rsidRPr="00D6664A" w:rsidRDefault="00696293">
            <w:pPr>
              <w:rPr>
                <w:rFonts w:ascii="AlQalam Ishtiaq" w:hAnsi="AlQalam Ishtiaq" w:cs="AlQalam Ishtiaq"/>
                <w:color w:val="EBF5EC"/>
              </w:rPr>
            </w:pPr>
            <w:r w:rsidRPr="00D6664A">
              <w:rPr>
                <w:rFonts w:ascii="AlQalam Ishtiaq" w:eastAsia="Batang" w:hAnsi="AlQalam Ishtiaq" w:cs="AlQalam Ishtiaq" w:hint="cs"/>
                <w:color w:val="EBF5EC"/>
              </w:rPr>
              <w:t>Why the workshop topic is important and current?</w:t>
            </w:r>
          </w:p>
        </w:tc>
      </w:tr>
      <w:tr w:rsidR="00696293" w14:paraId="22E9D9B2" w14:textId="77777777" w:rsidTr="008525AE">
        <w:tc>
          <w:tcPr>
            <w:tcW w:w="8439" w:type="dxa"/>
            <w:gridSpan w:val="4"/>
          </w:tcPr>
          <w:p w14:paraId="5B6F6ABE" w14:textId="77777777" w:rsidR="00696293" w:rsidRDefault="00696293"/>
          <w:p w14:paraId="5C5EDF20" w14:textId="77777777" w:rsidR="00D6664A" w:rsidRDefault="00D6664A"/>
          <w:p w14:paraId="46951569" w14:textId="77777777" w:rsidR="00883F9F" w:rsidRDefault="00883F9F"/>
          <w:p w14:paraId="3EA2C23D" w14:textId="77777777" w:rsidR="00D6664A" w:rsidRDefault="00D6664A"/>
          <w:p w14:paraId="451B7F9B" w14:textId="77777777" w:rsidR="00D6664A" w:rsidRDefault="00D6664A"/>
          <w:p w14:paraId="4AFB39EB" w14:textId="77777777" w:rsidR="00D6664A" w:rsidRDefault="00D6664A"/>
        </w:tc>
      </w:tr>
      <w:tr w:rsidR="00696293" w14:paraId="3BDDC506" w14:textId="77777777" w:rsidTr="008525AE">
        <w:tc>
          <w:tcPr>
            <w:tcW w:w="8439" w:type="dxa"/>
            <w:gridSpan w:val="4"/>
            <w:shd w:val="clear" w:color="auto" w:fill="0B88A4"/>
          </w:tcPr>
          <w:p w14:paraId="199D1FE8" w14:textId="77777777" w:rsidR="00696293" w:rsidRPr="00D6664A" w:rsidRDefault="00696293">
            <w:pPr>
              <w:rPr>
                <w:rFonts w:ascii="AlQalam Ishtiaq" w:eastAsia="Batang" w:hAnsi="AlQalam Ishtiaq" w:cs="AlQalam Ishtiaq"/>
                <w:color w:val="EBF5EC"/>
              </w:rPr>
            </w:pPr>
            <w:r w:rsidRPr="00D6664A">
              <w:rPr>
                <w:rFonts w:ascii="AlQalam Ishtiaq" w:eastAsia="Batang" w:hAnsi="AlQalam Ishtiaq" w:cs="AlQalam Ishtiaq" w:hint="cs"/>
                <w:color w:val="EBF5EC"/>
              </w:rPr>
              <w:lastRenderedPageBreak/>
              <w:t>Why the workshop may attract a large number of researchers and audiences?</w:t>
            </w:r>
          </w:p>
        </w:tc>
      </w:tr>
      <w:tr w:rsidR="00696293" w14:paraId="6E85AC3F" w14:textId="77777777" w:rsidTr="008525AE">
        <w:tc>
          <w:tcPr>
            <w:tcW w:w="8439" w:type="dxa"/>
            <w:gridSpan w:val="4"/>
          </w:tcPr>
          <w:p w14:paraId="45DC446E" w14:textId="77777777" w:rsidR="00696293" w:rsidRDefault="00696293">
            <w:pPr>
              <w:rPr>
                <w:rFonts w:asciiTheme="majorBidi" w:eastAsia="Batang" w:hAnsiTheme="majorBidi" w:cs="Al Bayan"/>
                <w:color w:val="000000"/>
              </w:rPr>
            </w:pPr>
          </w:p>
          <w:p w14:paraId="2E3A1437" w14:textId="77777777" w:rsidR="00D6664A" w:rsidRDefault="00D6664A">
            <w:pPr>
              <w:rPr>
                <w:rFonts w:asciiTheme="majorBidi" w:eastAsia="Batang" w:hAnsiTheme="majorBidi" w:cs="Al Bayan"/>
                <w:color w:val="000000"/>
              </w:rPr>
            </w:pPr>
          </w:p>
          <w:p w14:paraId="05265D2C" w14:textId="77777777" w:rsidR="00D6664A" w:rsidRDefault="00D6664A">
            <w:pPr>
              <w:rPr>
                <w:rFonts w:asciiTheme="majorBidi" w:eastAsia="Batang" w:hAnsiTheme="majorBidi" w:cs="Al Bayan"/>
                <w:color w:val="000000"/>
              </w:rPr>
            </w:pPr>
          </w:p>
          <w:p w14:paraId="4E25E7C9" w14:textId="77777777" w:rsidR="00D6664A" w:rsidRDefault="00D6664A">
            <w:pPr>
              <w:rPr>
                <w:rFonts w:asciiTheme="majorBidi" w:eastAsia="Batang" w:hAnsiTheme="majorBidi" w:cs="Al Bayan"/>
                <w:color w:val="000000"/>
              </w:rPr>
            </w:pPr>
          </w:p>
          <w:p w14:paraId="026A6443" w14:textId="77777777" w:rsidR="00883F9F" w:rsidRDefault="00883F9F">
            <w:pPr>
              <w:rPr>
                <w:rFonts w:asciiTheme="majorBidi" w:eastAsia="Batang" w:hAnsiTheme="majorBidi" w:cs="Al Bayan"/>
                <w:color w:val="000000"/>
              </w:rPr>
            </w:pPr>
          </w:p>
          <w:p w14:paraId="1F39E2BD" w14:textId="77777777" w:rsidR="00D6664A" w:rsidRDefault="00D6664A">
            <w:pPr>
              <w:rPr>
                <w:rFonts w:asciiTheme="majorBidi" w:eastAsia="Batang" w:hAnsiTheme="majorBidi" w:cs="Al Bayan"/>
                <w:color w:val="000000"/>
              </w:rPr>
            </w:pPr>
          </w:p>
          <w:p w14:paraId="0ABC228A" w14:textId="77777777" w:rsidR="00D6664A" w:rsidRPr="00696293" w:rsidRDefault="00D6664A">
            <w:pPr>
              <w:rPr>
                <w:rFonts w:asciiTheme="majorBidi" w:eastAsia="Batang" w:hAnsiTheme="majorBidi" w:cs="Al Bayan"/>
                <w:color w:val="000000"/>
              </w:rPr>
            </w:pPr>
          </w:p>
        </w:tc>
      </w:tr>
      <w:tr w:rsidR="00696293" w14:paraId="0F583ADA" w14:textId="77777777" w:rsidTr="008525AE">
        <w:tc>
          <w:tcPr>
            <w:tcW w:w="8439" w:type="dxa"/>
            <w:gridSpan w:val="4"/>
            <w:shd w:val="clear" w:color="auto" w:fill="0B88A4"/>
          </w:tcPr>
          <w:p w14:paraId="192DDBDC" w14:textId="77777777" w:rsidR="00696293" w:rsidRPr="00D6664A" w:rsidRDefault="00696293">
            <w:pPr>
              <w:rPr>
                <w:rFonts w:ascii="AlQalam Ishtiaq" w:eastAsia="Batang" w:hAnsi="AlQalam Ishtiaq" w:cs="AlQalam Ishtiaq"/>
                <w:color w:val="EBF5EC"/>
              </w:rPr>
            </w:pPr>
            <w:r w:rsidRPr="00D6664A">
              <w:rPr>
                <w:rFonts w:ascii="AlQalam Ishtiaq" w:eastAsia="Batang" w:hAnsi="AlQalam Ishtiaq" w:cs="AlQalam Ishtiaq" w:hint="cs"/>
                <w:color w:val="EBF5EC"/>
              </w:rPr>
              <w:t>Why the workshop differs from other similar conference topics and workshops?</w:t>
            </w:r>
          </w:p>
        </w:tc>
      </w:tr>
      <w:tr w:rsidR="00B838E6" w14:paraId="690626B5" w14:textId="77777777" w:rsidTr="008525AE">
        <w:tc>
          <w:tcPr>
            <w:tcW w:w="8439" w:type="dxa"/>
            <w:gridSpan w:val="4"/>
          </w:tcPr>
          <w:p w14:paraId="46D66BF3" w14:textId="77777777" w:rsidR="00B838E6" w:rsidRDefault="00B838E6">
            <w:pPr>
              <w:rPr>
                <w:rFonts w:asciiTheme="majorBidi" w:eastAsia="Batang" w:hAnsiTheme="majorBidi" w:cs="Al Bayan"/>
                <w:color w:val="000000"/>
              </w:rPr>
            </w:pPr>
          </w:p>
          <w:p w14:paraId="2AF8304E" w14:textId="77777777" w:rsidR="00D6664A" w:rsidRDefault="00D6664A">
            <w:pPr>
              <w:rPr>
                <w:rFonts w:asciiTheme="majorBidi" w:eastAsia="Batang" w:hAnsiTheme="majorBidi" w:cs="Al Bayan"/>
                <w:color w:val="000000"/>
              </w:rPr>
            </w:pPr>
          </w:p>
          <w:p w14:paraId="0E61F0D0" w14:textId="77777777" w:rsidR="00D6664A" w:rsidRDefault="00D6664A">
            <w:pPr>
              <w:rPr>
                <w:rFonts w:asciiTheme="majorBidi" w:eastAsia="Batang" w:hAnsiTheme="majorBidi" w:cs="Al Bayan"/>
                <w:color w:val="000000"/>
              </w:rPr>
            </w:pPr>
          </w:p>
          <w:p w14:paraId="5E60122F" w14:textId="77777777" w:rsidR="00D6664A" w:rsidRDefault="00D6664A">
            <w:pPr>
              <w:rPr>
                <w:rFonts w:asciiTheme="majorBidi" w:eastAsia="Batang" w:hAnsiTheme="majorBidi" w:cs="Al Bayan"/>
                <w:color w:val="000000"/>
              </w:rPr>
            </w:pPr>
          </w:p>
          <w:p w14:paraId="16C799F7" w14:textId="77777777" w:rsidR="00883F9F" w:rsidRDefault="00883F9F">
            <w:pPr>
              <w:rPr>
                <w:rFonts w:asciiTheme="majorBidi" w:eastAsia="Batang" w:hAnsiTheme="majorBidi" w:cs="Al Bayan"/>
                <w:color w:val="000000"/>
              </w:rPr>
            </w:pPr>
          </w:p>
          <w:p w14:paraId="3F70F15C" w14:textId="77777777" w:rsidR="00D6664A" w:rsidRDefault="00D6664A">
            <w:pPr>
              <w:rPr>
                <w:rFonts w:asciiTheme="majorBidi" w:eastAsia="Batang" w:hAnsiTheme="majorBidi" w:cs="Al Bayan"/>
                <w:color w:val="000000"/>
              </w:rPr>
            </w:pPr>
          </w:p>
          <w:p w14:paraId="6AE83355" w14:textId="77777777" w:rsidR="00D6664A" w:rsidRPr="00696293" w:rsidRDefault="00D6664A">
            <w:pPr>
              <w:rPr>
                <w:rFonts w:asciiTheme="majorBidi" w:eastAsia="Batang" w:hAnsiTheme="majorBidi" w:cs="Al Bayan"/>
                <w:color w:val="000000"/>
              </w:rPr>
            </w:pPr>
          </w:p>
        </w:tc>
      </w:tr>
      <w:tr w:rsidR="00B838E6" w14:paraId="44DF3D18" w14:textId="77777777" w:rsidTr="008525AE">
        <w:tc>
          <w:tcPr>
            <w:tcW w:w="8439" w:type="dxa"/>
            <w:gridSpan w:val="4"/>
            <w:shd w:val="clear" w:color="auto" w:fill="0B88A4"/>
          </w:tcPr>
          <w:p w14:paraId="2C07DE13" w14:textId="77B7CC27" w:rsidR="00B838E6" w:rsidRPr="00D6664A" w:rsidRDefault="00E30DB3">
            <w:pPr>
              <w:rPr>
                <w:rFonts w:ascii="AlQalam Ishtiaq" w:eastAsia="Batang" w:hAnsi="AlQalam Ishtiaq" w:cs="AlQalam Ishtiaq"/>
                <w:color w:val="EBF5EC"/>
              </w:rPr>
            </w:pPr>
            <w:r w:rsidRPr="00D6664A">
              <w:rPr>
                <w:rFonts w:ascii="AlQalam Ishtiaq" w:eastAsia="Batang" w:hAnsi="AlQalam Ishtiaq" w:cs="AlQalam Ishtiaq" w:hint="cs"/>
                <w:color w:val="EBF5EC"/>
              </w:rPr>
              <w:t>A previous workshop description (recently organized similar workshop), including the submitted paper/ presentation, number of attendees, etc.</w:t>
            </w:r>
          </w:p>
        </w:tc>
      </w:tr>
      <w:tr w:rsidR="00B838E6" w14:paraId="6D53AB70" w14:textId="77777777" w:rsidTr="008525AE">
        <w:tc>
          <w:tcPr>
            <w:tcW w:w="8439" w:type="dxa"/>
            <w:gridSpan w:val="4"/>
          </w:tcPr>
          <w:p w14:paraId="4337926B" w14:textId="77777777" w:rsidR="00B838E6" w:rsidRDefault="00B838E6">
            <w:pPr>
              <w:rPr>
                <w:rFonts w:asciiTheme="majorBidi" w:eastAsia="Batang" w:hAnsiTheme="majorBidi" w:cs="Al Bayan"/>
                <w:color w:val="000000"/>
              </w:rPr>
            </w:pPr>
          </w:p>
          <w:p w14:paraId="7778CC7D" w14:textId="77777777" w:rsidR="00D6664A" w:rsidRDefault="00D6664A">
            <w:pPr>
              <w:rPr>
                <w:rFonts w:asciiTheme="majorBidi" w:eastAsia="Batang" w:hAnsiTheme="majorBidi" w:cs="Al Bayan"/>
                <w:color w:val="000000"/>
              </w:rPr>
            </w:pPr>
          </w:p>
          <w:p w14:paraId="7049C4A7" w14:textId="77777777" w:rsidR="00D6664A" w:rsidRDefault="00D6664A">
            <w:pPr>
              <w:rPr>
                <w:rFonts w:asciiTheme="majorBidi" w:eastAsia="Batang" w:hAnsiTheme="majorBidi" w:cs="Al Bayan"/>
                <w:color w:val="000000"/>
              </w:rPr>
            </w:pPr>
          </w:p>
          <w:p w14:paraId="5E9A19F0" w14:textId="77777777" w:rsidR="00D6664A" w:rsidRDefault="00D6664A">
            <w:pPr>
              <w:rPr>
                <w:rFonts w:asciiTheme="majorBidi" w:eastAsia="Batang" w:hAnsiTheme="majorBidi" w:cs="Al Bayan"/>
                <w:color w:val="000000"/>
              </w:rPr>
            </w:pPr>
          </w:p>
          <w:p w14:paraId="58E1E67A" w14:textId="77777777" w:rsidR="00D6664A" w:rsidRPr="00696293" w:rsidRDefault="00D6664A">
            <w:pPr>
              <w:rPr>
                <w:rFonts w:asciiTheme="majorBidi" w:eastAsia="Batang" w:hAnsiTheme="majorBidi" w:cs="Al Bayan"/>
                <w:color w:val="000000"/>
              </w:rPr>
            </w:pPr>
          </w:p>
        </w:tc>
      </w:tr>
      <w:tr w:rsidR="00B838E6" w14:paraId="0DDB1308" w14:textId="77777777" w:rsidTr="008525AE">
        <w:tc>
          <w:tcPr>
            <w:tcW w:w="8439" w:type="dxa"/>
            <w:gridSpan w:val="4"/>
            <w:shd w:val="clear" w:color="auto" w:fill="0B88A4"/>
          </w:tcPr>
          <w:p w14:paraId="3DE4CEB7" w14:textId="06C799E1" w:rsidR="00B838E6" w:rsidRPr="00D6664A" w:rsidRDefault="00E30DB3">
            <w:pPr>
              <w:rPr>
                <w:rFonts w:ascii="AlQalam Ishtiaq" w:eastAsia="Batang" w:hAnsi="AlQalam Ishtiaq" w:cs="AlQalam Ishtiaq"/>
                <w:color w:val="EBF5EC"/>
              </w:rPr>
            </w:pPr>
            <w:r>
              <w:rPr>
                <w:rFonts w:ascii="AlQalam Ishtiaq" w:eastAsia="Batang" w:hAnsi="AlQalam Ishtiaq" w:cs="AlQalam Ishtiaq"/>
                <w:color w:val="EBF5EC"/>
              </w:rPr>
              <w:t xml:space="preserve">The required hardware and software </w:t>
            </w:r>
          </w:p>
        </w:tc>
      </w:tr>
    </w:tbl>
    <w:p w14:paraId="18085F5D" w14:textId="77777777" w:rsidR="00696293" w:rsidRDefault="00696293" w:rsidP="005C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143F218B" w14:textId="77777777" w:rsidR="00696293" w:rsidRDefault="00696293" w:rsidP="005C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20928027" w14:textId="77777777" w:rsidR="00696293" w:rsidRDefault="00696293" w:rsidP="005C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2F4B1DED" w14:textId="77777777" w:rsidR="00696293" w:rsidRDefault="00696293" w:rsidP="005C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6FC7EB0E" w14:textId="77777777" w:rsidR="00696293" w:rsidRDefault="00696293" w:rsidP="005C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63916FBF" w14:textId="624CFC0C" w:rsidR="00696293" w:rsidRDefault="00696293" w:rsidP="005C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048DEDF3" w14:textId="77777777" w:rsidR="008525AE" w:rsidRDefault="008525AE" w:rsidP="00883F9F">
      <w:pPr>
        <w:rPr>
          <w:rFonts w:ascii="Arial" w:hAnsi="Arial" w:cs="Arial"/>
          <w:b/>
          <w:bCs/>
          <w:color w:val="1D99A0" w:themeColor="accent3" w:themeShade="BF"/>
        </w:rPr>
      </w:pPr>
    </w:p>
    <w:p w14:paraId="727E3564" w14:textId="77777777" w:rsidR="008525AE" w:rsidRDefault="008525AE" w:rsidP="00883F9F">
      <w:pPr>
        <w:rPr>
          <w:rFonts w:ascii="Arial" w:hAnsi="Arial" w:cs="Arial"/>
          <w:b/>
          <w:bCs/>
          <w:color w:val="1D99A0" w:themeColor="accent3" w:themeShade="BF"/>
        </w:rPr>
      </w:pPr>
    </w:p>
    <w:p w14:paraId="34A80D4C" w14:textId="77777777" w:rsidR="008525AE" w:rsidRDefault="008525AE" w:rsidP="00883F9F">
      <w:pPr>
        <w:rPr>
          <w:rFonts w:ascii="Arial" w:hAnsi="Arial" w:cs="Arial"/>
          <w:b/>
          <w:bCs/>
          <w:color w:val="1D99A0" w:themeColor="accent3" w:themeShade="BF"/>
        </w:rPr>
      </w:pPr>
    </w:p>
    <w:p w14:paraId="2879EBF8" w14:textId="77777777" w:rsidR="008525AE" w:rsidRDefault="008525AE" w:rsidP="00883F9F">
      <w:pPr>
        <w:rPr>
          <w:rFonts w:ascii="Arial" w:hAnsi="Arial" w:cs="Arial"/>
          <w:b/>
          <w:bCs/>
          <w:color w:val="1D99A0" w:themeColor="accent3" w:themeShade="BF"/>
        </w:rPr>
      </w:pPr>
    </w:p>
    <w:p w14:paraId="13214075" w14:textId="6E502714" w:rsidR="008B61C5" w:rsidRDefault="00883F9F" w:rsidP="00883F9F">
      <w:pPr>
        <w:rPr>
          <w:rFonts w:ascii="Arial" w:hAnsi="Arial" w:cs="Arial"/>
        </w:rPr>
      </w:pPr>
      <w:r w:rsidRPr="008B61C5">
        <w:rPr>
          <w:rFonts w:ascii="Arial" w:hAnsi="Arial" w:cs="Arial"/>
          <w:b/>
          <w:bCs/>
          <w:color w:val="1D99A0" w:themeColor="accent3" w:themeShade="BF"/>
        </w:rPr>
        <w:t xml:space="preserve">Please </w:t>
      </w:r>
      <w:r w:rsidR="00697ED9">
        <w:rPr>
          <w:rFonts w:ascii="Arial" w:hAnsi="Arial" w:cs="Arial"/>
          <w:b/>
          <w:bCs/>
          <w:color w:val="1D99A0" w:themeColor="accent3" w:themeShade="BF"/>
        </w:rPr>
        <w:t>submit your proposal</w:t>
      </w:r>
      <w:r w:rsidRPr="008B61C5">
        <w:rPr>
          <w:rFonts w:ascii="Arial" w:hAnsi="Arial" w:cs="Arial"/>
          <w:b/>
          <w:bCs/>
          <w:color w:val="1D99A0" w:themeColor="accent3" w:themeShade="BF"/>
        </w:rPr>
        <w:t xml:space="preserve"> </w:t>
      </w:r>
      <w:r>
        <w:rPr>
          <w:rFonts w:ascii="Arial" w:hAnsi="Arial" w:cs="Arial"/>
          <w:b/>
          <w:bCs/>
          <w:color w:val="1D99A0" w:themeColor="accent3" w:themeShade="BF"/>
        </w:rPr>
        <w:t>t</w:t>
      </w:r>
      <w:r w:rsidRPr="008B61C5">
        <w:rPr>
          <w:rFonts w:ascii="Arial" w:hAnsi="Arial" w:cs="Arial"/>
          <w:b/>
          <w:bCs/>
          <w:color w:val="1D99A0" w:themeColor="accent3" w:themeShade="BF"/>
        </w:rPr>
        <w:t xml:space="preserve">o </w:t>
      </w:r>
      <w:r>
        <w:rPr>
          <w:rFonts w:ascii="Arial" w:hAnsi="Arial" w:cs="Arial"/>
          <w:b/>
          <w:bCs/>
          <w:color w:val="1D99A0" w:themeColor="accent3" w:themeShade="BF"/>
        </w:rPr>
        <w:t>t</w:t>
      </w:r>
      <w:r w:rsidRPr="008B61C5">
        <w:rPr>
          <w:rFonts w:ascii="Arial" w:hAnsi="Arial" w:cs="Arial"/>
          <w:b/>
          <w:bCs/>
          <w:color w:val="1D99A0" w:themeColor="accent3" w:themeShade="BF"/>
        </w:rPr>
        <w:t xml:space="preserve">he </w:t>
      </w:r>
      <w:r w:rsidR="00F47649">
        <w:rPr>
          <w:rFonts w:ascii="Arial" w:hAnsi="Arial" w:cs="Arial"/>
          <w:b/>
          <w:bCs/>
          <w:color w:val="1D99A0" w:themeColor="accent3" w:themeShade="BF"/>
        </w:rPr>
        <w:t>ICC</w:t>
      </w:r>
      <w:r w:rsidRPr="008B61C5">
        <w:rPr>
          <w:rFonts w:ascii="Arial" w:hAnsi="Arial" w:cs="Arial"/>
          <w:b/>
          <w:bCs/>
          <w:color w:val="1D99A0" w:themeColor="accent3" w:themeShade="BF"/>
        </w:rPr>
        <w:t xml:space="preserve"> 2019 Workshop </w:t>
      </w:r>
      <w:r>
        <w:rPr>
          <w:rFonts w:ascii="Arial" w:hAnsi="Arial" w:cs="Arial"/>
          <w:b/>
          <w:bCs/>
          <w:color w:val="1D99A0" w:themeColor="accent3" w:themeShade="BF"/>
        </w:rPr>
        <w:t>committee:</w:t>
      </w:r>
      <w:r w:rsidRPr="001C1E08">
        <w:rPr>
          <w:rFonts w:ascii="Arial" w:hAnsi="Arial" w:cs="Arial"/>
        </w:rPr>
        <w:br/>
      </w:r>
    </w:p>
    <w:p w14:paraId="683413EF" w14:textId="0336E36E" w:rsidR="00696293" w:rsidRPr="00883F9F" w:rsidRDefault="00883F9F" w:rsidP="00883F9F">
      <w:pPr>
        <w:rPr>
          <w:rFonts w:ascii="Arial" w:hAnsi="Arial" w:cs="Arial"/>
        </w:rPr>
      </w:pPr>
      <w:r>
        <w:rPr>
          <w:rFonts w:ascii="Arial" w:hAnsi="Arial" w:cs="Arial"/>
        </w:rPr>
        <w:t>E-mail</w:t>
      </w:r>
      <w:r w:rsidR="001C1E08" w:rsidRPr="001C1E08">
        <w:rPr>
          <w:rFonts w:ascii="Arial" w:hAnsi="Arial" w:cs="Arial"/>
        </w:rPr>
        <w:t xml:space="preserve">: </w:t>
      </w:r>
      <w:r w:rsidR="001C1E08" w:rsidRPr="001C1E08">
        <w:rPr>
          <w:rFonts w:ascii="Arial" w:hAnsi="Arial" w:cs="Arial"/>
          <w:color w:val="000000"/>
        </w:rPr>
        <w:t>ccis-cs-workshop@pnu.edu.sa</w:t>
      </w:r>
    </w:p>
    <w:sectPr w:rsidR="00696293" w:rsidRPr="00883F9F" w:rsidSect="001C1E08">
      <w:headerReference w:type="even" r:id="rId8"/>
      <w:headerReference w:type="default" r:id="rId9"/>
      <w:headerReference w:type="first" r:id="rId10"/>
      <w:pgSz w:w="11900" w:h="16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F7611" w14:textId="77777777" w:rsidR="00A619A8" w:rsidRDefault="00A619A8" w:rsidP="009944AD">
      <w:r>
        <w:separator/>
      </w:r>
    </w:p>
  </w:endnote>
  <w:endnote w:type="continuationSeparator" w:id="0">
    <w:p w14:paraId="56B65A0B" w14:textId="77777777" w:rsidR="00A619A8" w:rsidRDefault="00A619A8" w:rsidP="00994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l Bayan">
    <w:charset w:val="B2"/>
    <w:family w:val="auto"/>
    <w:pitch w:val="variable"/>
    <w:sig w:usb0="00002001" w:usb1="00000000" w:usb2="00000008" w:usb3="00000000" w:csb0="0000004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Qalam Ishtiaq">
    <w:altName w:val="Arial"/>
    <w:charset w:val="B2"/>
    <w:family w:val="auto"/>
    <w:pitch w:val="variable"/>
    <w:sig w:usb0="00002003" w:usb1="00000000" w:usb2="00000000" w:usb3="00000000" w:csb0="0000004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0FAEA" w14:textId="77777777" w:rsidR="00A619A8" w:rsidRDefault="00A619A8" w:rsidP="009944AD">
      <w:r>
        <w:separator/>
      </w:r>
    </w:p>
  </w:footnote>
  <w:footnote w:type="continuationSeparator" w:id="0">
    <w:p w14:paraId="16409310" w14:textId="77777777" w:rsidR="00A619A8" w:rsidRDefault="00A619A8" w:rsidP="009944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CFD92" w14:textId="4E7D734F" w:rsidR="009944AD" w:rsidRDefault="00A619A8">
    <w:pPr>
      <w:pStyle w:val="Header"/>
    </w:pPr>
    <w:r>
      <w:rPr>
        <w:noProof/>
      </w:rPr>
      <w:pict w14:anchorId="3DBD6C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097411" o:spid="_x0000_s2051" type="#_x0000_t75" alt="" style="position:absolute;margin-left:0;margin-top:0;width:540pt;height:780pt;z-index:-2516408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CC799" w14:textId="1DD45161" w:rsidR="005C12D0" w:rsidRDefault="00A619A8">
    <w:pPr>
      <w:pStyle w:val="Header"/>
    </w:pPr>
    <w:r>
      <w:rPr>
        <w:noProof/>
      </w:rPr>
      <w:pict w14:anchorId="7542C9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097412" o:spid="_x0000_s2050" type="#_x0000_t75" alt="" style="position:absolute;margin-left:0;margin-top:0;width:540pt;height:780pt;z-index:-25163776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  <w:r w:rsidR="005C12D0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1C1BBE" wp14:editId="7261028A">
              <wp:simplePos x="0" y="0"/>
              <wp:positionH relativeFrom="column">
                <wp:posOffset>-144855</wp:posOffset>
              </wp:positionH>
              <wp:positionV relativeFrom="paragraph">
                <wp:posOffset>157003</wp:posOffset>
              </wp:positionV>
              <wp:extent cx="5658415" cy="280362"/>
              <wp:effectExtent l="0" t="0" r="19050" b="1206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8415" cy="280362"/>
                      </a:xfrm>
                      <a:prstGeom prst="rect">
                        <a:avLst/>
                      </a:prstGeom>
                      <a:solidFill>
                        <a:srgbClr val="0B88A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42CDAD" w14:textId="5D1635D6" w:rsidR="005C12D0" w:rsidRPr="005C12D0" w:rsidRDefault="001C1E08" w:rsidP="001C1E08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Call for </w:t>
                          </w:r>
                          <w:r w:rsidR="005C12D0" w:rsidRPr="005C12D0">
                            <w:rPr>
                              <w:b/>
                              <w:bCs/>
                            </w:rPr>
                            <w:t>Workshop Proposal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1C1BBE" id="Rectangle 7" o:spid="_x0000_s1026" style="position:absolute;margin-left:-11.4pt;margin-top:12.35pt;width:445.55pt;height:22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" fillcolor="#0b88a4" strokecolor="#0d5571 [1604]" strokeweight="1.25pt">
              <v:textbox inset="2mm,1mm,2mm,1mm">
                <w:txbxContent>
                  <w:p w14:paraId="7942CDAD" w14:textId="5D1635D6" w:rsidR="005C12D0" w:rsidRPr="005C12D0" w:rsidRDefault="001C1E08" w:rsidP="001C1E08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Call for </w:t>
                    </w:r>
                    <w:r w:rsidR="005C12D0" w:rsidRPr="005C12D0">
                      <w:rPr>
                        <w:b/>
                        <w:bCs/>
                      </w:rPr>
                      <w:t>Workshop Proposal</w:t>
                    </w:r>
                  </w:p>
                </w:txbxContent>
              </v:textbox>
            </v:rect>
          </w:pict>
        </mc:Fallback>
      </mc:AlternateContent>
    </w:r>
    <w:r w:rsidR="005C12D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EAB6305" wp14:editId="6002661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rgbClr val="005A7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82A1E1C" w14:textId="77777777" w:rsidR="005C12D0" w:rsidRDefault="005C12D0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PNU International conference in computing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AB6305" id="Rectangle 47" o:spid="_x0000_s1027" alt="Title: Document Title" style="position:absolute;margin-left:0;margin-top:0;width:1in;height:22.3pt;z-index:251668480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" fillcolor="#005a7c" stroked="f" strokeweight="1.25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82A1E1C" w14:textId="77777777" w:rsidR="005C12D0" w:rsidRDefault="005C12D0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PNU International conference in computing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391200AA" w14:textId="49DB9901" w:rsidR="009944AD" w:rsidRDefault="009944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2B795" w14:textId="71E9380A" w:rsidR="009944AD" w:rsidRDefault="00A619A8">
    <w:pPr>
      <w:pStyle w:val="Header"/>
    </w:pPr>
    <w:r>
      <w:rPr>
        <w:noProof/>
      </w:rPr>
      <w:pict w14:anchorId="1B17C2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097410" o:spid="_x0000_s2049" type="#_x0000_t75" alt="" style="position:absolute;margin-left:0;margin-top:0;width:540pt;height:780pt;z-index:-2516439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623DE3"/>
    <w:multiLevelType w:val="hybridMultilevel"/>
    <w:tmpl w:val="FC0E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A2872"/>
    <w:multiLevelType w:val="hybridMultilevel"/>
    <w:tmpl w:val="CC7405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64A247B"/>
    <w:multiLevelType w:val="hybridMultilevel"/>
    <w:tmpl w:val="68EE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C64F7"/>
    <w:multiLevelType w:val="hybridMultilevel"/>
    <w:tmpl w:val="24D0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D04F3"/>
    <w:multiLevelType w:val="hybridMultilevel"/>
    <w:tmpl w:val="8092DC08"/>
    <w:lvl w:ilvl="0" w:tplc="A8B262B0">
      <w:numFmt w:val="bullet"/>
      <w:lvlText w:val=""/>
      <w:lvlJc w:val="left"/>
      <w:pPr>
        <w:ind w:left="600" w:hanging="360"/>
      </w:pPr>
      <w:rPr>
        <w:rFonts w:ascii="Symbol" w:eastAsia="Batang" w:hAnsi="Symbol" w:cs="Al Bay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 w15:restartNumberingAfterBreak="0">
    <w:nsid w:val="3B450522"/>
    <w:multiLevelType w:val="hybridMultilevel"/>
    <w:tmpl w:val="20BA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AD"/>
    <w:rsid w:val="001A4EF2"/>
    <w:rsid w:val="001C1E08"/>
    <w:rsid w:val="001C22E0"/>
    <w:rsid w:val="001C58A3"/>
    <w:rsid w:val="005573CC"/>
    <w:rsid w:val="005848B6"/>
    <w:rsid w:val="005C12D0"/>
    <w:rsid w:val="005D754D"/>
    <w:rsid w:val="00696293"/>
    <w:rsid w:val="00697ED9"/>
    <w:rsid w:val="00810350"/>
    <w:rsid w:val="008525AE"/>
    <w:rsid w:val="00867C1F"/>
    <w:rsid w:val="00883F9F"/>
    <w:rsid w:val="008953B6"/>
    <w:rsid w:val="008B61C5"/>
    <w:rsid w:val="00903C56"/>
    <w:rsid w:val="009944AD"/>
    <w:rsid w:val="00A619A8"/>
    <w:rsid w:val="00AB5502"/>
    <w:rsid w:val="00B838E6"/>
    <w:rsid w:val="00D6664A"/>
    <w:rsid w:val="00E30DB3"/>
    <w:rsid w:val="00F02573"/>
    <w:rsid w:val="00F042EA"/>
    <w:rsid w:val="00F31B26"/>
    <w:rsid w:val="00F4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34144CD5"/>
  <w15:docId w15:val="{2337843C-2822-924E-8543-97E41A1B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8E6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4A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944AD"/>
  </w:style>
  <w:style w:type="paragraph" w:styleId="Footer">
    <w:name w:val="footer"/>
    <w:basedOn w:val="Normal"/>
    <w:link w:val="FooterChar"/>
    <w:uiPriority w:val="99"/>
    <w:unhideWhenUsed/>
    <w:rsid w:val="009944A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944AD"/>
  </w:style>
  <w:style w:type="paragraph" w:styleId="NoSpacing">
    <w:name w:val="No Spacing"/>
    <w:uiPriority w:val="1"/>
    <w:qFormat/>
    <w:rsid w:val="005C12D0"/>
    <w:rPr>
      <w:rFonts w:eastAsiaTheme="minorEastAsia"/>
      <w:sz w:val="22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2D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2D0"/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uiPriority w:val="39"/>
    <w:rsid w:val="00696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6293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Hyperlink">
    <w:name w:val="Hyperlink"/>
    <w:basedOn w:val="DefaultParagraphFont"/>
    <w:uiPriority w:val="99"/>
    <w:unhideWhenUsed/>
    <w:rsid w:val="008525AE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5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5AE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cconf.org/workshop-proposal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PNU International conference in computing</vt:lpstr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PNU International conference in computing</dc:title>
  <dc:subject/>
  <dc:creator>Abdullah</dc:creator>
  <cp:keywords/>
  <dc:description/>
  <cp:lastModifiedBy>ALAA MAJED</cp:lastModifiedBy>
  <cp:revision>2</cp:revision>
  <cp:lastPrinted>2018-12-11T21:29:00Z</cp:lastPrinted>
  <dcterms:created xsi:type="dcterms:W3CDTF">2019-05-31T16:42:00Z</dcterms:created>
  <dcterms:modified xsi:type="dcterms:W3CDTF">2019-05-31T16:42:00Z</dcterms:modified>
</cp:coreProperties>
</file>