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B09" w:rsidRPr="006A3A1D" w:rsidRDefault="006C0B09" w:rsidP="005A5D62">
      <w:pPr>
        <w:spacing w:line="300" w:lineRule="atLeast"/>
        <w:ind w:right="-199"/>
        <w:jc w:val="center"/>
        <w:rPr>
          <w:rFonts w:ascii="Tahoma" w:hAnsi="Tahoma" w:cs="Tahoma"/>
          <w:sz w:val="22"/>
          <w:szCs w:val="22"/>
        </w:rPr>
      </w:pPr>
      <w:r w:rsidRPr="006A3A1D">
        <w:rPr>
          <w:rFonts w:ascii="Tahoma" w:hAnsi="Tahoma" w:cs="Tahoma"/>
          <w:sz w:val="22"/>
          <w:szCs w:val="22"/>
        </w:rPr>
        <w:t>ΕΝΩΠΙΟΝ ΠΑΝΤΟΣ ΑΡΜΟΔΙΟΥ ΔΙΚΑΣΤΗΡΙΟΥ ΚΑΙ ΑΡΧΗΣ</w:t>
      </w:r>
    </w:p>
    <w:p w:rsidR="006C0B09" w:rsidRPr="002049D1" w:rsidRDefault="006C0B09" w:rsidP="005A5D62">
      <w:pPr>
        <w:spacing w:line="300" w:lineRule="atLeast"/>
        <w:ind w:right="-199"/>
        <w:jc w:val="center"/>
        <w:rPr>
          <w:rFonts w:ascii="Tahoma" w:hAnsi="Tahoma" w:cs="Tahoma"/>
          <w:sz w:val="22"/>
          <w:szCs w:val="22"/>
        </w:rPr>
      </w:pPr>
      <w:r w:rsidRPr="006A3A1D">
        <w:rPr>
          <w:rFonts w:ascii="Tahoma" w:hAnsi="Tahoma" w:cs="Tahoma"/>
          <w:sz w:val="22"/>
          <w:szCs w:val="22"/>
        </w:rPr>
        <w:t xml:space="preserve">ΕΞΩΔΙΚΗ ΔΗΛΩΣΗ – ΠΡΟΣΚΛΗΣΗ </w:t>
      </w:r>
    </w:p>
    <w:p w:rsidR="00967EC7" w:rsidRPr="002049D1" w:rsidRDefault="00967EC7" w:rsidP="005A5D62">
      <w:pPr>
        <w:spacing w:line="300" w:lineRule="atLeast"/>
        <w:ind w:right="-199"/>
        <w:jc w:val="center"/>
        <w:rPr>
          <w:rFonts w:ascii="Tahoma" w:hAnsi="Tahoma" w:cs="Tahoma"/>
          <w:b/>
          <w:sz w:val="22"/>
          <w:szCs w:val="22"/>
        </w:rPr>
      </w:pPr>
    </w:p>
    <w:p w:rsidR="006C0B09" w:rsidRPr="006E5855" w:rsidRDefault="006E5855" w:rsidP="005A5D62">
      <w:pPr>
        <w:spacing w:line="300" w:lineRule="atLeast"/>
        <w:ind w:right="-199"/>
        <w:jc w:val="both"/>
        <w:rPr>
          <w:rFonts w:ascii="Tahoma" w:hAnsi="Tahoma" w:cs="Tahoma"/>
          <w:szCs w:val="22"/>
        </w:rPr>
      </w:pPr>
      <w:r w:rsidRPr="000D6432">
        <w:rPr>
          <w:rFonts w:ascii="Tahoma" w:hAnsi="Tahoma" w:cs="Tahoma"/>
          <w:szCs w:val="22"/>
        </w:rPr>
        <w:t>Της εταιρείας με την επωνυμία «</w:t>
      </w:r>
      <w:r w:rsidRPr="000D6432">
        <w:rPr>
          <w:rFonts w:ascii="Tahoma" w:hAnsi="Tahoma" w:cs="Tahoma"/>
          <w:b/>
          <w:szCs w:val="22"/>
        </w:rPr>
        <w:t xml:space="preserve">KENΤΩΡ </w:t>
      </w:r>
      <w:r w:rsidRPr="000D6432">
        <w:rPr>
          <w:rFonts w:ascii="Tahoma" w:hAnsi="Tahoma" w:cs="Tahoma"/>
          <w:i/>
          <w:szCs w:val="22"/>
        </w:rPr>
        <w:t>Εμπόριο Λιανικής Ηλεκτρικής Ενέργειας Ανώνυμη Εταιρεία</w:t>
      </w:r>
      <w:r w:rsidRPr="000D6432">
        <w:rPr>
          <w:rFonts w:ascii="Tahoma" w:hAnsi="Tahoma" w:cs="Tahoma"/>
          <w:szCs w:val="22"/>
        </w:rPr>
        <w:t>» και το διακριτικό τίτλο «</w:t>
      </w:r>
      <w:r w:rsidRPr="000D6432">
        <w:rPr>
          <w:rFonts w:ascii="Tahoma" w:hAnsi="Tahoma" w:cs="Tahoma"/>
          <w:b/>
          <w:szCs w:val="22"/>
        </w:rPr>
        <w:t>ENERGA Α.Ε.</w:t>
      </w:r>
      <w:r w:rsidRPr="000D6432">
        <w:rPr>
          <w:rFonts w:ascii="Tahoma" w:hAnsi="Tahoma" w:cs="Tahoma"/>
          <w:szCs w:val="22"/>
        </w:rPr>
        <w:t xml:space="preserve">», </w:t>
      </w:r>
      <w:r w:rsidRPr="00A04DE5">
        <w:rPr>
          <w:rFonts w:ascii="Tahoma" w:hAnsi="Tahoma" w:cs="Tahoma"/>
        </w:rPr>
        <w:t>με Α.Φ.Μ. 999069060</w:t>
      </w:r>
      <w:r>
        <w:rPr>
          <w:rFonts w:ascii="Tahoma" w:hAnsi="Tahoma" w:cs="Tahoma"/>
          <w:sz w:val="24"/>
          <w:szCs w:val="24"/>
        </w:rPr>
        <w:t xml:space="preserve">, </w:t>
      </w:r>
      <w:r w:rsidRPr="000D6432">
        <w:rPr>
          <w:rFonts w:ascii="Tahoma" w:hAnsi="Tahoma" w:cs="Tahoma"/>
          <w:szCs w:val="22"/>
        </w:rPr>
        <w:t>που εδρεύει στο Χαλάνδρι, Λεωφόρος Κηφισίας 274, νομίμως εκπροσωπούμενης.</w:t>
      </w:r>
    </w:p>
    <w:p w:rsidR="006C0B09" w:rsidRPr="002049D1" w:rsidRDefault="006C0B09" w:rsidP="005A5D62">
      <w:pPr>
        <w:spacing w:line="300" w:lineRule="atLeast"/>
        <w:ind w:right="-199"/>
        <w:jc w:val="center"/>
        <w:rPr>
          <w:rFonts w:ascii="Tahoma" w:hAnsi="Tahoma" w:cs="Tahoma"/>
          <w:b/>
          <w:sz w:val="22"/>
          <w:szCs w:val="22"/>
          <w:lang w:val="en-US"/>
        </w:rPr>
      </w:pPr>
      <w:r w:rsidRPr="005408C0">
        <w:rPr>
          <w:rFonts w:ascii="Tahoma" w:hAnsi="Tahoma" w:cs="Tahoma"/>
          <w:b/>
          <w:sz w:val="22"/>
          <w:szCs w:val="22"/>
        </w:rPr>
        <w:t>ΠΡΟΣ</w:t>
      </w:r>
      <w:r w:rsidR="00967EC7">
        <w:rPr>
          <w:rFonts w:ascii="Tahoma" w:hAnsi="Tahoma" w:cs="Tahoma"/>
          <w:b/>
          <w:sz w:val="22"/>
          <w:szCs w:val="22"/>
          <w:lang w:val="en-US"/>
        </w:rPr>
        <w:t>:</w:t>
      </w:r>
    </w:p>
    <w:p w:rsidR="00D8410E" w:rsidRPr="002049D1" w:rsidRDefault="00D8410E" w:rsidP="005A5D62">
      <w:pPr>
        <w:spacing w:line="300" w:lineRule="atLeast"/>
        <w:ind w:right="-199"/>
        <w:jc w:val="center"/>
        <w:rPr>
          <w:rFonts w:ascii="Tahoma" w:hAnsi="Tahoma" w:cs="Tahoma"/>
          <w:b/>
          <w:sz w:val="22"/>
          <w:szCs w:val="22"/>
          <w:lang w:val="en-US"/>
        </w:rPr>
      </w:pPr>
    </w:p>
    <w:p w:rsidR="00967EC7" w:rsidRPr="002049D1" w:rsidRDefault="00AC58DA" w:rsidP="00967EC7">
      <w:pPr>
        <w:spacing w:line="300" w:lineRule="atLeast"/>
        <w:ind w:right="-199"/>
        <w:jc w:val="center"/>
        <w:rPr>
          <w:rFonts w:ascii="Tahoma" w:hAnsi="Tahoma" w:cs="Tahoma"/>
          <w:color w:val="C00000"/>
          <w:szCs w:val="22"/>
        </w:rPr>
      </w:pPr>
      <w:r>
        <w:rPr>
          <w:rFonts w:ascii="Tahoma" w:hAnsi="Tahoma" w:cs="Tahoma"/>
          <w:szCs w:val="22"/>
        </w:rPr>
        <w:fldChar w:fldCharType="begin"/>
      </w:r>
      <w:r w:rsidRPr="00AC58DA">
        <w:rPr>
          <w:rFonts w:ascii="Tahoma" w:hAnsi="Tahoma" w:cs="Tahoma"/>
          <w:szCs w:val="22"/>
          <w:lang w:val="en-US"/>
        </w:rPr>
        <w:instrText xml:space="preserve"> MERGEFIELD  customer.name  \* MERGEFORMAT </w:instrText>
      </w:r>
      <w:r>
        <w:rPr>
          <w:rFonts w:ascii="Tahoma" w:hAnsi="Tahoma" w:cs="Tahoma"/>
          <w:szCs w:val="22"/>
        </w:rPr>
        <w:fldChar w:fldCharType="separate"/>
      </w:r>
      <w:r w:rsidRPr="00AC58DA">
        <w:rPr>
          <w:rFonts w:ascii="Tahoma" w:hAnsi="Tahoma" w:cs="Tahoma"/>
          <w:noProof/>
          <w:szCs w:val="22"/>
          <w:lang w:val="en-US"/>
        </w:rPr>
        <w:t>«customer.name»</w:t>
      </w:r>
      <w:r>
        <w:rPr>
          <w:rFonts w:ascii="Tahoma" w:hAnsi="Tahoma" w:cs="Tahoma"/>
          <w:szCs w:val="22"/>
        </w:rPr>
        <w:fldChar w:fldCharType="end"/>
      </w:r>
      <w:r>
        <w:rPr>
          <w:rFonts w:ascii="Tahoma" w:hAnsi="Tahoma" w:cs="Tahoma"/>
          <w:szCs w:val="22"/>
          <w:lang w:val="en-US"/>
        </w:rPr>
        <w:t xml:space="preserve">, </w:t>
      </w:r>
      <w:r w:rsidR="00967EC7" w:rsidRPr="000D6432">
        <w:rPr>
          <w:rFonts w:ascii="Tahoma" w:hAnsi="Tahoma" w:cs="Tahoma"/>
          <w:szCs w:val="22"/>
        </w:rPr>
        <w:t>με</w:t>
      </w:r>
      <w:r w:rsidR="00967EC7" w:rsidRPr="00AC58DA">
        <w:rPr>
          <w:rFonts w:ascii="Tahoma" w:hAnsi="Tahoma" w:cs="Tahoma"/>
          <w:szCs w:val="22"/>
          <w:lang w:val="en-US"/>
        </w:rPr>
        <w:t xml:space="preserve"> </w:t>
      </w:r>
      <w:r w:rsidR="00967EC7" w:rsidRPr="000D6432">
        <w:rPr>
          <w:rFonts w:ascii="Tahoma" w:hAnsi="Tahoma" w:cs="Tahoma"/>
          <w:szCs w:val="22"/>
        </w:rPr>
        <w:t>Α</w:t>
      </w:r>
      <w:r w:rsidR="00967EC7" w:rsidRPr="00AC58DA">
        <w:rPr>
          <w:rFonts w:ascii="Tahoma" w:hAnsi="Tahoma" w:cs="Tahoma"/>
          <w:szCs w:val="22"/>
          <w:lang w:val="en-US"/>
        </w:rPr>
        <w:t>.</w:t>
      </w:r>
      <w:r w:rsidR="00967EC7" w:rsidRPr="000D6432">
        <w:rPr>
          <w:rFonts w:ascii="Tahoma" w:hAnsi="Tahoma" w:cs="Tahoma"/>
          <w:szCs w:val="22"/>
        </w:rPr>
        <w:t>Φ</w:t>
      </w:r>
      <w:r w:rsidR="00967EC7" w:rsidRPr="00AC58DA">
        <w:rPr>
          <w:rFonts w:ascii="Tahoma" w:hAnsi="Tahoma" w:cs="Tahoma"/>
          <w:szCs w:val="22"/>
          <w:lang w:val="en-US"/>
        </w:rPr>
        <w:t>.</w:t>
      </w:r>
      <w:r w:rsidR="00967EC7" w:rsidRPr="000D6432">
        <w:rPr>
          <w:rFonts w:ascii="Tahoma" w:hAnsi="Tahoma" w:cs="Tahoma"/>
          <w:szCs w:val="22"/>
        </w:rPr>
        <w:t>Μ</w:t>
      </w:r>
      <w:r w:rsidR="00967EC7" w:rsidRPr="00AC58DA">
        <w:rPr>
          <w:rFonts w:ascii="Tahoma" w:hAnsi="Tahoma" w:cs="Tahoma"/>
          <w:szCs w:val="22"/>
          <w:lang w:val="en-US"/>
        </w:rPr>
        <w:t xml:space="preserve">. </w:t>
      </w:r>
      <w:r>
        <w:rPr>
          <w:rFonts w:ascii="Tahoma" w:hAnsi="Tahoma" w:cs="Tahoma"/>
          <w:szCs w:val="22"/>
        </w:rPr>
        <w:fldChar w:fldCharType="begin"/>
      </w:r>
      <w:r w:rsidRPr="00AC58DA">
        <w:rPr>
          <w:rFonts w:ascii="Tahoma" w:hAnsi="Tahoma" w:cs="Tahoma"/>
          <w:szCs w:val="22"/>
          <w:lang w:val="en-US"/>
        </w:rPr>
        <w:instrText xml:space="preserve"> MERGEFIELD  customer.fiscal  \* MERGEFORMAT </w:instrText>
      </w:r>
      <w:r>
        <w:rPr>
          <w:rFonts w:ascii="Tahoma" w:hAnsi="Tahoma" w:cs="Tahoma"/>
          <w:szCs w:val="22"/>
        </w:rPr>
        <w:fldChar w:fldCharType="separate"/>
      </w:r>
      <w:r w:rsidRPr="002049D1">
        <w:rPr>
          <w:rFonts w:ascii="Tahoma" w:hAnsi="Tahoma" w:cs="Tahoma"/>
          <w:noProof/>
          <w:szCs w:val="22"/>
        </w:rPr>
        <w:t>«</w:t>
      </w:r>
      <w:r w:rsidRPr="004211C1">
        <w:rPr>
          <w:rFonts w:ascii="Tahoma" w:hAnsi="Tahoma" w:cs="Tahoma"/>
          <w:noProof/>
          <w:szCs w:val="22"/>
          <w:lang w:val="en-US"/>
        </w:rPr>
        <w:t>customer</w:t>
      </w:r>
      <w:r w:rsidRPr="002049D1">
        <w:rPr>
          <w:rFonts w:ascii="Tahoma" w:hAnsi="Tahoma" w:cs="Tahoma"/>
          <w:noProof/>
          <w:szCs w:val="22"/>
        </w:rPr>
        <w:t>.</w:t>
      </w:r>
      <w:r w:rsidRPr="004211C1">
        <w:rPr>
          <w:rFonts w:ascii="Tahoma" w:hAnsi="Tahoma" w:cs="Tahoma"/>
          <w:noProof/>
          <w:szCs w:val="22"/>
          <w:lang w:val="en-US"/>
        </w:rPr>
        <w:t>fiscal</w:t>
      </w:r>
      <w:r w:rsidRPr="002049D1">
        <w:rPr>
          <w:rFonts w:ascii="Tahoma" w:hAnsi="Tahoma" w:cs="Tahoma"/>
          <w:noProof/>
          <w:szCs w:val="22"/>
        </w:rPr>
        <w:t>»</w:t>
      </w:r>
      <w:r>
        <w:rPr>
          <w:rFonts w:ascii="Tahoma" w:hAnsi="Tahoma" w:cs="Tahoma"/>
          <w:szCs w:val="22"/>
        </w:rPr>
        <w:fldChar w:fldCharType="end"/>
      </w:r>
      <w:r w:rsidR="00967EC7" w:rsidRPr="002049D1">
        <w:rPr>
          <w:rFonts w:ascii="Tahoma" w:hAnsi="Tahoma" w:cs="Tahoma"/>
          <w:szCs w:val="22"/>
        </w:rPr>
        <w:t xml:space="preserve">, </w:t>
      </w:r>
      <w:r w:rsidR="00967EC7" w:rsidRPr="000D6432">
        <w:rPr>
          <w:rFonts w:ascii="Tahoma" w:hAnsi="Tahoma" w:cs="Tahoma"/>
          <w:szCs w:val="22"/>
        </w:rPr>
        <w:t>και</w:t>
      </w:r>
      <w:r w:rsidR="00967EC7" w:rsidRPr="002049D1">
        <w:rPr>
          <w:rFonts w:ascii="Tahoma" w:hAnsi="Tahoma" w:cs="Tahoma"/>
          <w:szCs w:val="22"/>
        </w:rPr>
        <w:t xml:space="preserve"> </w:t>
      </w:r>
      <w:r w:rsidR="00967EC7" w:rsidRPr="000D6432">
        <w:rPr>
          <w:rFonts w:ascii="Tahoma" w:hAnsi="Tahoma" w:cs="Tahoma"/>
          <w:szCs w:val="22"/>
        </w:rPr>
        <w:t>διεύθυνση</w:t>
      </w:r>
      <w:r w:rsidR="00967EC7" w:rsidRPr="002049D1">
        <w:rPr>
          <w:rFonts w:ascii="Tahoma" w:hAnsi="Tahoma" w:cs="Tahoma"/>
          <w:szCs w:val="22"/>
        </w:rPr>
        <w:t xml:space="preserve"> </w:t>
      </w:r>
      <w:r w:rsidR="00AC36B3">
        <w:rPr>
          <w:rFonts w:ascii="Tahoma" w:hAnsi="Tahoma" w:cs="Tahoma"/>
          <w:szCs w:val="22"/>
        </w:rPr>
        <w:fldChar w:fldCharType="begin"/>
      </w:r>
      <w:r w:rsidR="00AC36B3">
        <w:rPr>
          <w:rFonts w:ascii="Tahoma" w:hAnsi="Tahoma" w:cs="Tahoma"/>
          <w:szCs w:val="22"/>
        </w:rPr>
        <w:instrText xml:space="preserve"> MERGEFIELD  case.items_[0].address  \* MERGEFORMAT </w:instrText>
      </w:r>
      <w:r w:rsidR="00AC36B3">
        <w:rPr>
          <w:rFonts w:ascii="Tahoma" w:hAnsi="Tahoma" w:cs="Tahoma"/>
          <w:szCs w:val="22"/>
        </w:rPr>
        <w:fldChar w:fldCharType="separate"/>
      </w:r>
      <w:r w:rsidR="00AC36B3">
        <w:rPr>
          <w:rFonts w:ascii="Tahoma" w:hAnsi="Tahoma" w:cs="Tahoma"/>
          <w:noProof/>
          <w:szCs w:val="22"/>
        </w:rPr>
        <w:t>«case.items_[0].address»</w:t>
      </w:r>
      <w:r w:rsidR="00AC36B3">
        <w:rPr>
          <w:rFonts w:ascii="Tahoma" w:hAnsi="Tahoma" w:cs="Tahoma"/>
          <w:szCs w:val="22"/>
        </w:rPr>
        <w:fldChar w:fldCharType="end"/>
      </w:r>
    </w:p>
    <w:p w:rsidR="006C0B09" w:rsidRPr="002049D1" w:rsidRDefault="006C0B09" w:rsidP="005A5D62">
      <w:pPr>
        <w:spacing w:line="300" w:lineRule="atLeast"/>
        <w:ind w:right="-199"/>
        <w:rPr>
          <w:rFonts w:ascii="Tahoma" w:hAnsi="Tahoma" w:cs="Tahoma"/>
          <w:b/>
          <w:sz w:val="22"/>
          <w:szCs w:val="22"/>
        </w:rPr>
      </w:pPr>
    </w:p>
    <w:p w:rsidR="002049D1" w:rsidRPr="001B78CA" w:rsidRDefault="002049D1" w:rsidP="005A5D62">
      <w:pPr>
        <w:spacing w:line="300" w:lineRule="atLeast"/>
        <w:ind w:right="-199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Δυνάμει των</w:t>
      </w:r>
      <w:r w:rsidR="00186866" w:rsidRPr="005408C0">
        <w:rPr>
          <w:rFonts w:ascii="Tahoma" w:hAnsi="Tahoma" w:cs="Tahoma"/>
          <w:sz w:val="22"/>
          <w:szCs w:val="22"/>
        </w:rPr>
        <w:t xml:space="preserve"> μεταξύ </w:t>
      </w:r>
      <w:r w:rsidR="005408C0">
        <w:rPr>
          <w:rFonts w:ascii="Tahoma" w:hAnsi="Tahoma" w:cs="Tahoma"/>
          <w:sz w:val="22"/>
          <w:szCs w:val="22"/>
        </w:rPr>
        <w:t>μας</w:t>
      </w:r>
      <w:r w:rsidR="006C0B09" w:rsidRPr="005408C0">
        <w:rPr>
          <w:rFonts w:ascii="Tahoma" w:hAnsi="Tahoma" w:cs="Tahoma"/>
          <w:sz w:val="22"/>
          <w:szCs w:val="22"/>
        </w:rPr>
        <w:t xml:space="preserve"> </w:t>
      </w:r>
      <w:r w:rsidR="00CD6C50" w:rsidRPr="005408C0">
        <w:rPr>
          <w:rFonts w:ascii="Tahoma" w:hAnsi="Tahoma" w:cs="Tahoma"/>
          <w:sz w:val="22"/>
          <w:szCs w:val="22"/>
        </w:rPr>
        <w:t xml:space="preserve">υπ’ αριθ. </w:t>
      </w:r>
    </w:p>
    <w:p w:rsidR="004D7765" w:rsidRPr="001B78CA" w:rsidRDefault="004D7765" w:rsidP="005A5D62">
      <w:pPr>
        <w:spacing w:line="300" w:lineRule="atLeast"/>
        <w:ind w:right="-199"/>
        <w:jc w:val="both"/>
        <w:rPr>
          <w:rFonts w:ascii="Tahoma" w:hAnsi="Tahoma" w:cs="Tahoma"/>
          <w:sz w:val="22"/>
          <w:szCs w:val="22"/>
        </w:rPr>
      </w:pPr>
    </w:p>
    <w:p w:rsidR="002049D1" w:rsidRPr="00B15466" w:rsidRDefault="001B78CA" w:rsidP="004D7765">
      <w:pPr>
        <w:spacing w:line="300" w:lineRule="atLeast"/>
        <w:ind w:right="-199" w:firstLine="720"/>
        <w:jc w:val="center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</w:rPr>
        <w:fldChar w:fldCharType="begin"/>
      </w:r>
      <w:r w:rsidRPr="001B78CA">
        <w:rPr>
          <w:rFonts w:ascii="Tahoma" w:hAnsi="Tahoma" w:cs="Tahoma"/>
          <w:sz w:val="22"/>
          <w:szCs w:val="22"/>
          <w:lang w:val="en-US"/>
        </w:rPr>
        <w:instrText xml:space="preserve"> MERGEFIELD  "','.join(map(lambda x:x.number,case._get_items()))"  \* MERGEFORMAT </w:instrText>
      </w:r>
      <w:r>
        <w:rPr>
          <w:rFonts w:ascii="Tahoma" w:hAnsi="Tahoma" w:cs="Tahoma"/>
          <w:sz w:val="22"/>
          <w:szCs w:val="22"/>
        </w:rPr>
        <w:fldChar w:fldCharType="separate"/>
      </w:r>
      <w:r w:rsidRPr="001B78CA">
        <w:rPr>
          <w:rFonts w:ascii="Tahoma" w:hAnsi="Tahoma" w:cs="Tahoma"/>
          <w:noProof/>
          <w:sz w:val="22"/>
          <w:szCs w:val="22"/>
          <w:lang w:val="en-US"/>
        </w:rPr>
        <w:t>«','.join(map(lambda x:x.number,case._get»</w:t>
      </w:r>
      <w:r>
        <w:rPr>
          <w:rFonts w:ascii="Tahoma" w:hAnsi="Tahoma" w:cs="Tahoma"/>
          <w:sz w:val="22"/>
          <w:szCs w:val="22"/>
        </w:rPr>
        <w:fldChar w:fldCharType="end"/>
      </w:r>
      <w:bookmarkStart w:id="0" w:name="_GoBack"/>
      <w:bookmarkEnd w:id="0"/>
    </w:p>
    <w:p w:rsidR="00083906" w:rsidRPr="00B15466" w:rsidRDefault="00083906" w:rsidP="002049D1">
      <w:pPr>
        <w:spacing w:line="300" w:lineRule="atLeast"/>
        <w:ind w:right="-199" w:firstLine="720"/>
        <w:jc w:val="both"/>
        <w:rPr>
          <w:rFonts w:ascii="Tahoma" w:hAnsi="Tahoma" w:cs="Tahoma"/>
          <w:sz w:val="22"/>
          <w:szCs w:val="22"/>
          <w:lang w:val="en-US"/>
        </w:rPr>
      </w:pPr>
    </w:p>
    <w:p w:rsidR="00C81A5D" w:rsidRPr="005408C0" w:rsidRDefault="002049D1" w:rsidP="002049D1">
      <w:pPr>
        <w:spacing w:line="300" w:lineRule="atLeast"/>
        <w:ind w:right="-199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Συμβάσεων παροχής </w:t>
      </w:r>
      <w:r w:rsidR="006C0B09" w:rsidRPr="005408C0">
        <w:rPr>
          <w:rFonts w:ascii="Tahoma" w:hAnsi="Tahoma" w:cs="Tahoma"/>
          <w:sz w:val="22"/>
          <w:szCs w:val="22"/>
        </w:rPr>
        <w:t xml:space="preserve">Ηλεκτρικού Ρεύματος και </w:t>
      </w:r>
      <w:r w:rsidR="00186866" w:rsidRPr="005408C0">
        <w:rPr>
          <w:rFonts w:ascii="Tahoma" w:hAnsi="Tahoma" w:cs="Tahoma"/>
          <w:sz w:val="22"/>
          <w:szCs w:val="22"/>
        </w:rPr>
        <w:t>τους ειδικότερους</w:t>
      </w:r>
      <w:r w:rsidR="006C0B09" w:rsidRPr="005408C0">
        <w:rPr>
          <w:rFonts w:ascii="Tahoma" w:hAnsi="Tahoma" w:cs="Tahoma"/>
          <w:sz w:val="22"/>
          <w:szCs w:val="22"/>
        </w:rPr>
        <w:t xml:space="preserve"> όρους </w:t>
      </w:r>
      <w:r w:rsidR="00186866" w:rsidRPr="005408C0">
        <w:rPr>
          <w:rFonts w:ascii="Tahoma" w:hAnsi="Tahoma" w:cs="Tahoma"/>
          <w:sz w:val="22"/>
          <w:szCs w:val="22"/>
        </w:rPr>
        <w:t>αυτής,</w:t>
      </w:r>
      <w:r w:rsidR="006C0B09" w:rsidRPr="005408C0">
        <w:rPr>
          <w:rFonts w:ascii="Tahoma" w:hAnsi="Tahoma" w:cs="Tahoma"/>
          <w:sz w:val="22"/>
          <w:szCs w:val="22"/>
        </w:rPr>
        <w:t xml:space="preserve"> η </w:t>
      </w:r>
      <w:r w:rsidR="005A5D62">
        <w:rPr>
          <w:rFonts w:ascii="Tahoma" w:hAnsi="Tahoma" w:cs="Tahoma"/>
          <w:sz w:val="22"/>
          <w:szCs w:val="22"/>
        </w:rPr>
        <w:t>ε</w:t>
      </w:r>
      <w:r w:rsidR="006C0B09" w:rsidRPr="005408C0">
        <w:rPr>
          <w:rFonts w:ascii="Tahoma" w:hAnsi="Tahoma" w:cs="Tahoma"/>
          <w:sz w:val="22"/>
          <w:szCs w:val="22"/>
        </w:rPr>
        <w:t>ταιρ</w:t>
      </w:r>
      <w:r w:rsidR="00A64CED" w:rsidRPr="005408C0">
        <w:rPr>
          <w:rFonts w:ascii="Tahoma" w:hAnsi="Tahoma" w:cs="Tahoma"/>
          <w:sz w:val="22"/>
          <w:szCs w:val="22"/>
        </w:rPr>
        <w:t>ε</w:t>
      </w:r>
      <w:r w:rsidR="006C0B09" w:rsidRPr="005408C0">
        <w:rPr>
          <w:rFonts w:ascii="Tahoma" w:hAnsi="Tahoma" w:cs="Tahoma"/>
          <w:sz w:val="22"/>
          <w:szCs w:val="22"/>
        </w:rPr>
        <w:t>ία μας ανέλαβε την εκπροσώπηση της παροχής</w:t>
      </w:r>
      <w:r w:rsidR="00186866" w:rsidRPr="005408C0">
        <w:rPr>
          <w:rFonts w:ascii="Tahoma" w:hAnsi="Tahoma" w:cs="Tahoma"/>
          <w:sz w:val="22"/>
          <w:szCs w:val="22"/>
        </w:rPr>
        <w:t>/</w:t>
      </w:r>
      <w:proofErr w:type="spellStart"/>
      <w:r w:rsidR="00186866" w:rsidRPr="005408C0">
        <w:rPr>
          <w:rFonts w:ascii="Tahoma" w:hAnsi="Tahoma" w:cs="Tahoma"/>
          <w:sz w:val="22"/>
          <w:szCs w:val="22"/>
        </w:rPr>
        <w:t>ών</w:t>
      </w:r>
      <w:proofErr w:type="spellEnd"/>
      <w:r w:rsidR="00186866" w:rsidRPr="005408C0">
        <w:rPr>
          <w:rFonts w:ascii="Tahoma" w:hAnsi="Tahoma" w:cs="Tahoma"/>
          <w:sz w:val="22"/>
          <w:szCs w:val="22"/>
        </w:rPr>
        <w:t xml:space="preserve"> ηλεκτρικού ρεύματος</w:t>
      </w:r>
      <w:r w:rsidR="00A64CED" w:rsidRPr="005408C0">
        <w:rPr>
          <w:rFonts w:ascii="Tahoma" w:hAnsi="Tahoma" w:cs="Tahoma"/>
          <w:sz w:val="22"/>
          <w:szCs w:val="22"/>
        </w:rPr>
        <w:t>,</w:t>
      </w:r>
      <w:r w:rsidR="006C0B09" w:rsidRPr="005408C0">
        <w:rPr>
          <w:rFonts w:ascii="Tahoma" w:hAnsi="Tahoma" w:cs="Tahoma"/>
          <w:sz w:val="22"/>
          <w:szCs w:val="22"/>
        </w:rPr>
        <w:t xml:space="preserve"> που αναγράφε</w:t>
      </w:r>
      <w:r w:rsidR="00186866" w:rsidRPr="005408C0">
        <w:rPr>
          <w:rFonts w:ascii="Tahoma" w:hAnsi="Tahoma" w:cs="Tahoma"/>
          <w:sz w:val="22"/>
          <w:szCs w:val="22"/>
        </w:rPr>
        <w:t>ται/</w:t>
      </w:r>
      <w:proofErr w:type="spellStart"/>
      <w:r w:rsidR="00186866" w:rsidRPr="005408C0">
        <w:rPr>
          <w:rFonts w:ascii="Tahoma" w:hAnsi="Tahoma" w:cs="Tahoma"/>
          <w:sz w:val="22"/>
          <w:szCs w:val="22"/>
        </w:rPr>
        <w:t>ονται</w:t>
      </w:r>
      <w:proofErr w:type="spellEnd"/>
      <w:r w:rsidR="005408C0">
        <w:rPr>
          <w:rFonts w:ascii="Tahoma" w:hAnsi="Tahoma" w:cs="Tahoma"/>
          <w:sz w:val="22"/>
          <w:szCs w:val="22"/>
        </w:rPr>
        <w:t xml:space="preserve"> σε αυτήν</w:t>
      </w:r>
      <w:r w:rsidR="006C0B09" w:rsidRPr="005408C0">
        <w:rPr>
          <w:rFonts w:ascii="Tahoma" w:hAnsi="Tahoma" w:cs="Tahoma"/>
          <w:sz w:val="22"/>
          <w:szCs w:val="22"/>
        </w:rPr>
        <w:t xml:space="preserve">. Η δε κατανάλωση του ηλεκτρικού ρεύματος που </w:t>
      </w:r>
      <w:r w:rsidR="005408C0">
        <w:rPr>
          <w:rFonts w:ascii="Tahoma" w:hAnsi="Tahoma" w:cs="Tahoma"/>
          <w:sz w:val="22"/>
          <w:szCs w:val="22"/>
        </w:rPr>
        <w:t>έχετε, δυνάμει της μεταξύ μας σύμβασης,</w:t>
      </w:r>
      <w:r w:rsidR="00CB3B9D" w:rsidRPr="005408C0">
        <w:rPr>
          <w:rFonts w:ascii="Tahoma" w:hAnsi="Tahoma" w:cs="Tahoma"/>
          <w:sz w:val="22"/>
          <w:szCs w:val="22"/>
        </w:rPr>
        <w:t xml:space="preserve"> </w:t>
      </w:r>
      <w:r w:rsidR="00A64CED" w:rsidRPr="005408C0">
        <w:rPr>
          <w:rFonts w:ascii="Tahoma" w:hAnsi="Tahoma" w:cs="Tahoma"/>
          <w:sz w:val="22"/>
          <w:szCs w:val="22"/>
        </w:rPr>
        <w:t>πραγματοποιήσ</w:t>
      </w:r>
      <w:r w:rsidR="005408C0">
        <w:rPr>
          <w:rFonts w:ascii="Tahoma" w:hAnsi="Tahoma" w:cs="Tahoma"/>
          <w:sz w:val="22"/>
          <w:szCs w:val="22"/>
        </w:rPr>
        <w:t>ει,</w:t>
      </w:r>
      <w:r w:rsidR="006C0B09" w:rsidRPr="005408C0">
        <w:rPr>
          <w:rFonts w:ascii="Tahoma" w:hAnsi="Tahoma" w:cs="Tahoma"/>
          <w:sz w:val="22"/>
          <w:szCs w:val="22"/>
        </w:rPr>
        <w:t xml:space="preserve"> αναλύεται σε λογαριασμούς</w:t>
      </w:r>
      <w:r w:rsidR="005408C0">
        <w:rPr>
          <w:rFonts w:ascii="Tahoma" w:hAnsi="Tahoma" w:cs="Tahoma"/>
          <w:sz w:val="22"/>
          <w:szCs w:val="22"/>
        </w:rPr>
        <w:t xml:space="preserve">, που </w:t>
      </w:r>
      <w:r w:rsidR="006C0B09" w:rsidRPr="005408C0">
        <w:rPr>
          <w:rFonts w:ascii="Tahoma" w:hAnsi="Tahoma" w:cs="Tahoma"/>
          <w:sz w:val="22"/>
          <w:szCs w:val="22"/>
        </w:rPr>
        <w:t>σας αποστέλλονται κάθε μήνα.</w:t>
      </w:r>
      <w:r w:rsidR="000A397D">
        <w:rPr>
          <w:rFonts w:ascii="Tahoma" w:hAnsi="Tahoma" w:cs="Tahoma"/>
          <w:sz w:val="22"/>
          <w:szCs w:val="22"/>
        </w:rPr>
        <w:t xml:space="preserve"> </w:t>
      </w:r>
      <w:r w:rsidR="006D0480" w:rsidRPr="005408C0">
        <w:rPr>
          <w:rFonts w:ascii="Tahoma" w:hAnsi="Tahoma" w:cs="Tahoma"/>
          <w:sz w:val="22"/>
          <w:szCs w:val="22"/>
        </w:rPr>
        <w:t xml:space="preserve">Εσείς όμως </w:t>
      </w:r>
      <w:r w:rsidR="006C0B09" w:rsidRPr="005408C0">
        <w:rPr>
          <w:rFonts w:ascii="Tahoma" w:hAnsi="Tahoma" w:cs="Tahoma"/>
          <w:sz w:val="22"/>
          <w:szCs w:val="22"/>
        </w:rPr>
        <w:t>παρά τις επανειλημμένες οχλήσεις μας, αντισυμβατικά και παράνομα δεν έχετε προβεί στην τακτοποίηση τ</w:t>
      </w:r>
      <w:r w:rsidR="00A64CED" w:rsidRPr="005408C0">
        <w:rPr>
          <w:rFonts w:ascii="Tahoma" w:hAnsi="Tahoma" w:cs="Tahoma"/>
          <w:sz w:val="22"/>
          <w:szCs w:val="22"/>
        </w:rPr>
        <w:t>ης</w:t>
      </w:r>
      <w:r w:rsidR="006C0B09" w:rsidRPr="005408C0">
        <w:rPr>
          <w:rFonts w:ascii="Tahoma" w:hAnsi="Tahoma" w:cs="Tahoma"/>
          <w:sz w:val="22"/>
          <w:szCs w:val="22"/>
        </w:rPr>
        <w:t xml:space="preserve"> </w:t>
      </w:r>
      <w:r w:rsidR="006C0B09" w:rsidRPr="005408C0">
        <w:rPr>
          <w:rFonts w:ascii="Tahoma" w:hAnsi="Tahoma" w:cs="Tahoma"/>
          <w:b/>
          <w:sz w:val="22"/>
          <w:szCs w:val="22"/>
        </w:rPr>
        <w:t>ληξιπρ</w:t>
      </w:r>
      <w:r w:rsidR="00A64CED" w:rsidRPr="005408C0">
        <w:rPr>
          <w:rFonts w:ascii="Tahoma" w:hAnsi="Tahoma" w:cs="Tahoma"/>
          <w:b/>
          <w:sz w:val="22"/>
          <w:szCs w:val="22"/>
        </w:rPr>
        <w:t>όθεσμης</w:t>
      </w:r>
      <w:r w:rsidR="00A64CED" w:rsidRPr="005408C0">
        <w:rPr>
          <w:rFonts w:ascii="Tahoma" w:hAnsi="Tahoma" w:cs="Tahoma"/>
          <w:sz w:val="22"/>
          <w:szCs w:val="22"/>
        </w:rPr>
        <w:t xml:space="preserve"> </w:t>
      </w:r>
      <w:r w:rsidR="006C0B09" w:rsidRPr="005408C0">
        <w:rPr>
          <w:rFonts w:ascii="Tahoma" w:hAnsi="Tahoma" w:cs="Tahoma"/>
          <w:sz w:val="22"/>
          <w:szCs w:val="22"/>
        </w:rPr>
        <w:t>οφειλ</w:t>
      </w:r>
      <w:r w:rsidR="00A64CED" w:rsidRPr="005408C0">
        <w:rPr>
          <w:rFonts w:ascii="Tahoma" w:hAnsi="Tahoma" w:cs="Tahoma"/>
          <w:sz w:val="22"/>
          <w:szCs w:val="22"/>
        </w:rPr>
        <w:t>ής</w:t>
      </w:r>
      <w:r w:rsidR="006C0B09" w:rsidRPr="005408C0">
        <w:rPr>
          <w:rFonts w:ascii="Tahoma" w:hAnsi="Tahoma" w:cs="Tahoma"/>
          <w:sz w:val="22"/>
          <w:szCs w:val="22"/>
        </w:rPr>
        <w:t xml:space="preserve"> </w:t>
      </w:r>
      <w:r w:rsidR="00A64CED" w:rsidRPr="005408C0">
        <w:rPr>
          <w:rFonts w:ascii="Tahoma" w:hAnsi="Tahoma" w:cs="Tahoma"/>
          <w:sz w:val="22"/>
          <w:szCs w:val="22"/>
        </w:rPr>
        <w:t>σας,</w:t>
      </w:r>
      <w:r w:rsidR="006C0B09" w:rsidRPr="005408C0">
        <w:rPr>
          <w:rFonts w:ascii="Tahoma" w:hAnsi="Tahoma" w:cs="Tahoma"/>
          <w:sz w:val="22"/>
          <w:szCs w:val="22"/>
        </w:rPr>
        <w:t xml:space="preserve"> που ανέρχεται σήμερα στο ποσό των </w:t>
      </w:r>
      <w:r w:rsidR="00AC58DA">
        <w:rPr>
          <w:rFonts w:ascii="Tahoma" w:hAnsi="Tahoma" w:cs="Tahoma"/>
          <w:sz w:val="22"/>
          <w:szCs w:val="22"/>
        </w:rPr>
        <w:fldChar w:fldCharType="begin"/>
      </w:r>
      <w:r w:rsidR="00AC58DA">
        <w:rPr>
          <w:rFonts w:ascii="Tahoma" w:hAnsi="Tahoma" w:cs="Tahoma"/>
          <w:sz w:val="22"/>
          <w:szCs w:val="22"/>
        </w:rPr>
        <w:instrText xml:space="preserve"> MERGEFIELD  case.balance  \* MERGEFORMAT </w:instrText>
      </w:r>
      <w:r w:rsidR="00AC58DA">
        <w:rPr>
          <w:rFonts w:ascii="Tahoma" w:hAnsi="Tahoma" w:cs="Tahoma"/>
          <w:sz w:val="22"/>
          <w:szCs w:val="22"/>
        </w:rPr>
        <w:fldChar w:fldCharType="separate"/>
      </w:r>
      <w:r w:rsidR="00AC58DA">
        <w:rPr>
          <w:rFonts w:ascii="Tahoma" w:hAnsi="Tahoma" w:cs="Tahoma"/>
          <w:noProof/>
          <w:sz w:val="22"/>
          <w:szCs w:val="22"/>
        </w:rPr>
        <w:t>«case.balance»</w:t>
      </w:r>
      <w:r w:rsidR="00AC58DA">
        <w:rPr>
          <w:rFonts w:ascii="Tahoma" w:hAnsi="Tahoma" w:cs="Tahoma"/>
          <w:sz w:val="22"/>
          <w:szCs w:val="22"/>
        </w:rPr>
        <w:fldChar w:fldCharType="end"/>
      </w:r>
      <w:r w:rsidR="006C0B09" w:rsidRPr="005408C0">
        <w:rPr>
          <w:rFonts w:ascii="Tahoma" w:hAnsi="Tahoma" w:cs="Tahoma"/>
          <w:sz w:val="22"/>
          <w:szCs w:val="22"/>
        </w:rPr>
        <w:t xml:space="preserve"> </w:t>
      </w:r>
      <w:r w:rsidR="005408C0">
        <w:rPr>
          <w:rFonts w:ascii="Tahoma" w:hAnsi="Tahoma" w:cs="Tahoma"/>
          <w:sz w:val="22"/>
          <w:szCs w:val="22"/>
        </w:rPr>
        <w:t>ε</w:t>
      </w:r>
      <w:r w:rsidR="006C0B09" w:rsidRPr="005408C0">
        <w:rPr>
          <w:rFonts w:ascii="Tahoma" w:hAnsi="Tahoma" w:cs="Tahoma"/>
          <w:sz w:val="22"/>
          <w:szCs w:val="22"/>
        </w:rPr>
        <w:t>υρώ</w:t>
      </w:r>
      <w:r w:rsidR="006D0480" w:rsidRPr="005408C0">
        <w:rPr>
          <w:rFonts w:ascii="Tahoma" w:hAnsi="Tahoma" w:cs="Tahoma"/>
          <w:sz w:val="22"/>
          <w:szCs w:val="22"/>
        </w:rPr>
        <w:t xml:space="preserve">, η οποία </w:t>
      </w:r>
      <w:r w:rsidR="006C0B09" w:rsidRPr="005408C0">
        <w:rPr>
          <w:rFonts w:ascii="Tahoma" w:hAnsi="Tahoma" w:cs="Tahoma"/>
          <w:sz w:val="22"/>
          <w:szCs w:val="22"/>
        </w:rPr>
        <w:t xml:space="preserve">είναι </w:t>
      </w:r>
      <w:r w:rsidR="006C0B09" w:rsidRPr="005408C0">
        <w:rPr>
          <w:rFonts w:ascii="Tahoma" w:hAnsi="Tahoma" w:cs="Tahoma"/>
          <w:b/>
          <w:sz w:val="22"/>
          <w:szCs w:val="22"/>
        </w:rPr>
        <w:t>απαιτητή</w:t>
      </w:r>
      <w:r w:rsidR="006C0B09" w:rsidRPr="005408C0">
        <w:rPr>
          <w:rFonts w:ascii="Tahoma" w:hAnsi="Tahoma" w:cs="Tahoma"/>
          <w:sz w:val="22"/>
          <w:szCs w:val="22"/>
        </w:rPr>
        <w:t xml:space="preserve"> στο σύνολό της.</w:t>
      </w:r>
      <w:r w:rsidR="000A397D">
        <w:rPr>
          <w:rFonts w:ascii="Tahoma" w:hAnsi="Tahoma" w:cs="Tahoma"/>
          <w:sz w:val="22"/>
          <w:szCs w:val="22"/>
        </w:rPr>
        <w:t xml:space="preserve"> </w:t>
      </w:r>
      <w:r w:rsidR="006C0B09" w:rsidRPr="005408C0">
        <w:rPr>
          <w:rFonts w:ascii="Tahoma" w:hAnsi="Tahoma" w:cs="Tahoma"/>
          <w:sz w:val="22"/>
          <w:szCs w:val="22"/>
        </w:rPr>
        <w:t xml:space="preserve">Για τους λόγους </w:t>
      </w:r>
      <w:r w:rsidR="00D74553">
        <w:rPr>
          <w:rFonts w:ascii="Tahoma" w:hAnsi="Tahoma" w:cs="Tahoma"/>
          <w:sz w:val="22"/>
          <w:szCs w:val="22"/>
        </w:rPr>
        <w:t>αυτούς</w:t>
      </w:r>
      <w:r w:rsidR="005A5D62">
        <w:rPr>
          <w:rFonts w:ascii="Tahoma" w:hAnsi="Tahoma" w:cs="Tahoma"/>
          <w:sz w:val="22"/>
          <w:szCs w:val="22"/>
        </w:rPr>
        <w:t xml:space="preserve"> σας δηλώνουμε ότι</w:t>
      </w:r>
      <w:r w:rsidR="00D74553">
        <w:rPr>
          <w:rFonts w:ascii="Tahoma" w:hAnsi="Tahoma" w:cs="Tahoma"/>
          <w:sz w:val="22"/>
          <w:szCs w:val="22"/>
        </w:rPr>
        <w:t xml:space="preserve"> </w:t>
      </w:r>
      <w:r w:rsidR="000A397D" w:rsidRPr="000A397D">
        <w:rPr>
          <w:rFonts w:ascii="Tahoma" w:hAnsi="Tahoma" w:cs="Tahoma"/>
          <w:sz w:val="22"/>
          <w:szCs w:val="22"/>
        </w:rPr>
        <w:t>καταγγέλλουμε</w:t>
      </w:r>
      <w:r w:rsidR="000A397D">
        <w:rPr>
          <w:rFonts w:ascii="Tahoma" w:hAnsi="Tahoma" w:cs="Tahoma"/>
          <w:sz w:val="22"/>
          <w:szCs w:val="22"/>
        </w:rPr>
        <w:t xml:space="preserve"> τη μεταξύ μας σύμβαση. </w:t>
      </w:r>
    </w:p>
    <w:p w:rsidR="005A5D62" w:rsidRDefault="005A5D62" w:rsidP="005A5D62">
      <w:pPr>
        <w:spacing w:line="300" w:lineRule="atLeast"/>
        <w:ind w:right="-199"/>
        <w:jc w:val="both"/>
        <w:rPr>
          <w:rFonts w:ascii="Tahoma" w:hAnsi="Tahoma" w:cs="Tahoma"/>
          <w:sz w:val="22"/>
          <w:szCs w:val="22"/>
        </w:rPr>
      </w:pPr>
    </w:p>
    <w:p w:rsidR="00DC634C" w:rsidRPr="005408C0" w:rsidRDefault="000A397D" w:rsidP="005A5D62">
      <w:pPr>
        <w:spacing w:line="300" w:lineRule="atLeast"/>
        <w:ind w:right="-199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Σας γνωστοποιούμε </w:t>
      </w:r>
      <w:r w:rsidR="006A3A1D">
        <w:rPr>
          <w:rFonts w:ascii="Tahoma" w:hAnsi="Tahoma" w:cs="Tahoma"/>
          <w:sz w:val="22"/>
          <w:szCs w:val="22"/>
        </w:rPr>
        <w:t xml:space="preserve">επίσης </w:t>
      </w:r>
      <w:r>
        <w:rPr>
          <w:rFonts w:ascii="Tahoma" w:hAnsi="Tahoma" w:cs="Tahoma"/>
          <w:sz w:val="22"/>
          <w:szCs w:val="22"/>
        </w:rPr>
        <w:t>ότι έ</w:t>
      </w:r>
      <w:r w:rsidR="006D0480" w:rsidRPr="005408C0">
        <w:rPr>
          <w:rFonts w:ascii="Tahoma" w:hAnsi="Tahoma" w:cs="Tahoma"/>
          <w:sz w:val="22"/>
          <w:szCs w:val="22"/>
        </w:rPr>
        <w:t>χουμε ήδη δώσει την εντολή στ</w:t>
      </w:r>
      <w:r w:rsidR="00186E77" w:rsidRPr="005408C0">
        <w:rPr>
          <w:rFonts w:ascii="Tahoma" w:hAnsi="Tahoma" w:cs="Tahoma"/>
          <w:sz w:val="22"/>
          <w:szCs w:val="22"/>
        </w:rPr>
        <w:t xml:space="preserve">ο </w:t>
      </w:r>
      <w:r w:rsidR="006D0480" w:rsidRPr="005408C0">
        <w:rPr>
          <w:rFonts w:ascii="Tahoma" w:hAnsi="Tahoma" w:cs="Tahoma"/>
          <w:sz w:val="22"/>
          <w:szCs w:val="22"/>
        </w:rPr>
        <w:t>δικηγορικ</w:t>
      </w:r>
      <w:r w:rsidR="00186E77" w:rsidRPr="005408C0">
        <w:rPr>
          <w:rFonts w:ascii="Tahoma" w:hAnsi="Tahoma" w:cs="Tahoma"/>
          <w:sz w:val="22"/>
          <w:szCs w:val="22"/>
        </w:rPr>
        <w:t xml:space="preserve">ό </w:t>
      </w:r>
      <w:r w:rsidR="006D0480" w:rsidRPr="005408C0">
        <w:rPr>
          <w:rFonts w:ascii="Tahoma" w:hAnsi="Tahoma" w:cs="Tahoma"/>
          <w:sz w:val="22"/>
          <w:szCs w:val="22"/>
        </w:rPr>
        <w:t>γραφεί</w:t>
      </w:r>
      <w:r w:rsidR="00186E77" w:rsidRPr="005408C0">
        <w:rPr>
          <w:rFonts w:ascii="Tahoma" w:hAnsi="Tahoma" w:cs="Tahoma"/>
          <w:sz w:val="22"/>
          <w:szCs w:val="22"/>
        </w:rPr>
        <w:t>ο «</w:t>
      </w:r>
      <w:proofErr w:type="spellStart"/>
      <w:r w:rsidR="0044668A">
        <w:rPr>
          <w:rFonts w:ascii="Tahoma" w:hAnsi="Tahoma" w:cs="Tahoma"/>
          <w:sz w:val="22"/>
          <w:szCs w:val="22"/>
        </w:rPr>
        <w:t>Σιούφας</w:t>
      </w:r>
      <w:proofErr w:type="spellEnd"/>
      <w:r w:rsidR="0044668A">
        <w:rPr>
          <w:rFonts w:ascii="Tahoma" w:hAnsi="Tahoma" w:cs="Tahoma"/>
          <w:sz w:val="22"/>
          <w:szCs w:val="22"/>
        </w:rPr>
        <w:t xml:space="preserve"> και Συνεργάτες</w:t>
      </w:r>
      <w:r w:rsidR="005408C0">
        <w:rPr>
          <w:rFonts w:ascii="Tahoma" w:hAnsi="Tahoma" w:cs="Tahoma"/>
          <w:sz w:val="22"/>
          <w:szCs w:val="22"/>
        </w:rPr>
        <w:t>»</w:t>
      </w:r>
      <w:r w:rsidR="0044668A">
        <w:rPr>
          <w:rFonts w:ascii="Tahoma" w:hAnsi="Tahoma" w:cs="Tahoma"/>
          <w:sz w:val="22"/>
          <w:szCs w:val="22"/>
        </w:rPr>
        <w:t xml:space="preserve">, νομίμως εκπροσωπούμενη απ’ τον Γεώργιο </w:t>
      </w:r>
      <w:proofErr w:type="spellStart"/>
      <w:r w:rsidR="00A02543">
        <w:rPr>
          <w:rFonts w:ascii="Tahoma" w:hAnsi="Tahoma" w:cs="Tahoma"/>
          <w:sz w:val="22"/>
          <w:szCs w:val="22"/>
        </w:rPr>
        <w:t>Σιούφα</w:t>
      </w:r>
      <w:proofErr w:type="spellEnd"/>
      <w:r w:rsidR="00186E77" w:rsidRPr="005408C0">
        <w:rPr>
          <w:rFonts w:ascii="Tahoma" w:hAnsi="Tahoma" w:cs="Tahoma"/>
          <w:sz w:val="22"/>
          <w:szCs w:val="22"/>
        </w:rPr>
        <w:t xml:space="preserve">, οδός </w:t>
      </w:r>
      <w:r w:rsidR="00A02543">
        <w:rPr>
          <w:rFonts w:ascii="Tahoma" w:hAnsi="Tahoma" w:cs="Tahoma"/>
          <w:sz w:val="22"/>
          <w:szCs w:val="22"/>
        </w:rPr>
        <w:t>Χαριλάου Τρικούπη</w:t>
      </w:r>
      <w:r w:rsidR="00186E77" w:rsidRPr="005408C0">
        <w:rPr>
          <w:rFonts w:ascii="Tahoma" w:hAnsi="Tahoma" w:cs="Tahoma"/>
          <w:sz w:val="22"/>
          <w:szCs w:val="22"/>
        </w:rPr>
        <w:t xml:space="preserve"> αρ. </w:t>
      </w:r>
      <w:r w:rsidR="00A02543">
        <w:rPr>
          <w:rFonts w:ascii="Tahoma" w:hAnsi="Tahoma" w:cs="Tahoma"/>
          <w:sz w:val="22"/>
          <w:szCs w:val="22"/>
        </w:rPr>
        <w:t>6-8</w:t>
      </w:r>
      <w:r w:rsidR="005408C0">
        <w:rPr>
          <w:rFonts w:ascii="Tahoma" w:hAnsi="Tahoma" w:cs="Tahoma"/>
          <w:sz w:val="22"/>
          <w:szCs w:val="22"/>
        </w:rPr>
        <w:t>, Αθήνα</w:t>
      </w:r>
      <w:r w:rsidR="006A3A1D">
        <w:rPr>
          <w:rFonts w:ascii="Tahoma" w:hAnsi="Tahoma" w:cs="Tahoma"/>
          <w:sz w:val="22"/>
          <w:szCs w:val="22"/>
        </w:rPr>
        <w:t xml:space="preserve"> Τ.Κ. 10682</w:t>
      </w:r>
      <w:r w:rsidR="005408C0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186E77" w:rsidRPr="005408C0">
        <w:rPr>
          <w:rFonts w:ascii="Tahoma" w:hAnsi="Tahoma" w:cs="Tahoma"/>
          <w:sz w:val="22"/>
          <w:szCs w:val="22"/>
        </w:rPr>
        <w:t>τηλ</w:t>
      </w:r>
      <w:proofErr w:type="spellEnd"/>
      <w:r w:rsidR="00186E77" w:rsidRPr="005408C0">
        <w:rPr>
          <w:rFonts w:ascii="Tahoma" w:hAnsi="Tahoma" w:cs="Tahoma"/>
          <w:sz w:val="22"/>
          <w:szCs w:val="22"/>
        </w:rPr>
        <w:t xml:space="preserve">. </w:t>
      </w:r>
      <w:r w:rsidR="005408C0">
        <w:rPr>
          <w:rFonts w:ascii="Tahoma" w:hAnsi="Tahoma" w:cs="Tahoma"/>
          <w:sz w:val="22"/>
          <w:szCs w:val="22"/>
        </w:rPr>
        <w:t>210</w:t>
      </w:r>
      <w:r w:rsidR="006A3A1D">
        <w:rPr>
          <w:rFonts w:ascii="Tahoma" w:hAnsi="Tahoma" w:cs="Tahoma"/>
          <w:sz w:val="22"/>
          <w:szCs w:val="22"/>
        </w:rPr>
        <w:t xml:space="preserve"> – </w:t>
      </w:r>
      <w:r w:rsidR="00386D0B" w:rsidRPr="00AC36B3">
        <w:rPr>
          <w:rFonts w:ascii="Tahoma" w:hAnsi="Tahoma" w:cs="Tahoma"/>
          <w:sz w:val="22"/>
          <w:szCs w:val="22"/>
        </w:rPr>
        <w:t>3673022</w:t>
      </w:r>
      <w:r w:rsidR="00186E77" w:rsidRPr="005408C0">
        <w:rPr>
          <w:rFonts w:ascii="Tahoma" w:hAnsi="Tahoma" w:cs="Tahoma"/>
          <w:sz w:val="22"/>
          <w:szCs w:val="22"/>
        </w:rPr>
        <w:t>»,</w:t>
      </w:r>
      <w:r w:rsidR="006D0480" w:rsidRPr="005408C0">
        <w:rPr>
          <w:rFonts w:ascii="Tahoma" w:hAnsi="Tahoma" w:cs="Tahoma"/>
          <w:sz w:val="22"/>
          <w:szCs w:val="22"/>
        </w:rPr>
        <w:t xml:space="preserve"> να επιδιώξ</w:t>
      </w:r>
      <w:r w:rsidR="00186E77" w:rsidRPr="005408C0">
        <w:rPr>
          <w:rFonts w:ascii="Tahoma" w:hAnsi="Tahoma" w:cs="Tahoma"/>
          <w:sz w:val="22"/>
          <w:szCs w:val="22"/>
        </w:rPr>
        <w:t xml:space="preserve">ει </w:t>
      </w:r>
      <w:r w:rsidR="006D0480" w:rsidRPr="000A397D">
        <w:rPr>
          <w:rFonts w:ascii="Tahoma" w:hAnsi="Tahoma" w:cs="Tahoma"/>
          <w:b/>
          <w:sz w:val="22"/>
          <w:szCs w:val="22"/>
        </w:rPr>
        <w:t>δικαστικώς</w:t>
      </w:r>
      <w:r w:rsidR="006D0480" w:rsidRPr="005408C0">
        <w:rPr>
          <w:rFonts w:ascii="Tahoma" w:hAnsi="Tahoma" w:cs="Tahoma"/>
          <w:sz w:val="22"/>
          <w:szCs w:val="22"/>
        </w:rPr>
        <w:t xml:space="preserve">, με οποιοδήποτε νόμιμο μέσο (έκδοση διαταγής πληρωμής, </w:t>
      </w:r>
      <w:r w:rsidR="005408C0">
        <w:rPr>
          <w:rFonts w:ascii="Tahoma" w:hAnsi="Tahoma" w:cs="Tahoma"/>
          <w:sz w:val="22"/>
          <w:szCs w:val="22"/>
        </w:rPr>
        <w:t xml:space="preserve">συντηρητική κατάσχεση </w:t>
      </w:r>
      <w:r>
        <w:rPr>
          <w:rFonts w:ascii="Tahoma" w:hAnsi="Tahoma" w:cs="Tahoma"/>
          <w:sz w:val="22"/>
          <w:szCs w:val="22"/>
        </w:rPr>
        <w:t xml:space="preserve">της περιουσίας σας </w:t>
      </w:r>
      <w:r w:rsidR="005408C0">
        <w:rPr>
          <w:rFonts w:ascii="Tahoma" w:hAnsi="Tahoma" w:cs="Tahoma"/>
          <w:sz w:val="22"/>
          <w:szCs w:val="22"/>
        </w:rPr>
        <w:t>κ.λπ.</w:t>
      </w:r>
      <w:r w:rsidR="006D0480" w:rsidRPr="005408C0">
        <w:rPr>
          <w:rFonts w:ascii="Tahoma" w:hAnsi="Tahoma" w:cs="Tahoma"/>
          <w:sz w:val="22"/>
          <w:szCs w:val="22"/>
        </w:rPr>
        <w:t xml:space="preserve">) την είσπραξη της ως άνω οφειλής σας. Οι παραπάνω </w:t>
      </w:r>
      <w:r w:rsidR="00D74553">
        <w:rPr>
          <w:rFonts w:ascii="Tahoma" w:hAnsi="Tahoma" w:cs="Tahoma"/>
          <w:sz w:val="22"/>
          <w:szCs w:val="22"/>
        </w:rPr>
        <w:t xml:space="preserve">δικαστικές </w:t>
      </w:r>
      <w:r w:rsidR="006D0480" w:rsidRPr="005408C0">
        <w:rPr>
          <w:rFonts w:ascii="Tahoma" w:hAnsi="Tahoma" w:cs="Tahoma"/>
          <w:sz w:val="22"/>
          <w:szCs w:val="22"/>
        </w:rPr>
        <w:t>ενέργει</w:t>
      </w:r>
      <w:r w:rsidR="005408C0">
        <w:rPr>
          <w:rFonts w:ascii="Tahoma" w:hAnsi="Tahoma" w:cs="Tahoma"/>
          <w:sz w:val="22"/>
          <w:szCs w:val="22"/>
        </w:rPr>
        <w:t>ε</w:t>
      </w:r>
      <w:r w:rsidR="006D0480" w:rsidRPr="005408C0">
        <w:rPr>
          <w:rFonts w:ascii="Tahoma" w:hAnsi="Tahoma" w:cs="Tahoma"/>
          <w:sz w:val="22"/>
          <w:szCs w:val="22"/>
        </w:rPr>
        <w:t xml:space="preserve">ς, </w:t>
      </w:r>
      <w:r w:rsidR="00D74553">
        <w:rPr>
          <w:rFonts w:ascii="Tahoma" w:hAnsi="Tahoma" w:cs="Tahoma"/>
          <w:sz w:val="22"/>
          <w:szCs w:val="22"/>
        </w:rPr>
        <w:t xml:space="preserve">όταν περαιωθούν, </w:t>
      </w:r>
      <w:r w:rsidR="006D0480" w:rsidRPr="005408C0">
        <w:rPr>
          <w:rFonts w:ascii="Tahoma" w:hAnsi="Tahoma" w:cs="Tahoma"/>
          <w:sz w:val="22"/>
          <w:szCs w:val="22"/>
        </w:rPr>
        <w:t>θα έχουν</w:t>
      </w:r>
      <w:r w:rsidR="00D74553">
        <w:rPr>
          <w:rFonts w:ascii="Tahoma" w:hAnsi="Tahoma" w:cs="Tahoma"/>
          <w:sz w:val="22"/>
          <w:szCs w:val="22"/>
        </w:rPr>
        <w:t xml:space="preserve"> </w:t>
      </w:r>
      <w:r w:rsidR="006D0480" w:rsidRPr="005408C0">
        <w:rPr>
          <w:rFonts w:ascii="Tahoma" w:hAnsi="Tahoma" w:cs="Tahoma"/>
          <w:sz w:val="22"/>
          <w:szCs w:val="22"/>
        </w:rPr>
        <w:t>για εσάς</w:t>
      </w:r>
      <w:r>
        <w:rPr>
          <w:rFonts w:ascii="Tahoma" w:hAnsi="Tahoma" w:cs="Tahoma"/>
          <w:sz w:val="22"/>
          <w:szCs w:val="22"/>
        </w:rPr>
        <w:t xml:space="preserve"> </w:t>
      </w:r>
      <w:r w:rsidR="00D74553">
        <w:rPr>
          <w:rFonts w:ascii="Tahoma" w:hAnsi="Tahoma" w:cs="Tahoma"/>
          <w:sz w:val="22"/>
          <w:szCs w:val="22"/>
        </w:rPr>
        <w:t xml:space="preserve">και </w:t>
      </w:r>
      <w:r w:rsidR="006D0480" w:rsidRPr="005408C0">
        <w:rPr>
          <w:rFonts w:ascii="Tahoma" w:hAnsi="Tahoma" w:cs="Tahoma"/>
          <w:sz w:val="22"/>
          <w:szCs w:val="22"/>
        </w:rPr>
        <w:t xml:space="preserve">τη δυσμενή </w:t>
      </w:r>
      <w:r w:rsidR="00D74553">
        <w:rPr>
          <w:rFonts w:ascii="Tahoma" w:hAnsi="Tahoma" w:cs="Tahoma"/>
          <w:sz w:val="22"/>
          <w:szCs w:val="22"/>
        </w:rPr>
        <w:t>(</w:t>
      </w:r>
      <w:r>
        <w:rPr>
          <w:rFonts w:ascii="Tahoma" w:hAnsi="Tahoma" w:cs="Tahoma"/>
          <w:sz w:val="22"/>
          <w:szCs w:val="22"/>
        </w:rPr>
        <w:t xml:space="preserve">απευθείας </w:t>
      </w:r>
      <w:r w:rsidR="00D74553">
        <w:rPr>
          <w:rFonts w:ascii="Tahoma" w:hAnsi="Tahoma" w:cs="Tahoma"/>
          <w:sz w:val="22"/>
          <w:szCs w:val="22"/>
        </w:rPr>
        <w:t>από το νόμο προβλεπόμενη</w:t>
      </w:r>
      <w:r>
        <w:rPr>
          <w:rFonts w:ascii="Tahoma" w:hAnsi="Tahoma" w:cs="Tahoma"/>
          <w:sz w:val="22"/>
          <w:szCs w:val="22"/>
        </w:rPr>
        <w:t xml:space="preserve"> και μη εξαρτώμενη από δική μας ενέργεια</w:t>
      </w:r>
      <w:r w:rsidR="00D74553">
        <w:rPr>
          <w:rFonts w:ascii="Tahoma" w:hAnsi="Tahoma" w:cs="Tahoma"/>
          <w:sz w:val="22"/>
          <w:szCs w:val="22"/>
        </w:rPr>
        <w:t xml:space="preserve">) </w:t>
      </w:r>
      <w:r w:rsidR="006D0480" w:rsidRPr="005408C0">
        <w:rPr>
          <w:rFonts w:ascii="Tahoma" w:hAnsi="Tahoma" w:cs="Tahoma"/>
          <w:sz w:val="22"/>
          <w:szCs w:val="22"/>
        </w:rPr>
        <w:t xml:space="preserve">αναγκαία συνέπεια της καταγραφής σας στο διατραπεζικό σύστημα ΤΕΙΡΕΣΙΑΣ. </w:t>
      </w:r>
      <w:r w:rsidR="00DC634C" w:rsidRPr="005408C0">
        <w:rPr>
          <w:rFonts w:ascii="Tahoma" w:hAnsi="Tahoma" w:cs="Tahoma"/>
          <w:sz w:val="22"/>
          <w:szCs w:val="22"/>
        </w:rPr>
        <w:t xml:space="preserve">Για να αποφευχθούν τα παραπάνω και να μην επιβαρυνθείτε με περαιτέρω </w:t>
      </w:r>
      <w:r w:rsidR="00DC634C" w:rsidRPr="00D74553">
        <w:rPr>
          <w:rFonts w:ascii="Tahoma" w:hAnsi="Tahoma" w:cs="Tahoma"/>
          <w:b/>
          <w:sz w:val="22"/>
          <w:szCs w:val="22"/>
        </w:rPr>
        <w:t>δικαστικά έξοδα</w:t>
      </w:r>
      <w:r w:rsidR="00DC634C" w:rsidRPr="005408C0">
        <w:rPr>
          <w:rFonts w:ascii="Tahoma" w:hAnsi="Tahoma" w:cs="Tahoma"/>
          <w:sz w:val="22"/>
          <w:szCs w:val="22"/>
        </w:rPr>
        <w:t xml:space="preserve"> και </w:t>
      </w:r>
      <w:r w:rsidR="00DC634C" w:rsidRPr="00D74553">
        <w:rPr>
          <w:rFonts w:ascii="Tahoma" w:hAnsi="Tahoma" w:cs="Tahoma"/>
          <w:b/>
          <w:sz w:val="22"/>
          <w:szCs w:val="22"/>
        </w:rPr>
        <w:t>τόκους</w:t>
      </w:r>
      <w:r w:rsidR="00DC634C" w:rsidRPr="005408C0">
        <w:rPr>
          <w:rFonts w:ascii="Tahoma" w:hAnsi="Tahoma" w:cs="Tahoma"/>
          <w:sz w:val="22"/>
          <w:szCs w:val="22"/>
        </w:rPr>
        <w:t xml:space="preserve"> υπερημερίας, </w:t>
      </w:r>
      <w:r w:rsidR="00D74553">
        <w:rPr>
          <w:rFonts w:ascii="Tahoma" w:hAnsi="Tahoma" w:cs="Tahoma"/>
          <w:sz w:val="22"/>
          <w:szCs w:val="22"/>
        </w:rPr>
        <w:t xml:space="preserve">θα πρέπει </w:t>
      </w:r>
      <w:r w:rsidR="00DC634C" w:rsidRPr="005408C0">
        <w:rPr>
          <w:rFonts w:ascii="Tahoma" w:hAnsi="Tahoma" w:cs="Tahoma"/>
          <w:sz w:val="22"/>
          <w:szCs w:val="22"/>
        </w:rPr>
        <w:t xml:space="preserve">να επικοινωνήσετε άμεσα με </w:t>
      </w:r>
      <w:r w:rsidR="00186E77" w:rsidRPr="005408C0">
        <w:rPr>
          <w:rFonts w:ascii="Tahoma" w:hAnsi="Tahoma" w:cs="Tahoma"/>
          <w:sz w:val="22"/>
          <w:szCs w:val="22"/>
        </w:rPr>
        <w:t xml:space="preserve">το </w:t>
      </w:r>
      <w:r w:rsidR="00DC634C" w:rsidRPr="005408C0">
        <w:rPr>
          <w:rFonts w:ascii="Tahoma" w:hAnsi="Tahoma" w:cs="Tahoma"/>
          <w:sz w:val="22"/>
          <w:szCs w:val="22"/>
        </w:rPr>
        <w:t>δικηγορικ</w:t>
      </w:r>
      <w:r w:rsidR="00186E77" w:rsidRPr="005408C0">
        <w:rPr>
          <w:rFonts w:ascii="Tahoma" w:hAnsi="Tahoma" w:cs="Tahoma"/>
          <w:sz w:val="22"/>
          <w:szCs w:val="22"/>
        </w:rPr>
        <w:t>ό</w:t>
      </w:r>
      <w:r w:rsidR="00DC634C" w:rsidRPr="005408C0">
        <w:rPr>
          <w:rFonts w:ascii="Tahoma" w:hAnsi="Tahoma" w:cs="Tahoma"/>
          <w:sz w:val="22"/>
          <w:szCs w:val="22"/>
        </w:rPr>
        <w:t xml:space="preserve"> γραφεί</w:t>
      </w:r>
      <w:r w:rsidR="00186E77" w:rsidRPr="005408C0">
        <w:rPr>
          <w:rFonts w:ascii="Tahoma" w:hAnsi="Tahoma" w:cs="Tahoma"/>
          <w:sz w:val="22"/>
          <w:szCs w:val="22"/>
        </w:rPr>
        <w:t xml:space="preserve">ο, </w:t>
      </w:r>
      <w:r w:rsidR="00DC634C" w:rsidRPr="005408C0">
        <w:rPr>
          <w:rFonts w:ascii="Tahoma" w:hAnsi="Tahoma" w:cs="Tahoma"/>
          <w:sz w:val="22"/>
          <w:szCs w:val="22"/>
        </w:rPr>
        <w:t xml:space="preserve">για να προβείτε στην εξόφληση ή το διακανονισμό της. </w:t>
      </w:r>
      <w:r w:rsidR="00186E77" w:rsidRPr="005408C0">
        <w:rPr>
          <w:rFonts w:ascii="Tahoma" w:hAnsi="Tahoma" w:cs="Tahoma"/>
          <w:sz w:val="22"/>
          <w:szCs w:val="22"/>
        </w:rPr>
        <w:t xml:space="preserve">Οι δικηγόροι του γραφείου </w:t>
      </w:r>
      <w:r w:rsidR="00DC634C" w:rsidRPr="005408C0">
        <w:rPr>
          <w:rFonts w:ascii="Tahoma" w:hAnsi="Tahoma" w:cs="Tahoma"/>
          <w:sz w:val="22"/>
          <w:szCs w:val="22"/>
        </w:rPr>
        <w:t xml:space="preserve">είναι αντίκλητοι και </w:t>
      </w:r>
      <w:r w:rsidR="00A64CED" w:rsidRPr="005408C0">
        <w:rPr>
          <w:rFonts w:ascii="Tahoma" w:hAnsi="Tahoma" w:cs="Tahoma"/>
          <w:sz w:val="22"/>
          <w:szCs w:val="22"/>
        </w:rPr>
        <w:t>δεκτικο</w:t>
      </w:r>
      <w:r w:rsidR="00DC634C" w:rsidRPr="005408C0">
        <w:rPr>
          <w:rFonts w:ascii="Tahoma" w:hAnsi="Tahoma" w:cs="Tahoma"/>
          <w:sz w:val="22"/>
          <w:szCs w:val="22"/>
        </w:rPr>
        <w:t>ί</w:t>
      </w:r>
      <w:r w:rsidR="00A64CED" w:rsidRPr="005408C0">
        <w:rPr>
          <w:rFonts w:ascii="Tahoma" w:hAnsi="Tahoma" w:cs="Tahoma"/>
          <w:sz w:val="22"/>
          <w:szCs w:val="22"/>
        </w:rPr>
        <w:t xml:space="preserve"> καταβολής της οφειλής </w:t>
      </w:r>
      <w:r w:rsidR="00DC634C" w:rsidRPr="005408C0">
        <w:rPr>
          <w:rFonts w:ascii="Tahoma" w:hAnsi="Tahoma" w:cs="Tahoma"/>
          <w:sz w:val="22"/>
          <w:szCs w:val="22"/>
        </w:rPr>
        <w:t xml:space="preserve">σας, έχοντες την εντολή και εξουσιοδότηση από εμάς, </w:t>
      </w:r>
      <w:r w:rsidR="00321430" w:rsidRPr="005408C0">
        <w:rPr>
          <w:rFonts w:ascii="Tahoma" w:hAnsi="Tahoma" w:cs="Tahoma"/>
          <w:sz w:val="22"/>
          <w:szCs w:val="22"/>
        </w:rPr>
        <w:t xml:space="preserve">να </w:t>
      </w:r>
      <w:r>
        <w:rPr>
          <w:rFonts w:ascii="Tahoma" w:hAnsi="Tahoma" w:cs="Tahoma"/>
          <w:sz w:val="22"/>
          <w:szCs w:val="22"/>
        </w:rPr>
        <w:t xml:space="preserve">διακανονίζουν την εκ μέρους σας καταβολή της, να </w:t>
      </w:r>
      <w:r w:rsidR="00321430" w:rsidRPr="005408C0">
        <w:rPr>
          <w:rFonts w:ascii="Tahoma" w:hAnsi="Tahoma" w:cs="Tahoma"/>
          <w:sz w:val="22"/>
          <w:szCs w:val="22"/>
        </w:rPr>
        <w:t>παραιτούνται από όποια ένδικα μέσα έχουν τυχόν ασκήσει εις βάρος σας, για τη διεκδίκησ</w:t>
      </w:r>
      <w:r w:rsidR="00D74553">
        <w:rPr>
          <w:rFonts w:ascii="Tahoma" w:hAnsi="Tahoma" w:cs="Tahoma"/>
          <w:sz w:val="22"/>
          <w:szCs w:val="22"/>
        </w:rPr>
        <w:t>ή της</w:t>
      </w:r>
      <w:r w:rsidR="002C034A" w:rsidRPr="005408C0">
        <w:rPr>
          <w:rFonts w:ascii="Tahoma" w:hAnsi="Tahoma" w:cs="Tahoma"/>
          <w:sz w:val="22"/>
          <w:szCs w:val="22"/>
        </w:rPr>
        <w:t xml:space="preserve">, καθώς </w:t>
      </w:r>
      <w:r w:rsidR="00186E77" w:rsidRPr="005408C0">
        <w:rPr>
          <w:rFonts w:ascii="Tahoma" w:hAnsi="Tahoma" w:cs="Tahoma"/>
          <w:sz w:val="22"/>
          <w:szCs w:val="22"/>
        </w:rPr>
        <w:t xml:space="preserve">και να παραιτούνται από κάθε αξίωσή μας εναντίον </w:t>
      </w:r>
      <w:r>
        <w:rPr>
          <w:rFonts w:ascii="Tahoma" w:hAnsi="Tahoma" w:cs="Tahoma"/>
          <w:sz w:val="22"/>
          <w:szCs w:val="22"/>
        </w:rPr>
        <w:t>σας, μετά την πλήρη εκ μέρους σας εξόφλησ</w:t>
      </w:r>
      <w:r w:rsidR="006A3A1D">
        <w:rPr>
          <w:rFonts w:ascii="Tahoma" w:hAnsi="Tahoma" w:cs="Tahoma"/>
          <w:sz w:val="22"/>
          <w:szCs w:val="22"/>
        </w:rPr>
        <w:t>η</w:t>
      </w:r>
      <w:r>
        <w:rPr>
          <w:rFonts w:ascii="Tahoma" w:hAnsi="Tahoma" w:cs="Tahoma"/>
          <w:sz w:val="22"/>
          <w:szCs w:val="22"/>
        </w:rPr>
        <w:t xml:space="preserve"> </w:t>
      </w:r>
      <w:r w:rsidR="006A3A1D">
        <w:rPr>
          <w:rFonts w:ascii="Tahoma" w:hAnsi="Tahoma" w:cs="Tahoma"/>
          <w:sz w:val="22"/>
          <w:szCs w:val="22"/>
        </w:rPr>
        <w:t>της οφειλής σας</w:t>
      </w:r>
      <w:r w:rsidR="002C034A" w:rsidRPr="005408C0">
        <w:rPr>
          <w:rFonts w:ascii="Tahoma" w:hAnsi="Tahoma" w:cs="Tahoma"/>
          <w:sz w:val="22"/>
          <w:szCs w:val="22"/>
        </w:rPr>
        <w:t xml:space="preserve">. </w:t>
      </w:r>
    </w:p>
    <w:p w:rsidR="006C0B09" w:rsidRPr="002049D1" w:rsidRDefault="006C0B09" w:rsidP="005A5D62">
      <w:pPr>
        <w:spacing w:line="300" w:lineRule="atLeast"/>
        <w:ind w:right="-199"/>
        <w:jc w:val="both"/>
        <w:rPr>
          <w:rFonts w:ascii="Tahoma" w:hAnsi="Tahoma" w:cs="Tahoma"/>
          <w:sz w:val="22"/>
          <w:szCs w:val="22"/>
        </w:rPr>
      </w:pPr>
      <w:r w:rsidRPr="005408C0">
        <w:rPr>
          <w:rFonts w:ascii="Tahoma" w:hAnsi="Tahoma" w:cs="Tahoma"/>
          <w:sz w:val="22"/>
          <w:szCs w:val="22"/>
        </w:rPr>
        <w:t>Με τη ρητή επιφύλαξη κάθε νομίμου δικαιώματος της Εταιρ</w:t>
      </w:r>
      <w:r w:rsidR="006A3A1D">
        <w:rPr>
          <w:rFonts w:ascii="Tahoma" w:hAnsi="Tahoma" w:cs="Tahoma"/>
          <w:sz w:val="22"/>
          <w:szCs w:val="22"/>
        </w:rPr>
        <w:t>ε</w:t>
      </w:r>
      <w:r w:rsidRPr="005408C0">
        <w:rPr>
          <w:rFonts w:ascii="Tahoma" w:hAnsi="Tahoma" w:cs="Tahoma"/>
          <w:sz w:val="22"/>
          <w:szCs w:val="22"/>
        </w:rPr>
        <w:t xml:space="preserve">ίας </w:t>
      </w:r>
      <w:r w:rsidR="00C81A5D" w:rsidRPr="005408C0">
        <w:rPr>
          <w:rFonts w:ascii="Tahoma" w:hAnsi="Tahoma" w:cs="Tahoma"/>
          <w:sz w:val="22"/>
          <w:szCs w:val="22"/>
        </w:rPr>
        <w:t>μας</w:t>
      </w:r>
      <w:r w:rsidR="001B74FD" w:rsidRPr="005408C0">
        <w:rPr>
          <w:rFonts w:ascii="Tahoma" w:hAnsi="Tahoma" w:cs="Tahoma"/>
          <w:sz w:val="22"/>
          <w:szCs w:val="22"/>
        </w:rPr>
        <w:t xml:space="preserve">, </w:t>
      </w:r>
      <w:r w:rsidR="006A3A1D">
        <w:rPr>
          <w:rFonts w:ascii="Tahoma" w:hAnsi="Tahoma" w:cs="Tahoma"/>
          <w:sz w:val="22"/>
          <w:szCs w:val="22"/>
        </w:rPr>
        <w:t xml:space="preserve">αρμόδιος </w:t>
      </w:r>
      <w:r w:rsidRPr="005408C0">
        <w:rPr>
          <w:rFonts w:ascii="Tahoma" w:hAnsi="Tahoma" w:cs="Tahoma"/>
          <w:sz w:val="22"/>
          <w:szCs w:val="22"/>
        </w:rPr>
        <w:t xml:space="preserve">Δικαστικός Επιμελητής εντέλλεται να επιδώσει νόμιμα την παρούσα προς </w:t>
      </w:r>
      <w:r w:rsidR="002C034A" w:rsidRPr="005408C0">
        <w:rPr>
          <w:rFonts w:ascii="Tahoma" w:hAnsi="Tahoma" w:cs="Tahoma"/>
          <w:sz w:val="22"/>
          <w:szCs w:val="22"/>
        </w:rPr>
        <w:t xml:space="preserve">αυτόν που </w:t>
      </w:r>
      <w:r w:rsidRPr="005408C0">
        <w:rPr>
          <w:rFonts w:ascii="Tahoma" w:hAnsi="Tahoma" w:cs="Tahoma"/>
          <w:sz w:val="22"/>
          <w:szCs w:val="22"/>
        </w:rPr>
        <w:t>απευθύνεται, προς γνώση του και για τις νόμιμες συνέπειες, αντιγράφοντας ολόκληρο το κείμενο αυτής στη σχετική έκθεση επίδοσης.</w:t>
      </w:r>
    </w:p>
    <w:p w:rsidR="00967EC7" w:rsidRPr="002049D1" w:rsidRDefault="00967EC7" w:rsidP="005A5D62">
      <w:pPr>
        <w:spacing w:line="300" w:lineRule="atLeast"/>
        <w:ind w:right="-199"/>
        <w:jc w:val="both"/>
        <w:rPr>
          <w:rFonts w:ascii="Tahoma" w:hAnsi="Tahoma" w:cs="Tahoma"/>
          <w:sz w:val="22"/>
          <w:szCs w:val="22"/>
        </w:rPr>
      </w:pPr>
    </w:p>
    <w:p w:rsidR="00967EC7" w:rsidRPr="002049D1" w:rsidRDefault="00967EC7" w:rsidP="005A5D62">
      <w:pPr>
        <w:spacing w:line="300" w:lineRule="atLeast"/>
        <w:ind w:right="-199"/>
        <w:jc w:val="both"/>
        <w:rPr>
          <w:rFonts w:ascii="Tahoma" w:hAnsi="Tahoma" w:cs="Tahoma"/>
          <w:sz w:val="22"/>
          <w:szCs w:val="22"/>
        </w:rPr>
      </w:pPr>
    </w:p>
    <w:p w:rsidR="006C0B09" w:rsidRPr="006E5855" w:rsidRDefault="00A61EC6" w:rsidP="005A5D62">
      <w:pPr>
        <w:spacing w:line="300" w:lineRule="atLeast"/>
        <w:ind w:right="-199"/>
        <w:jc w:val="center"/>
        <w:rPr>
          <w:rFonts w:ascii="Tahoma" w:hAnsi="Tahoma" w:cs="Tahoma"/>
          <w:sz w:val="22"/>
          <w:szCs w:val="22"/>
        </w:rPr>
      </w:pPr>
      <w:r w:rsidRPr="005408C0">
        <w:rPr>
          <w:rFonts w:ascii="Tahoma" w:hAnsi="Tahoma" w:cs="Tahoma"/>
          <w:sz w:val="22"/>
          <w:szCs w:val="22"/>
        </w:rPr>
        <w:t>Χαλάνδρι</w:t>
      </w:r>
      <w:r w:rsidR="00931CE7" w:rsidRPr="005408C0">
        <w:rPr>
          <w:rFonts w:ascii="Tahoma" w:hAnsi="Tahoma" w:cs="Tahoma"/>
          <w:sz w:val="22"/>
          <w:szCs w:val="22"/>
        </w:rPr>
        <w:t xml:space="preserve">, </w:t>
      </w:r>
      <w:r w:rsidR="0044668A" w:rsidRPr="002049D1">
        <w:rPr>
          <w:rFonts w:ascii="Tahoma" w:hAnsi="Tahoma" w:cs="Tahoma"/>
          <w:sz w:val="22"/>
          <w:szCs w:val="22"/>
        </w:rPr>
        <w:t xml:space="preserve">9 </w:t>
      </w:r>
      <w:r w:rsidR="0044668A">
        <w:rPr>
          <w:rFonts w:ascii="Tahoma" w:hAnsi="Tahoma" w:cs="Tahoma"/>
          <w:sz w:val="22"/>
          <w:szCs w:val="22"/>
        </w:rPr>
        <w:t xml:space="preserve">Σεπτεμβρίου </w:t>
      </w:r>
      <w:r w:rsidR="00931CE7" w:rsidRPr="005408C0">
        <w:rPr>
          <w:rFonts w:ascii="Tahoma" w:hAnsi="Tahoma" w:cs="Tahoma"/>
          <w:sz w:val="22"/>
          <w:szCs w:val="22"/>
        </w:rPr>
        <w:t>2012</w:t>
      </w:r>
    </w:p>
    <w:p w:rsidR="00967EC7" w:rsidRPr="006E5855" w:rsidRDefault="00967EC7" w:rsidP="005A5D62">
      <w:pPr>
        <w:spacing w:line="300" w:lineRule="atLeast"/>
        <w:ind w:right="-199"/>
        <w:jc w:val="center"/>
        <w:rPr>
          <w:rFonts w:ascii="Tahoma" w:hAnsi="Tahoma" w:cs="Tahoma"/>
          <w:sz w:val="22"/>
          <w:szCs w:val="22"/>
        </w:rPr>
      </w:pPr>
    </w:p>
    <w:p w:rsidR="006C0B09" w:rsidRDefault="00CB3B9D" w:rsidP="005A5D62">
      <w:pPr>
        <w:spacing w:line="300" w:lineRule="atLeast"/>
        <w:ind w:right="-199"/>
        <w:jc w:val="center"/>
        <w:rPr>
          <w:rFonts w:ascii="Tahoma" w:hAnsi="Tahoma" w:cs="Tahoma"/>
          <w:sz w:val="22"/>
          <w:szCs w:val="22"/>
        </w:rPr>
      </w:pPr>
      <w:r w:rsidRPr="005408C0">
        <w:rPr>
          <w:rFonts w:ascii="Tahoma" w:hAnsi="Tahoma" w:cs="Tahoma"/>
          <w:sz w:val="22"/>
          <w:szCs w:val="22"/>
        </w:rPr>
        <w:t xml:space="preserve">Για τη </w:t>
      </w:r>
      <w:r w:rsidR="006E5855">
        <w:rPr>
          <w:rFonts w:ascii="Tahoma" w:hAnsi="Tahoma" w:cs="Tahoma"/>
          <w:sz w:val="22"/>
          <w:szCs w:val="22"/>
        </w:rPr>
        <w:t>ΚΕΝΤΩΡ</w:t>
      </w:r>
      <w:r w:rsidR="00D74553">
        <w:rPr>
          <w:rFonts w:ascii="Tahoma" w:hAnsi="Tahoma" w:cs="Tahoma"/>
          <w:sz w:val="22"/>
          <w:szCs w:val="22"/>
        </w:rPr>
        <w:t xml:space="preserve"> Α.Ε. (</w:t>
      </w:r>
      <w:r w:rsidR="006E5855">
        <w:rPr>
          <w:rFonts w:ascii="Tahoma" w:hAnsi="Tahoma" w:cs="Tahoma"/>
          <w:sz w:val="22"/>
          <w:szCs w:val="22"/>
          <w:lang w:val="en-US"/>
        </w:rPr>
        <w:t>ENERGA</w:t>
      </w:r>
      <w:r w:rsidR="00D74553">
        <w:rPr>
          <w:rFonts w:ascii="Tahoma" w:hAnsi="Tahoma" w:cs="Tahoma"/>
          <w:sz w:val="22"/>
          <w:szCs w:val="22"/>
        </w:rPr>
        <w:t>)</w:t>
      </w:r>
    </w:p>
    <w:p w:rsidR="005A5D62" w:rsidRPr="006E5855" w:rsidRDefault="005A5D62" w:rsidP="005A5D62">
      <w:pPr>
        <w:spacing w:line="300" w:lineRule="atLeast"/>
        <w:ind w:right="-199"/>
        <w:jc w:val="center"/>
        <w:rPr>
          <w:rFonts w:ascii="Tahoma" w:hAnsi="Tahoma" w:cs="Tahoma"/>
          <w:i/>
          <w:sz w:val="22"/>
          <w:szCs w:val="22"/>
        </w:rPr>
      </w:pPr>
    </w:p>
    <w:p w:rsidR="00967EC7" w:rsidRPr="006E5855" w:rsidRDefault="00967EC7" w:rsidP="005A5D62">
      <w:pPr>
        <w:spacing w:line="300" w:lineRule="atLeast"/>
        <w:ind w:right="-199"/>
        <w:jc w:val="center"/>
        <w:rPr>
          <w:rFonts w:ascii="Tahoma" w:hAnsi="Tahoma" w:cs="Tahoma"/>
          <w:i/>
          <w:sz w:val="22"/>
          <w:szCs w:val="22"/>
        </w:rPr>
      </w:pPr>
    </w:p>
    <w:p w:rsidR="005A5D62" w:rsidRPr="006A3A1D" w:rsidRDefault="0024710D" w:rsidP="005A5D62">
      <w:pPr>
        <w:spacing w:line="300" w:lineRule="atLeast"/>
        <w:ind w:right="-199"/>
        <w:jc w:val="center"/>
        <w:rPr>
          <w:rFonts w:ascii="Tahoma" w:hAnsi="Tahoma" w:cs="Tahoma"/>
          <w:i/>
          <w:sz w:val="22"/>
          <w:szCs w:val="22"/>
        </w:rPr>
      </w:pPr>
      <w:r w:rsidRPr="002049D1">
        <w:rPr>
          <w:rFonts w:ascii="Tahoma" w:hAnsi="Tahoma" w:cs="Tahoma"/>
          <w:i/>
          <w:sz w:val="22"/>
          <w:szCs w:val="22"/>
        </w:rPr>
        <w:t xml:space="preserve"> </w:t>
      </w:r>
      <w:r w:rsidR="005A5D62">
        <w:rPr>
          <w:rFonts w:ascii="Tahoma" w:hAnsi="Tahoma" w:cs="Tahoma"/>
          <w:i/>
          <w:sz w:val="22"/>
          <w:szCs w:val="22"/>
        </w:rPr>
        <w:t xml:space="preserve"> </w:t>
      </w:r>
    </w:p>
    <w:sectPr w:rsidR="005A5D62" w:rsidRPr="006A3A1D" w:rsidSect="00967EC7">
      <w:pgSz w:w="11906" w:h="16838"/>
      <w:pgMar w:top="63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F0F53"/>
    <w:multiLevelType w:val="hybridMultilevel"/>
    <w:tmpl w:val="CFC434F0"/>
    <w:lvl w:ilvl="0" w:tplc="040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8B4048E"/>
    <w:multiLevelType w:val="hybridMultilevel"/>
    <w:tmpl w:val="CE180A4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B09"/>
    <w:rsid w:val="00023755"/>
    <w:rsid w:val="00040AA0"/>
    <w:rsid w:val="00083906"/>
    <w:rsid w:val="000A397D"/>
    <w:rsid w:val="00186866"/>
    <w:rsid w:val="00186E77"/>
    <w:rsid w:val="001B74FD"/>
    <w:rsid w:val="001B78CA"/>
    <w:rsid w:val="001E4B5B"/>
    <w:rsid w:val="002049D1"/>
    <w:rsid w:val="0021432A"/>
    <w:rsid w:val="0024710D"/>
    <w:rsid w:val="00251AF7"/>
    <w:rsid w:val="00266FF4"/>
    <w:rsid w:val="002B4578"/>
    <w:rsid w:val="002C034A"/>
    <w:rsid w:val="002E5AC4"/>
    <w:rsid w:val="00321430"/>
    <w:rsid w:val="00386D0B"/>
    <w:rsid w:val="003E45D4"/>
    <w:rsid w:val="004211C1"/>
    <w:rsid w:val="0044668A"/>
    <w:rsid w:val="004C336B"/>
    <w:rsid w:val="004D7765"/>
    <w:rsid w:val="00500C6E"/>
    <w:rsid w:val="005408C0"/>
    <w:rsid w:val="005A5D62"/>
    <w:rsid w:val="006A3A1D"/>
    <w:rsid w:val="006C0B09"/>
    <w:rsid w:val="006D0480"/>
    <w:rsid w:val="006E5855"/>
    <w:rsid w:val="00730F82"/>
    <w:rsid w:val="00760758"/>
    <w:rsid w:val="00800FD2"/>
    <w:rsid w:val="00824432"/>
    <w:rsid w:val="00835408"/>
    <w:rsid w:val="00847466"/>
    <w:rsid w:val="00922B6A"/>
    <w:rsid w:val="00931CE7"/>
    <w:rsid w:val="00967EC7"/>
    <w:rsid w:val="009B05B2"/>
    <w:rsid w:val="00A02543"/>
    <w:rsid w:val="00A61444"/>
    <w:rsid w:val="00A61EC6"/>
    <w:rsid w:val="00A64CED"/>
    <w:rsid w:val="00A657F2"/>
    <w:rsid w:val="00AC36B3"/>
    <w:rsid w:val="00AC58DA"/>
    <w:rsid w:val="00B15466"/>
    <w:rsid w:val="00C81A5D"/>
    <w:rsid w:val="00C96841"/>
    <w:rsid w:val="00CB3B9D"/>
    <w:rsid w:val="00CD6C50"/>
    <w:rsid w:val="00D03CE3"/>
    <w:rsid w:val="00D74553"/>
    <w:rsid w:val="00D8410E"/>
    <w:rsid w:val="00DC634C"/>
    <w:rsid w:val="00DD667A"/>
    <w:rsid w:val="00DE610A"/>
    <w:rsid w:val="00E2065D"/>
    <w:rsid w:val="00E4765D"/>
    <w:rsid w:val="00EA12AD"/>
    <w:rsid w:val="00EE5AEE"/>
    <w:rsid w:val="00EF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B09"/>
    <w:rPr>
      <w:rFonts w:ascii="Times New Roman" w:eastAsia="Times New Roman" w:hAnsi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B0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0B0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B09"/>
    <w:rPr>
      <w:rFonts w:ascii="Times New Roman" w:eastAsia="Times New Roman" w:hAnsi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B0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0B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467</Words>
  <Characters>2524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ΕΝΩΠΙΟΝ ΠΑΝΤΟΣ ΑΡΜΟΔΙΟΥ ΔΙΚΑΣΤΗΡΙΟΥ ΚΑΙ ΑΡΧΗΣ</vt:lpstr>
      <vt:lpstr>ΕΝΩΠΙΟΝ ΠΑΝΤΟΣ ΑΡΜΟΔΙΟΥ ΔΙΚΑΣΤΗΡΙΟΥ ΚΑΙ ΑΡΧΗΣ</vt:lpstr>
    </vt:vector>
  </TitlesOfParts>
  <Company>Hewlett-Packard Company</Company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ΕΝΩΠΙΟΝ ΠΑΝΤΟΣ ΑΡΜΟΔΙΟΥ ΔΙΚΑΣΤΗΡΙΟΥ ΚΑΙ ΑΡΧΗΣ</dc:title>
  <dc:creator>Aegean79</dc:creator>
  <cp:lastModifiedBy>flatline</cp:lastModifiedBy>
  <cp:revision>17</cp:revision>
  <cp:lastPrinted>2012-02-15T13:04:00Z</cp:lastPrinted>
  <dcterms:created xsi:type="dcterms:W3CDTF">2012-09-26T13:44:00Z</dcterms:created>
  <dcterms:modified xsi:type="dcterms:W3CDTF">2012-09-26T19:29:00Z</dcterms:modified>
</cp:coreProperties>
</file>