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8CEE" w14:textId="6340660D" w:rsidR="00715112" w:rsidRPr="006947F0" w:rsidRDefault="006947F0">
      <w:pPr>
        <w:kinsoku w:val="0"/>
        <w:autoSpaceDE w:val="0"/>
        <w:autoSpaceDN w:val="0"/>
        <w:adjustRightInd w:val="0"/>
        <w:spacing w:before="3" w:line="250" w:lineRule="auto"/>
        <w:textAlignment w:val="baseline"/>
        <w:rPr>
          <w:rFonts w:ascii="Cambria" w:hAnsi="Cambria" w:cs="Arial" w:hint="eastAsia"/>
        </w:rPr>
      </w:pPr>
      <w:r>
        <w:rPr>
          <w:rFonts w:ascii="Cambria" w:hAnsi="Cambria" w:cs="Arial" w:hint="eastAsia"/>
        </w:rPr>
        <w:t>Need</w:t>
      </w:r>
      <w:r>
        <w:rPr>
          <w:rFonts w:ascii="Cambria" w:hAnsi="Cambria" w:cs="Arial"/>
        </w:rPr>
        <w:t xml:space="preserve"> A </w:t>
      </w:r>
      <w:r>
        <w:rPr>
          <w:rFonts w:ascii="Cambria" w:hAnsi="Cambria" w:cs="Arial" w:hint="eastAsia"/>
        </w:rPr>
        <w:t>picture</w:t>
      </w:r>
      <w:r>
        <w:rPr>
          <w:rFonts w:ascii="Cambria" w:hAnsi="Cambria" w:cs="Arial" w:hint="eastAsia"/>
        </w:rPr>
        <w:t>！</w:t>
      </w:r>
    </w:p>
    <w:p w14:paraId="1D1562A0" w14:textId="77777777" w:rsidR="00715112" w:rsidRPr="002441AA" w:rsidRDefault="00715112">
      <w:pPr>
        <w:kinsoku w:val="0"/>
        <w:autoSpaceDE w:val="0"/>
        <w:autoSpaceDN w:val="0"/>
        <w:adjustRightInd w:val="0"/>
        <w:spacing w:line="250" w:lineRule="auto"/>
        <w:textAlignment w:val="baseline"/>
        <w:rPr>
          <w:rFonts w:ascii="Cambria" w:eastAsia="Arial" w:hAnsi="Cambria" w:cs="Arial"/>
        </w:rPr>
      </w:pPr>
    </w:p>
    <w:p w14:paraId="587557A2" w14:textId="0B0A9CC2" w:rsidR="00715112" w:rsidRPr="002441AA" w:rsidRDefault="00715112">
      <w:p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rFonts w:ascii="Cambria" w:eastAsia="Arial" w:hAnsi="Cambria" w:cs="Arial"/>
        </w:rPr>
      </w:pPr>
    </w:p>
    <w:p w14:paraId="28AFD4F1" w14:textId="77777777" w:rsidR="00715112" w:rsidRPr="002441AA" w:rsidRDefault="00715112">
      <w:pPr>
        <w:kinsoku w:val="0"/>
        <w:autoSpaceDE w:val="0"/>
        <w:autoSpaceDN w:val="0"/>
        <w:adjustRightInd w:val="0"/>
        <w:spacing w:line="250" w:lineRule="auto"/>
        <w:textAlignment w:val="baseline"/>
        <w:rPr>
          <w:rFonts w:ascii="Cambria" w:eastAsia="Arial" w:hAnsi="Cambria" w:cs="Arial"/>
        </w:rPr>
      </w:pPr>
    </w:p>
    <w:p w14:paraId="7C88FB63" w14:textId="77777777" w:rsidR="00715112" w:rsidRPr="002441AA" w:rsidRDefault="00715112">
      <w:p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rFonts w:ascii="Cambria" w:eastAsia="Arial" w:hAnsi="Cambria" w:cs="Arial"/>
        </w:rPr>
      </w:pPr>
    </w:p>
    <w:p w14:paraId="2E20FD00" w14:textId="77777777" w:rsidR="00715112" w:rsidRPr="002441AA" w:rsidRDefault="00715112">
      <w:pPr>
        <w:kinsoku w:val="0"/>
        <w:autoSpaceDE w:val="0"/>
        <w:autoSpaceDN w:val="0"/>
        <w:adjustRightInd w:val="0"/>
        <w:spacing w:line="250" w:lineRule="auto"/>
        <w:textAlignment w:val="baseline"/>
        <w:rPr>
          <w:rFonts w:ascii="Cambria" w:hAnsi="Cambria" w:cs="Arial"/>
        </w:rPr>
      </w:pPr>
    </w:p>
    <w:p w14:paraId="4296C28A" w14:textId="77777777" w:rsidR="00715112" w:rsidRPr="002441AA" w:rsidRDefault="00715112">
      <w:pPr>
        <w:kinsoku w:val="0"/>
        <w:autoSpaceDE w:val="0"/>
        <w:autoSpaceDN w:val="0"/>
        <w:adjustRightInd w:val="0"/>
        <w:spacing w:line="250" w:lineRule="auto"/>
        <w:textAlignment w:val="baseline"/>
        <w:rPr>
          <w:rFonts w:ascii="Cambria" w:eastAsia="Arial" w:hAnsi="Cambria" w:cs="Arial"/>
        </w:rPr>
      </w:pPr>
    </w:p>
    <w:p w14:paraId="2CB2044C" w14:textId="77777777" w:rsidR="00715112" w:rsidRPr="002441AA" w:rsidRDefault="00715112">
      <w:pPr>
        <w:kinsoku w:val="0"/>
        <w:autoSpaceDE w:val="0"/>
        <w:autoSpaceDN w:val="0"/>
        <w:adjustRightInd w:val="0"/>
        <w:spacing w:line="265" w:lineRule="auto"/>
        <w:textAlignment w:val="baseline"/>
        <w:rPr>
          <w:rFonts w:ascii="Cambria" w:eastAsia="Arial" w:hAnsi="Cambria" w:cs="Arial"/>
        </w:rPr>
      </w:pPr>
    </w:p>
    <w:p w14:paraId="445B9B1F" w14:textId="3A72B198" w:rsidR="00715112" w:rsidRPr="002441AA" w:rsidRDefault="00391D39" w:rsidP="002441AA">
      <w:pPr>
        <w:kinsoku w:val="0"/>
        <w:autoSpaceDE w:val="0"/>
        <w:autoSpaceDN w:val="0"/>
        <w:adjustRightInd w:val="0"/>
        <w:spacing w:before="2" w:after="84" w:line="239" w:lineRule="auto"/>
        <w:jc w:val="center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b/>
          <w:noProof/>
          <w:color w:val="000000"/>
          <w:sz w:val="24"/>
          <w:szCs w:val="24"/>
        </w:rPr>
        <w:t>The</w:t>
      </w:r>
      <w:r w:rsidRPr="002441AA">
        <w:rPr>
          <w:rFonts w:ascii="Cambria" w:eastAsia="Arial" w:hAnsi="Cambria"/>
          <w:b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24"/>
          <w:szCs w:val="24"/>
        </w:rPr>
        <w:t>1</w:t>
      </w:r>
      <w:r w:rsidR="007C76C9" w:rsidRPr="002441AA">
        <w:rPr>
          <w:rFonts w:ascii="Cambria" w:eastAsia="Arial" w:hAnsi="Cambria" w:cs="Arial"/>
          <w:b/>
          <w:noProof/>
          <w:color w:val="000000"/>
          <w:sz w:val="24"/>
          <w:szCs w:val="24"/>
        </w:rPr>
        <w:t>8</w:t>
      </w:r>
      <w:r w:rsidRPr="002441AA">
        <w:rPr>
          <w:rFonts w:ascii="Cambria" w:eastAsia="Arial" w:hAnsi="Cambria" w:cs="Arial"/>
          <w:b/>
          <w:noProof/>
          <w:color w:val="000000"/>
          <w:position w:val="8"/>
          <w:sz w:val="15"/>
          <w:szCs w:val="15"/>
        </w:rPr>
        <w:t>th</w:t>
      </w:r>
      <w:r w:rsidRPr="002441AA">
        <w:rPr>
          <w:rFonts w:ascii="Cambria" w:eastAsia="Arial" w:hAnsi="Cambria"/>
          <w:b/>
          <w:color w:val="000000"/>
          <w:position w:val="8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24"/>
          <w:szCs w:val="24"/>
        </w:rPr>
        <w:t>International</w:t>
      </w:r>
      <w:r w:rsidRPr="002441AA">
        <w:rPr>
          <w:rFonts w:ascii="Cambria" w:eastAsia="Arial" w:hAnsi="Cambria"/>
          <w:b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24"/>
          <w:szCs w:val="24"/>
        </w:rPr>
        <w:t>Conference</w:t>
      </w:r>
      <w:r w:rsidRPr="002441AA">
        <w:rPr>
          <w:rFonts w:ascii="Cambria" w:eastAsia="Arial" w:hAnsi="Cambria"/>
          <w:b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24"/>
          <w:szCs w:val="24"/>
        </w:rPr>
        <w:t>on</w:t>
      </w:r>
      <w:r w:rsidRPr="002441AA">
        <w:rPr>
          <w:rFonts w:ascii="Cambria" w:eastAsia="Arial" w:hAnsi="Cambria"/>
          <w:b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24"/>
          <w:szCs w:val="24"/>
        </w:rPr>
        <w:t>Document</w:t>
      </w:r>
      <w:r w:rsidRPr="002441AA">
        <w:rPr>
          <w:rFonts w:ascii="Cambria" w:eastAsia="Arial" w:hAnsi="Cambria"/>
          <w:b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24"/>
          <w:szCs w:val="24"/>
        </w:rPr>
        <w:t>Analysis</w:t>
      </w:r>
      <w:r w:rsidRPr="002441AA">
        <w:rPr>
          <w:rFonts w:ascii="Cambria" w:eastAsia="Arial" w:hAnsi="Cambria"/>
          <w:b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24"/>
          <w:szCs w:val="24"/>
        </w:rPr>
        <w:t>and</w:t>
      </w:r>
      <w:r w:rsidRPr="002441AA">
        <w:rPr>
          <w:rFonts w:ascii="Cambria" w:eastAsia="Arial" w:hAnsi="Cambria"/>
          <w:b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24"/>
          <w:szCs w:val="24"/>
        </w:rPr>
        <w:t>Recognition</w:t>
      </w:r>
    </w:p>
    <w:p w14:paraId="095AC0FE" w14:textId="3A381B1E" w:rsidR="00715112" w:rsidRPr="002441AA" w:rsidRDefault="00842F0A" w:rsidP="002441AA">
      <w:pPr>
        <w:kinsoku w:val="0"/>
        <w:autoSpaceDE w:val="0"/>
        <w:autoSpaceDN w:val="0"/>
        <w:adjustRightInd w:val="0"/>
        <w:spacing w:before="85" w:line="239" w:lineRule="auto"/>
        <w:jc w:val="center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noProof/>
          <w:color w:val="000000"/>
          <w:sz w:val="24"/>
          <w:szCs w:val="24"/>
        </w:rPr>
        <w:t>September</w:t>
      </w:r>
      <w:r w:rsidR="00391D39" w:rsidRPr="002441AA">
        <w:rPr>
          <w:rFonts w:ascii="Cambria" w:eastAsia="Arial" w:hAnsi="Cambria"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24"/>
          <w:szCs w:val="24"/>
        </w:rPr>
        <w:t>17</w:t>
      </w:r>
      <w:r w:rsidR="00391D39" w:rsidRPr="002441AA">
        <w:rPr>
          <w:rFonts w:ascii="Cambria" w:eastAsia="Arial" w:hAnsi="Cambria" w:cs="Arial"/>
          <w:noProof/>
          <w:color w:val="000000"/>
          <w:sz w:val="24"/>
          <w:szCs w:val="24"/>
        </w:rPr>
        <w:t>-2</w:t>
      </w:r>
      <w:r w:rsidRPr="002441AA">
        <w:rPr>
          <w:rFonts w:ascii="Cambria" w:eastAsia="Arial" w:hAnsi="Cambria" w:cs="Arial"/>
          <w:noProof/>
          <w:color w:val="000000"/>
          <w:sz w:val="24"/>
          <w:szCs w:val="24"/>
        </w:rPr>
        <w:t>1</w:t>
      </w:r>
      <w:r w:rsidR="00391D39" w:rsidRPr="002441AA">
        <w:rPr>
          <w:rFonts w:ascii="Cambria" w:eastAsia="Arial" w:hAnsi="Cambria" w:cs="Arial"/>
          <w:noProof/>
          <w:color w:val="000000"/>
          <w:sz w:val="24"/>
          <w:szCs w:val="24"/>
        </w:rPr>
        <w:t>,</w:t>
      </w:r>
      <w:r w:rsidR="00391D39" w:rsidRPr="002441AA">
        <w:rPr>
          <w:rFonts w:ascii="Cambria" w:eastAsia="Arial" w:hAnsi="Cambria"/>
          <w:color w:val="000000"/>
          <w:sz w:val="24"/>
          <w:szCs w:val="24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24"/>
          <w:szCs w:val="24"/>
        </w:rPr>
        <w:t>202</w:t>
      </w:r>
      <w:r w:rsidR="00855436" w:rsidRPr="002441AA">
        <w:rPr>
          <w:rFonts w:ascii="Cambria" w:eastAsia="Arial" w:hAnsi="Cambria" w:cs="Arial"/>
          <w:noProof/>
          <w:color w:val="000000"/>
          <w:sz w:val="24"/>
          <w:szCs w:val="24"/>
        </w:rPr>
        <w:t>5</w:t>
      </w:r>
      <w:r w:rsidR="00391D39" w:rsidRPr="002441AA">
        <w:rPr>
          <w:rFonts w:ascii="Cambria" w:eastAsia="Arial" w:hAnsi="Cambria"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24"/>
          <w:szCs w:val="24"/>
        </w:rPr>
        <w:t>Wuhan</w:t>
      </w:r>
      <w:r w:rsidR="00391D39" w:rsidRPr="002441AA">
        <w:rPr>
          <w:rFonts w:ascii="Cambria" w:eastAsia="Arial" w:hAnsi="Cambria" w:cs="Arial"/>
          <w:noProof/>
          <w:color w:val="000000"/>
          <w:sz w:val="24"/>
          <w:szCs w:val="24"/>
        </w:rPr>
        <w:t>,</w:t>
      </w:r>
      <w:r w:rsidR="00391D39" w:rsidRPr="002441AA">
        <w:rPr>
          <w:rFonts w:ascii="Cambria" w:eastAsia="Arial" w:hAnsi="Cambria"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24"/>
          <w:szCs w:val="24"/>
        </w:rPr>
        <w:t>Hubei</w:t>
      </w:r>
      <w:r w:rsidR="00391D39" w:rsidRPr="002441AA">
        <w:rPr>
          <w:rFonts w:ascii="Cambria" w:eastAsia="Arial" w:hAnsi="Cambria" w:cs="Arial"/>
          <w:noProof/>
          <w:color w:val="000000"/>
          <w:sz w:val="24"/>
          <w:szCs w:val="24"/>
        </w:rPr>
        <w:t>,</w:t>
      </w:r>
      <w:r w:rsidR="00391D39" w:rsidRPr="002441AA">
        <w:rPr>
          <w:rFonts w:ascii="Cambria" w:eastAsia="Arial" w:hAnsi="Cambria"/>
          <w:color w:val="000000"/>
          <w:sz w:val="24"/>
          <w:szCs w:val="24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24"/>
          <w:szCs w:val="24"/>
        </w:rPr>
        <w:t>China</w:t>
      </w:r>
    </w:p>
    <w:p w14:paraId="79AA83BF" w14:textId="77777777" w:rsidR="00715112" w:rsidRPr="002441AA" w:rsidRDefault="00715112">
      <w:pPr>
        <w:kinsoku w:val="0"/>
        <w:autoSpaceDE w:val="0"/>
        <w:autoSpaceDN w:val="0"/>
        <w:adjustRightInd w:val="0"/>
        <w:spacing w:before="1" w:line="258" w:lineRule="auto"/>
        <w:textAlignment w:val="baseline"/>
        <w:rPr>
          <w:rFonts w:ascii="Cambria" w:eastAsia="Arial" w:hAnsi="Cambria" w:cs="Arial"/>
        </w:rPr>
      </w:pPr>
    </w:p>
    <w:p w14:paraId="1D8D2E6D" w14:textId="77777777" w:rsidR="00715112" w:rsidRPr="003C1E6A" w:rsidRDefault="00391D39" w:rsidP="002441AA">
      <w:pPr>
        <w:kinsoku w:val="0"/>
        <w:autoSpaceDE w:val="0"/>
        <w:autoSpaceDN w:val="0"/>
        <w:adjustRightInd w:val="0"/>
        <w:spacing w:before="1" w:line="239" w:lineRule="auto"/>
        <w:jc w:val="center"/>
        <w:textAlignment w:val="baseline"/>
        <w:outlineLvl w:val="1"/>
        <w:rPr>
          <w:rFonts w:ascii="Cambria" w:hAnsi="Cambria"/>
          <w:b/>
          <w:bCs/>
        </w:rPr>
      </w:pPr>
      <w:r w:rsidRPr="003C1E6A">
        <w:rPr>
          <w:rFonts w:ascii="Cambria" w:eastAsia="Arial" w:hAnsi="Cambria" w:cs="Arial"/>
          <w:b/>
          <w:bCs/>
          <w:noProof/>
          <w:color w:val="000000"/>
          <w:sz w:val="27"/>
          <w:szCs w:val="27"/>
        </w:rPr>
        <w:t>Call</w:t>
      </w:r>
      <w:r w:rsidRPr="003C1E6A">
        <w:rPr>
          <w:rFonts w:ascii="Cambria" w:eastAsia="Arial" w:hAnsi="Cambria"/>
          <w:b/>
          <w:bCs/>
          <w:color w:val="000000"/>
          <w:sz w:val="27"/>
          <w:szCs w:val="27"/>
        </w:rPr>
        <w:t xml:space="preserve"> </w:t>
      </w:r>
      <w:r w:rsidRPr="003C1E6A">
        <w:rPr>
          <w:rFonts w:ascii="Cambria" w:eastAsia="Arial" w:hAnsi="Cambria" w:cs="Arial"/>
          <w:b/>
          <w:bCs/>
          <w:noProof/>
          <w:color w:val="000000"/>
          <w:sz w:val="27"/>
          <w:szCs w:val="27"/>
        </w:rPr>
        <w:t>For</w:t>
      </w:r>
      <w:r w:rsidRPr="003C1E6A">
        <w:rPr>
          <w:rFonts w:ascii="Cambria" w:eastAsia="Arial" w:hAnsi="Cambria"/>
          <w:b/>
          <w:bCs/>
          <w:color w:val="000000"/>
          <w:sz w:val="27"/>
          <w:szCs w:val="27"/>
        </w:rPr>
        <w:t xml:space="preserve"> </w:t>
      </w:r>
      <w:r w:rsidRPr="003C1E6A">
        <w:rPr>
          <w:rFonts w:ascii="Cambria" w:eastAsia="Arial" w:hAnsi="Cambria" w:cs="Arial"/>
          <w:b/>
          <w:bCs/>
          <w:noProof/>
          <w:color w:val="000000"/>
          <w:sz w:val="27"/>
          <w:szCs w:val="27"/>
        </w:rPr>
        <w:t>Papers</w:t>
      </w:r>
    </w:p>
    <w:p w14:paraId="4C3ABEC6" w14:textId="324F9235" w:rsidR="00715112" w:rsidRPr="002441AA" w:rsidRDefault="003D4249">
      <w:pPr>
        <w:kinsoku w:val="0"/>
        <w:autoSpaceDE w:val="0"/>
        <w:autoSpaceDN w:val="0"/>
        <w:adjustRightInd w:val="0"/>
        <w:spacing w:before="1" w:line="269" w:lineRule="auto"/>
        <w:textAlignment w:val="baseline"/>
        <w:rPr>
          <w:rFonts w:ascii="Cambria" w:eastAsia="Arial" w:hAnsi="Cambria" w:cs="Arial"/>
        </w:rPr>
      </w:pPr>
      <w:r w:rsidRPr="002441AA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2271C1A2" wp14:editId="5BB29597">
                <wp:simplePos x="0" y="0"/>
                <wp:positionH relativeFrom="page">
                  <wp:posOffset>441960</wp:posOffset>
                </wp:positionH>
                <wp:positionV relativeFrom="paragraph">
                  <wp:posOffset>163678</wp:posOffset>
                </wp:positionV>
                <wp:extent cx="2368550" cy="1304925"/>
                <wp:effectExtent l="0" t="0" r="0" b="0"/>
                <wp:wrapNone/>
                <wp:docPr id="19" name="TextBox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68550" cy="1304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450235" w14:textId="77777777" w:rsidR="00715112" w:rsidRPr="00EA0E4B" w:rsidRDefault="00391D39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after="61" w:line="239" w:lineRule="auto"/>
                              <w:ind w:left="28"/>
                              <w:jc w:val="left"/>
                              <w:textAlignment w:val="baseline"/>
                              <w:outlineLvl w:val="3"/>
                              <w:rPr>
                                <w:rFonts w:ascii="Cambria" w:hAnsi="Cambria"/>
                              </w:rPr>
                            </w:pPr>
                            <w:r w:rsidRP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5"/>
                                <w:szCs w:val="15"/>
                              </w:rPr>
                              <w:t>Important</w:t>
                            </w:r>
                            <w:r w:rsidRPr="00EA0E4B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5"/>
                                <w:szCs w:val="15"/>
                              </w:rPr>
                              <w:t>Dates</w:t>
                            </w:r>
                          </w:p>
                          <w:p w14:paraId="0E521F3A" w14:textId="73BD8CD8" w:rsidR="00855436" w:rsidRPr="00763F92" w:rsidRDefault="00763F92" w:rsidP="00855436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63"/>
                              <w:ind w:left="28" w:right="249"/>
                              <w:jc w:val="left"/>
                              <w:textAlignment w:val="baseline"/>
                              <w:outlineLvl w:val="4"/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</w:pP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Nov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A5178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1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5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,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202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4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: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Journal track paper submission deadline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DA1089B" w14:textId="07D7D37A" w:rsidR="00855436" w:rsidRPr="00763F92" w:rsidRDefault="00391D39" w:rsidP="00855436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63"/>
                              <w:ind w:left="28" w:right="249"/>
                              <w:jc w:val="left"/>
                              <w:textAlignment w:val="baseline"/>
                              <w:outlineLvl w:val="4"/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</w:pP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Jan</w:t>
                            </w:r>
                            <w:r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63F92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10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,</w:t>
                            </w:r>
                            <w:r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202</w:t>
                            </w:r>
                            <w:r w:rsidR="00763F92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5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:</w:t>
                            </w:r>
                            <w:r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63F92"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Initial journal track decision announced</w:t>
                            </w:r>
                          </w:p>
                          <w:p w14:paraId="66DC10F3" w14:textId="710A3687" w:rsidR="00855436" w:rsidRPr="00763F92" w:rsidRDefault="00763F92" w:rsidP="00855436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63"/>
                              <w:ind w:left="28" w:right="249"/>
                              <w:jc w:val="left"/>
                              <w:textAlignment w:val="baseline"/>
                              <w:outlineLvl w:val="4"/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</w:pP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Feb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7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,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202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5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: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B62F0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Conference 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Title &amp; Abstract submission deadline</w:t>
                            </w:r>
                          </w:p>
                          <w:p w14:paraId="753C0271" w14:textId="409CBA07" w:rsidR="00855436" w:rsidRPr="00763F92" w:rsidRDefault="00763F92" w:rsidP="00855436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63"/>
                              <w:ind w:left="28" w:right="249"/>
                              <w:jc w:val="left"/>
                              <w:textAlignment w:val="baseline"/>
                              <w:outlineLvl w:val="4"/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</w:pP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Feb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21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,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202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5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: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0A44DC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Conference </w:t>
                            </w:r>
                            <w:r w:rsidR="00B6386D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f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 xml:space="preserve">ull </w:t>
                            </w:r>
                            <w:r w:rsidR="00B6386D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p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aper upload and editing closed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C83E5BF" w14:textId="404A2114" w:rsidR="00855436" w:rsidRPr="00763F92" w:rsidRDefault="00391D39" w:rsidP="00855436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63"/>
                              <w:ind w:left="28" w:right="249"/>
                              <w:jc w:val="left"/>
                              <w:textAlignment w:val="baseline"/>
                              <w:outlineLvl w:val="4"/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</w:pP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Mar</w:t>
                            </w:r>
                            <w:r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63F92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14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,</w:t>
                            </w:r>
                            <w:r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202</w:t>
                            </w:r>
                            <w:r w:rsidR="00763F92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5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:</w:t>
                            </w:r>
                            <w:r w:rsidRPr="00763F92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0A44DC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Journal </w:t>
                            </w:r>
                            <w:r w:rsidR="002F04C4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track paper </w:t>
                            </w:r>
                            <w:r w:rsidR="00E60844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r</w:t>
                            </w:r>
                            <w:r w:rsidR="00763F92"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evise submission deadline</w:t>
                            </w:r>
                            <w:r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7820ABD" w14:textId="1F9384B9" w:rsidR="00855436" w:rsidRPr="00763F92" w:rsidRDefault="00391D39" w:rsidP="00855436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63"/>
                              <w:ind w:left="28" w:right="249"/>
                              <w:jc w:val="left"/>
                              <w:textAlignment w:val="baseline"/>
                              <w:outlineLvl w:val="4"/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</w:pP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Apr</w:t>
                            </w:r>
                            <w:r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1</w:t>
                            </w:r>
                            <w:r w:rsidR="00763F92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1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,</w:t>
                            </w:r>
                            <w:r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202</w:t>
                            </w:r>
                            <w:r w:rsidR="00763F92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5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:</w:t>
                            </w:r>
                            <w:r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63F92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Conference </w:t>
                            </w:r>
                            <w:r w:rsidR="00E60844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r</w:t>
                            </w:r>
                            <w:r w:rsidR="00763F92"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eviews due</w:t>
                            </w:r>
                            <w:r w:rsidRPr="00763F92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296375F" w14:textId="28A3658F" w:rsidR="006322B1" w:rsidRPr="00763F92" w:rsidRDefault="00763F92" w:rsidP="00855436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63"/>
                              <w:ind w:left="28" w:right="249"/>
                              <w:jc w:val="left"/>
                              <w:textAlignment w:val="baseline"/>
                              <w:outlineLvl w:val="4"/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</w:pP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Apr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1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8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,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202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5</w:t>
                            </w:r>
                            <w:r w:rsidR="00391D39"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: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b/>
                                <w:bCs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87915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Conference </w:t>
                            </w:r>
                            <w:r w:rsidR="00E60844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r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ebuttal due</w:t>
                            </w:r>
                            <w:r w:rsidR="00391D39" w:rsidRPr="00763F92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F419E8" w14:textId="6DCB5FAE" w:rsidR="00763F92" w:rsidRPr="00763F92" w:rsidRDefault="00763F92" w:rsidP="00855436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63"/>
                              <w:ind w:left="28" w:right="249"/>
                              <w:jc w:val="left"/>
                              <w:textAlignment w:val="baseline"/>
                              <w:outlineLvl w:val="4"/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Apr 25, 2025:</w:t>
                            </w:r>
                            <w:r w:rsidRPr="00763F92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87915">
                              <w:rPr>
                                <w:rFonts w:ascii="Cambria" w:eastAsia="Arial" w:hAnsi="Cambria"/>
                                <w:color w:val="3C4858"/>
                                <w:sz w:val="12"/>
                                <w:szCs w:val="12"/>
                              </w:rPr>
                              <w:t xml:space="preserve">Conference </w:t>
                            </w:r>
                            <w:r w:rsidR="00E60844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p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aper acceptance notation</w:t>
                            </w:r>
                          </w:p>
                          <w:p w14:paraId="06F4BCBC" w14:textId="46B65FC9" w:rsidR="00763F92" w:rsidRPr="00763F92" w:rsidRDefault="00763F92" w:rsidP="00855436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63"/>
                              <w:ind w:left="28" w:right="249"/>
                              <w:jc w:val="left"/>
                              <w:textAlignment w:val="baseline"/>
                              <w:outlineLvl w:val="4"/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763F92">
                              <w:rPr>
                                <w:rFonts w:ascii="Cambria" w:eastAsia="Arial" w:hAnsi="Cambria" w:cs="Arial"/>
                                <w:b/>
                                <w:bCs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May 16, 2025:</w:t>
                            </w:r>
                            <w:r w:rsidRPr="00763F92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Camera-Ready</w:t>
                            </w:r>
                            <w:r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 xml:space="preserve"> and </w:t>
                            </w:r>
                            <w:r w:rsidR="007C491A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f</w:t>
                            </w:r>
                            <w:r w:rsidRPr="00763F92">
                              <w:rPr>
                                <w:rFonts w:ascii="Cambria" w:eastAsia="Arial" w:hAnsi="Cambria" w:cs="Arial"/>
                                <w:noProof/>
                                <w:color w:val="3C4858"/>
                                <w:sz w:val="12"/>
                                <w:szCs w:val="12"/>
                              </w:rPr>
                              <w:t>inal notation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71C1A2" id="_x0000_t202" coordsize="21600,21600" o:spt="202" path="m,l,21600r21600,l21600,xe">
                <v:stroke joinstyle="miter"/>
                <v:path gradientshapeok="t" o:connecttype="rect"/>
              </v:shapetype>
              <v:shape id="TextBox19" o:spid="_x0000_s1026" type="#_x0000_t202" style="position:absolute;left:0;text-align:left;margin-left:34.8pt;margin-top:12.9pt;width:186.5pt;height:102.75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" filled="f" stroked="f">
                <o:lock v:ext="edit" aspectratio="t"/>
                <v:textbox style="mso-fit-shape-to-text:t" inset="0,0,0,0">
                  <w:txbxContent>
                    <w:p w14:paraId="59450235" w14:textId="77777777" w:rsidR="00715112" w:rsidRPr="00EA0E4B" w:rsidRDefault="00391D39">
                      <w:pPr>
                        <w:kinsoku w:val="0"/>
                        <w:autoSpaceDE w:val="0"/>
                        <w:autoSpaceDN w:val="0"/>
                        <w:adjustRightInd w:val="0"/>
                        <w:spacing w:after="61" w:line="239" w:lineRule="auto"/>
                        <w:ind w:left="28"/>
                        <w:jc w:val="left"/>
                        <w:textAlignment w:val="baseline"/>
                        <w:outlineLvl w:val="3"/>
                        <w:rPr>
                          <w:rFonts w:ascii="Cambria" w:hAnsi="Cambria"/>
                        </w:rPr>
                      </w:pPr>
                      <w:r w:rsidRP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5"/>
                          <w:szCs w:val="15"/>
                        </w:rPr>
                        <w:t>Important</w:t>
                      </w:r>
                      <w:r w:rsidRPr="00EA0E4B">
                        <w:rPr>
                          <w:rFonts w:ascii="Cambria" w:eastAsia="Arial" w:hAnsi="Cambria"/>
                          <w:b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5"/>
                          <w:szCs w:val="15"/>
                        </w:rPr>
                        <w:t>Dates</w:t>
                      </w:r>
                    </w:p>
                    <w:p w14:paraId="0E521F3A" w14:textId="73BD8CD8" w:rsidR="00855436" w:rsidRPr="00763F92" w:rsidRDefault="00763F92" w:rsidP="00855436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63"/>
                        <w:ind w:left="28" w:right="249"/>
                        <w:jc w:val="left"/>
                        <w:textAlignment w:val="baseline"/>
                        <w:outlineLvl w:val="4"/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</w:pP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Nov</w:t>
                      </w:r>
                      <w:r w:rsidR="00391D39"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7A5178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1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5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,</w:t>
                      </w:r>
                      <w:r w:rsidR="00391D39"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202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4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:</w:t>
                      </w:r>
                      <w:r w:rsidR="00391D39" w:rsidRPr="00763F92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Journal track paper submission deadline</w:t>
                      </w:r>
                      <w:r w:rsidR="00391D39" w:rsidRPr="00763F92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DA1089B" w14:textId="07D7D37A" w:rsidR="00855436" w:rsidRPr="00763F92" w:rsidRDefault="00391D39" w:rsidP="00855436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63"/>
                        <w:ind w:left="28" w:right="249"/>
                        <w:jc w:val="left"/>
                        <w:textAlignment w:val="baseline"/>
                        <w:outlineLvl w:val="4"/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</w:pP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Jan</w:t>
                      </w:r>
                      <w:r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763F92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10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,</w:t>
                      </w:r>
                      <w:r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202</w:t>
                      </w:r>
                      <w:r w:rsidR="00763F92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5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:</w:t>
                      </w:r>
                      <w:r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763F92"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Initial journal track decision announced</w:t>
                      </w:r>
                    </w:p>
                    <w:p w14:paraId="66DC10F3" w14:textId="710A3687" w:rsidR="00855436" w:rsidRPr="00763F92" w:rsidRDefault="00763F92" w:rsidP="00855436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63"/>
                        <w:ind w:left="28" w:right="249"/>
                        <w:jc w:val="left"/>
                        <w:textAlignment w:val="baseline"/>
                        <w:outlineLvl w:val="4"/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</w:pP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Feb</w:t>
                      </w:r>
                      <w:r w:rsidR="00391D39"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7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,</w:t>
                      </w:r>
                      <w:r w:rsidR="00391D39"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202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5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:</w:t>
                      </w:r>
                      <w:r w:rsidR="00391D39"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EB62F0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Conference </w:t>
                      </w:r>
                      <w:r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Title &amp; Abstract submission deadline</w:t>
                      </w:r>
                    </w:p>
                    <w:p w14:paraId="753C0271" w14:textId="409CBA07" w:rsidR="00855436" w:rsidRPr="00763F92" w:rsidRDefault="00763F92" w:rsidP="00855436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63"/>
                        <w:ind w:left="28" w:right="249"/>
                        <w:jc w:val="left"/>
                        <w:textAlignment w:val="baseline"/>
                        <w:outlineLvl w:val="4"/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</w:pP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Feb</w:t>
                      </w:r>
                      <w:r w:rsidR="00391D39"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21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,</w:t>
                      </w:r>
                      <w:r w:rsidR="00391D39"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202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5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:</w:t>
                      </w:r>
                      <w:r w:rsidR="00391D39" w:rsidRPr="00763F92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0A44DC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Conference </w:t>
                      </w:r>
                      <w:r w:rsidR="00B6386D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f</w:t>
                      </w:r>
                      <w:r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 xml:space="preserve">ull </w:t>
                      </w:r>
                      <w:r w:rsidR="00B6386D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p</w:t>
                      </w:r>
                      <w:r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aper upload and editing closed</w:t>
                      </w:r>
                      <w:r w:rsidR="00391D39" w:rsidRPr="00763F92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C83E5BF" w14:textId="404A2114" w:rsidR="00855436" w:rsidRPr="00763F92" w:rsidRDefault="00391D39" w:rsidP="00855436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63"/>
                        <w:ind w:left="28" w:right="249"/>
                        <w:jc w:val="left"/>
                        <w:textAlignment w:val="baseline"/>
                        <w:outlineLvl w:val="4"/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</w:pP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Mar</w:t>
                      </w:r>
                      <w:r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763F92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14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,</w:t>
                      </w:r>
                      <w:r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202</w:t>
                      </w:r>
                      <w:r w:rsidR="00763F92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5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:</w:t>
                      </w:r>
                      <w:r w:rsidRPr="00763F92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0A44DC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Journal </w:t>
                      </w:r>
                      <w:r w:rsidR="002F04C4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track paper </w:t>
                      </w:r>
                      <w:r w:rsidR="00E60844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r</w:t>
                      </w:r>
                      <w:r w:rsidR="00763F92"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evise submission deadline</w:t>
                      </w:r>
                      <w:r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77820ABD" w14:textId="1F9384B9" w:rsidR="00855436" w:rsidRPr="00763F92" w:rsidRDefault="00391D39" w:rsidP="00855436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63"/>
                        <w:ind w:left="28" w:right="249"/>
                        <w:jc w:val="left"/>
                        <w:textAlignment w:val="baseline"/>
                        <w:outlineLvl w:val="4"/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</w:pP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Apr</w:t>
                      </w:r>
                      <w:r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1</w:t>
                      </w:r>
                      <w:r w:rsidR="00763F92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1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,</w:t>
                      </w:r>
                      <w:r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202</w:t>
                      </w:r>
                      <w:r w:rsidR="00763F92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5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:</w:t>
                      </w:r>
                      <w:r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763F92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Conference </w:t>
                      </w:r>
                      <w:r w:rsidR="00E60844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r</w:t>
                      </w:r>
                      <w:r w:rsidR="00763F92"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eviews due</w:t>
                      </w:r>
                      <w:r w:rsidRPr="00763F92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296375F" w14:textId="28A3658F" w:rsidR="006322B1" w:rsidRPr="00763F92" w:rsidRDefault="00763F92" w:rsidP="00855436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63"/>
                        <w:ind w:left="28" w:right="249"/>
                        <w:jc w:val="left"/>
                        <w:textAlignment w:val="baseline"/>
                        <w:outlineLvl w:val="4"/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</w:pP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Apr</w:t>
                      </w:r>
                      <w:r w:rsidR="00391D39"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1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8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,</w:t>
                      </w:r>
                      <w:r w:rsidR="00391D39"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202</w:t>
                      </w: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5</w:t>
                      </w:r>
                      <w:r w:rsidR="00391D39"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:</w:t>
                      </w:r>
                      <w:r w:rsidR="00391D39" w:rsidRPr="00763F92">
                        <w:rPr>
                          <w:rFonts w:ascii="Cambria" w:eastAsia="Arial" w:hAnsi="Cambria"/>
                          <w:b/>
                          <w:bCs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  <w:r w:rsidR="00A87915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Conference </w:t>
                      </w:r>
                      <w:r w:rsidR="00E60844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r</w:t>
                      </w:r>
                      <w:r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ebuttal due</w:t>
                      </w:r>
                      <w:r w:rsidR="00391D39" w:rsidRPr="00763F92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F419E8" w14:textId="6DCB5FAE" w:rsidR="00763F92" w:rsidRPr="00763F92" w:rsidRDefault="00763F92" w:rsidP="00855436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63"/>
                        <w:ind w:left="28" w:right="249"/>
                        <w:jc w:val="left"/>
                        <w:textAlignment w:val="baseline"/>
                        <w:outlineLvl w:val="4"/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Apr 25, 2025:</w:t>
                      </w:r>
                      <w:r w:rsidRPr="00763F92">
                        <w:rPr>
                          <w:rFonts w:ascii="Cambria" w:hAnsi="Cambria"/>
                          <w:sz w:val="12"/>
                          <w:szCs w:val="12"/>
                        </w:rPr>
                        <w:t xml:space="preserve"> </w:t>
                      </w:r>
                      <w:r w:rsidR="00A87915">
                        <w:rPr>
                          <w:rFonts w:ascii="Cambria" w:eastAsia="Arial" w:hAnsi="Cambria"/>
                          <w:color w:val="3C4858"/>
                          <w:sz w:val="12"/>
                          <w:szCs w:val="12"/>
                        </w:rPr>
                        <w:t xml:space="preserve">Conference </w:t>
                      </w:r>
                      <w:r w:rsidR="00E60844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p</w:t>
                      </w:r>
                      <w:r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aper acceptance notation</w:t>
                      </w:r>
                    </w:p>
                    <w:p w14:paraId="06F4BCBC" w14:textId="46B65FC9" w:rsidR="00763F92" w:rsidRPr="00763F92" w:rsidRDefault="00763F92" w:rsidP="00855436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63"/>
                        <w:ind w:left="28" w:right="249"/>
                        <w:jc w:val="left"/>
                        <w:textAlignment w:val="baseline"/>
                        <w:outlineLvl w:val="4"/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763F92">
                        <w:rPr>
                          <w:rFonts w:ascii="Cambria" w:eastAsia="Arial" w:hAnsi="Cambria" w:cs="Arial"/>
                          <w:b/>
                          <w:bCs/>
                          <w:noProof/>
                          <w:color w:val="3C4858"/>
                          <w:sz w:val="12"/>
                          <w:szCs w:val="12"/>
                        </w:rPr>
                        <w:t>May 16, 2025:</w:t>
                      </w:r>
                      <w:r w:rsidRPr="00763F92">
                        <w:rPr>
                          <w:rFonts w:ascii="Cambria" w:hAnsi="Cambria"/>
                          <w:sz w:val="12"/>
                          <w:szCs w:val="12"/>
                        </w:rPr>
                        <w:t xml:space="preserve"> </w:t>
                      </w:r>
                      <w:r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Camera-Ready</w:t>
                      </w:r>
                      <w:r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 xml:space="preserve"> and </w:t>
                      </w:r>
                      <w:r w:rsidR="007C491A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f</w:t>
                      </w:r>
                      <w:r w:rsidRPr="00763F92">
                        <w:rPr>
                          <w:rFonts w:ascii="Cambria" w:eastAsia="Arial" w:hAnsi="Cambria" w:cs="Arial"/>
                          <w:noProof/>
                          <w:color w:val="3C4858"/>
                          <w:sz w:val="12"/>
                          <w:szCs w:val="12"/>
                        </w:rPr>
                        <w:t>inal notation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E4B767" w14:textId="77777777" w:rsidR="00A87441" w:rsidRDefault="00391D39" w:rsidP="00A87441">
      <w:pPr>
        <w:kinsoku w:val="0"/>
        <w:autoSpaceDE w:val="0"/>
        <w:autoSpaceDN w:val="0"/>
        <w:adjustRightInd w:val="0"/>
        <w:spacing w:before="2" w:line="288" w:lineRule="auto"/>
        <w:ind w:left="3984" w:right="6"/>
        <w:jc w:val="left"/>
        <w:textAlignment w:val="baseline"/>
        <w:outlineLvl w:val="3"/>
        <w:rPr>
          <w:rFonts w:ascii="Cambria" w:hAnsi="Cambria"/>
        </w:rPr>
      </w:pP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ICDAR</w:t>
      </w:r>
      <w:r w:rsidRPr="002441AA">
        <w:rPr>
          <w:rFonts w:ascii="Cambria" w:eastAsia="Arial" w:hAnsi="Cambria"/>
          <w:b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is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premier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event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for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scientists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practitioners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involved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with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pacing w:val="19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analysis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recognition,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field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of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growing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importance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our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current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age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of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digital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transition.</w:t>
      </w:r>
      <w:r w:rsidRPr="002441AA">
        <w:rPr>
          <w:rFonts w:ascii="Cambria" w:eastAsia="Arial" w:hAnsi="Cambria"/>
          <w:color w:val="000000"/>
          <w:spacing w:val="4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1</w:t>
      </w:r>
      <w:r w:rsidR="00E67925" w:rsidRPr="002441AA">
        <w:rPr>
          <w:rFonts w:ascii="Cambria" w:eastAsia="Arial" w:hAnsi="Cambria" w:cs="Arial"/>
          <w:noProof/>
          <w:color w:val="000000"/>
          <w:sz w:val="15"/>
          <w:szCs w:val="15"/>
        </w:rPr>
        <w:t>8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edition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of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this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flagship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conference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will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be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held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6322B1" w:rsidRPr="002441AA">
        <w:rPr>
          <w:rFonts w:ascii="Cambria" w:eastAsia="Arial" w:hAnsi="Cambria" w:cs="Arial"/>
          <w:noProof/>
          <w:color w:val="000000"/>
          <w:sz w:val="15"/>
          <w:szCs w:val="15"/>
        </w:rPr>
        <w:t>Wuhan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 xml:space="preserve">, </w:t>
      </w:r>
      <w:r w:rsidR="006322B1" w:rsidRPr="002441AA">
        <w:rPr>
          <w:rFonts w:ascii="Cambria" w:eastAsia="Arial" w:hAnsi="Cambria" w:cs="Arial"/>
          <w:noProof/>
          <w:color w:val="000000"/>
          <w:sz w:val="15"/>
          <w:szCs w:val="15"/>
        </w:rPr>
        <w:t>September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 xml:space="preserve"> </w:t>
      </w:r>
      <w:r w:rsidR="006322B1" w:rsidRPr="002441AA">
        <w:rPr>
          <w:rFonts w:ascii="Cambria" w:eastAsia="Arial" w:hAnsi="Cambria" w:cs="Arial"/>
          <w:noProof/>
          <w:color w:val="000000"/>
          <w:sz w:val="15"/>
          <w:szCs w:val="15"/>
        </w:rPr>
        <w:t>17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-2</w:t>
      </w:r>
      <w:r w:rsidR="006322B1" w:rsidRPr="002441AA">
        <w:rPr>
          <w:rFonts w:ascii="Cambria" w:eastAsia="Arial" w:hAnsi="Cambria" w:cs="Arial"/>
          <w:noProof/>
          <w:color w:val="000000"/>
          <w:sz w:val="15"/>
          <w:szCs w:val="15"/>
        </w:rPr>
        <w:t>1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,</w:t>
      </w:r>
      <w:r w:rsidR="007C2210" w:rsidRPr="002441AA">
        <w:rPr>
          <w:rFonts w:ascii="Cambria" w:eastAsia="Arial" w:hAnsi="Cambria" w:cs="Arial"/>
          <w:noProof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202</w:t>
      </w:r>
      <w:r w:rsidR="006322B1" w:rsidRPr="002441AA">
        <w:rPr>
          <w:rFonts w:ascii="Cambria" w:eastAsia="Arial" w:hAnsi="Cambria" w:cs="Arial"/>
          <w:noProof/>
          <w:color w:val="000000"/>
          <w:sz w:val="15"/>
          <w:szCs w:val="15"/>
        </w:rPr>
        <w:t>5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 xml:space="preserve">.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(**The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conference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will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be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an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  <w:u w:val="single" w:color="000000"/>
        </w:rPr>
        <w:t>XXX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event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(XXX=hybrid)?**)</w:t>
      </w:r>
    </w:p>
    <w:p w14:paraId="4418F23B" w14:textId="0AA9E1FE" w:rsidR="00715112" w:rsidRPr="00A87441" w:rsidRDefault="00715112" w:rsidP="00A87441">
      <w:pPr>
        <w:kinsoku w:val="0"/>
        <w:autoSpaceDE w:val="0"/>
        <w:autoSpaceDN w:val="0"/>
        <w:adjustRightInd w:val="0"/>
        <w:spacing w:before="2" w:line="288" w:lineRule="auto"/>
        <w:ind w:left="3984" w:right="6"/>
        <w:jc w:val="left"/>
        <w:textAlignment w:val="baseline"/>
        <w:outlineLvl w:val="3"/>
        <w:rPr>
          <w:rFonts w:ascii="Cambria" w:hAnsi="Cambria"/>
        </w:rPr>
      </w:pPr>
    </w:p>
    <w:p w14:paraId="188794BC" w14:textId="5D85AF25" w:rsidR="00715112" w:rsidRDefault="00391D39" w:rsidP="00A87441">
      <w:pPr>
        <w:kinsoku w:val="0"/>
        <w:autoSpaceDE w:val="0"/>
        <w:autoSpaceDN w:val="0"/>
        <w:adjustRightInd w:val="0"/>
        <w:spacing w:line="239" w:lineRule="auto"/>
        <w:ind w:left="3984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Paper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Submissions:</w:t>
      </w:r>
    </w:p>
    <w:p w14:paraId="6C9D16C6" w14:textId="77777777" w:rsidR="00A87441" w:rsidRPr="00A87441" w:rsidRDefault="00A87441" w:rsidP="00A87441">
      <w:pPr>
        <w:kinsoku w:val="0"/>
        <w:autoSpaceDE w:val="0"/>
        <w:autoSpaceDN w:val="0"/>
        <w:adjustRightInd w:val="0"/>
        <w:spacing w:line="239" w:lineRule="auto"/>
        <w:ind w:left="3984"/>
        <w:jc w:val="left"/>
        <w:textAlignment w:val="baseline"/>
        <w:rPr>
          <w:rFonts w:ascii="Cambria" w:hAnsi="Cambria"/>
        </w:rPr>
      </w:pPr>
    </w:p>
    <w:p w14:paraId="4BCA2BF9" w14:textId="25507948" w:rsidR="00763F92" w:rsidRDefault="00391D39" w:rsidP="00AD0E43">
      <w:pPr>
        <w:kinsoku w:val="0"/>
        <w:autoSpaceDE w:val="0"/>
        <w:autoSpaceDN w:val="0"/>
        <w:adjustRightInd w:val="0"/>
        <w:spacing w:line="273" w:lineRule="auto"/>
        <w:ind w:left="3984" w:right="42"/>
        <w:jc w:val="left"/>
        <w:textAlignment w:val="baseline"/>
        <w:rPr>
          <w:rFonts w:ascii="Cambria" w:eastAsia="Arial" w:hAnsi="Cambria" w:cs="Arial"/>
          <w:noProof/>
          <w:color w:val="000000"/>
          <w:sz w:val="15"/>
          <w:szCs w:val="15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There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both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standard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conference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paper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track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journal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track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ICDAR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202</w:t>
      </w:r>
      <w:r w:rsidR="003D4249">
        <w:rPr>
          <w:rFonts w:ascii="Cambria" w:eastAsia="Arial" w:hAnsi="Cambria" w:cs="Arial"/>
          <w:noProof/>
          <w:color w:val="000000"/>
          <w:sz w:val="15"/>
          <w:szCs w:val="15"/>
        </w:rPr>
        <w:t>5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;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details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regarding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journal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track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may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be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found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separate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Call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for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Papers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(***LINK***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).</w:t>
      </w:r>
    </w:p>
    <w:p w14:paraId="1B499793" w14:textId="77777777" w:rsidR="00AD0E43" w:rsidRPr="00AD0E43" w:rsidRDefault="00AD0E43" w:rsidP="00AD0E43">
      <w:pPr>
        <w:kinsoku w:val="0"/>
        <w:autoSpaceDE w:val="0"/>
        <w:autoSpaceDN w:val="0"/>
        <w:adjustRightInd w:val="0"/>
        <w:spacing w:line="273" w:lineRule="auto"/>
        <w:ind w:left="3984" w:right="42"/>
        <w:jc w:val="left"/>
        <w:textAlignment w:val="baseline"/>
        <w:rPr>
          <w:rFonts w:ascii="Cambria" w:hAnsi="Cambria"/>
        </w:rPr>
      </w:pPr>
    </w:p>
    <w:p w14:paraId="45A92B19" w14:textId="53A1F0C7" w:rsidR="00855436" w:rsidRPr="002441AA" w:rsidRDefault="00855436" w:rsidP="00AD0E43">
      <w:pPr>
        <w:kinsoku w:val="0"/>
        <w:autoSpaceDE w:val="0"/>
        <w:autoSpaceDN w:val="0"/>
        <w:adjustRightInd w:val="0"/>
        <w:spacing w:before="1" w:line="238" w:lineRule="auto"/>
        <w:jc w:val="left"/>
        <w:textAlignment w:val="baseline"/>
        <w:outlineLvl w:val="3"/>
        <w:rPr>
          <w:rFonts w:ascii="Cambria" w:hAnsi="Cambria"/>
        </w:rPr>
      </w:pP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Organizing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Committee</w:t>
      </w:r>
    </w:p>
    <w:p w14:paraId="0FFA030C" w14:textId="069ED744" w:rsidR="00A87441" w:rsidRDefault="003D4249" w:rsidP="00A87441">
      <w:pPr>
        <w:kinsoku w:val="0"/>
        <w:autoSpaceDE w:val="0"/>
        <w:autoSpaceDN w:val="0"/>
        <w:adjustRightInd w:val="0"/>
        <w:spacing w:before="2" w:line="284" w:lineRule="auto"/>
        <w:ind w:left="3984" w:right="32"/>
        <w:jc w:val="left"/>
        <w:textAlignment w:val="baseline"/>
        <w:rPr>
          <w:rFonts w:ascii="Cambria" w:hAnsi="Cambria"/>
        </w:rPr>
      </w:pPr>
      <w:r w:rsidRPr="002441AA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46011E49" wp14:editId="4BA710B2">
                <wp:simplePos x="0" y="0"/>
                <wp:positionH relativeFrom="page">
                  <wp:posOffset>447675</wp:posOffset>
                </wp:positionH>
                <wp:positionV relativeFrom="page">
                  <wp:posOffset>4672330</wp:posOffset>
                </wp:positionV>
                <wp:extent cx="2707895" cy="4556760"/>
                <wp:effectExtent l="0" t="0" r="0" b="0"/>
                <wp:wrapNone/>
                <wp:docPr id="65" name="TextBox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07895" cy="4556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0A7772" w14:textId="1EE1A42A" w:rsidR="00EA0E4B" w:rsidRPr="006947F0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General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Chairs</w:t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5294F8F3" w14:textId="769BE9F6" w:rsidR="00EA0E4B" w:rsidRPr="006947F0" w:rsidRDefault="00391D39" w:rsidP="006947F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Executive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Co-Chairs</w:t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6B1EA1E9" w14:textId="5ABB33C7" w:rsidR="00EA0E4B" w:rsidRPr="006947F0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PC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Chairs</w:t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7FDBC3C9" w14:textId="3E855CE2" w:rsidR="00EA0E4B" w:rsidRPr="006947F0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Workshop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Chairs</w:t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4923BC81" w14:textId="71898CEC" w:rsidR="00EA0E4B" w:rsidRPr="006947F0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Tutorial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Chairs</w:t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54B64716" w14:textId="0C4207CE" w:rsidR="00EA0E4B" w:rsidRPr="006947F0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Competition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Chairs</w:t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0E4B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4B42E0DD" w14:textId="762D34CA" w:rsidR="00EA7BE1" w:rsidRPr="006947F0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Doctoral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Consortium</w:t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56926B95" w14:textId="5855115A" w:rsidR="00EA7BE1" w:rsidRPr="006947F0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Publication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Chairs</w:t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7A0B362A" w14:textId="34FD80D9" w:rsidR="00715112" w:rsidRPr="00EA7BE1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4" w:line="427" w:lineRule="auto"/>
                              <w:ind w:right="346"/>
                              <w:jc w:val="left"/>
                              <w:textAlignment w:val="baseline"/>
                              <w:rPr>
                                <w:rFonts w:ascii="Cambria" w:hAnsi="Cambria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Poster/Demo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</w:t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7C8C76A4" w14:textId="7C44DD2B" w:rsidR="00715112" w:rsidRPr="002441AA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427" w:lineRule="auto"/>
                              <w:jc w:val="left"/>
                              <w:textAlignment w:val="baseline"/>
                              <w:rPr>
                                <w:rFonts w:ascii="Cambria" w:hAnsi="Cambria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Awards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</w:t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4522969E" w14:textId="5958AF73" w:rsidR="00EA7BE1" w:rsidRPr="006947F0" w:rsidRDefault="00391D39" w:rsidP="006947F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Sponsorship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Chairs</w:t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65129570" w14:textId="6BD07AD9" w:rsidR="00EA7BE1" w:rsidRPr="006947F0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Industry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Chairs</w:t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34CA8C27" w14:textId="78F3EE06" w:rsidR="00EA7BE1" w:rsidRPr="006947F0" w:rsidRDefault="00391D39" w:rsidP="006947F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427" w:lineRule="auto"/>
                              <w:jc w:val="left"/>
                              <w:textAlignment w:val="baseline"/>
                              <w:rPr>
                                <w:rFonts w:ascii="Cambria" w:hAnsi="Cambria" w:cs="Arial" w:hint="eastAsia"/>
                                <w:noProof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Publicity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Chairs</w:t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1FD3865A" w14:textId="50C73F26" w:rsidR="00715112" w:rsidRPr="00EA0E4B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427" w:lineRule="auto"/>
                              <w:jc w:val="left"/>
                              <w:textAlignment w:val="baseline"/>
                              <w:rPr>
                                <w:rFonts w:ascii="Cambria" w:hAnsi="Cambria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Technical</w:t>
                            </w:r>
                            <w:r w:rsidRPr="002441AA">
                              <w:rPr>
                                <w:rFonts w:ascii="Cambria" w:eastAsia="Arial" w:hAnsi="Cambr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Chair</w:t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10D60091" w14:textId="06CE6D86" w:rsidR="00715112" w:rsidRPr="002441AA" w:rsidRDefault="00391D39" w:rsidP="006E662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427" w:lineRule="auto"/>
                              <w:ind w:right="722"/>
                              <w:jc w:val="left"/>
                              <w:textAlignment w:val="baseline"/>
                              <w:rPr>
                                <w:rFonts w:ascii="Cambria" w:hAnsi="Cambria"/>
                              </w:rPr>
                            </w:pPr>
                            <w:r w:rsidRPr="002441AA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>Secretariat</w:t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="00EA7BE1">
                              <w:rPr>
                                <w:rFonts w:ascii="Cambria" w:eastAsia="Arial" w:hAnsi="Cambria" w:cs="Arial"/>
                                <w:b/>
                                <w:noProof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11E49" id="TextBox65" o:spid="_x0000_s1027" type="#_x0000_t202" style="position:absolute;left:0;text-align:left;margin-left:35.25pt;margin-top:367.9pt;width:213.2pt;height:358.8pt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" filled="f" stroked="f">
                <o:lock v:ext="edit" aspectratio="t"/>
                <v:textbox style="mso-fit-shape-to-text:t" inset="0,0,0,0">
                  <w:txbxContent>
                    <w:p w14:paraId="780A7772" w14:textId="1EE1A42A" w:rsidR="00EA0E4B" w:rsidRPr="006947F0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General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Chairs</w:t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5294F8F3" w14:textId="769BE9F6" w:rsidR="00EA0E4B" w:rsidRPr="006947F0" w:rsidRDefault="00391D39" w:rsidP="006947F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Executive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Co-Chairs</w:t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6B1EA1E9" w14:textId="5ABB33C7" w:rsidR="00EA0E4B" w:rsidRPr="006947F0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PC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Chairs</w:t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7FDBC3C9" w14:textId="3E855CE2" w:rsidR="00EA0E4B" w:rsidRPr="006947F0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Workshop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Chairs</w:t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4923BC81" w14:textId="71898CEC" w:rsidR="00EA0E4B" w:rsidRPr="006947F0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Tutorial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Chairs</w:t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54B64716" w14:textId="0C4207CE" w:rsidR="00EA0E4B" w:rsidRPr="006947F0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Competition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Chairs</w:t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0E4B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4B42E0DD" w14:textId="762D34CA" w:rsidR="00EA7BE1" w:rsidRPr="006947F0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Doctoral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Consortium</w:t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56926B95" w14:textId="5855115A" w:rsidR="00EA7BE1" w:rsidRPr="006947F0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Publication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Chairs</w:t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7A0B362A" w14:textId="34FD80D9" w:rsidR="00715112" w:rsidRPr="00EA7BE1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4" w:line="427" w:lineRule="auto"/>
                        <w:ind w:right="346"/>
                        <w:jc w:val="left"/>
                        <w:textAlignment w:val="baseline"/>
                        <w:rPr>
                          <w:rFonts w:ascii="Cambria" w:hAnsi="Cambria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Poster/Demo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</w:t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7C8C76A4" w14:textId="7C44DD2B" w:rsidR="00715112" w:rsidRPr="002441AA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427" w:lineRule="auto"/>
                        <w:jc w:val="left"/>
                        <w:textAlignment w:val="baseline"/>
                        <w:rPr>
                          <w:rFonts w:ascii="Cambria" w:hAnsi="Cambria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Awards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</w:t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4522969E" w14:textId="5958AF73" w:rsidR="00EA7BE1" w:rsidRPr="006947F0" w:rsidRDefault="00391D39" w:rsidP="006947F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Sponsorship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Chairs</w:t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65129570" w14:textId="6BD07AD9" w:rsidR="00EA7BE1" w:rsidRPr="006947F0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Industry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Chairs</w:t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34CA8C27" w14:textId="78F3EE06" w:rsidR="00EA7BE1" w:rsidRPr="006947F0" w:rsidRDefault="00391D39" w:rsidP="006947F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427" w:lineRule="auto"/>
                        <w:jc w:val="left"/>
                        <w:textAlignment w:val="baseline"/>
                        <w:rPr>
                          <w:rFonts w:ascii="Cambria" w:hAnsi="Cambria" w:cs="Arial" w:hint="eastAsia"/>
                          <w:noProof/>
                          <w:color w:val="000000"/>
                          <w:sz w:val="12"/>
                          <w:szCs w:val="12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Publicity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Chairs</w:t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1FD3865A" w14:textId="50C73F26" w:rsidR="00715112" w:rsidRPr="00EA0E4B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427" w:lineRule="auto"/>
                        <w:jc w:val="left"/>
                        <w:textAlignment w:val="baseline"/>
                        <w:rPr>
                          <w:rFonts w:ascii="Cambria" w:hAnsi="Cambria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Technical</w:t>
                      </w:r>
                      <w:r w:rsidRPr="002441AA">
                        <w:rPr>
                          <w:rFonts w:ascii="Cambria" w:eastAsia="Arial" w:hAnsi="Cambria"/>
                          <w:b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Chair</w:t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10D60091" w14:textId="06CE6D86" w:rsidR="00715112" w:rsidRPr="002441AA" w:rsidRDefault="00391D39" w:rsidP="006E662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427" w:lineRule="auto"/>
                        <w:ind w:right="722"/>
                        <w:jc w:val="left"/>
                        <w:textAlignment w:val="baseline"/>
                        <w:rPr>
                          <w:rFonts w:ascii="Cambria" w:hAnsi="Cambria"/>
                        </w:rPr>
                      </w:pPr>
                      <w:r w:rsidRPr="002441AA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>Secretariat</w:t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  <w:r w:rsidR="00EA7BE1">
                        <w:rPr>
                          <w:rFonts w:ascii="Cambria" w:eastAsia="Arial" w:hAnsi="Cambria" w:cs="Arial"/>
                          <w:b/>
                          <w:noProof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Reviewing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for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conference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papers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will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be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double</w:t>
      </w:r>
      <w:r w:rsidR="00391D39" w:rsidRPr="002441AA">
        <w:rPr>
          <w:rFonts w:ascii="Cambria" w:eastAsia="Arial" w:hAnsi="Cambria"/>
          <w:b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blind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.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Authors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should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not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include</w:t>
      </w:r>
      <w:r w:rsidR="00391D39" w:rsidRPr="002441AA">
        <w:rPr>
          <w:rFonts w:ascii="Cambria" w:eastAsia="Arial" w:hAnsi="Cambria"/>
          <w:color w:val="000000"/>
          <w:spacing w:val="23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their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names,</w:t>
      </w:r>
      <w:r w:rsidR="00391D39" w:rsidRPr="002441AA">
        <w:rPr>
          <w:rFonts w:ascii="Cambria" w:eastAsia="Arial" w:hAnsi="Cambria"/>
          <w:color w:val="000000"/>
          <w:spacing w:val="15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affiliations,</w:t>
      </w:r>
      <w:r w:rsidR="00391D39" w:rsidRPr="002441AA">
        <w:rPr>
          <w:rFonts w:ascii="Cambria" w:eastAsia="Arial" w:hAnsi="Cambria"/>
          <w:color w:val="000000"/>
          <w:spacing w:val="15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or</w:t>
      </w:r>
      <w:r w:rsidR="00391D39" w:rsidRPr="002441AA">
        <w:rPr>
          <w:rFonts w:ascii="Cambria" w:eastAsia="Arial" w:hAnsi="Cambria"/>
          <w:color w:val="000000"/>
          <w:spacing w:val="15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acknowledgements</w:t>
      </w:r>
      <w:r w:rsidR="00391D39" w:rsidRPr="002441AA">
        <w:rPr>
          <w:rFonts w:ascii="Cambria" w:eastAsia="Arial" w:hAnsi="Cambria"/>
          <w:color w:val="000000"/>
          <w:spacing w:val="15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</w:t>
      </w:r>
      <w:r w:rsidR="00391D39" w:rsidRPr="002441AA">
        <w:rPr>
          <w:rFonts w:ascii="Cambria" w:eastAsia="Arial" w:hAnsi="Cambria"/>
          <w:color w:val="000000"/>
          <w:spacing w:val="15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submitted</w:t>
      </w:r>
      <w:r w:rsidR="00391D39" w:rsidRPr="002441AA">
        <w:rPr>
          <w:rFonts w:ascii="Cambria" w:eastAsia="Arial" w:hAnsi="Cambria"/>
          <w:color w:val="000000"/>
          <w:spacing w:val="15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manuscripts,</w:t>
      </w:r>
      <w:r w:rsidR="00391D39" w:rsidRPr="002441AA">
        <w:rPr>
          <w:rFonts w:ascii="Cambria" w:eastAsia="Arial" w:hAnsi="Cambria"/>
          <w:color w:val="000000"/>
          <w:spacing w:val="15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="00391D39" w:rsidRPr="002441AA">
        <w:rPr>
          <w:rFonts w:ascii="Cambria" w:eastAsia="Arial" w:hAnsi="Cambria"/>
          <w:color w:val="000000"/>
          <w:spacing w:val="15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should</w:t>
      </w:r>
      <w:r w:rsidR="00391D39" w:rsidRPr="002441AA">
        <w:rPr>
          <w:rFonts w:ascii="Cambria" w:eastAsia="Arial" w:hAnsi="Cambria"/>
          <w:color w:val="000000"/>
          <w:spacing w:val="15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ensure</w:t>
      </w:r>
      <w:r w:rsidR="00391D39" w:rsidRPr="002441AA">
        <w:rPr>
          <w:rFonts w:ascii="Cambria" w:eastAsia="Arial" w:hAnsi="Cambria"/>
          <w:color w:val="000000"/>
          <w:spacing w:val="15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that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their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identity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is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not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revealed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indirectly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by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citing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their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earlier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work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third</w:t>
      </w:r>
      <w:r w:rsidR="00391D39"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="00391D39" w:rsidRPr="002441AA">
        <w:rPr>
          <w:rFonts w:ascii="Cambria" w:eastAsia="Arial" w:hAnsi="Cambria" w:cs="Arial"/>
          <w:noProof/>
          <w:color w:val="000000"/>
          <w:sz w:val="15"/>
          <w:szCs w:val="15"/>
        </w:rPr>
        <w:t>person.</w:t>
      </w:r>
    </w:p>
    <w:p w14:paraId="730ABEB2" w14:textId="36F38902" w:rsidR="00A87441" w:rsidRDefault="00A87441" w:rsidP="00A87441">
      <w:pPr>
        <w:kinsoku w:val="0"/>
        <w:autoSpaceDE w:val="0"/>
        <w:autoSpaceDN w:val="0"/>
        <w:adjustRightInd w:val="0"/>
        <w:spacing w:before="2" w:line="284" w:lineRule="auto"/>
        <w:ind w:left="3984" w:right="32"/>
        <w:jc w:val="left"/>
        <w:textAlignment w:val="baseline"/>
        <w:rPr>
          <w:rFonts w:ascii="Cambria" w:hAnsi="Cambria"/>
        </w:rPr>
      </w:pPr>
    </w:p>
    <w:p w14:paraId="77E2B70C" w14:textId="14713D25" w:rsidR="00715112" w:rsidRPr="002441AA" w:rsidRDefault="00391D39" w:rsidP="00A87441">
      <w:pPr>
        <w:kinsoku w:val="0"/>
        <w:autoSpaceDE w:val="0"/>
        <w:autoSpaceDN w:val="0"/>
        <w:adjustRightInd w:val="0"/>
        <w:spacing w:before="2" w:line="284" w:lineRule="auto"/>
        <w:ind w:left="3984" w:right="32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Papers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may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be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up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to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15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pages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long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(including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references)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in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Springer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Lecture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Notes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in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Computer</w:t>
      </w:r>
      <w:r w:rsidRPr="002441AA">
        <w:rPr>
          <w:rFonts w:ascii="Cambria" w:eastAsia="Arial" w:hAnsi="Cambria"/>
          <w:b/>
          <w:color w:val="000000"/>
          <w:spacing w:val="3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Science</w:t>
      </w:r>
      <w:r w:rsidRPr="002441AA">
        <w:rPr>
          <w:rFonts w:ascii="Cambria" w:eastAsia="Arial" w:hAnsi="Cambria"/>
          <w:b/>
          <w:color w:val="000000"/>
          <w:spacing w:val="3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(LNCS)</w:t>
      </w:r>
      <w:r w:rsidRPr="002441AA">
        <w:rPr>
          <w:rFonts w:ascii="Cambria" w:eastAsia="Arial" w:hAnsi="Cambria"/>
          <w:b/>
          <w:color w:val="000000"/>
          <w:spacing w:val="3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format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.</w:t>
      </w:r>
      <w:r w:rsidRPr="002441AA">
        <w:rPr>
          <w:rFonts w:ascii="Cambria" w:eastAsia="Arial" w:hAnsi="Cambria"/>
          <w:color w:val="000000"/>
          <w:spacing w:val="3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Detailed</w:t>
      </w:r>
      <w:r w:rsidRPr="002441AA">
        <w:rPr>
          <w:rFonts w:ascii="Cambria" w:eastAsia="Arial" w:hAnsi="Cambria"/>
          <w:color w:val="000000"/>
          <w:spacing w:val="3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submission</w:t>
      </w:r>
      <w:r w:rsidRPr="002441AA">
        <w:rPr>
          <w:rFonts w:ascii="Cambria" w:eastAsia="Arial" w:hAnsi="Cambria"/>
          <w:color w:val="000000"/>
          <w:spacing w:val="3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instructions</w:t>
      </w:r>
      <w:r w:rsidRPr="002441AA">
        <w:rPr>
          <w:rFonts w:ascii="Cambria" w:eastAsia="Arial" w:hAnsi="Cambria"/>
          <w:color w:val="000000"/>
          <w:spacing w:val="3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for</w:t>
      </w:r>
      <w:r w:rsidRPr="002441AA">
        <w:rPr>
          <w:rFonts w:ascii="Cambria" w:eastAsia="Arial" w:hAnsi="Cambria"/>
          <w:color w:val="000000"/>
          <w:spacing w:val="3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authors</w:t>
      </w:r>
      <w:r w:rsidRPr="002441AA">
        <w:rPr>
          <w:rFonts w:ascii="Cambria" w:eastAsia="Arial" w:hAnsi="Cambria"/>
          <w:color w:val="000000"/>
          <w:spacing w:val="3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can</w:t>
      </w:r>
      <w:r w:rsidRPr="002441AA">
        <w:rPr>
          <w:rFonts w:ascii="Cambria" w:eastAsia="Arial" w:hAnsi="Cambria"/>
          <w:color w:val="000000"/>
          <w:spacing w:val="3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be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found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563C1"/>
          <w:sz w:val="15"/>
          <w:szCs w:val="15"/>
          <w:u w:val="single" w:color="0563C1"/>
        </w:rPr>
        <w:t>conference</w:t>
      </w:r>
      <w:r w:rsidRPr="002441AA">
        <w:rPr>
          <w:rFonts w:ascii="Cambria" w:eastAsia="Arial" w:hAnsi="Cambria"/>
          <w:color w:val="0563C1"/>
          <w:sz w:val="15"/>
          <w:szCs w:val="15"/>
          <w:u w:val="single" w:color="0563C1"/>
        </w:rPr>
        <w:t xml:space="preserve"> </w:t>
      </w:r>
      <w:r w:rsidRPr="002441AA">
        <w:rPr>
          <w:rFonts w:ascii="Cambria" w:eastAsia="Arial" w:hAnsi="Cambria" w:cs="Arial"/>
          <w:noProof/>
          <w:color w:val="0563C1"/>
          <w:sz w:val="15"/>
          <w:szCs w:val="15"/>
          <w:u w:val="single" w:color="0563C1"/>
        </w:rPr>
        <w:t>website</w:t>
      </w:r>
      <w:r w:rsidRPr="002441AA">
        <w:rPr>
          <w:rFonts w:ascii="Cambria" w:eastAsia="Arial" w:hAnsi="Cambria"/>
          <w:color w:val="0563C1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(</w:t>
      </w:r>
      <w:hyperlink r:id="rId4" w:history="1">
        <w:r w:rsidR="000A65C8" w:rsidRPr="006B0C50">
          <w:rPr>
            <w:rStyle w:val="a3"/>
            <w:rFonts w:ascii="Cambria" w:eastAsia="Arial" w:hAnsi="Cambria" w:cs="Arial"/>
            <w:noProof/>
            <w:sz w:val="15"/>
            <w:szCs w:val="15"/>
          </w:rPr>
          <w:t>https://icdar2025.org</w:t>
        </w:r>
      </w:hyperlink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).</w:t>
      </w:r>
    </w:p>
    <w:p w14:paraId="4F954E9B" w14:textId="1EFA88BB" w:rsidR="00715112" w:rsidRPr="002441AA" w:rsidRDefault="00715112">
      <w:pPr>
        <w:kinsoku w:val="0"/>
        <w:autoSpaceDE w:val="0"/>
        <w:autoSpaceDN w:val="0"/>
        <w:adjustRightInd w:val="0"/>
        <w:spacing w:before="1" w:line="280" w:lineRule="auto"/>
        <w:textAlignment w:val="baseline"/>
        <w:rPr>
          <w:rFonts w:ascii="Cambria" w:eastAsia="Arial" w:hAnsi="Cambria" w:cs="Arial"/>
        </w:rPr>
      </w:pPr>
    </w:p>
    <w:p w14:paraId="2DF564E7" w14:textId="77777777" w:rsidR="00715112" w:rsidRPr="002441AA" w:rsidRDefault="00715112">
      <w:pPr>
        <w:rPr>
          <w:rFonts w:ascii="Cambria" w:hAnsi="Cambria"/>
        </w:rPr>
        <w:sectPr w:rsidR="00715112" w:rsidRPr="002441AA">
          <w:type w:val="continuous"/>
          <w:pgSz w:w="11920" w:h="16840"/>
          <w:pgMar w:top="1431" w:right="735" w:bottom="1431" w:left="696" w:header="0" w:footer="0" w:gutter="0"/>
          <w:cols w:space="425"/>
        </w:sectPr>
      </w:pPr>
    </w:p>
    <w:p w14:paraId="63FBFE5D" w14:textId="1BD4F369" w:rsidR="00715112" w:rsidRDefault="00391D39" w:rsidP="00107B00">
      <w:pPr>
        <w:kinsoku w:val="0"/>
        <w:autoSpaceDE w:val="0"/>
        <w:autoSpaceDN w:val="0"/>
        <w:adjustRightInd w:val="0"/>
        <w:spacing w:before="1" w:line="239" w:lineRule="auto"/>
        <w:ind w:left="3984"/>
        <w:jc w:val="left"/>
        <w:textAlignment w:val="baseline"/>
        <w:outlineLvl w:val="3"/>
        <w:rPr>
          <w:rFonts w:ascii="Cambria" w:hAnsi="Cambria"/>
        </w:rPr>
      </w:pP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Topics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of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Interest:</w:t>
      </w:r>
    </w:p>
    <w:p w14:paraId="538ABCB0" w14:textId="77777777" w:rsidR="00107B00" w:rsidRPr="00107B00" w:rsidRDefault="00107B00" w:rsidP="00107B00">
      <w:pPr>
        <w:kinsoku w:val="0"/>
        <w:autoSpaceDE w:val="0"/>
        <w:autoSpaceDN w:val="0"/>
        <w:adjustRightInd w:val="0"/>
        <w:spacing w:before="1" w:line="239" w:lineRule="auto"/>
        <w:ind w:left="3984"/>
        <w:jc w:val="left"/>
        <w:textAlignment w:val="baseline"/>
        <w:outlineLvl w:val="3"/>
        <w:rPr>
          <w:rFonts w:ascii="Cambria" w:hAnsi="Cambria"/>
        </w:rPr>
      </w:pPr>
    </w:p>
    <w:p w14:paraId="555A1026" w14:textId="2396880E" w:rsidR="00715112" w:rsidRPr="002441AA" w:rsidRDefault="00391D39">
      <w:pPr>
        <w:kinsoku w:val="0"/>
        <w:autoSpaceDE w:val="0"/>
        <w:autoSpaceDN w:val="0"/>
        <w:adjustRightInd w:val="0"/>
        <w:spacing w:before="1" w:line="306" w:lineRule="auto"/>
        <w:ind w:left="3984" w:right="52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pacing w:val="62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image</w:t>
      </w:r>
      <w:r w:rsidRPr="002441AA">
        <w:rPr>
          <w:rFonts w:ascii="Cambria" w:eastAsia="Arial" w:hAnsi="Cambria"/>
          <w:color w:val="000000"/>
          <w:spacing w:val="62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processing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Physical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logical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layout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analysis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Text</w:t>
      </w:r>
      <w:r w:rsidRPr="002441AA">
        <w:rPr>
          <w:rFonts w:ascii="Cambria" w:eastAsia="Arial" w:hAnsi="Cambria"/>
          <w:color w:val="000000"/>
          <w:spacing w:val="41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pacing w:val="41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symbol</w:t>
      </w:r>
      <w:r w:rsidRPr="002441AA">
        <w:rPr>
          <w:rFonts w:ascii="Cambria" w:eastAsia="Arial" w:hAnsi="Cambria"/>
          <w:color w:val="000000"/>
          <w:spacing w:val="41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recognition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Handwriting</w:t>
      </w:r>
      <w:r w:rsidRPr="002441AA">
        <w:rPr>
          <w:rFonts w:ascii="Cambria" w:eastAsia="Arial" w:hAnsi="Cambria"/>
          <w:color w:val="000000"/>
          <w:spacing w:val="102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recognition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sz w:val="15"/>
        </w:rPr>
        <w:br/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pacing w:val="6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analysis</w:t>
      </w:r>
      <w:r w:rsidRPr="002441AA">
        <w:rPr>
          <w:rFonts w:ascii="Cambria" w:eastAsia="Arial" w:hAnsi="Cambria"/>
          <w:color w:val="000000"/>
          <w:spacing w:val="6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systems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classification</w:t>
      </w:r>
    </w:p>
    <w:p w14:paraId="7B2A5DE3" w14:textId="579C2698" w:rsidR="00715112" w:rsidRPr="002441AA" w:rsidRDefault="00391D39">
      <w:pPr>
        <w:kinsoku w:val="0"/>
        <w:autoSpaceDE w:val="0"/>
        <w:autoSpaceDN w:val="0"/>
        <w:adjustRightInd w:val="0"/>
        <w:spacing w:line="307" w:lineRule="auto"/>
        <w:ind w:left="3984" w:right="17"/>
        <w:jc w:val="left"/>
        <w:textAlignment w:val="baseline"/>
        <w:outlineLvl w:val="3"/>
        <w:rPr>
          <w:rFonts w:ascii="Cambria" w:hAnsi="Cambria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Indexing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retrieval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of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synthesis</w:t>
      </w:r>
    </w:p>
    <w:p w14:paraId="2360D6BC" w14:textId="2B6ECFB5" w:rsidR="00715112" w:rsidRPr="002441AA" w:rsidRDefault="00391D39">
      <w:pPr>
        <w:kinsoku w:val="0"/>
        <w:autoSpaceDE w:val="0"/>
        <w:autoSpaceDN w:val="0"/>
        <w:adjustRightInd w:val="0"/>
        <w:spacing w:before="3" w:line="304" w:lineRule="auto"/>
        <w:ind w:left="3984" w:right="204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Extracting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semantics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NLP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for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understanding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Office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automation</w:t>
      </w:r>
    </w:p>
    <w:p w14:paraId="551ABB25" w14:textId="416601B0" w:rsidR="00715112" w:rsidRPr="002441AA" w:rsidRDefault="00391D39">
      <w:pPr>
        <w:kinsoku w:val="0"/>
        <w:autoSpaceDE w:val="0"/>
        <w:autoSpaceDN w:val="0"/>
        <w:adjustRightInd w:val="0"/>
        <w:spacing w:after="47"/>
        <w:ind w:left="3984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Graphics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recognition</w:t>
      </w:r>
    </w:p>
    <w:p w14:paraId="7D8A53E7" w14:textId="05D4977B" w:rsidR="00715112" w:rsidRDefault="00391D39">
      <w:pPr>
        <w:kinsoku w:val="0"/>
        <w:autoSpaceDE w:val="0"/>
        <w:autoSpaceDN w:val="0"/>
        <w:adjustRightInd w:val="0"/>
        <w:spacing w:before="49" w:line="273" w:lineRule="auto"/>
        <w:ind w:left="3984"/>
        <w:jc w:val="left"/>
        <w:textAlignment w:val="baseline"/>
        <w:outlineLvl w:val="3"/>
        <w:rPr>
          <w:rFonts w:ascii="Cambria" w:eastAsia="Arial" w:hAnsi="Cambria" w:cs="Arial"/>
          <w:noProof/>
          <w:color w:val="000000"/>
          <w:sz w:val="15"/>
          <w:szCs w:val="15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Human</w:t>
      </w:r>
      <w:r w:rsidRPr="002441AA">
        <w:rPr>
          <w:rFonts w:ascii="Cambria" w:eastAsia="Arial" w:hAnsi="Cambria"/>
          <w:color w:val="000000"/>
          <w:spacing w:val="62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pacing w:val="62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interaction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Representation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Modeling</w:t>
      </w:r>
    </w:p>
    <w:p w14:paraId="47C3EF13" w14:textId="58AF287C" w:rsidR="00107B00" w:rsidRDefault="00107B00">
      <w:pPr>
        <w:kinsoku w:val="0"/>
        <w:autoSpaceDE w:val="0"/>
        <w:autoSpaceDN w:val="0"/>
        <w:adjustRightInd w:val="0"/>
        <w:spacing w:before="49" w:line="273" w:lineRule="auto"/>
        <w:ind w:left="3984"/>
        <w:jc w:val="left"/>
        <w:textAlignment w:val="baseline"/>
        <w:outlineLvl w:val="3"/>
        <w:rPr>
          <w:rFonts w:ascii="Cambria" w:hAnsi="Cambria" w:cs="Arial"/>
          <w:noProof/>
          <w:color w:val="000000"/>
          <w:sz w:val="15"/>
          <w:szCs w:val="15"/>
        </w:rPr>
      </w:pPr>
      <w:r w:rsidRPr="00107B00">
        <w:rPr>
          <w:rFonts w:ascii="Cambria" w:hAnsi="Cambria" w:cs="Arial"/>
          <w:noProof/>
          <w:color w:val="000000"/>
          <w:sz w:val="15"/>
          <w:szCs w:val="15"/>
        </w:rPr>
        <w:t>Document VQA</w:t>
      </w:r>
    </w:p>
    <w:p w14:paraId="52B10712" w14:textId="1A877277" w:rsidR="00107B00" w:rsidRPr="00107B00" w:rsidRDefault="00107B00">
      <w:pPr>
        <w:kinsoku w:val="0"/>
        <w:autoSpaceDE w:val="0"/>
        <w:autoSpaceDN w:val="0"/>
        <w:adjustRightInd w:val="0"/>
        <w:spacing w:before="49" w:line="273" w:lineRule="auto"/>
        <w:ind w:left="3984"/>
        <w:jc w:val="left"/>
        <w:textAlignment w:val="baseline"/>
        <w:outlineLvl w:val="3"/>
        <w:rPr>
          <w:rFonts w:ascii="Cambria" w:hAnsi="Cambria" w:cs="Arial"/>
          <w:noProof/>
          <w:color w:val="000000"/>
          <w:sz w:val="15"/>
          <w:szCs w:val="15"/>
        </w:rPr>
      </w:pPr>
      <w:r w:rsidRPr="00107B00">
        <w:rPr>
          <w:rFonts w:ascii="Cambria" w:hAnsi="Cambria" w:cs="Arial"/>
          <w:noProof/>
          <w:color w:val="000000"/>
          <w:sz w:val="15"/>
          <w:szCs w:val="15"/>
        </w:rPr>
        <w:t>Private and secure document</w:t>
      </w:r>
      <w:r w:rsidR="00D717DA">
        <w:rPr>
          <w:rFonts w:ascii="Cambria" w:hAnsi="Cambria" w:cs="Arial"/>
          <w:noProof/>
          <w:color w:val="000000"/>
          <w:sz w:val="15"/>
          <w:szCs w:val="15"/>
        </w:rPr>
        <w:t xml:space="preserve"> </w:t>
      </w:r>
      <w:r w:rsidRPr="00107B00">
        <w:rPr>
          <w:rFonts w:ascii="Cambria" w:hAnsi="Cambria" w:cs="Arial"/>
          <w:noProof/>
          <w:color w:val="000000"/>
          <w:sz w:val="15"/>
          <w:szCs w:val="15"/>
        </w:rPr>
        <w:t>understanding</w:t>
      </w:r>
    </w:p>
    <w:p w14:paraId="3EC1C07A" w14:textId="77777777" w:rsidR="00715112" w:rsidRPr="002441AA" w:rsidRDefault="00391D39">
      <w:pPr>
        <w:kinsoku w:val="0"/>
        <w:autoSpaceDE w:val="0"/>
        <w:autoSpaceDN w:val="0"/>
        <w:adjustRightInd w:val="0"/>
        <w:spacing w:line="251" w:lineRule="auto"/>
        <w:textAlignment w:val="baseline"/>
        <w:rPr>
          <w:rFonts w:ascii="Cambria" w:eastAsia="Arial" w:hAnsi="Cambria" w:cs="Arial"/>
        </w:rPr>
      </w:pPr>
      <w:r w:rsidRPr="002441AA">
        <w:rPr>
          <w:rFonts w:ascii="Cambria" w:hAnsi="Cambria"/>
        </w:rPr>
        <w:br w:type="column"/>
      </w:r>
    </w:p>
    <w:p w14:paraId="2A01D007" w14:textId="77777777" w:rsidR="00715112" w:rsidRPr="002441AA" w:rsidRDefault="00715112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Cambria" w:eastAsia="Arial" w:hAnsi="Cambria" w:cs="Arial"/>
        </w:rPr>
      </w:pPr>
    </w:p>
    <w:p w14:paraId="22966FDE" w14:textId="77777777" w:rsidR="00715112" w:rsidRPr="002441AA" w:rsidRDefault="00391D39">
      <w:pPr>
        <w:kinsoku w:val="0"/>
        <w:autoSpaceDE w:val="0"/>
        <w:autoSpaceDN w:val="0"/>
        <w:adjustRightInd w:val="0"/>
        <w:spacing w:before="2" w:line="300" w:lineRule="auto"/>
        <w:ind w:right="1238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Structured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generation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Multimedia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analysis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Mobile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text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recognition</w:t>
      </w:r>
    </w:p>
    <w:p w14:paraId="004E4A87" w14:textId="77777777" w:rsidR="00715112" w:rsidRPr="002441AA" w:rsidRDefault="00391D39">
      <w:pPr>
        <w:kinsoku w:val="0"/>
        <w:autoSpaceDE w:val="0"/>
        <w:autoSpaceDN w:val="0"/>
        <w:adjustRightInd w:val="0"/>
        <w:spacing w:before="3" w:line="305" w:lineRule="auto"/>
        <w:ind w:right="935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Pen-based</w:t>
      </w:r>
      <w:r w:rsidRPr="002441AA">
        <w:rPr>
          <w:rFonts w:ascii="Cambria" w:eastAsia="Arial" w:hAnsi="Cambria"/>
          <w:color w:val="000000"/>
          <w:spacing w:val="6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pacing w:val="6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analysis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sz w:val="15"/>
        </w:rPr>
        <w:br/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Scene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text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detection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recognition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Recognition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of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tables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formulas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Historical</w:t>
      </w:r>
      <w:r w:rsidRPr="002441AA">
        <w:rPr>
          <w:rFonts w:ascii="Cambria" w:eastAsia="Arial" w:hAnsi="Cambria"/>
          <w:color w:val="000000"/>
          <w:spacing w:val="62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pacing w:val="62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analysis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Signature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verification</w:t>
      </w:r>
    </w:p>
    <w:p w14:paraId="568DDD55" w14:textId="77777777" w:rsidR="00715112" w:rsidRPr="002441AA" w:rsidRDefault="00391D39">
      <w:pPr>
        <w:kinsoku w:val="0"/>
        <w:autoSpaceDE w:val="0"/>
        <w:autoSpaceDN w:val="0"/>
        <w:adjustRightInd w:val="0"/>
        <w:spacing w:before="3" w:line="304" w:lineRule="auto"/>
        <w:ind w:right="616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summarization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translation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forensics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provenance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Medical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analysis</w:t>
      </w:r>
    </w:p>
    <w:p w14:paraId="5AC16521" w14:textId="17619C8A" w:rsidR="00715112" w:rsidRDefault="00391D39">
      <w:pPr>
        <w:kinsoku w:val="0"/>
        <w:autoSpaceDE w:val="0"/>
        <w:autoSpaceDN w:val="0"/>
        <w:adjustRightInd w:val="0"/>
        <w:spacing w:before="1" w:line="284" w:lineRule="auto"/>
        <w:ind w:right="632"/>
        <w:jc w:val="left"/>
        <w:textAlignment w:val="baseline"/>
        <w:rPr>
          <w:rFonts w:ascii="Cambria" w:eastAsia="Arial" w:hAnsi="Cambria" w:cs="Arial"/>
          <w:noProof/>
          <w:color w:val="000000"/>
          <w:sz w:val="15"/>
          <w:szCs w:val="15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pacing w:val="37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analysis</w:t>
      </w:r>
      <w:r w:rsidRPr="002441AA">
        <w:rPr>
          <w:rFonts w:ascii="Cambria" w:eastAsia="Arial" w:hAnsi="Cambria"/>
          <w:color w:val="000000"/>
          <w:spacing w:val="37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for</w:t>
      </w:r>
      <w:r w:rsidRPr="002441AA">
        <w:rPr>
          <w:rFonts w:ascii="Cambria" w:eastAsia="Arial" w:hAnsi="Cambria"/>
          <w:color w:val="000000"/>
          <w:spacing w:val="37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social</w:t>
      </w:r>
      <w:r w:rsidRPr="002441AA">
        <w:rPr>
          <w:rFonts w:ascii="Cambria" w:eastAsia="Arial" w:hAnsi="Cambria"/>
          <w:color w:val="000000"/>
          <w:spacing w:val="37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good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Document</w:t>
      </w:r>
      <w:r w:rsidRPr="002441AA">
        <w:rPr>
          <w:rFonts w:ascii="Cambria" w:eastAsia="Arial" w:hAnsi="Cambria"/>
          <w:color w:val="000000"/>
          <w:spacing w:val="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analysis</w:t>
      </w:r>
      <w:r w:rsidRPr="002441AA">
        <w:rPr>
          <w:rFonts w:ascii="Cambria" w:eastAsia="Arial" w:hAnsi="Cambria"/>
          <w:color w:val="000000"/>
          <w:spacing w:val="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for</w:t>
      </w:r>
      <w:r w:rsidRPr="002441AA">
        <w:rPr>
          <w:rFonts w:ascii="Cambria" w:eastAsia="Arial" w:hAnsi="Cambria"/>
          <w:color w:val="000000"/>
          <w:spacing w:val="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literature</w:t>
      </w:r>
      <w:r w:rsidRPr="002441AA">
        <w:rPr>
          <w:rFonts w:ascii="Cambria" w:eastAsia="Arial" w:hAnsi="Cambria"/>
          <w:color w:val="000000"/>
          <w:spacing w:val="3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search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Gold-standard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benchmarks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datasets</w:t>
      </w:r>
    </w:p>
    <w:p w14:paraId="16BF2118" w14:textId="4B2FDA40" w:rsidR="00107B00" w:rsidRDefault="00107B00">
      <w:pPr>
        <w:kinsoku w:val="0"/>
        <w:autoSpaceDE w:val="0"/>
        <w:autoSpaceDN w:val="0"/>
        <w:adjustRightInd w:val="0"/>
        <w:spacing w:before="1" w:line="284" w:lineRule="auto"/>
        <w:ind w:right="632"/>
        <w:jc w:val="left"/>
        <w:textAlignment w:val="baseline"/>
        <w:rPr>
          <w:rFonts w:ascii="Cambria" w:eastAsia="Arial" w:hAnsi="Cambria" w:cs="Arial"/>
          <w:noProof/>
          <w:color w:val="000000"/>
          <w:sz w:val="15"/>
          <w:szCs w:val="15"/>
        </w:rPr>
      </w:pPr>
      <w:r w:rsidRPr="00107B00">
        <w:rPr>
          <w:rFonts w:ascii="Cambria" w:eastAsia="Arial" w:hAnsi="Cambria" w:cs="Arial"/>
          <w:noProof/>
          <w:color w:val="000000"/>
          <w:sz w:val="15"/>
          <w:szCs w:val="15"/>
        </w:rPr>
        <w:t>Foundation models (Large Multimodal Models) for document understanding</w:t>
      </w:r>
    </w:p>
    <w:p w14:paraId="1B70D9E1" w14:textId="48518465" w:rsidR="00107B00" w:rsidRPr="002441AA" w:rsidRDefault="00107B00">
      <w:pPr>
        <w:kinsoku w:val="0"/>
        <w:autoSpaceDE w:val="0"/>
        <w:autoSpaceDN w:val="0"/>
        <w:adjustRightInd w:val="0"/>
        <w:spacing w:before="1" w:line="284" w:lineRule="auto"/>
        <w:ind w:right="632"/>
        <w:jc w:val="left"/>
        <w:textAlignment w:val="baseline"/>
        <w:rPr>
          <w:rFonts w:ascii="Cambria" w:hAnsi="Cambria"/>
        </w:rPr>
        <w:sectPr w:rsidR="00107B00" w:rsidRPr="002441AA">
          <w:type w:val="continuous"/>
          <w:pgSz w:w="11920" w:h="16840"/>
          <w:pgMar w:top="1431" w:right="735" w:bottom="1431" w:left="696" w:header="0" w:footer="0" w:gutter="0"/>
          <w:cols w:num="2" w:space="720" w:equalWidth="0">
            <w:col w:w="6536" w:space="414"/>
            <w:col w:w="3524"/>
          </w:cols>
        </w:sectPr>
      </w:pPr>
    </w:p>
    <w:p w14:paraId="53633FFD" w14:textId="77777777" w:rsidR="00715112" w:rsidRPr="002441AA" w:rsidRDefault="00715112">
      <w:pPr>
        <w:kinsoku w:val="0"/>
        <w:autoSpaceDE w:val="0"/>
        <w:autoSpaceDN w:val="0"/>
        <w:adjustRightInd w:val="0"/>
        <w:spacing w:line="280" w:lineRule="auto"/>
        <w:textAlignment w:val="baseline"/>
        <w:rPr>
          <w:rFonts w:ascii="Cambria" w:eastAsia="Arial" w:hAnsi="Cambria" w:cs="Arial"/>
        </w:rPr>
      </w:pPr>
    </w:p>
    <w:p w14:paraId="219AB00B" w14:textId="77777777" w:rsidR="00715112" w:rsidRPr="002441AA" w:rsidRDefault="00391D39">
      <w:pPr>
        <w:kinsoku w:val="0"/>
        <w:autoSpaceDE w:val="0"/>
        <w:autoSpaceDN w:val="0"/>
        <w:adjustRightInd w:val="0"/>
        <w:spacing w:line="239" w:lineRule="auto"/>
        <w:ind w:left="3984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Publication: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Springer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Lecture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Notes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in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Computer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Science</w:t>
      </w:r>
    </w:p>
    <w:p w14:paraId="46605563" w14:textId="77777777" w:rsidR="00715112" w:rsidRPr="002441AA" w:rsidRDefault="00715112">
      <w:pPr>
        <w:kinsoku w:val="0"/>
        <w:autoSpaceDE w:val="0"/>
        <w:autoSpaceDN w:val="0"/>
        <w:adjustRightInd w:val="0"/>
        <w:spacing w:before="2" w:line="275" w:lineRule="auto"/>
        <w:textAlignment w:val="baseline"/>
        <w:rPr>
          <w:rFonts w:ascii="Cambria" w:eastAsia="Arial" w:hAnsi="Cambria" w:cs="Arial"/>
        </w:rPr>
      </w:pPr>
    </w:p>
    <w:p w14:paraId="78B88410" w14:textId="77777777" w:rsidR="00715112" w:rsidRPr="002441AA" w:rsidRDefault="00391D39">
      <w:pPr>
        <w:kinsoku w:val="0"/>
        <w:autoSpaceDE w:val="0"/>
        <w:autoSpaceDN w:val="0"/>
        <w:adjustRightInd w:val="0"/>
        <w:spacing w:line="290" w:lineRule="auto"/>
        <w:ind w:left="3984" w:right="264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conference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proceedings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will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be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published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part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of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Springer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Lecture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Notes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in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Co</w:t>
      </w:r>
      <w:r w:rsidRPr="002441AA">
        <w:rPr>
          <w:rFonts w:ascii="Cambria" w:eastAsia="Arial" w:hAnsi="Cambria" w:cs="Arial"/>
          <w:noProof/>
          <w:color w:val="000000"/>
          <w:spacing w:val="1"/>
          <w:sz w:val="15"/>
          <w:szCs w:val="15"/>
        </w:rPr>
        <w:t>m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puter</w:t>
      </w:r>
      <w:r w:rsidRPr="002441AA">
        <w:rPr>
          <w:rFonts w:ascii="Cambria" w:eastAsia="Arial" w:hAnsi="Cambria"/>
          <w:color w:val="000000"/>
          <w:spacing w:val="3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Science</w:t>
      </w:r>
      <w:r w:rsidRPr="002441AA">
        <w:rPr>
          <w:rFonts w:ascii="Cambria" w:eastAsia="Arial" w:hAnsi="Cambria"/>
          <w:color w:val="000000"/>
          <w:spacing w:val="3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(LNCS)</w:t>
      </w:r>
      <w:r w:rsidRPr="002441AA">
        <w:rPr>
          <w:rFonts w:ascii="Cambria" w:eastAsia="Arial" w:hAnsi="Cambria"/>
          <w:color w:val="000000"/>
          <w:spacing w:val="3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series.</w:t>
      </w:r>
      <w:r w:rsidRPr="002441AA">
        <w:rPr>
          <w:rFonts w:ascii="Cambria" w:eastAsia="Arial" w:hAnsi="Cambria"/>
          <w:color w:val="000000"/>
          <w:spacing w:val="3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Accepted</w:t>
      </w:r>
      <w:r w:rsidRPr="002441AA">
        <w:rPr>
          <w:rFonts w:ascii="Cambria" w:eastAsia="Arial" w:hAnsi="Cambria"/>
          <w:color w:val="000000"/>
          <w:spacing w:val="3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papers</w:t>
      </w:r>
      <w:r w:rsidRPr="002441AA">
        <w:rPr>
          <w:rFonts w:ascii="Cambria" w:eastAsia="Arial" w:hAnsi="Cambria"/>
          <w:color w:val="000000"/>
          <w:spacing w:val="3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will</w:t>
      </w:r>
      <w:r w:rsidRPr="002441AA">
        <w:rPr>
          <w:rFonts w:ascii="Cambria" w:eastAsia="Arial" w:hAnsi="Cambria"/>
          <w:color w:val="000000"/>
          <w:spacing w:val="3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be</w:t>
      </w:r>
      <w:r w:rsidRPr="002441AA">
        <w:rPr>
          <w:rFonts w:ascii="Cambria" w:eastAsia="Arial" w:hAnsi="Cambria"/>
          <w:color w:val="000000"/>
          <w:spacing w:val="3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freely</w:t>
      </w:r>
      <w:r w:rsidRPr="002441AA">
        <w:rPr>
          <w:rFonts w:ascii="Cambria" w:eastAsia="Arial" w:hAnsi="Cambria"/>
          <w:color w:val="000000"/>
          <w:spacing w:val="3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available</w:t>
      </w:r>
      <w:r w:rsidRPr="002441AA">
        <w:rPr>
          <w:rFonts w:ascii="Cambria" w:eastAsia="Arial" w:hAnsi="Cambria"/>
          <w:color w:val="000000"/>
          <w:spacing w:val="36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through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Sp</w:t>
      </w:r>
      <w:r w:rsidRPr="002441AA">
        <w:rPr>
          <w:rFonts w:ascii="Cambria" w:eastAsia="Arial" w:hAnsi="Cambria" w:cs="Arial"/>
          <w:noProof/>
          <w:color w:val="000000"/>
          <w:spacing w:val="1"/>
          <w:sz w:val="15"/>
          <w:szCs w:val="15"/>
        </w:rPr>
        <w:t>ringer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Link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from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the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conference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website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for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one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year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after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publication,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and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will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later</w:t>
      </w:r>
      <w:r w:rsidRPr="002441AA">
        <w:rPr>
          <w:rFonts w:ascii="Cambria" w:eastAsia="Arial" w:hAnsi="Cambria"/>
          <w:color w:val="000000"/>
          <w:spacing w:val="4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be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freely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available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through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SpringerLink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four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years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after</w:t>
      </w:r>
      <w:r w:rsidRPr="002441AA">
        <w:rPr>
          <w:rFonts w:ascii="Cambria" w:eastAsia="Arial" w:hAnsi="Cambria"/>
          <w:color w:val="000000"/>
          <w:sz w:val="15"/>
          <w:szCs w:val="15"/>
        </w:rPr>
        <w:t xml:space="preserve"> </w:t>
      </w:r>
      <w:r w:rsidRPr="002441AA">
        <w:rPr>
          <w:rFonts w:ascii="Cambria" w:eastAsia="Arial" w:hAnsi="Cambria" w:cs="Arial"/>
          <w:noProof/>
          <w:color w:val="000000"/>
          <w:sz w:val="15"/>
          <w:szCs w:val="15"/>
        </w:rPr>
        <w:t>publication.</w:t>
      </w:r>
    </w:p>
    <w:p w14:paraId="59AF567E" w14:textId="77777777" w:rsidR="00715112" w:rsidRPr="002441AA" w:rsidRDefault="00715112">
      <w:pPr>
        <w:kinsoku w:val="0"/>
        <w:autoSpaceDE w:val="0"/>
        <w:autoSpaceDN w:val="0"/>
        <w:adjustRightInd w:val="0"/>
        <w:spacing w:before="2" w:line="280" w:lineRule="auto"/>
        <w:textAlignment w:val="baseline"/>
        <w:rPr>
          <w:rFonts w:ascii="Cambria" w:eastAsia="Arial" w:hAnsi="Cambria" w:cs="Arial"/>
        </w:rPr>
      </w:pPr>
    </w:p>
    <w:p w14:paraId="179B9072" w14:textId="3B5067FD" w:rsidR="00715112" w:rsidRPr="00D5374A" w:rsidRDefault="00391D39" w:rsidP="00D5374A">
      <w:pPr>
        <w:kinsoku w:val="0"/>
        <w:autoSpaceDE w:val="0"/>
        <w:autoSpaceDN w:val="0"/>
        <w:adjustRightInd w:val="0"/>
        <w:spacing w:line="239" w:lineRule="auto"/>
        <w:ind w:left="3984"/>
        <w:jc w:val="left"/>
        <w:textAlignment w:val="baseline"/>
        <w:rPr>
          <w:rFonts w:ascii="Cambria" w:hAnsi="Cambria"/>
        </w:rPr>
      </w:pPr>
      <w:r w:rsidRPr="002441AA">
        <w:rPr>
          <w:rFonts w:ascii="Cambria" w:eastAsia="Arial" w:hAnsi="Cambria" w:cs="Arial"/>
          <w:b/>
          <w:noProof/>
          <w:color w:val="000000"/>
          <w:sz w:val="15"/>
          <w:szCs w:val="15"/>
        </w:rPr>
        <w:t>Contact:</w:t>
      </w:r>
      <w:r w:rsidRPr="002441AA">
        <w:rPr>
          <w:rFonts w:ascii="Cambria" w:eastAsia="Arial" w:hAnsi="Cambria"/>
          <w:b/>
          <w:color w:val="000000"/>
          <w:sz w:val="15"/>
          <w:szCs w:val="15"/>
        </w:rPr>
        <w:t xml:space="preserve"> </w:t>
      </w:r>
      <w:hyperlink r:id="rId5" w:history="1">
        <w:r w:rsidRPr="006B0C50">
          <w:rPr>
            <w:rStyle w:val="a3"/>
            <w:rFonts w:ascii="Cambria" w:eastAsia="Arial" w:hAnsi="Cambria" w:cs="Arial"/>
            <w:noProof/>
            <w:sz w:val="15"/>
            <w:szCs w:val="15"/>
          </w:rPr>
          <w:t>pc-chairs@icdar2025.org</w:t>
        </w:r>
      </w:hyperlink>
    </w:p>
    <w:sectPr w:rsidR="00715112" w:rsidRPr="00D5374A">
      <w:type w:val="continuous"/>
      <w:pgSz w:w="11920" w:h="16840"/>
      <w:pgMar w:top="1431" w:right="735" w:bottom="1431" w:left="696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5112"/>
    <w:rsid w:val="000A44DC"/>
    <w:rsid w:val="000A65C8"/>
    <w:rsid w:val="00107B00"/>
    <w:rsid w:val="002441AA"/>
    <w:rsid w:val="002F04C4"/>
    <w:rsid w:val="00391D39"/>
    <w:rsid w:val="00393F46"/>
    <w:rsid w:val="003C1E6A"/>
    <w:rsid w:val="003D4249"/>
    <w:rsid w:val="006322B1"/>
    <w:rsid w:val="006947F0"/>
    <w:rsid w:val="006E6620"/>
    <w:rsid w:val="00715112"/>
    <w:rsid w:val="00763F92"/>
    <w:rsid w:val="007A5178"/>
    <w:rsid w:val="007C2210"/>
    <w:rsid w:val="007C491A"/>
    <w:rsid w:val="007C76C9"/>
    <w:rsid w:val="00842F0A"/>
    <w:rsid w:val="00855436"/>
    <w:rsid w:val="009044A8"/>
    <w:rsid w:val="009F76D1"/>
    <w:rsid w:val="009F7B92"/>
    <w:rsid w:val="00A016B3"/>
    <w:rsid w:val="00A87441"/>
    <w:rsid w:val="00A87915"/>
    <w:rsid w:val="00AD0E43"/>
    <w:rsid w:val="00B6386D"/>
    <w:rsid w:val="00D5374A"/>
    <w:rsid w:val="00D717DA"/>
    <w:rsid w:val="00D912C9"/>
    <w:rsid w:val="00D9183D"/>
    <w:rsid w:val="00E60844"/>
    <w:rsid w:val="00E67925"/>
    <w:rsid w:val="00EA0E4B"/>
    <w:rsid w:val="00EA7BE1"/>
    <w:rsid w:val="00EB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7422F"/>
  <w15:docId w15:val="{FB6B68B0-7494-4FE4-9D3B-31B405FC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4A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44A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91D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c-chairs@icdar2025.org" TargetMode="External"/><Relationship Id="rId4" Type="http://schemas.openxmlformats.org/officeDocument/2006/relationships/hyperlink" Target="https://icdar2025.org" TargetMode="Externa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361</Words>
  <Characters>2324</Characters>
  <Application>Microsoft Office Word</Application>
  <DocSecurity>0</DocSecurity>
  <Lines>80</Lines>
  <Paragraphs>31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铭涵 贾</cp:lastModifiedBy>
  <cp:revision>37</cp:revision>
  <cp:lastPrinted>2024-07-22T06:36:00Z</cp:lastPrinted>
  <dcterms:created xsi:type="dcterms:W3CDTF">2024-07-22T05:06:00Z</dcterms:created>
  <dcterms:modified xsi:type="dcterms:W3CDTF">2024-07-22T06:36:00Z</dcterms:modified>
</cp:coreProperties>
</file>