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054d290db023f6567e54dcb528396cf1712fec"/>
      <w:r>
        <w:rPr>
          <w:b/>
        </w:rPr>
        <w:t xml:space="preserve">INTERNATIONAL CYBERSECURITY &amp; DIGITAL FORENSICS ACADEMY (ICDFA)</w:t>
      </w:r>
      <w:bookmarkEnd w:id="20"/>
    </w:p>
    <w:p>
      <w:pPr>
        <w:pStyle w:val="Heading2"/>
      </w:pPr>
      <w:bookmarkStart w:id="21" w:name="X992b53b7636ebfa7f256fda1fc9602b02eaf4be"/>
      <w:r>
        <w:rPr>
          <w:b/>
        </w:rPr>
        <w:t xml:space="preserve">ADVANCED CRITICAL INFRASTRUCTURE CYBERSECURITY PROGRAMME (ACICP)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gramme-overview"/>
      <w:r>
        <w:rPr>
          <w:b/>
        </w:rPr>
        <w:t xml:space="preserve">PROGRAMME OVERVIEW</w:t>
      </w:r>
      <w:bookmarkEnd w:id="22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Advanced Critical Infrastructure Cybersecurity Programme (ACICP)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fully hands-on, lab-driven training programme</w:t>
      </w:r>
      <w:r>
        <w:t xml:space="preserve"> </w:t>
      </w:r>
      <w:r>
        <w:t xml:space="preserve">designed to develop elite cybersecurity professionals capable of defending</w:t>
      </w:r>
      <w:r>
        <w:t xml:space="preserve"> </w:t>
      </w:r>
      <w:r>
        <w:rPr>
          <w:b/>
        </w:rPr>
        <w:t xml:space="preserve">critical national infrastructure (CNI)</w:t>
      </w:r>
      <w:r>
        <w:t xml:space="preserve"> </w:t>
      </w:r>
      <w:r>
        <w:t xml:space="preserve">including:</w:t>
      </w:r>
    </w:p>
    <w:p>
      <w:pPr>
        <w:numPr>
          <w:ilvl w:val="0"/>
          <w:numId w:val="1001"/>
        </w:numPr>
        <w:pStyle w:val="Compact"/>
      </w:pPr>
      <w:r>
        <w:t xml:space="preserve">Power &amp; Energy Systems</w:t>
      </w:r>
    </w:p>
    <w:p>
      <w:pPr>
        <w:numPr>
          <w:ilvl w:val="0"/>
          <w:numId w:val="1001"/>
        </w:numPr>
        <w:pStyle w:val="Compact"/>
      </w:pPr>
      <w:r>
        <w:t xml:space="preserve">Oil &amp; Gas Infrastructure</w:t>
      </w:r>
    </w:p>
    <w:p>
      <w:pPr>
        <w:numPr>
          <w:ilvl w:val="0"/>
          <w:numId w:val="1001"/>
        </w:numPr>
        <w:pStyle w:val="Compact"/>
      </w:pPr>
      <w:r>
        <w:t xml:space="preserve">Telecommunications Networks</w:t>
      </w:r>
    </w:p>
    <w:p>
      <w:pPr>
        <w:numPr>
          <w:ilvl w:val="0"/>
          <w:numId w:val="1001"/>
        </w:numPr>
        <w:pStyle w:val="Compact"/>
      </w:pPr>
      <w:r>
        <w:t xml:space="preserve">Smart Cities &amp; Industrial Systems</w:t>
      </w:r>
    </w:p>
    <w:p>
      <w:pPr>
        <w:numPr>
          <w:ilvl w:val="0"/>
          <w:numId w:val="1001"/>
        </w:numPr>
        <w:pStyle w:val="Compact"/>
      </w:pPr>
      <w:r>
        <w:t xml:space="preserve">Cloud-Integrated Infrastructure</w:t>
      </w:r>
    </w:p>
    <w:p>
      <w:pPr>
        <w:pStyle w:val="FirstParagraph"/>
      </w:pPr>
      <w:r>
        <w:t xml:space="preserve">This programme focuses on</w:t>
      </w:r>
      <w:r>
        <w:t xml:space="preserve"> </w:t>
      </w:r>
      <w:r>
        <w:rPr>
          <w:b/>
        </w:rPr>
        <w:t xml:space="preserve">real-world operational environments</w:t>
      </w:r>
      <w:r>
        <w:t xml:space="preserve">, integrating:</w:t>
      </w:r>
    </w:p>
    <w:p>
      <w:pPr>
        <w:numPr>
          <w:ilvl w:val="0"/>
          <w:numId w:val="1002"/>
        </w:numPr>
        <w:pStyle w:val="Compact"/>
      </w:pPr>
      <w:r>
        <w:t xml:space="preserve">Industrial Control Systems (ICS)</w:t>
      </w:r>
    </w:p>
    <w:p>
      <w:pPr>
        <w:numPr>
          <w:ilvl w:val="0"/>
          <w:numId w:val="1002"/>
        </w:numPr>
        <w:pStyle w:val="Compact"/>
      </w:pPr>
      <w:r>
        <w:t xml:space="preserve">SCADA Security</w:t>
      </w:r>
    </w:p>
    <w:p>
      <w:pPr>
        <w:numPr>
          <w:ilvl w:val="0"/>
          <w:numId w:val="1002"/>
        </w:numPr>
        <w:pStyle w:val="Compact"/>
      </w:pPr>
      <w:r>
        <w:t xml:space="preserve">Offensive &amp; Defensive Cyber Operations</w:t>
      </w:r>
    </w:p>
    <w:p>
      <w:pPr>
        <w:numPr>
          <w:ilvl w:val="0"/>
          <w:numId w:val="1002"/>
        </w:numPr>
        <w:pStyle w:val="Compact"/>
      </w:pPr>
      <w:r>
        <w:t xml:space="preserve">Cloud Security Engineering</w:t>
      </w:r>
    </w:p>
    <w:p>
      <w:pPr>
        <w:numPr>
          <w:ilvl w:val="0"/>
          <w:numId w:val="1002"/>
        </w:numPr>
        <w:pStyle w:val="Compact"/>
      </w:pPr>
      <w:r>
        <w:t xml:space="preserve">Digital Forensics &amp; Incident Response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ogramme-details"/>
      <w:r>
        <w:rPr>
          <w:b/>
        </w:rPr>
        <w:t xml:space="preserve">PROGRAMME DETAILS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Programme Code:</w:t>
      </w:r>
      <w:r>
        <w:t xml:space="preserve"> </w:t>
      </w:r>
      <w:r>
        <w:t xml:space="preserve">ICDFA-ACICP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Duration:</w:t>
      </w:r>
      <w:r>
        <w:t xml:space="preserve"> </w:t>
      </w:r>
      <w:r>
        <w:t xml:space="preserve">36 Weeks (9 Months)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Training Mode:</w:t>
      </w:r>
      <w:r>
        <w:t xml:space="preserve"> </w:t>
      </w:r>
      <w:r>
        <w:t xml:space="preserve">100% Practical (Lab-Based)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Delivery Format:</w:t>
      </w:r>
      <w:r>
        <w:t xml:space="preserve"> </w:t>
      </w:r>
      <w:r>
        <w:t xml:space="preserve">Instructor-led + Cyber Range Simulation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Level:</w:t>
      </w:r>
      <w:r>
        <w:t xml:space="preserve"> </w:t>
      </w:r>
      <w:r>
        <w:t xml:space="preserve">Advanced (Non-Beginner)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dmission-requirements"/>
      <w:r>
        <w:rPr>
          <w:b/>
        </w:rPr>
        <w:t xml:space="preserve">ADMISSION REQUIREMENTS</w:t>
      </w:r>
      <w:bookmarkEnd w:id="24"/>
    </w:p>
    <w:p>
      <w:pPr>
        <w:pStyle w:val="FirstParagraph"/>
      </w:pPr>
      <w:r>
        <w:t xml:space="preserve">Applicants must have:</w:t>
      </w:r>
    </w:p>
    <w:p>
      <w:pPr>
        <w:numPr>
          <w:ilvl w:val="0"/>
          <w:numId w:val="1004"/>
        </w:numPr>
        <w:pStyle w:val="Compact"/>
      </w:pPr>
      <w:r>
        <w:t xml:space="preserve">Prior knowledge of cybersecurity fundamentals</w:t>
      </w:r>
    </w:p>
    <w:p>
      <w:pPr>
        <w:numPr>
          <w:ilvl w:val="0"/>
          <w:numId w:val="1004"/>
        </w:numPr>
        <w:pStyle w:val="Compact"/>
      </w:pPr>
      <w:r>
        <w:t xml:space="preserve">Basic networking (TCP/IP) understanding</w:t>
      </w:r>
    </w:p>
    <w:p>
      <w:pPr>
        <w:numPr>
          <w:ilvl w:val="0"/>
          <w:numId w:val="1004"/>
        </w:numPr>
        <w:pStyle w:val="Compact"/>
      </w:pPr>
      <w:r>
        <w:t xml:space="preserve">Familiarity with Linux systems</w:t>
      </w:r>
    </w:p>
    <w:p>
      <w:pPr>
        <w:numPr>
          <w:ilvl w:val="0"/>
          <w:numId w:val="1004"/>
        </w:numPr>
        <w:pStyle w:val="Compact"/>
      </w:pPr>
      <w:r>
        <w:t xml:space="preserve">Strong commitment to intensive hands-on training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rogramme-structure"/>
      <w:r>
        <w:rPr>
          <w:b/>
        </w:rPr>
        <w:t xml:space="preserve">PROGRAMME STRUCTURE</w:t>
      </w:r>
      <w:bookmarkEnd w:id="25"/>
    </w:p>
    <w:p>
      <w:pPr>
        <w:pStyle w:val="FirstParagraph"/>
      </w:pPr>
      <w:r>
        <w:t xml:space="preserve">The programme is divided into</w:t>
      </w:r>
      <w:r>
        <w:t xml:space="preserve"> </w:t>
      </w:r>
      <w:r>
        <w:rPr>
          <w:b/>
        </w:rPr>
        <w:t xml:space="preserve">8 Phases (18 Courses)</w:t>
      </w:r>
      <w:r>
        <w:t xml:space="preserve">, each delivered over</w:t>
      </w:r>
      <w:r>
        <w:t xml:space="preserve"> </w:t>
      </w:r>
      <w:r>
        <w:rPr>
          <w:b/>
        </w:rPr>
        <w:t xml:space="preserve">2 weeks</w:t>
      </w:r>
      <w:r>
        <w:t xml:space="preserve">, with progressive difficulty and real-world simulation.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phase-1-core-systems-security"/>
      <w:r>
        <w:rPr>
          <w:b/>
        </w:rPr>
        <w:t xml:space="preserve">PHASE 1: CORE SYSTEMS &amp; SECURITY</w:t>
      </w:r>
      <w:bookmarkEnd w:id="26"/>
    </w:p>
    <w:p>
      <w:pPr>
        <w:pStyle w:val="Heading3"/>
      </w:pPr>
      <w:bookmarkStart w:id="27" w:name="acicp-101-cybersecurity-foundation"/>
      <w:r>
        <w:rPr>
          <w:b/>
        </w:rPr>
        <w:t xml:space="preserve">ACICP 101 – Cybersecurity Foundation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Zero Trust Architecture</w:t>
      </w:r>
    </w:p>
    <w:p>
      <w:pPr>
        <w:numPr>
          <w:ilvl w:val="0"/>
          <w:numId w:val="1005"/>
        </w:numPr>
        <w:pStyle w:val="Compact"/>
      </w:pPr>
      <w:r>
        <w:t xml:space="preserve">Authentication Systems</w:t>
      </w:r>
    </w:p>
    <w:p>
      <w:pPr>
        <w:numPr>
          <w:ilvl w:val="0"/>
          <w:numId w:val="1005"/>
        </w:numPr>
        <w:pStyle w:val="Compact"/>
      </w:pPr>
      <w:r>
        <w:t xml:space="preserve">Malware Analysis</w:t>
      </w:r>
    </w:p>
    <w:p>
      <w:pPr>
        <w:numPr>
          <w:ilvl w:val="0"/>
          <w:numId w:val="1005"/>
        </w:numPr>
        <w:pStyle w:val="Compact"/>
      </w:pPr>
      <w:r>
        <w:t xml:space="preserve">Infrastructure Security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|:———–|:————————————————–|</w:t>
      </w:r>
      <w:r>
        <w:t xml:space="preserve"> </w:t>
      </w:r>
      <w:r>
        <w:t xml:space="preserve">| Lab 01 | Configuring TCP/IP and a Virtual Router |</w:t>
      </w:r>
      <w:r>
        <w:t xml:space="preserve"> </w:t>
      </w:r>
      <w:r>
        <w:t xml:space="preserve">| Lab 02 | Malware Analysis |</w:t>
      </w:r>
      <w:r>
        <w:t xml:space="preserve"> </w:t>
      </w:r>
      <w:r>
        <w:t xml:space="preserve">| Lab 03 | Creating a Zero Trust Environment |</w:t>
      </w:r>
      <w:r>
        <w:t xml:space="preserve"> </w:t>
      </w:r>
      <w:r>
        <w:t xml:space="preserve">| Lab 04 | Configuring Authentication |</w:t>
      </w:r>
      <w:r>
        <w:t xml:space="preserve"> </w:t>
      </w:r>
      <w:r>
        <w:t xml:space="preserve">| Lab 05 | Using Two-Factor Authentication to Secure the Firewall |</w:t>
      </w:r>
      <w:r>
        <w:t xml:space="preserve"> </w:t>
      </w:r>
      <w:r>
        <w:t xml:space="preserve">| Lab 06 | Allowing Only Trusted Applications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acicp-102-linux-essentials"/>
      <w:r>
        <w:rPr>
          <w:b/>
        </w:rPr>
        <w:t xml:space="preserve">ACICP 102 – Linux Essentials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Command-line mastery</w:t>
      </w:r>
    </w:p>
    <w:p>
      <w:pPr>
        <w:numPr>
          <w:ilvl w:val="0"/>
          <w:numId w:val="1006"/>
        </w:numPr>
        <w:pStyle w:val="Compact"/>
      </w:pPr>
      <w:r>
        <w:t xml:space="preserve">Filesystems &amp; permissions</w:t>
      </w:r>
    </w:p>
    <w:p>
      <w:pPr>
        <w:numPr>
          <w:ilvl w:val="0"/>
          <w:numId w:val="1006"/>
        </w:numPr>
        <w:pStyle w:val="Compact"/>
      </w:pPr>
      <w:r>
        <w:t xml:space="preserve">Bash scripting</w:t>
      </w:r>
    </w:p>
    <w:p>
      <w:pPr>
        <w:numPr>
          <w:ilvl w:val="0"/>
          <w:numId w:val="1006"/>
        </w:numPr>
        <w:pStyle w:val="Compact"/>
      </w:pPr>
      <w:r>
        <w:t xml:space="preserve">System security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|:————–|:—————————————-|</w:t>
      </w:r>
      <w:r>
        <w:t xml:space="preserve"> </w:t>
      </w:r>
      <w:r>
        <w:t xml:space="preserve">| Lab 05 | Command Line Skills |</w:t>
      </w:r>
      <w:r>
        <w:t xml:space="preserve"> </w:t>
      </w:r>
      <w:r>
        <w:t xml:space="preserve">| Lab 06 | Getting Help |</w:t>
      </w:r>
      <w:r>
        <w:t xml:space="preserve"> </w:t>
      </w:r>
      <w:r>
        <w:t xml:space="preserve">| Lab 07 | Navigating the Filesystem |</w:t>
      </w:r>
      <w:r>
        <w:t xml:space="preserve"> </w:t>
      </w:r>
      <w:r>
        <w:t xml:space="preserve">| Lab 08 | Managing Files and Directories |</w:t>
      </w:r>
      <w:r>
        <w:t xml:space="preserve"> </w:t>
      </w:r>
      <w:r>
        <w:t xml:space="preserve">| Lab 09 | Archiving and Compression |</w:t>
      </w:r>
      <w:r>
        <w:t xml:space="preserve"> </w:t>
      </w:r>
      <w:r>
        <w:t xml:space="preserve">| Lab 10 | Working with Text |</w:t>
      </w:r>
      <w:r>
        <w:t xml:space="preserve"> </w:t>
      </w:r>
      <w:r>
        <w:t xml:space="preserve">| Lab 11 | Basic Scripting |</w:t>
      </w:r>
      <w:r>
        <w:t xml:space="preserve"> </w:t>
      </w:r>
      <w:r>
        <w:t xml:space="preserve">| Lab 12 | Understanding Computer Hardware |</w:t>
      </w:r>
      <w:r>
        <w:t xml:space="preserve"> </w:t>
      </w:r>
      <w:r>
        <w:t xml:space="preserve">| Lab 13 | Where Data is Stored |</w:t>
      </w:r>
      <w:r>
        <w:t xml:space="preserve"> </w:t>
      </w:r>
      <w:r>
        <w:t xml:space="preserve">| Lab 14 | Network Configuration |</w:t>
      </w:r>
      <w:r>
        <w:t xml:space="preserve"> </w:t>
      </w:r>
      <w:r>
        <w:t xml:space="preserve">| Lab 15 | System and User Security |</w:t>
      </w:r>
      <w:r>
        <w:t xml:space="preserve"> </w:t>
      </w:r>
      <w:r>
        <w:t xml:space="preserve">| Lab 16 | Creating Users and Groups |</w:t>
      </w:r>
      <w:r>
        <w:t xml:space="preserve"> </w:t>
      </w:r>
      <w:r>
        <w:t xml:space="preserve">| Lab 17 | Ownership and Permissions |</w:t>
      </w:r>
      <w:r>
        <w:t xml:space="preserve"> </w:t>
      </w:r>
      <w:r>
        <w:t xml:space="preserve">| Lab 18 | Special Directories and Files |</w:t>
      </w:r>
      <w:r>
        <w:t xml:space="preserve"> </w:t>
      </w:r>
      <w:r>
        <w:t xml:space="preserve">| Challenge Lab A | User Management |</w:t>
      </w:r>
      <w:r>
        <w:t xml:space="preserve"> </w:t>
      </w:r>
      <w:r>
        <w:t xml:space="preserve">| Challenge Lab B | Bash Scripting |</w:t>
      </w:r>
      <w:r>
        <w:t xml:space="preserve"> </w:t>
      </w:r>
      <w:r>
        <w:t xml:space="preserve">| Challenge Lab C | Log File Archiving |</w:t>
      </w:r>
      <w:r>
        <w:t xml:space="preserve"> </w:t>
      </w:r>
      <w:r>
        <w:t xml:space="preserve">| Challenge Lab D | Pipes, Redirection and REGEX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acicp-103-linux-systems-engineering-i"/>
      <w:r>
        <w:rPr>
          <w:b/>
        </w:rPr>
        <w:t xml:space="preserve">ACICP 103 – Linux Systems Engineering I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Shell operations</w:t>
      </w:r>
    </w:p>
    <w:p>
      <w:pPr>
        <w:numPr>
          <w:ilvl w:val="0"/>
          <w:numId w:val="1007"/>
        </w:numPr>
        <w:pStyle w:val="Compact"/>
      </w:pPr>
      <w:r>
        <w:t xml:space="preserve">Process management</w:t>
      </w:r>
    </w:p>
    <w:p>
      <w:pPr>
        <w:numPr>
          <w:ilvl w:val="0"/>
          <w:numId w:val="1007"/>
        </w:numPr>
        <w:pStyle w:val="Compact"/>
      </w:pPr>
      <w:r>
        <w:t xml:space="preserve">Boot systems</w:t>
      </w:r>
    </w:p>
    <w:p>
      <w:pPr>
        <w:numPr>
          <w:ilvl w:val="0"/>
          <w:numId w:val="1007"/>
        </w:numPr>
        <w:pStyle w:val="Compact"/>
      </w:pPr>
      <w:r>
        <w:t xml:space="preserve">Filesystem management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|:———–|:————————————–|</w:t>
      </w:r>
      <w:r>
        <w:t xml:space="preserve"> </w:t>
      </w:r>
      <w:r>
        <w:t xml:space="preserve">| Lab 2 | Using the Shell |</w:t>
      </w:r>
      <w:r>
        <w:t xml:space="preserve"> </w:t>
      </w:r>
      <w:r>
        <w:t xml:space="preserve">| Lab 3 | Configuring the Shell |</w:t>
      </w:r>
      <w:r>
        <w:t xml:space="preserve"> </w:t>
      </w:r>
      <w:r>
        <w:t xml:space="preserve">| Lab 4 | File Globbing |</w:t>
      </w:r>
      <w:r>
        <w:t xml:space="preserve"> </w:t>
      </w:r>
      <w:r>
        <w:t xml:space="preserve">| Lab 5 | File Manipulation |</w:t>
      </w:r>
      <w:r>
        <w:t xml:space="preserve"> </w:t>
      </w:r>
      <w:r>
        <w:t xml:space="preserve">| Lab 6 | Finding Files |</w:t>
      </w:r>
      <w:r>
        <w:t xml:space="preserve"> </w:t>
      </w:r>
      <w:r>
        <w:t xml:space="preserve">| Lab 7 | Text Utilities |</w:t>
      </w:r>
      <w:r>
        <w:t xml:space="preserve"> </w:t>
      </w:r>
      <w:r>
        <w:t xml:space="preserve">| Lab 8 | Regular Expressions |</w:t>
      </w:r>
      <w:r>
        <w:t xml:space="preserve"> </w:t>
      </w:r>
      <w:r>
        <w:t xml:space="preserve">| Lab 9 | The vi Editor |</w:t>
      </w:r>
      <w:r>
        <w:t xml:space="preserve"> </w:t>
      </w:r>
      <w:r>
        <w:t xml:space="preserve">| Lab 10 | Standard Text Streams and Redirection |</w:t>
      </w:r>
      <w:r>
        <w:t xml:space="preserve"> </w:t>
      </w:r>
      <w:r>
        <w:t xml:space="preserve">| Lab 11 | Managing Processes |</w:t>
      </w:r>
      <w:r>
        <w:t xml:space="preserve"> </w:t>
      </w:r>
      <w:r>
        <w:t xml:space="preserve">| Lab 12 | Archive Commands |</w:t>
      </w:r>
      <w:r>
        <w:t xml:space="preserve"> </w:t>
      </w:r>
      <w:r>
        <w:t xml:space="preserve">| Lab 13 | File Permissions |</w:t>
      </w:r>
      <w:r>
        <w:t xml:space="preserve"> </w:t>
      </w:r>
      <w:r>
        <w:t xml:space="preserve">| Lab 14 | Filesystem Links |</w:t>
      </w:r>
      <w:r>
        <w:t xml:space="preserve"> </w:t>
      </w:r>
      <w:r>
        <w:t xml:space="preserve">| Lab 15 | Hardware Configuration |</w:t>
      </w:r>
      <w:r>
        <w:t xml:space="preserve"> </w:t>
      </w:r>
      <w:r>
        <w:t xml:space="preserve">| Lab 17 | The Bootloaders |</w:t>
      </w:r>
      <w:r>
        <w:t xml:space="preserve"> </w:t>
      </w:r>
      <w:r>
        <w:t xml:space="preserve">| Lab 18 | Runlevels |</w:t>
      </w:r>
      <w:r>
        <w:t xml:space="preserve"> </w:t>
      </w:r>
      <w:r>
        <w:t xml:space="preserve">| Lab 21 | Mounting Filesystems |</w:t>
      </w:r>
      <w:r>
        <w:t xml:space="preserve"> </w:t>
      </w:r>
      <w:r>
        <w:t xml:space="preserve">| Lab 22 | Maintaining Integrity |</w:t>
      </w:r>
      <w:r>
        <w:t xml:space="preserve"> </w:t>
      </w:r>
      <w:r>
        <w:t xml:space="preserve">| Lab 23 | Fixing Filesystems |</w:t>
      </w:r>
      <w:r>
        <w:t xml:space="preserve"> </w:t>
      </w:r>
      <w:r>
        <w:t xml:space="preserve">| Lab 24 | Package Management |</w:t>
      </w:r>
      <w:r>
        <w:t xml:space="preserve"> </w:t>
      </w:r>
      <w:r>
        <w:t xml:space="preserve">| Lab 25 | Managing Shared Libraries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acicp-104-linux-systems-engineering-ii"/>
      <w:r>
        <w:rPr>
          <w:b/>
        </w:rPr>
        <w:t xml:space="preserve">ACICP 104 – Linux Systems Engineering II</w:t>
      </w:r>
      <w:bookmarkEnd w:id="30"/>
    </w:p>
    <w:p>
      <w:pPr>
        <w:numPr>
          <w:ilvl w:val="0"/>
          <w:numId w:val="1008"/>
        </w:numPr>
        <w:pStyle w:val="Compact"/>
      </w:pPr>
      <w:r>
        <w:t xml:space="preserve">Advanced administration</w:t>
      </w:r>
    </w:p>
    <w:p>
      <w:pPr>
        <w:numPr>
          <w:ilvl w:val="0"/>
          <w:numId w:val="1008"/>
        </w:numPr>
        <w:pStyle w:val="Compact"/>
      </w:pPr>
      <w:r>
        <w:t xml:space="preserve">Networking</w:t>
      </w:r>
    </w:p>
    <w:p>
      <w:pPr>
        <w:numPr>
          <w:ilvl w:val="0"/>
          <w:numId w:val="1008"/>
        </w:numPr>
        <w:pStyle w:val="Compact"/>
      </w:pPr>
      <w:r>
        <w:t xml:space="preserve">Logging &amp; services</w:t>
      </w:r>
    </w:p>
    <w:p>
      <w:pPr>
        <w:numPr>
          <w:ilvl w:val="0"/>
          <w:numId w:val="1008"/>
        </w:numPr>
        <w:pStyle w:val="Compact"/>
      </w:pPr>
      <w:r>
        <w:t xml:space="preserve">Encryption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|:———–|:————————————–|</w:t>
      </w:r>
      <w:r>
        <w:t xml:space="preserve"> </w:t>
      </w:r>
      <w:r>
        <w:t xml:space="preserve">| Lab 1 | Advanced Shell Features |</w:t>
      </w:r>
      <w:r>
        <w:t xml:space="preserve"> </w:t>
      </w:r>
      <w:r>
        <w:t xml:space="preserve">| Lab 2 | Shell Scripts |</w:t>
      </w:r>
      <w:r>
        <w:t xml:space="preserve"> </w:t>
      </w:r>
      <w:r>
        <w:t xml:space="preserve">| Lab 3 | X Window |</w:t>
      </w:r>
      <w:r>
        <w:t xml:space="preserve"> </w:t>
      </w:r>
      <w:r>
        <w:t xml:space="preserve">| Lab 4 | Graphical Desktops |</w:t>
      </w:r>
      <w:r>
        <w:t xml:space="preserve"> </w:t>
      </w:r>
      <w:r>
        <w:t xml:space="preserve">| Lab 5 | Accessibility |</w:t>
      </w:r>
      <w:r>
        <w:t xml:space="preserve"> </w:t>
      </w:r>
      <w:r>
        <w:t xml:space="preserve">| Lab 6 | User and Group Accounts |</w:t>
      </w:r>
      <w:r>
        <w:t xml:space="preserve"> </w:t>
      </w:r>
      <w:r>
        <w:t xml:space="preserve">| Lab 7 | Scheduling Jobs |</w:t>
      </w:r>
      <w:r>
        <w:t xml:space="preserve"> </w:t>
      </w:r>
      <w:r>
        <w:t xml:space="preserve">| Lab 8 | Localization |</w:t>
      </w:r>
      <w:r>
        <w:t xml:space="preserve"> </w:t>
      </w:r>
      <w:r>
        <w:t xml:space="preserve">| Lab 9 | System Time |</w:t>
      </w:r>
      <w:r>
        <w:t xml:space="preserve"> </w:t>
      </w:r>
      <w:r>
        <w:t xml:space="preserve">| Lab 10 | System Logging |</w:t>
      </w:r>
      <w:r>
        <w:t xml:space="preserve"> </w:t>
      </w:r>
      <w:r>
        <w:t xml:space="preserve">| Lab 11 | Email Configuration |</w:t>
      </w:r>
      <w:r>
        <w:t xml:space="preserve"> </w:t>
      </w:r>
      <w:r>
        <w:t xml:space="preserve">| Lab 12 | Printer Management |</w:t>
      </w:r>
      <w:r>
        <w:t xml:space="preserve"> </w:t>
      </w:r>
      <w:r>
        <w:t xml:space="preserve">| Lab 13 | Networking Fundamentals |</w:t>
      </w:r>
      <w:r>
        <w:t xml:space="preserve"> </w:t>
      </w:r>
      <w:r>
        <w:t xml:space="preserve">| Lab 14 | Network Configuration |</w:t>
      </w:r>
      <w:r>
        <w:t xml:space="preserve"> </w:t>
      </w:r>
      <w:r>
        <w:t xml:space="preserve">| Lab 15 | Network Troubleshooting |</w:t>
      </w:r>
      <w:r>
        <w:t xml:space="preserve"> </w:t>
      </w:r>
      <w:r>
        <w:t xml:space="preserve">| Lab 16 | Account Security |</w:t>
      </w:r>
      <w:r>
        <w:t xml:space="preserve"> </w:t>
      </w:r>
      <w:r>
        <w:t xml:space="preserve">| Lab 17 | Host Security |</w:t>
      </w:r>
      <w:r>
        <w:t xml:space="preserve"> </w:t>
      </w:r>
      <w:r>
        <w:t xml:space="preserve">| Lab 18 | Encryption |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phase-2-network-security-operations"/>
      <w:r>
        <w:rPr>
          <w:b/>
        </w:rPr>
        <w:t xml:space="preserve">PHASE 2: NETWORK &amp; SECURITY OPERATIONS</w:t>
      </w:r>
      <w:bookmarkEnd w:id="31"/>
    </w:p>
    <w:p>
      <w:pPr>
        <w:pStyle w:val="Heading3"/>
      </w:pPr>
      <w:bookmarkStart w:id="32" w:name="acicp-201-network-security-engineering"/>
      <w:r>
        <w:rPr>
          <w:b/>
        </w:rPr>
        <w:t xml:space="preserve">ACICP 201 – Network Security Engineering</w:t>
      </w:r>
      <w:bookmarkEnd w:id="32"/>
    </w:p>
    <w:p>
      <w:pPr>
        <w:numPr>
          <w:ilvl w:val="0"/>
          <w:numId w:val="1009"/>
        </w:numPr>
        <w:pStyle w:val="Compact"/>
      </w:pPr>
      <w:r>
        <w:t xml:space="preserve">Packet analysis</w:t>
      </w:r>
    </w:p>
    <w:p>
      <w:pPr>
        <w:numPr>
          <w:ilvl w:val="0"/>
          <w:numId w:val="1009"/>
        </w:numPr>
        <w:pStyle w:val="Compact"/>
      </w:pPr>
      <w:r>
        <w:t xml:space="preserve">Traffic inspection</w:t>
      </w:r>
    </w:p>
    <w:p>
      <w:pPr>
        <w:numPr>
          <w:ilvl w:val="0"/>
          <w:numId w:val="1009"/>
        </w:numPr>
        <w:pStyle w:val="Compact"/>
      </w:pPr>
      <w:r>
        <w:t xml:space="preserve">Encryption handling</w:t>
      </w:r>
    </w:p>
    <w:p>
      <w:pPr>
        <w:numPr>
          <w:ilvl w:val="0"/>
          <w:numId w:val="1009"/>
        </w:numPr>
        <w:pStyle w:val="Compact"/>
      </w:pPr>
      <w:r>
        <w:t xml:space="preserve">Firewall logging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|:———–|:——————————————-|</w:t>
      </w:r>
      <w:r>
        <w:t xml:space="preserve"> </w:t>
      </w:r>
      <w:r>
        <w:t xml:space="preserve">| Lab 01 | Configuring DHCP |</w:t>
      </w:r>
      <w:r>
        <w:t xml:space="preserve"> </w:t>
      </w:r>
      <w:r>
        <w:t xml:space="preserve">| Lab 02 | Configuring Virtual IP Addresses |</w:t>
      </w:r>
      <w:r>
        <w:t xml:space="preserve"> </w:t>
      </w:r>
      <w:r>
        <w:t xml:space="preserve">| Lab 03 | Creating Packet Captures |</w:t>
      </w:r>
      <w:r>
        <w:t xml:space="preserve"> </w:t>
      </w:r>
      <w:r>
        <w:t xml:space="preserve">| Lab 04 | Analyzing Packet Captures |</w:t>
      </w:r>
      <w:r>
        <w:t xml:space="preserve"> </w:t>
      </w:r>
      <w:r>
        <w:t xml:space="preserve">| Lab 05 | Managing Certificates |</w:t>
      </w:r>
      <w:r>
        <w:t xml:space="preserve"> </w:t>
      </w:r>
      <w:r>
        <w:t xml:space="preserve">| Lab 06 | Decrypting SSH Traffic |</w:t>
      </w:r>
      <w:r>
        <w:t xml:space="preserve"> </w:t>
      </w:r>
      <w:r>
        <w:t xml:space="preserve">| Lab 07 | Decrypting SSL Inbound Traffic |</w:t>
      </w:r>
      <w:r>
        <w:t xml:space="preserve"> </w:t>
      </w:r>
      <w:r>
        <w:t xml:space="preserve">| Lab 08 | Backing up Firewall Logs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62973c45287f1d7eae696fae34552fcac050a27"/>
      <w:r>
        <w:rPr>
          <w:b/>
        </w:rPr>
        <w:t xml:space="preserve">ACICP 202 – Security Operations &amp; Threat Monitoring</w:t>
      </w:r>
      <w:bookmarkEnd w:id="33"/>
    </w:p>
    <w:p>
      <w:pPr>
        <w:numPr>
          <w:ilvl w:val="0"/>
          <w:numId w:val="1010"/>
        </w:numPr>
        <w:pStyle w:val="Compact"/>
      </w:pPr>
      <w:r>
        <w:t xml:space="preserve">SOC operations</w:t>
      </w:r>
    </w:p>
    <w:p>
      <w:pPr>
        <w:numPr>
          <w:ilvl w:val="0"/>
          <w:numId w:val="1010"/>
        </w:numPr>
        <w:pStyle w:val="Compact"/>
      </w:pPr>
      <w:r>
        <w:t xml:space="preserve">Threat detection</w:t>
      </w:r>
    </w:p>
    <w:p>
      <w:pPr>
        <w:numPr>
          <w:ilvl w:val="0"/>
          <w:numId w:val="1010"/>
        </w:numPr>
        <w:pStyle w:val="Compact"/>
      </w:pPr>
      <w:r>
        <w:t xml:space="preserve">Log analysis</w:t>
      </w:r>
    </w:p>
    <w:p>
      <w:pPr>
        <w:numPr>
          <w:ilvl w:val="0"/>
          <w:numId w:val="1010"/>
        </w:numPr>
        <w:pStyle w:val="Compact"/>
      </w:pPr>
      <w:r>
        <w:t xml:space="preserve">Endpoint protection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|:———–|:———————————————————–|</w:t>
      </w:r>
      <w:r>
        <w:t xml:space="preserve"> </w:t>
      </w:r>
      <w:r>
        <w:t xml:space="preserve">| Lab 01 | Network Traffic Analysis |</w:t>
      </w:r>
      <w:r>
        <w:t xml:space="preserve"> </w:t>
      </w:r>
      <w:r>
        <w:t xml:space="preserve">| Lab 02 | Using the Application Command Center (ACC) to Find Threats |</w:t>
      </w:r>
      <w:r>
        <w:t xml:space="preserve"> </w:t>
      </w:r>
      <w:r>
        <w:t xml:space="preserve">| Lab 03 | Analyzing Firewall Logs |</w:t>
      </w:r>
      <w:r>
        <w:t xml:space="preserve"> </w:t>
      </w:r>
      <w:r>
        <w:t xml:space="preserve">| Lab 04 | Log Forwarding to Linux |</w:t>
      </w:r>
      <w:r>
        <w:t xml:space="preserve"> </w:t>
      </w:r>
      <w:r>
        <w:t xml:space="preserve">| Lab 05 | Stopping Reconnaissance Attacks |</w:t>
      </w:r>
      <w:r>
        <w:t xml:space="preserve"> </w:t>
      </w:r>
      <w:r>
        <w:t xml:space="preserve">| Lab 06 | Securing Endpoints using Vulnerability Profiles |</w:t>
      </w:r>
      <w:r>
        <w:t xml:space="preserve"> </w:t>
      </w:r>
      <w:r>
        <w:t xml:space="preserve">| Lab 07 | Threat Intelligence |</w:t>
      </w:r>
      <w:r>
        <w:t xml:space="preserve"> </w:t>
      </w:r>
      <w:r>
        <w:t xml:space="preserve">| Lab 08 | Using Dynamic Block Lists |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4" w:name="phase-3-critical-infrastructure-ics"/>
      <w:r>
        <w:rPr>
          <w:b/>
        </w:rPr>
        <w:t xml:space="preserve">PHASE 3: CRITICAL INFRASTRUCTURE (ICS)</w:t>
      </w:r>
      <w:bookmarkEnd w:id="34"/>
    </w:p>
    <w:p>
      <w:pPr>
        <w:pStyle w:val="Heading3"/>
      </w:pPr>
      <w:bookmarkStart w:id="35" w:name="acicp-301-ics-scada-systems"/>
      <w:r>
        <w:rPr>
          <w:b/>
        </w:rPr>
        <w:t xml:space="preserve">ACICP 301 – ICS &amp; SCADA Systems</w:t>
      </w:r>
      <w:bookmarkEnd w:id="35"/>
    </w:p>
    <w:p>
      <w:pPr>
        <w:numPr>
          <w:ilvl w:val="0"/>
          <w:numId w:val="1011"/>
        </w:numPr>
        <w:pStyle w:val="Compact"/>
      </w:pPr>
      <w:r>
        <w:t xml:space="preserve">PLC programming</w:t>
      </w:r>
    </w:p>
    <w:p>
      <w:pPr>
        <w:numPr>
          <w:ilvl w:val="0"/>
          <w:numId w:val="1011"/>
        </w:numPr>
        <w:pStyle w:val="Compact"/>
      </w:pPr>
      <w:r>
        <w:t xml:space="preserve">SCADA architecture</w:t>
      </w:r>
    </w:p>
    <w:p>
      <w:pPr>
        <w:numPr>
          <w:ilvl w:val="0"/>
          <w:numId w:val="1011"/>
        </w:numPr>
        <w:pStyle w:val="Compact"/>
      </w:pPr>
      <w:r>
        <w:t xml:space="preserve">HMI systems</w:t>
      </w:r>
    </w:p>
    <w:p>
      <w:pPr>
        <w:numPr>
          <w:ilvl w:val="0"/>
          <w:numId w:val="1011"/>
        </w:numPr>
        <w:pStyle w:val="Compact"/>
      </w:pPr>
      <w:r>
        <w:t xml:space="preserve">Industrial protocols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|:———–|:————————————————–|</w:t>
      </w:r>
      <w:r>
        <w:t xml:space="preserve"> </w:t>
      </w:r>
      <w:r>
        <w:t xml:space="preserve">| Lab 01 | Introduction to Programmable Logic Controllers |</w:t>
      </w:r>
      <w:r>
        <w:t xml:space="preserve"> </w:t>
      </w:r>
      <w:r>
        <w:t xml:space="preserve">| Lab 02 | PLC Programming Languages |</w:t>
      </w:r>
      <w:r>
        <w:t xml:space="preserve"> </w:t>
      </w:r>
      <w:r>
        <w:t xml:space="preserve">| Lab 03 | Building Your First PLC Program |</w:t>
      </w:r>
      <w:r>
        <w:t xml:space="preserve"> </w:t>
      </w:r>
      <w:r>
        <w:t xml:space="preserve">| Lab 04 | Introduction to Supervisory Control and Data Acquisition |</w:t>
      </w:r>
      <w:r>
        <w:t xml:space="preserve"> </w:t>
      </w:r>
      <w:r>
        <w:t xml:space="preserve">| Lab 05 | Building a SCADA Human Machine Interface |</w:t>
      </w:r>
      <w:r>
        <w:t xml:space="preserve"> </w:t>
      </w:r>
      <w:r>
        <w:t xml:space="preserve">| Lab 06 | Introduction to Modbus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acicp-302-ics-network-security-attacks"/>
      <w:r>
        <w:rPr>
          <w:b/>
        </w:rPr>
        <w:t xml:space="preserve">ACICP 302 – ICS Network Security &amp; Attacks</w:t>
      </w:r>
      <w:bookmarkEnd w:id="36"/>
    </w:p>
    <w:p>
      <w:pPr>
        <w:numPr>
          <w:ilvl w:val="0"/>
          <w:numId w:val="1012"/>
        </w:numPr>
        <w:pStyle w:val="Compact"/>
      </w:pPr>
      <w:r>
        <w:t xml:space="preserve">ICS scanning</w:t>
      </w:r>
    </w:p>
    <w:p>
      <w:pPr>
        <w:numPr>
          <w:ilvl w:val="0"/>
          <w:numId w:val="1012"/>
        </w:numPr>
        <w:pStyle w:val="Compact"/>
      </w:pPr>
      <w:r>
        <w:t xml:space="preserve">Protocol analysis</w:t>
      </w:r>
    </w:p>
    <w:p>
      <w:pPr>
        <w:numPr>
          <w:ilvl w:val="0"/>
          <w:numId w:val="1012"/>
        </w:numPr>
        <w:pStyle w:val="Compact"/>
      </w:pPr>
      <w:r>
        <w:t xml:space="preserve">MiTM &amp; DoS attacks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|:———–|:——————————————-|</w:t>
      </w:r>
      <w:r>
        <w:t xml:space="preserve"> </w:t>
      </w:r>
      <w:r>
        <w:t xml:space="preserve">| Lab 07 | Exploring ICS Packet Captures |</w:t>
      </w:r>
      <w:r>
        <w:t xml:space="preserve"> </w:t>
      </w:r>
      <w:r>
        <w:t xml:space="preserve">| Lab 08 | ICS Protocols |</w:t>
      </w:r>
      <w:r>
        <w:t xml:space="preserve"> </w:t>
      </w:r>
      <w:r>
        <w:t xml:space="preserve">| Lab 09 | Scanning Industrial Control Systems |</w:t>
      </w:r>
      <w:r>
        <w:t xml:space="preserve"> </w:t>
      </w:r>
      <w:r>
        <w:t xml:space="preserve">| Lab 10 | MiTM/DoS Attack Automation on ICS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76d6223894b1ddb025f68091445d478a1812a7e"/>
      <w:r>
        <w:rPr>
          <w:b/>
        </w:rPr>
        <w:t xml:space="preserve">ACICP 303 – Industrial Exploitation &amp; Pivoting</w:t>
      </w:r>
      <w:bookmarkEnd w:id="37"/>
    </w:p>
    <w:p>
      <w:pPr>
        <w:numPr>
          <w:ilvl w:val="0"/>
          <w:numId w:val="1013"/>
        </w:numPr>
        <w:pStyle w:val="Compact"/>
      </w:pPr>
      <w:r>
        <w:t xml:space="preserve">Corporate pentesting</w:t>
      </w:r>
    </w:p>
    <w:p>
      <w:pPr>
        <w:numPr>
          <w:ilvl w:val="0"/>
          <w:numId w:val="1013"/>
        </w:numPr>
        <w:pStyle w:val="Compact"/>
      </w:pPr>
      <w:r>
        <w:t xml:space="preserve">Command &amp; Control</w:t>
      </w:r>
    </w:p>
    <w:p>
      <w:pPr>
        <w:numPr>
          <w:ilvl w:val="0"/>
          <w:numId w:val="1013"/>
        </w:numPr>
        <w:pStyle w:val="Compact"/>
      </w:pPr>
      <w:r>
        <w:t xml:space="preserve">Network pivoting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|:———–|:——————————————-|</w:t>
      </w:r>
      <w:r>
        <w:t xml:space="preserve"> </w:t>
      </w:r>
      <w:r>
        <w:t xml:space="preserve">| Lab 11 | Pentesting a Corporate Environment |</w:t>
      </w:r>
      <w:r>
        <w:t xml:space="preserve"> </w:t>
      </w:r>
      <w:r>
        <w:t xml:space="preserve">| Lab 12 | Setting Up a Command-and-Control Center |</w:t>
      </w:r>
      <w:r>
        <w:t xml:space="preserve"> </w:t>
      </w:r>
      <w:r>
        <w:t xml:space="preserve">| Lab 13 | Setting Up a Pivot |</w:t>
      </w:r>
      <w:r>
        <w:t xml:space="preserve"> </w:t>
      </w:r>
      <w:r>
        <w:t xml:space="preserve">| Lab 14 | Deep Pivot with LDAP |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phase-4-offensive-cyber-operations"/>
      <w:r>
        <w:rPr>
          <w:b/>
        </w:rPr>
        <w:t xml:space="preserve">PHASE 4: OFFENSIVE CYBER OPERATIONS</w:t>
      </w:r>
      <w:bookmarkEnd w:id="38"/>
    </w:p>
    <w:p>
      <w:pPr>
        <w:pStyle w:val="Heading3"/>
      </w:pPr>
      <w:bookmarkStart w:id="39" w:name="acicp-401-ethical-hacking-core"/>
      <w:r>
        <w:rPr>
          <w:b/>
        </w:rPr>
        <w:t xml:space="preserve">ACICP 401 – Ethical Hacking (Core)</w:t>
      </w:r>
      <w:bookmarkEnd w:id="39"/>
    </w:p>
    <w:p>
      <w:pPr>
        <w:numPr>
          <w:ilvl w:val="0"/>
          <w:numId w:val="1014"/>
        </w:numPr>
        <w:pStyle w:val="Compact"/>
      </w:pPr>
      <w:r>
        <w:t xml:space="preserve">Reconnaissance</w:t>
      </w:r>
    </w:p>
    <w:p>
      <w:pPr>
        <w:numPr>
          <w:ilvl w:val="0"/>
          <w:numId w:val="1014"/>
        </w:numPr>
        <w:pStyle w:val="Compact"/>
      </w:pPr>
      <w:r>
        <w:t xml:space="preserve">Vulnerability scanning</w:t>
      </w:r>
    </w:p>
    <w:p>
      <w:pPr>
        <w:numPr>
          <w:ilvl w:val="0"/>
          <w:numId w:val="1014"/>
        </w:numPr>
        <w:pStyle w:val="Compact"/>
      </w:pPr>
      <w:r>
        <w:t xml:space="preserve">Exploitation techniques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|:———–|:————————————————–|</w:t>
      </w:r>
      <w:r>
        <w:t xml:space="preserve"> </w:t>
      </w:r>
      <w:r>
        <w:t xml:space="preserve">| Lab 01 | DNS Footprinting |</w:t>
      </w:r>
      <w:r>
        <w:t xml:space="preserve"> </w:t>
      </w:r>
      <w:r>
        <w:t xml:space="preserve">| Lab 03 | Reconnaissance with Nmap, Zenmap, and Masscan |</w:t>
      </w:r>
      <w:r>
        <w:t xml:space="preserve"> </w:t>
      </w:r>
      <w:r>
        <w:t xml:space="preserve">| Lab 05 | Vulnerability Scanning with OpenVAS |</w:t>
      </w:r>
      <w:r>
        <w:t xml:space="preserve"> </w:t>
      </w:r>
      <w:r>
        <w:t xml:space="preserve">| Lab 09 | Metasploit Framework Fundamentals and Armitage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acicp-402-advanced-exploitation"/>
      <w:r>
        <w:rPr>
          <w:b/>
        </w:rPr>
        <w:t xml:space="preserve">ACICP 402 – Advanced Exploitation</w:t>
      </w:r>
      <w:bookmarkEnd w:id="40"/>
    </w:p>
    <w:p>
      <w:pPr>
        <w:numPr>
          <w:ilvl w:val="0"/>
          <w:numId w:val="1015"/>
        </w:numPr>
        <w:pStyle w:val="Compact"/>
      </w:pPr>
      <w:r>
        <w:t xml:space="preserve">Web attacks</w:t>
      </w:r>
    </w:p>
    <w:p>
      <w:pPr>
        <w:numPr>
          <w:ilvl w:val="0"/>
          <w:numId w:val="1015"/>
        </w:numPr>
        <w:pStyle w:val="Compact"/>
      </w:pPr>
      <w:r>
        <w:t xml:space="preserve">Buffer overflow</w:t>
      </w:r>
    </w:p>
    <w:p>
      <w:pPr>
        <w:numPr>
          <w:ilvl w:val="0"/>
          <w:numId w:val="1015"/>
        </w:numPr>
        <w:pStyle w:val="Compact"/>
      </w:pPr>
      <w:r>
        <w:t xml:space="preserve">SQL injection</w:t>
      </w:r>
    </w:p>
    <w:p>
      <w:pPr>
        <w:numPr>
          <w:ilvl w:val="0"/>
          <w:numId w:val="1015"/>
        </w:numPr>
        <w:pStyle w:val="Compact"/>
      </w:pPr>
      <w:r>
        <w:t xml:space="preserve">Backdoors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|:———–|:——————————————-|</w:t>
      </w:r>
      <w:r>
        <w:t xml:space="preserve"> </w:t>
      </w:r>
      <w:r>
        <w:t xml:space="preserve">| Lab 10 | Web Pentesting |</w:t>
      </w:r>
      <w:r>
        <w:t xml:space="preserve"> </w:t>
      </w:r>
      <w:r>
        <w:t xml:space="preserve">| Lab 13 | Understanding Buffer Overflows |</w:t>
      </w:r>
      <w:r>
        <w:t xml:space="preserve"> </w:t>
      </w:r>
      <w:r>
        <w:t xml:space="preserve">| Lab 14 | Understanding SQL Commands and Injections |</w:t>
      </w:r>
      <w:r>
        <w:t xml:space="preserve"> </w:t>
      </w:r>
      <w:r>
        <w:t xml:space="preserve">| Lab 15 | Backdooring with Netcat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X4dd4abeb136566695b7bb668531a23901183c2d"/>
      <w:r>
        <w:rPr>
          <w:b/>
        </w:rPr>
        <w:t xml:space="preserve">ACICP 403 – System Hacking &amp; Post-Exploitation</w:t>
      </w:r>
      <w:bookmarkEnd w:id="41"/>
    </w:p>
    <w:p>
      <w:pPr>
        <w:numPr>
          <w:ilvl w:val="0"/>
          <w:numId w:val="1016"/>
        </w:numPr>
        <w:pStyle w:val="Compact"/>
      </w:pPr>
      <w:r>
        <w:t xml:space="preserve">Enumeration</w:t>
      </w:r>
    </w:p>
    <w:p>
      <w:pPr>
        <w:numPr>
          <w:ilvl w:val="0"/>
          <w:numId w:val="1016"/>
        </w:numPr>
        <w:pStyle w:val="Compact"/>
      </w:pPr>
      <w:r>
        <w:t xml:space="preserve">Privilege escalation</w:t>
      </w:r>
    </w:p>
    <w:p>
      <w:pPr>
        <w:numPr>
          <w:ilvl w:val="0"/>
          <w:numId w:val="1016"/>
        </w:numPr>
        <w:pStyle w:val="Compact"/>
      </w:pPr>
      <w:r>
        <w:t xml:space="preserve">Covering tracks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|:———–|:——————–|</w:t>
      </w:r>
      <w:r>
        <w:t xml:space="preserve"> </w:t>
      </w:r>
      <w:r>
        <w:t xml:space="preserve">| Lab 20 | Enumeration |</w:t>
      </w:r>
      <w:r>
        <w:t xml:space="preserve"> </w:t>
      </w:r>
      <w:r>
        <w:t xml:space="preserve">| Lab 21 | System Hacking |</w:t>
      </w:r>
      <w:r>
        <w:t xml:space="preserve"> </w:t>
      </w:r>
      <w:r>
        <w:t xml:space="preserve">| Lab 23 | Covering Your Tracks|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phase-5-defensive-security"/>
      <w:r>
        <w:rPr>
          <w:b/>
        </w:rPr>
        <w:t xml:space="preserve">PHASE 5: DEFENSIVE SECURITY</w:t>
      </w:r>
      <w:bookmarkEnd w:id="42"/>
    </w:p>
    <w:p>
      <w:pPr>
        <w:pStyle w:val="Heading3"/>
      </w:pPr>
      <w:bookmarkStart w:id="43" w:name="acicp-501-threat-hunting-analytics"/>
      <w:r>
        <w:rPr>
          <w:b/>
        </w:rPr>
        <w:t xml:space="preserve">ACICP 501 – Threat Hunting &amp; Analytics</w:t>
      </w:r>
      <w:bookmarkEnd w:id="43"/>
    </w:p>
    <w:p>
      <w:pPr>
        <w:numPr>
          <w:ilvl w:val="0"/>
          <w:numId w:val="1017"/>
        </w:numPr>
        <w:pStyle w:val="Compact"/>
      </w:pPr>
      <w:r>
        <w:t xml:space="preserve">Vulnerability detection</w:t>
      </w:r>
    </w:p>
    <w:p>
      <w:pPr>
        <w:numPr>
          <w:ilvl w:val="0"/>
          <w:numId w:val="1017"/>
        </w:numPr>
        <w:pStyle w:val="Compact"/>
      </w:pPr>
      <w:r>
        <w:t xml:space="preserve">Packet analysis</w:t>
      </w:r>
    </w:p>
    <w:p>
      <w:pPr>
        <w:numPr>
          <w:ilvl w:val="0"/>
          <w:numId w:val="1017"/>
        </w:numPr>
        <w:pStyle w:val="Compact"/>
      </w:pPr>
      <w:r>
        <w:t xml:space="preserve">System hardening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|:———–|:———————-|</w:t>
      </w:r>
      <w:r>
        <w:t xml:space="preserve"> </w:t>
      </w:r>
      <w:r>
        <w:t xml:space="preserve">| Lab 05 | Vulnerability Scanning|</w:t>
      </w:r>
      <w:r>
        <w:t xml:space="preserve"> </w:t>
      </w:r>
      <w:r>
        <w:t xml:space="preserve">| Lab 06 | Packet Analysis |</w:t>
      </w:r>
      <w:r>
        <w:t xml:space="preserve"> </w:t>
      </w:r>
      <w:r>
        <w:t xml:space="preserve">| Lab 07 | Host Hardening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Xd70ea06febbdb3e9040284a1f1085cf0c67587a"/>
      <w:r>
        <w:rPr>
          <w:b/>
        </w:rPr>
        <w:t xml:space="preserve">ACICP 502 – Incident Response &amp; Detection Engineering</w:t>
      </w:r>
      <w:bookmarkEnd w:id="44"/>
    </w:p>
    <w:p>
      <w:pPr>
        <w:numPr>
          <w:ilvl w:val="0"/>
          <w:numId w:val="1018"/>
        </w:numPr>
        <w:pStyle w:val="Compact"/>
      </w:pPr>
      <w:r>
        <w:t xml:space="preserve">Log analysis</w:t>
      </w:r>
    </w:p>
    <w:p>
      <w:pPr>
        <w:numPr>
          <w:ilvl w:val="0"/>
          <w:numId w:val="1018"/>
        </w:numPr>
        <w:pStyle w:val="Compact"/>
      </w:pPr>
      <w:r>
        <w:t xml:space="preserve">Memory forensics</w:t>
      </w:r>
    </w:p>
    <w:p>
      <w:pPr>
        <w:numPr>
          <w:ilvl w:val="0"/>
          <w:numId w:val="1018"/>
        </w:numPr>
        <w:pStyle w:val="Compact"/>
      </w:pPr>
      <w:r>
        <w:t xml:space="preserve">IDS/IPS configuration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|:———–|:————————————–|</w:t>
      </w:r>
      <w:r>
        <w:t xml:space="preserve"> </w:t>
      </w:r>
      <w:r>
        <w:t xml:space="preserve">| Lab 09 | Working with Log Data |</w:t>
      </w:r>
      <w:r>
        <w:t xml:space="preserve"> </w:t>
      </w:r>
      <w:r>
        <w:t xml:space="preserve">| Lab 10 | Memory Forensic Analysis |</w:t>
      </w:r>
      <w:r>
        <w:t xml:space="preserve"> </w:t>
      </w:r>
      <w:r>
        <w:t xml:space="preserve">| Lab 16 | Configuring a Firewall |</w:t>
      </w:r>
      <w:r>
        <w:t xml:space="preserve"> </w:t>
      </w:r>
      <w:r>
        <w:t xml:space="preserve">| Lab 17 | Incident Response Procedures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X979d7e48bb4b1892bbd5cfa005480f77929ac17"/>
      <w:r>
        <w:rPr>
          <w:b/>
        </w:rPr>
        <w:t xml:space="preserve">ACICP 503 – Advanced Network Detection (Zeek IDS)</w:t>
      </w:r>
      <w:bookmarkEnd w:id="45"/>
    </w:p>
    <w:p>
      <w:pPr>
        <w:numPr>
          <w:ilvl w:val="0"/>
          <w:numId w:val="1019"/>
        </w:numPr>
        <w:pStyle w:val="Compact"/>
      </w:pPr>
      <w:r>
        <w:t xml:space="preserve">Traffic analysis</w:t>
      </w:r>
    </w:p>
    <w:p>
      <w:pPr>
        <w:numPr>
          <w:ilvl w:val="0"/>
          <w:numId w:val="1019"/>
        </w:numPr>
        <w:pStyle w:val="Compact"/>
      </w:pPr>
      <w:r>
        <w:t xml:space="preserve">Behavioral detection</w:t>
      </w:r>
    </w:p>
    <w:p>
      <w:pPr>
        <w:numPr>
          <w:ilvl w:val="0"/>
          <w:numId w:val="1019"/>
        </w:numPr>
        <w:pStyle w:val="Compact"/>
      </w:pPr>
      <w:r>
        <w:t xml:space="preserve">Machine learning applications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|:———–|:———————————————————————–|</w:t>
      </w:r>
      <w:r>
        <w:t xml:space="preserve"> </w:t>
      </w:r>
      <w:r>
        <w:t xml:space="preserve">| Lab 01 | Introduction to the Capabilities of Zeek |</w:t>
      </w:r>
      <w:r>
        <w:t xml:space="preserve"> </w:t>
      </w:r>
      <w:r>
        <w:t xml:space="preserve">| Lab 02 | An Overview of Zeek Logs |</w:t>
      </w:r>
      <w:r>
        <w:t xml:space="preserve"> </w:t>
      </w:r>
      <w:r>
        <w:t xml:space="preserve">| Lab 03 | Parsing, Reading, and Organizing Zeek Files |</w:t>
      </w:r>
      <w:r>
        <w:t xml:space="preserve"> </w:t>
      </w:r>
      <w:r>
        <w:t xml:space="preserve">| Lab 04 | Generating, Capturing, and Analyzing Network Scanner Traffic |</w:t>
      </w:r>
      <w:r>
        <w:t xml:space="preserve"> </w:t>
      </w:r>
      <w:r>
        <w:t xml:space="preserve">| Lab 05 | Generating, Capturing, and Analyzing DoS and DDoS-Centric Network Traffic |</w:t>
      </w:r>
      <w:r>
        <w:t xml:space="preserve"> </w:t>
      </w:r>
      <w:r>
        <w:t xml:space="preserve">| Lab 06 | Introduction to Zeek Scripting |</w:t>
      </w:r>
      <w:r>
        <w:t xml:space="preserve"> </w:t>
      </w:r>
      <w:r>
        <w:t xml:space="preserve">| Lab 07 | Introduction to Zeek Signatures |</w:t>
      </w:r>
      <w:r>
        <w:t xml:space="preserve"> </w:t>
      </w:r>
      <w:r>
        <w:t xml:space="preserve">| Lab 08 | Advanced Zeek Scripting for Anomaly and Malicious Event Detection |</w:t>
      </w:r>
      <w:r>
        <w:t xml:space="preserve"> </w:t>
      </w:r>
      <w:r>
        <w:t xml:space="preserve">| Lab 09 | Profiling and Performance Metrics of Zeek |</w:t>
      </w:r>
      <w:r>
        <w:t xml:space="preserve"> </w:t>
      </w:r>
      <w:r>
        <w:t xml:space="preserve">| Lab 10 | Application of the Zeek IDS for Real-Time Network Protection |</w:t>
      </w:r>
      <w:r>
        <w:t xml:space="preserve"> </w:t>
      </w:r>
      <w:r>
        <w:t xml:space="preserve">| Lab 11 | Preprocessing of Zeek Output Logs for Machine Learning |</w:t>
      </w:r>
      <w:r>
        <w:t xml:space="preserve"> </w:t>
      </w:r>
      <w:r>
        <w:t xml:space="preserve">| Lab 12 | Developing Machine Learning Classifiers for Anomaly Inference and Classification |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phase-6-cloud-security"/>
      <w:r>
        <w:rPr>
          <w:b/>
        </w:rPr>
        <w:t xml:space="preserve">PHASE 6: CLOUD SECURITY</w:t>
      </w:r>
      <w:bookmarkEnd w:id="46"/>
    </w:p>
    <w:p>
      <w:pPr>
        <w:pStyle w:val="Heading3"/>
      </w:pPr>
      <w:bookmarkStart w:id="47" w:name="acicp-601-cloud-security-fundamentals"/>
      <w:r>
        <w:rPr>
          <w:b/>
        </w:rPr>
        <w:t xml:space="preserve">ACICP 601 – Cloud Security Fundamentals</w:t>
      </w:r>
      <w:bookmarkEnd w:id="47"/>
    </w:p>
    <w:p>
      <w:pPr>
        <w:numPr>
          <w:ilvl w:val="0"/>
          <w:numId w:val="1020"/>
        </w:numPr>
        <w:pStyle w:val="Compact"/>
      </w:pPr>
      <w:r>
        <w:t xml:space="preserve">Data protection</w:t>
      </w:r>
    </w:p>
    <w:p>
      <w:pPr>
        <w:numPr>
          <w:ilvl w:val="0"/>
          <w:numId w:val="1020"/>
        </w:numPr>
        <w:pStyle w:val="Compact"/>
      </w:pPr>
      <w:r>
        <w:t xml:space="preserve">Container security</w:t>
      </w:r>
    </w:p>
    <w:p>
      <w:pPr>
        <w:numPr>
          <w:ilvl w:val="0"/>
          <w:numId w:val="1020"/>
        </w:numPr>
        <w:pStyle w:val="Compact"/>
      </w:pPr>
      <w:r>
        <w:t xml:space="preserve">Threat prevention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|:———–|:——————————————-|</w:t>
      </w:r>
      <w:r>
        <w:t xml:space="preserve"> </w:t>
      </w:r>
      <w:r>
        <w:t xml:space="preserve">| Lab 01 | Protecting Sensitive Data |</w:t>
      </w:r>
      <w:r>
        <w:t xml:space="preserve"> </w:t>
      </w:r>
      <w:r>
        <w:t xml:space="preserve">| Lab 02 | Preventing Internet Threats with File Blocking |</w:t>
      </w:r>
      <w:r>
        <w:t xml:space="preserve"> </w:t>
      </w:r>
      <w:r>
        <w:t xml:space="preserve">| Lab 03 | Container Fundamentals |</w:t>
      </w:r>
      <w:r>
        <w:t xml:space="preserve"> </w:t>
      </w:r>
      <w:r>
        <w:t xml:space="preserve">| Lab 04 | Container Network Security |</w:t>
      </w:r>
      <w:r>
        <w:t xml:space="preserve"> </w:t>
      </w:r>
      <w:r>
        <w:t xml:space="preserve">| Lab 05 | Introduction to Docker Pt. 1 |</w:t>
      </w:r>
      <w:r>
        <w:t xml:space="preserve"> </w:t>
      </w:r>
      <w:r>
        <w:t xml:space="preserve">| Lab 07 | Denying International Attackers |</w:t>
      </w:r>
      <w:r>
        <w:t xml:space="preserve"> </w:t>
      </w:r>
      <w:r>
        <w:t xml:space="preserve">| Lab 08 | Configuring HIP for Global Protect |</w:t>
      </w:r>
      <w:r>
        <w:t xml:space="preserve"> </w:t>
      </w:r>
      <w:r>
        <w:t xml:space="preserve">| Lab 09 | Container Vulnerability Scanning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8" w:name="acicp-602-cloud-security-automation"/>
      <w:r>
        <w:rPr>
          <w:b/>
        </w:rPr>
        <w:t xml:space="preserve">ACICP 602 – Cloud Security Automation</w:t>
      </w:r>
      <w:bookmarkEnd w:id="48"/>
    </w:p>
    <w:p>
      <w:pPr>
        <w:numPr>
          <w:ilvl w:val="0"/>
          <w:numId w:val="1021"/>
        </w:numPr>
        <w:pStyle w:val="Compact"/>
      </w:pPr>
      <w:r>
        <w:t xml:space="preserve">Kubernetes</w:t>
      </w:r>
    </w:p>
    <w:p>
      <w:pPr>
        <w:numPr>
          <w:ilvl w:val="0"/>
          <w:numId w:val="1021"/>
        </w:numPr>
        <w:pStyle w:val="Compact"/>
      </w:pPr>
      <w:r>
        <w:t xml:space="preserve">DevSecOps</w:t>
      </w:r>
    </w:p>
    <w:p>
      <w:pPr>
        <w:numPr>
          <w:ilvl w:val="0"/>
          <w:numId w:val="1021"/>
        </w:numPr>
        <w:pStyle w:val="Compact"/>
      </w:pPr>
      <w:r>
        <w:t xml:space="preserve">CNAPP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|:———–|:———————————————————————–|</w:t>
      </w:r>
      <w:r>
        <w:t xml:space="preserve"> </w:t>
      </w:r>
      <w:r>
        <w:t xml:space="preserve">| Lab 01 | Introduction to Kubernetes Pt. 1 |</w:t>
      </w:r>
      <w:r>
        <w:t xml:space="preserve"> </w:t>
      </w:r>
      <w:r>
        <w:t xml:space="preserve">| Lab 02 | Introduction to Kubernetes Pt. 2 |</w:t>
      </w:r>
      <w:r>
        <w:t xml:space="preserve"> </w:t>
      </w:r>
      <w:r>
        <w:t xml:space="preserve">| Lab 03 | Introduction to Kubernetes: Microservices and DevSecOps |</w:t>
      </w:r>
      <w:r>
        <w:t xml:space="preserve"> </w:t>
      </w:r>
      <w:r>
        <w:t xml:space="preserve">| Lab 04 | Overview of Cloud-Native Application Protection Platforms (CNAPP) Pt. 1 |</w:t>
      </w:r>
      <w:r>
        <w:t xml:space="preserve"> </w:t>
      </w:r>
      <w:r>
        <w:t xml:space="preserve">| Lab 05 | Overview of Cloud-Native Application Protection Platforms (CNAPP) Pt. 2 |</w:t>
      </w:r>
      <w:r>
        <w:t xml:space="preserve"> </w:t>
      </w:r>
      <w:r>
        <w:t xml:space="preserve">| Lab 06 | Cloud-Native Application Protection Platforms (CNAPP) Runtime Defense Pt. 1 |</w:t>
      </w:r>
      <w:r>
        <w:t xml:space="preserve"> </w:t>
      </w:r>
      <w:r>
        <w:t xml:space="preserve">| Lab 07 | Cloud-Native Application Protection Platforms (CNAPP) Runtime Defense Pt. 2 |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phase-7-virtual-infrastructure"/>
      <w:r>
        <w:rPr>
          <w:b/>
        </w:rPr>
        <w:t xml:space="preserve">PHASE 7: VIRTUAL INFRASTRUCTURE</w:t>
      </w:r>
      <w:bookmarkEnd w:id="49"/>
    </w:p>
    <w:p>
      <w:pPr>
        <w:pStyle w:val="Heading3"/>
      </w:pPr>
      <w:bookmarkStart w:id="50" w:name="acicp-603-virtual-infrastructure-proxmox"/>
      <w:r>
        <w:rPr>
          <w:b/>
        </w:rPr>
        <w:t xml:space="preserve">ACICP 603 – Virtual Infrastructure (Proxmox)</w:t>
      </w:r>
      <w:bookmarkEnd w:id="50"/>
    </w:p>
    <w:p>
      <w:pPr>
        <w:numPr>
          <w:ilvl w:val="0"/>
          <w:numId w:val="1022"/>
        </w:numPr>
        <w:pStyle w:val="Compact"/>
      </w:pPr>
      <w:r>
        <w:t xml:space="preserve">Virtual machines</w:t>
      </w:r>
    </w:p>
    <w:p>
      <w:pPr>
        <w:numPr>
          <w:ilvl w:val="0"/>
          <w:numId w:val="1022"/>
        </w:numPr>
        <w:pStyle w:val="Compact"/>
      </w:pPr>
      <w:r>
        <w:t xml:space="preserve">Storage systems</w:t>
      </w:r>
    </w:p>
    <w:p>
      <w:pPr>
        <w:numPr>
          <w:ilvl w:val="0"/>
          <w:numId w:val="1022"/>
        </w:numPr>
        <w:pStyle w:val="Compact"/>
      </w:pPr>
      <w:r>
        <w:t xml:space="preserve">Networking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|:———–|:——————————————-|</w:t>
      </w:r>
      <w:r>
        <w:t xml:space="preserve"> </w:t>
      </w:r>
      <w:r>
        <w:t xml:space="preserve">| Lab 01 | Accessing the Lab Environment |</w:t>
      </w:r>
      <w:r>
        <w:t xml:space="preserve"> </w:t>
      </w:r>
      <w:r>
        <w:t xml:space="preserve">| Lab 02 | Installing Proxmox VE |</w:t>
      </w:r>
      <w:r>
        <w:t xml:space="preserve"> </w:t>
      </w:r>
      <w:r>
        <w:t xml:space="preserve">| Lab 03 | Basic Setup and Configuration |</w:t>
      </w:r>
      <w:r>
        <w:t xml:space="preserve"> </w:t>
      </w:r>
      <w:r>
        <w:t xml:space="preserve">| Lab 04 | Users, Groups, and Permissions |</w:t>
      </w:r>
      <w:r>
        <w:t xml:space="preserve"> </w:t>
      </w:r>
      <w:r>
        <w:t xml:space="preserve">| Lab 05A | Deploying Virtual Machines |</w:t>
      </w:r>
      <w:r>
        <w:t xml:space="preserve"> </w:t>
      </w:r>
      <w:r>
        <w:t xml:space="preserve">| Lab 05B | Deploying Containers |</w:t>
      </w:r>
      <w:r>
        <w:t xml:space="preserve"> </w:t>
      </w:r>
      <w:r>
        <w:t xml:space="preserve">| Lab 06 | Modifying Virtual Machines and Containers |</w:t>
      </w:r>
      <w:r>
        <w:t xml:space="preserve"> </w:t>
      </w:r>
      <w:r>
        <w:t xml:space="preserve">| Lab 07 | Cloning and Container Templates |</w:t>
      </w:r>
      <w:r>
        <w:t xml:space="preserve"> </w:t>
      </w:r>
      <w:r>
        <w:t xml:space="preserve">| Lab 08 | Local Storage |</w:t>
      </w:r>
      <w:r>
        <w:t xml:space="preserve"> </w:t>
      </w:r>
      <w:r>
        <w:t xml:space="preserve">| Lab 09 | Networked Storage |</w:t>
      </w:r>
      <w:r>
        <w:t xml:space="preserve"> </w:t>
      </w:r>
      <w:r>
        <w:t xml:space="preserve">| Lab 10 | Backup |</w:t>
      </w:r>
      <w:r>
        <w:t xml:space="preserve"> </w:t>
      </w:r>
      <w:r>
        <w:t xml:space="preserve">| Lab 11 | Proxmox Backup Server |</w:t>
      </w:r>
      <w:r>
        <w:t xml:space="preserve"> </w:t>
      </w:r>
      <w:r>
        <w:t xml:space="preserve">| Lab 12 | Networks |</w:t>
      </w:r>
      <w:r>
        <w:t xml:space="preserve"> </w:t>
      </w:r>
      <w:r>
        <w:t xml:space="preserve">| Lab 13 | Command Line Interface (CLI) |</w:t>
      </w:r>
      <w:r>
        <w:t xml:space="preserve"> </w:t>
      </w:r>
      <w:r>
        <w:t xml:space="preserve">| Lab 14 | Clustering and High Availability |</w:t>
      </w:r>
      <w:r>
        <w:t xml:space="preserve"> </w:t>
      </w:r>
      <w:r>
        <w:t xml:space="preserve">| Lab 15 | Challenge Lab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Xf2e55ccafd44a5893a5fd72b8dc73f49e85b723"/>
      <w:r>
        <w:rPr>
          <w:b/>
        </w:rPr>
        <w:t xml:space="preserve">ACICP 604 – Advanced Virtual Infrastructure</w:t>
      </w:r>
      <w:bookmarkEnd w:id="51"/>
    </w:p>
    <w:p>
      <w:pPr>
        <w:numPr>
          <w:ilvl w:val="0"/>
          <w:numId w:val="1023"/>
        </w:numPr>
        <w:pStyle w:val="Compact"/>
      </w:pPr>
      <w:r>
        <w:t xml:space="preserve">Automation</w:t>
      </w:r>
    </w:p>
    <w:p>
      <w:pPr>
        <w:numPr>
          <w:ilvl w:val="0"/>
          <w:numId w:val="1023"/>
        </w:numPr>
        <w:pStyle w:val="Compact"/>
      </w:pPr>
      <w:r>
        <w:t xml:space="preserve">Monitoring</w:t>
      </w:r>
    </w:p>
    <w:p>
      <w:pPr>
        <w:numPr>
          <w:ilvl w:val="0"/>
          <w:numId w:val="1023"/>
        </w:numPr>
        <w:pStyle w:val="Compact"/>
      </w:pPr>
      <w:r>
        <w:t xml:space="preserve">Distributed storage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|:———–|:———————————————————-|</w:t>
      </w:r>
      <w:r>
        <w:t xml:space="preserve"> </w:t>
      </w:r>
      <w:r>
        <w:t xml:space="preserve">| Lab 01A | Importing Virtual Machines from VMware ESXi |</w:t>
      </w:r>
      <w:r>
        <w:t xml:space="preserve"> </w:t>
      </w:r>
      <w:r>
        <w:t xml:space="preserve">| Lab 01B | Importing Virtual Machines from Microsoft Hyper-V |</w:t>
      </w:r>
      <w:r>
        <w:t xml:space="preserve"> </w:t>
      </w:r>
      <w:r>
        <w:t xml:space="preserve">| Lab 01C | Importing Virtual Machines from VirtualBox |</w:t>
      </w:r>
      <w:r>
        <w:t xml:space="preserve"> </w:t>
      </w:r>
      <w:r>
        <w:t xml:space="preserve">| Lab 02 | Advanced User Management |</w:t>
      </w:r>
      <w:r>
        <w:t xml:space="preserve"> </w:t>
      </w:r>
      <w:r>
        <w:t xml:space="preserve">| Lab 03 | Management Using the API Interface |</w:t>
      </w:r>
      <w:r>
        <w:t xml:space="preserve"> </w:t>
      </w:r>
      <w:r>
        <w:t xml:space="preserve">| Lab 04 | Creating Non-Linux Virtual Machines |</w:t>
      </w:r>
      <w:r>
        <w:t xml:space="preserve"> </w:t>
      </w:r>
      <w:r>
        <w:t xml:space="preserve">| Lab 05 | Hookscripts and Snippets |</w:t>
      </w:r>
      <w:r>
        <w:t xml:space="preserve"> </w:t>
      </w:r>
      <w:r>
        <w:t xml:space="preserve">| Lab 06 | Exploring Configuration Files |</w:t>
      </w:r>
      <w:r>
        <w:t xml:space="preserve"> </w:t>
      </w:r>
      <w:r>
        <w:t xml:space="preserve">| Lab 07A | Advanced Monitoring |</w:t>
      </w:r>
      <w:r>
        <w:t xml:space="preserve"> </w:t>
      </w:r>
      <w:r>
        <w:t xml:space="preserve">| Lab 07B | Advanced Alerts |</w:t>
      </w:r>
      <w:r>
        <w:t xml:space="preserve"> </w:t>
      </w:r>
      <w:r>
        <w:t xml:space="preserve">| Lab 08 | Virtual Machine and Container Monitoring |</w:t>
      </w:r>
      <w:r>
        <w:t xml:space="preserve"> </w:t>
      </w:r>
      <w:r>
        <w:t xml:space="preserve">| Lab 09A | Virtual Machine and Container Viewing With noVNC and xterm.js |</w:t>
      </w:r>
      <w:r>
        <w:t xml:space="preserve"> </w:t>
      </w:r>
      <w:r>
        <w:t xml:space="preserve">| Lab 09B | Virtual Machine and Container Viewing With SPICE |</w:t>
      </w:r>
      <w:r>
        <w:t xml:space="preserve"> </w:t>
      </w:r>
      <w:r>
        <w:t xml:space="preserve">| Lab 10 | Cloud-Init Configuration |</w:t>
      </w:r>
      <w:r>
        <w:t xml:space="preserve"> </w:t>
      </w:r>
      <w:r>
        <w:t xml:space="preserve">| Lab 11 | Data Encryption |</w:t>
      </w:r>
      <w:r>
        <w:t xml:space="preserve"> </w:t>
      </w:r>
      <w:r>
        <w:t xml:space="preserve">| Lab 12 | Advanced Networking and Switching |</w:t>
      </w:r>
      <w:r>
        <w:t xml:space="preserve"> </w:t>
      </w:r>
      <w:r>
        <w:t xml:space="preserve">| Lab 13 | Ceph and Distributed Storage |</w:t>
      </w:r>
      <w:r>
        <w:t xml:space="preserve"> </w:t>
      </w:r>
      <w:r>
        <w:t xml:space="preserve">| Lab 14 | Challenge Lab |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X7ec7a44e29997655415abded83876cff0fbe480"/>
      <w:r>
        <w:rPr>
          <w:b/>
        </w:rPr>
        <w:t xml:space="preserve">PHASE 8: DIGITAL FORENSICS &amp; FINAL SIMULATION</w:t>
      </w:r>
      <w:bookmarkEnd w:id="52"/>
    </w:p>
    <w:p>
      <w:pPr>
        <w:pStyle w:val="Heading3"/>
      </w:pPr>
      <w:bookmarkStart w:id="53" w:name="acicp-701-digital-forensics"/>
      <w:r>
        <w:rPr>
          <w:b/>
        </w:rPr>
        <w:t xml:space="preserve">ACICP 701 – Digital Forensics</w:t>
      </w:r>
      <w:bookmarkEnd w:id="53"/>
    </w:p>
    <w:p>
      <w:pPr>
        <w:numPr>
          <w:ilvl w:val="0"/>
          <w:numId w:val="1024"/>
        </w:numPr>
        <w:pStyle w:val="Compact"/>
      </w:pPr>
      <w:r>
        <w:t xml:space="preserve">Disk &amp; memory analysis</w:t>
      </w:r>
    </w:p>
    <w:p>
      <w:pPr>
        <w:numPr>
          <w:ilvl w:val="0"/>
          <w:numId w:val="1024"/>
        </w:numPr>
        <w:pStyle w:val="Compact"/>
      </w:pPr>
      <w:r>
        <w:t xml:space="preserve">Incident reconstruction</w:t>
      </w:r>
    </w:p>
    <w:p>
      <w:pPr>
        <w:numPr>
          <w:ilvl w:val="0"/>
          <w:numId w:val="1024"/>
        </w:numPr>
        <w:pStyle w:val="Compact"/>
      </w:pPr>
      <w:r>
        <w:t xml:space="preserve">Evidence handling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|:———–|:——————————————|</w:t>
      </w:r>
      <w:r>
        <w:t xml:space="preserve"> </w:t>
      </w:r>
      <w:r>
        <w:t xml:space="preserve">| Lab 01 | Creating a Forensic Image |</w:t>
      </w:r>
      <w:r>
        <w:t xml:space="preserve"> </w:t>
      </w:r>
      <w:r>
        <w:t xml:space="preserve">| Lab 02 | Live Acquisition |</w:t>
      </w:r>
      <w:r>
        <w:t xml:space="preserve"> </w:t>
      </w:r>
      <w:r>
        <w:t xml:space="preserve">| Lab 03 | Live Forensics |</w:t>
      </w:r>
      <w:r>
        <w:t xml:space="preserve"> </w:t>
      </w:r>
      <w:r>
        <w:t xml:space="preserve">| Lab 04 | Registry Forensics |</w:t>
      </w:r>
      <w:r>
        <w:t xml:space="preserve"> </w:t>
      </w:r>
      <w:r>
        <w:t xml:space="preserve">| Lab 05 | File Systems |</w:t>
      </w:r>
      <w:r>
        <w:t xml:space="preserve"> </w:t>
      </w:r>
      <w:r>
        <w:t xml:space="preserve">| Lab 06 | Keyword Search and Analysis |</w:t>
      </w:r>
      <w:r>
        <w:t xml:space="preserve"> </w:t>
      </w:r>
      <w:r>
        <w:t xml:space="preserve">| Lab 07 | Data Carving |</w:t>
      </w:r>
      <w:r>
        <w:t xml:space="preserve"> </w:t>
      </w:r>
      <w:r>
        <w:t xml:space="preserve">| Lab 08 | Metadata and Link File Analysis |</w:t>
      </w:r>
      <w:r>
        <w:t xml:space="preserve"> </w:t>
      </w:r>
      <w:r>
        <w:t xml:space="preserve">| Lab 09 | Recycle Bin Forensics |</w:t>
      </w:r>
      <w:r>
        <w:t xml:space="preserve"> </w:t>
      </w:r>
      <w:r>
        <w:t xml:space="preserve">| Lab 10 | Steganography and Alternative Data Streams|</w:t>
      </w:r>
      <w:r>
        <w:t xml:space="preserve"> </w:t>
      </w:r>
      <w:r>
        <w:t xml:space="preserve">| Lab 11 | Picture File Analysis |</w:t>
      </w:r>
      <w:r>
        <w:t xml:space="preserve"> </w:t>
      </w:r>
      <w:r>
        <w:t xml:space="preserve">| Lab 12 | Email Analysis |</w:t>
      </w:r>
      <w:r>
        <w:t xml:space="preserve"> </w:t>
      </w:r>
      <w:r>
        <w:t xml:space="preserve">| Lab 13 | Internet Browser Forensics |</w:t>
      </w:r>
      <w:r>
        <w:t xml:space="preserve"> </w:t>
      </w:r>
      <w:r>
        <w:t xml:space="preserve">| Lab 14 | Timeline Analysis |</w:t>
      </w:r>
      <w:r>
        <w:t xml:space="preserve"> </w:t>
      </w:r>
      <w:r>
        <w:t xml:space="preserve">| Lab 15 | IoT Forensics |</w:t>
      </w:r>
      <w:r>
        <w:t xml:space="preserve"> </w:t>
      </w:r>
      <w:r>
        <w:t xml:space="preserve">| Lab 16 | Mobile Forensic Analysis |</w:t>
      </w:r>
      <w:r>
        <w:t xml:space="preserve"> </w:t>
      </w:r>
      <w:r>
        <w:t xml:space="preserve">| Lab 17 | Log Capturing and Interpretation |</w:t>
      </w:r>
      <w:r>
        <w:t xml:space="preserve"> </w:t>
      </w:r>
      <w:r>
        <w:t xml:space="preserve">| Lab 18 | Pagefile Analysis |</w:t>
      </w:r>
      <w:r>
        <w:t xml:space="preserve"> </w:t>
      </w:r>
      <w:r>
        <w:t xml:space="preserve">| Lab 19 | Password Cracking |</w:t>
      </w:r>
      <w:r>
        <w:t xml:space="preserve"> </w:t>
      </w:r>
      <w:r>
        <w:t xml:space="preserve">| Lab 20 | File Hashing and Hash Analysis |</w:t>
      </w:r>
      <w:r>
        <w:t xml:space="preserve"> </w:t>
      </w:r>
      <w:r>
        <w:t xml:space="preserve">| Lab 21 | Chain of Custody |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4" w:name="Xc2893d3ad5fe2fc2828b9ad1ad626c0c7a73347"/>
      <w:r>
        <w:rPr>
          <w:b/>
        </w:rPr>
        <w:t xml:space="preserve">ACICP 702 – Final Capstone &amp; 24-Hour Cyber Range</w:t>
      </w:r>
      <w:bookmarkEnd w:id="54"/>
    </w:p>
    <w:p>
      <w:pPr>
        <w:numPr>
          <w:ilvl w:val="0"/>
          <w:numId w:val="1025"/>
        </w:numPr>
        <w:pStyle w:val="Compact"/>
      </w:pPr>
      <w:r>
        <w:t xml:space="preserve">Live attack simulation</w:t>
      </w:r>
    </w:p>
    <w:p>
      <w:pPr>
        <w:numPr>
          <w:ilvl w:val="0"/>
          <w:numId w:val="1025"/>
        </w:numPr>
        <w:pStyle w:val="Compact"/>
      </w:pPr>
      <w:r>
        <w:t xml:space="preserve">Red Team vs Blue Team</w:t>
      </w:r>
    </w:p>
    <w:p>
      <w:pPr>
        <w:numPr>
          <w:ilvl w:val="0"/>
          <w:numId w:val="1025"/>
        </w:numPr>
        <w:pStyle w:val="Compact"/>
      </w:pPr>
      <w:r>
        <w:t xml:space="preserve">Full incident investigation</w:t>
      </w:r>
    </w:p>
    <w:p>
      <w:pPr>
        <w:pStyle w:val="FirstParagraph"/>
      </w:pPr>
      <w:r>
        <w:rPr>
          <w:b/>
        </w:rPr>
        <w:t xml:space="preserve">Labs:</w:t>
      </w:r>
      <w:r>
        <w:t xml:space="preserve"> </w:t>
      </w:r>
      <w:r>
        <w:t xml:space="preserve">| Lab Number | Lab Title |</w:t>
      </w:r>
      <w:r>
        <w:t xml:space="preserve"> </w:t>
      </w:r>
      <w:r>
        <w:t xml:space="preserve">|:———–|:—————————————-|</w:t>
      </w:r>
      <w:r>
        <w:t xml:space="preserve"> </w:t>
      </w:r>
      <w:r>
        <w:t xml:space="preserve">| Lab 01 | Live Attack Simulation |</w:t>
      </w:r>
      <w:r>
        <w:t xml:space="preserve"> </w:t>
      </w:r>
      <w:r>
        <w:t xml:space="preserve">| Lab 02 | Red Team vs Blue Team Exercise |</w:t>
      </w:r>
      <w:r>
        <w:t xml:space="preserve"> </w:t>
      </w:r>
      <w:r>
        <w:t xml:space="preserve">| Lab 03 | Full Incident Investigation Simulation |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assessment-structure"/>
      <w:r>
        <w:rPr>
          <w:b/>
        </w:rPr>
        <w:t xml:space="preserve">ASSESSMENT STRUCTURE</w:t>
      </w:r>
      <w:bookmarkEnd w:id="55"/>
    </w:p>
    <w:p>
      <w:pPr>
        <w:numPr>
          <w:ilvl w:val="0"/>
          <w:numId w:val="1026"/>
        </w:numPr>
        <w:pStyle w:val="Compact"/>
      </w:pPr>
      <w:r>
        <w:t xml:space="preserve">Initial Lab Assessment</w:t>
      </w:r>
    </w:p>
    <w:p>
      <w:pPr>
        <w:numPr>
          <w:ilvl w:val="0"/>
          <w:numId w:val="1026"/>
        </w:numPr>
        <w:pStyle w:val="Compact"/>
      </w:pPr>
      <w:r>
        <w:t xml:space="preserve">Continuous Lab Performance</w:t>
      </w:r>
    </w:p>
    <w:p>
      <w:pPr>
        <w:numPr>
          <w:ilvl w:val="0"/>
          <w:numId w:val="1026"/>
        </w:numPr>
        <w:pStyle w:val="Compact"/>
      </w:pPr>
      <w:r>
        <w:t xml:space="preserve">Mid-Programme Competency Exam</w:t>
      </w:r>
    </w:p>
    <w:p>
      <w:pPr>
        <w:numPr>
          <w:ilvl w:val="0"/>
          <w:numId w:val="1026"/>
        </w:numPr>
        <w:pStyle w:val="Compact"/>
      </w:pPr>
      <w:r>
        <w:t xml:space="preserve">Final Lab Assessment</w:t>
      </w:r>
    </w:p>
    <w:p>
      <w:pPr>
        <w:numPr>
          <w:ilvl w:val="0"/>
          <w:numId w:val="1026"/>
        </w:numPr>
        <w:pStyle w:val="Compact"/>
      </w:pPr>
      <w:r>
        <w:t xml:space="preserve">Capstone Project &amp; 24-Hour CTF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mandatory-icdfa-requirements"/>
      <w:r>
        <w:rPr>
          <w:b/>
        </w:rPr>
        <w:t xml:space="preserve">MANDATORY ICDFA REQUIREMENTS</w:t>
      </w:r>
      <w:bookmarkEnd w:id="56"/>
    </w:p>
    <w:p>
      <w:pPr>
        <w:pStyle w:val="Heading3"/>
      </w:pPr>
      <w:bookmarkStart w:id="57" w:name="community-development-service-cds"/>
      <w:r>
        <w:rPr>
          <w:b/>
        </w:rPr>
        <w:t xml:space="preserve">Community Development Service (CDS)</w:t>
      </w:r>
      <w:bookmarkEnd w:id="57"/>
    </w:p>
    <w:p>
      <w:pPr>
        <w:pStyle w:val="FirstParagraph"/>
      </w:pPr>
      <w:r>
        <w:t xml:space="preserve">All trainees must participate in:</w:t>
      </w:r>
    </w:p>
    <w:p>
      <w:pPr>
        <w:numPr>
          <w:ilvl w:val="0"/>
          <w:numId w:val="1027"/>
        </w:numPr>
        <w:pStyle w:val="Compact"/>
      </w:pPr>
      <w:r>
        <w:t xml:space="preserve">Cybersecurity awareness initiatives</w:t>
      </w:r>
    </w:p>
    <w:p>
      <w:pPr>
        <w:numPr>
          <w:ilvl w:val="0"/>
          <w:numId w:val="1027"/>
        </w:numPr>
        <w:pStyle w:val="Compact"/>
      </w:pPr>
      <w:r>
        <w:t xml:space="preserve">Community or institutional service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strict-lab-discipline-policy"/>
      <w:r>
        <w:rPr>
          <w:b/>
        </w:rPr>
        <w:t xml:space="preserve">Strict Lab Discipline Policy</w:t>
      </w:r>
      <w:bookmarkEnd w:id="58"/>
    </w:p>
    <w:p>
      <w:pPr>
        <w:numPr>
          <w:ilvl w:val="0"/>
          <w:numId w:val="1028"/>
        </w:numPr>
        <w:pStyle w:val="Compact"/>
      </w:pPr>
      <w:r>
        <w:t xml:space="preserve">Zero tolerance for misconduct</w:t>
      </w:r>
    </w:p>
    <w:p>
      <w:pPr>
        <w:numPr>
          <w:ilvl w:val="0"/>
          <w:numId w:val="1028"/>
        </w:numPr>
        <w:pStyle w:val="Compact"/>
      </w:pPr>
      <w:r>
        <w:t xml:space="preserve">Unauthorized actions lead to immediate sanctions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9" w:name="no-retake-policy"/>
      <w:r>
        <w:rPr>
          <w:b/>
        </w:rPr>
        <w:t xml:space="preserve">No Retake Policy</w:t>
      </w:r>
      <w:bookmarkEnd w:id="59"/>
    </w:p>
    <w:p>
      <w:pPr>
        <w:numPr>
          <w:ilvl w:val="0"/>
          <w:numId w:val="1029"/>
        </w:numPr>
        <w:pStyle w:val="Compact"/>
      </w:pPr>
      <w:r>
        <w:t xml:space="preserve">Final assessments are</w:t>
      </w:r>
      <w:r>
        <w:t xml:space="preserve"> </w:t>
      </w:r>
      <w:r>
        <w:rPr>
          <w:b/>
        </w:rPr>
        <w:t xml:space="preserve">one attempt only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live-24-hour-ctf"/>
      <w:r>
        <w:rPr>
          <w:b/>
        </w:rPr>
        <w:t xml:space="preserve">Live 24-Hour CTF</w:t>
      </w:r>
      <w:bookmarkEnd w:id="60"/>
    </w:p>
    <w:p>
      <w:pPr>
        <w:numPr>
          <w:ilvl w:val="0"/>
          <w:numId w:val="1030"/>
        </w:numPr>
        <w:pStyle w:val="Compact"/>
      </w:pPr>
      <w:r>
        <w:t xml:space="preserve">Mandatory participation</w:t>
      </w:r>
    </w:p>
    <w:p>
      <w:pPr>
        <w:numPr>
          <w:ilvl w:val="0"/>
          <w:numId w:val="1030"/>
        </w:numPr>
        <w:pStyle w:val="Compact"/>
      </w:pPr>
      <w:r>
        <w:t xml:space="preserve">Real-world infrastructure attack simulation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certification"/>
      <w:r>
        <w:rPr>
          <w:b/>
        </w:rPr>
        <w:t xml:space="preserve">CERTIFICATION</w:t>
      </w:r>
      <w:bookmarkEnd w:id="61"/>
    </w:p>
    <w:p>
      <w:pPr>
        <w:pStyle w:val="FirstParagraph"/>
      </w:pPr>
      <w:r>
        <w:t xml:space="preserve">Upon successful completion:</w:t>
      </w:r>
    </w:p>
    <w:p>
      <w:pPr>
        <w:pStyle w:val="BodyText"/>
      </w:pPr>
      <w:r>
        <w:rPr>
          <w:b/>
        </w:rPr>
        <w:t xml:space="preserve">Certified Critical Infrastructure Cybersecurity Professional (CCICP – ICDFA)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programme-fees"/>
      <w:r>
        <w:rPr>
          <w:b/>
        </w:rPr>
        <w:t xml:space="preserve">PROGRAMME FEES</w:t>
      </w:r>
      <w:bookmarkEnd w:id="62"/>
    </w:p>
    <w:p>
      <w:pPr>
        <w:pStyle w:val="Heading3"/>
      </w:pPr>
      <w:bookmarkStart w:id="63" w:name="standard-track"/>
      <w:r>
        <w:rPr>
          <w:b/>
        </w:rPr>
        <w:t xml:space="preserve">Standard Track</w:t>
      </w:r>
      <w:bookmarkEnd w:id="63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$150 USD</w:t>
      </w:r>
    </w:p>
    <w:p>
      <w:pPr>
        <w:pStyle w:val="Heading3"/>
      </w:pPr>
      <w:bookmarkStart w:id="64" w:name="scholarship-track-icdfa-foundation"/>
      <w:r>
        <w:rPr>
          <w:b/>
        </w:rPr>
        <w:t xml:space="preserve">Scholarship Track (ICDFA Foundation)</w:t>
      </w:r>
      <w:bookmarkEnd w:id="64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100% Tuition Covered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Commitment Fee: $10 USD ONLY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career-pathways"/>
      <w:r>
        <w:rPr>
          <w:b/>
        </w:rPr>
        <w:t xml:space="preserve">CAREER PATHWAYS</w:t>
      </w:r>
      <w:bookmarkEnd w:id="65"/>
    </w:p>
    <w:p>
      <w:pPr>
        <w:pStyle w:val="FirstParagraph"/>
      </w:pPr>
      <w:r>
        <w:t xml:space="preserve">Graduates can work as:</w:t>
      </w:r>
    </w:p>
    <w:p>
      <w:pPr>
        <w:numPr>
          <w:ilvl w:val="0"/>
          <w:numId w:val="1033"/>
        </w:numPr>
        <w:pStyle w:val="Compact"/>
      </w:pPr>
      <w:r>
        <w:t xml:space="preserve">Critical Infrastructure Security Analyst</w:t>
      </w:r>
    </w:p>
    <w:p>
      <w:pPr>
        <w:numPr>
          <w:ilvl w:val="0"/>
          <w:numId w:val="1033"/>
        </w:numPr>
        <w:pStyle w:val="Compact"/>
      </w:pPr>
      <w:r>
        <w:t xml:space="preserve">ICS / SCADA Security Engineer</w:t>
      </w:r>
    </w:p>
    <w:p>
      <w:pPr>
        <w:numPr>
          <w:ilvl w:val="0"/>
          <w:numId w:val="1033"/>
        </w:numPr>
        <w:pStyle w:val="Compact"/>
      </w:pPr>
      <w:r>
        <w:t xml:space="preserve">Cyber Threat Analyst</w:t>
      </w:r>
    </w:p>
    <w:p>
      <w:pPr>
        <w:numPr>
          <w:ilvl w:val="0"/>
          <w:numId w:val="1033"/>
        </w:numPr>
        <w:pStyle w:val="Compact"/>
      </w:pPr>
      <w:r>
        <w:t xml:space="preserve">Incident Response Specialist</w:t>
      </w:r>
    </w:p>
    <w:p>
      <w:pPr>
        <w:numPr>
          <w:ilvl w:val="0"/>
          <w:numId w:val="1033"/>
        </w:numPr>
        <w:pStyle w:val="Compact"/>
      </w:pPr>
      <w:r>
        <w:t xml:space="preserve">Digital Forensic Analyst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why-this-programme"/>
      <w:r>
        <w:rPr>
          <w:b/>
        </w:rPr>
        <w:t xml:space="preserve">WHY THIS PROGRAMME</w:t>
      </w:r>
      <w:bookmarkEnd w:id="66"/>
    </w:p>
    <w:p>
      <w:pPr>
        <w:pStyle w:val="FirstParagraph"/>
      </w:pPr>
      <w:r>
        <w:t xml:space="preserve">This programme is: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Fully practical (no theoretical padding)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Industry-aligned with real infrastructure systems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Simulation-driven with live cyber range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Built on strict discipline and performance standards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final-note"/>
      <w:r>
        <w:rPr>
          <w:b/>
        </w:rPr>
        <w:t xml:space="preserve">FINAL NOTE</w:t>
      </w:r>
      <w:bookmarkEnd w:id="67"/>
    </w:p>
    <w:p>
      <w:pPr>
        <w:pStyle w:val="FirstParagraph"/>
      </w:pPr>
      <w:r>
        <w:t xml:space="preserve">The ICDFA ACICP is designed for</w:t>
      </w:r>
      <w:r>
        <w:t xml:space="preserve"> </w:t>
      </w:r>
      <w:r>
        <w:rPr>
          <w:b/>
        </w:rPr>
        <w:t xml:space="preserve">serious, committed, and disciplined trainees only</w:t>
      </w:r>
      <w:r>
        <w:t xml:space="preserve">.</w:t>
      </w:r>
    </w:p>
    <w:p>
      <w:pPr>
        <w:pStyle w:val="BodyText"/>
      </w:pPr>
      <w:r>
        <w:t xml:space="preserve">There are:</w:t>
      </w:r>
    </w:p>
    <w:p>
      <w:pPr>
        <w:numPr>
          <w:ilvl w:val="0"/>
          <w:numId w:val="1035"/>
        </w:numPr>
        <w:pStyle w:val="Compact"/>
      </w:pPr>
      <w:r>
        <w:t xml:space="preserve">No shortcuts</w:t>
      </w:r>
    </w:p>
    <w:p>
      <w:pPr>
        <w:numPr>
          <w:ilvl w:val="0"/>
          <w:numId w:val="1035"/>
        </w:numPr>
        <w:pStyle w:val="Compact"/>
      </w:pPr>
      <w:r>
        <w:t xml:space="preserve">No extensions</w:t>
      </w:r>
    </w:p>
    <w:p>
      <w:pPr>
        <w:numPr>
          <w:ilvl w:val="0"/>
          <w:numId w:val="1035"/>
        </w:numPr>
        <w:pStyle w:val="Compact"/>
      </w:pPr>
      <w:r>
        <w:t xml:space="preserve">No compromises</w:t>
      </w:r>
    </w:p>
    <w:p>
      <w:pPr>
        <w:pStyle w:val="FirstParagraph"/>
      </w:pPr>
      <w:r>
        <w:t xml:space="preserve">Only those who demonstrate</w:t>
      </w:r>
      <w:r>
        <w:t xml:space="preserve"> </w:t>
      </w:r>
      <w:r>
        <w:rPr>
          <w:b/>
        </w:rPr>
        <w:t xml:space="preserve">competence, resilience, and discipline</w:t>
      </w:r>
      <w:r>
        <w:t xml:space="preserve"> </w:t>
      </w:r>
      <w:r>
        <w:t xml:space="preserve">will successfully complete the programme.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next-step-optional"/>
      <w:r>
        <w:t xml:space="preserve">NEXT STEP (OPTIONAL)</w:t>
      </w:r>
      <w:bookmarkEnd w:id="68"/>
    </w:p>
    <w:p>
      <w:pPr>
        <w:pStyle w:val="FirstParagraph"/>
      </w:pPr>
      <w:r>
        <w:t xml:space="preserve">If you want, I can now:</w:t>
      </w:r>
    </w:p>
    <w:p>
      <w:pPr>
        <w:numPr>
          <w:ilvl w:val="0"/>
          <w:numId w:val="1036"/>
        </w:numPr>
        <w:pStyle w:val="Compact"/>
      </w:pPr>
      <w:r>
        <w:t xml:space="preserve">Design</w:t>
      </w:r>
      <w:r>
        <w:t xml:space="preserve"> </w:t>
      </w:r>
      <w:r>
        <w:rPr>
          <w:b/>
        </w:rPr>
        <w:t xml:space="preserve">official PDF brochure (with ICDFA branding)</w:t>
      </w:r>
    </w:p>
    <w:p>
      <w:pPr>
        <w:numPr>
          <w:ilvl w:val="0"/>
          <w:numId w:val="1036"/>
        </w:numPr>
        <w:pStyle w:val="Compact"/>
      </w:pPr>
      <w:r>
        <w:t xml:space="preserve">Create</w:t>
      </w:r>
      <w:r>
        <w:t xml:space="preserve"> </w:t>
      </w:r>
      <w:r>
        <w:rPr>
          <w:b/>
        </w:rPr>
        <w:t xml:space="preserve">website landing page (ready to deploy)</w:t>
      </w:r>
    </w:p>
    <w:p>
      <w:pPr>
        <w:numPr>
          <w:ilvl w:val="0"/>
          <w:numId w:val="1036"/>
        </w:numPr>
        <w:pStyle w:val="Compact"/>
      </w:pPr>
      <w:r>
        <w:t xml:space="preserve">Build</w:t>
      </w:r>
      <w:r>
        <w:t xml:space="preserve"> </w:t>
      </w:r>
      <w:r>
        <w:rPr>
          <w:b/>
        </w:rPr>
        <w:t xml:space="preserve">student handbook + policy document</w:t>
      </w:r>
    </w:p>
    <w:p>
      <w:pPr>
        <w:numPr>
          <w:ilvl w:val="0"/>
          <w:numId w:val="1036"/>
        </w:numPr>
        <w:pStyle w:val="Compact"/>
      </w:pPr>
      <w:r>
        <w:t xml:space="preserve">Prepare</w:t>
      </w:r>
      <w:r>
        <w:t xml:space="preserve"> </w:t>
      </w:r>
      <w:r>
        <w:rPr>
          <w:b/>
        </w:rPr>
        <w:t xml:space="preserve">admission campaign content</w:t>
      </w:r>
    </w:p>
    <w:p>
      <w:pPr>
        <w:pStyle w:val="FirstParagraph"/>
      </w:pPr>
      <w:r>
        <w:t xml:space="preserve">Just tell me 👍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2026-03-28T09:15:30Z</dcterms:created>
  <dcterms:modified xsi:type="dcterms:W3CDTF">2026-03-28T09:15:30Z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