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512D4" w14:textId="77777777" w:rsidR="00EE5587" w:rsidRPr="00EE5587" w:rsidRDefault="00EE5587" w:rsidP="007A7793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5DA01359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133058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29934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082C35B0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45397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7999A" w14:textId="1CABA6C9" w:rsidR="00CB3C7F" w:rsidRPr="00F37B57" w:rsidRDefault="00F37B57" w:rsidP="007A7793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 w:rsidRPr="00F37B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2022</w:t>
      </w:r>
    </w:p>
    <w:p w14:paraId="332C894E" w14:textId="50519F2B" w:rsidR="00EE5587" w:rsidRPr="00EE5587" w:rsidRDefault="004F733E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Проект системы</w:t>
      </w:r>
      <w:r w:rsidR="00F37B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/>
      </w:r>
      <w:r w:rsidR="00E56F4A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4E9C3F71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3A9E2D" w14:textId="77777777" w:rsidR="00E56F4A" w:rsidRDefault="00E56F4A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3132A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324E6" w14:textId="77777777" w:rsidR="00F810CD" w:rsidRDefault="00F810CD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B6218" w14:textId="77777777" w:rsidR="007A7793" w:rsidRDefault="007A7793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38723" w14:textId="77777777" w:rsidR="007A7793" w:rsidRDefault="007A7793" w:rsidP="00F37B57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741564" w14:textId="5538DEB5" w:rsidR="00EE5587" w:rsidRPr="00F37B57" w:rsidRDefault="00F810CD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</w:rPr>
        <w:t>гр. 58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E5283" w:rsidRPr="00F37B5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286588B4" w14:textId="397C5C72" w:rsidR="00EE5587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Д.С.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5A3A2008" w14:textId="399A7A53" w:rsidR="00EE5587" w:rsidRPr="006E5283" w:rsidRDefault="00EE5587" w:rsidP="006E5283">
      <w:pPr>
        <w:spacing w:after="0" w:line="360" w:lineRule="auto"/>
        <w:ind w:left="5954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сентября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07B48AB8" w14:textId="77777777" w:rsidR="006E5283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476E4" w14:textId="31FB107E" w:rsidR="00EE5587" w:rsidRPr="006E5283" w:rsidRDefault="00524396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уководитель</w:t>
      </w:r>
    </w:p>
    <w:p w14:paraId="0001C228" w14:textId="3A796A4B" w:rsidR="00EE5587" w:rsidRPr="00EE5587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E821AEC" w14:textId="7D38B79C" w:rsidR="00EE5587" w:rsidRPr="00DA387B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сентября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404FB7E3" w14:textId="4CB1A3CD" w:rsidR="00524396" w:rsidRPr="006E5283" w:rsidRDefault="00524396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E533C" w14:textId="77777777" w:rsidR="00F810CD" w:rsidRPr="00EE5587" w:rsidRDefault="00F810CD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F189F" w14:textId="17AD49FD" w:rsidR="00B2712B" w:rsidRDefault="003F55FF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B2712B" w:rsidSect="00B2712B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</w:t>
      </w:r>
      <w:r w:rsidR="00B271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3168402"/>
        <w:docPartObj>
          <w:docPartGallery w:val="Table of Contents"/>
          <w:docPartUnique/>
        </w:docPartObj>
      </w:sdtPr>
      <w:sdtContent>
        <w:p w14:paraId="2331BFF9" w14:textId="77777777" w:rsidR="0037467B" w:rsidRPr="008F255A" w:rsidRDefault="0037467B" w:rsidP="0026132F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F255A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69E89B3" w14:textId="77777777" w:rsidR="00031980" w:rsidRPr="008F255A" w:rsidRDefault="00031980" w:rsidP="008503EC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49A65ED1" w14:textId="77777777" w:rsidR="008F255A" w:rsidRPr="008F255A" w:rsidRDefault="0037467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8F255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F255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F255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15271369" w:history="1">
            <w:r w:rsidR="008F255A"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_Toc115271369 \h </w:instrTex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8F255A"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9046AE" w14:textId="77777777" w:rsidR="008F255A" w:rsidRPr="008F255A" w:rsidRDefault="008F255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0" w:history="1"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САПР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_Toc115271370 \h </w:instrTex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F43104" w14:textId="77777777" w:rsidR="008F255A" w:rsidRPr="008F255A" w:rsidRDefault="008F255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1" w:history="1"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программы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_Toc115271371 \h </w:instrTex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093BF2" w14:textId="77777777" w:rsidR="008F255A" w:rsidRPr="008F255A" w:rsidRDefault="008F255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2" w:history="1"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Описание </w:t>
            </w:r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_Toc115271372 \h </w:instrTex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4D966C" w14:textId="77777777" w:rsidR="008F255A" w:rsidRPr="008F255A" w:rsidRDefault="008F255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3" w:history="1"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аналогов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_Toc115271373 \h </w:instrTex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90691A" w14:textId="77777777" w:rsidR="008F255A" w:rsidRPr="008F255A" w:rsidRDefault="008F255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4" w:history="1"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ПРЕДМЕТА ПРОЕКТИРОВАНИЯ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_Toc115271374 \h </w:instrTex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1CE94E" w14:textId="77777777" w:rsidR="008F255A" w:rsidRPr="008F255A" w:rsidRDefault="008F255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5" w:history="1"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</w:t>
            </w:r>
            <w:r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ПРОЕКТ ПРОГРАММЫ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_Toc115271375 \h </w:instrTex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2F2D86" w14:textId="77777777" w:rsidR="008F255A" w:rsidRPr="008F255A" w:rsidRDefault="008F255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6" w:history="1"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классов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_Toc115271376 \h </w:instrTex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F265DD" w14:textId="77777777" w:rsidR="008F255A" w:rsidRPr="008F255A" w:rsidRDefault="008F255A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7" w:history="1"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Pr="008F255A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Макеты пользовательского интерфейса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_Toc115271377 \h </w:instrTex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F3AB69C" w14:textId="77777777" w:rsidR="008F255A" w:rsidRPr="008F255A" w:rsidRDefault="008F255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8" w:history="1"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_Toc115271378 \h </w:instrTex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7C6B18" w14:textId="77777777" w:rsidR="008F255A" w:rsidRPr="008F255A" w:rsidRDefault="008F255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271379" w:history="1">
            <w:r w:rsidRPr="008F255A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_Toc115271379 \h </w:instrTex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Pr="008F255A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6CF347" w14:textId="77777777" w:rsidR="0037467B" w:rsidRPr="00472502" w:rsidRDefault="0037467B" w:rsidP="00450A1B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F255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3B15B87" w14:textId="77777777" w:rsidR="00450A1B" w:rsidRDefault="00450A1B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  <w:sectPr w:rsidR="00450A1B" w:rsidSect="005444E2"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0" w:name="_GoBack"/>
      <w:bookmarkEnd w:id="0"/>
    </w:p>
    <w:p w14:paraId="5D519A8C" w14:textId="71BC6666" w:rsidR="00F46FC1" w:rsidRPr="00F46FC1" w:rsidRDefault="00C20004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5271369"/>
      <w:r w:rsidRPr="007B3EE3">
        <w:rPr>
          <w:rFonts w:ascii="Times New Roman" w:hAnsi="Times New Roman" w:cs="Times New Roman"/>
          <w:color w:val="000000" w:themeColor="text1"/>
        </w:rPr>
        <w:lastRenderedPageBreak/>
        <w:t>Введени</w:t>
      </w:r>
      <w:r w:rsidR="00F46FC1">
        <w:rPr>
          <w:rFonts w:ascii="Times New Roman" w:hAnsi="Times New Roman" w:cs="Times New Roman"/>
          <w:color w:val="000000" w:themeColor="text1"/>
        </w:rPr>
        <w:t>е</w:t>
      </w:r>
      <w:bookmarkEnd w:id="1"/>
    </w:p>
    <w:p w14:paraId="627823E5" w14:textId="77777777" w:rsidR="001873FA" w:rsidRPr="008773E7" w:rsidRDefault="001873FA" w:rsidP="005E167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05E45B" w14:textId="77777777" w:rsidR="00D54CD4" w:rsidRPr="008773E7" w:rsidRDefault="00D54C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3A4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 в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о-вторых, практически любому инженеру-разработчику необходимо знание основ автоматизации прое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ктирования и умение работать со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средствами САПР, поскольку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проектные подразделения, конструкторские бюро и офисы насыщены компьютерами [1].</w:t>
      </w:r>
    </w:p>
    <w:p w14:paraId="1B163A92" w14:textId="0BEF4425" w:rsidR="005F3D69" w:rsidRPr="00E65824" w:rsidRDefault="00A547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осуществляется за счет применения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автоматизированного проектирования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технического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 до разработки полного объ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ема конструкторской и технологи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кого процесса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="00FC5F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D1BFC4" w14:textId="77777777" w:rsidR="00BF7BD7" w:rsidRPr="008773E7" w:rsidRDefault="003D6B4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 w:rsidR="001B73E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цель создания САПР 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повышение эффективности труда инженеров, включая:</w:t>
      </w:r>
    </w:p>
    <w:p w14:paraId="0FB69C0C" w14:textId="4D12836D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6B8D23AA" w14:textId="35EE8872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209E3083" w14:textId="4D4176E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6FB7DFE3" w14:textId="7777777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тирования;</w:t>
      </w:r>
    </w:p>
    <w:p w14:paraId="7C15008C" w14:textId="77777777" w:rsidR="003A0DF3" w:rsidRPr="008773E7" w:rsidRDefault="00BF7BD7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окращение затрат на натурное моделирование и испытания.</w:t>
      </w:r>
    </w:p>
    <w:p w14:paraId="4CC2E914" w14:textId="27501C21" w:rsidR="003A0DF3" w:rsidRPr="008773E7" w:rsidRDefault="004C06B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6C748598" w14:textId="494CB195" w:rsidR="00C20004" w:rsidRPr="008773E7" w:rsidRDefault="000444D1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</w:t>
      </w:r>
      <w:r w:rsidR="00CA694C" w:rsidRPr="008773E7">
        <w:rPr>
          <w:color w:val="000000" w:themeColor="text1"/>
          <w:sz w:val="28"/>
          <w:szCs w:val="28"/>
        </w:rPr>
        <w:t>ьность</w:t>
      </w:r>
      <w:r w:rsidRPr="008773E7">
        <w:rPr>
          <w:color w:val="000000" w:themeColor="text1"/>
          <w:sz w:val="28"/>
          <w:szCs w:val="28"/>
        </w:rPr>
        <w:t xml:space="preserve"> данной системы под </w:t>
      </w:r>
      <w:r w:rsidR="00DD1BCB" w:rsidRPr="008773E7">
        <w:rPr>
          <w:color w:val="000000" w:themeColor="text1"/>
          <w:sz w:val="28"/>
          <w:szCs w:val="28"/>
        </w:rPr>
        <w:t>нужды конкретного проекта</w:t>
      </w:r>
      <w:r w:rsidRPr="008773E7">
        <w:rPr>
          <w:color w:val="000000" w:themeColor="text1"/>
          <w:sz w:val="28"/>
          <w:szCs w:val="28"/>
        </w:rPr>
        <w:t>. Данным средством является программный интерфейс приложения</w:t>
      </w:r>
      <w:r w:rsidR="00CA694C" w:rsidRPr="008773E7">
        <w:rPr>
          <w:color w:val="000000" w:themeColor="text1"/>
          <w:sz w:val="28"/>
          <w:szCs w:val="28"/>
        </w:rPr>
        <w:t xml:space="preserve"> (</w:t>
      </w:r>
      <w:r w:rsidR="004F753A" w:rsidRPr="008773E7">
        <w:rPr>
          <w:color w:val="000000" w:themeColor="text1"/>
          <w:sz w:val="28"/>
          <w:szCs w:val="28"/>
          <w:lang w:val="en-US"/>
        </w:rPr>
        <w:t>Application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Programming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Interface</w:t>
      </w:r>
      <w:r w:rsidR="004F753A" w:rsidRPr="008773E7">
        <w:rPr>
          <w:color w:val="000000" w:themeColor="text1"/>
          <w:sz w:val="28"/>
          <w:szCs w:val="28"/>
        </w:rPr>
        <w:t xml:space="preserve">,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CA694C" w:rsidRPr="008773E7">
        <w:rPr>
          <w:color w:val="000000" w:themeColor="text1"/>
          <w:sz w:val="28"/>
          <w:szCs w:val="28"/>
        </w:rPr>
        <w:t>)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– описание способов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(</w:t>
      </w:r>
      <w:r w:rsidRPr="008773E7">
        <w:rPr>
          <w:color w:val="000000" w:themeColor="text1"/>
          <w:sz w:val="28"/>
          <w:szCs w:val="28"/>
        </w:rPr>
        <w:t>набор классо</w:t>
      </w:r>
      <w:r w:rsidR="004F753A" w:rsidRPr="008773E7">
        <w:rPr>
          <w:color w:val="000000" w:themeColor="text1"/>
          <w:sz w:val="28"/>
          <w:szCs w:val="28"/>
        </w:rPr>
        <w:t>в, процедур, функций, структур или констант), которыми одна компьютерная программа может взаимодействовать с другой программой</w:t>
      </w:r>
      <w:r w:rsidR="00A547D4">
        <w:rPr>
          <w:color w:val="000000" w:themeColor="text1"/>
          <w:sz w:val="28"/>
          <w:szCs w:val="28"/>
        </w:rPr>
        <w:t xml:space="preserve"> </w:t>
      </w:r>
      <w:r w:rsidR="00A547D4" w:rsidRPr="00A547D4">
        <w:rPr>
          <w:color w:val="000000" w:themeColor="text1"/>
          <w:sz w:val="28"/>
          <w:szCs w:val="28"/>
        </w:rPr>
        <w:t>[3]</w:t>
      </w:r>
      <w:r w:rsidR="004F753A" w:rsidRPr="008773E7">
        <w:rPr>
          <w:color w:val="000000" w:themeColor="text1"/>
          <w:sz w:val="28"/>
          <w:szCs w:val="28"/>
        </w:rPr>
        <w:t xml:space="preserve">.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</w:p>
    <w:p w14:paraId="4D36168C" w14:textId="1C10E572" w:rsidR="004F753A" w:rsidRPr="008773E7" w:rsidRDefault="00524396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="004F753A"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предоставляемого API. Плагин (</w:t>
      </w:r>
      <w:r w:rsidR="004E288A" w:rsidRPr="008773E7">
        <w:rPr>
          <w:color w:val="000000" w:themeColor="text1"/>
          <w:sz w:val="28"/>
          <w:szCs w:val="28"/>
        </w:rPr>
        <w:t xml:space="preserve">англ. </w:t>
      </w:r>
      <w:r w:rsidR="00E56F4A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>-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, от </w:t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 xml:space="preserve"> 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 – «подключать»</w:t>
      </w:r>
      <w:r w:rsidR="004F753A" w:rsidRPr="008773E7">
        <w:rPr>
          <w:color w:val="000000" w:themeColor="text1"/>
          <w:sz w:val="28"/>
          <w:szCs w:val="28"/>
        </w:rPr>
        <w:t xml:space="preserve">)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="004F753A"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</w:t>
      </w:r>
      <w:r w:rsidR="004E288A" w:rsidRPr="008773E7">
        <w:rPr>
          <w:color w:val="000000" w:themeColor="text1"/>
          <w:sz w:val="28"/>
          <w:szCs w:val="28"/>
        </w:rPr>
        <w:t xml:space="preserve">ключаемый к основной программе и </w:t>
      </w:r>
      <w:r w:rsidR="004F753A" w:rsidRPr="008773E7">
        <w:rPr>
          <w:color w:val="000000" w:themeColor="text1"/>
          <w:sz w:val="28"/>
          <w:szCs w:val="28"/>
        </w:rPr>
        <w:t xml:space="preserve">предназначенный для расширения </w:t>
      </w:r>
      <w:r w:rsidR="004E288A" w:rsidRPr="008773E7">
        <w:rPr>
          <w:color w:val="000000" w:themeColor="text1"/>
          <w:sz w:val="28"/>
          <w:szCs w:val="28"/>
        </w:rPr>
        <w:t>и (</w:t>
      </w:r>
      <w:r w:rsidR="004F753A" w:rsidRPr="008773E7">
        <w:rPr>
          <w:color w:val="000000" w:themeColor="text1"/>
          <w:sz w:val="28"/>
          <w:szCs w:val="28"/>
        </w:rPr>
        <w:t>или</w:t>
      </w:r>
      <w:r w:rsidR="004E288A" w:rsidRPr="008773E7">
        <w:rPr>
          <w:color w:val="000000" w:themeColor="text1"/>
          <w:sz w:val="28"/>
          <w:szCs w:val="28"/>
        </w:rPr>
        <w:t>)</w:t>
      </w:r>
      <w:r w:rsidR="004F753A" w:rsidRPr="008773E7">
        <w:rPr>
          <w:color w:val="000000" w:themeColor="text1"/>
          <w:sz w:val="28"/>
          <w:szCs w:val="28"/>
        </w:rPr>
        <w:t xml:space="preserve"> испо</w:t>
      </w:r>
      <w:r w:rsidR="004E288A" w:rsidRPr="008773E7">
        <w:rPr>
          <w:color w:val="000000" w:themeColor="text1"/>
          <w:sz w:val="28"/>
          <w:szCs w:val="28"/>
        </w:rPr>
        <w:t xml:space="preserve">льзования ее </w:t>
      </w:r>
      <w:r w:rsidR="0080794F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</w:rPr>
        <w:t>возможностей</w:t>
      </w:r>
      <w:r w:rsidR="00A547D4" w:rsidRPr="00A547D4">
        <w:rPr>
          <w:color w:val="000000" w:themeColor="text1"/>
          <w:sz w:val="28"/>
          <w:szCs w:val="28"/>
        </w:rPr>
        <w:t xml:space="preserve"> [4]</w:t>
      </w:r>
      <w:r w:rsidR="004F753A" w:rsidRPr="008773E7">
        <w:rPr>
          <w:color w:val="000000" w:themeColor="text1"/>
          <w:sz w:val="28"/>
          <w:szCs w:val="28"/>
        </w:rPr>
        <w:t>.</w:t>
      </w:r>
    </w:p>
    <w:p w14:paraId="63250547" w14:textId="6DD36A30" w:rsidR="00F46FC1" w:rsidRDefault="004F753A" w:rsidP="00F46FC1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 w:rsidR="00E56F4A"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</w:t>
      </w:r>
      <w:r w:rsidR="004E288A" w:rsidRPr="008773E7">
        <w:rPr>
          <w:color w:val="000000" w:themeColor="text1"/>
          <w:sz w:val="28"/>
          <w:szCs w:val="28"/>
        </w:rPr>
        <w:t xml:space="preserve">поставлена </w:t>
      </w:r>
      <w:r w:rsidR="008773E7" w:rsidRPr="008773E7">
        <w:rPr>
          <w:color w:val="000000" w:themeColor="text1"/>
          <w:sz w:val="28"/>
          <w:szCs w:val="28"/>
        </w:rPr>
        <w:t>задача разработки плагина,</w:t>
      </w:r>
      <w:r w:rsidRPr="008773E7">
        <w:rPr>
          <w:color w:val="000000" w:themeColor="text1"/>
          <w:sz w:val="28"/>
          <w:szCs w:val="28"/>
        </w:rPr>
        <w:t xml:space="preserve"> выбрана </w:t>
      </w:r>
      <w:r w:rsidR="00E56F4A">
        <w:rPr>
          <w:color w:val="000000" w:themeColor="text1"/>
          <w:sz w:val="28"/>
          <w:szCs w:val="28"/>
        </w:rPr>
        <w:t>система</w:t>
      </w:r>
      <w:r w:rsidR="007A388E" w:rsidRPr="007A388E">
        <w:rPr>
          <w:color w:val="000000" w:themeColor="text1"/>
          <w:sz w:val="28"/>
          <w:szCs w:val="28"/>
        </w:rPr>
        <w:t xml:space="preserve"> </w:t>
      </w:r>
      <w:r w:rsidR="007A388E">
        <w:rPr>
          <w:color w:val="000000" w:themeColor="text1"/>
          <w:sz w:val="28"/>
          <w:szCs w:val="28"/>
          <w:lang w:val="en-US"/>
        </w:rPr>
        <w:t>Autodesk</w:t>
      </w:r>
      <w:r w:rsidR="00686746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 w:rsidR="007A388E">
        <w:rPr>
          <w:color w:val="000000" w:themeColor="text1"/>
          <w:sz w:val="28"/>
          <w:szCs w:val="28"/>
        </w:rPr>
        <w:t xml:space="preserve"> 202</w:t>
      </w:r>
      <w:r w:rsidR="007A388E"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0B0F405E" w:rsidR="004F753A" w:rsidRDefault="00F46FC1" w:rsidP="00F46FC1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651521AA" w:rsidR="000F22E1" w:rsidRPr="007B3EE3" w:rsidRDefault="00315D4F" w:rsidP="00CA1D1E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15271370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2"/>
    </w:p>
    <w:p w14:paraId="62557806" w14:textId="77777777" w:rsidR="00E603AD" w:rsidRDefault="00E603AD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3EA7B17" w14:textId="71F4550B" w:rsidR="00FB0F75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" w:name="_Toc115271371"/>
      <w:r w:rsidR="00E603AD" w:rsidRPr="007B3EE3">
        <w:rPr>
          <w:sz w:val="28"/>
          <w:szCs w:val="28"/>
        </w:rPr>
        <w:t>Описание программы</w:t>
      </w:r>
      <w:bookmarkEnd w:id="3"/>
    </w:p>
    <w:p w14:paraId="5580CCF6" w14:textId="77777777" w:rsidR="001F10D6" w:rsidRPr="001F10D6" w:rsidRDefault="001F10D6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4943EEA1" w14:textId="1FDC5F3D" w:rsidR="00EA330E" w:rsidRDefault="00A547D4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AutoCAD</w:t>
      </w:r>
      <w:r w:rsidR="00E65824" w:rsidRPr="00D3724D">
        <w:rPr>
          <w:color w:val="000000" w:themeColor="text1"/>
          <w:sz w:val="28"/>
          <w:szCs w:val="28"/>
        </w:rPr>
        <w:t xml:space="preserve"> – </w:t>
      </w:r>
      <w:r w:rsidR="00D66153">
        <w:rPr>
          <w:color w:val="000000" w:themeColor="text1"/>
          <w:sz w:val="28"/>
          <w:szCs w:val="28"/>
        </w:rPr>
        <w:t xml:space="preserve">это </w:t>
      </w:r>
      <w:r w:rsidR="00E65824"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 w:rsidR="00EA330E">
        <w:rPr>
          <w:color w:val="000000" w:themeColor="text1"/>
          <w:sz w:val="28"/>
          <w:szCs w:val="28"/>
        </w:rPr>
        <w:t xml:space="preserve">проектирования и черчения, </w:t>
      </w:r>
      <w:r w:rsidR="00E65824" w:rsidRPr="00D3724D">
        <w:rPr>
          <w:color w:val="000000" w:themeColor="text1"/>
          <w:sz w:val="28"/>
          <w:szCs w:val="28"/>
        </w:rPr>
        <w:t>разработанная</w:t>
      </w:r>
      <w:r w:rsidR="00EA330E">
        <w:rPr>
          <w:color w:val="000000" w:themeColor="text1"/>
          <w:sz w:val="28"/>
          <w:szCs w:val="28"/>
        </w:rPr>
        <w:t xml:space="preserve"> </w:t>
      </w:r>
      <w:r w:rsidR="00432159">
        <w:rPr>
          <w:color w:val="000000" w:themeColor="text1"/>
          <w:sz w:val="28"/>
          <w:szCs w:val="28"/>
        </w:rPr>
        <w:t>американской</w:t>
      </w:r>
      <w:r w:rsidR="00057BE8">
        <w:rPr>
          <w:color w:val="000000" w:themeColor="text1"/>
          <w:sz w:val="28"/>
          <w:szCs w:val="28"/>
        </w:rPr>
        <w:t xml:space="preserve"> компанией </w:t>
      </w:r>
      <w:r w:rsidR="00E65824"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 w:rsidR="00686746">
        <w:rPr>
          <w:color w:val="000000" w:themeColor="text1"/>
          <w:sz w:val="28"/>
          <w:szCs w:val="28"/>
        </w:rPr>
        <w:t>.</w:t>
      </w:r>
      <w:proofErr w:type="gramEnd"/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Первая версия системы была выпущена в 1982 году. </w:t>
      </w:r>
      <w:proofErr w:type="spellStart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. С помощью данной системы архитекторы, инженеры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 w:rsidR="009F28BC"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="009F28BC"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 w:rsidR="009F28BC">
        <w:rPr>
          <w:color w:val="000000" w:themeColor="text1"/>
          <w:sz w:val="28"/>
          <w:szCs w:val="28"/>
          <w:shd w:val="clear" w:color="auto" w:fill="FFFFFF"/>
        </w:rPr>
        <w:t>модели</w:t>
      </w:r>
      <w:r w:rsidR="0012156B">
        <w:rPr>
          <w:color w:val="000000" w:themeColor="text1"/>
          <w:sz w:val="28"/>
          <w:szCs w:val="28"/>
          <w:shd w:val="clear" w:color="auto" w:fill="FFFFFF"/>
        </w:rPr>
        <w:t xml:space="preserve"> [</w:t>
      </w:r>
      <w:r w:rsidR="0012156B"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4E267A98" w14:textId="23CE7683" w:rsidR="00A74B76" w:rsidRPr="006318B8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 w:rsidR="00A82B71"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</w:t>
      </w:r>
      <w:r w:rsidR="00A547D4">
        <w:rPr>
          <w:color w:val="000000" w:themeColor="text1"/>
          <w:sz w:val="28"/>
          <w:szCs w:val="28"/>
        </w:rPr>
        <w:t>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 w:rsidR="00013FE3">
        <w:rPr>
          <w:color w:val="000000" w:themeColor="text1"/>
          <w:sz w:val="28"/>
          <w:szCs w:val="28"/>
        </w:rPr>
        <w:t>первоначальные</w:t>
      </w:r>
      <w:r w:rsidR="00236B40">
        <w:rPr>
          <w:color w:val="000000" w:themeColor="text1"/>
          <w:sz w:val="28"/>
          <w:szCs w:val="28"/>
        </w:rPr>
        <w:t>.</w:t>
      </w:r>
    </w:p>
    <w:p w14:paraId="3539E679" w14:textId="5F1ADDB8" w:rsidR="00A74B76" w:rsidRPr="00C31D9E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 w:rsidR="001E3979">
        <w:rPr>
          <w:color w:val="000000" w:themeColor="text1"/>
          <w:sz w:val="28"/>
          <w:szCs w:val="28"/>
        </w:rPr>
        <w:t>использования программирования.</w:t>
      </w:r>
    </w:p>
    <w:p w14:paraId="68455ECD" w14:textId="19BF3610" w:rsidR="005C3A9F" w:rsidRPr="007B3EE3" w:rsidRDefault="00B654FF" w:rsidP="001D1E39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="00A74B76" w:rsidRPr="00B654FF">
        <w:rPr>
          <w:color w:val="000000" w:themeColor="text1"/>
          <w:sz w:val="28"/>
          <w:szCs w:val="28"/>
        </w:rPr>
        <w:t>AutoCAD</w:t>
      </w:r>
      <w:proofErr w:type="spellEnd"/>
      <w:r w:rsidR="00A74B76"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 w:rsidR="00423F82"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="008A1489" w:rsidRPr="008A1489">
        <w:rPr>
          <w:color w:val="000000" w:themeColor="text1"/>
          <w:sz w:val="28"/>
          <w:szCs w:val="28"/>
        </w:rPr>
        <w:t xml:space="preserve">: </w:t>
      </w:r>
      <w:r w:rsidR="00A74B76"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 w:rsidR="00423F82">
        <w:rPr>
          <w:color w:val="000000" w:themeColor="text1"/>
          <w:sz w:val="28"/>
          <w:szCs w:val="28"/>
        </w:rPr>
        <w:t xml:space="preserve">хностное и </w:t>
      </w:r>
      <w:r w:rsidR="008A1489">
        <w:rPr>
          <w:color w:val="000000" w:themeColor="text1"/>
          <w:sz w:val="28"/>
          <w:szCs w:val="28"/>
        </w:rPr>
        <w:t>полигональное моделирование</w:t>
      </w:r>
      <w:r w:rsidR="00A74B76" w:rsidRPr="00B654FF">
        <w:rPr>
          <w:color w:val="000000" w:themeColor="text1"/>
          <w:sz w:val="28"/>
          <w:szCs w:val="28"/>
        </w:rPr>
        <w:t>.</w:t>
      </w:r>
      <w:r w:rsidRPr="00B654FF">
        <w:rPr>
          <w:color w:val="000000" w:themeColor="text1"/>
          <w:sz w:val="28"/>
          <w:szCs w:val="28"/>
        </w:rPr>
        <w:t xml:space="preserve"> </w:t>
      </w:r>
      <w:r w:rsidR="00EA330E" w:rsidRPr="00B654FF">
        <w:rPr>
          <w:color w:val="000000" w:themeColor="text1"/>
          <w:sz w:val="28"/>
          <w:szCs w:val="28"/>
        </w:rPr>
        <w:t>В</w:t>
      </w:r>
      <w:r w:rsidR="00A74B76" w:rsidRPr="00B654FF">
        <w:rPr>
          <w:color w:val="000000" w:themeColor="text1"/>
          <w:sz w:val="28"/>
          <w:szCs w:val="28"/>
        </w:rPr>
        <w:t xml:space="preserve"> программе реализовано управление тре</w:t>
      </w:r>
      <w:r w:rsidR="00684392" w:rsidRPr="00B654FF">
        <w:rPr>
          <w:color w:val="000000" w:themeColor="text1"/>
          <w:sz w:val="28"/>
          <w:szCs w:val="28"/>
        </w:rPr>
        <w:t xml:space="preserve">хмерной печатью </w:t>
      </w:r>
      <w:r w:rsidR="00423F82">
        <w:rPr>
          <w:color w:val="000000" w:themeColor="text1"/>
          <w:sz w:val="28"/>
          <w:szCs w:val="28"/>
        </w:rPr>
        <w:t>и поддержка</w:t>
      </w:r>
      <w:r w:rsidR="009033A9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облаков точек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(</w:t>
      </w:r>
      <w:r w:rsidR="00432159" w:rsidRPr="00B654FF">
        <w:rPr>
          <w:color w:val="000000" w:themeColor="text1"/>
          <w:sz w:val="28"/>
          <w:szCs w:val="28"/>
        </w:rPr>
        <w:t>возможность работы</w:t>
      </w:r>
      <w:r w:rsidR="00057BE8">
        <w:rPr>
          <w:color w:val="000000" w:themeColor="text1"/>
          <w:sz w:val="28"/>
          <w:szCs w:val="28"/>
        </w:rPr>
        <w:t xml:space="preserve"> с результатами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3D-сканирования)</w:t>
      </w:r>
      <w:r w:rsidR="005649D1">
        <w:rPr>
          <w:color w:val="000000" w:themeColor="text1"/>
          <w:sz w:val="28"/>
          <w:szCs w:val="28"/>
        </w:rPr>
        <w:t xml:space="preserve"> </w:t>
      </w:r>
      <w:r w:rsidR="005649D1" w:rsidRPr="005649D1">
        <w:rPr>
          <w:color w:val="000000" w:themeColor="text1"/>
          <w:sz w:val="28"/>
          <w:szCs w:val="28"/>
        </w:rPr>
        <w:t>[5]</w:t>
      </w:r>
      <w:r w:rsidR="00423F82">
        <w:rPr>
          <w:color w:val="000000" w:themeColor="text1"/>
          <w:sz w:val="28"/>
          <w:szCs w:val="28"/>
        </w:rPr>
        <w:t>.</w:t>
      </w:r>
      <w:r w:rsidR="00FC06DD">
        <w:rPr>
          <w:color w:val="000000" w:themeColor="text1"/>
          <w:sz w:val="28"/>
          <w:szCs w:val="28"/>
        </w:rPr>
        <w:br w:type="page"/>
      </w:r>
    </w:p>
    <w:p w14:paraId="057B10D5" w14:textId="5930763C" w:rsidR="00C20004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4" w:name="_Toc115271372"/>
      <w:r w:rsidR="005C4AC8" w:rsidRPr="007B3EE3">
        <w:rPr>
          <w:sz w:val="28"/>
          <w:szCs w:val="28"/>
        </w:rPr>
        <w:t xml:space="preserve">Описание </w:t>
      </w:r>
      <w:r w:rsidR="00F32D81" w:rsidRPr="007B3EE3">
        <w:rPr>
          <w:sz w:val="28"/>
          <w:szCs w:val="28"/>
          <w:lang w:val="en-US"/>
        </w:rPr>
        <w:t>API</w:t>
      </w:r>
      <w:bookmarkEnd w:id="4"/>
    </w:p>
    <w:p w14:paraId="5D4170F4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3297159C" w14:textId="7E054FB4" w:rsidR="0060587F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 w:rsidR="00B5692C"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</w:t>
      </w:r>
      <w:r w:rsidR="006056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>анных участниками сети Autodesk</w:t>
      </w:r>
      <w:r w:rsidR="00D56CA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Developer Network</w:t>
      </w:r>
      <w:r w:rsidR="00236B40"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="00F47DBE"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924DAC2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45E9438E" w14:textId="68631ED4" w:rsidR="004061EA" w:rsidRPr="003D77F2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 w:rsidR="00AF01F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0D17AD3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1F61BB22" w14:textId="207EC3D5" w:rsidR="00975E52" w:rsidRPr="00F47DBE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 w:rsidR="004061EA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 w:rsidR="004061EA"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="0050185A"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 w:rsidR="00236B40">
        <w:rPr>
          <w:color w:val="000000" w:themeColor="text1"/>
          <w:sz w:val="28"/>
          <w:szCs w:val="28"/>
          <w:shd w:val="clear" w:color="auto" w:fill="FFFFFF"/>
        </w:rPr>
        <w:t>[7</w:t>
      </w:r>
      <w:r w:rsidR="00AF01F0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0354CFF6" w14:textId="77777777" w:rsidR="00975E52" w:rsidRDefault="00975E52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BAC437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03066680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2796F1ED" w14:textId="77777777" w:rsidR="00975E52" w:rsidRDefault="00F47DBE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</w:t>
      </w:r>
      <w:r w:rsidR="00975E52">
        <w:rPr>
          <w:rFonts w:ascii="Times New Roman" w:hAnsi="Times New Roman" w:cs="Times New Roman"/>
          <w:sz w:val="28"/>
          <w:szCs w:val="28"/>
        </w:rPr>
        <w:t xml:space="preserve"> (вид, видовой экран);</w:t>
      </w:r>
    </w:p>
    <w:p w14:paraId="64CBD821" w14:textId="77777777" w:rsidR="00975E52" w:rsidRP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</w:t>
      </w:r>
      <w:r w:rsidR="00864C40">
        <w:rPr>
          <w:rFonts w:ascii="Times New Roman" w:hAnsi="Times New Roman" w:cs="Times New Roman"/>
          <w:sz w:val="28"/>
          <w:szCs w:val="28"/>
        </w:rPr>
        <w:t>сама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F6252" w14:textId="32EA398E" w:rsidR="00862BCB" w:rsidRPr="00862BCB" w:rsidRDefault="00861ADC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62BCB">
        <w:rPr>
          <w:rFonts w:ascii="Times New Roman" w:hAnsi="Times New Roman" w:cs="Times New Roman"/>
          <w:sz w:val="28"/>
          <w:szCs w:val="28"/>
        </w:rPr>
        <w:t xml:space="preserve">бъекты структурированы иерархически, корневым объектом является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62BCB"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  <w:r w:rsidR="00316C45">
        <w:rPr>
          <w:rFonts w:ascii="Times New Roman" w:hAnsi="Times New Roman" w:cs="Times New Roman"/>
          <w:sz w:val="28"/>
          <w:szCs w:val="28"/>
        </w:rPr>
        <w:t>.</w:t>
      </w:r>
    </w:p>
    <w:p w14:paraId="63DBD90D" w14:textId="2D0F2AD2" w:rsidR="00975E52" w:rsidRDefault="00862BCB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показаны взаимо</w:t>
      </w:r>
      <w:r w:rsidR="00D509A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тношения </w:t>
      </w:r>
      <w:r w:rsidR="00D509AF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D509AF">
        <w:rPr>
          <w:rFonts w:ascii="Times New Roman" w:hAnsi="Times New Roman" w:cs="Times New Roman"/>
          <w:sz w:val="28"/>
          <w:szCs w:val="28"/>
        </w:rPr>
        <w:t>и сущност</w:t>
      </w:r>
      <w:r w:rsidR="00AE5C63">
        <w:rPr>
          <w:rFonts w:ascii="Times New Roman" w:hAnsi="Times New Roman" w:cs="Times New Roman"/>
          <w:sz w:val="28"/>
          <w:szCs w:val="28"/>
        </w:rPr>
        <w:t>ей</w:t>
      </w:r>
      <w:r w:rsidR="00B05F91">
        <w:rPr>
          <w:rFonts w:ascii="Times New Roman" w:hAnsi="Times New Roman" w:cs="Times New Roman"/>
          <w:sz w:val="28"/>
          <w:szCs w:val="28"/>
        </w:rPr>
        <w:t>, каждая из которых (</w:t>
      </w:r>
      <w:r w:rsidR="00B05F9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B05F91">
        <w:rPr>
          <w:rFonts w:ascii="Times New Roman" w:hAnsi="Times New Roman" w:cs="Times New Roman"/>
          <w:sz w:val="28"/>
          <w:szCs w:val="28"/>
        </w:rPr>
        <w:t>) находится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пространстве модели </w:t>
      </w:r>
      <w:r w:rsidR="00861AD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61ADC">
        <w:rPr>
          <w:rFonts w:ascii="Times New Roman" w:hAnsi="Times New Roman" w:cs="Times New Roman"/>
          <w:sz w:val="28"/>
          <w:szCs w:val="28"/>
        </w:rPr>
        <w:t xml:space="preserve"> </w:t>
      </w:r>
      <w:r w:rsidR="00E00679" w:rsidRPr="00E00679">
        <w:rPr>
          <w:rFonts w:ascii="Times New Roman" w:hAnsi="Times New Roman" w:cs="Times New Roman"/>
          <w:sz w:val="28"/>
          <w:szCs w:val="28"/>
        </w:rPr>
        <w:t>[</w:t>
      </w:r>
      <w:r w:rsidR="00236B40">
        <w:rPr>
          <w:rFonts w:ascii="Times New Roman" w:hAnsi="Times New Roman" w:cs="Times New Roman"/>
          <w:sz w:val="28"/>
          <w:szCs w:val="28"/>
        </w:rPr>
        <w:t>8</w:t>
      </w:r>
      <w:r w:rsidR="00A718C5" w:rsidRPr="00A718C5">
        <w:rPr>
          <w:rFonts w:ascii="Times New Roman" w:hAnsi="Times New Roman" w:cs="Times New Roman"/>
          <w:sz w:val="28"/>
          <w:szCs w:val="28"/>
        </w:rPr>
        <w:t>]</w:t>
      </w:r>
      <w:r w:rsidR="00A718C5">
        <w:rPr>
          <w:rFonts w:ascii="Times New Roman" w:hAnsi="Times New Roman" w:cs="Times New Roman"/>
          <w:sz w:val="28"/>
          <w:szCs w:val="28"/>
        </w:rPr>
        <w:t>.</w:t>
      </w:r>
    </w:p>
    <w:p w14:paraId="0422ABE8" w14:textId="77777777" w:rsidR="00862BCB" w:rsidRDefault="00862BCB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99123" w14:textId="77777777" w:rsidR="00862BCB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00165" wp14:editId="06B23A24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BD8" w14:textId="39EA78EE" w:rsidR="00862BCB" w:rsidRPr="00861ADC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 xml:space="preserve">Иерархия объектов в </w:t>
      </w:r>
      <w:r w:rsidR="00861ADC"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29E61F65" w14:textId="77777777" w:rsidR="00F47DBE" w:rsidRDefault="00F47DBE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F3E54" w14:textId="14F0FFBC" w:rsidR="00E92AC5" w:rsidRDefault="00D36C85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</w:t>
      </w:r>
      <w:r w:rsidR="000760DD"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Application </w:t>
      </w:r>
      <w:r w:rsidR="00F47DBE"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>Поскольку есть доступ к чертежу</w:t>
      </w:r>
      <w:r w:rsidR="00C03C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16082D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взаимодействовать и с его объектами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6786">
        <w:rPr>
          <w:rFonts w:ascii="Times New Roman" w:hAnsi="Times New Roman" w:cs="Times New Roman"/>
          <w:sz w:val="28"/>
          <w:szCs w:val="28"/>
        </w:rPr>
        <w:t xml:space="preserve">за работу с открытыми файлами </w:t>
      </w:r>
      <w:r w:rsidR="00C03CA6">
        <w:rPr>
          <w:rFonts w:ascii="Times New Roman" w:hAnsi="Times New Roman" w:cs="Times New Roman"/>
          <w:sz w:val="28"/>
          <w:szCs w:val="28"/>
        </w:rPr>
        <w:t xml:space="preserve">чертежей отвечает объект </w:t>
      </w:r>
      <w:r w:rsidR="00C03CA6"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</w:t>
      </w:r>
      <w:r w:rsidR="003B1A91">
        <w:rPr>
          <w:rFonts w:ascii="Times New Roman" w:hAnsi="Times New Roman" w:cs="Times New Roman"/>
          <w:sz w:val="28"/>
          <w:szCs w:val="28"/>
        </w:rPr>
        <w:t>.</w:t>
      </w:r>
    </w:p>
    <w:p w14:paraId="07171827" w14:textId="27794489" w:rsidR="00B05F91" w:rsidRPr="00F06786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Document,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>, –</w:t>
      </w:r>
      <w:r w:rsidR="000760DD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ча</w:t>
      </w:r>
      <w:r w:rsidR="00F06786">
        <w:rPr>
          <w:rFonts w:ascii="Times New Roman" w:hAnsi="Times New Roman" w:cs="Times New Roman"/>
          <w:sz w:val="28"/>
          <w:szCs w:val="28"/>
        </w:rPr>
        <w:t xml:space="preserve">сть объекта </w:t>
      </w:r>
      <w:proofErr w:type="spellStart"/>
      <w:r w:rsidR="00F06786"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 w:rsidR="00F0678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06786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F06786" w:rsidRPr="00F06786">
        <w:rPr>
          <w:rFonts w:ascii="Times New Roman" w:hAnsi="Times New Roman" w:cs="Times New Roman"/>
          <w:sz w:val="28"/>
          <w:szCs w:val="28"/>
        </w:rPr>
        <w:t xml:space="preserve"> </w:t>
      </w:r>
      <w:r w:rsidR="00F06786"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Pr="00B05F91">
        <w:rPr>
          <w:rFonts w:ascii="Times New Roman" w:hAnsi="Times New Roman" w:cs="Times New Roman"/>
          <w:sz w:val="28"/>
          <w:szCs w:val="28"/>
        </w:rPr>
        <w:t xml:space="preserve">Database, </w:t>
      </w:r>
      <w:r w:rsidR="00001B4A">
        <w:rPr>
          <w:rFonts w:ascii="Times New Roman" w:hAnsi="Times New Roman" w:cs="Times New Roman"/>
          <w:sz w:val="28"/>
          <w:szCs w:val="28"/>
        </w:rPr>
        <w:t xml:space="preserve">связанному </w:t>
      </w:r>
      <w:r w:rsidR="003B1A91">
        <w:rPr>
          <w:rFonts w:ascii="Times New Roman" w:hAnsi="Times New Roman" w:cs="Times New Roman"/>
          <w:sz w:val="28"/>
          <w:szCs w:val="28"/>
        </w:rPr>
        <w:t xml:space="preserve">с объектом </w:t>
      </w:r>
      <w:proofErr w:type="spellStart"/>
      <w:r w:rsidR="003B1A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B1A9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C06388F" w14:textId="77777777" w:rsidR="00862BCB" w:rsidRPr="00F47DBE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составляют чертеж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линии, окружности, растровые изображения и т.д.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Другими словами, пользователь может видеть такой объект на экране и манипулировать им.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Неграфическими объектами являются 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невидимые (информационные) объекты, такие как слои, типы линий, размерные стили, таблиц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ы стилей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B475C1" w14:textId="77777777" w:rsidR="00F47DBE" w:rsidRPr="00F47DBE" w:rsidRDefault="00F47DBE" w:rsidP="005E167E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716429B" w14:textId="13FB2160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«Библиотека классов» (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="00780A88"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C0617D0" w14:textId="77777777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0CC68CA" w14:textId="2483717A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6CDD129A" w14:textId="77777777" w:rsid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созданного</w:t>
      </w:r>
      <w:proofErr w:type="gram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1F9CA5" w14:textId="65CD06FC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 необходимости).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FC96C23" w14:textId="77777777" w:rsidR="00D56CAE" w:rsidRPr="00F47DBE" w:rsidRDefault="00FE5DDF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плагинов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1D4660D8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FE0820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 w:rsidR="000760DD">
        <w:rPr>
          <w:rFonts w:ascii="Times New Roman" w:hAnsi="Times New Roman" w:cs="Times New Roman"/>
          <w:sz w:val="28"/>
          <w:szCs w:val="28"/>
        </w:rPr>
        <w:t xml:space="preserve"> (</w:t>
      </w:r>
      <w:r w:rsidR="000760DD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0760DD"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F8A7C4E" w14:textId="77777777" w:rsidR="00D56CAE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E5DDF">
        <w:rPr>
          <w:rFonts w:ascii="Times New Roman" w:hAnsi="Times New Roman" w:cs="Times New Roman"/>
          <w:sz w:val="28"/>
          <w:szCs w:val="28"/>
        </w:rPr>
        <w:t>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 w:rsidR="000760DD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ECF9D85" w14:textId="77777777" w:rsidR="00F06786" w:rsidRPr="00C34C5A" w:rsidRDefault="00F06786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DAC159" w14:textId="1D4C358F" w:rsidR="00975E52" w:rsidRPr="000760DD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 w:rsidR="00F46F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7E"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70507E">
        <w:rPr>
          <w:rFonts w:ascii="Times New Roman" w:hAnsi="Times New Roman" w:cs="Times New Roman"/>
          <w:sz w:val="28"/>
          <w:szCs w:val="28"/>
        </w:rPr>
        <w:t xml:space="preserve"> </w:t>
      </w:r>
      <w:r w:rsidR="00236B40">
        <w:rPr>
          <w:rFonts w:ascii="Times New Roman" w:hAnsi="Times New Roman" w:cs="Times New Roman"/>
          <w:sz w:val="28"/>
          <w:szCs w:val="28"/>
        </w:rPr>
        <w:t>[9, 10</w:t>
      </w:r>
      <w:r w:rsidR="0070507E"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2308D" w14:textId="479473A2" w:rsidR="000D0D1F" w:rsidRPr="000D0D1F" w:rsidRDefault="000D0D1F" w:rsidP="000D0D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0D1F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 w:rsidR="0089256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необходимые свойства и методы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классов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использова</w:t>
      </w:r>
      <w:r w:rsidR="00D21B31">
        <w:rPr>
          <w:rFonts w:ascii="Times New Roman" w:hAnsi="Times New Roman" w:cs="Times New Roman"/>
          <w:color w:val="000000" w:themeColor="text1"/>
          <w:sz w:val="28"/>
          <w:szCs w:val="28"/>
        </w:rPr>
        <w:t>ны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разработке плагина</w:t>
      </w:r>
      <w:r w:rsidR="006B242D"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C0659" w14:textId="77777777" w:rsidR="000000C4" w:rsidRPr="000000C4" w:rsidRDefault="000000C4" w:rsidP="00CE04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C769A" w14:textId="492AB4AC" w:rsidR="00AD0C2A" w:rsidRDefault="00B83912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Свойства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8"/>
        <w:gridCol w:w="2692"/>
        <w:gridCol w:w="4500"/>
      </w:tblGrid>
      <w:tr w:rsidR="00461937" w14:paraId="2B7B0C84" w14:textId="77777777" w:rsidTr="00AD75CB">
        <w:tc>
          <w:tcPr>
            <w:tcW w:w="2378" w:type="dxa"/>
            <w:vAlign w:val="center"/>
          </w:tcPr>
          <w:p w14:paraId="7B5DDC54" w14:textId="48C9E605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  <w:vAlign w:val="center"/>
          </w:tcPr>
          <w:p w14:paraId="5ADA6EA3" w14:textId="048A275C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08D34141" w14:textId="4314AA38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0DA465BB" w14:textId="77777777" w:rsidTr="00AD75CB">
        <w:tc>
          <w:tcPr>
            <w:tcW w:w="2378" w:type="dxa"/>
          </w:tcPr>
          <w:p w14:paraId="2A9BFCBF" w14:textId="4F71C688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692" w:type="dxa"/>
          </w:tcPr>
          <w:p w14:paraId="3D3BE83B" w14:textId="5ADA38E7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DocumentCollection</w:t>
            </w:r>
            <w:proofErr w:type="spellEnd"/>
          </w:p>
        </w:tc>
        <w:tc>
          <w:tcPr>
            <w:tcW w:w="4500" w:type="dxa"/>
          </w:tcPr>
          <w:p w14:paraId="3E48E5CB" w14:textId="00C5EC89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Свойство, предоставляющее доступ к объекту </w:t>
            </w: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</w:tr>
      <w:tr w:rsidR="00461937" w14:paraId="4BFF8497" w14:textId="77777777" w:rsidTr="00AD75CB">
        <w:tc>
          <w:tcPr>
            <w:tcW w:w="2378" w:type="dxa"/>
          </w:tcPr>
          <w:p w14:paraId="17781C87" w14:textId="35643EDA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2692" w:type="dxa"/>
          </w:tcPr>
          <w:p w14:paraId="75EB303F" w14:textId="61CC087C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4500" w:type="dxa"/>
          </w:tcPr>
          <w:p w14:paraId="5AA6CC7C" w14:textId="6B6E6E56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предоставляющее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главному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</w:p>
        </w:tc>
      </w:tr>
    </w:tbl>
    <w:p w14:paraId="7A35DBA5" w14:textId="77777777" w:rsidR="00461937" w:rsidRPr="00461937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E864E1" w14:textId="1C989FD2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559"/>
        <w:gridCol w:w="2126"/>
        <w:gridCol w:w="2091"/>
      </w:tblGrid>
      <w:tr w:rsidR="00960D24" w14:paraId="53F755E2" w14:textId="77777777" w:rsidTr="005C5BFC">
        <w:trPr>
          <w:trHeight w:val="324"/>
        </w:trPr>
        <w:tc>
          <w:tcPr>
            <w:tcW w:w="1384" w:type="dxa"/>
            <w:vMerge w:val="restart"/>
          </w:tcPr>
          <w:p w14:paraId="0E555462" w14:textId="5495D3BB" w:rsidR="00960D24" w:rsidRPr="00461937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7A92E3C7" w14:textId="7F1F593C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703941A0" w14:textId="7188BC32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091" w:type="dxa"/>
            <w:vMerge w:val="restart"/>
          </w:tcPr>
          <w:p w14:paraId="5F978C89" w14:textId="75FC619B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60D24" w14:paraId="32CD670B" w14:textId="77777777" w:rsidTr="005C5BFC">
        <w:trPr>
          <w:trHeight w:val="324"/>
        </w:trPr>
        <w:tc>
          <w:tcPr>
            <w:tcW w:w="1384" w:type="dxa"/>
            <w:vMerge/>
          </w:tcPr>
          <w:p w14:paraId="3CC836FF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2546106" w14:textId="3096DDD1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2A1B23FC" w14:textId="71516A99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67F2B584" w14:textId="76C8016F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652A83D5" w14:textId="77777777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B107E63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60D24" w14:paraId="47F33C1D" w14:textId="77777777" w:rsidTr="005C5BFC">
        <w:tc>
          <w:tcPr>
            <w:tcW w:w="1384" w:type="dxa"/>
          </w:tcPr>
          <w:p w14:paraId="229F29DB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  <w:p w14:paraId="21E0E358" w14:textId="4F158B9A" w:rsidR="00960D24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eless</w:t>
            </w:r>
          </w:p>
          <w:p w14:paraId="52A6B171" w14:textId="4B7E7BB6" w:rsid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1418" w:type="dxa"/>
          </w:tcPr>
          <w:p w14:paraId="3366B09E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formTo</w:t>
            </w:r>
            <w:proofErr w:type="spellEnd"/>
          </w:p>
          <w:p w14:paraId="54E858AF" w14:textId="0592645D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Show</w:t>
            </w:r>
          </w:p>
        </w:tc>
        <w:tc>
          <w:tcPr>
            <w:tcW w:w="992" w:type="dxa"/>
          </w:tcPr>
          <w:p w14:paraId="709F0A24" w14:textId="30F0EDA9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</w:t>
            </w:r>
          </w:p>
        </w:tc>
        <w:tc>
          <w:tcPr>
            <w:tcW w:w="1559" w:type="dxa"/>
          </w:tcPr>
          <w:p w14:paraId="5FF21CEE" w14:textId="01DDC1F6" w:rsidR="00960D24" w:rsidRP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Окно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WPF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2126" w:type="dxa"/>
          </w:tcPr>
          <w:p w14:paraId="664CD157" w14:textId="4FFAFD01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2C07F29D" w14:textId="7CFD428E" w:rsidR="00960D24" w:rsidRDefault="003B2EB3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 w:rsidR="00960D24" w:rsidRPr="00BE60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WPF</w:t>
            </w:r>
            <w:r w:rsidR="001273F6">
              <w:rPr>
                <w:rFonts w:ascii="Times New Roman" w:hAnsi="Times New Roman" w:cs="Times New Roman"/>
                <w:sz w:val="28"/>
                <w:szCs w:val="28"/>
              </w:rPr>
              <w:t xml:space="preserve"> в немодальном режиме. Применение 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данного метода вместо стандартного метода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  <w:r w:rsidR="00960D24" w:rsidRPr="00672BE0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предотвращает неожиданное поведение программы</w:t>
            </w:r>
          </w:p>
        </w:tc>
      </w:tr>
    </w:tbl>
    <w:p w14:paraId="068BCBA9" w14:textId="77777777" w:rsidR="00461937" w:rsidRPr="007E396A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653B21" w14:textId="7A3F424B" w:rsidR="000D0D1F" w:rsidRPr="001273F6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461937" w14:paraId="2E82D7F8" w14:textId="77777777" w:rsidTr="005C5BFC">
        <w:tc>
          <w:tcPr>
            <w:tcW w:w="2660" w:type="dxa"/>
            <w:vAlign w:val="center"/>
          </w:tcPr>
          <w:p w14:paraId="7B107BEB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426ED9B0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31A1FD65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48D32504" w14:textId="77777777" w:rsidTr="005C5BFC">
        <w:tc>
          <w:tcPr>
            <w:tcW w:w="2660" w:type="dxa"/>
          </w:tcPr>
          <w:p w14:paraId="6CA41B7C" w14:textId="104657AA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6EBF4E71" w14:textId="42426A05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4359" w:type="dxa"/>
          </w:tcPr>
          <w:p w14:paraId="3C31428E" w14:textId="326123DE" w:rsidR="0046193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ет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активному документу с расширением 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</w:t>
            </w:r>
          </w:p>
        </w:tc>
      </w:tr>
    </w:tbl>
    <w:p w14:paraId="7D93BAE1" w14:textId="1F48CCCC" w:rsidR="00461937" w:rsidRPr="00960D24" w:rsidRDefault="001F37B0" w:rsidP="001F37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DBFE34C" w14:textId="79D6E424" w:rsidR="000D0D1F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13674B" w14:paraId="3D79FF88" w14:textId="77777777" w:rsidTr="001273F6">
        <w:tc>
          <w:tcPr>
            <w:tcW w:w="1384" w:type="dxa"/>
            <w:vAlign w:val="center"/>
          </w:tcPr>
          <w:p w14:paraId="4752EA5D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2F5CCF9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AC54878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6CDB6DA6" w14:textId="77777777" w:rsidTr="001273F6">
        <w:tc>
          <w:tcPr>
            <w:tcW w:w="1384" w:type="dxa"/>
          </w:tcPr>
          <w:p w14:paraId="0C4CD961" w14:textId="0F4B030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2552" w:type="dxa"/>
          </w:tcPr>
          <w:p w14:paraId="7B3C10F6" w14:textId="4BBF8AAB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5634" w:type="dxa"/>
          </w:tcPr>
          <w:p w14:paraId="4A63AC72" w14:textId="7D9E7B29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D96667" w:rsidRPr="00FF49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объект базы данных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который используется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данным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документом</w:t>
            </w:r>
          </w:p>
        </w:tc>
      </w:tr>
      <w:tr w:rsidR="00D96667" w14:paraId="18E5C55B" w14:textId="77777777" w:rsidTr="001273F6">
        <w:tc>
          <w:tcPr>
            <w:tcW w:w="1384" w:type="dxa"/>
          </w:tcPr>
          <w:p w14:paraId="390A6A26" w14:textId="04A69238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2552" w:type="dxa"/>
          </w:tcPr>
          <w:p w14:paraId="5F96FC8F" w14:textId="0544181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5634" w:type="dxa"/>
          </w:tcPr>
          <w:p w14:paraId="3E63E21A" w14:textId="630CEA2F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</w:t>
            </w:r>
            <w:r w:rsidR="00D96667" w:rsidRPr="00D966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к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редактору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D966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связанному с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данным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документом</w:t>
            </w:r>
          </w:p>
        </w:tc>
      </w:tr>
      <w:tr w:rsidR="00D96667" w14:paraId="1CD201DE" w14:textId="77777777" w:rsidTr="001273F6">
        <w:tc>
          <w:tcPr>
            <w:tcW w:w="1384" w:type="dxa"/>
          </w:tcPr>
          <w:p w14:paraId="0B4287EE" w14:textId="33F380A5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2552" w:type="dxa"/>
          </w:tcPr>
          <w:p w14:paraId="12657228" w14:textId="1F9AFC7B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5634" w:type="dxa"/>
          </w:tcPr>
          <w:p w14:paraId="58D920F3" w14:textId="18CE318B" w:rsidR="00D96667" w:rsidRDefault="001273F6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окну, в котором открыт данный документ</w:t>
            </w:r>
          </w:p>
        </w:tc>
      </w:tr>
    </w:tbl>
    <w:p w14:paraId="44E604CC" w14:textId="77777777" w:rsidR="0013674B" w:rsidRDefault="001367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F28B15A" w14:textId="160B2557" w:rsidR="007E396A" w:rsidRDefault="007E396A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2127"/>
        <w:gridCol w:w="2232"/>
      </w:tblGrid>
      <w:tr w:rsidR="00522209" w14:paraId="5CDC4565" w14:textId="77777777" w:rsidTr="001273F6">
        <w:trPr>
          <w:trHeight w:val="324"/>
        </w:trPr>
        <w:tc>
          <w:tcPr>
            <w:tcW w:w="1384" w:type="dxa"/>
            <w:vMerge w:val="restart"/>
          </w:tcPr>
          <w:p w14:paraId="404A5F9D" w14:textId="77777777" w:rsidR="00522209" w:rsidRPr="00461937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0042CF33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7" w:type="dxa"/>
            <w:vMerge w:val="restart"/>
          </w:tcPr>
          <w:p w14:paraId="1E137DBE" w14:textId="3E325BD7" w:rsidR="00522209" w:rsidRDefault="003E7303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232" w:type="dxa"/>
            <w:vMerge w:val="restart"/>
          </w:tcPr>
          <w:p w14:paraId="6CCBADED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DB6DBE" w14:paraId="421939EE" w14:textId="77777777" w:rsidTr="001273F6">
        <w:trPr>
          <w:trHeight w:val="324"/>
        </w:trPr>
        <w:tc>
          <w:tcPr>
            <w:tcW w:w="1384" w:type="dxa"/>
            <w:vMerge/>
          </w:tcPr>
          <w:p w14:paraId="2A792564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559" w:type="dxa"/>
          </w:tcPr>
          <w:p w14:paraId="0DE0C39D" w14:textId="2CAE653C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6CC983EF" w14:textId="4C3A7568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049C2A79" w14:textId="7BD20311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7" w:type="dxa"/>
            <w:vMerge/>
          </w:tcPr>
          <w:p w14:paraId="76161FD2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9CFC083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DB6DBE" w14:paraId="69CB8222" w14:textId="77777777" w:rsidTr="001273F6">
        <w:tc>
          <w:tcPr>
            <w:tcW w:w="1384" w:type="dxa"/>
          </w:tcPr>
          <w:p w14:paraId="36ADCEDE" w14:textId="77777777" w:rsidR="0098686C" w:rsidRDefault="00DB6DBE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Lock</w:t>
            </w:r>
          </w:p>
          <w:p w14:paraId="095F2DE7" w14:textId="44E5F889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59" w:type="dxa"/>
          </w:tcPr>
          <w:p w14:paraId="350B086C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3A05BDE6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2370B436" w14:textId="7F8EF82D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7" w:type="dxa"/>
          </w:tcPr>
          <w:p w14:paraId="35BE456C" w14:textId="6DB1D2BA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DocumentLock</w:t>
            </w:r>
            <w:proofErr w:type="spellEnd"/>
          </w:p>
        </w:tc>
        <w:tc>
          <w:tcPr>
            <w:tcW w:w="2232" w:type="dxa"/>
          </w:tcPr>
          <w:p w14:paraId="5F7A16DA" w14:textId="770E614F" w:rsidR="00DB6DBE" w:rsidRPr="00D96667" w:rsidRDefault="00137B02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Блокирует текущий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документ. Используется для предотвращения конфликтов с другими запросами в базе данных при взаимодействии с </w:t>
            </w:r>
            <w:r w:rsidR="00DB6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  <w:r w:rsidR="00DB6DBE" w:rsidRPr="00F263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>через немодальное диалоговое окно</w:t>
            </w:r>
          </w:p>
        </w:tc>
      </w:tr>
    </w:tbl>
    <w:p w14:paraId="71DCD7A9" w14:textId="21665B70" w:rsidR="0013674B" w:rsidRPr="000D0D1F" w:rsidRDefault="0013674B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E494AE" w14:textId="6A5A83D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533"/>
        <w:gridCol w:w="2537"/>
        <w:gridCol w:w="4500"/>
      </w:tblGrid>
      <w:tr w:rsidR="00D96667" w14:paraId="04433B91" w14:textId="77777777" w:rsidTr="00D96667">
        <w:tc>
          <w:tcPr>
            <w:tcW w:w="2533" w:type="dxa"/>
            <w:vAlign w:val="center"/>
          </w:tcPr>
          <w:p w14:paraId="45822F81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37" w:type="dxa"/>
            <w:vAlign w:val="center"/>
          </w:tcPr>
          <w:p w14:paraId="2E6542D4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7DC1861E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41D3F524" w14:textId="77777777" w:rsidTr="00D96667">
        <w:tc>
          <w:tcPr>
            <w:tcW w:w="2533" w:type="dxa"/>
          </w:tcPr>
          <w:p w14:paraId="2250D729" w14:textId="5B97339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BlockTableId</w:t>
            </w:r>
            <w:proofErr w:type="spellEnd"/>
          </w:p>
        </w:tc>
        <w:tc>
          <w:tcPr>
            <w:tcW w:w="2537" w:type="dxa"/>
          </w:tcPr>
          <w:p w14:paraId="125AFD30" w14:textId="52A29BCB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4500" w:type="dxa"/>
          </w:tcPr>
          <w:p w14:paraId="47AFE43E" w14:textId="3F927D53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идентификатор объекта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таблице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BlockTable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базы данных</w:t>
            </w:r>
          </w:p>
        </w:tc>
      </w:tr>
      <w:tr w:rsidR="00D96667" w14:paraId="7C71107F" w14:textId="77777777" w:rsidTr="00D96667">
        <w:tc>
          <w:tcPr>
            <w:tcW w:w="2533" w:type="dxa"/>
          </w:tcPr>
          <w:p w14:paraId="7B703F04" w14:textId="77CCC05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2537" w:type="dxa"/>
          </w:tcPr>
          <w:p w14:paraId="1C2E6D99" w14:textId="04FB4051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4500" w:type="dxa"/>
          </w:tcPr>
          <w:p w14:paraId="3C2F44D9" w14:textId="0B981C48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текущей базы данных</w:t>
            </w:r>
          </w:p>
        </w:tc>
      </w:tr>
    </w:tbl>
    <w:p w14:paraId="0192BE92" w14:textId="77777777" w:rsidR="00C93ECC" w:rsidRDefault="00C93EC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3FE9A74" w14:textId="39052CA8" w:rsidR="007E396A" w:rsidRDefault="007E396A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2E7B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851"/>
        <w:gridCol w:w="1417"/>
        <w:gridCol w:w="1985"/>
        <w:gridCol w:w="2232"/>
      </w:tblGrid>
      <w:tr w:rsidR="00522209" w14:paraId="10E33738" w14:textId="77777777" w:rsidTr="001273F6">
        <w:trPr>
          <w:trHeight w:val="324"/>
        </w:trPr>
        <w:tc>
          <w:tcPr>
            <w:tcW w:w="1668" w:type="dxa"/>
            <w:vMerge w:val="restart"/>
          </w:tcPr>
          <w:p w14:paraId="09D303D0" w14:textId="77777777" w:rsidR="00522209" w:rsidRPr="00461937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685" w:type="dxa"/>
            <w:gridSpan w:val="3"/>
          </w:tcPr>
          <w:p w14:paraId="7F45EF37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38F71B13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2232" w:type="dxa"/>
            <w:vMerge w:val="restart"/>
          </w:tcPr>
          <w:p w14:paraId="7AD678BF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8686C" w14:paraId="28DBE145" w14:textId="77777777" w:rsidTr="001273F6">
        <w:trPr>
          <w:trHeight w:val="324"/>
        </w:trPr>
        <w:tc>
          <w:tcPr>
            <w:tcW w:w="1668" w:type="dxa"/>
            <w:vMerge/>
          </w:tcPr>
          <w:p w14:paraId="6FBF4DCA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4BE6100A" w14:textId="72DE0E8A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543F00CB" w14:textId="5793176F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19183778" w14:textId="026DC69B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114BE73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23DB2309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8686C" w14:paraId="7BFA83C8" w14:textId="77777777" w:rsidTr="001273F6">
        <w:tc>
          <w:tcPr>
            <w:tcW w:w="1668" w:type="dxa"/>
          </w:tcPr>
          <w:p w14:paraId="40F6CFAC" w14:textId="77777777" w:rsidR="0098686C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Start</w:t>
            </w:r>
          </w:p>
          <w:p w14:paraId="77CA0E52" w14:textId="5789C4DC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417" w:type="dxa"/>
          </w:tcPr>
          <w:p w14:paraId="37CC7A25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1F34BA3A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1D945BB9" w14:textId="230819E1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F8F8C77" w14:textId="48A67637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869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Transaction</w:t>
            </w:r>
            <w:proofErr w:type="spellEnd"/>
          </w:p>
        </w:tc>
        <w:tc>
          <w:tcPr>
            <w:tcW w:w="2232" w:type="dxa"/>
          </w:tcPr>
          <w:p w14:paraId="210C9D47" w14:textId="2B7CB222" w:rsidR="0098686C" w:rsidRPr="007869B0" w:rsidRDefault="00C42A0D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Начинает</w:t>
            </w:r>
            <w:r w:rsidR="0098686C" w:rsidRPr="007869B0">
              <w:rPr>
                <w:rFonts w:ascii="Times New Roman" w:hAnsi="Times New Roman" w:cs="Times New Roman"/>
                <w:sz w:val="28"/>
                <w:szCs w:val="28"/>
              </w:rPr>
              <w:t xml:space="preserve"> новую транзакцию</w:t>
            </w:r>
          </w:p>
        </w:tc>
      </w:tr>
    </w:tbl>
    <w:p w14:paraId="74D816CB" w14:textId="77777777" w:rsidR="002D0FB2" w:rsidRDefault="002D0FB2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DFE263" w14:textId="21846C68" w:rsidR="007E396A" w:rsidRDefault="007E396A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931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126"/>
        <w:gridCol w:w="1985"/>
        <w:gridCol w:w="1665"/>
      </w:tblGrid>
      <w:tr w:rsidR="00716E25" w14:paraId="49AF936A" w14:textId="77777777" w:rsidTr="00D22A57">
        <w:trPr>
          <w:trHeight w:val="324"/>
        </w:trPr>
        <w:tc>
          <w:tcPr>
            <w:tcW w:w="1384" w:type="dxa"/>
            <w:vMerge w:val="restart"/>
          </w:tcPr>
          <w:p w14:paraId="4576B686" w14:textId="77777777" w:rsidR="009D0596" w:rsidRPr="00461937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76451ECC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54BB7C6F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1665" w:type="dxa"/>
            <w:vMerge w:val="restart"/>
          </w:tcPr>
          <w:p w14:paraId="37A17FC6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716E25" w14:paraId="7E5DBE4F" w14:textId="77777777" w:rsidTr="00D22A57">
        <w:trPr>
          <w:trHeight w:val="324"/>
        </w:trPr>
        <w:tc>
          <w:tcPr>
            <w:tcW w:w="1384" w:type="dxa"/>
            <w:vMerge/>
          </w:tcPr>
          <w:p w14:paraId="06789259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ECDD277" w14:textId="61001E3E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0800279D" w14:textId="2E4D4366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126" w:type="dxa"/>
          </w:tcPr>
          <w:p w14:paraId="5A930AD1" w14:textId="0091BA8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612CD64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A5E4A86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716E25" w14:paraId="35F9630D" w14:textId="77777777" w:rsidTr="00D22A57">
        <w:trPr>
          <w:trHeight w:val="804"/>
        </w:trPr>
        <w:tc>
          <w:tcPr>
            <w:tcW w:w="1384" w:type="dxa"/>
            <w:vMerge w:val="restart"/>
          </w:tcPr>
          <w:p w14:paraId="6AE59E4A" w14:textId="77777777" w:rsid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  <w:p w14:paraId="2D09C708" w14:textId="05F65F44" w:rsidR="007E67C6" w:rsidRP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Newly</w:t>
            </w:r>
          </w:p>
          <w:p w14:paraId="582AC5ED" w14:textId="77777777" w:rsidR="007E67C6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Created</w:t>
            </w:r>
          </w:p>
          <w:p w14:paraId="6FB72418" w14:textId="7BF7EE7C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418" w:type="dxa"/>
          </w:tcPr>
          <w:p w14:paraId="56BAAEDF" w14:textId="4D9CCCA9" w:rsidR="007E67C6" w:rsidRPr="00712F6D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</w:t>
            </w:r>
            <w:proofErr w:type="spellEnd"/>
          </w:p>
        </w:tc>
        <w:tc>
          <w:tcPr>
            <w:tcW w:w="992" w:type="dxa"/>
          </w:tcPr>
          <w:p w14:paraId="124B269C" w14:textId="77777777" w:rsidR="00D22A57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</w:p>
          <w:p w14:paraId="63221006" w14:textId="6814E24C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126" w:type="dxa"/>
          </w:tcPr>
          <w:p w14:paraId="5FF09DB6" w14:textId="2E2388F3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транзакцию</w:t>
            </w:r>
            <w:r w:rsidR="00270D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удаления из транзакции</w:t>
            </w:r>
          </w:p>
        </w:tc>
        <w:tc>
          <w:tcPr>
            <w:tcW w:w="1985" w:type="dxa"/>
            <w:vMerge w:val="restart"/>
          </w:tcPr>
          <w:p w14:paraId="2CDF25A9" w14:textId="49D2C622" w:rsidR="007E67C6" w:rsidRPr="00712F6D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  <w:vMerge w:val="restart"/>
          </w:tcPr>
          <w:p w14:paraId="07B4965F" w14:textId="1DE1C301" w:rsidR="007E67C6" w:rsidRPr="00EF3C26" w:rsidRDefault="00716E25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обавляет объе</w:t>
            </w:r>
            <w:proofErr w:type="gramStart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кт в тр</w:t>
            </w:r>
            <w:proofErr w:type="gramEnd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анзакцию или удаляет его из транзакции</w:t>
            </w:r>
          </w:p>
        </w:tc>
      </w:tr>
      <w:tr w:rsidR="00716E25" w14:paraId="29E3A5C9" w14:textId="77777777" w:rsidTr="00D22A57">
        <w:trPr>
          <w:trHeight w:val="804"/>
        </w:trPr>
        <w:tc>
          <w:tcPr>
            <w:tcW w:w="1384" w:type="dxa"/>
            <w:vMerge/>
          </w:tcPr>
          <w:p w14:paraId="7EFBC2F5" w14:textId="77777777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68220218" w14:textId="4B5D47BC" w:rsidR="007E67C6" w:rsidRPr="00EF3C26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992" w:type="dxa"/>
          </w:tcPr>
          <w:p w14:paraId="18E4C682" w14:textId="19A7DF35" w:rsidR="007E67C6" w:rsidRPr="007E67C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126" w:type="dxa"/>
          </w:tcPr>
          <w:p w14:paraId="1B732FC9" w14:textId="74CF387C" w:rsidR="007E67C6" w:rsidRPr="009D059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Показывает, что нужно сделать с объектом (добавить или удалить)</w:t>
            </w:r>
          </w:p>
        </w:tc>
        <w:tc>
          <w:tcPr>
            <w:tcW w:w="1985" w:type="dxa"/>
            <w:vMerge/>
          </w:tcPr>
          <w:p w14:paraId="2CFCF262" w14:textId="77777777" w:rsidR="007E67C6" w:rsidRPr="009D0596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7EEB7490" w14:textId="77777777" w:rsidR="007E67C6" w:rsidRPr="00EF3C26" w:rsidRDefault="007E67C6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2A57" w14:paraId="63583683" w14:textId="77777777" w:rsidTr="00D22A57">
        <w:trPr>
          <w:trHeight w:val="1290"/>
        </w:trPr>
        <w:tc>
          <w:tcPr>
            <w:tcW w:w="1384" w:type="dxa"/>
            <w:vMerge w:val="restart"/>
          </w:tcPr>
          <w:p w14:paraId="4211123F" w14:textId="53A27FBB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EF3C26">
              <w:rPr>
                <w:color w:val="000000"/>
                <w:sz w:val="28"/>
                <w:szCs w:val="28"/>
                <w:lang w:val="en-US"/>
              </w:rPr>
              <w:t>GetObject</w:t>
            </w:r>
            <w:proofErr w:type="spellEnd"/>
          </w:p>
        </w:tc>
        <w:tc>
          <w:tcPr>
            <w:tcW w:w="1418" w:type="dxa"/>
          </w:tcPr>
          <w:p w14:paraId="2A685D3E" w14:textId="7060F12A" w:rsidR="00716E25" w:rsidRPr="009D059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992" w:type="dxa"/>
          </w:tcPr>
          <w:p w14:paraId="7EED9A7D" w14:textId="7087548F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16E2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126" w:type="dxa"/>
          </w:tcPr>
          <w:p w14:paraId="23F5E1C4" w14:textId="6BEFB9C9" w:rsidR="00716E25" w:rsidRPr="00712F6D" w:rsidRDefault="00D22A57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985" w:type="dxa"/>
            <w:vMerge w:val="restart"/>
          </w:tcPr>
          <w:p w14:paraId="2AE2DEBE" w14:textId="66B75412" w:rsidR="00716E25" w:rsidRPr="00EF3C26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1665" w:type="dxa"/>
            <w:vMerge w:val="restart"/>
          </w:tcPr>
          <w:p w14:paraId="5C87DDE3" w14:textId="4FF79703" w:rsidR="00716E25" w:rsidRPr="000858FC" w:rsidRDefault="00D22A57" w:rsidP="000858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Получает объект</w:t>
            </w:r>
            <w:r w:rsidR="00716E25" w:rsidRPr="00EF3C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на данный мом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ент открыт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ый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транзакции, </w:t>
            </w:r>
            <w:proofErr w:type="gramStart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</w:t>
            </w:r>
            <w:proofErr w:type="gramEnd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его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D22A57" w14:paraId="3D85AEE6" w14:textId="77777777" w:rsidTr="00D22A57">
        <w:trPr>
          <w:trHeight w:val="1290"/>
        </w:trPr>
        <w:tc>
          <w:tcPr>
            <w:tcW w:w="1384" w:type="dxa"/>
            <w:vMerge/>
          </w:tcPr>
          <w:p w14:paraId="52ACB2A4" w14:textId="77777777" w:rsidR="00716E25" w:rsidRPr="00960D24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64E17CB" w14:textId="1575BD76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992" w:type="dxa"/>
          </w:tcPr>
          <w:p w14:paraId="1C0B0480" w14:textId="77777777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  <w:p w14:paraId="70B5BFF4" w14:textId="6DB854A0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2126" w:type="dxa"/>
          </w:tcPr>
          <w:p w14:paraId="3CF394E6" w14:textId="5D2D5782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Объявляет права доступа к объекту (чтение, запись, уведомление)</w:t>
            </w:r>
          </w:p>
        </w:tc>
        <w:tc>
          <w:tcPr>
            <w:tcW w:w="1985" w:type="dxa"/>
            <w:vMerge/>
          </w:tcPr>
          <w:p w14:paraId="67A40056" w14:textId="77777777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19ADD9B5" w14:textId="77777777" w:rsidR="00716E25" w:rsidRPr="00EF3C26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16E25" w14:paraId="5C78F3AE" w14:textId="77777777" w:rsidTr="00D22A57">
        <w:trPr>
          <w:trHeight w:val="2574"/>
        </w:trPr>
        <w:tc>
          <w:tcPr>
            <w:tcW w:w="1384" w:type="dxa"/>
          </w:tcPr>
          <w:p w14:paraId="2344A051" w14:textId="6C148B05" w:rsidR="00716E25" w:rsidRPr="00712F6D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Commit</w:t>
            </w:r>
          </w:p>
        </w:tc>
        <w:tc>
          <w:tcPr>
            <w:tcW w:w="1418" w:type="dxa"/>
          </w:tcPr>
          <w:p w14:paraId="1AC707D7" w14:textId="2043E651" w:rsidR="00716E25" w:rsidRPr="002D0FB2" w:rsidRDefault="00716E25" w:rsidP="002D0FB2">
            <w:pPr>
              <w:pStyle w:val="p1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7869B0">
              <w:rPr>
                <w:sz w:val="28"/>
                <w:szCs w:val="28"/>
              </w:rPr>
              <w:t>–</w:t>
            </w:r>
          </w:p>
        </w:tc>
        <w:tc>
          <w:tcPr>
            <w:tcW w:w="992" w:type="dxa"/>
          </w:tcPr>
          <w:p w14:paraId="78DB77A8" w14:textId="77777777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6" w:type="dxa"/>
          </w:tcPr>
          <w:p w14:paraId="6084705C" w14:textId="32B6ED08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3D76E89" w14:textId="6B26259E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</w:tcPr>
          <w:p w14:paraId="0AB853F1" w14:textId="4EAA4089" w:rsidR="00716E25" w:rsidRPr="00716E25" w:rsidRDefault="00716E25" w:rsidP="00716E2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иксирует изменения, внесенные во все объекты </w:t>
            </w: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DBObjec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открытые в течение транзакции, после чего закрывает их</w:t>
            </w:r>
          </w:p>
        </w:tc>
      </w:tr>
    </w:tbl>
    <w:p w14:paraId="361E3DC2" w14:textId="77777777" w:rsidR="00D22A57" w:rsidRDefault="00D22A5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72112BE6" w14:textId="6B7AF548" w:rsidR="007E396A" w:rsidRDefault="007E396A" w:rsidP="007E396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A0E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23B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класса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410"/>
        <w:gridCol w:w="1417"/>
        <w:gridCol w:w="1950"/>
      </w:tblGrid>
      <w:tr w:rsidR="009C4F9E" w14:paraId="568517ED" w14:textId="77777777" w:rsidTr="00DF617D">
        <w:trPr>
          <w:trHeight w:val="324"/>
        </w:trPr>
        <w:tc>
          <w:tcPr>
            <w:tcW w:w="1384" w:type="dxa"/>
            <w:vMerge w:val="restart"/>
          </w:tcPr>
          <w:p w14:paraId="30DC700F" w14:textId="77777777" w:rsidR="00EA0E33" w:rsidRPr="00461937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13C3AAF2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417" w:type="dxa"/>
            <w:vMerge w:val="restart"/>
          </w:tcPr>
          <w:p w14:paraId="5481C1EE" w14:textId="0CFCC04A" w:rsidR="00EA0E33" w:rsidRDefault="00F702D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</w:t>
            </w:r>
            <w:r w:rsidR="00DF617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емый</w:t>
            </w:r>
            <w:proofErr w:type="spellEnd"/>
            <w:proofErr w:type="gramEnd"/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50" w:type="dxa"/>
            <w:vMerge w:val="restart"/>
          </w:tcPr>
          <w:p w14:paraId="10F9B443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C4F9E" w14:paraId="74A1500E" w14:textId="77777777" w:rsidTr="00DF617D">
        <w:trPr>
          <w:trHeight w:val="324"/>
        </w:trPr>
        <w:tc>
          <w:tcPr>
            <w:tcW w:w="1384" w:type="dxa"/>
            <w:vMerge/>
          </w:tcPr>
          <w:p w14:paraId="4AF3B1AB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1F3CD68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5E7F83FB" w14:textId="10175433" w:rsidR="00723BA0" w:rsidRP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410" w:type="dxa"/>
          </w:tcPr>
          <w:p w14:paraId="011BD1EC" w14:textId="21A35230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417" w:type="dxa"/>
            <w:vMerge/>
          </w:tcPr>
          <w:p w14:paraId="2350F4A0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50" w:type="dxa"/>
            <w:vMerge/>
          </w:tcPr>
          <w:p w14:paraId="73C556D6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C4F9E" w14:paraId="3068230B" w14:textId="77777777" w:rsidTr="00DF617D">
        <w:trPr>
          <w:trHeight w:val="804"/>
        </w:trPr>
        <w:tc>
          <w:tcPr>
            <w:tcW w:w="1384" w:type="dxa"/>
          </w:tcPr>
          <w:p w14:paraId="693E259B" w14:textId="77777777" w:rsidR="00723BA0" w:rsidRDefault="00723BA0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Append</w:t>
            </w:r>
          </w:p>
          <w:p w14:paraId="6B891881" w14:textId="1035A4EC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1418" w:type="dxa"/>
          </w:tcPr>
          <w:p w14:paraId="057DEA9A" w14:textId="0B3951F5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992" w:type="dxa"/>
          </w:tcPr>
          <w:p w14:paraId="720889E9" w14:textId="5E156BE1" w:rsidR="00723BA0" w:rsidRPr="00723BA0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410" w:type="dxa"/>
          </w:tcPr>
          <w:p w14:paraId="4A9DD26A" w14:textId="76D87645" w:rsidR="00723BA0" w:rsidRPr="009D0596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Добавляемая сущность</w:t>
            </w:r>
          </w:p>
        </w:tc>
        <w:tc>
          <w:tcPr>
            <w:tcW w:w="1417" w:type="dxa"/>
          </w:tcPr>
          <w:p w14:paraId="239DF664" w14:textId="1DD31B04" w:rsidR="00723BA0" w:rsidRPr="00EA0E33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7E02118C" w14:textId="14A1AE66" w:rsidR="00723BA0" w:rsidRPr="00EA0E33" w:rsidRDefault="00723BA0" w:rsidP="000A3E7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Добавляет</w:t>
            </w:r>
            <w:r w:rsidR="000A3E7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сущность </w:t>
            </w:r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базу данных и в таблицу блоков</w:t>
            </w:r>
          </w:p>
        </w:tc>
      </w:tr>
      <w:tr w:rsidR="00DF617D" w14:paraId="778C31CE" w14:textId="77777777" w:rsidTr="00DF617D">
        <w:trPr>
          <w:trHeight w:val="480"/>
        </w:trPr>
        <w:tc>
          <w:tcPr>
            <w:tcW w:w="1384" w:type="dxa"/>
            <w:vMerge w:val="restart"/>
          </w:tcPr>
          <w:p w14:paraId="2CFC3E0C" w14:textId="6633D412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GetBlockReferenceIds</w:t>
            </w:r>
            <w:proofErr w:type="spellEnd"/>
          </w:p>
        </w:tc>
        <w:tc>
          <w:tcPr>
            <w:tcW w:w="1418" w:type="dxa"/>
          </w:tcPr>
          <w:p w14:paraId="63E51E1C" w14:textId="78C789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directOnly</w:t>
            </w:r>
            <w:proofErr w:type="spellEnd"/>
          </w:p>
        </w:tc>
        <w:tc>
          <w:tcPr>
            <w:tcW w:w="992" w:type="dxa"/>
          </w:tcPr>
          <w:p w14:paraId="67C10A83" w14:textId="19F34D05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73BD2478" w14:textId="1E1881E0" w:rsidR="00DF617D" w:rsidRPr="00B96A2D" w:rsidRDefault="00DF617D" w:rsidP="00B96A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включать ли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список возвращаемых ссылок только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ссылки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блоки, которые имеют прямые ссылки на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данную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BlockTableRecord</w:t>
            </w:r>
            <w:proofErr w:type="spellEnd"/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Если данное значение равно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 блок является вложенным, родительские ссылки на</w:t>
            </w:r>
            <w:r w:rsidR="001759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данный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блок не будут учитываться</w:t>
            </w:r>
          </w:p>
        </w:tc>
        <w:tc>
          <w:tcPr>
            <w:tcW w:w="1417" w:type="dxa"/>
            <w:vMerge w:val="restart"/>
          </w:tcPr>
          <w:p w14:paraId="4895DA89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  <w:p w14:paraId="3A2D0A7A" w14:textId="37EDA66B" w:rsidR="00DF617D" w:rsidRPr="00EA0E33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6CF7BFF6" w14:textId="51811293" w:rsidR="00DF617D" w:rsidRDefault="00DF617D" w:rsidP="00DF617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список ссылок на блоки, которые прямо или косвенно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через вложенность блоков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ссылаются на данный блок</w:t>
            </w:r>
          </w:p>
        </w:tc>
      </w:tr>
      <w:tr w:rsidR="00DF617D" w14:paraId="43F11D4D" w14:textId="77777777" w:rsidTr="00DF617D">
        <w:trPr>
          <w:trHeight w:val="480"/>
        </w:trPr>
        <w:tc>
          <w:tcPr>
            <w:tcW w:w="1384" w:type="dxa"/>
            <w:vMerge/>
          </w:tcPr>
          <w:p w14:paraId="1E24A3AB" w14:textId="77777777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7088921" w14:textId="7401CF21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force</w:t>
            </w:r>
          </w:p>
          <w:p w14:paraId="7EA7948F" w14:textId="3D8185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Validity</w:t>
            </w:r>
          </w:p>
        </w:tc>
        <w:tc>
          <w:tcPr>
            <w:tcW w:w="992" w:type="dxa"/>
          </w:tcPr>
          <w:p w14:paraId="7DFB300D" w14:textId="04742246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286F578A" w14:textId="51E9E113" w:rsidR="00DF617D" w:rsidRPr="00B96A2D" w:rsidRDefault="00B96A2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BlockReferences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directOnly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равно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</w:p>
        </w:tc>
        <w:tc>
          <w:tcPr>
            <w:tcW w:w="1417" w:type="dxa"/>
            <w:vMerge/>
          </w:tcPr>
          <w:p w14:paraId="527E0380" w14:textId="77777777" w:rsidR="00DF617D" w:rsidRPr="00B96A2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50" w:type="dxa"/>
            <w:vMerge/>
          </w:tcPr>
          <w:p w14:paraId="47593272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D74DA49" w14:textId="77777777" w:rsidR="000A3E77" w:rsidRDefault="000A3E7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8493710" w14:textId="1CA942CF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</w:t>
      </w:r>
      <w:r w:rsidR="00FF43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1275"/>
        <w:gridCol w:w="2091"/>
      </w:tblGrid>
      <w:tr w:rsidR="00997E95" w14:paraId="40135DA3" w14:textId="77777777" w:rsidTr="009E750E">
        <w:trPr>
          <w:trHeight w:val="324"/>
        </w:trPr>
        <w:tc>
          <w:tcPr>
            <w:tcW w:w="1384" w:type="dxa"/>
            <w:vMerge w:val="restart"/>
          </w:tcPr>
          <w:p w14:paraId="3E79DCD0" w14:textId="77777777" w:rsidR="00FF43A0" w:rsidRPr="00461937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6418EC9B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275" w:type="dxa"/>
            <w:vMerge w:val="restart"/>
          </w:tcPr>
          <w:p w14:paraId="2B39D65E" w14:textId="57A35C13" w:rsidR="00FF43A0" w:rsidRDefault="00DF3BB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</w:t>
            </w:r>
            <w:r w:rsidR="00997E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щаемый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64E1A8BE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5218F9" w14:paraId="30A4874E" w14:textId="77777777" w:rsidTr="009E750E">
        <w:trPr>
          <w:trHeight w:val="324"/>
        </w:trPr>
        <w:tc>
          <w:tcPr>
            <w:tcW w:w="1384" w:type="dxa"/>
            <w:vMerge/>
          </w:tcPr>
          <w:p w14:paraId="41FBFD2C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B2C5B58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417" w:type="dxa"/>
          </w:tcPr>
          <w:p w14:paraId="12AB9B8E" w14:textId="156AA19C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6FB9416B" w14:textId="7B2B4B6E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275" w:type="dxa"/>
            <w:vMerge/>
          </w:tcPr>
          <w:p w14:paraId="310F88DA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C01EB16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5218F9" w:rsidRPr="00371B05" w14:paraId="226D4009" w14:textId="77777777" w:rsidTr="009E750E">
        <w:trPr>
          <w:trHeight w:val="804"/>
        </w:trPr>
        <w:tc>
          <w:tcPr>
            <w:tcW w:w="1384" w:type="dxa"/>
            <w:vMerge w:val="restart"/>
          </w:tcPr>
          <w:p w14:paraId="7C851ADD" w14:textId="77777777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14:paraId="0213081B" w14:textId="19647DD5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Box</w:t>
            </w:r>
          </w:p>
          <w:p w14:paraId="32E78CC9" w14:textId="676A5F6A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6663BA93" w14:textId="40910B20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810BF80" w14:textId="1AF985D3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AlongX</w:t>
            </w:r>
            <w:proofErr w:type="spellEnd"/>
          </w:p>
        </w:tc>
        <w:tc>
          <w:tcPr>
            <w:tcW w:w="1417" w:type="dxa"/>
          </w:tcPr>
          <w:p w14:paraId="13F4FB4F" w14:textId="4D522E23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1985" w:type="dxa"/>
          </w:tcPr>
          <w:p w14:paraId="358F9274" w14:textId="2412AB3C" w:rsidR="00E704C4" w:rsidRPr="00371B05" w:rsidRDefault="00E704C4" w:rsidP="00B174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Длина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 w:val="restart"/>
          </w:tcPr>
          <w:p w14:paraId="5FF236D8" w14:textId="5C2E20D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6A2ED9FA" w14:textId="477A4FB4" w:rsidR="00E704C4" w:rsidRPr="00371B05" w:rsidRDefault="00C60558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твердотельный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при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митив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прямоугольной формы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центром тяжести в начале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 xml:space="preserve">мировой системы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WCS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18F9" w:rsidRPr="00DF3BB0" w14:paraId="306A3C1F" w14:textId="77777777" w:rsidTr="009E750E">
        <w:trPr>
          <w:trHeight w:val="1524"/>
        </w:trPr>
        <w:tc>
          <w:tcPr>
            <w:tcW w:w="1384" w:type="dxa"/>
            <w:vMerge/>
          </w:tcPr>
          <w:p w14:paraId="543E688B" w14:textId="77777777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51C9E2C" w14:textId="53E5F1BA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93D7D13" w14:textId="45ECD9B2" w:rsidR="00E704C4" w:rsidRPr="00EF3C26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AlongY</w:t>
            </w:r>
            <w:proofErr w:type="spellEnd"/>
          </w:p>
        </w:tc>
        <w:tc>
          <w:tcPr>
            <w:tcW w:w="1417" w:type="dxa"/>
          </w:tcPr>
          <w:p w14:paraId="618CB256" w14:textId="1A72AB7E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6F44746" w14:textId="03187EA8" w:rsidR="00E704C4" w:rsidRPr="00DF3BB0" w:rsidRDefault="00B1742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Ширина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245F2E8F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7289ED87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218F9" w:rsidRPr="00DF3BB0" w14:paraId="18DF5A48" w14:textId="77777777" w:rsidTr="009E750E">
        <w:trPr>
          <w:trHeight w:val="1524"/>
        </w:trPr>
        <w:tc>
          <w:tcPr>
            <w:tcW w:w="1384" w:type="dxa"/>
            <w:vMerge/>
          </w:tcPr>
          <w:p w14:paraId="49935F43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2A686818" w14:textId="0E0EBCB3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35BA63BC" w14:textId="026E1FD0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AlongZ</w:t>
            </w:r>
            <w:proofErr w:type="spellEnd"/>
          </w:p>
        </w:tc>
        <w:tc>
          <w:tcPr>
            <w:tcW w:w="1417" w:type="dxa"/>
          </w:tcPr>
          <w:p w14:paraId="78EE8666" w14:textId="3D637EB2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A90E755" w14:textId="5DBF9A71" w:rsidR="00E704C4" w:rsidRPr="00DF3BB0" w:rsidRDefault="00E704C4" w:rsidP="00B1742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34077F06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1EA0C62C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E750E" w:rsidRPr="00371B05" w14:paraId="3BB00392" w14:textId="77777777" w:rsidTr="009E750E">
        <w:trPr>
          <w:trHeight w:val="1290"/>
        </w:trPr>
        <w:tc>
          <w:tcPr>
            <w:tcW w:w="1384" w:type="dxa"/>
            <w:vMerge w:val="restart"/>
          </w:tcPr>
          <w:p w14:paraId="76913046" w14:textId="182D2D71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Extrude</w:t>
            </w:r>
          </w:p>
        </w:tc>
        <w:tc>
          <w:tcPr>
            <w:tcW w:w="1418" w:type="dxa"/>
          </w:tcPr>
          <w:p w14:paraId="3AF5E46B" w14:textId="3FCB63D1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1417" w:type="dxa"/>
          </w:tcPr>
          <w:p w14:paraId="46D21F35" w14:textId="24B00741" w:rsidR="009E750E" w:rsidRPr="00C60558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Region</w:t>
            </w:r>
          </w:p>
        </w:tc>
        <w:tc>
          <w:tcPr>
            <w:tcW w:w="1985" w:type="dxa"/>
          </w:tcPr>
          <w:p w14:paraId="0648A16F" w14:textId="285F6003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Область выдавливания</w:t>
            </w:r>
          </w:p>
        </w:tc>
        <w:tc>
          <w:tcPr>
            <w:tcW w:w="1275" w:type="dxa"/>
            <w:vMerge w:val="restart"/>
          </w:tcPr>
          <w:p w14:paraId="2B65DA85" w14:textId="70AEC952" w:rsidR="009E750E" w:rsidRPr="00EF3C26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7D7CE6D2" w14:textId="31103CB7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твердое тело посредством выдавливания области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на заданное расстояние по высоте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заданным углом конусности </w:t>
            </w:r>
            <w:proofErr w:type="spellStart"/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taperAngle</w:t>
            </w:r>
            <w:proofErr w:type="spellEnd"/>
          </w:p>
        </w:tc>
      </w:tr>
      <w:tr w:rsidR="009E750E" w:rsidRPr="00371B05" w14:paraId="011A3B72" w14:textId="77777777" w:rsidTr="009E750E">
        <w:trPr>
          <w:trHeight w:val="1284"/>
        </w:trPr>
        <w:tc>
          <w:tcPr>
            <w:tcW w:w="1384" w:type="dxa"/>
            <w:vMerge/>
          </w:tcPr>
          <w:p w14:paraId="4A9F1638" w14:textId="77777777" w:rsidR="009E750E" w:rsidRPr="00611E06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4245043" w14:textId="597C059C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417" w:type="dxa"/>
          </w:tcPr>
          <w:p w14:paraId="10280617" w14:textId="05F02956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6A7E5B79" w14:textId="2A3AAF2F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выдавливания</w:t>
            </w:r>
          </w:p>
        </w:tc>
        <w:tc>
          <w:tcPr>
            <w:tcW w:w="1275" w:type="dxa"/>
            <w:vMerge/>
          </w:tcPr>
          <w:p w14:paraId="0C8816DD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5BE1D0F5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72B03B74" w14:textId="77777777" w:rsidTr="009E750E">
        <w:trPr>
          <w:trHeight w:val="1284"/>
        </w:trPr>
        <w:tc>
          <w:tcPr>
            <w:tcW w:w="1384" w:type="dxa"/>
            <w:vMerge/>
          </w:tcPr>
          <w:p w14:paraId="7B76D1B4" w14:textId="77777777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E521213" w14:textId="77777777" w:rsidR="009E750E" w:rsidRDefault="009E750E" w:rsidP="002202C2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aper</w:t>
            </w:r>
          </w:p>
          <w:p w14:paraId="1857D61D" w14:textId="0D8C40B7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417" w:type="dxa"/>
          </w:tcPr>
          <w:p w14:paraId="7CBDC36A" w14:textId="589B6FD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16FEB225" w14:textId="5E1E7042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Угол конусности</w:t>
            </w:r>
          </w:p>
        </w:tc>
        <w:tc>
          <w:tcPr>
            <w:tcW w:w="1275" w:type="dxa"/>
            <w:vMerge/>
          </w:tcPr>
          <w:p w14:paraId="4404FA00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0DF7B38F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0C96C488" w14:textId="77777777" w:rsidTr="009E750E">
        <w:trPr>
          <w:trHeight w:val="966"/>
        </w:trPr>
        <w:tc>
          <w:tcPr>
            <w:tcW w:w="1384" w:type="dxa"/>
            <w:vMerge w:val="restart"/>
          </w:tcPr>
          <w:p w14:paraId="7FAB2949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6A85C67D" w14:textId="645BDE90" w:rsidR="009E750E" w:rsidRPr="00371B05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727EA5">
              <w:rPr>
                <w:color w:val="000000"/>
                <w:sz w:val="28"/>
                <w:szCs w:val="28"/>
                <w:lang w:val="en-US"/>
              </w:rPr>
              <w:t>Operation</w:t>
            </w:r>
          </w:p>
        </w:tc>
        <w:tc>
          <w:tcPr>
            <w:tcW w:w="1418" w:type="dxa"/>
          </w:tcPr>
          <w:p w14:paraId="291C8A12" w14:textId="33761CB2" w:rsidR="009E750E" w:rsidRPr="00EF3C26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7" w:type="dxa"/>
          </w:tcPr>
          <w:p w14:paraId="55379F18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51DF5208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Operation</w:t>
            </w:r>
          </w:p>
          <w:p w14:paraId="2117390F" w14:textId="7F5ACF79" w:rsidR="009E750E" w:rsidRPr="00C60558" w:rsidRDefault="009E750E" w:rsidP="00371B0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985" w:type="dxa"/>
          </w:tcPr>
          <w:p w14:paraId="46E99427" w14:textId="59D65B9A" w:rsidR="009E750E" w:rsidRPr="00C60558" w:rsidRDefault="009E750E" w:rsidP="00C60558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ип булевой операции (объединение, пересечение, вычитание)</w:t>
            </w:r>
          </w:p>
        </w:tc>
        <w:tc>
          <w:tcPr>
            <w:tcW w:w="1275" w:type="dxa"/>
            <w:vMerge w:val="restart"/>
          </w:tcPr>
          <w:p w14:paraId="09E57E2E" w14:textId="0F850C86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44264E4D" w14:textId="7E3E2188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булеву операцию 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между двумя  3</w:t>
            </w: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-объектами</w:t>
            </w:r>
          </w:p>
        </w:tc>
      </w:tr>
      <w:tr w:rsidR="009E750E" w:rsidRPr="00371B05" w14:paraId="77245C2C" w14:textId="77777777" w:rsidTr="009E750E">
        <w:trPr>
          <w:trHeight w:val="966"/>
        </w:trPr>
        <w:tc>
          <w:tcPr>
            <w:tcW w:w="1384" w:type="dxa"/>
            <w:vMerge/>
          </w:tcPr>
          <w:p w14:paraId="63731B48" w14:textId="77777777" w:rsidR="009E750E" w:rsidRPr="00611E06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1EA96CF" w14:textId="0F3DCE77" w:rsidR="009E750E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solid</w:t>
            </w:r>
          </w:p>
        </w:tc>
        <w:tc>
          <w:tcPr>
            <w:tcW w:w="1417" w:type="dxa"/>
          </w:tcPr>
          <w:p w14:paraId="2FA8747E" w14:textId="51266B98" w:rsidR="009E750E" w:rsidRPr="00727EA5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Solid3d</w:t>
            </w:r>
          </w:p>
        </w:tc>
        <w:tc>
          <w:tcPr>
            <w:tcW w:w="1985" w:type="dxa"/>
          </w:tcPr>
          <w:p w14:paraId="6C89D1D3" w14:textId="49FA812E" w:rsidR="009E750E" w:rsidRDefault="009E750E" w:rsidP="00C605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Второй 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</w:t>
            </w:r>
          </w:p>
        </w:tc>
        <w:tc>
          <w:tcPr>
            <w:tcW w:w="1275" w:type="dxa"/>
            <w:vMerge/>
          </w:tcPr>
          <w:p w14:paraId="7E437380" w14:textId="77777777" w:rsidR="009E750E" w:rsidRPr="00727EA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91" w:type="dxa"/>
            <w:vMerge/>
          </w:tcPr>
          <w:p w14:paraId="7CB2EC68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D18EB5" w14:textId="6DF5BCE6" w:rsidR="00FF43A0" w:rsidRDefault="00FF43A0" w:rsidP="00DD4A0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B931C82" w14:textId="4060351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</w:t>
      </w:r>
      <w:r w:rsidR="00461937"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F60D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3E395C" w14:paraId="579554A1" w14:textId="77777777" w:rsidTr="00EC2DC2">
        <w:tc>
          <w:tcPr>
            <w:tcW w:w="1384" w:type="dxa"/>
            <w:vAlign w:val="center"/>
          </w:tcPr>
          <w:p w14:paraId="5CE140A1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879498A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7006FFEF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3E395C" w14:paraId="162659CE" w14:textId="77777777" w:rsidTr="00EC2DC2">
        <w:tc>
          <w:tcPr>
            <w:tcW w:w="1384" w:type="dxa"/>
          </w:tcPr>
          <w:p w14:paraId="16DC9868" w14:textId="5955AB5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2552" w:type="dxa"/>
          </w:tcPr>
          <w:p w14:paraId="27CF812F" w14:textId="30891E1B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Point3d</w:t>
            </w:r>
          </w:p>
        </w:tc>
        <w:tc>
          <w:tcPr>
            <w:tcW w:w="5634" w:type="dxa"/>
          </w:tcPr>
          <w:p w14:paraId="5E9BB2C7" w14:textId="677F72A3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центру окружности</w:t>
            </w:r>
          </w:p>
        </w:tc>
      </w:tr>
      <w:tr w:rsidR="003E395C" w14:paraId="6C518789" w14:textId="77777777" w:rsidTr="00EC2DC2">
        <w:tc>
          <w:tcPr>
            <w:tcW w:w="1384" w:type="dxa"/>
          </w:tcPr>
          <w:p w14:paraId="585001AF" w14:textId="004F4FE8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Diameter</w:t>
            </w:r>
          </w:p>
        </w:tc>
        <w:tc>
          <w:tcPr>
            <w:tcW w:w="2552" w:type="dxa"/>
          </w:tcPr>
          <w:p w14:paraId="105D8C37" w14:textId="450036C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34" w:type="dxa"/>
          </w:tcPr>
          <w:p w14:paraId="6FD8D432" w14:textId="1AE30D3C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диаметру окружности</w:t>
            </w:r>
          </w:p>
        </w:tc>
      </w:tr>
    </w:tbl>
    <w:p w14:paraId="4C5EC40C" w14:textId="1F78AD13" w:rsidR="007E396A" w:rsidRDefault="00F60D0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843"/>
        <w:gridCol w:w="2268"/>
        <w:gridCol w:w="1665"/>
      </w:tblGrid>
      <w:tr w:rsidR="00F60D06" w14:paraId="2A5E8174" w14:textId="77777777" w:rsidTr="008662AE">
        <w:trPr>
          <w:trHeight w:val="324"/>
        </w:trPr>
        <w:tc>
          <w:tcPr>
            <w:tcW w:w="1384" w:type="dxa"/>
            <w:vMerge w:val="restart"/>
          </w:tcPr>
          <w:p w14:paraId="43AB13A8" w14:textId="77777777" w:rsidR="00F60D06" w:rsidRPr="00461937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151DEB1A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268" w:type="dxa"/>
            <w:vMerge w:val="restart"/>
          </w:tcPr>
          <w:p w14:paraId="37D0FA78" w14:textId="3F36E22F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1665" w:type="dxa"/>
            <w:vMerge w:val="restart"/>
          </w:tcPr>
          <w:p w14:paraId="6725A602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662AE" w14:paraId="5B0854F9" w14:textId="77777777" w:rsidTr="008662AE">
        <w:trPr>
          <w:trHeight w:val="324"/>
        </w:trPr>
        <w:tc>
          <w:tcPr>
            <w:tcW w:w="1384" w:type="dxa"/>
            <w:vMerge/>
          </w:tcPr>
          <w:p w14:paraId="06991A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A8B44E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4DB1C284" w14:textId="02B9F693" w:rsidR="008662AE" w:rsidRP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3" w:type="dxa"/>
          </w:tcPr>
          <w:p w14:paraId="0BDFAD50" w14:textId="183BD394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268" w:type="dxa"/>
            <w:vMerge/>
          </w:tcPr>
          <w:p w14:paraId="1F08838C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4AB4F27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662AE" w:rsidRPr="00371B05" w14:paraId="4198C1D1" w14:textId="77777777" w:rsidTr="008662AE">
        <w:trPr>
          <w:trHeight w:val="804"/>
        </w:trPr>
        <w:tc>
          <w:tcPr>
            <w:tcW w:w="1384" w:type="dxa"/>
          </w:tcPr>
          <w:p w14:paraId="399FD0D8" w14:textId="1A00F0FA" w:rsidR="008662AE" w:rsidRPr="00867FDA" w:rsidRDefault="008662AE" w:rsidP="00867FD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1418" w:type="dxa"/>
          </w:tcPr>
          <w:p w14:paraId="199E8A5E" w14:textId="3BF04D46" w:rsidR="008662AE" w:rsidRPr="00DF3BB0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value</w:t>
            </w:r>
          </w:p>
        </w:tc>
        <w:tc>
          <w:tcPr>
            <w:tcW w:w="992" w:type="dxa"/>
          </w:tcPr>
          <w:p w14:paraId="0CD13B71" w14:textId="77777777" w:rsid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</w:t>
            </w:r>
          </w:p>
          <w:p w14:paraId="09ECA88C" w14:textId="51E21CB1" w:rsidR="008662AE" w:rsidRP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843" w:type="dxa"/>
          </w:tcPr>
          <w:p w14:paraId="722F01E0" w14:textId="570AAD7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2268" w:type="dxa"/>
          </w:tcPr>
          <w:p w14:paraId="1067E464" w14:textId="5EB05F51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65" w:type="dxa"/>
          </w:tcPr>
          <w:p w14:paraId="7CB18719" w14:textId="487803C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объект в данную коллекцию</w:t>
            </w:r>
          </w:p>
        </w:tc>
      </w:tr>
    </w:tbl>
    <w:p w14:paraId="0F4BAD31" w14:textId="77777777" w:rsidR="009A07B6" w:rsidRPr="00611E06" w:rsidRDefault="009A07B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9B7CE1" w14:textId="1F7506BD" w:rsidR="0025432B" w:rsidRPr="0025432B" w:rsidRDefault="0025432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83179C" w14:paraId="29C2DDCA" w14:textId="77777777" w:rsidTr="004C6C00">
        <w:trPr>
          <w:trHeight w:val="324"/>
        </w:trPr>
        <w:tc>
          <w:tcPr>
            <w:tcW w:w="1384" w:type="dxa"/>
            <w:vMerge w:val="restart"/>
          </w:tcPr>
          <w:p w14:paraId="7CEDFE8C" w14:textId="77777777" w:rsidR="0025432B" w:rsidRPr="00461937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14B306D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4C8DB145" w14:textId="39C347D8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proofErr w:type="spellEnd"/>
            <w:r w:rsidR="008317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72D67E94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3179C" w14:paraId="7E5670A6" w14:textId="77777777" w:rsidTr="004C6C00">
        <w:trPr>
          <w:trHeight w:val="324"/>
        </w:trPr>
        <w:tc>
          <w:tcPr>
            <w:tcW w:w="1384" w:type="dxa"/>
            <w:vMerge/>
          </w:tcPr>
          <w:p w14:paraId="33C3691F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684FF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AA4A2D3" w14:textId="63DBEDD0" w:rsidR="008662AE" w:rsidRDefault="0083179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9076D51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3CF98F26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4CF56CA9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3179C" w:rsidRPr="00371B05" w14:paraId="68980514" w14:textId="77777777" w:rsidTr="004C6C00">
        <w:trPr>
          <w:trHeight w:val="804"/>
        </w:trPr>
        <w:tc>
          <w:tcPr>
            <w:tcW w:w="1384" w:type="dxa"/>
          </w:tcPr>
          <w:p w14:paraId="285D6C3C" w14:textId="3850F0F4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Dispose</w:t>
            </w:r>
          </w:p>
        </w:tc>
        <w:tc>
          <w:tcPr>
            <w:tcW w:w="1418" w:type="dxa"/>
          </w:tcPr>
          <w:p w14:paraId="307253FE" w14:textId="77777777" w:rsidR="008662AE" w:rsidRPr="00DF3BB0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134" w:type="dxa"/>
          </w:tcPr>
          <w:p w14:paraId="6D31101A" w14:textId="1225745A" w:rsidR="008662AE" w:rsidRPr="00DF3BB0" w:rsidRDefault="0083179C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4" w:type="dxa"/>
          </w:tcPr>
          <w:p w14:paraId="0E43A17F" w14:textId="4594136A" w:rsidR="008662AE" w:rsidRPr="00371B05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701" w:type="dxa"/>
          </w:tcPr>
          <w:p w14:paraId="539735EA" w14:textId="7A194167" w:rsidR="008662AE" w:rsidRPr="002E47BB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</w:tcPr>
          <w:p w14:paraId="6AFC355C" w14:textId="40D54C92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Освобождает ресурсы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объекта 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</w:tr>
      <w:tr w:rsidR="00134E02" w:rsidRPr="00371B05" w14:paraId="4C6C2DF0" w14:textId="77777777" w:rsidTr="004C6C00">
        <w:trPr>
          <w:trHeight w:val="1770"/>
        </w:trPr>
        <w:tc>
          <w:tcPr>
            <w:tcW w:w="1384" w:type="dxa"/>
          </w:tcPr>
          <w:p w14:paraId="5AB6D410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Create</w:t>
            </w:r>
            <w:proofErr w:type="spellEnd"/>
          </w:p>
          <w:p w14:paraId="27D4481E" w14:textId="32F24214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From</w:t>
            </w:r>
            <w:proofErr w:type="spellEnd"/>
          </w:p>
          <w:p w14:paraId="6854AE82" w14:textId="15DF7859" w:rsidR="00134E02" w:rsidRPr="002E47BB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Curves</w:t>
            </w:r>
            <w:proofErr w:type="spellEnd"/>
          </w:p>
        </w:tc>
        <w:tc>
          <w:tcPr>
            <w:tcW w:w="1418" w:type="dxa"/>
          </w:tcPr>
          <w:p w14:paraId="7F4D2FC9" w14:textId="04C5DACD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Pr="002E47BB">
              <w:rPr>
                <w:color w:val="000000"/>
                <w:sz w:val="28"/>
                <w:szCs w:val="28"/>
                <w:lang w:val="en-US"/>
              </w:rPr>
              <w:t>urve</w:t>
            </w:r>
          </w:p>
          <w:p w14:paraId="50FD7065" w14:textId="4F2F3B70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Sergments</w:t>
            </w:r>
            <w:proofErr w:type="spellEnd"/>
          </w:p>
        </w:tc>
        <w:tc>
          <w:tcPr>
            <w:tcW w:w="1134" w:type="dxa"/>
          </w:tcPr>
          <w:p w14:paraId="44881B6F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DB</w:t>
            </w:r>
          </w:p>
          <w:p w14:paraId="13B7A5BE" w14:textId="3491591A" w:rsidR="00134E02" w:rsidRPr="00DF3BB0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984" w:type="dxa"/>
          </w:tcPr>
          <w:p w14:paraId="075E2ED0" w14:textId="5AF4521F" w:rsidR="00134E02" w:rsidRPr="00371B05" w:rsidRDefault="004C6C00" w:rsidP="004C6C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Коллекция кривых</w:t>
            </w:r>
            <w:r w:rsidR="008535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для создания замкнутых циклов</w:t>
            </w:r>
          </w:p>
        </w:tc>
        <w:tc>
          <w:tcPr>
            <w:tcW w:w="1701" w:type="dxa"/>
          </w:tcPr>
          <w:p w14:paraId="315B10EF" w14:textId="77777777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DB</w:t>
            </w:r>
          </w:p>
          <w:p w14:paraId="66825094" w14:textId="0DA577BF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Object</w:t>
            </w:r>
            <w:proofErr w:type="spellEnd"/>
          </w:p>
          <w:p w14:paraId="43368B4C" w14:textId="305A3AAC" w:rsidR="00134E02" w:rsidRPr="002E47BB" w:rsidRDefault="00134E02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Collection</w:t>
            </w:r>
            <w:proofErr w:type="spellEnd"/>
          </w:p>
        </w:tc>
        <w:tc>
          <w:tcPr>
            <w:tcW w:w="1949" w:type="dxa"/>
          </w:tcPr>
          <w:p w14:paraId="1E8AC31F" w14:textId="72121B4C" w:rsidR="00134E02" w:rsidRPr="00D209FF" w:rsidRDefault="00134E02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набор</w:t>
            </w:r>
            <w:r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объектов </w:t>
            </w: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замкнутых циклов, которые представлены кривыми</w:t>
            </w:r>
          </w:p>
        </w:tc>
      </w:tr>
    </w:tbl>
    <w:p w14:paraId="395757BE" w14:textId="77777777" w:rsidR="00D209FF" w:rsidRDefault="00D209FF">
      <w:pPr>
        <w:rPr>
          <w:rFonts w:ascii="Times New Roman" w:hAnsi="Times New Roman" w:cs="Times New Roman"/>
          <w:sz w:val="28"/>
          <w:szCs w:val="28"/>
        </w:rPr>
      </w:pPr>
    </w:p>
    <w:p w14:paraId="5D61757B" w14:textId="0B93946F" w:rsidR="003D1D30" w:rsidRDefault="003D1D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E00BD6">
        <w:rPr>
          <w:rFonts w:ascii="Times New Roman" w:hAnsi="Times New Roman" w:cs="Times New Roman"/>
          <w:sz w:val="28"/>
          <w:szCs w:val="28"/>
        </w:rPr>
        <w:t>аблица 1.14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3D1D30" w14:paraId="4A585C1F" w14:textId="77777777" w:rsidTr="00D209FF">
        <w:trPr>
          <w:trHeight w:val="324"/>
        </w:trPr>
        <w:tc>
          <w:tcPr>
            <w:tcW w:w="1384" w:type="dxa"/>
            <w:vMerge w:val="restart"/>
          </w:tcPr>
          <w:p w14:paraId="0AD97117" w14:textId="77777777" w:rsidR="003D1D30" w:rsidRPr="00461937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2D43C92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324963D" w14:textId="21764EA0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D209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1DA47CE7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D1D30" w14:paraId="1B778600" w14:textId="77777777" w:rsidTr="00D209FF">
        <w:trPr>
          <w:trHeight w:val="324"/>
        </w:trPr>
        <w:tc>
          <w:tcPr>
            <w:tcW w:w="1384" w:type="dxa"/>
            <w:vMerge/>
          </w:tcPr>
          <w:p w14:paraId="3AD2DF90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46D76A09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10BA320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67DE3E2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69C2619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F6E747D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3D1D30" w:rsidRPr="00371B05" w14:paraId="331A73F8" w14:textId="77777777" w:rsidTr="00D209FF">
        <w:trPr>
          <w:trHeight w:val="452"/>
        </w:trPr>
        <w:tc>
          <w:tcPr>
            <w:tcW w:w="1384" w:type="dxa"/>
            <w:vMerge w:val="restart"/>
          </w:tcPr>
          <w:p w14:paraId="594B3A53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Add</w:t>
            </w:r>
          </w:p>
          <w:p w14:paraId="36095506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Vertex</w:t>
            </w:r>
          </w:p>
          <w:p w14:paraId="1F0F9CFA" w14:textId="77777777" w:rsidR="003D1D30" w:rsidRPr="002E47BB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At</w:t>
            </w:r>
          </w:p>
          <w:p w14:paraId="3505D579" w14:textId="77777777" w:rsidR="003D1D30" w:rsidRPr="002E47BB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BDB54B4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34" w:type="dxa"/>
          </w:tcPr>
          <w:p w14:paraId="684D5DBF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84" w:type="dxa"/>
          </w:tcPr>
          <w:p w14:paraId="7B1258DA" w14:textId="77777777" w:rsidR="003D1D30" w:rsidRPr="00AA7840" w:rsidRDefault="003D1D30" w:rsidP="002202C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вершины</w:t>
            </w:r>
          </w:p>
        </w:tc>
        <w:tc>
          <w:tcPr>
            <w:tcW w:w="1701" w:type="dxa"/>
            <w:vMerge w:val="restart"/>
          </w:tcPr>
          <w:p w14:paraId="09E795B0" w14:textId="77777777" w:rsidR="003D1D30" w:rsidRPr="00134E02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1466496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новую вершину 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полилинии</w:t>
            </w:r>
            <w:proofErr w:type="spellEnd"/>
          </w:p>
        </w:tc>
      </w:tr>
      <w:tr w:rsidR="003D1D30" w:rsidRPr="00371B05" w14:paraId="3300827B" w14:textId="77777777" w:rsidTr="00D209FF">
        <w:trPr>
          <w:trHeight w:val="451"/>
        </w:trPr>
        <w:tc>
          <w:tcPr>
            <w:tcW w:w="1384" w:type="dxa"/>
            <w:vMerge/>
          </w:tcPr>
          <w:p w14:paraId="18DFC77D" w14:textId="77777777" w:rsidR="003D1D30" w:rsidRPr="00A7647E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BF4CA72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pt</w:t>
            </w:r>
            <w:proofErr w:type="spellEnd"/>
          </w:p>
        </w:tc>
        <w:tc>
          <w:tcPr>
            <w:tcW w:w="1134" w:type="dxa"/>
          </w:tcPr>
          <w:p w14:paraId="59074E8E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Point2d</w:t>
            </w:r>
          </w:p>
        </w:tc>
        <w:tc>
          <w:tcPr>
            <w:tcW w:w="1984" w:type="dxa"/>
          </w:tcPr>
          <w:p w14:paraId="085D80F2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Точка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расположения вершины</w:t>
            </w:r>
          </w:p>
        </w:tc>
        <w:tc>
          <w:tcPr>
            <w:tcW w:w="1701" w:type="dxa"/>
            <w:vMerge/>
          </w:tcPr>
          <w:p w14:paraId="062871D9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58A45292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4986E553" w14:textId="77777777" w:rsidTr="00D209FF">
        <w:trPr>
          <w:trHeight w:val="451"/>
        </w:trPr>
        <w:tc>
          <w:tcPr>
            <w:tcW w:w="1384" w:type="dxa"/>
            <w:vMerge/>
          </w:tcPr>
          <w:p w14:paraId="359A818D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0368C209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bulge</w:t>
            </w:r>
          </w:p>
        </w:tc>
        <w:tc>
          <w:tcPr>
            <w:tcW w:w="1134" w:type="dxa"/>
          </w:tcPr>
          <w:p w14:paraId="64E89581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9BC659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ыпуклость вершины</w:t>
            </w:r>
          </w:p>
        </w:tc>
        <w:tc>
          <w:tcPr>
            <w:tcW w:w="1701" w:type="dxa"/>
            <w:vMerge/>
          </w:tcPr>
          <w:p w14:paraId="5B91D84C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0523CD48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0FF95D9C" w14:textId="77777777" w:rsidTr="00D209FF">
        <w:trPr>
          <w:trHeight w:val="451"/>
        </w:trPr>
        <w:tc>
          <w:tcPr>
            <w:tcW w:w="1384" w:type="dxa"/>
            <w:vMerge/>
          </w:tcPr>
          <w:p w14:paraId="57187466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60363F53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startWidth</w:t>
            </w:r>
            <w:proofErr w:type="spellEnd"/>
          </w:p>
        </w:tc>
        <w:tc>
          <w:tcPr>
            <w:tcW w:w="1134" w:type="dxa"/>
          </w:tcPr>
          <w:p w14:paraId="1C283DED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EDC80B8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7C42E197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2CD55A63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1EC9A8DA" w14:textId="77777777" w:rsidTr="00D209FF">
        <w:trPr>
          <w:trHeight w:val="451"/>
        </w:trPr>
        <w:tc>
          <w:tcPr>
            <w:tcW w:w="1384" w:type="dxa"/>
            <w:vMerge/>
          </w:tcPr>
          <w:p w14:paraId="6C88F4BF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2243BD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endWidth</w:t>
            </w:r>
            <w:proofErr w:type="spellEnd"/>
          </w:p>
        </w:tc>
        <w:tc>
          <w:tcPr>
            <w:tcW w:w="1134" w:type="dxa"/>
          </w:tcPr>
          <w:p w14:paraId="068D8959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7EDACD1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Конечная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2AFA8FD9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696D3CFD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601434" w14:textId="7DFDC843" w:rsidR="00440FA3" w:rsidRPr="00134E02" w:rsidRDefault="00440FA3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94F3586" w14:textId="112E32D0" w:rsidR="0060587F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5" w:name="_Toc115271373"/>
      <w:r w:rsidR="0060587F" w:rsidRPr="007B3EE3">
        <w:rPr>
          <w:sz w:val="28"/>
          <w:szCs w:val="28"/>
        </w:rPr>
        <w:t>Обзор аналогов</w:t>
      </w:r>
      <w:bookmarkEnd w:id="5"/>
    </w:p>
    <w:p w14:paraId="0EC50842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5C3D6D1" w14:textId="1BA2B026" w:rsidR="004916D4" w:rsidRDefault="004916D4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55BBAB2D" w14:textId="2987677F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инструмент</w:t>
      </w:r>
      <w:r w:rsidR="00DB5255">
        <w:rPr>
          <w:color w:val="000000" w:themeColor="text1"/>
          <w:sz w:val="28"/>
          <w:szCs w:val="28"/>
        </w:rPr>
        <w:t xml:space="preserve"> от компании </w:t>
      </w:r>
      <w:proofErr w:type="spellStart"/>
      <w:r w:rsidR="00DB5255"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</w:t>
      </w:r>
      <w:r w:rsidR="004B0C3A">
        <w:rPr>
          <w:color w:val="000000" w:themeColor="text1"/>
          <w:sz w:val="28"/>
          <w:szCs w:val="28"/>
        </w:rPr>
        <w:t>ектирование мебели (рисунок 1.2).</w:t>
      </w:r>
    </w:p>
    <w:p w14:paraId="60FCE1E2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5E56638" w14:textId="1C1782DD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04278F" wp14:editId="0C32DADE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D0B" w14:textId="77AC0F75" w:rsidR="004B0C3A" w:rsidRP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1.2 – Интерфейс п</w:t>
      </w:r>
      <w:r w:rsidR="007B0D3E">
        <w:rPr>
          <w:color w:val="000000" w:themeColor="text1"/>
          <w:sz w:val="28"/>
          <w:szCs w:val="28"/>
        </w:rPr>
        <w:t>рограммы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5E557BCB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ACF18E" w14:textId="7F689982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</w:t>
      </w:r>
      <w:r w:rsidR="000D328C">
        <w:rPr>
          <w:color w:val="000000" w:themeColor="text1"/>
          <w:sz w:val="28"/>
          <w:szCs w:val="28"/>
        </w:rPr>
        <w:t>мебельному изделию</w:t>
      </w:r>
      <w:r>
        <w:rPr>
          <w:color w:val="000000" w:themeColor="text1"/>
          <w:sz w:val="28"/>
          <w:szCs w:val="28"/>
        </w:rPr>
        <w:t xml:space="preserve">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="006F002F" w:rsidRPr="006F002F">
        <w:rPr>
          <w:color w:val="000000" w:themeColor="text1"/>
          <w:sz w:val="28"/>
          <w:szCs w:val="28"/>
        </w:rPr>
        <w:t xml:space="preserve"> (</w:t>
      </w:r>
      <w:r w:rsidR="006F002F">
        <w:rPr>
          <w:color w:val="000000" w:themeColor="text1"/>
          <w:sz w:val="28"/>
          <w:szCs w:val="28"/>
          <w:lang w:val="en-US"/>
        </w:rPr>
        <w:t>Paste</w:t>
      </w:r>
      <w:r w:rsidR="006F002F"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174CD0C9" w14:textId="66F640CB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размеров, плагин позволяет изменять и н</w:t>
      </w:r>
      <w:r w:rsidR="00CD7EA1">
        <w:rPr>
          <w:color w:val="000000" w:themeColor="text1"/>
          <w:sz w:val="28"/>
          <w:szCs w:val="28"/>
        </w:rPr>
        <w:t>екоторые другие параметры мебельных изделий</w:t>
      </w:r>
      <w:r>
        <w:rPr>
          <w:color w:val="000000" w:themeColor="text1"/>
          <w:sz w:val="28"/>
          <w:szCs w:val="28"/>
        </w:rPr>
        <w:t xml:space="preserve">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</w:t>
      </w:r>
      <w:r w:rsidR="00FF3177">
        <w:rPr>
          <w:color w:val="000000" w:themeColor="text1"/>
          <w:sz w:val="28"/>
          <w:szCs w:val="28"/>
        </w:rPr>
        <w:t xml:space="preserve">кухни и </w:t>
      </w:r>
      <w:r w:rsidR="00CD7EA1">
        <w:rPr>
          <w:color w:val="000000" w:themeColor="text1"/>
          <w:sz w:val="28"/>
          <w:szCs w:val="28"/>
        </w:rPr>
        <w:br/>
      </w:r>
      <w:r w:rsidR="00FF3177">
        <w:rPr>
          <w:color w:val="000000" w:themeColor="text1"/>
          <w:sz w:val="28"/>
          <w:szCs w:val="28"/>
        </w:rPr>
        <w:t>шкафы-купе</w:t>
      </w:r>
      <w:r w:rsidR="00CD7EA1">
        <w:rPr>
          <w:color w:val="000000" w:themeColor="text1"/>
          <w:sz w:val="28"/>
          <w:szCs w:val="28"/>
        </w:rPr>
        <w:t xml:space="preserve"> </w:t>
      </w:r>
      <w:r w:rsidR="008134D0" w:rsidRPr="008134D0">
        <w:rPr>
          <w:color w:val="000000" w:themeColor="text1"/>
          <w:sz w:val="28"/>
          <w:szCs w:val="28"/>
        </w:rPr>
        <w:t>[11]</w:t>
      </w:r>
      <w:r w:rsidR="00FF3177">
        <w:rPr>
          <w:color w:val="000000" w:themeColor="text1"/>
          <w:sz w:val="28"/>
          <w:szCs w:val="28"/>
        </w:rPr>
        <w:t>.</w:t>
      </w:r>
    </w:p>
    <w:p w14:paraId="55D7B31B" w14:textId="3D4EA9C3" w:rsidR="000D328C" w:rsidRDefault="000D328C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</w:t>
      </w:r>
      <w:r w:rsidR="00977A1F">
        <w:rPr>
          <w:color w:val="000000" w:themeColor="text1"/>
          <w:sz w:val="28"/>
          <w:szCs w:val="28"/>
        </w:rPr>
        <w:t>созданных</w:t>
      </w:r>
      <w:r>
        <w:rPr>
          <w:color w:val="000000" w:themeColor="text1"/>
          <w:sz w:val="28"/>
          <w:szCs w:val="28"/>
        </w:rPr>
        <w:t xml:space="preserve">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color w:val="000000" w:themeColor="text1"/>
          <w:sz w:val="28"/>
          <w:szCs w:val="28"/>
        </w:rPr>
        <w:t>данного</w:t>
      </w:r>
      <w:proofErr w:type="gramEnd"/>
      <w:r>
        <w:rPr>
          <w:color w:val="000000" w:themeColor="text1"/>
          <w:sz w:val="28"/>
          <w:szCs w:val="28"/>
        </w:rPr>
        <w:t xml:space="preserve"> плагина, приведены на рисунке 1.3.</w:t>
      </w:r>
    </w:p>
    <w:p w14:paraId="72EF6DB4" w14:textId="77777777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91245A0" w14:textId="595D4CCC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581A4E" wp14:editId="11F8505D">
            <wp:extent cx="5939790" cy="25539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C1E" w14:textId="347A1861" w:rsidR="000D328C" w:rsidRP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0D05E365" w14:textId="77777777" w:rsidR="000D328C" w:rsidRPr="005C6FF2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4B4AC3E8" w14:textId="77777777" w:rsidR="002F2900" w:rsidRPr="005C6FF2" w:rsidRDefault="002F2900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0E4A695C" w14:textId="0CEE310E" w:rsidR="002F2900" w:rsidRPr="00DB5255" w:rsidRDefault="002F2900" w:rsidP="005C6FF2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 w:rsidR="00885FEF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3A37BB">
        <w:rPr>
          <w:color w:val="000000" w:themeColor="text1"/>
          <w:sz w:val="28"/>
          <w:szCs w:val="28"/>
        </w:rPr>
        <w:t xml:space="preserve">в </w:t>
      </w:r>
      <w:r w:rsidR="003A37BB"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="00B339C3"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CAD</w:t>
      </w:r>
      <w:r w:rsidR="005C6FF2"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Division</w:t>
      </w:r>
      <w:r w:rsidR="005C6FF2" w:rsidRPr="005C6FF2">
        <w:rPr>
          <w:color w:val="000000" w:themeColor="text1"/>
          <w:sz w:val="28"/>
          <w:szCs w:val="28"/>
        </w:rPr>
        <w:t>.</w:t>
      </w:r>
      <w:proofErr w:type="gramEnd"/>
      <w:r w:rsidR="005C6FF2"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 xml:space="preserve">етрические объекты – в качестве результатов выполнения скриптов языка PPM (рисунок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57B8AC3D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2B47461" w14:textId="77777777" w:rsidR="002F2900" w:rsidRDefault="002F2900" w:rsidP="002F2900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49EB55" wp14:editId="2630AD57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8D5F" w14:textId="50DF71FA" w:rsidR="002F2900" w:rsidRPr="002221C2" w:rsidRDefault="002F2900" w:rsidP="00FC06DD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AB57CE">
        <w:rPr>
          <w:color w:val="000000" w:themeColor="text1"/>
          <w:sz w:val="28"/>
          <w:szCs w:val="28"/>
        </w:rPr>
        <w:t>4</w:t>
      </w:r>
      <w:r w:rsidR="00FC1C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Интерфейс</w:t>
      </w:r>
      <w:r w:rsidR="007B0D3E">
        <w:rPr>
          <w:color w:val="000000" w:themeColor="text1"/>
          <w:sz w:val="28"/>
          <w:szCs w:val="28"/>
        </w:rPr>
        <w:t xml:space="preserve"> программы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4AF95113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689E327" w14:textId="22E505CF" w:rsidR="00E4777E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</w:t>
      </w:r>
      <w:r w:rsidR="00DB7A86">
        <w:rPr>
          <w:color w:val="000000" w:themeColor="text1"/>
          <w:sz w:val="28"/>
          <w:szCs w:val="28"/>
        </w:rPr>
        <w:t>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62DC2D5A" w14:textId="3F2D7EF6" w:rsidR="00536DB9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</w:t>
      </w:r>
      <w:r w:rsidR="008134D0">
        <w:rPr>
          <w:color w:val="000000" w:themeColor="text1"/>
          <w:sz w:val="28"/>
          <w:szCs w:val="28"/>
        </w:rPr>
        <w:t>[1</w:t>
      </w:r>
      <w:r w:rsidR="008134D0"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33C4BBE6" w14:textId="7F65A637" w:rsidR="00E4777E" w:rsidRPr="00AB57CE" w:rsidRDefault="00536DB9" w:rsidP="00536DB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C7391F0" w14:textId="06C3CC28" w:rsidR="0060587F" w:rsidRDefault="00315D4F" w:rsidP="005226AC">
      <w:pPr>
        <w:pStyle w:val="1"/>
        <w:numPr>
          <w:ilvl w:val="0"/>
          <w:numId w:val="25"/>
        </w:numPr>
        <w:spacing w:before="0" w:line="360" w:lineRule="auto"/>
        <w:ind w:left="0" w:hanging="426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115271374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6"/>
    </w:p>
    <w:p w14:paraId="48B26A65" w14:textId="77777777" w:rsidR="0060587F" w:rsidRPr="0077371A" w:rsidRDefault="0060587F" w:rsidP="00C02E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A88618" w14:textId="1E8BBF67" w:rsidR="0077371A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 w:rsidR="00315D4F"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7F2D4C03" w14:textId="541C38E3" w:rsidR="0060587F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="00B654FF"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находятся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щики, в которых обычно хранятся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канцелярские принадлежности и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50002308" w14:textId="38AECEC1" w:rsidR="00E522EF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 w:rsidR="000B6EBA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.</w:t>
      </w:r>
    </w:p>
    <w:p w14:paraId="6E8878AE" w14:textId="304CD2E2" w:rsidR="002A22C4" w:rsidRPr="00870E84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01D084B8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378043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4EBA1C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54F3EA43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2C6F0174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3997954F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0747CD3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6897B44E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proofErr w:type="gram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1EECF69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1492A1B6" w14:textId="77777777" w:rsidR="00FC1C0D" w:rsidRPr="00FC1C0D" w:rsidRDefault="00FC1C0D" w:rsidP="00FC1C0D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5852741E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3D9B28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5F247468" w14:textId="5C25636C" w:rsid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1D21A" w14:textId="4AEAF72C" w:rsidR="00131A91" w:rsidRPr="00131A91" w:rsidRDefault="00131A91" w:rsidP="00131A91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рисунках 2.1 – 2.2 </w:t>
      </w:r>
      <w:proofErr w:type="gramStart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</w:t>
      </w:r>
      <w:proofErr w:type="gramEnd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0505F9A1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464238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546299" wp14:editId="5EA882F7">
            <wp:extent cx="4114956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90C" w14:textId="35729908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0869F7A7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4E6E2C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793787" wp14:editId="0E99F86A">
            <wp:extent cx="3985260" cy="370833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A24" w14:textId="023CF546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13F16019" w14:textId="5A2567E1" w:rsidR="00131A91" w:rsidRPr="00131A91" w:rsidRDefault="00131A91" w:rsidP="00131A91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2E004A78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359796" w14:textId="77777777" w:rsidR="00131A91" w:rsidRPr="00131A91" w:rsidRDefault="00131A91" w:rsidP="00131A91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6D6631" wp14:editId="02F64929">
            <wp:extent cx="2982227" cy="2179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87" cy="21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5F6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6157D3" wp14:editId="5A7320C1">
            <wp:extent cx="5939790" cy="19145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7E" w14:textId="6215DEAB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3640E790" w14:textId="77777777" w:rsidR="00131A91" w:rsidRPr="00131A91" w:rsidRDefault="00131A91" w:rsidP="00131A91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4B8688" w14:textId="78A36133" w:rsidR="00380095" w:rsidRPr="00C56506" w:rsidRDefault="000F4B70" w:rsidP="00131A9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3B0447" w14:textId="707B8AE4" w:rsidR="0060587F" w:rsidRPr="00884B24" w:rsidRDefault="00454D1B" w:rsidP="005226AC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7" w:name="_Toc115271375"/>
      <w:r w:rsidRPr="00884B24"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7"/>
    </w:p>
    <w:p w14:paraId="281FF408" w14:textId="77777777" w:rsidR="0060587F" w:rsidRPr="002C62ED" w:rsidRDefault="0060587F" w:rsidP="00884B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A162" w14:textId="22384499" w:rsidR="0060587F" w:rsidRPr="00884B24" w:rsidRDefault="00884B24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8" w:name="_Toc115271376"/>
      <w:r w:rsidR="0060587F" w:rsidRPr="00884B24">
        <w:rPr>
          <w:sz w:val="28"/>
          <w:szCs w:val="28"/>
        </w:rPr>
        <w:t>Диаграмма классов</w:t>
      </w:r>
      <w:bookmarkEnd w:id="8"/>
    </w:p>
    <w:p w14:paraId="26F91B92" w14:textId="77777777" w:rsidR="0060587F" w:rsidRPr="00884B24" w:rsidRDefault="0060587F" w:rsidP="00884B2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861E7D" w14:textId="5C9898FA" w:rsidR="00F03F6C" w:rsidRDefault="00CB4212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="007F1B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B60">
        <w:rPr>
          <w:rFonts w:ascii="Times New Roman" w:hAnsi="Times New Roman" w:cs="Times New Roman"/>
          <w:sz w:val="28"/>
          <w:szCs w:val="28"/>
        </w:rPr>
        <w:t>Ц</w:t>
      </w:r>
      <w:r w:rsidR="007F1B60"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 w:rsidR="007F1B60"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3DA38A54" w14:textId="73C88976" w:rsidR="00A21320" w:rsidRDefault="00C8712F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="00CB4212"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плагина «Письменный стол»</w:t>
      </w:r>
      <w:r w:rsidR="00335DC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представлена на рисунке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</w:t>
      </w:r>
      <w:r w:rsidR="002B4CD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0125D61" w14:textId="77777777" w:rsidR="00AD1802" w:rsidRDefault="00AD1802" w:rsidP="00AD1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C2FA16" w14:textId="53844DC5" w:rsidR="00A21320" w:rsidRPr="00A21320" w:rsidRDefault="00A21320" w:rsidP="00A213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  <w:sectPr w:rsidR="00A21320" w:rsidRPr="00A21320" w:rsidSect="00FB327F">
          <w:footerReference w:type="first" r:id="rId20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37F4FA9" w14:textId="79F2DB79" w:rsidR="00A94C5B" w:rsidRPr="003D5EBD" w:rsidRDefault="00061966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4DA9894" wp14:editId="3AB71EE0">
            <wp:extent cx="9071610" cy="5391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272" w14:textId="5008719D" w:rsidR="00A94C5B" w:rsidRDefault="00A94C5B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</w:p>
    <w:p w14:paraId="3E8C9E59" w14:textId="77777777" w:rsidR="00A94C5B" w:rsidRPr="00F61CB6" w:rsidRDefault="00A94C5B" w:rsidP="00DD201C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94C5B" w:rsidRPr="00F61CB6" w:rsidSect="00A94C5B">
          <w:pgSz w:w="16838" w:h="11906" w:orient="landscape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4607CAF" w14:textId="182669D4" w:rsidR="009F79D0" w:rsidRPr="00F61CB6" w:rsidRDefault="009F79D0" w:rsidP="009F7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AutoCADConnector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реализует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интерфейс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IExtensionApplication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, </w:t>
      </w:r>
      <w:r w:rsidRPr="007C730A">
        <w:rPr>
          <w:rFonts w:ascii="Times New Roman" w:hAnsi="Times New Roman" w:cs="Times New Roman"/>
          <w:sz w:val="28"/>
          <w:szCs w:val="28"/>
        </w:rPr>
        <w:t>необходимый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для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запуска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плагина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в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61CB6">
        <w:rPr>
          <w:rFonts w:ascii="Times New Roman" w:hAnsi="Times New Roman" w:cs="Times New Roman"/>
          <w:sz w:val="28"/>
          <w:szCs w:val="28"/>
        </w:rPr>
        <w:t>.</w:t>
      </w:r>
    </w:p>
    <w:p w14:paraId="67BCCAEC" w14:textId="50BF83E8" w:rsidR="00AD1802" w:rsidRPr="00511C8E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7C730A">
        <w:rPr>
          <w:rFonts w:ascii="Times New Roman" w:hAnsi="Times New Roman" w:cs="Times New Roman"/>
          <w:sz w:val="28"/>
          <w:szCs w:val="28"/>
        </w:rPr>
        <w:t xml:space="preserve"> хранит данные о каждом параметре модели из перечисления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C730A">
        <w:rPr>
          <w:rFonts w:ascii="Times New Roman" w:hAnsi="Times New Roman" w:cs="Times New Roman"/>
          <w:sz w:val="28"/>
          <w:szCs w:val="28"/>
        </w:rPr>
        <w:t xml:space="preserve"> Параметр хранит минимальное и максимальное значение параметра, а также текущее значение.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AcceptableRange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</w:rPr>
        <w:t>диапазон допустимых значений параметра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 виде строки. Свойство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текстовое описание параметра</w:t>
      </w:r>
      <w:r>
        <w:rPr>
          <w:rFonts w:ascii="Times New Roman" w:hAnsi="Times New Roman" w:cs="Times New Roman"/>
          <w:sz w:val="28"/>
          <w:szCs w:val="28"/>
        </w:rPr>
        <w:t>, которое получает с помощью метода</w:t>
      </w:r>
      <w:r w:rsidR="007A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ParameterTypeExtension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расширяющего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32691D52" w14:textId="4E6ACC07" w:rsidR="00AD1802" w:rsidRPr="002B4CD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Все параметры</w:t>
      </w:r>
      <w:r>
        <w:rPr>
          <w:rFonts w:ascii="Times New Roman" w:hAnsi="Times New Roman" w:cs="Times New Roman"/>
          <w:sz w:val="28"/>
          <w:szCs w:val="28"/>
        </w:rPr>
        <w:t>, принадлежащие определенной группе, хранятся в классе</w:t>
      </w:r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D25EA7">
        <w:rPr>
          <w:rFonts w:ascii="Times New Roman" w:hAnsi="Times New Roman" w:cs="Times New Roman"/>
          <w:sz w:val="28"/>
          <w:szCs w:val="28"/>
        </w:rPr>
        <w:t xml:space="preserve"> свойстве </w:t>
      </w:r>
      <w:proofErr w:type="spellStart"/>
      <w:r w:rsidR="00D25EA7">
        <w:rPr>
          <w:rFonts w:ascii="Times New Roman" w:hAnsi="Times New Roman" w:cs="Times New Roman"/>
          <w:sz w:val="28"/>
          <w:szCs w:val="28"/>
          <w:lang w:val="en-US"/>
        </w:rPr>
        <w:t>ParametersByGroup</w:t>
      </w:r>
      <w:proofErr w:type="spellEnd"/>
      <w:r w:rsidR="00D25EA7">
        <w:rPr>
          <w:rFonts w:ascii="Times New Roman" w:hAnsi="Times New Roman" w:cs="Times New Roman"/>
          <w:sz w:val="28"/>
          <w:szCs w:val="28"/>
        </w:rPr>
        <w:t>, возвращающем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2D48">
        <w:rPr>
          <w:rFonts w:ascii="Times New Roman" w:hAnsi="Times New Roman" w:cs="Times New Roman"/>
          <w:sz w:val="28"/>
          <w:szCs w:val="28"/>
        </w:rPr>
        <w:t>словар</w:t>
      </w:r>
      <w:r w:rsidR="00D25EA7">
        <w:rPr>
          <w:rFonts w:ascii="Times New Roman" w:hAnsi="Times New Roman" w:cs="Times New Roman"/>
          <w:sz w:val="28"/>
          <w:szCs w:val="28"/>
        </w:rPr>
        <w:t>ь, в котором</w:t>
      </w:r>
      <w:r w:rsidR="00512D48">
        <w:rPr>
          <w:rFonts w:ascii="Times New Roman" w:hAnsi="Times New Roman" w:cs="Times New Roman"/>
          <w:sz w:val="28"/>
          <w:szCs w:val="28"/>
        </w:rPr>
        <w:t xml:space="preserve"> ключом является группа параметров (значение перечисления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ParameterGroupType</w:t>
      </w:r>
      <w:proofErr w:type="spellEnd"/>
      <w:r w:rsidR="00512D48">
        <w:rPr>
          <w:rFonts w:ascii="Times New Roman" w:hAnsi="Times New Roman" w:cs="Times New Roman"/>
          <w:sz w:val="28"/>
          <w:szCs w:val="28"/>
        </w:rPr>
        <w:t xml:space="preserve">), а значением – наблюдаемая коллекция параметров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ObservableCollection</w:t>
      </w:r>
      <w:proofErr w:type="spellEnd"/>
      <w:r w:rsidR="00512D48" w:rsidRPr="00512D48">
        <w:rPr>
          <w:rFonts w:ascii="Times New Roman" w:hAnsi="Times New Roman" w:cs="Times New Roman"/>
          <w:sz w:val="28"/>
          <w:szCs w:val="28"/>
        </w:rPr>
        <w:t>&lt;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512D48" w:rsidRPr="00512D48">
        <w:rPr>
          <w:rFonts w:ascii="Times New Roman" w:hAnsi="Times New Roman" w:cs="Times New Roman"/>
          <w:sz w:val="28"/>
          <w:szCs w:val="28"/>
        </w:rPr>
        <w:t>&gt;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также хранит типы ножек стола, описанные в перечислении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953FC9" w14:textId="05969913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  <w:r w:rsidRPr="0051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расширяет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позволяя получить тип параметра из перечисления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типу ножек стола.</w:t>
      </w:r>
    </w:p>
    <w:p w14:paraId="31407033" w14:textId="1C866807" w:rsidR="00AD1802" w:rsidRPr="007C730A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Для построения модели</w:t>
      </w:r>
      <w:r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используется 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7C730A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строит 3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</w:t>
      </w:r>
      <w:r w:rsidRPr="007C730A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52415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параметров, передаваем</w:t>
      </w:r>
      <w:r w:rsidR="00752415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в данный метод с объектом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3B0F93" w14:textId="77777777" w:rsidR="00512D48" w:rsidRPr="00141896" w:rsidRDefault="00AD1802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Mai</w:t>
      </w:r>
      <w:r>
        <w:rPr>
          <w:rFonts w:ascii="Times New Roman" w:hAnsi="Times New Roman" w:cs="Times New Roman"/>
          <w:sz w:val="28"/>
          <w:szCs w:val="28"/>
          <w:lang w:val="en-US"/>
        </w:rPr>
        <w:t>nWindowViewModel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связывает модели</w:t>
      </w:r>
      <w:r w:rsid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 представление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через механизм привязки данных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содержит команды</w:t>
      </w:r>
      <w:r w:rsidR="003C5D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D7A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="003C5D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построения модели</w:t>
      </w:r>
      <w:r w:rsidR="005C6E16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C6E16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F1120F">
        <w:rPr>
          <w:rFonts w:ascii="Times New Roman" w:hAnsi="Times New Roman" w:cs="Times New Roman"/>
          <w:sz w:val="28"/>
          <w:szCs w:val="28"/>
        </w:rPr>
        <w:t xml:space="preserve"> и задания параметров</w:t>
      </w:r>
      <w:r w:rsidR="003C5D7A" w:rsidRPr="003C5D7A">
        <w:rPr>
          <w:rFonts w:ascii="Times New Roman" w:hAnsi="Times New Roman" w:cs="Times New Roman"/>
          <w:sz w:val="28"/>
          <w:szCs w:val="28"/>
        </w:rPr>
        <w:t xml:space="preserve"> </w:t>
      </w:r>
      <w:r w:rsidR="003C5D7A">
        <w:rPr>
          <w:rFonts w:ascii="Times New Roman" w:hAnsi="Times New Roman" w:cs="Times New Roman"/>
          <w:sz w:val="28"/>
          <w:szCs w:val="28"/>
        </w:rPr>
        <w:t>3</w:t>
      </w:r>
      <w:r w:rsidR="003C5D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D7A" w:rsidRPr="003C5D7A">
        <w:rPr>
          <w:rFonts w:ascii="Times New Roman" w:hAnsi="Times New Roman" w:cs="Times New Roman"/>
          <w:sz w:val="28"/>
          <w:szCs w:val="28"/>
        </w:rPr>
        <w:t>-</w:t>
      </w:r>
      <w:r w:rsidR="003C5D7A">
        <w:rPr>
          <w:rFonts w:ascii="Times New Roman" w:hAnsi="Times New Roman" w:cs="Times New Roman"/>
          <w:sz w:val="28"/>
          <w:szCs w:val="28"/>
        </w:rPr>
        <w:t>модели</w:t>
      </w:r>
      <w:r w:rsidR="00F11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52D4E31C" w14:textId="07D14C27" w:rsidR="00AD1802" w:rsidRPr="00C56506" w:rsidRDefault="003454CC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7B2D6" w14:textId="2C2E1866" w:rsidR="00A17FFB" w:rsidRDefault="0060587F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9" w:name="_Toc115271377"/>
      <w:r w:rsidRPr="00A17FFB">
        <w:rPr>
          <w:sz w:val="28"/>
          <w:szCs w:val="28"/>
        </w:rPr>
        <w:lastRenderedPageBreak/>
        <w:t>Мак</w:t>
      </w:r>
      <w:r w:rsidR="00A17FFB">
        <w:rPr>
          <w:sz w:val="28"/>
          <w:szCs w:val="28"/>
        </w:rPr>
        <w:t>еты пользовательского интерфейса</w:t>
      </w:r>
      <w:bookmarkEnd w:id="9"/>
    </w:p>
    <w:p w14:paraId="46846E2B" w14:textId="77777777" w:rsidR="0060587F" w:rsidRPr="00C0482B" w:rsidRDefault="0060587F" w:rsidP="00C04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34AD3" w14:textId="021E2172" w:rsidR="00402002" w:rsidRPr="00525DAB" w:rsidRDefault="00402002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F05B58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5F3B84">
        <w:rPr>
          <w:rFonts w:ascii="Times New Roman" w:hAnsi="Times New Roman" w:cs="Times New Roman"/>
          <w:sz w:val="28"/>
          <w:szCs w:val="28"/>
        </w:rPr>
        <w:t>3.2</w:t>
      </w:r>
      <w:r w:rsidR="00525DAB">
        <w:rPr>
          <w:rFonts w:ascii="Times New Roman" w:hAnsi="Times New Roman" w:cs="Times New Roman"/>
          <w:sz w:val="28"/>
          <w:szCs w:val="28"/>
        </w:rPr>
        <w:t>.</w:t>
      </w:r>
    </w:p>
    <w:p w14:paraId="04DA6D61" w14:textId="77777777" w:rsidR="00402002" w:rsidRPr="009E010D" w:rsidRDefault="0040200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2C4DB" w14:textId="04602CBF" w:rsidR="009E6AA5" w:rsidRPr="00DC1B72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155FB" wp14:editId="5F77302D">
            <wp:extent cx="5920207" cy="4030980"/>
            <wp:effectExtent l="0" t="0" r="444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01" cy="40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C40" w14:textId="651AAB81" w:rsidR="00402002" w:rsidRDefault="00F05B58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F3B84">
        <w:rPr>
          <w:rFonts w:ascii="Times New Roman" w:hAnsi="Times New Roman" w:cs="Times New Roman"/>
          <w:color w:val="000000" w:themeColor="text1"/>
          <w:sz w:val="28"/>
          <w:szCs w:val="28"/>
        </w:rPr>
        <w:t>3.2</w:t>
      </w:r>
      <w:r w:rsidR="00402002"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2002"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421C6329" w14:textId="77777777" w:rsidR="00402002" w:rsidRDefault="00402002" w:rsidP="005F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4E28D" w14:textId="73072509" w:rsidR="00917937" w:rsidRDefault="00B01896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 w:rsidR="005F3B84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0D536E">
        <w:rPr>
          <w:rFonts w:ascii="Times New Roman" w:hAnsi="Times New Roman" w:cs="Times New Roman"/>
          <w:sz w:val="28"/>
          <w:szCs w:val="28"/>
        </w:rPr>
        <w:t>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 w:rsidR="00917937">
        <w:rPr>
          <w:rFonts w:ascii="Times New Roman" w:hAnsi="Times New Roman" w:cs="Times New Roman"/>
          <w:sz w:val="28"/>
          <w:szCs w:val="28"/>
        </w:rPr>
        <w:t>содержит:</w:t>
      </w:r>
    </w:p>
    <w:p w14:paraId="7A442013" w14:textId="77777777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228F657A" w14:textId="498943DD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 xml:space="preserve">надписи рядом с полями ввода, указывающие допустимый диапазон значений </w:t>
      </w:r>
      <w:r w:rsidR="00E64E18" w:rsidRPr="00917937">
        <w:rPr>
          <w:rFonts w:ascii="Times New Roman" w:hAnsi="Times New Roman" w:cs="Times New Roman"/>
          <w:sz w:val="28"/>
          <w:szCs w:val="28"/>
        </w:rPr>
        <w:t>параметров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7234B470" w14:textId="31FD5BCA" w:rsidR="00917937" w:rsidRDefault="00851EF4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 w:rsidR="00917937"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6AFB1296" w14:textId="5FB71A70" w:rsidR="00917937" w:rsidRDefault="00917937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0505E5" w14:textId="073FBA62" w:rsidR="00B01896" w:rsidRPr="00917937" w:rsidRDefault="00E85693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E0C28" w:rsidRPr="00917937">
        <w:rPr>
          <w:rFonts w:ascii="Times New Roman" w:hAnsi="Times New Roman" w:cs="Times New Roman"/>
          <w:sz w:val="28"/>
          <w:szCs w:val="28"/>
          <w:lang w:val="en-US"/>
        </w:rPr>
        <w:t>uto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04BFF058" w14:textId="77777777" w:rsidR="00E85693" w:rsidRPr="00C43EBA" w:rsidRDefault="00C43EBA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6EDC2402" w14:textId="4B1CBCBD" w:rsidR="002652F8" w:rsidRDefault="002652F8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A3E57" w:rsidRPr="00AA3E57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AA3E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позволяют </w:t>
      </w:r>
      <w:r w:rsidR="00AA3E57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минимально возможные, </w:t>
      </w:r>
      <w:r w:rsidR="002723D7">
        <w:rPr>
          <w:rFonts w:ascii="Times New Roman" w:hAnsi="Times New Roman" w:cs="Times New Roman"/>
          <w:sz w:val="28"/>
          <w:szCs w:val="28"/>
        </w:rPr>
        <w:t>усредненные</w:t>
      </w:r>
      <w:r w:rsidR="00101B9E">
        <w:rPr>
          <w:rFonts w:ascii="Times New Roman" w:hAnsi="Times New Roman" w:cs="Times New Roman"/>
          <w:sz w:val="28"/>
          <w:szCs w:val="28"/>
        </w:rPr>
        <w:t xml:space="preserve"> (задаются по умолчанию при запуске плагина)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возможные параметры модели. Пример задания параметров по</w:t>
      </w:r>
      <w:r w:rsidR="009E010D">
        <w:rPr>
          <w:rFonts w:ascii="Times New Roman" w:hAnsi="Times New Roman" w:cs="Times New Roman"/>
          <w:sz w:val="28"/>
          <w:szCs w:val="28"/>
        </w:rPr>
        <w:t xml:space="preserve"> </w:t>
      </w:r>
      <w:r w:rsidR="000D52A2">
        <w:rPr>
          <w:rFonts w:ascii="Times New Roman" w:hAnsi="Times New Roman" w:cs="Times New Roman"/>
          <w:sz w:val="28"/>
          <w:szCs w:val="28"/>
        </w:rPr>
        <w:t>у</w:t>
      </w:r>
      <w:r w:rsidR="005D7348">
        <w:rPr>
          <w:rFonts w:ascii="Times New Roman" w:hAnsi="Times New Roman" w:cs="Times New Roman"/>
          <w:sz w:val="28"/>
          <w:szCs w:val="28"/>
        </w:rPr>
        <w:t>молчанию приведен на рисунке 3.3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5E4A4E" w14:textId="77777777" w:rsidR="002652F8" w:rsidRDefault="002652F8" w:rsidP="001059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54343" w14:textId="72AFC76C" w:rsidR="002652F8" w:rsidRPr="009E6AA5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27E55" wp14:editId="17A9E24B">
            <wp:extent cx="5974080" cy="4077243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63" cy="40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2A2" w14:textId="4AAD6E9B" w:rsidR="002652F8" w:rsidRPr="002652F8" w:rsidRDefault="000D52A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5D7348">
        <w:rPr>
          <w:rFonts w:ascii="Times New Roman" w:hAnsi="Times New Roman" w:cs="Times New Roman"/>
          <w:sz w:val="28"/>
          <w:szCs w:val="28"/>
        </w:rPr>
        <w:t>к 3.3</w:t>
      </w:r>
      <w:r w:rsidR="002652F8">
        <w:rPr>
          <w:rFonts w:ascii="Times New Roman" w:hAnsi="Times New Roman" w:cs="Times New Roman"/>
          <w:sz w:val="28"/>
          <w:szCs w:val="28"/>
        </w:rPr>
        <w:t xml:space="preserve"> – </w:t>
      </w:r>
      <w:r w:rsidR="00DB6893">
        <w:rPr>
          <w:rFonts w:ascii="Times New Roman" w:hAnsi="Times New Roman" w:cs="Times New Roman"/>
          <w:sz w:val="28"/>
          <w:szCs w:val="28"/>
        </w:rPr>
        <w:t>Пример задания максимальных</w:t>
      </w:r>
      <w:r w:rsidR="002652F8">
        <w:rPr>
          <w:rFonts w:ascii="Times New Roman" w:hAnsi="Times New Roman" w:cs="Times New Roman"/>
          <w:sz w:val="28"/>
          <w:szCs w:val="28"/>
        </w:rPr>
        <w:t xml:space="preserve"> параметров модели письменного стола</w:t>
      </w:r>
    </w:p>
    <w:p w14:paraId="7028DCE7" w14:textId="77777777" w:rsidR="00016EDE" w:rsidRDefault="00016EDE" w:rsidP="000D5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F71C4" w14:textId="20C1B610" w:rsidR="001E0C28" w:rsidRDefault="00B01896" w:rsidP="00471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 w:rsidR="00101B9E">
        <w:rPr>
          <w:rFonts w:ascii="Times New Roman" w:hAnsi="Times New Roman" w:cs="Times New Roman"/>
          <w:sz w:val="28"/>
          <w:szCs w:val="28"/>
        </w:rPr>
        <w:t>опустимые значения параметров,</w:t>
      </w:r>
      <w:r w:rsidR="00957C01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кнопка построения модели</w:t>
      </w:r>
      <w:r w:rsidR="00846BC4" w:rsidRPr="00846BC4">
        <w:rPr>
          <w:rFonts w:ascii="Times New Roman" w:hAnsi="Times New Roman" w:cs="Times New Roman"/>
          <w:sz w:val="28"/>
          <w:szCs w:val="28"/>
        </w:rPr>
        <w:t xml:space="preserve"> </w:t>
      </w:r>
      <w:r w:rsidR="00846BC4">
        <w:rPr>
          <w:rFonts w:ascii="Times New Roman" w:hAnsi="Times New Roman" w:cs="Times New Roman"/>
          <w:sz w:val="28"/>
          <w:szCs w:val="28"/>
        </w:rPr>
        <w:t>становится недоступной</w:t>
      </w:r>
      <w:r w:rsidR="001E0C28">
        <w:rPr>
          <w:rFonts w:ascii="Times New Roman" w:hAnsi="Times New Roman" w:cs="Times New Roman"/>
          <w:sz w:val="28"/>
          <w:szCs w:val="28"/>
        </w:rPr>
        <w:t xml:space="preserve">, а поле для ввода, содержащее недопустимое значение параметра, </w:t>
      </w:r>
      <w:r w:rsidR="00771C3B">
        <w:rPr>
          <w:rFonts w:ascii="Times New Roman" w:hAnsi="Times New Roman" w:cs="Times New Roman"/>
          <w:sz w:val="28"/>
          <w:szCs w:val="28"/>
        </w:rPr>
        <w:t>выделяется</w:t>
      </w:r>
      <w:r w:rsidR="00101B9E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красны</w:t>
      </w:r>
      <w:r w:rsidR="00101B9E">
        <w:rPr>
          <w:rFonts w:ascii="Times New Roman" w:hAnsi="Times New Roman" w:cs="Times New Roman"/>
          <w:sz w:val="28"/>
          <w:szCs w:val="28"/>
        </w:rPr>
        <w:t>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. Для </w:t>
      </w:r>
      <w:r w:rsidR="00771C3B"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</w:t>
      </w:r>
      <w:r w:rsidR="00195C2F">
        <w:rPr>
          <w:rFonts w:ascii="Times New Roman" w:hAnsi="Times New Roman" w:cs="Times New Roman"/>
          <w:sz w:val="28"/>
          <w:szCs w:val="28"/>
        </w:rPr>
        <w:t>отображается</w:t>
      </w:r>
      <w:r w:rsidR="00771C3B">
        <w:rPr>
          <w:rFonts w:ascii="Times New Roman" w:hAnsi="Times New Roman" w:cs="Times New Roman"/>
          <w:sz w:val="28"/>
          <w:szCs w:val="28"/>
        </w:rPr>
        <w:t xml:space="preserve"> значок – красный круг с белым восклицательным знаком внутри</w:t>
      </w:r>
      <w:r w:rsidR="00101B9E">
        <w:rPr>
          <w:rFonts w:ascii="Times New Roman" w:hAnsi="Times New Roman" w:cs="Times New Roman"/>
          <w:sz w:val="28"/>
          <w:szCs w:val="28"/>
        </w:rPr>
        <w:t>.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5C4043">
        <w:rPr>
          <w:rFonts w:ascii="Times New Roman" w:hAnsi="Times New Roman" w:cs="Times New Roman"/>
          <w:sz w:val="28"/>
          <w:szCs w:val="28"/>
        </w:rPr>
        <w:t>П</w:t>
      </w:r>
      <w:r w:rsidR="00195C2F">
        <w:rPr>
          <w:rFonts w:ascii="Times New Roman" w:hAnsi="Times New Roman" w:cs="Times New Roman"/>
          <w:sz w:val="28"/>
          <w:szCs w:val="28"/>
        </w:rPr>
        <w:t>ри наведении курсора мыши на поле, в котором произошла ошибка, появляется всплывающая подсказка с пояснением ошибки</w:t>
      </w:r>
      <w:r w:rsidR="00471887">
        <w:rPr>
          <w:rFonts w:ascii="Times New Roman" w:hAnsi="Times New Roman" w:cs="Times New Roman"/>
          <w:sz w:val="28"/>
          <w:szCs w:val="28"/>
        </w:rPr>
        <w:t>.</w:t>
      </w:r>
      <w:r w:rsidR="00E2649C">
        <w:rPr>
          <w:rFonts w:ascii="Times New Roman" w:hAnsi="Times New Roman" w:cs="Times New Roman"/>
          <w:sz w:val="28"/>
          <w:szCs w:val="28"/>
        </w:rPr>
        <w:t xml:space="preserve"> </w:t>
      </w:r>
      <w:r w:rsidR="00771C3B">
        <w:rPr>
          <w:rFonts w:ascii="Times New Roman" w:hAnsi="Times New Roman" w:cs="Times New Roman"/>
          <w:sz w:val="28"/>
          <w:szCs w:val="28"/>
        </w:rPr>
        <w:t>Кроме того,</w:t>
      </w:r>
      <w:r w:rsidR="00E2649C">
        <w:rPr>
          <w:rFonts w:ascii="Times New Roman" w:hAnsi="Times New Roman" w:cs="Times New Roman"/>
          <w:sz w:val="28"/>
          <w:szCs w:val="28"/>
        </w:rPr>
        <w:t xml:space="preserve"> п</w:t>
      </w:r>
      <w:r w:rsidR="00802404">
        <w:rPr>
          <w:rFonts w:ascii="Times New Roman" w:hAnsi="Times New Roman" w:cs="Times New Roman"/>
          <w:sz w:val="28"/>
          <w:szCs w:val="28"/>
        </w:rPr>
        <w:t xml:space="preserve">оля для ввода параметров, зависимых от данного </w:t>
      </w:r>
      <w:r w:rsidR="0053310D">
        <w:rPr>
          <w:rFonts w:ascii="Times New Roman" w:hAnsi="Times New Roman" w:cs="Times New Roman"/>
          <w:sz w:val="28"/>
          <w:szCs w:val="28"/>
        </w:rPr>
        <w:t>параметра</w:t>
      </w:r>
      <w:r w:rsidR="00802404">
        <w:rPr>
          <w:rFonts w:ascii="Times New Roman" w:hAnsi="Times New Roman" w:cs="Times New Roman"/>
          <w:sz w:val="28"/>
          <w:szCs w:val="28"/>
        </w:rPr>
        <w:t>, также подсвечиваются красным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, а справа от них на месте надписи с диапазоном допустимых значений появляется надпись </w:t>
      </w:r>
      <w:r w:rsidR="00771C3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(</w:t>
      </w:r>
      <w:r w:rsidR="009E010D">
        <w:rPr>
          <w:rFonts w:ascii="Times New Roman" w:hAnsi="Times New Roman" w:cs="Times New Roman"/>
          <w:sz w:val="28"/>
          <w:szCs w:val="28"/>
        </w:rPr>
        <w:t>рисунок</w:t>
      </w:r>
      <w:r w:rsidR="00335DC1">
        <w:rPr>
          <w:rFonts w:ascii="Times New Roman" w:hAnsi="Times New Roman" w:cs="Times New Roman"/>
          <w:sz w:val="28"/>
          <w:szCs w:val="28"/>
        </w:rPr>
        <w:t xml:space="preserve"> </w:t>
      </w:r>
      <w:r w:rsidR="005D7348">
        <w:rPr>
          <w:rFonts w:ascii="Times New Roman" w:hAnsi="Times New Roman" w:cs="Times New Roman"/>
          <w:sz w:val="28"/>
          <w:szCs w:val="28"/>
        </w:rPr>
        <w:t>3.4</w:t>
      </w:r>
      <w:r w:rsidR="001E0C28">
        <w:rPr>
          <w:rFonts w:ascii="Times New Roman" w:hAnsi="Times New Roman" w:cs="Times New Roman"/>
          <w:sz w:val="28"/>
          <w:szCs w:val="28"/>
        </w:rPr>
        <w:t>).</w:t>
      </w:r>
    </w:p>
    <w:p w14:paraId="67AC631D" w14:textId="77777777" w:rsidR="00402002" w:rsidRPr="00FC33A0" w:rsidRDefault="00402002" w:rsidP="000D52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63337D" w14:textId="3797FD32" w:rsidR="00FC33A0" w:rsidRPr="00E63CC2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9481F" wp14:editId="46F67447">
            <wp:extent cx="5859780" cy="400111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41" cy="40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817" w14:textId="76D60309" w:rsidR="00B9432C" w:rsidRDefault="001E0C2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="00402002"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7C0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2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ример обработки </w:t>
      </w:r>
      <w:r w:rsidR="00802404">
        <w:rPr>
          <w:rFonts w:ascii="Times New Roman" w:hAnsi="Times New Roman" w:cs="Times New Roman"/>
          <w:color w:val="000000" w:themeColor="text1"/>
          <w:sz w:val="28"/>
          <w:szCs w:val="28"/>
        </w:rPr>
        <w:t>ввода значения параметра, выходящего за пределы допустимого диапазона</w:t>
      </w:r>
    </w:p>
    <w:p w14:paraId="2AFB390C" w14:textId="77777777" w:rsidR="005D7348" w:rsidRDefault="005D734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0971A" w14:textId="1B2E7FFD" w:rsidR="005D7348" w:rsidRDefault="005D7348" w:rsidP="005D7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выбранный тип ножек </w:t>
      </w:r>
      <w:r w:rsidRPr="00495D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5D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модели письменног</w:t>
      </w:r>
      <w:r w:rsidR="00CA5A72">
        <w:rPr>
          <w:rFonts w:ascii="Times New Roman" w:hAnsi="Times New Roman" w:cs="Times New Roman"/>
          <w:sz w:val="28"/>
          <w:szCs w:val="28"/>
        </w:rPr>
        <w:t>о стола, как показано на рисунках</w:t>
      </w:r>
      <w:r>
        <w:rPr>
          <w:rFonts w:ascii="Times New Roman" w:hAnsi="Times New Roman" w:cs="Times New Roman"/>
          <w:sz w:val="28"/>
          <w:szCs w:val="28"/>
        </w:rPr>
        <w:t xml:space="preserve"> 3.5</w:t>
      </w:r>
      <w:r w:rsidR="00CA5A72">
        <w:rPr>
          <w:rFonts w:ascii="Times New Roman" w:hAnsi="Times New Roman" w:cs="Times New Roman"/>
          <w:sz w:val="28"/>
          <w:szCs w:val="28"/>
        </w:rPr>
        <w:t xml:space="preserve"> – 3.6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419498" w14:textId="2BDAB30B" w:rsid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138005" wp14:editId="28C9AE21">
            <wp:extent cx="5021746" cy="34213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57" cy="34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E04" w14:textId="76A53D63" w:rsidR="005D7348" w:rsidRPr="0044099F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Изменение надписи к текстовому полю для ввода размера основания ножек и изображения модели письменного стола при выборе </w:t>
      </w:r>
      <w:r w:rsidR="00CA5A72">
        <w:rPr>
          <w:rFonts w:ascii="Times New Roman" w:hAnsi="Times New Roman" w:cs="Times New Roman"/>
          <w:sz w:val="28"/>
          <w:szCs w:val="28"/>
        </w:rPr>
        <w:t>круглого</w:t>
      </w:r>
      <w:r>
        <w:rPr>
          <w:rFonts w:ascii="Times New Roman" w:hAnsi="Times New Roman" w:cs="Times New Roman"/>
          <w:sz w:val="28"/>
          <w:szCs w:val="28"/>
        </w:rPr>
        <w:t xml:space="preserve"> типа основания</w:t>
      </w:r>
    </w:p>
    <w:p w14:paraId="18F8966C" w14:textId="77777777" w:rsidR="00CA5A72" w:rsidRDefault="00CA5A7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0F5BA" w14:textId="072F533F" w:rsidR="00CA5A72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994392" wp14:editId="77032258">
            <wp:extent cx="5013960" cy="3421971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13" cy="34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A2C" w14:textId="320C24C9" w:rsidR="00CA5A72" w:rsidRPr="00851EF4" w:rsidRDefault="00CA5A72" w:rsidP="00CA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Изменение надписи к текстовому полю для ввода размера основания ножек и изображения модели письменного стола при выборе квадратного типа основания</w:t>
      </w:r>
    </w:p>
    <w:p w14:paraId="02C8501D" w14:textId="657B52A1" w:rsidR="005D7348" w:rsidRDefault="005D7348" w:rsidP="0044099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</w:t>
      </w:r>
      <w:r w:rsidR="00CA5A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3.7 – 3.8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8816971" w14:textId="77777777" w:rsidR="005D7348" w:rsidRPr="00611E06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F9C7E5" w14:textId="6449D7E8" w:rsidR="005D7348" w:rsidRP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ECC422" wp14:editId="77A78228">
            <wp:extent cx="4317137" cy="29413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3" cy="29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974" w14:textId="1315654F" w:rsidR="005D7348" w:rsidRPr="0054294F" w:rsidRDefault="00CA5A7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круглое основание ножек</w:t>
      </w:r>
    </w:p>
    <w:p w14:paraId="3D6E6D7C" w14:textId="7777777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24625" w14:textId="6B8CD627" w:rsidR="005D7348" w:rsidRP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007A5A" wp14:editId="4012ECC1">
            <wp:extent cx="4351020" cy="2964405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9" cy="29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6CA" w14:textId="3BC288E8" w:rsidR="00292575" w:rsidRPr="00402002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CA5A72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квадратное основание ножек</w:t>
      </w:r>
      <w:r w:rsidR="00B9432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4AF839CE" w:rsidR="00E02F49" w:rsidRPr="00ED27A7" w:rsidRDefault="00E02F49" w:rsidP="00ED27A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15271378"/>
      <w:r w:rsidRPr="00ED27A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0"/>
    </w:p>
    <w:p w14:paraId="2FCE7FE2" w14:textId="77777777" w:rsidR="00ED27A7" w:rsidRPr="00ED27A7" w:rsidRDefault="00ED27A7" w:rsidP="00ED27A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C090CC" w14:textId="77777777" w:rsidR="007951FB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проекта системы изучены основные этапы проектирования программного продукта,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предмета проектирования,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произведено знакомство с программным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рассмотрены</w:t>
      </w:r>
      <w:r w:rsidR="00A119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 плагина «Письменный стол» для САПР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CE55D9" w14:textId="4A7FC324" w:rsidR="00E02F49" w:rsidRPr="00702AF3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разработки данного проекта системы возможна реализация плагина для автоматизации построения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модели письм</w:t>
      </w:r>
      <w:r w:rsidR="00136F89">
        <w:rPr>
          <w:rFonts w:ascii="Times New Roman" w:hAnsi="Times New Roman" w:cs="Times New Roman"/>
          <w:color w:val="000000" w:themeColor="text1"/>
          <w:sz w:val="28"/>
          <w:szCs w:val="28"/>
        </w:rPr>
        <w:t>енного стола в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7BEEBD" w14:textId="77777777" w:rsidR="009A457F" w:rsidRDefault="009A457F" w:rsidP="009A457F">
      <w:pPr>
        <w:pStyle w:val="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A22F6" w14:textId="5C5ACD1E" w:rsidR="00C20004" w:rsidRPr="00821194" w:rsidRDefault="00C20004" w:rsidP="008211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15271379"/>
      <w:r w:rsidRPr="00821194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1"/>
    </w:p>
    <w:p w14:paraId="2ECC05F8" w14:textId="77777777" w:rsidR="00C20004" w:rsidRPr="00821194" w:rsidRDefault="00C20004" w:rsidP="0082119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0DC353" w14:textId="66EB45F7" w:rsidR="00C20004" w:rsidRPr="00821194" w:rsidRDefault="00C20004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Основы авт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оматизированного проектирования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М: МГТУ,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2002</w:t>
      </w:r>
      <w:r w:rsidR="00C20E6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336 с.</w:t>
      </w:r>
    </w:p>
    <w:p w14:paraId="7F0B24E2" w14:textId="0B4390D2" w:rsidR="00BD3A44" w:rsidRPr="00821194" w:rsidRDefault="009F5659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Сквозное автоматизированное проектирование в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учеб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особие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2002.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83 с.</w:t>
      </w:r>
    </w:p>
    <w:p w14:paraId="6992FB38" w14:textId="4B0C8EB9" w:rsidR="004F753A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8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F05B5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BC7CC5" w14:textId="4C8C7B41" w:rsidR="00C20004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Википедия – свободная энциклопедия.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B5AD9" w14:textId="4C72F88A" w:rsidR="0012156B" w:rsidRPr="00821194" w:rsidRDefault="0012156B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A90308" w14:textId="57FCC604" w:rsidR="00B9528C" w:rsidRPr="00821194" w:rsidRDefault="006550FD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официальный сайт компании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E5DD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="000A1F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="00D3724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E63FB1" w14:textId="2E9C0D61" w:rsidR="00FE5DDF" w:rsidRPr="00821194" w:rsidRDefault="0050185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компании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="0049595A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82657D2" w14:textId="19F2BD80" w:rsidR="006E11B7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203EA0F" w14:textId="3F0F2FEA" w:rsidR="006E11B7" w:rsidRPr="00821194" w:rsidRDefault="006E11B7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[Электронный ресурс]: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тематических</w:t>
      </w:r>
      <w:proofErr w:type="gram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https://habr.com/ru/post/235723/ (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26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B3701F6" w14:textId="26FFA747" w:rsidR="00BA38EC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едение в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A9211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презентация онлайн</w:t>
      </w:r>
      <w:r w:rsidR="00B8667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просмотр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27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BF5DB58" w14:textId="0EBC512A" w:rsidR="00C13142" w:rsidRPr="00821194" w:rsidRDefault="00C1314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32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12B9B21F" w14:textId="194209F2" w:rsidR="00230651" w:rsidRPr="00821194" w:rsidRDefault="00230651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компании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7CCCEE" w14:textId="3ECF0248" w:rsidR="0077371A" w:rsidRPr="00821194" w:rsidRDefault="0077371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 20400-2013. Продукция мебельного производства. Термины и определения.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М.: </w:t>
      </w:r>
      <w:proofErr w:type="spellStart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2014. 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41 с.</w:t>
      </w:r>
    </w:p>
    <w:p w14:paraId="46CEAF83" w14:textId="65665193" w:rsidR="009E6AA5" w:rsidRPr="00821194" w:rsidRDefault="00CB421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</w:t>
      </w:r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лер</w:t>
      </w:r>
      <w:proofErr w:type="spell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Символ-Плюс, 2019. </w:t>
      </w:r>
      <w:r w:rsidR="00545255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192 с.</w:t>
      </w:r>
    </w:p>
    <w:sectPr w:rsidR="009E6AA5" w:rsidRPr="00821194" w:rsidSect="00C268F2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843F69" w14:textId="77777777" w:rsidR="004D5A04" w:rsidRDefault="004D5A04" w:rsidP="001873FA">
      <w:pPr>
        <w:spacing w:after="0" w:line="240" w:lineRule="auto"/>
      </w:pPr>
      <w:r>
        <w:separator/>
      </w:r>
    </w:p>
  </w:endnote>
  <w:endnote w:type="continuationSeparator" w:id="0">
    <w:p w14:paraId="7D106A6D" w14:textId="77777777" w:rsidR="004D5A04" w:rsidRDefault="004D5A04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06394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324EEFC" w14:textId="3266D640" w:rsidR="002202C2" w:rsidRPr="00E73038" w:rsidRDefault="002202C2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427938F" w14:textId="77777777" w:rsidR="002202C2" w:rsidRDefault="002202C2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F3C38A" w14:textId="15925BBF" w:rsidR="002202C2" w:rsidRPr="005444E2" w:rsidRDefault="002202C2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14:paraId="56F63467" w14:textId="77777777" w:rsidR="002202C2" w:rsidRDefault="002202C2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25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BAA02FE" w14:textId="77777777" w:rsidR="002202C2" w:rsidRPr="00E73038" w:rsidRDefault="002202C2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8F255A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31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41AFCE" w14:textId="77777777" w:rsidR="002202C2" w:rsidRDefault="002202C2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160402"/>
      <w:docPartObj>
        <w:docPartGallery w:val="Page Numbers (Bottom of Page)"/>
        <w:docPartUnique/>
      </w:docPartObj>
    </w:sdtPr>
    <w:sdtContent>
      <w:p w14:paraId="697C85BE" w14:textId="19B66B6A" w:rsidR="002202C2" w:rsidRDefault="002202C2">
        <w:pPr>
          <w:pStyle w:val="a8"/>
          <w:jc w:val="center"/>
        </w:pPr>
        <w:r w:rsidRPr="005444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444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F255A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702DF5" w14:textId="77777777" w:rsidR="002202C2" w:rsidRDefault="002202C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5E99D5" w14:textId="77777777" w:rsidR="004D5A04" w:rsidRDefault="004D5A04" w:rsidP="001873FA">
      <w:pPr>
        <w:spacing w:after="0" w:line="240" w:lineRule="auto"/>
      </w:pPr>
      <w:r>
        <w:separator/>
      </w:r>
    </w:p>
  </w:footnote>
  <w:footnote w:type="continuationSeparator" w:id="0">
    <w:p w14:paraId="276DFA95" w14:textId="77777777" w:rsidR="004D5A04" w:rsidRDefault="004D5A04" w:rsidP="00187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07BF4C5D"/>
    <w:multiLevelType w:val="hybridMultilevel"/>
    <w:tmpl w:val="FCB68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B209D"/>
    <w:multiLevelType w:val="multilevel"/>
    <w:tmpl w:val="B98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3D5EE3"/>
    <w:multiLevelType w:val="hybridMultilevel"/>
    <w:tmpl w:val="352AFF26"/>
    <w:lvl w:ilvl="0" w:tplc="28A6CAAA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12323D"/>
    <w:multiLevelType w:val="hybridMultilevel"/>
    <w:tmpl w:val="0E2AD5E8"/>
    <w:lvl w:ilvl="0" w:tplc="28A6CAA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495AC6"/>
    <w:multiLevelType w:val="hybridMultilevel"/>
    <w:tmpl w:val="58B45AA0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23F2E"/>
    <w:multiLevelType w:val="hybridMultilevel"/>
    <w:tmpl w:val="33DABC1C"/>
    <w:lvl w:ilvl="0" w:tplc="DB6C66D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F86C71"/>
    <w:multiLevelType w:val="multilevel"/>
    <w:tmpl w:val="04A8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7E72F0"/>
    <w:multiLevelType w:val="multilevel"/>
    <w:tmpl w:val="0C4AB1D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DF3C8F"/>
    <w:multiLevelType w:val="hybridMultilevel"/>
    <w:tmpl w:val="FC74B02C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979CA"/>
    <w:multiLevelType w:val="multilevel"/>
    <w:tmpl w:val="10B8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9E1B7E"/>
    <w:multiLevelType w:val="multilevel"/>
    <w:tmpl w:val="B72A790E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12" w:hanging="2160"/>
      </w:pPr>
      <w:rPr>
        <w:rFonts w:hint="default"/>
      </w:rPr>
    </w:lvl>
  </w:abstractNum>
  <w:abstractNum w:abstractNumId="22">
    <w:nsid w:val="7137295F"/>
    <w:multiLevelType w:val="hybridMultilevel"/>
    <w:tmpl w:val="714263C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718429CF"/>
    <w:multiLevelType w:val="hybridMultilevel"/>
    <w:tmpl w:val="7004BCFC"/>
    <w:lvl w:ilvl="0" w:tplc="0419000F">
      <w:start w:val="1"/>
      <w:numFmt w:val="decimal"/>
      <w:lvlText w:val="%1."/>
      <w:lvlJc w:val="left"/>
      <w:pPr>
        <w:ind w:left="4512" w:hanging="360"/>
      </w:pPr>
    </w:lvl>
    <w:lvl w:ilvl="1" w:tplc="04190019" w:tentative="1">
      <w:start w:val="1"/>
      <w:numFmt w:val="lowerLetter"/>
      <w:lvlText w:val="%2."/>
      <w:lvlJc w:val="left"/>
      <w:pPr>
        <w:ind w:left="5232" w:hanging="360"/>
      </w:pPr>
    </w:lvl>
    <w:lvl w:ilvl="2" w:tplc="0419001B" w:tentative="1">
      <w:start w:val="1"/>
      <w:numFmt w:val="lowerRoman"/>
      <w:lvlText w:val="%3."/>
      <w:lvlJc w:val="right"/>
      <w:pPr>
        <w:ind w:left="5952" w:hanging="180"/>
      </w:pPr>
    </w:lvl>
    <w:lvl w:ilvl="3" w:tplc="0419000F" w:tentative="1">
      <w:start w:val="1"/>
      <w:numFmt w:val="decimal"/>
      <w:lvlText w:val="%4."/>
      <w:lvlJc w:val="left"/>
      <w:pPr>
        <w:ind w:left="6672" w:hanging="360"/>
      </w:pPr>
    </w:lvl>
    <w:lvl w:ilvl="4" w:tplc="04190019" w:tentative="1">
      <w:start w:val="1"/>
      <w:numFmt w:val="lowerLetter"/>
      <w:lvlText w:val="%5."/>
      <w:lvlJc w:val="left"/>
      <w:pPr>
        <w:ind w:left="7392" w:hanging="360"/>
      </w:pPr>
    </w:lvl>
    <w:lvl w:ilvl="5" w:tplc="0419001B" w:tentative="1">
      <w:start w:val="1"/>
      <w:numFmt w:val="lowerRoman"/>
      <w:lvlText w:val="%6."/>
      <w:lvlJc w:val="right"/>
      <w:pPr>
        <w:ind w:left="8112" w:hanging="180"/>
      </w:pPr>
    </w:lvl>
    <w:lvl w:ilvl="6" w:tplc="0419000F" w:tentative="1">
      <w:start w:val="1"/>
      <w:numFmt w:val="decimal"/>
      <w:lvlText w:val="%7."/>
      <w:lvlJc w:val="left"/>
      <w:pPr>
        <w:ind w:left="8832" w:hanging="360"/>
      </w:pPr>
    </w:lvl>
    <w:lvl w:ilvl="7" w:tplc="04190019" w:tentative="1">
      <w:start w:val="1"/>
      <w:numFmt w:val="lowerLetter"/>
      <w:lvlText w:val="%8."/>
      <w:lvlJc w:val="left"/>
      <w:pPr>
        <w:ind w:left="9552" w:hanging="360"/>
      </w:pPr>
    </w:lvl>
    <w:lvl w:ilvl="8" w:tplc="0419001B" w:tentative="1">
      <w:start w:val="1"/>
      <w:numFmt w:val="lowerRoman"/>
      <w:lvlText w:val="%9."/>
      <w:lvlJc w:val="right"/>
      <w:pPr>
        <w:ind w:left="10272" w:hanging="180"/>
      </w:pPr>
    </w:lvl>
  </w:abstractNum>
  <w:abstractNum w:abstractNumId="25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>
    <w:nsid w:val="797B4772"/>
    <w:multiLevelType w:val="hybridMultilevel"/>
    <w:tmpl w:val="3A72AD82"/>
    <w:lvl w:ilvl="0" w:tplc="28A6CAAA">
      <w:start w:val="2"/>
      <w:numFmt w:val="decimal"/>
      <w:lvlText w:val="%1"/>
      <w:lvlJc w:val="left"/>
      <w:pPr>
        <w:ind w:left="45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244" w:hanging="360"/>
      </w:pPr>
    </w:lvl>
    <w:lvl w:ilvl="2" w:tplc="0419001B" w:tentative="1">
      <w:start w:val="1"/>
      <w:numFmt w:val="lowerRoman"/>
      <w:lvlText w:val="%3."/>
      <w:lvlJc w:val="right"/>
      <w:pPr>
        <w:ind w:left="5964" w:hanging="180"/>
      </w:pPr>
    </w:lvl>
    <w:lvl w:ilvl="3" w:tplc="0419000F" w:tentative="1">
      <w:start w:val="1"/>
      <w:numFmt w:val="decimal"/>
      <w:lvlText w:val="%4."/>
      <w:lvlJc w:val="left"/>
      <w:pPr>
        <w:ind w:left="6684" w:hanging="360"/>
      </w:pPr>
    </w:lvl>
    <w:lvl w:ilvl="4" w:tplc="04190019" w:tentative="1">
      <w:start w:val="1"/>
      <w:numFmt w:val="lowerLetter"/>
      <w:lvlText w:val="%5."/>
      <w:lvlJc w:val="left"/>
      <w:pPr>
        <w:ind w:left="7404" w:hanging="360"/>
      </w:pPr>
    </w:lvl>
    <w:lvl w:ilvl="5" w:tplc="0419001B" w:tentative="1">
      <w:start w:val="1"/>
      <w:numFmt w:val="lowerRoman"/>
      <w:lvlText w:val="%6."/>
      <w:lvlJc w:val="right"/>
      <w:pPr>
        <w:ind w:left="8124" w:hanging="180"/>
      </w:pPr>
    </w:lvl>
    <w:lvl w:ilvl="6" w:tplc="0419000F" w:tentative="1">
      <w:start w:val="1"/>
      <w:numFmt w:val="decimal"/>
      <w:lvlText w:val="%7."/>
      <w:lvlJc w:val="left"/>
      <w:pPr>
        <w:ind w:left="8844" w:hanging="360"/>
      </w:pPr>
    </w:lvl>
    <w:lvl w:ilvl="7" w:tplc="04190019" w:tentative="1">
      <w:start w:val="1"/>
      <w:numFmt w:val="lowerLetter"/>
      <w:lvlText w:val="%8."/>
      <w:lvlJc w:val="left"/>
      <w:pPr>
        <w:ind w:left="9564" w:hanging="360"/>
      </w:pPr>
    </w:lvl>
    <w:lvl w:ilvl="8" w:tplc="0419001B" w:tentative="1">
      <w:start w:val="1"/>
      <w:numFmt w:val="lowerRoman"/>
      <w:lvlText w:val="%9."/>
      <w:lvlJc w:val="right"/>
      <w:pPr>
        <w:ind w:left="10284" w:hanging="180"/>
      </w:pPr>
    </w:lvl>
  </w:abstractNum>
  <w:abstractNum w:abstractNumId="28">
    <w:nsid w:val="79EE6381"/>
    <w:multiLevelType w:val="multilevel"/>
    <w:tmpl w:val="6C3A4B7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7A847968"/>
    <w:multiLevelType w:val="hybridMultilevel"/>
    <w:tmpl w:val="BE4046E6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28"/>
  </w:num>
  <w:num w:numId="2">
    <w:abstractNumId w:val="29"/>
  </w:num>
  <w:num w:numId="3">
    <w:abstractNumId w:val="24"/>
  </w:num>
  <w:num w:numId="4">
    <w:abstractNumId w:val="6"/>
  </w:num>
  <w:num w:numId="5">
    <w:abstractNumId w:val="19"/>
  </w:num>
  <w:num w:numId="6">
    <w:abstractNumId w:val="1"/>
  </w:num>
  <w:num w:numId="7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000000" w:themeColor="text1"/>
        </w:rPr>
      </w:lvl>
    </w:lvlOverride>
  </w:num>
  <w:num w:numId="8">
    <w:abstractNumId w:val="26"/>
  </w:num>
  <w:num w:numId="9">
    <w:abstractNumId w:val="16"/>
  </w:num>
  <w:num w:numId="10">
    <w:abstractNumId w:val="13"/>
  </w:num>
  <w:num w:numId="11">
    <w:abstractNumId w:val="12"/>
  </w:num>
  <w:num w:numId="12">
    <w:abstractNumId w:val="2"/>
  </w:num>
  <w:num w:numId="13">
    <w:abstractNumId w:val="4"/>
  </w:num>
  <w:num w:numId="14">
    <w:abstractNumId w:val="11"/>
  </w:num>
  <w:num w:numId="15">
    <w:abstractNumId w:val="27"/>
  </w:num>
  <w:num w:numId="16">
    <w:abstractNumId w:val="18"/>
  </w:num>
  <w:num w:numId="17">
    <w:abstractNumId w:val="20"/>
  </w:num>
  <w:num w:numId="18">
    <w:abstractNumId w:val="3"/>
  </w:num>
  <w:num w:numId="19">
    <w:abstractNumId w:val="23"/>
  </w:num>
  <w:num w:numId="20">
    <w:abstractNumId w:val="15"/>
  </w:num>
  <w:num w:numId="21">
    <w:abstractNumId w:val="5"/>
  </w:num>
  <w:num w:numId="22">
    <w:abstractNumId w:val="7"/>
  </w:num>
  <w:num w:numId="23">
    <w:abstractNumId w:val="17"/>
  </w:num>
  <w:num w:numId="24">
    <w:abstractNumId w:val="10"/>
  </w:num>
  <w:num w:numId="25">
    <w:abstractNumId w:val="14"/>
  </w:num>
  <w:num w:numId="26">
    <w:abstractNumId w:val="21"/>
  </w:num>
  <w:num w:numId="27">
    <w:abstractNumId w:val="8"/>
  </w:num>
  <w:num w:numId="28">
    <w:abstractNumId w:val="25"/>
  </w:num>
  <w:num w:numId="29">
    <w:abstractNumId w:val="9"/>
  </w:num>
  <w:num w:numId="30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1B4A"/>
    <w:rsid w:val="00005623"/>
    <w:rsid w:val="0000677D"/>
    <w:rsid w:val="00013DDC"/>
    <w:rsid w:val="00013FE3"/>
    <w:rsid w:val="00015122"/>
    <w:rsid w:val="00016EDE"/>
    <w:rsid w:val="00023140"/>
    <w:rsid w:val="00023E88"/>
    <w:rsid w:val="000240AC"/>
    <w:rsid w:val="000307DA"/>
    <w:rsid w:val="00031980"/>
    <w:rsid w:val="00034538"/>
    <w:rsid w:val="000411B8"/>
    <w:rsid w:val="00042FF6"/>
    <w:rsid w:val="000444D1"/>
    <w:rsid w:val="000445A1"/>
    <w:rsid w:val="00053317"/>
    <w:rsid w:val="00054698"/>
    <w:rsid w:val="00057BE8"/>
    <w:rsid w:val="00061966"/>
    <w:rsid w:val="0006420A"/>
    <w:rsid w:val="00064FD8"/>
    <w:rsid w:val="00071245"/>
    <w:rsid w:val="000715AB"/>
    <w:rsid w:val="00072A61"/>
    <w:rsid w:val="00072DF7"/>
    <w:rsid w:val="000760DD"/>
    <w:rsid w:val="00076DBF"/>
    <w:rsid w:val="000858FC"/>
    <w:rsid w:val="00086D8F"/>
    <w:rsid w:val="000903C7"/>
    <w:rsid w:val="00092072"/>
    <w:rsid w:val="00095ADD"/>
    <w:rsid w:val="000A1F42"/>
    <w:rsid w:val="000A3E77"/>
    <w:rsid w:val="000B06D9"/>
    <w:rsid w:val="000B6EBA"/>
    <w:rsid w:val="000C340B"/>
    <w:rsid w:val="000C3B5D"/>
    <w:rsid w:val="000C60C2"/>
    <w:rsid w:val="000D048E"/>
    <w:rsid w:val="000D0D1F"/>
    <w:rsid w:val="000D1998"/>
    <w:rsid w:val="000D328C"/>
    <w:rsid w:val="000D52A2"/>
    <w:rsid w:val="000D536E"/>
    <w:rsid w:val="000D7AFF"/>
    <w:rsid w:val="000E6823"/>
    <w:rsid w:val="000E77CC"/>
    <w:rsid w:val="000F1ABA"/>
    <w:rsid w:val="000F22E1"/>
    <w:rsid w:val="000F4B70"/>
    <w:rsid w:val="000F68F7"/>
    <w:rsid w:val="0010124E"/>
    <w:rsid w:val="00101B9E"/>
    <w:rsid w:val="001053F3"/>
    <w:rsid w:val="0010595C"/>
    <w:rsid w:val="001102C4"/>
    <w:rsid w:val="0011071A"/>
    <w:rsid w:val="00111331"/>
    <w:rsid w:val="00113B10"/>
    <w:rsid w:val="00120805"/>
    <w:rsid w:val="001209EA"/>
    <w:rsid w:val="0012156B"/>
    <w:rsid w:val="00125030"/>
    <w:rsid w:val="00125BF2"/>
    <w:rsid w:val="001273F6"/>
    <w:rsid w:val="001274D5"/>
    <w:rsid w:val="00131508"/>
    <w:rsid w:val="00131A91"/>
    <w:rsid w:val="001340F6"/>
    <w:rsid w:val="00134E02"/>
    <w:rsid w:val="00135745"/>
    <w:rsid w:val="001359FF"/>
    <w:rsid w:val="0013674B"/>
    <w:rsid w:val="00136F89"/>
    <w:rsid w:val="00137B02"/>
    <w:rsid w:val="00141896"/>
    <w:rsid w:val="00145081"/>
    <w:rsid w:val="00146525"/>
    <w:rsid w:val="00151F07"/>
    <w:rsid w:val="0016082D"/>
    <w:rsid w:val="00162195"/>
    <w:rsid w:val="001659EB"/>
    <w:rsid w:val="0017599E"/>
    <w:rsid w:val="00180B79"/>
    <w:rsid w:val="001862CF"/>
    <w:rsid w:val="001873FA"/>
    <w:rsid w:val="00193E98"/>
    <w:rsid w:val="00195C2F"/>
    <w:rsid w:val="001A182C"/>
    <w:rsid w:val="001B3FC2"/>
    <w:rsid w:val="001B73E0"/>
    <w:rsid w:val="001C513C"/>
    <w:rsid w:val="001C6B97"/>
    <w:rsid w:val="001D0FA5"/>
    <w:rsid w:val="001D1E39"/>
    <w:rsid w:val="001D1E78"/>
    <w:rsid w:val="001D524E"/>
    <w:rsid w:val="001E0C28"/>
    <w:rsid w:val="001E3979"/>
    <w:rsid w:val="001E4A27"/>
    <w:rsid w:val="001F10D6"/>
    <w:rsid w:val="001F3775"/>
    <w:rsid w:val="001F37B0"/>
    <w:rsid w:val="001F3864"/>
    <w:rsid w:val="001F3CF4"/>
    <w:rsid w:val="001F6453"/>
    <w:rsid w:val="001F7B1E"/>
    <w:rsid w:val="00201CE9"/>
    <w:rsid w:val="00202082"/>
    <w:rsid w:val="00202EFF"/>
    <w:rsid w:val="00203CA8"/>
    <w:rsid w:val="002202C2"/>
    <w:rsid w:val="002221C2"/>
    <w:rsid w:val="0022352A"/>
    <w:rsid w:val="00227C15"/>
    <w:rsid w:val="00230651"/>
    <w:rsid w:val="002324AB"/>
    <w:rsid w:val="00234C14"/>
    <w:rsid w:val="00236B40"/>
    <w:rsid w:val="002449DE"/>
    <w:rsid w:val="002469C0"/>
    <w:rsid w:val="0025239F"/>
    <w:rsid w:val="0025432B"/>
    <w:rsid w:val="00257D3C"/>
    <w:rsid w:val="0026132F"/>
    <w:rsid w:val="00263E08"/>
    <w:rsid w:val="002652F8"/>
    <w:rsid w:val="00270DDE"/>
    <w:rsid w:val="002723D7"/>
    <w:rsid w:val="00284E64"/>
    <w:rsid w:val="002850D4"/>
    <w:rsid w:val="00292575"/>
    <w:rsid w:val="00295A1C"/>
    <w:rsid w:val="002A22C4"/>
    <w:rsid w:val="002A5673"/>
    <w:rsid w:val="002A749F"/>
    <w:rsid w:val="002A75B7"/>
    <w:rsid w:val="002B1A90"/>
    <w:rsid w:val="002B4CD2"/>
    <w:rsid w:val="002B56D3"/>
    <w:rsid w:val="002B6E13"/>
    <w:rsid w:val="002B7A42"/>
    <w:rsid w:val="002C220F"/>
    <w:rsid w:val="002C62ED"/>
    <w:rsid w:val="002C6653"/>
    <w:rsid w:val="002D0FB2"/>
    <w:rsid w:val="002D7307"/>
    <w:rsid w:val="002E47BB"/>
    <w:rsid w:val="002E7B01"/>
    <w:rsid w:val="002F1AF9"/>
    <w:rsid w:val="002F2900"/>
    <w:rsid w:val="002F47EF"/>
    <w:rsid w:val="002F7A37"/>
    <w:rsid w:val="0030004A"/>
    <w:rsid w:val="00301059"/>
    <w:rsid w:val="00301D1E"/>
    <w:rsid w:val="003050BE"/>
    <w:rsid w:val="00306A78"/>
    <w:rsid w:val="00306D3A"/>
    <w:rsid w:val="00313109"/>
    <w:rsid w:val="00315D4F"/>
    <w:rsid w:val="00316C45"/>
    <w:rsid w:val="00324340"/>
    <w:rsid w:val="00324745"/>
    <w:rsid w:val="00330274"/>
    <w:rsid w:val="00335DC1"/>
    <w:rsid w:val="00336B38"/>
    <w:rsid w:val="0034302A"/>
    <w:rsid w:val="00344660"/>
    <w:rsid w:val="003454CC"/>
    <w:rsid w:val="003455E1"/>
    <w:rsid w:val="00350F91"/>
    <w:rsid w:val="0035665B"/>
    <w:rsid w:val="0036739B"/>
    <w:rsid w:val="00371B05"/>
    <w:rsid w:val="00373BFE"/>
    <w:rsid w:val="003743F3"/>
    <w:rsid w:val="0037467B"/>
    <w:rsid w:val="00376154"/>
    <w:rsid w:val="00380095"/>
    <w:rsid w:val="00381948"/>
    <w:rsid w:val="003939D7"/>
    <w:rsid w:val="00394BBB"/>
    <w:rsid w:val="00396824"/>
    <w:rsid w:val="003A0A7B"/>
    <w:rsid w:val="003A0DF3"/>
    <w:rsid w:val="003A0F91"/>
    <w:rsid w:val="003A1A77"/>
    <w:rsid w:val="003A23E1"/>
    <w:rsid w:val="003A37BB"/>
    <w:rsid w:val="003A61A1"/>
    <w:rsid w:val="003B1A91"/>
    <w:rsid w:val="003B2EB3"/>
    <w:rsid w:val="003B7DD4"/>
    <w:rsid w:val="003C2FC0"/>
    <w:rsid w:val="003C4A63"/>
    <w:rsid w:val="003C5D7A"/>
    <w:rsid w:val="003C7C38"/>
    <w:rsid w:val="003D1D30"/>
    <w:rsid w:val="003D2239"/>
    <w:rsid w:val="003D5A6B"/>
    <w:rsid w:val="003D5EBD"/>
    <w:rsid w:val="003D6B41"/>
    <w:rsid w:val="003D6E94"/>
    <w:rsid w:val="003D77F2"/>
    <w:rsid w:val="003E176F"/>
    <w:rsid w:val="003E395C"/>
    <w:rsid w:val="003E4F05"/>
    <w:rsid w:val="003E5E65"/>
    <w:rsid w:val="003E7303"/>
    <w:rsid w:val="003F11F8"/>
    <w:rsid w:val="003F54B0"/>
    <w:rsid w:val="003F55FF"/>
    <w:rsid w:val="004003DA"/>
    <w:rsid w:val="00400AB4"/>
    <w:rsid w:val="00401F01"/>
    <w:rsid w:val="00402002"/>
    <w:rsid w:val="004061EA"/>
    <w:rsid w:val="00407415"/>
    <w:rsid w:val="00413181"/>
    <w:rsid w:val="00420A01"/>
    <w:rsid w:val="00421ECF"/>
    <w:rsid w:val="00422D85"/>
    <w:rsid w:val="004235D0"/>
    <w:rsid w:val="00423F82"/>
    <w:rsid w:val="00427CEA"/>
    <w:rsid w:val="004320E5"/>
    <w:rsid w:val="00432159"/>
    <w:rsid w:val="00434EB9"/>
    <w:rsid w:val="00436597"/>
    <w:rsid w:val="00436CEF"/>
    <w:rsid w:val="0044099F"/>
    <w:rsid w:val="00440FA3"/>
    <w:rsid w:val="00450A1B"/>
    <w:rsid w:val="00452EEE"/>
    <w:rsid w:val="004537FB"/>
    <w:rsid w:val="00454D1B"/>
    <w:rsid w:val="00461937"/>
    <w:rsid w:val="0046314C"/>
    <w:rsid w:val="00463739"/>
    <w:rsid w:val="004653AA"/>
    <w:rsid w:val="0046729A"/>
    <w:rsid w:val="00467BFE"/>
    <w:rsid w:val="00471887"/>
    <w:rsid w:val="00472502"/>
    <w:rsid w:val="00483BC0"/>
    <w:rsid w:val="00484C0B"/>
    <w:rsid w:val="00490235"/>
    <w:rsid w:val="0049130B"/>
    <w:rsid w:val="004916D4"/>
    <w:rsid w:val="0049595A"/>
    <w:rsid w:val="00495D5C"/>
    <w:rsid w:val="004B0C3A"/>
    <w:rsid w:val="004B225B"/>
    <w:rsid w:val="004B64B5"/>
    <w:rsid w:val="004C06B1"/>
    <w:rsid w:val="004C6C00"/>
    <w:rsid w:val="004D0A9B"/>
    <w:rsid w:val="004D5A04"/>
    <w:rsid w:val="004E288A"/>
    <w:rsid w:val="004E7D9D"/>
    <w:rsid w:val="004F6D18"/>
    <w:rsid w:val="004F733E"/>
    <w:rsid w:val="004F753A"/>
    <w:rsid w:val="0050185A"/>
    <w:rsid w:val="00505CC9"/>
    <w:rsid w:val="0051098A"/>
    <w:rsid w:val="00511C8E"/>
    <w:rsid w:val="00512D48"/>
    <w:rsid w:val="005155DD"/>
    <w:rsid w:val="00517456"/>
    <w:rsid w:val="005218F9"/>
    <w:rsid w:val="00522209"/>
    <w:rsid w:val="005226AC"/>
    <w:rsid w:val="00524396"/>
    <w:rsid w:val="00525DAB"/>
    <w:rsid w:val="0053310D"/>
    <w:rsid w:val="00536DB9"/>
    <w:rsid w:val="00542859"/>
    <w:rsid w:val="0054294F"/>
    <w:rsid w:val="005435BE"/>
    <w:rsid w:val="005444E2"/>
    <w:rsid w:val="00545255"/>
    <w:rsid w:val="00553B3E"/>
    <w:rsid w:val="005649D1"/>
    <w:rsid w:val="005650D4"/>
    <w:rsid w:val="0056711D"/>
    <w:rsid w:val="00567E11"/>
    <w:rsid w:val="00576083"/>
    <w:rsid w:val="005801C8"/>
    <w:rsid w:val="005803C3"/>
    <w:rsid w:val="00580523"/>
    <w:rsid w:val="005849A2"/>
    <w:rsid w:val="00584F68"/>
    <w:rsid w:val="005914E0"/>
    <w:rsid w:val="005962EF"/>
    <w:rsid w:val="00597765"/>
    <w:rsid w:val="005A376A"/>
    <w:rsid w:val="005C3A9F"/>
    <w:rsid w:val="005C4043"/>
    <w:rsid w:val="005C4AC8"/>
    <w:rsid w:val="005C5BFC"/>
    <w:rsid w:val="005C6E16"/>
    <w:rsid w:val="005C6FF2"/>
    <w:rsid w:val="005D0A66"/>
    <w:rsid w:val="005D20CA"/>
    <w:rsid w:val="005D3BB7"/>
    <w:rsid w:val="005D7348"/>
    <w:rsid w:val="005E0D3E"/>
    <w:rsid w:val="005E167E"/>
    <w:rsid w:val="005E28A6"/>
    <w:rsid w:val="005F3B84"/>
    <w:rsid w:val="005F3D69"/>
    <w:rsid w:val="005F4A93"/>
    <w:rsid w:val="006006DF"/>
    <w:rsid w:val="006056CA"/>
    <w:rsid w:val="006056D2"/>
    <w:rsid w:val="0060587F"/>
    <w:rsid w:val="00605B0F"/>
    <w:rsid w:val="00611E06"/>
    <w:rsid w:val="0061465B"/>
    <w:rsid w:val="00622D7B"/>
    <w:rsid w:val="00631091"/>
    <w:rsid w:val="006318B8"/>
    <w:rsid w:val="006465E6"/>
    <w:rsid w:val="006470EC"/>
    <w:rsid w:val="006550FD"/>
    <w:rsid w:val="00666C55"/>
    <w:rsid w:val="00672908"/>
    <w:rsid w:val="00672BE0"/>
    <w:rsid w:val="00680A12"/>
    <w:rsid w:val="00684392"/>
    <w:rsid w:val="00684616"/>
    <w:rsid w:val="00685A0C"/>
    <w:rsid w:val="00686746"/>
    <w:rsid w:val="006946FD"/>
    <w:rsid w:val="00695546"/>
    <w:rsid w:val="006B00AD"/>
    <w:rsid w:val="006B242D"/>
    <w:rsid w:val="006B5BFF"/>
    <w:rsid w:val="006C06BF"/>
    <w:rsid w:val="006C0CAD"/>
    <w:rsid w:val="006C0ECE"/>
    <w:rsid w:val="006C51CB"/>
    <w:rsid w:val="006C55D8"/>
    <w:rsid w:val="006C5D93"/>
    <w:rsid w:val="006D0C0D"/>
    <w:rsid w:val="006D5239"/>
    <w:rsid w:val="006D66C6"/>
    <w:rsid w:val="006D7A21"/>
    <w:rsid w:val="006E087B"/>
    <w:rsid w:val="006E0F64"/>
    <w:rsid w:val="006E11B7"/>
    <w:rsid w:val="006E5283"/>
    <w:rsid w:val="006E5F6F"/>
    <w:rsid w:val="006F002F"/>
    <w:rsid w:val="006F385F"/>
    <w:rsid w:val="00702AF3"/>
    <w:rsid w:val="00702F82"/>
    <w:rsid w:val="0070507E"/>
    <w:rsid w:val="00711A45"/>
    <w:rsid w:val="00712F6D"/>
    <w:rsid w:val="00716E25"/>
    <w:rsid w:val="007231E0"/>
    <w:rsid w:val="00723BA0"/>
    <w:rsid w:val="00727EA5"/>
    <w:rsid w:val="00731975"/>
    <w:rsid w:val="00731DF9"/>
    <w:rsid w:val="007344F8"/>
    <w:rsid w:val="007374D0"/>
    <w:rsid w:val="0074094D"/>
    <w:rsid w:val="0074511D"/>
    <w:rsid w:val="00747211"/>
    <w:rsid w:val="00747A02"/>
    <w:rsid w:val="00752415"/>
    <w:rsid w:val="0075241B"/>
    <w:rsid w:val="007563DE"/>
    <w:rsid w:val="00760459"/>
    <w:rsid w:val="00764654"/>
    <w:rsid w:val="0076552A"/>
    <w:rsid w:val="00765A8F"/>
    <w:rsid w:val="00767BD9"/>
    <w:rsid w:val="00771C3B"/>
    <w:rsid w:val="0077371A"/>
    <w:rsid w:val="00780A88"/>
    <w:rsid w:val="007869B0"/>
    <w:rsid w:val="007951FB"/>
    <w:rsid w:val="007A3073"/>
    <w:rsid w:val="007A3094"/>
    <w:rsid w:val="007A388E"/>
    <w:rsid w:val="007A6644"/>
    <w:rsid w:val="007A7793"/>
    <w:rsid w:val="007B0D3E"/>
    <w:rsid w:val="007B3EE3"/>
    <w:rsid w:val="007B40D0"/>
    <w:rsid w:val="007C730A"/>
    <w:rsid w:val="007D58CF"/>
    <w:rsid w:val="007E396A"/>
    <w:rsid w:val="007E3D1E"/>
    <w:rsid w:val="007E67C6"/>
    <w:rsid w:val="007F1B60"/>
    <w:rsid w:val="007F1BC8"/>
    <w:rsid w:val="007F1CD6"/>
    <w:rsid w:val="008002C2"/>
    <w:rsid w:val="00802404"/>
    <w:rsid w:val="00806EEB"/>
    <w:rsid w:val="0080794F"/>
    <w:rsid w:val="00811A52"/>
    <w:rsid w:val="008134D0"/>
    <w:rsid w:val="00820431"/>
    <w:rsid w:val="00820BC1"/>
    <w:rsid w:val="00821194"/>
    <w:rsid w:val="008255F3"/>
    <w:rsid w:val="0083179C"/>
    <w:rsid w:val="00842BEF"/>
    <w:rsid w:val="00845470"/>
    <w:rsid w:val="00845E55"/>
    <w:rsid w:val="00846BC4"/>
    <w:rsid w:val="008479C7"/>
    <w:rsid w:val="008503EC"/>
    <w:rsid w:val="00851EF4"/>
    <w:rsid w:val="008535EF"/>
    <w:rsid w:val="00861ADC"/>
    <w:rsid w:val="00862BCB"/>
    <w:rsid w:val="00864C40"/>
    <w:rsid w:val="008662AE"/>
    <w:rsid w:val="00867FDA"/>
    <w:rsid w:val="00870E84"/>
    <w:rsid w:val="00875448"/>
    <w:rsid w:val="008773E7"/>
    <w:rsid w:val="008836C9"/>
    <w:rsid w:val="008839A9"/>
    <w:rsid w:val="00884B24"/>
    <w:rsid w:val="00885241"/>
    <w:rsid w:val="00885FEF"/>
    <w:rsid w:val="00886F9F"/>
    <w:rsid w:val="00892560"/>
    <w:rsid w:val="008A1489"/>
    <w:rsid w:val="008A633B"/>
    <w:rsid w:val="008A7208"/>
    <w:rsid w:val="008B272D"/>
    <w:rsid w:val="008B6CC3"/>
    <w:rsid w:val="008D56DE"/>
    <w:rsid w:val="008D60C6"/>
    <w:rsid w:val="008E0289"/>
    <w:rsid w:val="008E1459"/>
    <w:rsid w:val="008F0049"/>
    <w:rsid w:val="008F255A"/>
    <w:rsid w:val="008F3EDA"/>
    <w:rsid w:val="008F4702"/>
    <w:rsid w:val="009033A9"/>
    <w:rsid w:val="00905AF6"/>
    <w:rsid w:val="00910786"/>
    <w:rsid w:val="009142EE"/>
    <w:rsid w:val="00914EBB"/>
    <w:rsid w:val="00917937"/>
    <w:rsid w:val="009222F4"/>
    <w:rsid w:val="00931F57"/>
    <w:rsid w:val="00932F8A"/>
    <w:rsid w:val="00942B3D"/>
    <w:rsid w:val="00943FB9"/>
    <w:rsid w:val="00951955"/>
    <w:rsid w:val="009545A6"/>
    <w:rsid w:val="00957C01"/>
    <w:rsid w:val="00960D24"/>
    <w:rsid w:val="0096719C"/>
    <w:rsid w:val="009750FD"/>
    <w:rsid w:val="00975E52"/>
    <w:rsid w:val="0097750A"/>
    <w:rsid w:val="00977A1F"/>
    <w:rsid w:val="00980CC0"/>
    <w:rsid w:val="00982C7C"/>
    <w:rsid w:val="0098686C"/>
    <w:rsid w:val="00993774"/>
    <w:rsid w:val="00997E95"/>
    <w:rsid w:val="009A002B"/>
    <w:rsid w:val="009A07B6"/>
    <w:rsid w:val="009A0CC7"/>
    <w:rsid w:val="009A457F"/>
    <w:rsid w:val="009A5BB6"/>
    <w:rsid w:val="009B7EED"/>
    <w:rsid w:val="009C0FB7"/>
    <w:rsid w:val="009C1508"/>
    <w:rsid w:val="009C4F9E"/>
    <w:rsid w:val="009C51BC"/>
    <w:rsid w:val="009C6358"/>
    <w:rsid w:val="009D0596"/>
    <w:rsid w:val="009D0B33"/>
    <w:rsid w:val="009D4473"/>
    <w:rsid w:val="009D6C9C"/>
    <w:rsid w:val="009E010D"/>
    <w:rsid w:val="009E0668"/>
    <w:rsid w:val="009E6136"/>
    <w:rsid w:val="009E6466"/>
    <w:rsid w:val="009E6AA5"/>
    <w:rsid w:val="009E750E"/>
    <w:rsid w:val="009F1607"/>
    <w:rsid w:val="009F28BC"/>
    <w:rsid w:val="009F5659"/>
    <w:rsid w:val="009F57F4"/>
    <w:rsid w:val="009F79D0"/>
    <w:rsid w:val="00A0793E"/>
    <w:rsid w:val="00A102A1"/>
    <w:rsid w:val="00A11970"/>
    <w:rsid w:val="00A1691B"/>
    <w:rsid w:val="00A1740F"/>
    <w:rsid w:val="00A17FFB"/>
    <w:rsid w:val="00A21320"/>
    <w:rsid w:val="00A21FF7"/>
    <w:rsid w:val="00A26E24"/>
    <w:rsid w:val="00A32E76"/>
    <w:rsid w:val="00A3360B"/>
    <w:rsid w:val="00A400E0"/>
    <w:rsid w:val="00A4497D"/>
    <w:rsid w:val="00A51898"/>
    <w:rsid w:val="00A547D4"/>
    <w:rsid w:val="00A615BD"/>
    <w:rsid w:val="00A70893"/>
    <w:rsid w:val="00A718C5"/>
    <w:rsid w:val="00A725D6"/>
    <w:rsid w:val="00A72984"/>
    <w:rsid w:val="00A74B76"/>
    <w:rsid w:val="00A7647E"/>
    <w:rsid w:val="00A764F9"/>
    <w:rsid w:val="00A800AB"/>
    <w:rsid w:val="00A8040B"/>
    <w:rsid w:val="00A81439"/>
    <w:rsid w:val="00A82B71"/>
    <w:rsid w:val="00A900B1"/>
    <w:rsid w:val="00A92119"/>
    <w:rsid w:val="00A947B0"/>
    <w:rsid w:val="00A94C06"/>
    <w:rsid w:val="00A94C5B"/>
    <w:rsid w:val="00AA1314"/>
    <w:rsid w:val="00AA3057"/>
    <w:rsid w:val="00AA323F"/>
    <w:rsid w:val="00AA3E57"/>
    <w:rsid w:val="00AA7840"/>
    <w:rsid w:val="00AB24C1"/>
    <w:rsid w:val="00AB2A6A"/>
    <w:rsid w:val="00AB57CE"/>
    <w:rsid w:val="00AD0C2A"/>
    <w:rsid w:val="00AD157E"/>
    <w:rsid w:val="00AD1802"/>
    <w:rsid w:val="00AD5C75"/>
    <w:rsid w:val="00AD7082"/>
    <w:rsid w:val="00AD75CB"/>
    <w:rsid w:val="00AE51C8"/>
    <w:rsid w:val="00AE5C63"/>
    <w:rsid w:val="00AE656E"/>
    <w:rsid w:val="00AE7853"/>
    <w:rsid w:val="00AF01F0"/>
    <w:rsid w:val="00AF1FE0"/>
    <w:rsid w:val="00AF5C69"/>
    <w:rsid w:val="00AF78B4"/>
    <w:rsid w:val="00B01896"/>
    <w:rsid w:val="00B05F91"/>
    <w:rsid w:val="00B13059"/>
    <w:rsid w:val="00B1742D"/>
    <w:rsid w:val="00B22868"/>
    <w:rsid w:val="00B2712B"/>
    <w:rsid w:val="00B27CB0"/>
    <w:rsid w:val="00B30050"/>
    <w:rsid w:val="00B339C3"/>
    <w:rsid w:val="00B415CD"/>
    <w:rsid w:val="00B43C55"/>
    <w:rsid w:val="00B51141"/>
    <w:rsid w:val="00B52DF5"/>
    <w:rsid w:val="00B54794"/>
    <w:rsid w:val="00B5692C"/>
    <w:rsid w:val="00B654FF"/>
    <w:rsid w:val="00B74F93"/>
    <w:rsid w:val="00B83912"/>
    <w:rsid w:val="00B8661C"/>
    <w:rsid w:val="00B86677"/>
    <w:rsid w:val="00B868C7"/>
    <w:rsid w:val="00B9432C"/>
    <w:rsid w:val="00B9528C"/>
    <w:rsid w:val="00B96A2D"/>
    <w:rsid w:val="00BA26CE"/>
    <w:rsid w:val="00BA367F"/>
    <w:rsid w:val="00BA38EC"/>
    <w:rsid w:val="00BB0E40"/>
    <w:rsid w:val="00BB4C52"/>
    <w:rsid w:val="00BC1B52"/>
    <w:rsid w:val="00BD3A44"/>
    <w:rsid w:val="00BD500C"/>
    <w:rsid w:val="00BE0501"/>
    <w:rsid w:val="00BE29AE"/>
    <w:rsid w:val="00BE4C29"/>
    <w:rsid w:val="00BE6093"/>
    <w:rsid w:val="00BF3152"/>
    <w:rsid w:val="00BF4DF2"/>
    <w:rsid w:val="00BF4F12"/>
    <w:rsid w:val="00BF6DA1"/>
    <w:rsid w:val="00BF7BD7"/>
    <w:rsid w:val="00C00FCD"/>
    <w:rsid w:val="00C014EF"/>
    <w:rsid w:val="00C02E02"/>
    <w:rsid w:val="00C03CA6"/>
    <w:rsid w:val="00C0482B"/>
    <w:rsid w:val="00C13142"/>
    <w:rsid w:val="00C13730"/>
    <w:rsid w:val="00C20004"/>
    <w:rsid w:val="00C20E6A"/>
    <w:rsid w:val="00C21D49"/>
    <w:rsid w:val="00C25593"/>
    <w:rsid w:val="00C268F2"/>
    <w:rsid w:val="00C31D9E"/>
    <w:rsid w:val="00C321D1"/>
    <w:rsid w:val="00C35D0E"/>
    <w:rsid w:val="00C42A0D"/>
    <w:rsid w:val="00C43EBA"/>
    <w:rsid w:val="00C45F88"/>
    <w:rsid w:val="00C45F8F"/>
    <w:rsid w:val="00C469F4"/>
    <w:rsid w:val="00C46A21"/>
    <w:rsid w:val="00C56506"/>
    <w:rsid w:val="00C5681D"/>
    <w:rsid w:val="00C60558"/>
    <w:rsid w:val="00C61129"/>
    <w:rsid w:val="00C71932"/>
    <w:rsid w:val="00C764A1"/>
    <w:rsid w:val="00C84FE2"/>
    <w:rsid w:val="00C8712F"/>
    <w:rsid w:val="00C91054"/>
    <w:rsid w:val="00C93ECC"/>
    <w:rsid w:val="00CA1D1E"/>
    <w:rsid w:val="00CA365A"/>
    <w:rsid w:val="00CA5A72"/>
    <w:rsid w:val="00CA60A1"/>
    <w:rsid w:val="00CA694C"/>
    <w:rsid w:val="00CB3569"/>
    <w:rsid w:val="00CB3C7F"/>
    <w:rsid w:val="00CB4212"/>
    <w:rsid w:val="00CB7303"/>
    <w:rsid w:val="00CB7A44"/>
    <w:rsid w:val="00CC40A6"/>
    <w:rsid w:val="00CC4E5A"/>
    <w:rsid w:val="00CD5770"/>
    <w:rsid w:val="00CD7ADB"/>
    <w:rsid w:val="00CD7EA1"/>
    <w:rsid w:val="00CE0476"/>
    <w:rsid w:val="00CE09AF"/>
    <w:rsid w:val="00CE26A9"/>
    <w:rsid w:val="00CE694F"/>
    <w:rsid w:val="00CE72F2"/>
    <w:rsid w:val="00CF0754"/>
    <w:rsid w:val="00D02CE4"/>
    <w:rsid w:val="00D03494"/>
    <w:rsid w:val="00D0457F"/>
    <w:rsid w:val="00D1387B"/>
    <w:rsid w:val="00D140E9"/>
    <w:rsid w:val="00D14B25"/>
    <w:rsid w:val="00D17164"/>
    <w:rsid w:val="00D209FF"/>
    <w:rsid w:val="00D21A49"/>
    <w:rsid w:val="00D21B31"/>
    <w:rsid w:val="00D22A57"/>
    <w:rsid w:val="00D25EA7"/>
    <w:rsid w:val="00D3518B"/>
    <w:rsid w:val="00D36C85"/>
    <w:rsid w:val="00D3724D"/>
    <w:rsid w:val="00D40309"/>
    <w:rsid w:val="00D509AF"/>
    <w:rsid w:val="00D541C0"/>
    <w:rsid w:val="00D54CD4"/>
    <w:rsid w:val="00D56CAE"/>
    <w:rsid w:val="00D66153"/>
    <w:rsid w:val="00D745A5"/>
    <w:rsid w:val="00D81AE9"/>
    <w:rsid w:val="00D827F1"/>
    <w:rsid w:val="00D96667"/>
    <w:rsid w:val="00DA276B"/>
    <w:rsid w:val="00DA324E"/>
    <w:rsid w:val="00DA387B"/>
    <w:rsid w:val="00DA6809"/>
    <w:rsid w:val="00DB04A2"/>
    <w:rsid w:val="00DB5255"/>
    <w:rsid w:val="00DB6893"/>
    <w:rsid w:val="00DB6DBE"/>
    <w:rsid w:val="00DB7A86"/>
    <w:rsid w:val="00DC0CE1"/>
    <w:rsid w:val="00DC1655"/>
    <w:rsid w:val="00DC1B72"/>
    <w:rsid w:val="00DC5220"/>
    <w:rsid w:val="00DC61D7"/>
    <w:rsid w:val="00DD1BCB"/>
    <w:rsid w:val="00DD1D59"/>
    <w:rsid w:val="00DD201C"/>
    <w:rsid w:val="00DD4A06"/>
    <w:rsid w:val="00DD6588"/>
    <w:rsid w:val="00DE2699"/>
    <w:rsid w:val="00DE35B1"/>
    <w:rsid w:val="00DE3C9D"/>
    <w:rsid w:val="00DE4AB0"/>
    <w:rsid w:val="00DE4DBA"/>
    <w:rsid w:val="00DE796D"/>
    <w:rsid w:val="00DF3BB0"/>
    <w:rsid w:val="00DF617D"/>
    <w:rsid w:val="00E00679"/>
    <w:rsid w:val="00E00BD6"/>
    <w:rsid w:val="00E02F49"/>
    <w:rsid w:val="00E03B93"/>
    <w:rsid w:val="00E11039"/>
    <w:rsid w:val="00E13065"/>
    <w:rsid w:val="00E21FB0"/>
    <w:rsid w:val="00E24561"/>
    <w:rsid w:val="00E247C4"/>
    <w:rsid w:val="00E2649C"/>
    <w:rsid w:val="00E26A16"/>
    <w:rsid w:val="00E31273"/>
    <w:rsid w:val="00E44B9C"/>
    <w:rsid w:val="00E4562E"/>
    <w:rsid w:val="00E4753D"/>
    <w:rsid w:val="00E4777E"/>
    <w:rsid w:val="00E522EF"/>
    <w:rsid w:val="00E524F4"/>
    <w:rsid w:val="00E56F4A"/>
    <w:rsid w:val="00E603AD"/>
    <w:rsid w:val="00E62D6D"/>
    <w:rsid w:val="00E63CC2"/>
    <w:rsid w:val="00E64764"/>
    <w:rsid w:val="00E64E18"/>
    <w:rsid w:val="00E65824"/>
    <w:rsid w:val="00E66132"/>
    <w:rsid w:val="00E704C4"/>
    <w:rsid w:val="00E72111"/>
    <w:rsid w:val="00E72944"/>
    <w:rsid w:val="00E73038"/>
    <w:rsid w:val="00E743DD"/>
    <w:rsid w:val="00E75D3F"/>
    <w:rsid w:val="00E849BC"/>
    <w:rsid w:val="00E85693"/>
    <w:rsid w:val="00E901DE"/>
    <w:rsid w:val="00E92AC5"/>
    <w:rsid w:val="00E942B0"/>
    <w:rsid w:val="00EA0E33"/>
    <w:rsid w:val="00EA330E"/>
    <w:rsid w:val="00EA59C1"/>
    <w:rsid w:val="00EA6016"/>
    <w:rsid w:val="00EB1735"/>
    <w:rsid w:val="00EB3475"/>
    <w:rsid w:val="00EB6499"/>
    <w:rsid w:val="00EC1CE9"/>
    <w:rsid w:val="00EC1D74"/>
    <w:rsid w:val="00EC2DC2"/>
    <w:rsid w:val="00ED1E84"/>
    <w:rsid w:val="00ED27A7"/>
    <w:rsid w:val="00ED5D84"/>
    <w:rsid w:val="00EE5587"/>
    <w:rsid w:val="00EE7355"/>
    <w:rsid w:val="00EF3C26"/>
    <w:rsid w:val="00EF45B7"/>
    <w:rsid w:val="00F01F06"/>
    <w:rsid w:val="00F03F6C"/>
    <w:rsid w:val="00F05B58"/>
    <w:rsid w:val="00F06786"/>
    <w:rsid w:val="00F10B58"/>
    <w:rsid w:val="00F1120F"/>
    <w:rsid w:val="00F137BE"/>
    <w:rsid w:val="00F144B0"/>
    <w:rsid w:val="00F16C03"/>
    <w:rsid w:val="00F23E3A"/>
    <w:rsid w:val="00F2631B"/>
    <w:rsid w:val="00F26707"/>
    <w:rsid w:val="00F2704C"/>
    <w:rsid w:val="00F31ED9"/>
    <w:rsid w:val="00F32D81"/>
    <w:rsid w:val="00F37B57"/>
    <w:rsid w:val="00F4129A"/>
    <w:rsid w:val="00F46FC1"/>
    <w:rsid w:val="00F47DBE"/>
    <w:rsid w:val="00F5738C"/>
    <w:rsid w:val="00F60D06"/>
    <w:rsid w:val="00F61CB6"/>
    <w:rsid w:val="00F64306"/>
    <w:rsid w:val="00F702DA"/>
    <w:rsid w:val="00F71B0E"/>
    <w:rsid w:val="00F80716"/>
    <w:rsid w:val="00F810CD"/>
    <w:rsid w:val="00F83E20"/>
    <w:rsid w:val="00F9029E"/>
    <w:rsid w:val="00F959DA"/>
    <w:rsid w:val="00F97341"/>
    <w:rsid w:val="00F97B70"/>
    <w:rsid w:val="00FA4BAC"/>
    <w:rsid w:val="00FB0F75"/>
    <w:rsid w:val="00FB327F"/>
    <w:rsid w:val="00FB513F"/>
    <w:rsid w:val="00FC06DD"/>
    <w:rsid w:val="00FC1C0D"/>
    <w:rsid w:val="00FC2A76"/>
    <w:rsid w:val="00FC33A0"/>
    <w:rsid w:val="00FC45B4"/>
    <w:rsid w:val="00FC4EE3"/>
    <w:rsid w:val="00FC4F2F"/>
    <w:rsid w:val="00FC5F96"/>
    <w:rsid w:val="00FC78A1"/>
    <w:rsid w:val="00FD472E"/>
    <w:rsid w:val="00FD6A09"/>
    <w:rsid w:val="00FE3D0A"/>
    <w:rsid w:val="00FE40FC"/>
    <w:rsid w:val="00FE5DDF"/>
    <w:rsid w:val="00FF3177"/>
    <w:rsid w:val="00FF43A0"/>
    <w:rsid w:val="00FF4915"/>
    <w:rsid w:val="00FF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caddivision.com/en/software/symboldesig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29" Type="http://schemas.openxmlformats.org/officeDocument/2006/relationships/hyperlink" Target="https://ru.wikipedia.org/wiki/&#1055;&#1083;&#1072;&#1075;&#1080;&#1085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www.furnituresoft-software.com/au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ru.wikipedia.org/wiki/API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31" Type="http://schemas.openxmlformats.org/officeDocument/2006/relationships/hyperlink" Target="https://www.autodesk.com/products/autocad/overview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AutoCAD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5091E9-BC5A-4781-A769-F4BDE0F22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4179</Words>
  <Characters>23824</Characters>
  <Application>Microsoft Office Word</Application>
  <DocSecurity>0</DocSecurity>
  <Lines>198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3</cp:revision>
  <dcterms:created xsi:type="dcterms:W3CDTF">2022-09-28T08:29:00Z</dcterms:created>
  <dcterms:modified xsi:type="dcterms:W3CDTF">2022-09-28T08:29:00Z</dcterms:modified>
</cp:coreProperties>
</file>