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COP 3530 </w:t>
      </w: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Fall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201</w:t>
      </w:r>
      <w:r w:rsidR="00745EB0" w:rsidRPr="00B85B07">
        <w:rPr>
          <w:rFonts w:ascii="TimesNewRoman" w:eastAsiaTheme="minorEastAsia" w:hAnsi="TimesNewRoman" w:cs="TimesNewRoman"/>
          <w:sz w:val="24"/>
          <w:szCs w:val="24"/>
        </w:rPr>
        <w:t>3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Data Structures and Algorithms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Assignment </w:t>
      </w:r>
      <w:r w:rsidR="009558A6">
        <w:rPr>
          <w:rFonts w:ascii="TimesNewRoman" w:eastAsiaTheme="minorEastAsia" w:hAnsi="TimesNewRoman" w:cs="TimesNewRoman"/>
          <w:sz w:val="24"/>
          <w:szCs w:val="24"/>
        </w:rPr>
        <w:t>6</w:t>
      </w:r>
      <w:r w:rsidR="003946DC" w:rsidRPr="00B85B07">
        <w:rPr>
          <w:rFonts w:ascii="TimesNewRoman" w:eastAsiaTheme="minorEastAsia" w:hAnsi="TimesNewRoman" w:cs="TimesNewRoman"/>
          <w:sz w:val="24"/>
          <w:szCs w:val="24"/>
        </w:rPr>
        <w:t>.</w:t>
      </w:r>
      <w:proofErr w:type="gramEnd"/>
      <w:r w:rsidR="003946DC" w:rsidRPr="00B85B07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Due: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>Nov. 20</w:t>
      </w:r>
      <w:r w:rsidR="00D912B1" w:rsidRPr="00B85B07">
        <w:rPr>
          <w:rFonts w:ascii="TimesNewRoman" w:eastAsiaTheme="minorEastAsia" w:hAnsi="TimesNewRoman" w:cs="TimesNewRoman"/>
          <w:sz w:val="24"/>
          <w:szCs w:val="24"/>
        </w:rPr>
        <w:t xml:space="preserve">, </w:t>
      </w:r>
      <w:r w:rsidR="003946DC" w:rsidRPr="00B85B07">
        <w:rPr>
          <w:rFonts w:ascii="TimesNewRoman" w:eastAsiaTheme="minorEastAsia" w:hAnsi="TimesNewRoman" w:cs="TimesNewRoman"/>
          <w:sz w:val="24"/>
          <w:szCs w:val="24"/>
        </w:rPr>
        <w:t>11:55 p.m. via Sakai</w:t>
      </w:r>
    </w:p>
    <w:p w:rsidR="00346469" w:rsidRDefault="00346469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231A6E" w:rsidRDefault="00231A6E" w:rsidP="00231A6E">
      <w:pPr>
        <w:pStyle w:val="Normal1"/>
      </w:pPr>
    </w:p>
    <w:p w:rsidR="00D12F40" w:rsidRPr="009C411D" w:rsidRDefault="00D12F40" w:rsidP="00D12F40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9C411D">
        <w:rPr>
          <w:rFonts w:ascii="TimesNewRoman" w:eastAsiaTheme="minorEastAsia" w:hAnsi="TimesNewRoman" w:cs="TimesNewRoman"/>
          <w:sz w:val="24"/>
          <w:szCs w:val="24"/>
        </w:rPr>
        <w:t>In this problem you will solve the Bin Packing Problem using two algorithms/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9C411D">
        <w:rPr>
          <w:rFonts w:ascii="TimesNewRoman" w:eastAsiaTheme="minorEastAsia" w:hAnsi="TimesNewRoman" w:cs="TimesNewRoman"/>
          <w:sz w:val="24"/>
          <w:szCs w:val="24"/>
        </w:rPr>
        <w:t xml:space="preserve">approaches:  First Fit and Best </w:t>
      </w:r>
      <w:r w:rsidR="00662A81">
        <w:rPr>
          <w:rFonts w:ascii="TimesNewRoman" w:eastAsiaTheme="minorEastAsia" w:hAnsi="TimesNewRoman" w:cs="TimesNewRoman"/>
          <w:sz w:val="24"/>
          <w:szCs w:val="24"/>
        </w:rPr>
        <w:t>F</w:t>
      </w:r>
      <w:r w:rsidRPr="009C411D">
        <w:rPr>
          <w:rFonts w:ascii="TimesNewRoman" w:eastAsiaTheme="minorEastAsia" w:hAnsi="TimesNewRoman" w:cs="TimesNewRoman"/>
          <w:sz w:val="24"/>
          <w:szCs w:val="24"/>
        </w:rPr>
        <w:t xml:space="preserve">it.  You will use a </w:t>
      </w:r>
      <w:r w:rsidR="00C93FF1">
        <w:rPr>
          <w:rFonts w:ascii="TimesNewRoman" w:eastAsiaTheme="minorEastAsia" w:hAnsi="TimesNewRoman" w:cs="TimesNewRoman"/>
          <w:sz w:val="24"/>
          <w:szCs w:val="24"/>
        </w:rPr>
        <w:t>M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ax </w:t>
      </w:r>
      <w:r w:rsidR="00C93FF1">
        <w:rPr>
          <w:rFonts w:ascii="TimesNewRoman" w:eastAsiaTheme="minorEastAsia" w:hAnsi="TimesNewRoman" w:cs="TimesNewRoman"/>
          <w:sz w:val="24"/>
          <w:szCs w:val="24"/>
        </w:rPr>
        <w:t>W</w:t>
      </w:r>
      <w:r w:rsidRPr="009C411D">
        <w:rPr>
          <w:rFonts w:ascii="TimesNewRoman" w:eastAsiaTheme="minorEastAsia" w:hAnsi="TimesNewRoman" w:cs="TimesNewRoman"/>
          <w:sz w:val="24"/>
          <w:szCs w:val="24"/>
        </w:rPr>
        <w:t>inner tree to implement First Fit and Binary Search Tree to implement Best Fit</w:t>
      </w:r>
      <w:r w:rsidR="00662A81">
        <w:rPr>
          <w:rFonts w:ascii="TimesNewRoman" w:eastAsiaTheme="minorEastAsia" w:hAnsi="TimesNewRoman" w:cs="TimesNewRoman"/>
          <w:sz w:val="24"/>
          <w:szCs w:val="24"/>
        </w:rPr>
        <w:t xml:space="preserve"> using a pointer-based implementation of both trees</w:t>
      </w:r>
      <w:r w:rsidRPr="009C411D">
        <w:rPr>
          <w:rFonts w:ascii="TimesNewRoman" w:eastAsiaTheme="minorEastAsia" w:hAnsi="TimesNewRoman" w:cs="TimesNewRoman"/>
          <w:sz w:val="24"/>
          <w:szCs w:val="24"/>
        </w:rPr>
        <w:t>.</w:t>
      </w:r>
      <w:r w:rsidR="00C93FF1">
        <w:rPr>
          <w:rFonts w:ascii="TimesNewRoman" w:eastAsiaTheme="minorEastAsia" w:hAnsi="TimesNewRoman" w:cs="TimesNewRoman"/>
          <w:sz w:val="24"/>
          <w:szCs w:val="24"/>
        </w:rPr>
        <w:t xml:space="preserve">  </w:t>
      </w:r>
    </w:p>
    <w:p w:rsidR="008E1DF4" w:rsidRDefault="008E1DF4" w:rsidP="00D912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:rsidR="005D606C" w:rsidRPr="00C93FF1" w:rsidRDefault="005D606C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C93FF1">
        <w:rPr>
          <w:rFonts w:ascii="TimesNewRoman" w:eastAsiaTheme="minorEastAsia" w:hAnsi="TimesNewRoman" w:cs="TimesNewRoman"/>
          <w:sz w:val="24"/>
          <w:szCs w:val="24"/>
        </w:rPr>
        <w:t>The main points we shall be covering are:</w:t>
      </w:r>
    </w:p>
    <w:p w:rsidR="008E1DF4" w:rsidRPr="00A2424D" w:rsidRDefault="00A2424D" w:rsidP="00D912B1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A2424D">
        <w:rPr>
          <w:rFonts w:ascii="TimesNewRoman" w:eastAsiaTheme="minorEastAsia" w:hAnsi="TimesNewRoman" w:cs="TimesNewRoman"/>
          <w:sz w:val="24"/>
          <w:szCs w:val="24"/>
        </w:rPr>
        <w:t>Pointer Based Data Structures</w:t>
      </w:r>
    </w:p>
    <w:p w:rsidR="005D606C" w:rsidRPr="00A2424D" w:rsidRDefault="009558A6" w:rsidP="00D912B1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A2424D">
        <w:rPr>
          <w:rFonts w:ascii="TimesNewRoman" w:eastAsiaTheme="minorEastAsia" w:hAnsi="TimesNewRoman" w:cs="TimesNewRoman"/>
          <w:sz w:val="24"/>
          <w:szCs w:val="24"/>
        </w:rPr>
        <w:t xml:space="preserve">Tournament Trees, </w:t>
      </w:r>
      <w:r w:rsidR="008E1DF4" w:rsidRPr="00A2424D">
        <w:rPr>
          <w:rFonts w:ascii="TimesNewRoman" w:eastAsiaTheme="minorEastAsia" w:hAnsi="TimesNewRoman" w:cs="TimesNewRoman"/>
          <w:sz w:val="24"/>
          <w:szCs w:val="24"/>
        </w:rPr>
        <w:t xml:space="preserve">Binary </w:t>
      </w:r>
      <w:r w:rsidR="00DC0181" w:rsidRPr="00A2424D">
        <w:rPr>
          <w:rFonts w:ascii="TimesNewRoman" w:eastAsiaTheme="minorEastAsia" w:hAnsi="TimesNewRoman" w:cs="TimesNewRoman"/>
          <w:sz w:val="24"/>
          <w:szCs w:val="24"/>
        </w:rPr>
        <w:t xml:space="preserve">Search </w:t>
      </w:r>
      <w:r w:rsidR="008E1DF4" w:rsidRPr="00A2424D">
        <w:rPr>
          <w:rFonts w:ascii="TimesNewRoman" w:eastAsiaTheme="minorEastAsia" w:hAnsi="TimesNewRoman" w:cs="TimesNewRoman"/>
          <w:sz w:val="24"/>
          <w:szCs w:val="24"/>
        </w:rPr>
        <w:t>Trees</w:t>
      </w:r>
    </w:p>
    <w:p w:rsidR="005D606C" w:rsidRPr="00A2424D" w:rsidRDefault="009558A6" w:rsidP="00D912B1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A2424D">
        <w:rPr>
          <w:rFonts w:ascii="TimesNewRoman" w:eastAsiaTheme="minorEastAsia" w:hAnsi="TimesNewRoman" w:cs="TimesNewRoman"/>
          <w:sz w:val="24"/>
          <w:szCs w:val="24"/>
        </w:rPr>
        <w:t xml:space="preserve">Continuing use of </w:t>
      </w:r>
      <w:proofErr w:type="spellStart"/>
      <w:r w:rsidR="005D606C" w:rsidRPr="00A2424D">
        <w:rPr>
          <w:rFonts w:ascii="TimesNewRoman" w:eastAsiaTheme="minorEastAsia" w:hAnsi="TimesNewRoman" w:cs="TimesNewRoman"/>
          <w:sz w:val="24"/>
          <w:szCs w:val="24"/>
        </w:rPr>
        <w:t>makefi</w:t>
      </w:r>
      <w:r w:rsidRPr="00A2424D">
        <w:rPr>
          <w:rFonts w:ascii="TimesNewRoman" w:eastAsiaTheme="minorEastAsia" w:hAnsi="TimesNewRoman" w:cs="TimesNewRoman"/>
          <w:sz w:val="24"/>
          <w:szCs w:val="24"/>
        </w:rPr>
        <w:t>les</w:t>
      </w:r>
      <w:proofErr w:type="spellEnd"/>
      <w:r w:rsidRPr="00A2424D">
        <w:rPr>
          <w:rFonts w:ascii="TimesNewRoman" w:eastAsiaTheme="minorEastAsia" w:hAnsi="TimesNewRoman" w:cs="TimesNewRoman"/>
          <w:sz w:val="24"/>
          <w:szCs w:val="24"/>
        </w:rPr>
        <w:t>, ab</w:t>
      </w:r>
      <w:r w:rsidR="005D606C" w:rsidRPr="00A2424D">
        <w:rPr>
          <w:rFonts w:ascii="TimesNewRoman" w:eastAsiaTheme="minorEastAsia" w:hAnsi="TimesNewRoman" w:cs="TimesNewRoman"/>
          <w:sz w:val="24"/>
          <w:szCs w:val="24"/>
        </w:rPr>
        <w:t xml:space="preserve">stract </w:t>
      </w:r>
      <w:r w:rsidR="005B7B6C" w:rsidRPr="00A2424D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="005D606C" w:rsidRPr="00A2424D">
        <w:rPr>
          <w:rFonts w:ascii="TimesNewRoman" w:eastAsiaTheme="minorEastAsia" w:hAnsi="TimesNewRoman" w:cs="TimesNewRoman"/>
          <w:sz w:val="24"/>
          <w:szCs w:val="24"/>
        </w:rPr>
        <w:t>data types in C++,</w:t>
      </w:r>
      <w:r w:rsidR="00D838A6" w:rsidRPr="00A2424D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A2424D">
        <w:rPr>
          <w:rFonts w:ascii="TimesNewRoman" w:eastAsiaTheme="minorEastAsia" w:hAnsi="TimesNewRoman" w:cs="TimesNewRoman"/>
          <w:sz w:val="24"/>
          <w:szCs w:val="24"/>
        </w:rPr>
        <w:t xml:space="preserve">and </w:t>
      </w:r>
      <w:r w:rsidR="005D606C" w:rsidRPr="00A2424D">
        <w:rPr>
          <w:rFonts w:ascii="TimesNewRoman" w:eastAsiaTheme="minorEastAsia" w:hAnsi="TimesNewRoman" w:cs="TimesNewRoman"/>
          <w:sz w:val="24"/>
          <w:szCs w:val="24"/>
        </w:rPr>
        <w:t>separate compilation</w:t>
      </w:r>
    </w:p>
    <w:p w:rsidR="005D606C" w:rsidRDefault="005D606C" w:rsidP="00D912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:rsidR="006048B3" w:rsidRDefault="006048B3" w:rsidP="00D912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:rsidR="009558A6" w:rsidRPr="00662A81" w:rsidRDefault="00D12F40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>Tournament trees</w:t>
      </w:r>
    </w:p>
    <w:p w:rsidR="006048B3" w:rsidRDefault="006048B3" w:rsidP="009558A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4D436F" w:rsidRPr="00662A81" w:rsidRDefault="009558A6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>A tournament tree is a complete binary tree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>.   Winner trees are most easily visualized as a Tennis match where the two children nodes play a match and the win</w:t>
      </w:r>
      <w:r w:rsidR="006F1B06" w:rsidRPr="00662A81">
        <w:rPr>
          <w:rFonts w:ascii="TimesNewRoman" w:eastAsiaTheme="minorEastAsia" w:hAnsi="TimesNewRoman" w:cs="TimesNewRoman"/>
          <w:sz w:val="24"/>
          <w:szCs w:val="24"/>
        </w:rPr>
        <w:t>n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 xml:space="preserve">er is promoted.  </w:t>
      </w:r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 xml:space="preserve"> </w:t>
      </w:r>
    </w:p>
    <w:p w:rsidR="004D436F" w:rsidRPr="00662A81" w:rsidRDefault="004D436F" w:rsidP="00662A81">
      <w:pPr>
        <w:pStyle w:val="Normal1"/>
      </w:pPr>
    </w:p>
    <w:p w:rsidR="00970E8D" w:rsidRPr="00662A81" w:rsidRDefault="00970E8D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A </w:t>
      </w:r>
      <w:r w:rsidR="00DC0181" w:rsidRPr="00662A81">
        <w:rPr>
          <w:rFonts w:ascii="TimesNewRoman" w:eastAsiaTheme="minorEastAsia" w:hAnsi="TimesNewRoman" w:cs="TimesNewRoman"/>
          <w:sz w:val="24"/>
          <w:szCs w:val="24"/>
        </w:rPr>
        <w:t>Binary Search Tree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 is a binary tree where e</w:t>
      </w:r>
      <w:r w:rsidR="0011023C" w:rsidRPr="00662A81">
        <w:rPr>
          <w:rFonts w:ascii="TimesNewRoman" w:eastAsiaTheme="minorEastAsia" w:hAnsi="TimesNewRoman" w:cs="TimesNewRoman"/>
          <w:sz w:val="24"/>
          <w:szCs w:val="24"/>
        </w:rPr>
        <w:t>ach node has a (key, value)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 pair and f</w:t>
      </w:r>
      <w:r w:rsidR="0011023C" w:rsidRPr="00662A81">
        <w:rPr>
          <w:rFonts w:ascii="TimesNewRoman" w:eastAsiaTheme="minorEastAsia" w:hAnsi="TimesNewRoman" w:cs="TimesNewRoman"/>
          <w:sz w:val="24"/>
          <w:szCs w:val="24"/>
        </w:rPr>
        <w:t xml:space="preserve">or every node x, all keys in the left </w:t>
      </w:r>
      <w:proofErr w:type="spellStart"/>
      <w:r w:rsidR="0011023C" w:rsidRPr="00662A81">
        <w:rPr>
          <w:rFonts w:ascii="TimesNewRoman" w:eastAsiaTheme="minorEastAsia" w:hAnsi="TimesNewRoman" w:cs="TimesNewRoman"/>
          <w:sz w:val="24"/>
          <w:szCs w:val="24"/>
        </w:rPr>
        <w:t>subtree</w:t>
      </w:r>
      <w:proofErr w:type="spellEnd"/>
      <w:r w:rsidR="0011023C" w:rsidRPr="00662A81">
        <w:rPr>
          <w:rFonts w:ascii="TimesNewRoman" w:eastAsiaTheme="minorEastAsia" w:hAnsi="TimesNewRoman" w:cs="TimesNewRoman"/>
          <w:sz w:val="24"/>
          <w:szCs w:val="24"/>
        </w:rPr>
        <w:t xml:space="preserve"> of x are smaller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or equal to </w:t>
      </w:r>
      <w:r w:rsidR="0011023C" w:rsidRPr="00662A81">
        <w:rPr>
          <w:rFonts w:ascii="TimesNewRoman" w:eastAsiaTheme="minorEastAsia" w:hAnsi="TimesNewRoman" w:cs="TimesNewRoman"/>
          <w:sz w:val="24"/>
          <w:szCs w:val="24"/>
        </w:rPr>
        <w:t>that in x.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  Also, for every node x, all keys in the right </w:t>
      </w:r>
      <w:proofErr w:type="spellStart"/>
      <w:r w:rsidRPr="00662A81">
        <w:rPr>
          <w:rFonts w:ascii="TimesNewRoman" w:eastAsiaTheme="minorEastAsia" w:hAnsi="TimesNewRoman" w:cs="TimesNewRoman"/>
          <w:sz w:val="24"/>
          <w:szCs w:val="24"/>
        </w:rPr>
        <w:t>subtree</w:t>
      </w:r>
      <w:proofErr w:type="spellEnd"/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 of x are greater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or equal to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>that in x</w:t>
      </w:r>
    </w:p>
    <w:p w:rsidR="00DC0181" w:rsidRPr="00662A81" w:rsidRDefault="00DC0181" w:rsidP="00662A81">
      <w:pPr>
        <w:pStyle w:val="Normal1"/>
      </w:pPr>
    </w:p>
    <w:p w:rsidR="00970E8D" w:rsidRPr="00662A81" w:rsidRDefault="00970E8D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The Bin Packing </w:t>
      </w:r>
      <w:r w:rsidR="00F3181C" w:rsidRPr="00662A81">
        <w:rPr>
          <w:rFonts w:ascii="TimesNewRoman" w:eastAsiaTheme="minorEastAsia" w:hAnsi="TimesNewRoman" w:cs="TimesNewRoman"/>
          <w:sz w:val="24"/>
          <w:szCs w:val="24"/>
        </w:rPr>
        <w:t xml:space="preserve">Algorithms are defined below in the problem statement. 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You are to accomplish </w:t>
      </w:r>
      <w:r w:rsidR="009F7884" w:rsidRPr="00662A81">
        <w:rPr>
          <w:rFonts w:ascii="TimesNewRoman" w:eastAsiaTheme="minorEastAsia" w:hAnsi="TimesNewRoman" w:cs="TimesNewRoman"/>
          <w:sz w:val="24"/>
          <w:szCs w:val="24"/>
        </w:rPr>
        <w:t>the following</w:t>
      </w:r>
      <w:r w:rsidR="00C93FF1">
        <w:rPr>
          <w:rFonts w:ascii="TimesNewRoman" w:eastAsiaTheme="minorEastAsia" w:hAnsi="TimesNewRoman" w:cs="TimesNewRoman"/>
          <w:sz w:val="24"/>
          <w:szCs w:val="24"/>
        </w:rPr>
        <w:t xml:space="preserve"> two</w:t>
      </w:r>
      <w:r w:rsidR="009F7884" w:rsidRPr="00662A81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>task</w:t>
      </w:r>
      <w:r w:rsidR="00C93FF1">
        <w:rPr>
          <w:rFonts w:ascii="TimesNewRoman" w:eastAsiaTheme="minorEastAsia" w:hAnsi="TimesNewRoman" w:cs="TimesNewRoman"/>
          <w:sz w:val="24"/>
          <w:szCs w:val="24"/>
        </w:rPr>
        <w:t>s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>:</w:t>
      </w:r>
    </w:p>
    <w:p w:rsidR="00970E8D" w:rsidRPr="00662A81" w:rsidRDefault="00970E8D" w:rsidP="00662A81">
      <w:pPr>
        <w:pStyle w:val="Normal1"/>
      </w:pPr>
    </w:p>
    <w:p w:rsidR="00F3181C" w:rsidRPr="00662A81" w:rsidRDefault="00A2424D" w:rsidP="00662A81">
      <w:pPr>
        <w:pStyle w:val="Normal1"/>
      </w:pPr>
      <w:r w:rsidRPr="00662A81">
        <w:t>1]</w:t>
      </w:r>
    </w:p>
    <w:p w:rsidR="006048B3" w:rsidRPr="00662A81" w:rsidRDefault="00DC0181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>Use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 xml:space="preserve"> the</w:t>
      </w:r>
      <w:r w:rsidR="00490E40" w:rsidRPr="00662A81">
        <w:rPr>
          <w:rFonts w:ascii="TimesNewRoman" w:eastAsiaTheme="minorEastAsia" w:hAnsi="TimesNewRoman" w:cs="TimesNewRoman"/>
          <w:sz w:val="24"/>
          <w:szCs w:val="24"/>
        </w:rPr>
        <w:t xml:space="preserve"> max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 xml:space="preserve">winner 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 xml:space="preserve">tree to implement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the </w:t>
      </w:r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 xml:space="preserve">First Fit Algorithm to solve 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>the bin packing problem</w:t>
      </w:r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 xml:space="preserve"> for a series of integers. In the First Fit Algorithm, objects are considered for packing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in the order in which they are entered.  Object </w:t>
      </w:r>
      <w:proofErr w:type="spellStart"/>
      <w:r w:rsidR="008903AA">
        <w:rPr>
          <w:rFonts w:ascii="TimesNewRoman" w:eastAsiaTheme="minorEastAsia" w:hAnsi="TimesNewRoman" w:cs="TimesNewRoman"/>
          <w:sz w:val="24"/>
          <w:szCs w:val="24"/>
        </w:rPr>
        <w:t>i</w:t>
      </w:r>
      <w:proofErr w:type="spellEnd"/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proofErr w:type="gramStart"/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>is</w:t>
      </w:r>
      <w:proofErr w:type="gramEnd"/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 xml:space="preserve"> packed into the left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-most bin into which it fits.  </w:t>
      </w:r>
    </w:p>
    <w:p w:rsidR="00F3181C" w:rsidRDefault="00F3181C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C92B38" w:rsidRDefault="00C92B38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F3181C" w:rsidRDefault="00F3181C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F3181C" w:rsidRPr="00662A81" w:rsidRDefault="00F3181C" w:rsidP="00662A81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b/>
          <w:sz w:val="24"/>
          <w:szCs w:val="28"/>
          <w:u w:val="single"/>
        </w:rPr>
      </w:pPr>
      <w:r w:rsidRPr="00662A81">
        <w:rPr>
          <w:rFonts w:ascii="TimesNewRoman" w:hAnsi="TimesNewRoman" w:cs="TimesNewRoman"/>
          <w:b/>
          <w:sz w:val="24"/>
          <w:szCs w:val="28"/>
          <w:u w:val="single"/>
        </w:rPr>
        <w:t>First Fit</w:t>
      </w:r>
    </w:p>
    <w:p w:rsidR="00F3181C" w:rsidRPr="00662A81" w:rsidRDefault="00F3181C" w:rsidP="00662A8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>Bins are arranged in left to right order.</w:t>
      </w:r>
    </w:p>
    <w:p w:rsidR="00F3181C" w:rsidRPr="00662A81" w:rsidRDefault="00F3181C" w:rsidP="00662A8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 xml:space="preserve">Items are packed one at a time in </w:t>
      </w:r>
      <w:r w:rsidR="008903AA">
        <w:rPr>
          <w:rFonts w:ascii="TimesNewRoman" w:hAnsi="TimesNewRoman" w:cs="TimesNewRoman"/>
          <w:sz w:val="24"/>
          <w:szCs w:val="28"/>
        </w:rPr>
        <w:t xml:space="preserve">the </w:t>
      </w:r>
      <w:r w:rsidRPr="00662A81">
        <w:rPr>
          <w:rFonts w:ascii="TimesNewRoman" w:hAnsi="TimesNewRoman" w:cs="TimesNewRoman"/>
          <w:sz w:val="24"/>
          <w:szCs w:val="28"/>
        </w:rPr>
        <w:t>given order.</w:t>
      </w:r>
    </w:p>
    <w:p w:rsidR="00F3181C" w:rsidRPr="00662A81" w:rsidRDefault="008903AA" w:rsidP="00662A8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>
        <w:rPr>
          <w:rFonts w:ascii="TimesNewRoman" w:hAnsi="TimesNewRoman" w:cs="TimesNewRoman"/>
          <w:sz w:val="24"/>
          <w:szCs w:val="28"/>
        </w:rPr>
        <w:t>The c</w:t>
      </w:r>
      <w:r w:rsidR="00F3181C" w:rsidRPr="00662A81">
        <w:rPr>
          <w:rFonts w:ascii="TimesNewRoman" w:hAnsi="TimesNewRoman" w:cs="TimesNewRoman"/>
          <w:sz w:val="24"/>
          <w:szCs w:val="28"/>
        </w:rPr>
        <w:t>urrent item is packed into leftmost bin into which it fits.</w:t>
      </w:r>
    </w:p>
    <w:p w:rsidR="00F3181C" w:rsidRPr="00662A81" w:rsidRDefault="00F3181C" w:rsidP="00662A8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>If there is no bin into which current item fits, start a new bin.</w:t>
      </w:r>
    </w:p>
    <w:p w:rsidR="00F3181C" w:rsidRDefault="00F3181C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</w:p>
    <w:p w:rsidR="00A2424D" w:rsidRDefault="00A2424D" w:rsidP="00A242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2]</w:t>
      </w:r>
    </w:p>
    <w:p w:rsidR="00A2424D" w:rsidRPr="00662A81" w:rsidRDefault="00A2424D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Use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a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>Binary Search Tree to implement the Best Fit Algorithm for the same series of numbers.</w:t>
      </w:r>
    </w:p>
    <w:p w:rsidR="00A2424D" w:rsidRDefault="00A2424D" w:rsidP="00A242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</w:p>
    <w:p w:rsidR="00A2424D" w:rsidRPr="00662A81" w:rsidRDefault="00A2424D" w:rsidP="00662A81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b/>
          <w:sz w:val="24"/>
          <w:szCs w:val="28"/>
          <w:u w:val="single"/>
        </w:rPr>
      </w:pPr>
      <w:r w:rsidRPr="00662A81">
        <w:rPr>
          <w:rFonts w:ascii="TimesNewRoman" w:hAnsi="TimesNewRoman" w:cs="TimesNewRoman"/>
          <w:b/>
          <w:sz w:val="24"/>
          <w:szCs w:val="28"/>
          <w:u w:val="single"/>
        </w:rPr>
        <w:t>Best Fit</w:t>
      </w:r>
    </w:p>
    <w:p w:rsidR="00A2424D" w:rsidRPr="00662A81" w:rsidRDefault="00A2424D" w:rsidP="00662A81">
      <w:pPr>
        <w:numPr>
          <w:ilvl w:val="0"/>
          <w:numId w:val="13"/>
        </w:numPr>
        <w:tabs>
          <w:tab w:val="clear" w:pos="720"/>
          <w:tab w:val="num" w:pos="360"/>
          <w:tab w:val="num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 xml:space="preserve">Items are packed one at a time in </w:t>
      </w:r>
      <w:r w:rsidR="008903AA">
        <w:rPr>
          <w:rFonts w:ascii="TimesNewRoman" w:hAnsi="TimesNewRoman" w:cs="TimesNewRoman"/>
          <w:sz w:val="24"/>
          <w:szCs w:val="28"/>
        </w:rPr>
        <w:t xml:space="preserve">the </w:t>
      </w:r>
      <w:r w:rsidRPr="00662A81">
        <w:rPr>
          <w:rFonts w:ascii="TimesNewRoman" w:hAnsi="TimesNewRoman" w:cs="TimesNewRoman"/>
          <w:sz w:val="24"/>
          <w:szCs w:val="28"/>
        </w:rPr>
        <w:t>given order.</w:t>
      </w:r>
    </w:p>
    <w:p w:rsidR="00A2424D" w:rsidRPr="00662A81" w:rsidRDefault="00A2424D" w:rsidP="00662A81">
      <w:pPr>
        <w:numPr>
          <w:ilvl w:val="0"/>
          <w:numId w:val="13"/>
        </w:numPr>
        <w:tabs>
          <w:tab w:val="clear" w:pos="720"/>
          <w:tab w:val="num" w:pos="360"/>
          <w:tab w:val="num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 xml:space="preserve">To determine the bin for an item, first determine </w:t>
      </w:r>
      <w:r w:rsidR="008903AA">
        <w:rPr>
          <w:rFonts w:ascii="TimesNewRoman" w:hAnsi="TimesNewRoman" w:cs="TimesNewRoman"/>
          <w:sz w:val="24"/>
          <w:szCs w:val="28"/>
        </w:rPr>
        <w:t xml:space="preserve">the </w:t>
      </w:r>
      <w:r w:rsidRPr="00662A81">
        <w:rPr>
          <w:rFonts w:ascii="TimesNewRoman" w:hAnsi="TimesNewRoman" w:cs="TimesNewRoman"/>
          <w:sz w:val="24"/>
          <w:szCs w:val="28"/>
        </w:rPr>
        <w:t>set S of bins into which the item fits.</w:t>
      </w:r>
    </w:p>
    <w:p w:rsidR="00A2424D" w:rsidRPr="00662A81" w:rsidRDefault="00A2424D" w:rsidP="00662A81">
      <w:pPr>
        <w:numPr>
          <w:ilvl w:val="0"/>
          <w:numId w:val="13"/>
        </w:numPr>
        <w:tabs>
          <w:tab w:val="clear" w:pos="720"/>
          <w:tab w:val="num" w:pos="360"/>
          <w:tab w:val="num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>If S is empt</w:t>
      </w:r>
      <w:r w:rsidR="008903AA">
        <w:rPr>
          <w:rFonts w:ascii="TimesNewRoman" w:hAnsi="TimesNewRoman" w:cs="TimesNewRoman"/>
          <w:sz w:val="24"/>
          <w:szCs w:val="28"/>
        </w:rPr>
        <w:t xml:space="preserve">y, then start a new bin and pack the </w:t>
      </w:r>
      <w:r w:rsidRPr="00662A81">
        <w:rPr>
          <w:rFonts w:ascii="TimesNewRoman" w:hAnsi="TimesNewRoman" w:cs="TimesNewRoman"/>
          <w:sz w:val="24"/>
          <w:szCs w:val="28"/>
        </w:rPr>
        <w:t>item into this new bin.</w:t>
      </w:r>
    </w:p>
    <w:p w:rsidR="00A2424D" w:rsidRPr="00662A81" w:rsidRDefault="00A2424D" w:rsidP="00662A81">
      <w:pPr>
        <w:numPr>
          <w:ilvl w:val="0"/>
          <w:numId w:val="13"/>
        </w:numPr>
        <w:tabs>
          <w:tab w:val="clear" w:pos="720"/>
          <w:tab w:val="num" w:pos="360"/>
          <w:tab w:val="num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 xml:space="preserve">Otherwise, pack </w:t>
      </w:r>
      <w:r w:rsidR="008903AA">
        <w:rPr>
          <w:rFonts w:ascii="TimesNewRoman" w:hAnsi="TimesNewRoman" w:cs="TimesNewRoman"/>
          <w:sz w:val="24"/>
          <w:szCs w:val="28"/>
        </w:rPr>
        <w:t xml:space="preserve">the item </w:t>
      </w:r>
      <w:r w:rsidRPr="00662A81">
        <w:rPr>
          <w:rFonts w:ascii="TimesNewRoman" w:hAnsi="TimesNewRoman" w:cs="TimesNewRoman"/>
          <w:sz w:val="24"/>
          <w:szCs w:val="28"/>
        </w:rPr>
        <w:t xml:space="preserve">into </w:t>
      </w:r>
      <w:r w:rsidR="008903AA">
        <w:rPr>
          <w:rFonts w:ascii="TimesNewRoman" w:hAnsi="TimesNewRoman" w:cs="TimesNewRoman"/>
          <w:sz w:val="24"/>
          <w:szCs w:val="28"/>
        </w:rPr>
        <w:t>the (i</w:t>
      </w:r>
      <w:r w:rsidRPr="00662A81">
        <w:rPr>
          <w:rFonts w:ascii="TimesNewRoman" w:hAnsi="TimesNewRoman" w:cs="TimesNewRoman"/>
          <w:sz w:val="24"/>
          <w:szCs w:val="28"/>
        </w:rPr>
        <w:t>n S</w:t>
      </w:r>
      <w:r w:rsidR="008903AA">
        <w:rPr>
          <w:rFonts w:ascii="TimesNewRoman" w:hAnsi="TimesNewRoman" w:cs="TimesNewRoman"/>
          <w:sz w:val="24"/>
          <w:szCs w:val="28"/>
        </w:rPr>
        <w:t>)</w:t>
      </w:r>
      <w:r w:rsidRPr="00662A81">
        <w:rPr>
          <w:rFonts w:ascii="TimesNewRoman" w:hAnsi="TimesNewRoman" w:cs="TimesNewRoman"/>
          <w:sz w:val="24"/>
          <w:szCs w:val="28"/>
        </w:rPr>
        <w:t xml:space="preserve"> that has </w:t>
      </w:r>
      <w:r w:rsidR="008903AA">
        <w:rPr>
          <w:rFonts w:ascii="TimesNewRoman" w:hAnsi="TimesNewRoman" w:cs="TimesNewRoman"/>
          <w:sz w:val="24"/>
          <w:szCs w:val="28"/>
        </w:rPr>
        <w:t xml:space="preserve">the </w:t>
      </w:r>
      <w:r w:rsidRPr="00662A81">
        <w:rPr>
          <w:rFonts w:ascii="TimesNewRoman" w:hAnsi="TimesNewRoman" w:cs="TimesNewRoman"/>
          <w:sz w:val="24"/>
          <w:szCs w:val="28"/>
        </w:rPr>
        <w:t>least available capacity.</w:t>
      </w:r>
    </w:p>
    <w:p w:rsidR="00A2424D" w:rsidRPr="00F3181C" w:rsidRDefault="00A2424D" w:rsidP="00A242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</w:p>
    <w:p w:rsidR="00A2424D" w:rsidRPr="00662A81" w:rsidRDefault="00A2424D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2A81" w:rsidRPr="00662A81" w:rsidRDefault="00662A81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You will use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a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pointer-based tree implementation this time.   </w:t>
      </w:r>
      <w:r w:rsidR="00C93FF1">
        <w:rPr>
          <w:rFonts w:ascii="TimesNewRoman" w:eastAsiaTheme="minorEastAsia" w:hAnsi="TimesNewRoman" w:cs="TimesNewRoman"/>
          <w:sz w:val="24"/>
          <w:szCs w:val="24"/>
        </w:rPr>
        <w:t xml:space="preserve">  </w:t>
      </w:r>
      <w:proofErr w:type="gramStart"/>
      <w:r w:rsidRPr="00662A81">
        <w:rPr>
          <w:rFonts w:ascii="TimesNewRoman" w:eastAsiaTheme="minorEastAsia" w:hAnsi="TimesNewRoman" w:cs="TimesNewRoman"/>
          <w:sz w:val="24"/>
          <w:szCs w:val="24"/>
        </w:rPr>
        <w:t>For Fi</w:t>
      </w:r>
      <w:r w:rsidR="008903AA">
        <w:rPr>
          <w:rFonts w:ascii="TimesNewRoman" w:eastAsiaTheme="minorEastAsia" w:hAnsi="TimesNewRoman" w:cs="TimesNewRoman"/>
          <w:sz w:val="24"/>
          <w:szCs w:val="24"/>
        </w:rPr>
        <w:t>rst Fit using a max winner tree.</w:t>
      </w:r>
      <w:proofErr w:type="gramEnd"/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 Y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>ou will need to keep track of the path down the tree</w:t>
      </w:r>
      <w:r w:rsidR="00C93FF1">
        <w:rPr>
          <w:rFonts w:ascii="TimesNewRoman" w:eastAsiaTheme="minorEastAsia" w:hAnsi="TimesNewRoman" w:cs="TimesNewRoman"/>
          <w:sz w:val="24"/>
          <w:szCs w:val="24"/>
        </w:rPr>
        <w:t xml:space="preserve"> in order to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reverse it and ascend the tree to replays matches.    </w:t>
      </w:r>
    </w:p>
    <w:p w:rsidR="00A2424D" w:rsidRDefault="00A2424D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</w:p>
    <w:p w:rsidR="008A34A7" w:rsidRDefault="008A34A7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</w:p>
    <w:p w:rsidR="008A34A7" w:rsidRDefault="008A34A7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  <w:r w:rsidRPr="00662A81">
        <w:rPr>
          <w:rFonts w:ascii="TimesNewRoman" w:hAnsi="TimesNewRoman" w:cs="TimesNewRoman"/>
          <w:color w:val="000000"/>
          <w:sz w:val="24"/>
          <w:szCs w:val="24"/>
        </w:rPr>
        <w:t xml:space="preserve">Files </w:t>
      </w:r>
      <w:r>
        <w:rPr>
          <w:rFonts w:ascii="TimesNewRoman" w:hAnsi="TimesNewRoman" w:cs="TimesNewRoman"/>
          <w:color w:val="000000"/>
          <w:sz w:val="24"/>
          <w:szCs w:val="24"/>
        </w:rPr>
        <w:t>provided by instructor</w:t>
      </w:r>
    </w:p>
    <w:p w:rsidR="008A34A7" w:rsidRPr="008A34A7" w:rsidRDefault="008A34A7" w:rsidP="008A34A7">
      <w:pPr>
        <w:pStyle w:val="Normal1"/>
        <w:numPr>
          <w:ilvl w:val="0"/>
          <w:numId w:val="21"/>
        </w:numPr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8A34A7">
        <w:rPr>
          <w:rFonts w:ascii="TimesNewRoman" w:eastAsiaTheme="minorEastAsia" w:hAnsi="TimesNewRoman" w:cs="TimesNewRoman"/>
          <w:sz w:val="24"/>
          <w:szCs w:val="24"/>
        </w:rPr>
        <w:t>myException.cpp</w:t>
      </w:r>
      <w:proofErr w:type="gramEnd"/>
      <w:r w:rsidRPr="008A34A7">
        <w:rPr>
          <w:rFonts w:ascii="TimesNewRoman" w:eastAsiaTheme="minorEastAsia" w:hAnsi="TimesNewRoman" w:cs="TimesNewRoman"/>
          <w:sz w:val="24"/>
          <w:szCs w:val="24"/>
        </w:rPr>
        <w:t xml:space="preserve"> and </w:t>
      </w:r>
      <w:proofErr w:type="spellStart"/>
      <w:r w:rsidRPr="008A34A7">
        <w:rPr>
          <w:rFonts w:ascii="TimesNewRoman" w:eastAsiaTheme="minorEastAsia" w:hAnsi="TimesNewRoman" w:cs="TimesNewRoman"/>
          <w:sz w:val="24"/>
          <w:szCs w:val="24"/>
        </w:rPr>
        <w:t>myException.h</w:t>
      </w:r>
      <w:proofErr w:type="spellEnd"/>
      <w:r w:rsidRPr="008A34A7">
        <w:rPr>
          <w:rFonts w:ascii="TimesNewRoman" w:eastAsiaTheme="minorEastAsia" w:hAnsi="TimesNewRoman" w:cs="TimesNewRoman"/>
          <w:sz w:val="24"/>
          <w:szCs w:val="24"/>
        </w:rPr>
        <w:t xml:space="preserve">.   Same as in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>previous Assignm</w:t>
      </w:r>
      <w:r w:rsidRPr="008A34A7">
        <w:rPr>
          <w:rFonts w:ascii="TimesNewRoman" w:eastAsiaTheme="minorEastAsia" w:hAnsi="TimesNewRoman" w:cs="TimesNewRoman"/>
          <w:sz w:val="24"/>
          <w:szCs w:val="24"/>
        </w:rPr>
        <w:t>ent</w:t>
      </w:r>
      <w:r w:rsidR="008903AA">
        <w:rPr>
          <w:rFonts w:ascii="TimesNewRoman" w:eastAsiaTheme="minorEastAsia" w:hAnsi="TimesNewRoman" w:cs="TimesNewRoman"/>
          <w:sz w:val="24"/>
          <w:szCs w:val="24"/>
        </w:rPr>
        <w:t>s.</w:t>
      </w:r>
      <w:r w:rsidRPr="008A34A7">
        <w:rPr>
          <w:rFonts w:ascii="TimesNewRoman" w:eastAsiaTheme="minorEastAsia" w:hAnsi="TimesNewRoman" w:cs="TimesNewRoman"/>
          <w:sz w:val="24"/>
          <w:szCs w:val="24"/>
        </w:rPr>
        <w:t xml:space="preserve"> </w:t>
      </w:r>
    </w:p>
    <w:p w:rsidR="00E71139" w:rsidRPr="00B85B07" w:rsidRDefault="00E71139" w:rsidP="00E71139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E71139" w:rsidRPr="00662A81" w:rsidRDefault="00E71139" w:rsidP="00662A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662A81">
        <w:rPr>
          <w:rFonts w:ascii="TimesNewRoman" w:hAnsi="TimesNewRoman" w:cs="TimesNewRoman"/>
          <w:color w:val="000000"/>
          <w:sz w:val="24"/>
          <w:szCs w:val="24"/>
        </w:rPr>
        <w:t>Files you must develop</w:t>
      </w:r>
    </w:p>
    <w:p w:rsidR="00ED1B05" w:rsidRDefault="00ED1B05" w:rsidP="00176288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r>
        <w:rPr>
          <w:rFonts w:ascii="TimesNewRoman" w:eastAsiaTheme="minorEastAsia" w:hAnsi="TimesNewRoman" w:cs="TimesNewRoman"/>
          <w:sz w:val="24"/>
          <w:szCs w:val="24"/>
        </w:rPr>
        <w:t>main.cpp</w:t>
      </w:r>
    </w:p>
    <w:p w:rsidR="00D838A6" w:rsidRDefault="0093481F" w:rsidP="00176288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r w:rsidRPr="009F7884">
        <w:rPr>
          <w:rFonts w:ascii="TimesNewRoman" w:eastAsiaTheme="minorEastAsia" w:hAnsi="TimesNewRoman" w:cs="TimesNewRoman"/>
          <w:sz w:val="24"/>
          <w:szCs w:val="24"/>
        </w:rPr>
        <w:t xml:space="preserve">BinPacking.cpp and </w:t>
      </w:r>
      <w:proofErr w:type="spellStart"/>
      <w:r w:rsidRPr="009F7884">
        <w:rPr>
          <w:rFonts w:ascii="TimesNewRoman" w:eastAsiaTheme="minorEastAsia" w:hAnsi="TimesNewRoman" w:cs="TimesNewRoman"/>
          <w:sz w:val="24"/>
          <w:szCs w:val="24"/>
        </w:rPr>
        <w:t>BinPacking.h</w:t>
      </w:r>
      <w:proofErr w:type="spellEnd"/>
      <w:r w:rsidR="00A23399">
        <w:rPr>
          <w:rFonts w:ascii="TimesNewRoman" w:eastAsiaTheme="minorEastAsia" w:hAnsi="TimesNewRoman" w:cs="TimesNewRoman"/>
          <w:sz w:val="24"/>
          <w:szCs w:val="24"/>
        </w:rPr>
        <w:t xml:space="preserve">  (this drives both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bin packing </w:t>
      </w:r>
      <w:r w:rsidR="00A23399">
        <w:rPr>
          <w:rFonts w:ascii="TimesNewRoman" w:eastAsiaTheme="minorEastAsia" w:hAnsi="TimesNewRoman" w:cs="TimesNewRoman"/>
          <w:sz w:val="24"/>
          <w:szCs w:val="24"/>
        </w:rPr>
        <w:t>techniques)</w:t>
      </w:r>
    </w:p>
    <w:p w:rsidR="00A2424D" w:rsidRPr="009F7884" w:rsidRDefault="00A2424D" w:rsidP="00A2424D">
      <w:pPr>
        <w:pStyle w:val="Normal1"/>
        <w:numPr>
          <w:ilvl w:val="1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r>
        <w:rPr>
          <w:rFonts w:ascii="TimesNewRoman" w:eastAsiaTheme="minorEastAsia" w:hAnsi="TimesNewRoman" w:cs="TimesNewRoman"/>
          <w:sz w:val="24"/>
          <w:szCs w:val="24"/>
        </w:rPr>
        <w:t>Include the methods for First Fit and Best Fit</w:t>
      </w:r>
    </w:p>
    <w:p w:rsidR="009F7884" w:rsidRPr="009F7884" w:rsidRDefault="009F7884" w:rsidP="00176288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r w:rsidRPr="009F7884">
        <w:rPr>
          <w:rFonts w:ascii="TimesNewRoman" w:eastAsiaTheme="minorEastAsia" w:hAnsi="TimesNewRoman" w:cs="TimesNewRoman"/>
          <w:sz w:val="24"/>
          <w:szCs w:val="24"/>
        </w:rPr>
        <w:t xml:space="preserve">BinaryTree.cpp and </w:t>
      </w:r>
      <w:proofErr w:type="spellStart"/>
      <w:r w:rsidRPr="009F7884">
        <w:rPr>
          <w:rFonts w:ascii="TimesNewRoman" w:eastAsiaTheme="minorEastAsia" w:hAnsi="TimesNewRoman" w:cs="TimesNewRoman"/>
          <w:sz w:val="24"/>
          <w:szCs w:val="24"/>
        </w:rPr>
        <w:t>BinaryTree.h</w:t>
      </w:r>
      <w:proofErr w:type="spellEnd"/>
    </w:p>
    <w:p w:rsidR="00A2424D" w:rsidRPr="00A2424D" w:rsidRDefault="0093481F" w:rsidP="00A2424D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r w:rsidRPr="009F7884">
        <w:rPr>
          <w:rFonts w:ascii="TimesNewRoman" w:eastAsiaTheme="minorEastAsia" w:hAnsi="TimesNewRoman" w:cs="TimesNewRoman"/>
          <w:sz w:val="24"/>
          <w:szCs w:val="24"/>
        </w:rPr>
        <w:t xml:space="preserve">MaxWinnerTree.cpp and </w:t>
      </w:r>
      <w:proofErr w:type="spellStart"/>
      <w:r w:rsidRPr="009F7884">
        <w:rPr>
          <w:rFonts w:ascii="TimesNewRoman" w:eastAsiaTheme="minorEastAsia" w:hAnsi="TimesNewRoman" w:cs="TimesNewRoman"/>
          <w:sz w:val="24"/>
          <w:szCs w:val="24"/>
        </w:rPr>
        <w:t>MaxWinnerTree.h</w:t>
      </w:r>
      <w:proofErr w:type="spellEnd"/>
      <w:r w:rsidR="00176288" w:rsidRPr="009F7884">
        <w:rPr>
          <w:rFonts w:ascii="TimesNewRoman" w:eastAsiaTheme="minorEastAsia" w:hAnsi="TimesNewRoman" w:cs="TimesNewRoman"/>
          <w:sz w:val="24"/>
          <w:szCs w:val="24"/>
        </w:rPr>
        <w:t xml:space="preserve"> </w:t>
      </w:r>
    </w:p>
    <w:p w:rsidR="00204F9F" w:rsidRPr="00B85B07" w:rsidRDefault="00435C42" w:rsidP="00B85B07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Makefile</w:t>
      </w:r>
      <w:proofErr w:type="spellEnd"/>
      <w:r w:rsidR="00E71139" w:rsidRPr="00B85B07">
        <w:rPr>
          <w:rFonts w:ascii="TimesNewRoman" w:eastAsiaTheme="minorEastAsia" w:hAnsi="TimesNewRoman" w:cs="TimesNewRoman"/>
          <w:sz w:val="24"/>
          <w:szCs w:val="24"/>
        </w:rPr>
        <w:t xml:space="preserve">.  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Each .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cpp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file must </w:t>
      </w: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compiled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separately.   No templates.  Be sure to provide “clean” and ‘tar” targets in the make file.</w:t>
      </w:r>
    </w:p>
    <w:p w:rsidR="005205B8" w:rsidRDefault="005205B8" w:rsidP="005D606C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sz w:val="20"/>
          <w:szCs w:val="20"/>
        </w:rPr>
      </w:pPr>
    </w:p>
    <w:p w:rsidR="005F4432" w:rsidRDefault="005F4432" w:rsidP="00E711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F4432" w:rsidRDefault="00C3532D" w:rsidP="00E711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Some sample </w:t>
      </w:r>
      <w:r w:rsidR="005F4432">
        <w:rPr>
          <w:rFonts w:ascii="TimesNewRoman" w:hAnsi="TimesNewRoman" w:cs="TimesNewRoman"/>
          <w:color w:val="000000"/>
          <w:sz w:val="24"/>
          <w:szCs w:val="24"/>
        </w:rPr>
        <w:t>output is as follows:</w:t>
      </w:r>
    </w:p>
    <w:p w:rsidR="005F4432" w:rsidRDefault="005F4432" w:rsidP="00E711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FB29EB" w:rsidRPr="00FB29EB" w:rsidRDefault="00FB29EB" w:rsidP="00FB29E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FB29EB">
        <w:rPr>
          <w:rFonts w:ascii="TimesNewRoman" w:hAnsi="TimesNewRoman" w:cs="TimesNewRoman"/>
          <w:color w:val="000000"/>
          <w:sz w:val="24"/>
          <w:szCs w:val="24"/>
        </w:rPr>
        <w:t>thunder:</w:t>
      </w:r>
      <w:proofErr w:type="gramEnd"/>
      <w:r w:rsidRPr="00FB29EB">
        <w:rPr>
          <w:rFonts w:ascii="TimesNewRoman" w:hAnsi="TimesNewRoman" w:cs="TimesNewRoman"/>
          <w:color w:val="000000"/>
          <w:sz w:val="24"/>
          <w:szCs w:val="24"/>
        </w:rPr>
        <w:t>8% ./main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 xml:space="preserve">Please choose the algorithm for test: 1. </w:t>
      </w:r>
      <w:proofErr w:type="spellStart"/>
      <w:r w:rsidRPr="007F4A3A">
        <w:rPr>
          <w:rFonts w:ascii="TimesNewRoman" w:hAnsi="TimesNewRoman" w:cs="TimesNewRoman"/>
          <w:color w:val="000000"/>
          <w:sz w:val="24"/>
          <w:szCs w:val="24"/>
        </w:rPr>
        <w:t>Firstfit</w:t>
      </w:r>
      <w:proofErr w:type="spellEnd"/>
      <w:r w:rsidRPr="007F4A3A">
        <w:rPr>
          <w:rFonts w:ascii="TimesNewRoman" w:hAnsi="TimesNewRoman" w:cs="TimesNewRoman"/>
          <w:color w:val="000000"/>
          <w:sz w:val="24"/>
          <w:szCs w:val="24"/>
        </w:rPr>
        <w:t xml:space="preserve">; 2. </w:t>
      </w:r>
      <w:proofErr w:type="spellStart"/>
      <w:r w:rsidRPr="007F4A3A">
        <w:rPr>
          <w:rFonts w:ascii="TimesNewRoman" w:hAnsi="TimesNewRoman" w:cs="TimesNewRoman"/>
          <w:color w:val="000000"/>
          <w:sz w:val="24"/>
          <w:szCs w:val="24"/>
        </w:rPr>
        <w:t>Bestfit</w:t>
      </w:r>
      <w:proofErr w:type="spellEnd"/>
      <w:r w:rsidRPr="007F4A3A">
        <w:rPr>
          <w:rFonts w:ascii="TimesNewRoman" w:hAnsi="TimesNewRoman" w:cs="TimesNewRoman"/>
          <w:color w:val="000000"/>
          <w:sz w:val="24"/>
          <w:szCs w:val="24"/>
        </w:rPr>
        <w:t>; 3. Quit</w:t>
      </w:r>
      <w:proofErr w:type="gramStart"/>
      <w:r w:rsidRPr="007F4A3A">
        <w:rPr>
          <w:rFonts w:ascii="TimesNewRoman" w:hAnsi="TimesNewRoman" w:cs="TimesNewRoman"/>
          <w:color w:val="000000"/>
          <w:sz w:val="24"/>
          <w:szCs w:val="24"/>
        </w:rPr>
        <w:t>?1</w:t>
      </w:r>
      <w:proofErr w:type="gramEnd"/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number of objects and bin capacity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for First Fit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12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6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5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3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lastRenderedPageBreak/>
        <w:t>5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4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5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6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3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7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4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8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6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9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10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5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11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6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12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1 in bin 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2 in bin 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3 in bin 3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4 in bin 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5 in bin 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6 in bin 4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7 in bin 5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8 in bin 6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9 in bin 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10 in bin 7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11 in bin 8</w:t>
      </w:r>
    </w:p>
    <w:p w:rsidR="004E4F72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12 in bin 2</w:t>
      </w:r>
    </w:p>
    <w:p w:rsidR="004E4F72" w:rsidRDefault="004E4F72" w:rsidP="002F33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4E4F72" w:rsidRDefault="004E4F72" w:rsidP="002F33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4E4F72" w:rsidRDefault="007F4A3A" w:rsidP="002F33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 xml:space="preserve">Please choose the algorithm for test: 1.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Firstfit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; 2.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Bestfit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>; 3. Quit? 2</w:t>
      </w:r>
    </w:p>
    <w:p w:rsidR="00A2424D" w:rsidRDefault="00A2424D" w:rsidP="003C53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2C24CF">
        <w:rPr>
          <w:rFonts w:ascii="TimesNewRoman" w:hAnsi="TimesNewRoman" w:cs="TimesNewRoman"/>
          <w:color w:val="000000"/>
          <w:sz w:val="24"/>
          <w:szCs w:val="24"/>
        </w:rPr>
        <w:t>Enter number of objects</w:t>
      </w:r>
      <w:r w:rsidR="00F603DF">
        <w:rPr>
          <w:rFonts w:ascii="TimesNewRoman" w:hAnsi="TimesNewRoman" w:cs="TimesNewRoman"/>
          <w:color w:val="000000"/>
          <w:sz w:val="24"/>
          <w:szCs w:val="24"/>
        </w:rPr>
        <w:t xml:space="preserve"> and </w:t>
      </w:r>
      <w:r w:rsidR="00EA0D31">
        <w:rPr>
          <w:rFonts w:ascii="TimesNewRoman" w:hAnsi="TimesNewRoman" w:cs="TimesNewRoman"/>
          <w:color w:val="000000"/>
          <w:sz w:val="24"/>
          <w:szCs w:val="24"/>
        </w:rPr>
        <w:t xml:space="preserve">space requirements for </w:t>
      </w:r>
      <w:r w:rsidRPr="002C24CF">
        <w:rPr>
          <w:rFonts w:ascii="TimesNewRoman" w:hAnsi="TimesNewRoman" w:cs="TimesNewRoman"/>
          <w:color w:val="000000"/>
          <w:sz w:val="24"/>
          <w:szCs w:val="24"/>
        </w:rPr>
        <w:t>Best Fit</w:t>
      </w:r>
    </w:p>
    <w:p w:rsidR="004E4F72" w:rsidRPr="004E4F72" w:rsidRDefault="004E4F72" w:rsidP="004E4F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number of objects and bin capacity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12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6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5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3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5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lastRenderedPageBreak/>
        <w:t>Enter space requirement of object 4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5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6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3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7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4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8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6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9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10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5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11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6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12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1 in bin 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2 in bin 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3 in bin 3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4 in bin 3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5 in bin 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6 in bin 4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7 in bin 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8 in bin 5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9 in bin 4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 xml:space="preserve">Pack object 10 in bin 6  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11 in bin 7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12 in bin 4</w:t>
      </w:r>
    </w:p>
    <w:p w:rsidR="0093481F" w:rsidRDefault="0093481F" w:rsidP="00934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bookmarkStart w:id="0" w:name="_GoBack"/>
      <w:bookmarkEnd w:id="0"/>
    </w:p>
    <w:p w:rsidR="0093481F" w:rsidRDefault="0093481F" w:rsidP="00934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• Your submission 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 xml:space="preserve">MUST run on </w:t>
      </w:r>
      <w:r w:rsidR="00F50896" w:rsidRPr="00B85B07">
        <w:rPr>
          <w:rFonts w:ascii="TimesNewRoman" w:eastAsiaTheme="minorEastAsia" w:hAnsi="TimesNewRoman" w:cs="TimesNewRoman"/>
          <w:sz w:val="24"/>
          <w:szCs w:val="24"/>
        </w:rPr>
        <w:t>t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hunder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.cise.ufl.edu.  That is where it will be run and graded.</w:t>
      </w:r>
    </w:p>
    <w:p w:rsidR="00976569" w:rsidRPr="00B85B07" w:rsidRDefault="00976569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The simplest syntax of the tar command is as follows.</w:t>
      </w:r>
    </w:p>
    <w:p w:rsidR="002E19CC" w:rsidRPr="00B85B07" w:rsidRDefault="002E19C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cvf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(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file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name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) (file 1) (file 2) (file 3)...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To extract the contents of a tar file: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xvf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(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file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name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)</w:t>
      </w:r>
    </w:p>
    <w:p w:rsidR="00CE68FC" w:rsidRPr="00B85B07" w:rsidRDefault="00CE68FC" w:rsidP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CE68FC" w:rsidRPr="00B85B07" w:rsidRDefault="00CE68FC" w:rsidP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As before, use the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Makefile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to create the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tarfile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.</w:t>
      </w:r>
    </w:p>
    <w:p w:rsidR="00CE68FC" w:rsidRPr="00B85B07" w:rsidRDefault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FC073B" w:rsidRDefault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lastRenderedPageBreak/>
        <w:t xml:space="preserve">It is STRONGLY recommended you verify your </w:t>
      </w:r>
      <w:r w:rsidR="00B0398E" w:rsidRPr="00B85B07">
        <w:rPr>
          <w:rFonts w:ascii="TimesNewRoman" w:eastAsiaTheme="minorEastAsia" w:hAnsi="TimesNewRoman" w:cs="TimesNewRoman"/>
          <w:sz w:val="24"/>
          <w:szCs w:val="24"/>
        </w:rPr>
        <w:t xml:space="preserve">submission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is </w:t>
      </w:r>
      <w:r w:rsidR="00B0398E" w:rsidRPr="00B85B07">
        <w:rPr>
          <w:rFonts w:ascii="TimesNewRoman" w:eastAsiaTheme="minorEastAsia" w:hAnsi="TimesNewRoman" w:cs="TimesNewRoman"/>
          <w:sz w:val="24"/>
          <w:szCs w:val="24"/>
        </w:rPr>
        <w:t xml:space="preserve">successful by downloading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it </w:t>
      </w:r>
      <w:r w:rsidR="00B0398E" w:rsidRPr="00B85B07">
        <w:rPr>
          <w:rFonts w:ascii="TimesNewRoman" w:eastAsiaTheme="minorEastAsia" w:hAnsi="TimesNewRoman" w:cs="TimesNewRoman"/>
          <w:sz w:val="24"/>
          <w:szCs w:val="24"/>
        </w:rPr>
        <w:t>from Sakai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(into a separate directory)</w:t>
      </w:r>
      <w:r w:rsidR="003946DC" w:rsidRPr="00B85B07">
        <w:rPr>
          <w:rFonts w:ascii="TimesNewRoman" w:eastAsiaTheme="minorEastAsia" w:hAnsi="TimesNewRoman" w:cs="TimesNewRoman"/>
          <w:sz w:val="24"/>
          <w:szCs w:val="24"/>
        </w:rPr>
        <w:t xml:space="preserve">,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untarring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it, </w:t>
      </w:r>
      <w:r w:rsidR="00E71C6A">
        <w:rPr>
          <w:rFonts w:ascii="TimesNewRoman" w:eastAsiaTheme="minorEastAsia" w:hAnsi="TimesNewRoman" w:cs="TimesNewRoman"/>
          <w:sz w:val="24"/>
          <w:szCs w:val="24"/>
        </w:rPr>
        <w:t xml:space="preserve">and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running make</w:t>
      </w:r>
      <w:r w:rsidR="00E71C6A">
        <w:rPr>
          <w:rFonts w:ascii="TimesNewRoman" w:eastAsiaTheme="minorEastAsia" w:hAnsi="TimesNewRoman" w:cs="TimesNewRoman"/>
          <w:sz w:val="24"/>
          <w:szCs w:val="24"/>
        </w:rPr>
        <w:t>.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</w:t>
      </w:r>
    </w:p>
    <w:sectPr w:rsidR="00FC073B" w:rsidSect="00CE71C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8F7"/>
    <w:multiLevelType w:val="hybridMultilevel"/>
    <w:tmpl w:val="E2CEB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03AC0"/>
    <w:multiLevelType w:val="hybridMultilevel"/>
    <w:tmpl w:val="1EE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B1B7F"/>
    <w:multiLevelType w:val="hybridMultilevel"/>
    <w:tmpl w:val="2208F6A4"/>
    <w:lvl w:ilvl="0" w:tplc="9C62C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C48318">
      <w:start w:val="71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C3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7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C63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E8F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AC3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6B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20E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2D5220A"/>
    <w:multiLevelType w:val="hybridMultilevel"/>
    <w:tmpl w:val="36B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17417"/>
    <w:multiLevelType w:val="hybridMultilevel"/>
    <w:tmpl w:val="BCD48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2B281E"/>
    <w:multiLevelType w:val="multilevel"/>
    <w:tmpl w:val="CF6E2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2085522"/>
    <w:multiLevelType w:val="hybridMultilevel"/>
    <w:tmpl w:val="7CAA191C"/>
    <w:lvl w:ilvl="0" w:tplc="9E5EE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B6F616">
      <w:start w:val="100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28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F63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FE0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BC6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620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AE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E64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4CA1449"/>
    <w:multiLevelType w:val="hybridMultilevel"/>
    <w:tmpl w:val="C2F6DD56"/>
    <w:lvl w:ilvl="0" w:tplc="E8CA3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E6A7B4">
      <w:start w:val="1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ED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A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6C1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1E6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28C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A01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6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08A62FA"/>
    <w:multiLevelType w:val="hybridMultilevel"/>
    <w:tmpl w:val="44C48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07EBE"/>
    <w:multiLevelType w:val="hybridMultilevel"/>
    <w:tmpl w:val="4C18C558"/>
    <w:lvl w:ilvl="0" w:tplc="1E421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40B96"/>
    <w:multiLevelType w:val="hybridMultilevel"/>
    <w:tmpl w:val="42A0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C4EFC"/>
    <w:multiLevelType w:val="hybridMultilevel"/>
    <w:tmpl w:val="CE88C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641540"/>
    <w:multiLevelType w:val="hybridMultilevel"/>
    <w:tmpl w:val="DC8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A07ED"/>
    <w:multiLevelType w:val="hybridMultilevel"/>
    <w:tmpl w:val="725A5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4232F"/>
    <w:multiLevelType w:val="hybridMultilevel"/>
    <w:tmpl w:val="D07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47C5B"/>
    <w:multiLevelType w:val="hybridMultilevel"/>
    <w:tmpl w:val="DFD6B03A"/>
    <w:lvl w:ilvl="0" w:tplc="27A69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D2B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2A5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E2E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486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DCB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B43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F05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3C4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CFA246D"/>
    <w:multiLevelType w:val="hybridMultilevel"/>
    <w:tmpl w:val="62B2C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21F67"/>
    <w:multiLevelType w:val="hybridMultilevel"/>
    <w:tmpl w:val="5DACEF82"/>
    <w:lvl w:ilvl="0" w:tplc="8780B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E64F01"/>
    <w:multiLevelType w:val="hybridMultilevel"/>
    <w:tmpl w:val="498C067E"/>
    <w:lvl w:ilvl="0" w:tplc="90FEE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C1E12">
      <w:start w:val="69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20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643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74D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C20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6B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E8F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2C4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84E18D1"/>
    <w:multiLevelType w:val="hybridMultilevel"/>
    <w:tmpl w:val="9DB49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1"/>
  </w:num>
  <w:num w:numId="5">
    <w:abstractNumId w:val="1"/>
  </w:num>
  <w:num w:numId="6">
    <w:abstractNumId w:val="12"/>
  </w:num>
  <w:num w:numId="7">
    <w:abstractNumId w:val="13"/>
  </w:num>
  <w:num w:numId="8">
    <w:abstractNumId w:val="19"/>
  </w:num>
  <w:num w:numId="9">
    <w:abstractNumId w:val="3"/>
  </w:num>
  <w:num w:numId="10">
    <w:abstractNumId w:val="0"/>
  </w:num>
  <w:num w:numId="11">
    <w:abstractNumId w:val="16"/>
  </w:num>
  <w:num w:numId="12">
    <w:abstractNumId w:val="17"/>
  </w:num>
  <w:num w:numId="13">
    <w:abstractNumId w:val="6"/>
  </w:num>
  <w:num w:numId="14">
    <w:abstractNumId w:val="15"/>
  </w:num>
  <w:num w:numId="15">
    <w:abstractNumId w:val="18"/>
  </w:num>
  <w:num w:numId="16">
    <w:abstractNumId w:val="2"/>
  </w:num>
  <w:num w:numId="17">
    <w:abstractNumId w:val="4"/>
  </w:num>
  <w:num w:numId="18">
    <w:abstractNumId w:val="9"/>
  </w:num>
  <w:num w:numId="19">
    <w:abstractNumId w:val="7"/>
  </w:num>
  <w:num w:numId="20">
    <w:abstractNumId w:val="14"/>
  </w:num>
  <w:num w:numId="2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469"/>
    <w:rsid w:val="00047450"/>
    <w:rsid w:val="000502D1"/>
    <w:rsid w:val="00053375"/>
    <w:rsid w:val="00083DA3"/>
    <w:rsid w:val="0008724C"/>
    <w:rsid w:val="000910EC"/>
    <w:rsid w:val="0009619D"/>
    <w:rsid w:val="000A0DFE"/>
    <w:rsid w:val="000A3D1E"/>
    <w:rsid w:val="000A587D"/>
    <w:rsid w:val="000D2B7A"/>
    <w:rsid w:val="000D573B"/>
    <w:rsid w:val="00105BBF"/>
    <w:rsid w:val="0011023C"/>
    <w:rsid w:val="001224C8"/>
    <w:rsid w:val="001244FD"/>
    <w:rsid w:val="001253A3"/>
    <w:rsid w:val="001342D6"/>
    <w:rsid w:val="0013710A"/>
    <w:rsid w:val="001407EF"/>
    <w:rsid w:val="00154B8F"/>
    <w:rsid w:val="00176288"/>
    <w:rsid w:val="00182C2D"/>
    <w:rsid w:val="00193B0C"/>
    <w:rsid w:val="001B659F"/>
    <w:rsid w:val="001E3612"/>
    <w:rsid w:val="00200D90"/>
    <w:rsid w:val="00204F9F"/>
    <w:rsid w:val="00205CB2"/>
    <w:rsid w:val="00231A6E"/>
    <w:rsid w:val="0025574D"/>
    <w:rsid w:val="002B6C1B"/>
    <w:rsid w:val="002C24CF"/>
    <w:rsid w:val="002C32FF"/>
    <w:rsid w:val="002E0533"/>
    <w:rsid w:val="002E19CC"/>
    <w:rsid w:val="002F3318"/>
    <w:rsid w:val="003459C5"/>
    <w:rsid w:val="00346469"/>
    <w:rsid w:val="0036557A"/>
    <w:rsid w:val="003946DC"/>
    <w:rsid w:val="00395081"/>
    <w:rsid w:val="003A132A"/>
    <w:rsid w:val="003A3C23"/>
    <w:rsid w:val="003A6954"/>
    <w:rsid w:val="003B65E9"/>
    <w:rsid w:val="003C533E"/>
    <w:rsid w:val="003E0733"/>
    <w:rsid w:val="004212AD"/>
    <w:rsid w:val="00425060"/>
    <w:rsid w:val="004338EC"/>
    <w:rsid w:val="00435C42"/>
    <w:rsid w:val="00451E4E"/>
    <w:rsid w:val="00490E40"/>
    <w:rsid w:val="004A6C2D"/>
    <w:rsid w:val="004D21E6"/>
    <w:rsid w:val="004D436F"/>
    <w:rsid w:val="004E36D2"/>
    <w:rsid w:val="004E48E3"/>
    <w:rsid w:val="004E4F72"/>
    <w:rsid w:val="004F202C"/>
    <w:rsid w:val="005205B8"/>
    <w:rsid w:val="005836CE"/>
    <w:rsid w:val="00592A60"/>
    <w:rsid w:val="00593C13"/>
    <w:rsid w:val="00596DCC"/>
    <w:rsid w:val="005A448A"/>
    <w:rsid w:val="005B7B6C"/>
    <w:rsid w:val="005D606C"/>
    <w:rsid w:val="005E4CFB"/>
    <w:rsid w:val="005F4432"/>
    <w:rsid w:val="006048B3"/>
    <w:rsid w:val="006051F8"/>
    <w:rsid w:val="006210ED"/>
    <w:rsid w:val="0063013B"/>
    <w:rsid w:val="00650E52"/>
    <w:rsid w:val="00662A81"/>
    <w:rsid w:val="00696EAD"/>
    <w:rsid w:val="006E0551"/>
    <w:rsid w:val="006F1B06"/>
    <w:rsid w:val="006F4391"/>
    <w:rsid w:val="007404E3"/>
    <w:rsid w:val="00745EB0"/>
    <w:rsid w:val="00755A37"/>
    <w:rsid w:val="00767B46"/>
    <w:rsid w:val="007A3FC9"/>
    <w:rsid w:val="007F4A3A"/>
    <w:rsid w:val="00820D60"/>
    <w:rsid w:val="008245B5"/>
    <w:rsid w:val="00880CD8"/>
    <w:rsid w:val="008903AA"/>
    <w:rsid w:val="00897CDF"/>
    <w:rsid w:val="008A34A7"/>
    <w:rsid w:val="008B48ED"/>
    <w:rsid w:val="008C07C6"/>
    <w:rsid w:val="008E1DF4"/>
    <w:rsid w:val="00903596"/>
    <w:rsid w:val="00930458"/>
    <w:rsid w:val="0093481F"/>
    <w:rsid w:val="009558A6"/>
    <w:rsid w:val="00962DEB"/>
    <w:rsid w:val="009669B0"/>
    <w:rsid w:val="00970E8D"/>
    <w:rsid w:val="00976569"/>
    <w:rsid w:val="009C411D"/>
    <w:rsid w:val="009F7884"/>
    <w:rsid w:val="00A23399"/>
    <w:rsid w:val="00A2424D"/>
    <w:rsid w:val="00A42A95"/>
    <w:rsid w:val="00A56C97"/>
    <w:rsid w:val="00A71EF4"/>
    <w:rsid w:val="00A75EA9"/>
    <w:rsid w:val="00AC2CE4"/>
    <w:rsid w:val="00AE4ACD"/>
    <w:rsid w:val="00B0398E"/>
    <w:rsid w:val="00B36015"/>
    <w:rsid w:val="00B85B07"/>
    <w:rsid w:val="00BB1DA4"/>
    <w:rsid w:val="00BD694C"/>
    <w:rsid w:val="00BF0CEA"/>
    <w:rsid w:val="00C3532D"/>
    <w:rsid w:val="00C92B38"/>
    <w:rsid w:val="00C93FF1"/>
    <w:rsid w:val="00CE68FC"/>
    <w:rsid w:val="00CE71CB"/>
    <w:rsid w:val="00D12F40"/>
    <w:rsid w:val="00D21B89"/>
    <w:rsid w:val="00D24FF1"/>
    <w:rsid w:val="00D42E6E"/>
    <w:rsid w:val="00D519A1"/>
    <w:rsid w:val="00D5495E"/>
    <w:rsid w:val="00D62A4B"/>
    <w:rsid w:val="00D71EF6"/>
    <w:rsid w:val="00D838A6"/>
    <w:rsid w:val="00D912B1"/>
    <w:rsid w:val="00DA3CFC"/>
    <w:rsid w:val="00DA72E4"/>
    <w:rsid w:val="00DC0181"/>
    <w:rsid w:val="00DF66FA"/>
    <w:rsid w:val="00E1482C"/>
    <w:rsid w:val="00E279E2"/>
    <w:rsid w:val="00E71139"/>
    <w:rsid w:val="00E71C6A"/>
    <w:rsid w:val="00EA0D31"/>
    <w:rsid w:val="00EC1291"/>
    <w:rsid w:val="00ED1B05"/>
    <w:rsid w:val="00EF7171"/>
    <w:rsid w:val="00F0117E"/>
    <w:rsid w:val="00F136B8"/>
    <w:rsid w:val="00F1653D"/>
    <w:rsid w:val="00F21E3E"/>
    <w:rsid w:val="00F30B51"/>
    <w:rsid w:val="00F3181C"/>
    <w:rsid w:val="00F50896"/>
    <w:rsid w:val="00F603DF"/>
    <w:rsid w:val="00F84C47"/>
    <w:rsid w:val="00F90A58"/>
    <w:rsid w:val="00FB1ED0"/>
    <w:rsid w:val="00FB29EB"/>
    <w:rsid w:val="00FB3037"/>
    <w:rsid w:val="00FB68A0"/>
    <w:rsid w:val="00FC073B"/>
    <w:rsid w:val="00FC22A9"/>
    <w:rsid w:val="00FD065F"/>
    <w:rsid w:val="00FE278B"/>
    <w:rsid w:val="00F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C2D"/>
  </w:style>
  <w:style w:type="paragraph" w:styleId="Heading1">
    <w:name w:val="heading 1"/>
    <w:basedOn w:val="Normal1"/>
    <w:next w:val="Normal1"/>
    <w:rsid w:val="00346469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346469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346469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346469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346469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346469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46469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346469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346469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Spacing">
    <w:name w:val="No Spacing"/>
    <w:uiPriority w:val="1"/>
    <w:qFormat/>
    <w:rsid w:val="00FC22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4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084">
          <w:marLeft w:val="0"/>
          <w:marRight w:val="0"/>
          <w:marTop w:val="0"/>
          <w:marBottom w:val="0"/>
          <w:divBdr>
            <w:top w:val="single" w:sz="2" w:space="0" w:color="FFFFFF"/>
            <w:left w:val="single" w:sz="4" w:space="0" w:color="FFFFFF"/>
            <w:bottom w:val="single" w:sz="2" w:space="0" w:color="FFFFFF"/>
            <w:right w:val="single" w:sz="4" w:space="0" w:color="FFFFFF"/>
          </w:divBdr>
          <w:divsChild>
            <w:div w:id="152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55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6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4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6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8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6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2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>Hewlett-Packard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Steve</dc:creator>
  <cp:lastModifiedBy>Manuel</cp:lastModifiedBy>
  <cp:revision>3</cp:revision>
  <dcterms:created xsi:type="dcterms:W3CDTF">2013-11-05T19:51:00Z</dcterms:created>
  <dcterms:modified xsi:type="dcterms:W3CDTF">2013-11-06T04:21:00Z</dcterms:modified>
</cp:coreProperties>
</file>