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E86" w:rsidRDefault="00B41367" w:rsidP="0060463C">
      <w:pPr>
        <w:autoSpaceDE w:val="0"/>
        <w:autoSpaceDN w:val="0"/>
        <w:adjustRightInd w:val="0"/>
        <w:jc w:val="center"/>
        <w:rPr>
          <w:b/>
          <w:sz w:val="18"/>
          <w:szCs w:val="18"/>
        </w:rPr>
      </w:pPr>
      <w:r w:rsidRPr="00932FFE">
        <w:rPr>
          <w:b/>
          <w:sz w:val="18"/>
          <w:szCs w:val="18"/>
        </w:rPr>
        <w:t>Д</w:t>
      </w:r>
      <w:r w:rsidR="007D3E86">
        <w:rPr>
          <w:b/>
          <w:sz w:val="18"/>
          <w:szCs w:val="18"/>
        </w:rPr>
        <w:t>ОГОВОР</w:t>
      </w:r>
      <w:r w:rsidR="00685C0D" w:rsidRPr="00932FFE">
        <w:rPr>
          <w:b/>
          <w:sz w:val="18"/>
          <w:szCs w:val="18"/>
        </w:rPr>
        <w:t xml:space="preserve"> </w:t>
      </w:r>
    </w:p>
    <w:p w:rsidR="003D5C83" w:rsidRPr="00932FFE" w:rsidRDefault="003D5C83" w:rsidP="0060463C">
      <w:pPr>
        <w:autoSpaceDE w:val="0"/>
        <w:autoSpaceDN w:val="0"/>
        <w:adjustRightInd w:val="0"/>
        <w:jc w:val="center"/>
        <w:rPr>
          <w:b/>
          <w:sz w:val="18"/>
          <w:szCs w:val="18"/>
        </w:rPr>
      </w:pPr>
      <w:r w:rsidRPr="00932FFE">
        <w:rPr>
          <w:b/>
          <w:sz w:val="18"/>
          <w:szCs w:val="18"/>
        </w:rPr>
        <w:t xml:space="preserve">поставки товара </w:t>
      </w:r>
      <w:r w:rsidR="00685C0D" w:rsidRPr="00932FFE">
        <w:rPr>
          <w:b/>
          <w:sz w:val="18"/>
          <w:szCs w:val="18"/>
        </w:rPr>
        <w:t>№</w:t>
      </w:r>
      <w:r w:rsidR="00B41367" w:rsidRPr="00932FFE">
        <w:rPr>
          <w:b/>
          <w:sz w:val="18"/>
          <w:szCs w:val="18"/>
        </w:rPr>
        <w:t xml:space="preserve"> ___</w:t>
      </w:r>
      <w:r w:rsidR="00685C0D" w:rsidRPr="00932FFE">
        <w:rPr>
          <w:b/>
          <w:sz w:val="18"/>
          <w:szCs w:val="18"/>
        </w:rPr>
        <w:t>________</w:t>
      </w:r>
    </w:p>
    <w:p w:rsidR="00B41367" w:rsidRPr="00932FFE" w:rsidRDefault="00B41367" w:rsidP="0060463C">
      <w:pPr>
        <w:autoSpaceDE w:val="0"/>
        <w:autoSpaceDN w:val="0"/>
        <w:adjustRightInd w:val="0"/>
        <w:jc w:val="center"/>
        <w:rPr>
          <w:b/>
          <w:sz w:val="18"/>
          <w:szCs w:val="18"/>
        </w:rPr>
      </w:pPr>
    </w:p>
    <w:p w:rsidR="0060463C" w:rsidRPr="00932FFE" w:rsidRDefault="0060463C" w:rsidP="0060463C">
      <w:pPr>
        <w:autoSpaceDE w:val="0"/>
        <w:autoSpaceDN w:val="0"/>
        <w:adjustRightInd w:val="0"/>
        <w:jc w:val="both"/>
        <w:rPr>
          <w:sz w:val="18"/>
          <w:szCs w:val="18"/>
        </w:rPr>
      </w:pPr>
    </w:p>
    <w:p w:rsidR="00685C0D" w:rsidRPr="00932FFE" w:rsidRDefault="00685C0D" w:rsidP="0060463C">
      <w:pPr>
        <w:autoSpaceDE w:val="0"/>
        <w:autoSpaceDN w:val="0"/>
        <w:adjustRightInd w:val="0"/>
        <w:rPr>
          <w:sz w:val="18"/>
          <w:szCs w:val="18"/>
        </w:rPr>
      </w:pPr>
      <w:r w:rsidRPr="00932FFE">
        <w:rPr>
          <w:sz w:val="18"/>
          <w:szCs w:val="18"/>
        </w:rPr>
        <w:t xml:space="preserve">Чувашская Республика, Чебоксарский район, дер. Лапсары         </w:t>
      </w:r>
      <w:r w:rsidR="00C5394F" w:rsidRPr="00932FFE">
        <w:rPr>
          <w:sz w:val="18"/>
          <w:szCs w:val="18"/>
        </w:rPr>
        <w:t xml:space="preserve">                   </w:t>
      </w:r>
      <w:r w:rsidR="00FF0104">
        <w:rPr>
          <w:sz w:val="18"/>
          <w:szCs w:val="18"/>
        </w:rPr>
        <w:t xml:space="preserve">          </w:t>
      </w:r>
      <w:r w:rsidR="00C5394F" w:rsidRPr="00932FFE">
        <w:rPr>
          <w:sz w:val="18"/>
          <w:szCs w:val="18"/>
        </w:rPr>
        <w:t xml:space="preserve">        </w:t>
      </w:r>
      <w:r w:rsidR="0090358C" w:rsidRPr="00932FFE">
        <w:rPr>
          <w:sz w:val="18"/>
          <w:szCs w:val="18"/>
        </w:rPr>
        <w:t xml:space="preserve"> </w:t>
      </w:r>
      <w:r w:rsidR="007D3E86">
        <w:rPr>
          <w:sz w:val="18"/>
          <w:szCs w:val="18"/>
        </w:rPr>
        <w:t xml:space="preserve">     </w:t>
      </w:r>
      <w:r w:rsidR="0090358C" w:rsidRPr="00932FFE">
        <w:rPr>
          <w:sz w:val="18"/>
          <w:szCs w:val="18"/>
        </w:rPr>
        <w:t xml:space="preserve">     </w:t>
      </w:r>
      <w:r w:rsidR="00C5394F" w:rsidRPr="00932FFE">
        <w:rPr>
          <w:sz w:val="18"/>
          <w:szCs w:val="18"/>
        </w:rPr>
        <w:t xml:space="preserve">     </w:t>
      </w:r>
      <w:r w:rsidRPr="00932FFE">
        <w:rPr>
          <w:sz w:val="18"/>
          <w:szCs w:val="18"/>
        </w:rPr>
        <w:t xml:space="preserve">  </w:t>
      </w:r>
      <w:r w:rsidR="0060463C" w:rsidRPr="00932FFE">
        <w:rPr>
          <w:sz w:val="18"/>
          <w:szCs w:val="18"/>
        </w:rPr>
        <w:t>«___»__________20___г.</w:t>
      </w:r>
      <w:r w:rsidR="0060463C" w:rsidRPr="00932FFE">
        <w:rPr>
          <w:sz w:val="18"/>
          <w:szCs w:val="18"/>
        </w:rPr>
        <w:br/>
      </w:r>
      <w:r w:rsidRPr="00932FFE">
        <w:rPr>
          <w:sz w:val="18"/>
          <w:szCs w:val="18"/>
        </w:rPr>
        <w:t xml:space="preserve">                                                                  </w:t>
      </w:r>
      <w:r w:rsidR="00B41367" w:rsidRPr="00932FFE">
        <w:rPr>
          <w:sz w:val="18"/>
          <w:szCs w:val="18"/>
        </w:rPr>
        <w:br/>
      </w:r>
    </w:p>
    <w:p w:rsidR="00685C0D" w:rsidRPr="00932FFE" w:rsidRDefault="00685C0D" w:rsidP="0060463C">
      <w:pPr>
        <w:pStyle w:val="Style3"/>
        <w:widowControl/>
        <w:spacing w:line="240" w:lineRule="auto"/>
        <w:ind w:firstLine="426"/>
        <w:jc w:val="both"/>
        <w:rPr>
          <w:rStyle w:val="FontStyle14"/>
        </w:rPr>
      </w:pPr>
      <w:r w:rsidRPr="00932FFE">
        <w:rPr>
          <w:rStyle w:val="FontStyle14"/>
          <w:b/>
        </w:rPr>
        <w:t>Общество с ограниченной ответственностью «Агрохолдинг «ЮРМА»</w:t>
      </w:r>
      <w:r w:rsidRPr="00932FFE">
        <w:rPr>
          <w:rStyle w:val="FontStyle14"/>
        </w:rPr>
        <w:t xml:space="preserve">, именуемое в дальнейшем </w:t>
      </w:r>
      <w:r w:rsidRPr="00932FFE">
        <w:rPr>
          <w:rStyle w:val="FontStyle14"/>
          <w:b/>
        </w:rPr>
        <w:t>«Покупатель»</w:t>
      </w:r>
      <w:r w:rsidR="002432A0">
        <w:rPr>
          <w:rStyle w:val="FontStyle14"/>
        </w:rPr>
        <w:t xml:space="preserve">, в лице </w:t>
      </w:r>
      <w:r w:rsidR="004D1385">
        <w:rPr>
          <w:rStyle w:val="FontStyle14"/>
        </w:rPr>
        <w:t>Генерального директора Ермолаева Владимира Федоровича</w:t>
      </w:r>
      <w:r w:rsidR="002432A0">
        <w:rPr>
          <w:rStyle w:val="FontStyle14"/>
        </w:rPr>
        <w:t xml:space="preserve">, действующего на основании </w:t>
      </w:r>
      <w:r w:rsidR="004D1385">
        <w:rPr>
          <w:rStyle w:val="FontStyle14"/>
        </w:rPr>
        <w:t>Устава</w:t>
      </w:r>
      <w:r w:rsidRPr="00932FFE">
        <w:rPr>
          <w:rStyle w:val="FontStyle14"/>
        </w:rPr>
        <w:t>, с одной стороны, и</w:t>
      </w:r>
    </w:p>
    <w:p w:rsidR="00685C0D" w:rsidRPr="00932FFE" w:rsidRDefault="00685C0D" w:rsidP="0060463C">
      <w:pPr>
        <w:pStyle w:val="Style3"/>
        <w:widowControl/>
        <w:spacing w:line="240" w:lineRule="auto"/>
        <w:ind w:firstLine="426"/>
        <w:jc w:val="both"/>
        <w:rPr>
          <w:rStyle w:val="FontStyle14"/>
        </w:rPr>
      </w:pPr>
      <w:r w:rsidRPr="00932FFE">
        <w:rPr>
          <w:rStyle w:val="FontStyle14"/>
        </w:rPr>
        <w:t>_______________________________________________________</w:t>
      </w:r>
      <w:r w:rsidR="0060463C" w:rsidRPr="00932FFE">
        <w:rPr>
          <w:rStyle w:val="FontStyle14"/>
        </w:rPr>
        <w:t>__________</w:t>
      </w:r>
      <w:r w:rsidRPr="00932FFE">
        <w:rPr>
          <w:rStyle w:val="FontStyle14"/>
        </w:rPr>
        <w:t>_______________</w:t>
      </w:r>
      <w:r w:rsidR="009947A5" w:rsidRPr="00932FFE">
        <w:rPr>
          <w:rStyle w:val="FontStyle14"/>
        </w:rPr>
        <w:t>____</w:t>
      </w:r>
      <w:r w:rsidRPr="00932FFE">
        <w:rPr>
          <w:rStyle w:val="FontStyle14"/>
        </w:rPr>
        <w:t>_________</w:t>
      </w:r>
      <w:r w:rsidR="002432A0">
        <w:rPr>
          <w:rStyle w:val="FontStyle14"/>
        </w:rPr>
        <w:t>__</w:t>
      </w:r>
    </w:p>
    <w:p w:rsidR="00685C0D" w:rsidRPr="00932FFE" w:rsidRDefault="00685C0D" w:rsidP="0060463C">
      <w:pPr>
        <w:pStyle w:val="Style3"/>
        <w:widowControl/>
        <w:spacing w:line="240" w:lineRule="auto"/>
        <w:ind w:firstLine="0"/>
        <w:jc w:val="both"/>
        <w:rPr>
          <w:rStyle w:val="FontStyle14"/>
        </w:rPr>
      </w:pPr>
      <w:r w:rsidRPr="00932FFE">
        <w:rPr>
          <w:rStyle w:val="FontStyle14"/>
        </w:rPr>
        <w:t xml:space="preserve">именуемый (ое) </w:t>
      </w:r>
      <w:r w:rsidRPr="00932FFE">
        <w:rPr>
          <w:rStyle w:val="FontStyle14"/>
          <w:b/>
        </w:rPr>
        <w:t>«Поставщик»</w:t>
      </w:r>
      <w:r w:rsidRPr="00932FFE">
        <w:rPr>
          <w:rStyle w:val="FontStyle14"/>
        </w:rPr>
        <w:t>, в лице________________________</w:t>
      </w:r>
      <w:r w:rsidR="0060463C" w:rsidRPr="00932FFE">
        <w:rPr>
          <w:rStyle w:val="FontStyle14"/>
        </w:rPr>
        <w:t>__________</w:t>
      </w:r>
      <w:r w:rsidRPr="00932FFE">
        <w:rPr>
          <w:rStyle w:val="FontStyle14"/>
        </w:rPr>
        <w:t>____________________</w:t>
      </w:r>
      <w:r w:rsidR="009947A5" w:rsidRPr="00932FFE">
        <w:rPr>
          <w:rStyle w:val="FontStyle14"/>
        </w:rPr>
        <w:t>____</w:t>
      </w:r>
      <w:r w:rsidRPr="00932FFE">
        <w:rPr>
          <w:rStyle w:val="FontStyle14"/>
        </w:rPr>
        <w:t>______</w:t>
      </w:r>
      <w:r w:rsidR="002432A0">
        <w:rPr>
          <w:rStyle w:val="FontStyle14"/>
        </w:rPr>
        <w:t>____</w:t>
      </w:r>
    </w:p>
    <w:p w:rsidR="00685C0D" w:rsidRPr="00932FFE" w:rsidRDefault="00685C0D" w:rsidP="0060463C">
      <w:pPr>
        <w:pStyle w:val="Style3"/>
        <w:widowControl/>
        <w:spacing w:line="240" w:lineRule="auto"/>
        <w:ind w:firstLine="0"/>
        <w:jc w:val="both"/>
        <w:rPr>
          <w:rStyle w:val="FontStyle14"/>
        </w:rPr>
      </w:pPr>
      <w:r w:rsidRPr="00932FFE">
        <w:rPr>
          <w:rStyle w:val="FontStyle14"/>
        </w:rPr>
        <w:t>______________________________________________</w:t>
      </w:r>
      <w:r w:rsidR="0060463C" w:rsidRPr="00932FFE">
        <w:rPr>
          <w:rStyle w:val="FontStyle14"/>
        </w:rPr>
        <w:t>__________________</w:t>
      </w:r>
      <w:r w:rsidRPr="00932FFE">
        <w:rPr>
          <w:rStyle w:val="FontStyle14"/>
        </w:rPr>
        <w:t>___</w:t>
      </w:r>
      <w:r w:rsidR="0060463C" w:rsidRPr="00932FFE">
        <w:rPr>
          <w:rStyle w:val="FontStyle14"/>
        </w:rPr>
        <w:t>___</w:t>
      </w:r>
      <w:r w:rsidRPr="00932FFE">
        <w:rPr>
          <w:rStyle w:val="FontStyle14"/>
        </w:rPr>
        <w:t>__</w:t>
      </w:r>
      <w:r w:rsidR="0060463C" w:rsidRPr="00932FFE">
        <w:rPr>
          <w:rStyle w:val="FontStyle14"/>
        </w:rPr>
        <w:t xml:space="preserve">_, </w:t>
      </w:r>
      <w:r w:rsidRPr="00932FFE">
        <w:rPr>
          <w:rStyle w:val="FontStyle14"/>
        </w:rPr>
        <w:t>действующ</w:t>
      </w:r>
      <w:r w:rsidR="0060463C" w:rsidRPr="00932FFE">
        <w:rPr>
          <w:rStyle w:val="FontStyle14"/>
        </w:rPr>
        <w:t>ег</w:t>
      </w:r>
      <w:r w:rsidR="007D3E86" w:rsidRPr="00932FFE">
        <w:rPr>
          <w:rStyle w:val="FontStyle14"/>
        </w:rPr>
        <w:t>о (</w:t>
      </w:r>
      <w:r w:rsidR="0060463C" w:rsidRPr="00932FFE">
        <w:rPr>
          <w:rStyle w:val="FontStyle14"/>
        </w:rPr>
        <w:t xml:space="preserve">ий) </w:t>
      </w:r>
      <w:r w:rsidRPr="00932FFE">
        <w:rPr>
          <w:rStyle w:val="FontStyle14"/>
        </w:rPr>
        <w:t>на основании_________________________________________________________________________</w:t>
      </w:r>
      <w:r w:rsidR="0060463C" w:rsidRPr="00932FFE">
        <w:rPr>
          <w:rStyle w:val="FontStyle14"/>
        </w:rPr>
        <w:t>________</w:t>
      </w:r>
      <w:r w:rsidRPr="00932FFE">
        <w:rPr>
          <w:rStyle w:val="FontStyle14"/>
        </w:rPr>
        <w:t>_</w:t>
      </w:r>
      <w:r w:rsidR="009947A5" w:rsidRPr="00932FFE">
        <w:rPr>
          <w:rStyle w:val="FontStyle14"/>
        </w:rPr>
        <w:t>___</w:t>
      </w:r>
      <w:r w:rsidRPr="00932FFE">
        <w:rPr>
          <w:rStyle w:val="FontStyle14"/>
        </w:rPr>
        <w:t>__</w:t>
      </w:r>
      <w:r w:rsidR="002432A0">
        <w:rPr>
          <w:rStyle w:val="FontStyle14"/>
        </w:rPr>
        <w:t>____</w:t>
      </w:r>
    </w:p>
    <w:p w:rsidR="00685C0D" w:rsidRPr="00932FFE" w:rsidRDefault="00685C0D" w:rsidP="0060463C">
      <w:pPr>
        <w:pStyle w:val="Style3"/>
        <w:widowControl/>
        <w:spacing w:line="240" w:lineRule="auto"/>
        <w:ind w:firstLine="0"/>
        <w:jc w:val="both"/>
        <w:rPr>
          <w:sz w:val="18"/>
          <w:szCs w:val="18"/>
        </w:rPr>
      </w:pPr>
      <w:r w:rsidRPr="00932FFE">
        <w:rPr>
          <w:rStyle w:val="FontStyle14"/>
        </w:rPr>
        <w:t xml:space="preserve">с другой стороны, при совместном упоминании именуемые </w:t>
      </w:r>
      <w:r w:rsidRPr="00932FFE">
        <w:rPr>
          <w:rStyle w:val="FontStyle14"/>
          <w:b/>
        </w:rPr>
        <w:t>«Стороны»</w:t>
      </w:r>
      <w:r w:rsidRPr="00932FFE">
        <w:rPr>
          <w:rStyle w:val="FontStyle14"/>
        </w:rPr>
        <w:t>,  заключили настоящий договор о нижеследующем:</w:t>
      </w:r>
    </w:p>
    <w:p w:rsidR="00B41367" w:rsidRPr="00932FFE" w:rsidRDefault="00B41367" w:rsidP="0060463C">
      <w:pPr>
        <w:autoSpaceDE w:val="0"/>
        <w:autoSpaceDN w:val="0"/>
        <w:adjustRightInd w:val="0"/>
        <w:ind w:firstLine="540"/>
        <w:jc w:val="both"/>
        <w:rPr>
          <w:sz w:val="18"/>
          <w:szCs w:val="18"/>
        </w:rPr>
      </w:pPr>
    </w:p>
    <w:p w:rsidR="00B41367" w:rsidRPr="00932FFE" w:rsidRDefault="00B41367" w:rsidP="0060463C">
      <w:pPr>
        <w:autoSpaceDE w:val="0"/>
        <w:autoSpaceDN w:val="0"/>
        <w:adjustRightInd w:val="0"/>
        <w:jc w:val="center"/>
        <w:outlineLvl w:val="0"/>
        <w:rPr>
          <w:b/>
          <w:sz w:val="18"/>
          <w:szCs w:val="18"/>
        </w:rPr>
      </w:pPr>
      <w:r w:rsidRPr="00932FFE">
        <w:rPr>
          <w:b/>
          <w:sz w:val="18"/>
          <w:szCs w:val="18"/>
        </w:rPr>
        <w:t>1. ПРЕДМЕТ ДОГОВОРА</w:t>
      </w:r>
    </w:p>
    <w:p w:rsidR="00B41367" w:rsidRPr="00932FFE" w:rsidRDefault="00B41367" w:rsidP="0060463C">
      <w:pPr>
        <w:pStyle w:val="ConsPlusNonformat"/>
        <w:widowControl/>
        <w:ind w:firstLine="284"/>
        <w:jc w:val="both"/>
        <w:rPr>
          <w:rFonts w:ascii="Times New Roman" w:hAnsi="Times New Roman" w:cs="Times New Roman"/>
          <w:sz w:val="18"/>
          <w:szCs w:val="18"/>
        </w:rPr>
      </w:pPr>
      <w:r w:rsidRPr="00932FFE">
        <w:rPr>
          <w:rFonts w:ascii="Times New Roman" w:hAnsi="Times New Roman" w:cs="Times New Roman"/>
          <w:sz w:val="18"/>
          <w:szCs w:val="18"/>
        </w:rPr>
        <w:t>1.1. Поставщик обязуется передавать в течение срока действия настоящего</w:t>
      </w:r>
      <w:r w:rsidR="003D5C83" w:rsidRPr="00932FFE">
        <w:rPr>
          <w:rFonts w:ascii="Times New Roman" w:hAnsi="Times New Roman" w:cs="Times New Roman"/>
          <w:sz w:val="18"/>
          <w:szCs w:val="18"/>
        </w:rPr>
        <w:t xml:space="preserve"> </w:t>
      </w:r>
      <w:r w:rsidRPr="00932FFE">
        <w:rPr>
          <w:rFonts w:ascii="Times New Roman" w:hAnsi="Times New Roman" w:cs="Times New Roman"/>
          <w:sz w:val="18"/>
          <w:szCs w:val="18"/>
        </w:rPr>
        <w:t>Договора,  а  Покупатель  -  принимать и оплачивать в порядке и на условиях</w:t>
      </w:r>
      <w:r w:rsidR="003D5C83" w:rsidRPr="00932FFE">
        <w:rPr>
          <w:rFonts w:ascii="Times New Roman" w:hAnsi="Times New Roman" w:cs="Times New Roman"/>
          <w:sz w:val="18"/>
          <w:szCs w:val="18"/>
        </w:rPr>
        <w:t xml:space="preserve"> </w:t>
      </w:r>
      <w:r w:rsidRPr="00932FFE">
        <w:rPr>
          <w:rFonts w:ascii="Times New Roman" w:hAnsi="Times New Roman" w:cs="Times New Roman"/>
          <w:sz w:val="18"/>
          <w:szCs w:val="18"/>
        </w:rPr>
        <w:t>настоящего Договора _________________________________________</w:t>
      </w:r>
      <w:r w:rsidR="003D5C83" w:rsidRPr="00932FFE">
        <w:rPr>
          <w:rFonts w:ascii="Times New Roman" w:hAnsi="Times New Roman" w:cs="Times New Roman"/>
          <w:sz w:val="18"/>
          <w:szCs w:val="18"/>
        </w:rPr>
        <w:t>____________________</w:t>
      </w:r>
      <w:r w:rsidR="0060463C" w:rsidRPr="00932FFE">
        <w:rPr>
          <w:rFonts w:ascii="Times New Roman" w:hAnsi="Times New Roman" w:cs="Times New Roman"/>
          <w:sz w:val="18"/>
          <w:szCs w:val="18"/>
        </w:rPr>
        <w:t>__________</w:t>
      </w:r>
      <w:r w:rsidR="003D5C83" w:rsidRPr="00932FFE">
        <w:rPr>
          <w:rFonts w:ascii="Times New Roman" w:hAnsi="Times New Roman" w:cs="Times New Roman"/>
          <w:sz w:val="18"/>
          <w:szCs w:val="18"/>
        </w:rPr>
        <w:t>________</w:t>
      </w:r>
      <w:r w:rsidRPr="00932FFE">
        <w:rPr>
          <w:rFonts w:ascii="Times New Roman" w:hAnsi="Times New Roman" w:cs="Times New Roman"/>
          <w:sz w:val="18"/>
          <w:szCs w:val="18"/>
        </w:rPr>
        <w:t>____</w:t>
      </w:r>
      <w:r w:rsidR="009947A5" w:rsidRPr="00932FFE">
        <w:rPr>
          <w:rFonts w:ascii="Times New Roman" w:hAnsi="Times New Roman" w:cs="Times New Roman"/>
          <w:sz w:val="18"/>
          <w:szCs w:val="18"/>
        </w:rPr>
        <w:t>____</w:t>
      </w:r>
      <w:r w:rsidRPr="00932FFE">
        <w:rPr>
          <w:rFonts w:ascii="Times New Roman" w:hAnsi="Times New Roman" w:cs="Times New Roman"/>
          <w:sz w:val="18"/>
          <w:szCs w:val="18"/>
        </w:rPr>
        <w:t>_________,</w:t>
      </w:r>
    </w:p>
    <w:p w:rsidR="00B41367" w:rsidRPr="00932FFE" w:rsidRDefault="00B41367" w:rsidP="0060463C">
      <w:pPr>
        <w:pStyle w:val="ConsPlusNonformat"/>
        <w:widowControl/>
        <w:ind w:firstLine="284"/>
        <w:jc w:val="center"/>
        <w:rPr>
          <w:rFonts w:ascii="Times New Roman" w:hAnsi="Times New Roman" w:cs="Times New Roman"/>
          <w:sz w:val="18"/>
          <w:szCs w:val="18"/>
        </w:rPr>
      </w:pPr>
      <w:r w:rsidRPr="00932FFE">
        <w:rPr>
          <w:rFonts w:ascii="Times New Roman" w:hAnsi="Times New Roman" w:cs="Times New Roman"/>
          <w:sz w:val="18"/>
          <w:szCs w:val="18"/>
        </w:rPr>
        <w:t>(вид, наименование в соответствии со стандартами,</w:t>
      </w:r>
      <w:r w:rsidR="003D5C83" w:rsidRPr="00932FFE">
        <w:rPr>
          <w:rFonts w:ascii="Times New Roman" w:hAnsi="Times New Roman" w:cs="Times New Roman"/>
          <w:sz w:val="18"/>
          <w:szCs w:val="18"/>
        </w:rPr>
        <w:t xml:space="preserve"> </w:t>
      </w:r>
      <w:r w:rsidRPr="00932FFE">
        <w:rPr>
          <w:rFonts w:ascii="Times New Roman" w:hAnsi="Times New Roman" w:cs="Times New Roman"/>
          <w:sz w:val="18"/>
          <w:szCs w:val="18"/>
        </w:rPr>
        <w:t>индивидуализирующие признаки)</w:t>
      </w:r>
    </w:p>
    <w:p w:rsidR="003D5C83" w:rsidRPr="00932FFE" w:rsidRDefault="003D5C83" w:rsidP="0060463C">
      <w:pPr>
        <w:pStyle w:val="ConsPlusNonformat"/>
        <w:widowControl/>
        <w:ind w:firstLine="284"/>
        <w:jc w:val="both"/>
        <w:rPr>
          <w:rFonts w:ascii="Times New Roman" w:hAnsi="Times New Roman" w:cs="Times New Roman"/>
          <w:sz w:val="18"/>
          <w:szCs w:val="18"/>
        </w:rPr>
      </w:pPr>
    </w:p>
    <w:p w:rsidR="003D5C83" w:rsidRPr="00932FFE" w:rsidRDefault="00B41367" w:rsidP="0060463C">
      <w:pPr>
        <w:pStyle w:val="ConsPlusNonformat"/>
        <w:widowControl/>
        <w:jc w:val="both"/>
        <w:rPr>
          <w:rFonts w:ascii="Times New Roman" w:hAnsi="Times New Roman" w:cs="Times New Roman"/>
          <w:sz w:val="18"/>
          <w:szCs w:val="18"/>
        </w:rPr>
      </w:pPr>
      <w:r w:rsidRPr="00932FFE">
        <w:rPr>
          <w:rFonts w:ascii="Times New Roman" w:hAnsi="Times New Roman" w:cs="Times New Roman"/>
          <w:sz w:val="18"/>
          <w:szCs w:val="18"/>
        </w:rPr>
        <w:t>именуем</w:t>
      </w:r>
      <w:r w:rsidR="003D5C83" w:rsidRPr="00932FFE">
        <w:rPr>
          <w:rFonts w:ascii="Times New Roman" w:hAnsi="Times New Roman" w:cs="Times New Roman"/>
          <w:sz w:val="18"/>
          <w:szCs w:val="18"/>
        </w:rPr>
        <w:t>ый (ое)</w:t>
      </w:r>
      <w:r w:rsidRPr="00932FFE">
        <w:rPr>
          <w:rFonts w:ascii="Times New Roman" w:hAnsi="Times New Roman" w:cs="Times New Roman"/>
          <w:sz w:val="18"/>
          <w:szCs w:val="18"/>
        </w:rPr>
        <w:t xml:space="preserve"> в дальнейшем  </w:t>
      </w:r>
      <w:r w:rsidR="00685C0D" w:rsidRPr="00932FFE">
        <w:rPr>
          <w:rFonts w:ascii="Times New Roman" w:hAnsi="Times New Roman" w:cs="Times New Roman"/>
          <w:sz w:val="18"/>
          <w:szCs w:val="18"/>
        </w:rPr>
        <w:t>«Товар»</w:t>
      </w:r>
      <w:r w:rsidRPr="00932FFE">
        <w:rPr>
          <w:rFonts w:ascii="Times New Roman" w:hAnsi="Times New Roman" w:cs="Times New Roman"/>
          <w:sz w:val="18"/>
          <w:szCs w:val="18"/>
        </w:rPr>
        <w:t>,  количество,  ассортимент  и цена которого</w:t>
      </w:r>
      <w:r w:rsidR="003D5C83" w:rsidRPr="00932FFE">
        <w:rPr>
          <w:rFonts w:ascii="Times New Roman" w:hAnsi="Times New Roman" w:cs="Times New Roman"/>
          <w:sz w:val="18"/>
          <w:szCs w:val="18"/>
        </w:rPr>
        <w:t xml:space="preserve"> </w:t>
      </w:r>
      <w:r w:rsidR="00685C0D" w:rsidRPr="00932FFE">
        <w:rPr>
          <w:rFonts w:ascii="Times New Roman" w:hAnsi="Times New Roman" w:cs="Times New Roman"/>
          <w:sz w:val="18"/>
          <w:szCs w:val="18"/>
        </w:rPr>
        <w:t>устанавливаются сторонами</w:t>
      </w:r>
      <w:r w:rsidRPr="00932FFE">
        <w:rPr>
          <w:rFonts w:ascii="Times New Roman" w:hAnsi="Times New Roman" w:cs="Times New Roman"/>
          <w:sz w:val="18"/>
          <w:szCs w:val="18"/>
        </w:rPr>
        <w:t xml:space="preserve"> в </w:t>
      </w:r>
      <w:r w:rsidR="00685C0D" w:rsidRPr="00932FFE">
        <w:rPr>
          <w:rFonts w:ascii="Times New Roman" w:hAnsi="Times New Roman" w:cs="Times New Roman"/>
          <w:sz w:val="18"/>
          <w:szCs w:val="18"/>
        </w:rPr>
        <w:t>спецификациях</w:t>
      </w:r>
      <w:r w:rsidR="00F462E6">
        <w:rPr>
          <w:rFonts w:ascii="Times New Roman" w:hAnsi="Times New Roman" w:cs="Times New Roman"/>
          <w:sz w:val="18"/>
          <w:szCs w:val="18"/>
        </w:rPr>
        <w:t>,</w:t>
      </w:r>
      <w:r w:rsidR="00C5100F" w:rsidRPr="00932FFE">
        <w:rPr>
          <w:rFonts w:ascii="Times New Roman" w:hAnsi="Times New Roman" w:cs="Times New Roman"/>
          <w:sz w:val="18"/>
          <w:szCs w:val="18"/>
        </w:rPr>
        <w:t xml:space="preserve"> (Приложение № 1)</w:t>
      </w:r>
      <w:r w:rsidR="00685C0D" w:rsidRPr="00932FFE">
        <w:rPr>
          <w:rFonts w:ascii="Times New Roman" w:hAnsi="Times New Roman" w:cs="Times New Roman"/>
          <w:sz w:val="18"/>
          <w:szCs w:val="18"/>
        </w:rPr>
        <w:t xml:space="preserve"> передаваемых сторонами друг другу</w:t>
      </w:r>
      <w:r w:rsidR="003D5C83" w:rsidRPr="00932FFE">
        <w:rPr>
          <w:rFonts w:ascii="Times New Roman" w:hAnsi="Times New Roman" w:cs="Times New Roman"/>
          <w:sz w:val="18"/>
          <w:szCs w:val="18"/>
        </w:rPr>
        <w:t xml:space="preserve"> при помощи </w:t>
      </w:r>
      <w:r w:rsidRPr="00932FFE">
        <w:rPr>
          <w:rFonts w:ascii="Times New Roman" w:hAnsi="Times New Roman" w:cs="Times New Roman"/>
          <w:sz w:val="18"/>
          <w:szCs w:val="18"/>
        </w:rPr>
        <w:t xml:space="preserve">факсимильных, электронных </w:t>
      </w:r>
      <w:r w:rsidR="002A4EE0" w:rsidRPr="00932FFE">
        <w:rPr>
          <w:rFonts w:ascii="Times New Roman" w:hAnsi="Times New Roman" w:cs="Times New Roman"/>
          <w:sz w:val="18"/>
          <w:szCs w:val="18"/>
        </w:rPr>
        <w:t>сообщений, телефонограмм</w:t>
      </w:r>
      <w:r w:rsidR="003D5C83" w:rsidRPr="00932FFE">
        <w:rPr>
          <w:rFonts w:ascii="Times New Roman" w:hAnsi="Times New Roman" w:cs="Times New Roman"/>
          <w:sz w:val="18"/>
          <w:szCs w:val="18"/>
        </w:rPr>
        <w:t xml:space="preserve"> с немедленной отпра</w:t>
      </w:r>
      <w:r w:rsidR="00F462E6">
        <w:rPr>
          <w:rFonts w:ascii="Times New Roman" w:hAnsi="Times New Roman" w:cs="Times New Roman"/>
          <w:sz w:val="18"/>
          <w:szCs w:val="18"/>
        </w:rPr>
        <w:t>вкой бумажных оригиналов по поч</w:t>
      </w:r>
      <w:r w:rsidR="003D5C83" w:rsidRPr="00932FFE">
        <w:rPr>
          <w:rFonts w:ascii="Times New Roman" w:hAnsi="Times New Roman" w:cs="Times New Roman"/>
          <w:sz w:val="18"/>
          <w:szCs w:val="18"/>
        </w:rPr>
        <w:t>т</w:t>
      </w:r>
      <w:r w:rsidR="00F462E6">
        <w:rPr>
          <w:rFonts w:ascii="Times New Roman" w:hAnsi="Times New Roman" w:cs="Times New Roman"/>
          <w:sz w:val="18"/>
          <w:szCs w:val="18"/>
        </w:rPr>
        <w:t>е</w:t>
      </w:r>
      <w:r w:rsidR="003D5C83" w:rsidRPr="00932FFE">
        <w:rPr>
          <w:rFonts w:ascii="Times New Roman" w:hAnsi="Times New Roman" w:cs="Times New Roman"/>
          <w:sz w:val="18"/>
          <w:szCs w:val="18"/>
        </w:rPr>
        <w:t xml:space="preserve"> заказным письмом с уведомлением о вручении.</w:t>
      </w:r>
    </w:p>
    <w:p w:rsidR="009542B5" w:rsidRPr="00932FFE" w:rsidRDefault="003D5C83" w:rsidP="009542B5">
      <w:pPr>
        <w:pStyle w:val="ConsPlusNonformat"/>
        <w:widowControl/>
        <w:ind w:firstLine="284"/>
        <w:jc w:val="both"/>
        <w:rPr>
          <w:rFonts w:ascii="Times New Roman" w:hAnsi="Times New Roman" w:cs="Times New Roman"/>
          <w:sz w:val="18"/>
          <w:szCs w:val="18"/>
        </w:rPr>
      </w:pPr>
      <w:r w:rsidRPr="00932FFE">
        <w:rPr>
          <w:rFonts w:ascii="Times New Roman" w:hAnsi="Times New Roman" w:cs="Times New Roman"/>
          <w:sz w:val="18"/>
          <w:szCs w:val="18"/>
        </w:rPr>
        <w:t xml:space="preserve">1.2. </w:t>
      </w:r>
      <w:r w:rsidR="009542B5" w:rsidRPr="00932FFE">
        <w:rPr>
          <w:rFonts w:ascii="Times New Roman" w:hAnsi="Times New Roman" w:cs="Times New Roman"/>
          <w:sz w:val="18"/>
          <w:szCs w:val="18"/>
        </w:rPr>
        <w:t>Настоящий договор, дополнительные соглашения, приложения к нему, заявки на поставку к настоящему договору, направленные сторонами на номера факсов, адреса электронной почты (</w:t>
      </w:r>
      <w:r w:rsidR="009542B5" w:rsidRPr="00932FFE">
        <w:rPr>
          <w:rFonts w:ascii="Times New Roman" w:hAnsi="Times New Roman" w:cs="Times New Roman"/>
          <w:sz w:val="18"/>
          <w:szCs w:val="18"/>
          <w:lang w:val="en-US"/>
        </w:rPr>
        <w:t>E</w:t>
      </w:r>
      <w:r w:rsidR="009542B5" w:rsidRPr="00932FFE">
        <w:rPr>
          <w:rFonts w:ascii="Times New Roman" w:hAnsi="Times New Roman" w:cs="Times New Roman"/>
          <w:sz w:val="18"/>
          <w:szCs w:val="18"/>
        </w:rPr>
        <w:t>-</w:t>
      </w:r>
      <w:r w:rsidR="009542B5" w:rsidRPr="00932FFE">
        <w:rPr>
          <w:rFonts w:ascii="Times New Roman" w:hAnsi="Times New Roman" w:cs="Times New Roman"/>
          <w:sz w:val="18"/>
          <w:szCs w:val="18"/>
          <w:lang w:val="en-US"/>
        </w:rPr>
        <w:t>mail</w:t>
      </w:r>
      <w:r w:rsidR="009542B5" w:rsidRPr="00932FFE">
        <w:rPr>
          <w:rFonts w:ascii="Times New Roman" w:hAnsi="Times New Roman" w:cs="Times New Roman"/>
          <w:sz w:val="18"/>
          <w:szCs w:val="18"/>
        </w:rPr>
        <w:t>)  в информационно телекоммуникационной сети «</w:t>
      </w:r>
      <w:r w:rsidR="009542B5" w:rsidRPr="00932FFE">
        <w:rPr>
          <w:rFonts w:ascii="Times New Roman" w:hAnsi="Times New Roman" w:cs="Times New Roman"/>
          <w:sz w:val="18"/>
          <w:szCs w:val="18"/>
          <w:lang w:val="en-US"/>
        </w:rPr>
        <w:t>Internet</w:t>
      </w:r>
      <w:r w:rsidR="009542B5" w:rsidRPr="00932FFE">
        <w:rPr>
          <w:rFonts w:ascii="Times New Roman" w:hAnsi="Times New Roman" w:cs="Times New Roman"/>
          <w:sz w:val="18"/>
          <w:szCs w:val="18"/>
        </w:rPr>
        <w:t>», имеют для сторон юридическую силу оригиналов документов на бумажном носителе. При этом стороны обязаны обмениваться оригиналами документов на бумажном носителе.</w:t>
      </w:r>
    </w:p>
    <w:p w:rsidR="009542B5" w:rsidRPr="00932FFE" w:rsidRDefault="009542B5" w:rsidP="009542B5">
      <w:pPr>
        <w:pStyle w:val="ConsPlusNonformat"/>
        <w:widowControl/>
        <w:ind w:firstLine="284"/>
        <w:jc w:val="both"/>
        <w:rPr>
          <w:rFonts w:ascii="Times New Roman" w:hAnsi="Times New Roman" w:cs="Times New Roman"/>
          <w:sz w:val="18"/>
          <w:szCs w:val="18"/>
        </w:rPr>
      </w:pPr>
      <w:r w:rsidRPr="00932FFE">
        <w:rPr>
          <w:rFonts w:ascii="Times New Roman" w:hAnsi="Times New Roman" w:cs="Times New Roman"/>
          <w:sz w:val="18"/>
          <w:szCs w:val="18"/>
        </w:rPr>
        <w:t>Номер факса и адреса электронной почты (</w:t>
      </w:r>
      <w:r w:rsidRPr="00932FFE">
        <w:rPr>
          <w:rFonts w:ascii="Times New Roman" w:hAnsi="Times New Roman" w:cs="Times New Roman"/>
          <w:sz w:val="18"/>
          <w:szCs w:val="18"/>
          <w:lang w:val="en-US"/>
        </w:rPr>
        <w:t>E</w:t>
      </w:r>
      <w:r w:rsidRPr="00932FFE">
        <w:rPr>
          <w:rFonts w:ascii="Times New Roman" w:hAnsi="Times New Roman" w:cs="Times New Roman"/>
          <w:sz w:val="18"/>
          <w:szCs w:val="18"/>
        </w:rPr>
        <w:t>-</w:t>
      </w:r>
      <w:r w:rsidRPr="00932FFE">
        <w:rPr>
          <w:rFonts w:ascii="Times New Roman" w:hAnsi="Times New Roman" w:cs="Times New Roman"/>
          <w:sz w:val="18"/>
          <w:szCs w:val="18"/>
          <w:lang w:val="en-US"/>
        </w:rPr>
        <w:t>mail</w:t>
      </w:r>
      <w:r w:rsidRPr="00932FFE">
        <w:rPr>
          <w:rFonts w:ascii="Times New Roman" w:hAnsi="Times New Roman" w:cs="Times New Roman"/>
          <w:sz w:val="18"/>
          <w:szCs w:val="18"/>
        </w:rPr>
        <w:t xml:space="preserve">): </w:t>
      </w:r>
    </w:p>
    <w:p w:rsidR="00D43A5F" w:rsidRPr="00932FFE" w:rsidRDefault="009542B5" w:rsidP="0060463C">
      <w:pPr>
        <w:pStyle w:val="ConsPlusNonformat"/>
        <w:widowControl/>
        <w:ind w:firstLine="284"/>
        <w:jc w:val="both"/>
        <w:rPr>
          <w:rFonts w:ascii="Times New Roman" w:hAnsi="Times New Roman" w:cs="Times New Roman"/>
          <w:sz w:val="18"/>
          <w:szCs w:val="18"/>
        </w:rPr>
      </w:pPr>
      <w:r w:rsidRPr="00932FFE">
        <w:rPr>
          <w:rFonts w:ascii="Times New Roman" w:hAnsi="Times New Roman" w:cs="Times New Roman"/>
          <w:sz w:val="18"/>
          <w:szCs w:val="18"/>
        </w:rPr>
        <w:t>Покупатель: эл.</w:t>
      </w:r>
      <w:r w:rsidR="007D3E86">
        <w:rPr>
          <w:rFonts w:ascii="Times New Roman" w:hAnsi="Times New Roman" w:cs="Times New Roman"/>
          <w:sz w:val="18"/>
          <w:szCs w:val="18"/>
        </w:rPr>
        <w:t xml:space="preserve"> </w:t>
      </w:r>
      <w:r w:rsidRPr="00932FFE">
        <w:rPr>
          <w:rFonts w:ascii="Times New Roman" w:hAnsi="Times New Roman" w:cs="Times New Roman"/>
          <w:sz w:val="18"/>
          <w:szCs w:val="18"/>
        </w:rPr>
        <w:t>адрес</w:t>
      </w:r>
      <w:r w:rsidR="00D43A5F" w:rsidRPr="00932FFE">
        <w:rPr>
          <w:rFonts w:ascii="Times New Roman" w:hAnsi="Times New Roman" w:cs="Times New Roman"/>
          <w:sz w:val="18"/>
          <w:szCs w:val="18"/>
        </w:rPr>
        <w:t xml:space="preserve"> _______________________, факс</w:t>
      </w:r>
      <w:r w:rsidR="007D3E86">
        <w:rPr>
          <w:rFonts w:ascii="Times New Roman" w:hAnsi="Times New Roman" w:cs="Times New Roman"/>
          <w:sz w:val="18"/>
          <w:szCs w:val="18"/>
        </w:rPr>
        <w:t xml:space="preserve"> </w:t>
      </w:r>
      <w:r w:rsidR="00C5100F" w:rsidRPr="00932FFE">
        <w:rPr>
          <w:rFonts w:ascii="Times New Roman" w:hAnsi="Times New Roman" w:cs="Times New Roman"/>
          <w:sz w:val="18"/>
          <w:szCs w:val="18"/>
        </w:rPr>
        <w:t>________________________;</w:t>
      </w:r>
    </w:p>
    <w:p w:rsidR="003D5C83" w:rsidRPr="00932FFE" w:rsidRDefault="009542B5" w:rsidP="0060463C">
      <w:pPr>
        <w:pStyle w:val="ConsPlusNonformat"/>
        <w:widowControl/>
        <w:ind w:firstLine="284"/>
        <w:jc w:val="both"/>
        <w:rPr>
          <w:rFonts w:ascii="Times New Roman" w:hAnsi="Times New Roman" w:cs="Times New Roman"/>
          <w:sz w:val="18"/>
          <w:szCs w:val="18"/>
        </w:rPr>
      </w:pPr>
      <w:r w:rsidRPr="00932FFE">
        <w:rPr>
          <w:rFonts w:ascii="Times New Roman" w:hAnsi="Times New Roman" w:cs="Times New Roman"/>
          <w:sz w:val="18"/>
          <w:szCs w:val="18"/>
        </w:rPr>
        <w:t>Поставщик:  эл.</w:t>
      </w:r>
      <w:r w:rsidR="007D3E86">
        <w:rPr>
          <w:rFonts w:ascii="Times New Roman" w:hAnsi="Times New Roman" w:cs="Times New Roman"/>
          <w:sz w:val="18"/>
          <w:szCs w:val="18"/>
        </w:rPr>
        <w:t xml:space="preserve"> </w:t>
      </w:r>
      <w:r w:rsidRPr="00932FFE">
        <w:rPr>
          <w:rFonts w:ascii="Times New Roman" w:hAnsi="Times New Roman" w:cs="Times New Roman"/>
          <w:sz w:val="18"/>
          <w:szCs w:val="18"/>
        </w:rPr>
        <w:t>адрес</w:t>
      </w:r>
      <w:r w:rsidR="00D43A5F" w:rsidRPr="00932FFE">
        <w:rPr>
          <w:rFonts w:ascii="Times New Roman" w:hAnsi="Times New Roman" w:cs="Times New Roman"/>
          <w:sz w:val="18"/>
          <w:szCs w:val="18"/>
        </w:rPr>
        <w:t xml:space="preserve"> _______________________, факс</w:t>
      </w:r>
      <w:r w:rsidR="007D3E86">
        <w:rPr>
          <w:rFonts w:ascii="Times New Roman" w:hAnsi="Times New Roman" w:cs="Times New Roman"/>
          <w:sz w:val="18"/>
          <w:szCs w:val="18"/>
        </w:rPr>
        <w:t xml:space="preserve"> </w:t>
      </w:r>
      <w:r w:rsidR="00D43A5F" w:rsidRPr="00932FFE">
        <w:rPr>
          <w:rFonts w:ascii="Times New Roman" w:hAnsi="Times New Roman" w:cs="Times New Roman"/>
          <w:sz w:val="18"/>
          <w:szCs w:val="18"/>
        </w:rPr>
        <w:t>________________________.</w:t>
      </w:r>
    </w:p>
    <w:p w:rsidR="00B41367" w:rsidRPr="00932FFE" w:rsidRDefault="003D5C83" w:rsidP="0060463C">
      <w:pPr>
        <w:autoSpaceDE w:val="0"/>
        <w:autoSpaceDN w:val="0"/>
        <w:adjustRightInd w:val="0"/>
        <w:ind w:firstLine="284"/>
        <w:jc w:val="both"/>
        <w:rPr>
          <w:sz w:val="18"/>
          <w:szCs w:val="18"/>
        </w:rPr>
      </w:pPr>
      <w:r w:rsidRPr="00932FFE">
        <w:rPr>
          <w:sz w:val="18"/>
          <w:szCs w:val="18"/>
        </w:rPr>
        <w:t>1.3</w:t>
      </w:r>
      <w:r w:rsidR="00B41367" w:rsidRPr="00932FFE">
        <w:rPr>
          <w:sz w:val="18"/>
          <w:szCs w:val="18"/>
        </w:rPr>
        <w:t>. Общая цена (сумма) Договора определяется как общая сумма всего поставленного Покупателю Товара за весь период действия Договора.</w:t>
      </w:r>
    </w:p>
    <w:p w:rsidR="00B41367" w:rsidRPr="00932FFE" w:rsidRDefault="003D5C83" w:rsidP="0060463C">
      <w:pPr>
        <w:autoSpaceDE w:val="0"/>
        <w:autoSpaceDN w:val="0"/>
        <w:adjustRightInd w:val="0"/>
        <w:ind w:firstLine="284"/>
        <w:jc w:val="both"/>
        <w:rPr>
          <w:sz w:val="18"/>
          <w:szCs w:val="18"/>
        </w:rPr>
      </w:pPr>
      <w:r w:rsidRPr="00932FFE">
        <w:rPr>
          <w:sz w:val="18"/>
          <w:szCs w:val="18"/>
        </w:rPr>
        <w:t xml:space="preserve">1.4. </w:t>
      </w:r>
      <w:r w:rsidR="00B41367" w:rsidRPr="00932FFE">
        <w:rPr>
          <w:sz w:val="18"/>
          <w:szCs w:val="18"/>
        </w:rPr>
        <w:t>Товары приобретаются Покупателем для использования в предпринимательской деятельности (или в иных целях, не связанных с личным, семейным, домашним и иным подобным использованием).</w:t>
      </w:r>
    </w:p>
    <w:p w:rsidR="00B41367" w:rsidRPr="00932FFE" w:rsidRDefault="00B41367" w:rsidP="0060463C">
      <w:pPr>
        <w:autoSpaceDE w:val="0"/>
        <w:autoSpaceDN w:val="0"/>
        <w:adjustRightInd w:val="0"/>
        <w:jc w:val="both"/>
        <w:rPr>
          <w:sz w:val="18"/>
          <w:szCs w:val="18"/>
        </w:rPr>
      </w:pPr>
    </w:p>
    <w:p w:rsidR="00B41367" w:rsidRPr="00932FFE" w:rsidRDefault="00B41367" w:rsidP="0060463C">
      <w:pPr>
        <w:autoSpaceDE w:val="0"/>
        <w:autoSpaceDN w:val="0"/>
        <w:adjustRightInd w:val="0"/>
        <w:jc w:val="center"/>
        <w:outlineLvl w:val="0"/>
        <w:rPr>
          <w:b/>
          <w:sz w:val="18"/>
          <w:szCs w:val="18"/>
        </w:rPr>
      </w:pPr>
      <w:r w:rsidRPr="00932FFE">
        <w:rPr>
          <w:b/>
          <w:sz w:val="18"/>
          <w:szCs w:val="18"/>
        </w:rPr>
        <w:t>2. ПРАВА И ОБЯЗАННОСТИ СТОРОН,</w:t>
      </w:r>
    </w:p>
    <w:p w:rsidR="00990F03" w:rsidRPr="00932FFE" w:rsidRDefault="00B41367" w:rsidP="0060463C">
      <w:pPr>
        <w:autoSpaceDE w:val="0"/>
        <w:autoSpaceDN w:val="0"/>
        <w:adjustRightInd w:val="0"/>
        <w:jc w:val="center"/>
        <w:rPr>
          <w:b/>
          <w:sz w:val="18"/>
          <w:szCs w:val="18"/>
        </w:rPr>
      </w:pPr>
      <w:r w:rsidRPr="00932FFE">
        <w:rPr>
          <w:b/>
          <w:sz w:val="18"/>
          <w:szCs w:val="18"/>
        </w:rPr>
        <w:t>УСЛОВИЯ ТРАНСПОРТИРОВКИ И ПРИЕМКИ ТОВАРА</w:t>
      </w:r>
    </w:p>
    <w:p w:rsidR="00D43A5F" w:rsidRPr="00932FFE" w:rsidRDefault="00B41367" w:rsidP="000470F3">
      <w:pPr>
        <w:pStyle w:val="ConsPlusNonformat"/>
        <w:widowControl/>
        <w:ind w:firstLine="284"/>
        <w:jc w:val="both"/>
        <w:rPr>
          <w:rFonts w:ascii="Times New Roman" w:eastAsiaTheme="minorHAnsi" w:hAnsi="Times New Roman" w:cs="Times New Roman"/>
          <w:sz w:val="18"/>
          <w:szCs w:val="18"/>
          <w:lang w:eastAsia="en-US"/>
        </w:rPr>
      </w:pPr>
      <w:r w:rsidRPr="00932FFE">
        <w:rPr>
          <w:rFonts w:ascii="Times New Roman" w:hAnsi="Times New Roman" w:cs="Times New Roman"/>
          <w:sz w:val="18"/>
          <w:szCs w:val="18"/>
        </w:rPr>
        <w:t>2.1. Цена Товара</w:t>
      </w:r>
      <w:r w:rsidR="00B73596" w:rsidRPr="00932FFE">
        <w:rPr>
          <w:rFonts w:ascii="Times New Roman" w:hAnsi="Times New Roman" w:cs="Times New Roman"/>
          <w:sz w:val="18"/>
          <w:szCs w:val="18"/>
        </w:rPr>
        <w:t xml:space="preserve"> </w:t>
      </w:r>
      <w:r w:rsidRPr="00932FFE">
        <w:rPr>
          <w:rFonts w:ascii="Times New Roman" w:hAnsi="Times New Roman" w:cs="Times New Roman"/>
          <w:sz w:val="18"/>
          <w:szCs w:val="18"/>
        </w:rPr>
        <w:t xml:space="preserve">определяется </w:t>
      </w:r>
      <w:r w:rsidR="00D43A5F" w:rsidRPr="00932FFE">
        <w:rPr>
          <w:rFonts w:ascii="Times New Roman" w:hAnsi="Times New Roman" w:cs="Times New Roman"/>
          <w:sz w:val="18"/>
          <w:szCs w:val="18"/>
        </w:rPr>
        <w:t>сторонами и указывается в спецификаци</w:t>
      </w:r>
      <w:r w:rsidR="00C5100F" w:rsidRPr="00932FFE">
        <w:rPr>
          <w:rFonts w:ascii="Times New Roman" w:hAnsi="Times New Roman" w:cs="Times New Roman"/>
          <w:sz w:val="18"/>
          <w:szCs w:val="18"/>
        </w:rPr>
        <w:t>ях</w:t>
      </w:r>
      <w:r w:rsidR="00990F03" w:rsidRPr="00932FFE">
        <w:rPr>
          <w:rFonts w:ascii="Times New Roman" w:hAnsi="Times New Roman" w:cs="Times New Roman"/>
          <w:sz w:val="18"/>
          <w:szCs w:val="18"/>
        </w:rPr>
        <w:t xml:space="preserve"> (Приложение №</w:t>
      </w:r>
      <w:r w:rsidR="00C5100F" w:rsidRPr="00932FFE">
        <w:rPr>
          <w:rFonts w:ascii="Times New Roman" w:hAnsi="Times New Roman" w:cs="Times New Roman"/>
          <w:sz w:val="18"/>
          <w:szCs w:val="18"/>
        </w:rPr>
        <w:t xml:space="preserve"> </w:t>
      </w:r>
      <w:r w:rsidR="00990F03" w:rsidRPr="00932FFE">
        <w:rPr>
          <w:rFonts w:ascii="Times New Roman" w:hAnsi="Times New Roman" w:cs="Times New Roman"/>
          <w:sz w:val="18"/>
          <w:szCs w:val="18"/>
        </w:rPr>
        <w:t>1)</w:t>
      </w:r>
      <w:r w:rsidR="00D43A5F" w:rsidRPr="00932FFE">
        <w:rPr>
          <w:rFonts w:ascii="Times New Roman" w:hAnsi="Times New Roman" w:cs="Times New Roman"/>
          <w:sz w:val="18"/>
          <w:szCs w:val="18"/>
        </w:rPr>
        <w:t xml:space="preserve"> на поставку и</w:t>
      </w:r>
      <w:r w:rsidR="00B73596" w:rsidRPr="00932FFE">
        <w:rPr>
          <w:rFonts w:ascii="Times New Roman" w:hAnsi="Times New Roman" w:cs="Times New Roman"/>
          <w:sz w:val="18"/>
          <w:szCs w:val="18"/>
        </w:rPr>
        <w:t xml:space="preserve"> в</w:t>
      </w:r>
      <w:r w:rsidR="00D43A5F" w:rsidRPr="00932FFE">
        <w:rPr>
          <w:rFonts w:ascii="Times New Roman" w:hAnsi="Times New Roman" w:cs="Times New Roman"/>
          <w:sz w:val="18"/>
          <w:szCs w:val="18"/>
        </w:rPr>
        <w:t xml:space="preserve"> сопроводительных к Товару документах (накладн</w:t>
      </w:r>
      <w:r w:rsidR="00C5100F" w:rsidRPr="00932FFE">
        <w:rPr>
          <w:rFonts w:ascii="Times New Roman" w:hAnsi="Times New Roman" w:cs="Times New Roman"/>
          <w:sz w:val="18"/>
          <w:szCs w:val="18"/>
        </w:rPr>
        <w:t>ая</w:t>
      </w:r>
      <w:r w:rsidR="00D43A5F" w:rsidRPr="00932FFE">
        <w:rPr>
          <w:rFonts w:ascii="Times New Roman" w:hAnsi="Times New Roman" w:cs="Times New Roman"/>
          <w:sz w:val="18"/>
          <w:szCs w:val="18"/>
        </w:rPr>
        <w:t>, товарно-транспортная накладная, счет фактура) и включает в</w:t>
      </w:r>
      <w:r w:rsidR="00C35E6C" w:rsidRPr="00932FFE">
        <w:rPr>
          <w:rFonts w:ascii="Times New Roman" w:hAnsi="Times New Roman" w:cs="Times New Roman"/>
          <w:sz w:val="18"/>
          <w:szCs w:val="18"/>
        </w:rPr>
        <w:t xml:space="preserve"> себя</w:t>
      </w:r>
      <w:r w:rsidR="00D43A5F" w:rsidRPr="00932FFE">
        <w:rPr>
          <w:rFonts w:ascii="Times New Roman" w:hAnsi="Times New Roman" w:cs="Times New Roman"/>
          <w:sz w:val="18"/>
          <w:szCs w:val="18"/>
        </w:rPr>
        <w:t xml:space="preserve"> </w:t>
      </w:r>
      <w:r w:rsidR="00C35E6C" w:rsidRPr="00932FFE">
        <w:rPr>
          <w:rFonts w:ascii="Times New Roman" w:hAnsi="Times New Roman" w:cs="Times New Roman"/>
          <w:sz w:val="18"/>
          <w:szCs w:val="18"/>
        </w:rPr>
        <w:t>упаковку Товара</w:t>
      </w:r>
      <w:r w:rsidR="000470F3" w:rsidRPr="00932FFE">
        <w:rPr>
          <w:rFonts w:ascii="Times New Roman" w:hAnsi="Times New Roman" w:cs="Times New Roman"/>
          <w:sz w:val="18"/>
          <w:szCs w:val="18"/>
        </w:rPr>
        <w:t>, прилагаемых к нему документов</w:t>
      </w:r>
      <w:r w:rsidR="00C35E6C" w:rsidRPr="00932FFE">
        <w:rPr>
          <w:rFonts w:ascii="Times New Roman" w:hAnsi="Times New Roman" w:cs="Times New Roman"/>
          <w:sz w:val="18"/>
          <w:szCs w:val="18"/>
        </w:rPr>
        <w:t>, подготовку сопроводительных документов к Товару, погрузку</w:t>
      </w:r>
      <w:r w:rsidR="00C5100F" w:rsidRPr="00932FFE">
        <w:rPr>
          <w:rFonts w:ascii="Times New Roman" w:hAnsi="Times New Roman" w:cs="Times New Roman"/>
          <w:sz w:val="18"/>
          <w:szCs w:val="18"/>
        </w:rPr>
        <w:t xml:space="preserve"> в транспорт</w:t>
      </w:r>
      <w:r w:rsidR="00C35E6C" w:rsidRPr="00932FFE">
        <w:rPr>
          <w:rFonts w:ascii="Times New Roman" w:hAnsi="Times New Roman" w:cs="Times New Roman"/>
          <w:sz w:val="18"/>
          <w:szCs w:val="18"/>
        </w:rPr>
        <w:t xml:space="preserve"> на складе Поставщика, доставку до склада Покупателя. </w:t>
      </w:r>
      <w:r w:rsidR="00B73596" w:rsidRPr="00932FFE">
        <w:rPr>
          <w:rFonts w:ascii="Times New Roman" w:hAnsi="Times New Roman" w:cs="Times New Roman"/>
          <w:sz w:val="18"/>
          <w:szCs w:val="18"/>
        </w:rPr>
        <w:t>Прилагаемые к товару документы (</w:t>
      </w:r>
      <w:r w:rsidR="00B73596" w:rsidRPr="00932FFE">
        <w:rPr>
          <w:rFonts w:ascii="Times New Roman" w:eastAsiaTheme="minorHAnsi" w:hAnsi="Times New Roman" w:cs="Times New Roman"/>
          <w:sz w:val="18"/>
          <w:szCs w:val="18"/>
          <w:lang w:eastAsia="en-US"/>
        </w:rPr>
        <w:t>технический   паспорт,  сертификат   качества, инструкция по   эксплуатации и т.п.)</w:t>
      </w:r>
      <w:r w:rsidR="00292FC3" w:rsidRPr="00932FFE">
        <w:rPr>
          <w:rFonts w:ascii="Times New Roman" w:eastAsiaTheme="minorHAnsi" w:hAnsi="Times New Roman" w:cs="Times New Roman"/>
          <w:sz w:val="18"/>
          <w:szCs w:val="18"/>
          <w:lang w:eastAsia="en-US"/>
        </w:rPr>
        <w:t>,</w:t>
      </w:r>
      <w:r w:rsidR="000470F3" w:rsidRPr="00932FFE">
        <w:rPr>
          <w:rFonts w:ascii="Times New Roman" w:eastAsiaTheme="minorHAnsi" w:hAnsi="Times New Roman" w:cs="Times New Roman"/>
          <w:sz w:val="18"/>
          <w:szCs w:val="18"/>
          <w:lang w:eastAsia="en-US"/>
        </w:rPr>
        <w:t xml:space="preserve"> технические требования, </w:t>
      </w:r>
      <w:r w:rsidR="00B73596" w:rsidRPr="00932FFE">
        <w:rPr>
          <w:rFonts w:ascii="Times New Roman" w:eastAsiaTheme="minorHAnsi" w:hAnsi="Times New Roman" w:cs="Times New Roman"/>
          <w:sz w:val="18"/>
          <w:szCs w:val="18"/>
          <w:lang w:eastAsia="en-US"/>
        </w:rPr>
        <w:t xml:space="preserve"> </w:t>
      </w:r>
      <w:r w:rsidR="00F223E2" w:rsidRPr="00932FFE">
        <w:rPr>
          <w:rFonts w:ascii="Times New Roman" w:eastAsiaTheme="minorHAnsi" w:hAnsi="Times New Roman" w:cs="Times New Roman"/>
          <w:sz w:val="18"/>
          <w:szCs w:val="18"/>
          <w:lang w:eastAsia="en-US"/>
        </w:rPr>
        <w:t>с</w:t>
      </w:r>
      <w:r w:rsidR="000470F3" w:rsidRPr="00932FFE">
        <w:rPr>
          <w:rFonts w:ascii="Times New Roman" w:eastAsiaTheme="minorHAnsi" w:hAnsi="Times New Roman" w:cs="Times New Roman"/>
          <w:sz w:val="18"/>
          <w:szCs w:val="18"/>
          <w:lang w:eastAsia="en-US"/>
        </w:rPr>
        <w:t xml:space="preserve">рок </w:t>
      </w:r>
      <w:r w:rsidR="00F223E2" w:rsidRPr="00932FFE">
        <w:rPr>
          <w:rFonts w:ascii="Times New Roman" w:eastAsiaTheme="minorHAnsi" w:hAnsi="Times New Roman" w:cs="Times New Roman"/>
          <w:sz w:val="18"/>
          <w:szCs w:val="18"/>
          <w:lang w:eastAsia="en-US"/>
        </w:rPr>
        <w:t>годности</w:t>
      </w:r>
      <w:r w:rsidR="00FD7F6C" w:rsidRPr="00932FFE">
        <w:rPr>
          <w:rFonts w:ascii="Times New Roman" w:eastAsiaTheme="minorHAnsi" w:hAnsi="Times New Roman" w:cs="Times New Roman"/>
          <w:sz w:val="18"/>
          <w:szCs w:val="18"/>
          <w:lang w:eastAsia="en-US"/>
        </w:rPr>
        <w:t>,</w:t>
      </w:r>
      <w:r w:rsidR="00F223E2" w:rsidRPr="00932FFE">
        <w:rPr>
          <w:rFonts w:ascii="Times New Roman" w:eastAsiaTheme="minorHAnsi" w:hAnsi="Times New Roman" w:cs="Times New Roman"/>
          <w:sz w:val="18"/>
          <w:szCs w:val="18"/>
          <w:lang w:eastAsia="en-US"/>
        </w:rPr>
        <w:t xml:space="preserve"> </w:t>
      </w:r>
      <w:r w:rsidR="00FD7F6C" w:rsidRPr="00932FFE">
        <w:rPr>
          <w:rFonts w:ascii="Times New Roman" w:eastAsiaTheme="minorHAnsi" w:hAnsi="Times New Roman" w:cs="Times New Roman"/>
          <w:sz w:val="18"/>
          <w:szCs w:val="18"/>
          <w:lang w:eastAsia="en-US"/>
        </w:rPr>
        <w:t>условия хранения,</w:t>
      </w:r>
      <w:r w:rsidR="00F223E2" w:rsidRPr="00932FFE">
        <w:rPr>
          <w:rFonts w:ascii="Times New Roman" w:eastAsiaTheme="minorHAnsi" w:hAnsi="Times New Roman" w:cs="Times New Roman"/>
          <w:sz w:val="18"/>
          <w:szCs w:val="18"/>
          <w:lang w:eastAsia="en-US"/>
        </w:rPr>
        <w:t xml:space="preserve"> условия доставки</w:t>
      </w:r>
      <w:r w:rsidR="00FD7F6C" w:rsidRPr="00932FFE">
        <w:rPr>
          <w:rFonts w:ascii="Times New Roman" w:eastAsiaTheme="minorHAnsi" w:hAnsi="Times New Roman" w:cs="Times New Roman"/>
          <w:sz w:val="18"/>
          <w:szCs w:val="18"/>
          <w:lang w:eastAsia="en-US"/>
        </w:rPr>
        <w:t>, тара, упаковка, маркировка  товара</w:t>
      </w:r>
      <w:r w:rsidR="00F223E2" w:rsidRPr="00932FFE">
        <w:rPr>
          <w:rFonts w:ascii="Times New Roman" w:eastAsiaTheme="minorHAnsi" w:hAnsi="Times New Roman" w:cs="Times New Roman"/>
          <w:sz w:val="18"/>
          <w:szCs w:val="18"/>
          <w:lang w:eastAsia="en-US"/>
        </w:rPr>
        <w:t>, особые требования</w:t>
      </w:r>
      <w:r w:rsidR="00292FC3" w:rsidRPr="00932FFE">
        <w:rPr>
          <w:rFonts w:ascii="Times New Roman" w:eastAsiaTheme="minorHAnsi" w:hAnsi="Times New Roman" w:cs="Times New Roman"/>
          <w:sz w:val="18"/>
          <w:szCs w:val="18"/>
          <w:lang w:eastAsia="en-US"/>
        </w:rPr>
        <w:t>, принадлежности к товару</w:t>
      </w:r>
      <w:r w:rsidR="00F223E2" w:rsidRPr="00932FFE">
        <w:rPr>
          <w:rFonts w:ascii="Times New Roman" w:eastAsiaTheme="minorHAnsi" w:hAnsi="Times New Roman" w:cs="Times New Roman"/>
          <w:sz w:val="18"/>
          <w:szCs w:val="18"/>
          <w:lang w:eastAsia="en-US"/>
        </w:rPr>
        <w:t>,</w:t>
      </w:r>
      <w:r w:rsidR="00292FC3" w:rsidRPr="00932FFE">
        <w:rPr>
          <w:rFonts w:ascii="Times New Roman" w:eastAsiaTheme="minorHAnsi" w:hAnsi="Times New Roman" w:cs="Times New Roman"/>
          <w:sz w:val="18"/>
          <w:szCs w:val="18"/>
          <w:lang w:eastAsia="en-US"/>
        </w:rPr>
        <w:t xml:space="preserve"> ГОСТ, ТУ,</w:t>
      </w:r>
      <w:r w:rsidR="00F223E2" w:rsidRPr="00932FFE">
        <w:rPr>
          <w:rFonts w:ascii="Times New Roman" w:eastAsiaTheme="minorHAnsi" w:hAnsi="Times New Roman" w:cs="Times New Roman"/>
          <w:sz w:val="18"/>
          <w:szCs w:val="18"/>
          <w:lang w:eastAsia="en-US"/>
        </w:rPr>
        <w:t xml:space="preserve"> гарантийный срок</w:t>
      </w:r>
      <w:r w:rsidR="00FD7F6C" w:rsidRPr="00932FFE">
        <w:rPr>
          <w:rFonts w:ascii="Times New Roman" w:eastAsiaTheme="minorHAnsi" w:hAnsi="Times New Roman" w:cs="Times New Roman"/>
          <w:sz w:val="18"/>
          <w:szCs w:val="18"/>
          <w:lang w:eastAsia="en-US"/>
        </w:rPr>
        <w:t xml:space="preserve"> на товар </w:t>
      </w:r>
      <w:r w:rsidR="00F223E2" w:rsidRPr="00932FFE">
        <w:rPr>
          <w:rFonts w:ascii="Times New Roman" w:hAnsi="Times New Roman" w:cs="Times New Roman"/>
          <w:sz w:val="18"/>
          <w:szCs w:val="18"/>
        </w:rPr>
        <w:t xml:space="preserve"> </w:t>
      </w:r>
      <w:r w:rsidR="00B73596" w:rsidRPr="00932FFE">
        <w:rPr>
          <w:rFonts w:ascii="Times New Roman" w:hAnsi="Times New Roman" w:cs="Times New Roman"/>
          <w:sz w:val="18"/>
          <w:szCs w:val="18"/>
        </w:rPr>
        <w:t>указывается Сторонами в спецификациях (Приложение №</w:t>
      </w:r>
      <w:r w:rsidR="006A519B">
        <w:rPr>
          <w:rFonts w:ascii="Times New Roman" w:hAnsi="Times New Roman" w:cs="Times New Roman"/>
          <w:sz w:val="18"/>
          <w:szCs w:val="18"/>
        </w:rPr>
        <w:t xml:space="preserve"> </w:t>
      </w:r>
      <w:r w:rsidR="00B73596" w:rsidRPr="00932FFE">
        <w:rPr>
          <w:rFonts w:ascii="Times New Roman" w:hAnsi="Times New Roman" w:cs="Times New Roman"/>
          <w:sz w:val="18"/>
          <w:szCs w:val="18"/>
        </w:rPr>
        <w:t>1) на поставку.</w:t>
      </w:r>
    </w:p>
    <w:p w:rsidR="00B41367" w:rsidRPr="00932FFE" w:rsidRDefault="00B41367" w:rsidP="0060463C">
      <w:pPr>
        <w:pStyle w:val="ConsPlusNonformat"/>
        <w:widowControl/>
        <w:ind w:firstLine="284"/>
        <w:jc w:val="both"/>
        <w:rPr>
          <w:rFonts w:ascii="Times New Roman" w:hAnsi="Times New Roman" w:cs="Times New Roman"/>
          <w:sz w:val="18"/>
          <w:szCs w:val="18"/>
        </w:rPr>
      </w:pPr>
      <w:r w:rsidRPr="00932FFE">
        <w:rPr>
          <w:rFonts w:ascii="Times New Roman" w:hAnsi="Times New Roman" w:cs="Times New Roman"/>
          <w:sz w:val="18"/>
          <w:szCs w:val="18"/>
        </w:rPr>
        <w:t xml:space="preserve">2.2. Поставка Товара на склад Покупателя осуществляется партиями </w:t>
      </w:r>
      <w:r w:rsidR="006534D7" w:rsidRPr="00932FFE">
        <w:rPr>
          <w:rFonts w:ascii="Times New Roman" w:hAnsi="Times New Roman" w:cs="Times New Roman"/>
          <w:sz w:val="18"/>
          <w:szCs w:val="18"/>
        </w:rPr>
        <w:t>в сроки</w:t>
      </w:r>
      <w:r w:rsidR="00F462E6">
        <w:rPr>
          <w:rFonts w:ascii="Times New Roman" w:hAnsi="Times New Roman" w:cs="Times New Roman"/>
          <w:sz w:val="18"/>
          <w:szCs w:val="18"/>
        </w:rPr>
        <w:t>,</w:t>
      </w:r>
      <w:r w:rsidR="006534D7" w:rsidRPr="00932FFE">
        <w:rPr>
          <w:rFonts w:ascii="Times New Roman" w:hAnsi="Times New Roman" w:cs="Times New Roman"/>
          <w:sz w:val="18"/>
          <w:szCs w:val="18"/>
        </w:rPr>
        <w:t xml:space="preserve"> согласованные </w:t>
      </w:r>
      <w:r w:rsidR="00292FC3" w:rsidRPr="00932FFE">
        <w:rPr>
          <w:rFonts w:ascii="Times New Roman" w:hAnsi="Times New Roman" w:cs="Times New Roman"/>
          <w:sz w:val="18"/>
          <w:szCs w:val="18"/>
        </w:rPr>
        <w:t xml:space="preserve">в </w:t>
      </w:r>
      <w:r w:rsidR="006534D7" w:rsidRPr="00932FFE">
        <w:rPr>
          <w:rFonts w:ascii="Times New Roman" w:hAnsi="Times New Roman" w:cs="Times New Roman"/>
          <w:sz w:val="18"/>
          <w:szCs w:val="18"/>
        </w:rPr>
        <w:t xml:space="preserve">спецификациях </w:t>
      </w:r>
      <w:r w:rsidR="00292FC3" w:rsidRPr="00932FFE">
        <w:rPr>
          <w:rFonts w:ascii="Times New Roman" w:hAnsi="Times New Roman" w:cs="Times New Roman"/>
          <w:sz w:val="18"/>
          <w:szCs w:val="18"/>
        </w:rPr>
        <w:t xml:space="preserve">на поставку </w:t>
      </w:r>
      <w:r w:rsidR="006534D7" w:rsidRPr="00932FFE">
        <w:rPr>
          <w:rFonts w:ascii="Times New Roman" w:hAnsi="Times New Roman" w:cs="Times New Roman"/>
          <w:sz w:val="18"/>
          <w:szCs w:val="18"/>
        </w:rPr>
        <w:t>(Приложение № 1).</w:t>
      </w:r>
      <w:r w:rsidR="00C35E6C" w:rsidRPr="00932FFE">
        <w:rPr>
          <w:rFonts w:ascii="Times New Roman" w:hAnsi="Times New Roman" w:cs="Times New Roman"/>
          <w:sz w:val="18"/>
          <w:szCs w:val="18"/>
        </w:rPr>
        <w:t xml:space="preserve"> </w:t>
      </w:r>
    </w:p>
    <w:p w:rsidR="00B41367" w:rsidRPr="00932FFE" w:rsidRDefault="00B41367" w:rsidP="0060463C">
      <w:pPr>
        <w:autoSpaceDE w:val="0"/>
        <w:autoSpaceDN w:val="0"/>
        <w:adjustRightInd w:val="0"/>
        <w:ind w:firstLine="284"/>
        <w:jc w:val="both"/>
        <w:rPr>
          <w:sz w:val="18"/>
          <w:szCs w:val="18"/>
        </w:rPr>
      </w:pPr>
      <w:r w:rsidRPr="00932FFE">
        <w:rPr>
          <w:sz w:val="18"/>
          <w:szCs w:val="18"/>
        </w:rPr>
        <w:t>2.3. Поставка осуществляется путем:</w:t>
      </w:r>
    </w:p>
    <w:p w:rsidR="00C35E6C" w:rsidRPr="00932FFE" w:rsidRDefault="00C35E6C" w:rsidP="0060463C">
      <w:pPr>
        <w:autoSpaceDE w:val="0"/>
        <w:autoSpaceDN w:val="0"/>
        <w:adjustRightInd w:val="0"/>
        <w:jc w:val="both"/>
        <w:rPr>
          <w:sz w:val="18"/>
          <w:szCs w:val="18"/>
        </w:rPr>
      </w:pPr>
      <w:r w:rsidRPr="00932FFE">
        <w:rPr>
          <w:sz w:val="18"/>
          <w:szCs w:val="18"/>
        </w:rPr>
        <w:t>_____________________________________________________________</w:t>
      </w:r>
      <w:r w:rsidR="0060463C" w:rsidRPr="00932FFE">
        <w:rPr>
          <w:sz w:val="18"/>
          <w:szCs w:val="18"/>
        </w:rPr>
        <w:t>____</w:t>
      </w:r>
      <w:r w:rsidR="009947A5" w:rsidRPr="00932FFE">
        <w:rPr>
          <w:sz w:val="18"/>
          <w:szCs w:val="18"/>
        </w:rPr>
        <w:t>____</w:t>
      </w:r>
      <w:r w:rsidR="0060463C" w:rsidRPr="00932FFE">
        <w:rPr>
          <w:sz w:val="18"/>
          <w:szCs w:val="18"/>
        </w:rPr>
        <w:t>______</w:t>
      </w:r>
      <w:r w:rsidRPr="00932FFE">
        <w:rPr>
          <w:sz w:val="18"/>
          <w:szCs w:val="18"/>
        </w:rPr>
        <w:t>______________________</w:t>
      </w:r>
      <w:r w:rsidR="002432A0">
        <w:rPr>
          <w:sz w:val="18"/>
          <w:szCs w:val="18"/>
        </w:rPr>
        <w:t>_</w:t>
      </w:r>
    </w:p>
    <w:p w:rsidR="009947A5" w:rsidRPr="00932FFE" w:rsidRDefault="009947A5" w:rsidP="0060463C">
      <w:pPr>
        <w:autoSpaceDE w:val="0"/>
        <w:autoSpaceDN w:val="0"/>
        <w:adjustRightInd w:val="0"/>
        <w:jc w:val="both"/>
        <w:rPr>
          <w:sz w:val="18"/>
          <w:szCs w:val="18"/>
        </w:rPr>
      </w:pPr>
      <w:r w:rsidRPr="00932FFE">
        <w:rPr>
          <w:sz w:val="18"/>
          <w:szCs w:val="18"/>
        </w:rPr>
        <w:t>_________________________________________________________________________________________________</w:t>
      </w:r>
      <w:r w:rsidR="002432A0">
        <w:rPr>
          <w:sz w:val="18"/>
          <w:szCs w:val="18"/>
        </w:rPr>
        <w:t>_</w:t>
      </w:r>
    </w:p>
    <w:p w:rsidR="00C35E6C" w:rsidRPr="00932FFE" w:rsidRDefault="00C35E6C" w:rsidP="0060463C">
      <w:pPr>
        <w:autoSpaceDE w:val="0"/>
        <w:autoSpaceDN w:val="0"/>
        <w:adjustRightInd w:val="0"/>
        <w:jc w:val="both"/>
        <w:rPr>
          <w:sz w:val="18"/>
          <w:szCs w:val="18"/>
        </w:rPr>
      </w:pPr>
      <w:r w:rsidRPr="00932FFE">
        <w:rPr>
          <w:sz w:val="18"/>
          <w:szCs w:val="18"/>
        </w:rPr>
        <w:t>(выбрать варианты: вывоза Товара Покупателем со склада Поставщика; доставки Товара Поставщиком за свой счет по адресу, указанному Покупателем)</w:t>
      </w:r>
    </w:p>
    <w:p w:rsidR="00B41367" w:rsidRPr="00932FFE" w:rsidRDefault="00B41367" w:rsidP="0060463C">
      <w:pPr>
        <w:autoSpaceDE w:val="0"/>
        <w:autoSpaceDN w:val="0"/>
        <w:adjustRightInd w:val="0"/>
        <w:ind w:firstLine="284"/>
        <w:jc w:val="both"/>
        <w:rPr>
          <w:sz w:val="18"/>
          <w:szCs w:val="18"/>
        </w:rPr>
      </w:pPr>
    </w:p>
    <w:p w:rsidR="00B41367" w:rsidRPr="00932FFE" w:rsidRDefault="00B41367" w:rsidP="0060463C">
      <w:pPr>
        <w:autoSpaceDE w:val="0"/>
        <w:autoSpaceDN w:val="0"/>
        <w:adjustRightInd w:val="0"/>
        <w:ind w:firstLine="284"/>
        <w:jc w:val="both"/>
        <w:rPr>
          <w:sz w:val="18"/>
          <w:szCs w:val="18"/>
        </w:rPr>
      </w:pPr>
      <w:r w:rsidRPr="00932FFE">
        <w:rPr>
          <w:sz w:val="18"/>
          <w:szCs w:val="18"/>
        </w:rPr>
        <w:t xml:space="preserve">2.4. Переход права собственности на Товар </w:t>
      </w:r>
      <w:r w:rsidR="001019BB" w:rsidRPr="00932FFE">
        <w:rPr>
          <w:sz w:val="18"/>
          <w:szCs w:val="18"/>
        </w:rPr>
        <w:t xml:space="preserve">от Поставщика к Покупателю </w:t>
      </w:r>
      <w:r w:rsidRPr="00932FFE">
        <w:rPr>
          <w:sz w:val="18"/>
          <w:szCs w:val="18"/>
        </w:rPr>
        <w:t>происходит в момент оформления акта приемки-передачи (накладной) Товара.</w:t>
      </w:r>
    </w:p>
    <w:p w:rsidR="00B41367" w:rsidRPr="00932FFE" w:rsidRDefault="00B41367" w:rsidP="0060463C">
      <w:pPr>
        <w:autoSpaceDE w:val="0"/>
        <w:autoSpaceDN w:val="0"/>
        <w:adjustRightInd w:val="0"/>
        <w:ind w:firstLine="284"/>
        <w:jc w:val="both"/>
        <w:rPr>
          <w:sz w:val="18"/>
          <w:szCs w:val="18"/>
        </w:rPr>
      </w:pPr>
      <w:r w:rsidRPr="00932FFE">
        <w:rPr>
          <w:sz w:val="18"/>
          <w:szCs w:val="18"/>
        </w:rPr>
        <w:t>2.5. Качество каждой партии Товара, поставляемой по настоящему Договору, должно полностью соответствовать требованиям нормативной документации и подтверждаться сертификатами соответствия или другими документами, определяющими качество Товара.</w:t>
      </w:r>
    </w:p>
    <w:p w:rsidR="00B41367" w:rsidRPr="00932FFE" w:rsidRDefault="00B41367" w:rsidP="0060463C">
      <w:pPr>
        <w:autoSpaceDE w:val="0"/>
        <w:autoSpaceDN w:val="0"/>
        <w:adjustRightInd w:val="0"/>
        <w:ind w:firstLine="284"/>
        <w:jc w:val="both"/>
        <w:rPr>
          <w:sz w:val="18"/>
          <w:szCs w:val="18"/>
        </w:rPr>
      </w:pPr>
      <w:r w:rsidRPr="00932FFE">
        <w:rPr>
          <w:sz w:val="18"/>
          <w:szCs w:val="18"/>
        </w:rPr>
        <w:t>2.6. Упаковка Товара должна соответствовать требованиям, предъявляемым к упаковке данного Товара законодательством РФ, обеспечивать его сохранность при транспортировке и хранении</w:t>
      </w:r>
      <w:r w:rsidR="001019BB" w:rsidRPr="00932FFE">
        <w:rPr>
          <w:sz w:val="18"/>
          <w:szCs w:val="18"/>
        </w:rPr>
        <w:t>,</w:t>
      </w:r>
      <w:r w:rsidRPr="00932FFE">
        <w:rPr>
          <w:sz w:val="18"/>
          <w:szCs w:val="18"/>
        </w:rPr>
        <w:t xml:space="preserve"> должна иметь маркировку, содержащую наименование Товара, вес и дату изготовления. Продавец обязан обеспечить наличие информации о Товаре на русском языке в соответствии с требованиями законодательства.</w:t>
      </w:r>
    </w:p>
    <w:p w:rsidR="00E60583" w:rsidRDefault="00B41367" w:rsidP="00E60583">
      <w:pPr>
        <w:autoSpaceDE w:val="0"/>
        <w:autoSpaceDN w:val="0"/>
        <w:adjustRightInd w:val="0"/>
        <w:ind w:firstLine="284"/>
        <w:jc w:val="both"/>
        <w:rPr>
          <w:sz w:val="18"/>
          <w:szCs w:val="18"/>
        </w:rPr>
      </w:pPr>
      <w:r w:rsidRPr="00932FFE">
        <w:rPr>
          <w:sz w:val="18"/>
          <w:szCs w:val="18"/>
        </w:rPr>
        <w:t xml:space="preserve">2.7. </w:t>
      </w:r>
      <w:r w:rsidR="00E60583" w:rsidRPr="00932FFE">
        <w:rPr>
          <w:sz w:val="18"/>
          <w:szCs w:val="18"/>
        </w:rPr>
        <w:t>Приемка Товара по количеству</w:t>
      </w:r>
      <w:r w:rsidR="00E60583">
        <w:rPr>
          <w:sz w:val="18"/>
          <w:szCs w:val="18"/>
        </w:rPr>
        <w:t xml:space="preserve"> </w:t>
      </w:r>
      <w:r w:rsidR="00E60583" w:rsidRPr="00932FFE">
        <w:rPr>
          <w:sz w:val="18"/>
          <w:szCs w:val="18"/>
        </w:rPr>
        <w:t>производится при передаче Товара Покупателю с составлением акта приемки-передачи (накладной)</w:t>
      </w:r>
      <w:r w:rsidR="00E60583">
        <w:rPr>
          <w:sz w:val="18"/>
          <w:szCs w:val="18"/>
        </w:rPr>
        <w:t>. Приемка Товара по качеству (внешнему виду) производится в течение 30 (Тридцати) календарных дней с момента поставки, а по скрытым недостаткам в течение срока годности  Товара (гарантийного срока на Товар)</w:t>
      </w:r>
    </w:p>
    <w:p w:rsidR="00E60583" w:rsidRDefault="00F83C50" w:rsidP="00E60583">
      <w:pPr>
        <w:autoSpaceDE w:val="0"/>
        <w:autoSpaceDN w:val="0"/>
        <w:adjustRightInd w:val="0"/>
        <w:ind w:firstLine="284"/>
        <w:jc w:val="both"/>
        <w:rPr>
          <w:sz w:val="18"/>
          <w:szCs w:val="18"/>
        </w:rPr>
      </w:pPr>
      <w:r w:rsidRPr="00932FFE">
        <w:rPr>
          <w:sz w:val="18"/>
          <w:szCs w:val="18"/>
        </w:rPr>
        <w:t>2.8. Если в соответствующей партии Поставщик передал Покупателю Товар в количестве, превышающем указанное в Договоре, Покупатель обязан известить об этом Поставщика в порядке, предусмотренном настоящим Договором. В случае, когда в срок 24 (Двадцать четыре) часов после сообщения Покупателя Поставщик не распорядится соответствующей частью Товара, Покупатель вправе принять весь Товар.</w:t>
      </w:r>
    </w:p>
    <w:p w:rsidR="0060463C" w:rsidRPr="00932FFE" w:rsidRDefault="00B41367" w:rsidP="00E60583">
      <w:pPr>
        <w:autoSpaceDE w:val="0"/>
        <w:autoSpaceDN w:val="0"/>
        <w:adjustRightInd w:val="0"/>
        <w:ind w:firstLine="284"/>
        <w:jc w:val="both"/>
        <w:rPr>
          <w:sz w:val="18"/>
          <w:szCs w:val="18"/>
        </w:rPr>
      </w:pPr>
      <w:r w:rsidRPr="00932FFE">
        <w:rPr>
          <w:sz w:val="18"/>
          <w:szCs w:val="18"/>
        </w:rPr>
        <w:lastRenderedPageBreak/>
        <w:t>В случае принятия Покупателем Товара в количестве, превышающем указанное в данном Договоре, дополнительно принятый Товар оплачивается по цене и в порядке, предусмотренном настоящим Договором.</w:t>
      </w:r>
    </w:p>
    <w:p w:rsidR="00D95A50" w:rsidRPr="00932FFE" w:rsidRDefault="00292FC3" w:rsidP="0060463C">
      <w:pPr>
        <w:autoSpaceDE w:val="0"/>
        <w:autoSpaceDN w:val="0"/>
        <w:adjustRightInd w:val="0"/>
        <w:ind w:firstLine="284"/>
        <w:jc w:val="both"/>
        <w:rPr>
          <w:sz w:val="18"/>
          <w:szCs w:val="18"/>
        </w:rPr>
      </w:pPr>
      <w:r w:rsidRPr="00932FFE">
        <w:rPr>
          <w:sz w:val="18"/>
          <w:szCs w:val="18"/>
        </w:rPr>
        <w:t>2.9</w:t>
      </w:r>
      <w:r w:rsidR="00B41367" w:rsidRPr="00932FFE">
        <w:rPr>
          <w:sz w:val="18"/>
          <w:szCs w:val="18"/>
        </w:rPr>
        <w:t>. Если Покупателю будет передан Товар ненадлежащего качества, он вправе по своему выбору потребовать</w:t>
      </w:r>
      <w:r w:rsidR="00D95A50" w:rsidRPr="00932FFE">
        <w:rPr>
          <w:sz w:val="18"/>
          <w:szCs w:val="18"/>
        </w:rPr>
        <w:t>, а Поставщик обязуется выполнить одно из следующих требований Покупателя:</w:t>
      </w:r>
    </w:p>
    <w:p w:rsidR="00B41367" w:rsidRPr="00932FFE" w:rsidRDefault="00D95A50" w:rsidP="0060463C">
      <w:pPr>
        <w:autoSpaceDE w:val="0"/>
        <w:autoSpaceDN w:val="0"/>
        <w:adjustRightInd w:val="0"/>
        <w:ind w:firstLine="284"/>
        <w:jc w:val="both"/>
        <w:rPr>
          <w:sz w:val="18"/>
          <w:szCs w:val="18"/>
        </w:rPr>
      </w:pPr>
      <w:r w:rsidRPr="00932FFE">
        <w:rPr>
          <w:sz w:val="18"/>
          <w:szCs w:val="18"/>
        </w:rPr>
        <w:t xml:space="preserve">2.9.1. </w:t>
      </w:r>
      <w:r w:rsidR="00B41367" w:rsidRPr="00932FFE">
        <w:rPr>
          <w:sz w:val="18"/>
          <w:szCs w:val="18"/>
        </w:rPr>
        <w:t>соразмерного уменьшения покупной цены;</w:t>
      </w:r>
    </w:p>
    <w:p w:rsidR="00B41367" w:rsidRPr="00932FFE" w:rsidRDefault="00D95A50" w:rsidP="0060463C">
      <w:pPr>
        <w:autoSpaceDE w:val="0"/>
        <w:autoSpaceDN w:val="0"/>
        <w:adjustRightInd w:val="0"/>
        <w:ind w:firstLine="284"/>
        <w:jc w:val="both"/>
        <w:rPr>
          <w:sz w:val="18"/>
          <w:szCs w:val="18"/>
        </w:rPr>
      </w:pPr>
      <w:r w:rsidRPr="00932FFE">
        <w:rPr>
          <w:sz w:val="18"/>
          <w:szCs w:val="18"/>
        </w:rPr>
        <w:t xml:space="preserve">2.9.2. </w:t>
      </w:r>
      <w:r w:rsidR="00B41367" w:rsidRPr="00932FFE">
        <w:rPr>
          <w:sz w:val="18"/>
          <w:szCs w:val="18"/>
        </w:rPr>
        <w:t>безвозмездного устранения недостатков Товара в срок</w:t>
      </w:r>
      <w:r w:rsidR="00E60583">
        <w:rPr>
          <w:sz w:val="18"/>
          <w:szCs w:val="18"/>
        </w:rPr>
        <w:t>,</w:t>
      </w:r>
      <w:r w:rsidRPr="00932FFE">
        <w:rPr>
          <w:sz w:val="18"/>
          <w:szCs w:val="18"/>
        </w:rPr>
        <w:t xml:space="preserve"> указанный в требовании Покупателя</w:t>
      </w:r>
      <w:r w:rsidR="00B41367" w:rsidRPr="00932FFE">
        <w:rPr>
          <w:sz w:val="18"/>
          <w:szCs w:val="18"/>
        </w:rPr>
        <w:t>;</w:t>
      </w:r>
    </w:p>
    <w:p w:rsidR="00B41367" w:rsidRPr="00932FFE" w:rsidRDefault="00D95A50" w:rsidP="0060463C">
      <w:pPr>
        <w:autoSpaceDE w:val="0"/>
        <w:autoSpaceDN w:val="0"/>
        <w:adjustRightInd w:val="0"/>
        <w:ind w:firstLine="284"/>
        <w:jc w:val="both"/>
        <w:rPr>
          <w:sz w:val="18"/>
          <w:szCs w:val="18"/>
        </w:rPr>
      </w:pPr>
      <w:r w:rsidRPr="00932FFE">
        <w:rPr>
          <w:sz w:val="18"/>
          <w:szCs w:val="18"/>
        </w:rPr>
        <w:t xml:space="preserve">2.9.3. </w:t>
      </w:r>
      <w:r w:rsidR="00B41367" w:rsidRPr="00932FFE">
        <w:rPr>
          <w:sz w:val="18"/>
          <w:szCs w:val="18"/>
        </w:rPr>
        <w:t>возмещения своих расходов на устранение недостатков Товара.</w:t>
      </w:r>
    </w:p>
    <w:p w:rsidR="00B41367" w:rsidRPr="00932FFE" w:rsidRDefault="00292FC3" w:rsidP="0060463C">
      <w:pPr>
        <w:autoSpaceDE w:val="0"/>
        <w:autoSpaceDN w:val="0"/>
        <w:adjustRightInd w:val="0"/>
        <w:ind w:firstLine="284"/>
        <w:jc w:val="both"/>
        <w:rPr>
          <w:sz w:val="18"/>
          <w:szCs w:val="18"/>
        </w:rPr>
      </w:pPr>
      <w:r w:rsidRPr="00932FFE">
        <w:rPr>
          <w:sz w:val="18"/>
          <w:szCs w:val="18"/>
        </w:rPr>
        <w:t>2.10</w:t>
      </w:r>
      <w:r w:rsidR="00B41367" w:rsidRPr="00932FFE">
        <w:rPr>
          <w:sz w:val="18"/>
          <w:szCs w:val="18"/>
        </w:rPr>
        <w:t>.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w:t>
      </w:r>
      <w:r w:rsidR="00D95A50" w:rsidRPr="00932FFE">
        <w:rPr>
          <w:sz w:val="18"/>
          <w:szCs w:val="18"/>
        </w:rPr>
        <w:t>купатель вправе потребовать, а Поставщик обязуется выполнить одно из следующих требований Покупателя:</w:t>
      </w:r>
    </w:p>
    <w:p w:rsidR="00B41367" w:rsidRPr="00932FFE" w:rsidRDefault="00D95A50" w:rsidP="0060463C">
      <w:pPr>
        <w:autoSpaceDE w:val="0"/>
        <w:autoSpaceDN w:val="0"/>
        <w:adjustRightInd w:val="0"/>
        <w:ind w:firstLine="284"/>
        <w:jc w:val="both"/>
        <w:rPr>
          <w:sz w:val="18"/>
          <w:szCs w:val="18"/>
        </w:rPr>
      </w:pPr>
      <w:r w:rsidRPr="00932FFE">
        <w:rPr>
          <w:sz w:val="18"/>
          <w:szCs w:val="18"/>
        </w:rPr>
        <w:t>2.10.1.</w:t>
      </w:r>
      <w:r w:rsidR="00B41367" w:rsidRPr="00932FFE">
        <w:rPr>
          <w:sz w:val="18"/>
          <w:szCs w:val="18"/>
        </w:rPr>
        <w:t xml:space="preserve"> отказаться от исполнения данного Договора и потребовать возврата уплаченной за Товар денежной суммы;</w:t>
      </w:r>
    </w:p>
    <w:p w:rsidR="00B41367" w:rsidRPr="00932FFE" w:rsidRDefault="00D95A50" w:rsidP="0060463C">
      <w:pPr>
        <w:autoSpaceDE w:val="0"/>
        <w:autoSpaceDN w:val="0"/>
        <w:adjustRightInd w:val="0"/>
        <w:ind w:firstLine="284"/>
        <w:jc w:val="both"/>
        <w:rPr>
          <w:sz w:val="18"/>
          <w:szCs w:val="18"/>
        </w:rPr>
      </w:pPr>
      <w:r w:rsidRPr="00932FFE">
        <w:rPr>
          <w:sz w:val="18"/>
          <w:szCs w:val="18"/>
        </w:rPr>
        <w:t>2.10.2.</w:t>
      </w:r>
      <w:r w:rsidR="00B41367" w:rsidRPr="00932FFE">
        <w:rPr>
          <w:sz w:val="18"/>
          <w:szCs w:val="18"/>
        </w:rPr>
        <w:t xml:space="preserve"> потребовать замены Товара ненадлежащего качества Товаром, соответствующим Договору.</w:t>
      </w:r>
    </w:p>
    <w:p w:rsidR="00B41367" w:rsidRPr="00932FFE" w:rsidRDefault="00292FC3" w:rsidP="0060463C">
      <w:pPr>
        <w:autoSpaceDE w:val="0"/>
        <w:autoSpaceDN w:val="0"/>
        <w:adjustRightInd w:val="0"/>
        <w:ind w:firstLine="284"/>
        <w:jc w:val="both"/>
        <w:rPr>
          <w:sz w:val="18"/>
          <w:szCs w:val="18"/>
        </w:rPr>
      </w:pPr>
      <w:r w:rsidRPr="00932FFE">
        <w:rPr>
          <w:sz w:val="18"/>
          <w:szCs w:val="18"/>
        </w:rPr>
        <w:t>2.11</w:t>
      </w:r>
      <w:r w:rsidR="00B41367" w:rsidRPr="00932FFE">
        <w:rPr>
          <w:sz w:val="18"/>
          <w:szCs w:val="18"/>
        </w:rPr>
        <w:t xml:space="preserve">. Положения </w:t>
      </w:r>
      <w:hyperlink r:id="rId6" w:history="1">
        <w:r w:rsidR="00B41367" w:rsidRPr="00932FFE">
          <w:rPr>
            <w:rStyle w:val="a3"/>
            <w:color w:val="auto"/>
            <w:sz w:val="18"/>
            <w:szCs w:val="18"/>
            <w:u w:val="none"/>
          </w:rPr>
          <w:t>п. п. 2.10</w:t>
        </w:r>
      </w:hyperlink>
      <w:r w:rsidR="00B41367" w:rsidRPr="00932FFE">
        <w:rPr>
          <w:sz w:val="18"/>
          <w:szCs w:val="18"/>
        </w:rPr>
        <w:t xml:space="preserve"> - </w:t>
      </w:r>
      <w:hyperlink r:id="rId7" w:history="1">
        <w:r w:rsidR="00B41367" w:rsidRPr="00932FFE">
          <w:rPr>
            <w:rStyle w:val="a3"/>
            <w:color w:val="auto"/>
            <w:sz w:val="18"/>
            <w:szCs w:val="18"/>
            <w:u w:val="none"/>
          </w:rPr>
          <w:t>2.11</w:t>
        </w:r>
      </w:hyperlink>
      <w:r w:rsidR="00B41367" w:rsidRPr="00932FFE">
        <w:rPr>
          <w:sz w:val="18"/>
          <w:szCs w:val="18"/>
        </w:rPr>
        <w:t xml:space="preserve"> настоящей статьи действуют в том случае, если Поставщик, надлежаще уведомленный о недостатках Товара по качеству, без промедления не устранит эти недостатки.</w:t>
      </w:r>
    </w:p>
    <w:p w:rsidR="00B41367" w:rsidRPr="00932FFE" w:rsidRDefault="00292FC3" w:rsidP="0060463C">
      <w:pPr>
        <w:autoSpaceDE w:val="0"/>
        <w:autoSpaceDN w:val="0"/>
        <w:adjustRightInd w:val="0"/>
        <w:ind w:firstLine="284"/>
        <w:jc w:val="both"/>
        <w:rPr>
          <w:sz w:val="18"/>
          <w:szCs w:val="18"/>
        </w:rPr>
      </w:pPr>
      <w:r w:rsidRPr="00932FFE">
        <w:rPr>
          <w:sz w:val="18"/>
          <w:szCs w:val="18"/>
        </w:rPr>
        <w:t>2.12</w:t>
      </w:r>
      <w:r w:rsidR="00B41367" w:rsidRPr="00932FFE">
        <w:rPr>
          <w:sz w:val="18"/>
          <w:szCs w:val="18"/>
        </w:rPr>
        <w:t>. При поставке Товара ненадлежащего ассортимента Покупатель вправе отказаться от его принятия и оплаты, а если он оплачен, потребовать возврата уплаченной денежной суммы.</w:t>
      </w:r>
    </w:p>
    <w:p w:rsidR="00B41367" w:rsidRPr="00932FFE" w:rsidRDefault="00B41367" w:rsidP="0060463C">
      <w:pPr>
        <w:autoSpaceDE w:val="0"/>
        <w:autoSpaceDN w:val="0"/>
        <w:adjustRightInd w:val="0"/>
        <w:ind w:firstLine="284"/>
        <w:jc w:val="both"/>
        <w:rPr>
          <w:sz w:val="18"/>
          <w:szCs w:val="18"/>
        </w:rPr>
      </w:pPr>
      <w:r w:rsidRPr="00932FFE">
        <w:rPr>
          <w:sz w:val="18"/>
          <w:szCs w:val="18"/>
        </w:rPr>
        <w:t>Если Поставщик передал Покупателю наряду с Товаром, ассортимент которого соответствует Договору, Товар с нарушением условия об ассортименте, Покупатель вправе по своему выбору:</w:t>
      </w:r>
    </w:p>
    <w:p w:rsidR="00B41367" w:rsidRPr="00932FFE" w:rsidRDefault="00D95A50" w:rsidP="0060463C">
      <w:pPr>
        <w:autoSpaceDE w:val="0"/>
        <w:autoSpaceDN w:val="0"/>
        <w:adjustRightInd w:val="0"/>
        <w:ind w:firstLine="284"/>
        <w:jc w:val="both"/>
        <w:rPr>
          <w:sz w:val="18"/>
          <w:szCs w:val="18"/>
        </w:rPr>
      </w:pPr>
      <w:r w:rsidRPr="00932FFE">
        <w:rPr>
          <w:sz w:val="18"/>
          <w:szCs w:val="18"/>
        </w:rPr>
        <w:t xml:space="preserve">2.12.1. </w:t>
      </w:r>
      <w:r w:rsidR="00B41367" w:rsidRPr="00932FFE">
        <w:rPr>
          <w:sz w:val="18"/>
          <w:szCs w:val="18"/>
        </w:rPr>
        <w:t>принять Товар, соответствующий условию об ассортименте, и отказаться от остального Товара;</w:t>
      </w:r>
    </w:p>
    <w:p w:rsidR="00B41367" w:rsidRPr="00932FFE" w:rsidRDefault="00D95A50" w:rsidP="0060463C">
      <w:pPr>
        <w:autoSpaceDE w:val="0"/>
        <w:autoSpaceDN w:val="0"/>
        <w:adjustRightInd w:val="0"/>
        <w:ind w:firstLine="284"/>
        <w:jc w:val="both"/>
        <w:rPr>
          <w:sz w:val="18"/>
          <w:szCs w:val="18"/>
        </w:rPr>
      </w:pPr>
      <w:r w:rsidRPr="00932FFE">
        <w:rPr>
          <w:sz w:val="18"/>
          <w:szCs w:val="18"/>
        </w:rPr>
        <w:t xml:space="preserve">2.12.2. </w:t>
      </w:r>
      <w:r w:rsidR="00B41367" w:rsidRPr="00932FFE">
        <w:rPr>
          <w:sz w:val="18"/>
          <w:szCs w:val="18"/>
        </w:rPr>
        <w:t>отказаться от всего переданного Товара;</w:t>
      </w:r>
    </w:p>
    <w:p w:rsidR="00B41367" w:rsidRPr="00932FFE" w:rsidRDefault="00D95A50" w:rsidP="0060463C">
      <w:pPr>
        <w:autoSpaceDE w:val="0"/>
        <w:autoSpaceDN w:val="0"/>
        <w:adjustRightInd w:val="0"/>
        <w:ind w:firstLine="284"/>
        <w:jc w:val="both"/>
        <w:rPr>
          <w:sz w:val="18"/>
          <w:szCs w:val="18"/>
        </w:rPr>
      </w:pPr>
      <w:r w:rsidRPr="00932FFE">
        <w:rPr>
          <w:sz w:val="18"/>
          <w:szCs w:val="18"/>
        </w:rPr>
        <w:t xml:space="preserve">2.12.3. </w:t>
      </w:r>
      <w:r w:rsidR="00B41367" w:rsidRPr="00932FFE">
        <w:rPr>
          <w:sz w:val="18"/>
          <w:szCs w:val="18"/>
        </w:rPr>
        <w:t>потребовать заменить Товар, не соответствующий условию об ассортименте, Товаром в ассортименте, предусмотренном Договором</w:t>
      </w:r>
      <w:r w:rsidR="009947A5" w:rsidRPr="00932FFE">
        <w:rPr>
          <w:sz w:val="18"/>
          <w:szCs w:val="18"/>
        </w:rPr>
        <w:t>, в этом случае поставщик обязуется выполнить требование Покупателя в срок 10 (Десять) дней со дня получения требования</w:t>
      </w:r>
      <w:r w:rsidR="00B41367" w:rsidRPr="00932FFE">
        <w:rPr>
          <w:sz w:val="18"/>
          <w:szCs w:val="18"/>
        </w:rPr>
        <w:t>;</w:t>
      </w:r>
    </w:p>
    <w:p w:rsidR="00B41367" w:rsidRPr="00932FFE" w:rsidRDefault="00D95A50" w:rsidP="0060463C">
      <w:pPr>
        <w:autoSpaceDE w:val="0"/>
        <w:autoSpaceDN w:val="0"/>
        <w:adjustRightInd w:val="0"/>
        <w:ind w:firstLine="284"/>
        <w:jc w:val="both"/>
        <w:rPr>
          <w:sz w:val="18"/>
          <w:szCs w:val="18"/>
        </w:rPr>
      </w:pPr>
      <w:r w:rsidRPr="00932FFE">
        <w:rPr>
          <w:sz w:val="18"/>
          <w:szCs w:val="18"/>
        </w:rPr>
        <w:t xml:space="preserve">2.12.4. </w:t>
      </w:r>
      <w:r w:rsidR="00B41367" w:rsidRPr="00932FFE">
        <w:rPr>
          <w:sz w:val="18"/>
          <w:szCs w:val="18"/>
        </w:rPr>
        <w:t>принять весь переданный Товар.</w:t>
      </w:r>
    </w:p>
    <w:p w:rsidR="00B41367" w:rsidRPr="00932FFE" w:rsidRDefault="00292FC3" w:rsidP="0060463C">
      <w:pPr>
        <w:autoSpaceDE w:val="0"/>
        <w:autoSpaceDN w:val="0"/>
        <w:adjustRightInd w:val="0"/>
        <w:ind w:firstLine="284"/>
        <w:jc w:val="both"/>
        <w:rPr>
          <w:sz w:val="18"/>
          <w:szCs w:val="18"/>
        </w:rPr>
      </w:pPr>
      <w:r w:rsidRPr="00932FFE">
        <w:rPr>
          <w:sz w:val="18"/>
          <w:szCs w:val="18"/>
        </w:rPr>
        <w:t>2.13</w:t>
      </w:r>
      <w:r w:rsidR="00B41367" w:rsidRPr="00932FFE">
        <w:rPr>
          <w:sz w:val="18"/>
          <w:szCs w:val="18"/>
        </w:rPr>
        <w:t>. В случае недопоставки партии Товара Поставщик обязан восполнить недопоставленное количество Товара в ассортименте, установленном для того периода, в котором допущена недопоставка.</w:t>
      </w:r>
    </w:p>
    <w:p w:rsidR="00990F03" w:rsidRPr="00932FFE" w:rsidRDefault="00990F03" w:rsidP="0060463C">
      <w:pPr>
        <w:autoSpaceDE w:val="0"/>
        <w:autoSpaceDN w:val="0"/>
        <w:adjustRightInd w:val="0"/>
        <w:jc w:val="both"/>
        <w:rPr>
          <w:sz w:val="18"/>
          <w:szCs w:val="18"/>
        </w:rPr>
      </w:pPr>
    </w:p>
    <w:p w:rsidR="00990F03" w:rsidRPr="00932FFE" w:rsidRDefault="00B41367" w:rsidP="0060463C">
      <w:pPr>
        <w:autoSpaceDE w:val="0"/>
        <w:autoSpaceDN w:val="0"/>
        <w:adjustRightInd w:val="0"/>
        <w:jc w:val="center"/>
        <w:outlineLvl w:val="0"/>
        <w:rPr>
          <w:b/>
          <w:sz w:val="18"/>
          <w:szCs w:val="18"/>
        </w:rPr>
      </w:pPr>
      <w:r w:rsidRPr="00932FFE">
        <w:rPr>
          <w:b/>
          <w:sz w:val="18"/>
          <w:szCs w:val="18"/>
        </w:rPr>
        <w:t>3. ПОРЯДОК РАСЧЕТОВ</w:t>
      </w:r>
    </w:p>
    <w:p w:rsidR="00F83C50" w:rsidRPr="00932FFE" w:rsidRDefault="00B41367" w:rsidP="0060463C">
      <w:pPr>
        <w:autoSpaceDE w:val="0"/>
        <w:autoSpaceDN w:val="0"/>
        <w:adjustRightInd w:val="0"/>
        <w:ind w:firstLine="284"/>
        <w:jc w:val="both"/>
        <w:rPr>
          <w:sz w:val="18"/>
          <w:szCs w:val="18"/>
        </w:rPr>
      </w:pPr>
      <w:r w:rsidRPr="00932FFE">
        <w:rPr>
          <w:sz w:val="18"/>
          <w:szCs w:val="18"/>
        </w:rPr>
        <w:t>3.1. Покупатель оплачивает поставляемы</w:t>
      </w:r>
      <w:r w:rsidR="00990F03" w:rsidRPr="00932FFE">
        <w:rPr>
          <w:sz w:val="18"/>
          <w:szCs w:val="18"/>
        </w:rPr>
        <w:t xml:space="preserve">й Поставщиком Товар </w:t>
      </w:r>
      <w:r w:rsidR="00F83C50" w:rsidRPr="00932FFE">
        <w:rPr>
          <w:sz w:val="18"/>
          <w:szCs w:val="18"/>
        </w:rPr>
        <w:t>в следующем порядке:</w:t>
      </w:r>
    </w:p>
    <w:p w:rsidR="00F83C50" w:rsidRPr="00932FFE" w:rsidRDefault="00F83C50" w:rsidP="00F83C50">
      <w:pPr>
        <w:autoSpaceDE w:val="0"/>
        <w:autoSpaceDN w:val="0"/>
        <w:adjustRightInd w:val="0"/>
        <w:jc w:val="both"/>
        <w:rPr>
          <w:sz w:val="18"/>
          <w:szCs w:val="18"/>
        </w:rPr>
      </w:pPr>
      <w:r w:rsidRPr="00932FFE">
        <w:rPr>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60583">
        <w:rPr>
          <w:sz w:val="18"/>
          <w:szCs w:val="18"/>
        </w:rPr>
        <w:t>____________</w:t>
      </w:r>
    </w:p>
    <w:p w:rsidR="00F83C50" w:rsidRPr="00932FFE" w:rsidRDefault="00F83C50" w:rsidP="00F83C50">
      <w:pPr>
        <w:autoSpaceDE w:val="0"/>
        <w:autoSpaceDN w:val="0"/>
        <w:adjustRightInd w:val="0"/>
        <w:jc w:val="center"/>
        <w:rPr>
          <w:sz w:val="18"/>
          <w:szCs w:val="18"/>
        </w:rPr>
      </w:pPr>
      <w:r w:rsidRPr="00932FFE">
        <w:rPr>
          <w:sz w:val="18"/>
          <w:szCs w:val="18"/>
        </w:rPr>
        <w:t>(указать способ оплаты (рассрочка, отсрочка) с указанием сроков)</w:t>
      </w:r>
    </w:p>
    <w:p w:rsidR="00F83C50" w:rsidRPr="00932FFE" w:rsidRDefault="00F83C50" w:rsidP="0060463C">
      <w:pPr>
        <w:autoSpaceDE w:val="0"/>
        <w:autoSpaceDN w:val="0"/>
        <w:adjustRightInd w:val="0"/>
        <w:ind w:firstLine="284"/>
        <w:jc w:val="both"/>
        <w:rPr>
          <w:sz w:val="18"/>
          <w:szCs w:val="18"/>
        </w:rPr>
      </w:pPr>
    </w:p>
    <w:p w:rsidR="00990F03" w:rsidRPr="00932FFE" w:rsidRDefault="00292FC3" w:rsidP="0060463C">
      <w:pPr>
        <w:autoSpaceDE w:val="0"/>
        <w:autoSpaceDN w:val="0"/>
        <w:adjustRightInd w:val="0"/>
        <w:ind w:firstLine="284"/>
        <w:jc w:val="both"/>
        <w:rPr>
          <w:sz w:val="18"/>
          <w:szCs w:val="18"/>
        </w:rPr>
      </w:pPr>
      <w:r w:rsidRPr="00932FFE">
        <w:rPr>
          <w:sz w:val="18"/>
          <w:szCs w:val="18"/>
        </w:rPr>
        <w:t>3.2</w:t>
      </w:r>
      <w:r w:rsidR="00B41367" w:rsidRPr="00932FFE">
        <w:rPr>
          <w:sz w:val="18"/>
          <w:szCs w:val="18"/>
        </w:rPr>
        <w:t>. Расчеты за поставленный Товар производятся платежными поручениями путем перечисления денежных средств на расчетный счет Поставщика</w:t>
      </w:r>
      <w:r w:rsidR="00990F03" w:rsidRPr="00932FFE">
        <w:rPr>
          <w:sz w:val="18"/>
          <w:szCs w:val="18"/>
        </w:rPr>
        <w:t xml:space="preserve"> или другими формами, не запрещенными действующим законодательством.</w:t>
      </w:r>
    </w:p>
    <w:p w:rsidR="00B41367" w:rsidRPr="00932FFE" w:rsidRDefault="00292FC3" w:rsidP="0060463C">
      <w:pPr>
        <w:autoSpaceDE w:val="0"/>
        <w:autoSpaceDN w:val="0"/>
        <w:adjustRightInd w:val="0"/>
        <w:ind w:firstLine="284"/>
        <w:jc w:val="both"/>
        <w:rPr>
          <w:sz w:val="18"/>
          <w:szCs w:val="18"/>
        </w:rPr>
      </w:pPr>
      <w:r w:rsidRPr="00932FFE">
        <w:rPr>
          <w:sz w:val="18"/>
          <w:szCs w:val="18"/>
        </w:rPr>
        <w:t>3.3</w:t>
      </w:r>
      <w:r w:rsidR="00B41367" w:rsidRPr="00932FFE">
        <w:rPr>
          <w:sz w:val="18"/>
          <w:szCs w:val="18"/>
        </w:rPr>
        <w:t>. Обязательство Покупателя</w:t>
      </w:r>
      <w:r w:rsidR="00C5100F" w:rsidRPr="00932FFE">
        <w:rPr>
          <w:sz w:val="18"/>
          <w:szCs w:val="18"/>
        </w:rPr>
        <w:t xml:space="preserve"> по оплате Товара</w:t>
      </w:r>
      <w:r w:rsidR="00B41367" w:rsidRPr="00932FFE">
        <w:rPr>
          <w:sz w:val="18"/>
          <w:szCs w:val="18"/>
        </w:rPr>
        <w:t xml:space="preserve"> считается исполненным после </w:t>
      </w:r>
      <w:r w:rsidR="00990F03" w:rsidRPr="00932FFE">
        <w:rPr>
          <w:sz w:val="18"/>
          <w:szCs w:val="18"/>
        </w:rPr>
        <w:t>списания</w:t>
      </w:r>
      <w:r w:rsidR="00B41367" w:rsidRPr="00932FFE">
        <w:rPr>
          <w:sz w:val="18"/>
          <w:szCs w:val="18"/>
        </w:rPr>
        <w:t xml:space="preserve"> денежных средств </w:t>
      </w:r>
      <w:r w:rsidR="00990F03" w:rsidRPr="00932FFE">
        <w:rPr>
          <w:sz w:val="18"/>
          <w:szCs w:val="18"/>
        </w:rPr>
        <w:t xml:space="preserve">с расчетного счета Покупателя </w:t>
      </w:r>
      <w:r w:rsidR="00B41367" w:rsidRPr="00932FFE">
        <w:rPr>
          <w:sz w:val="18"/>
          <w:szCs w:val="18"/>
        </w:rPr>
        <w:t>на</w:t>
      </w:r>
      <w:r w:rsidR="00990F03" w:rsidRPr="00932FFE">
        <w:rPr>
          <w:sz w:val="18"/>
          <w:szCs w:val="18"/>
        </w:rPr>
        <w:t xml:space="preserve"> расчетный</w:t>
      </w:r>
      <w:r w:rsidR="00B41367" w:rsidRPr="00932FFE">
        <w:rPr>
          <w:sz w:val="18"/>
          <w:szCs w:val="18"/>
        </w:rPr>
        <w:t xml:space="preserve"> счет Поставщика.</w:t>
      </w:r>
    </w:p>
    <w:p w:rsidR="00990F03" w:rsidRPr="00932FFE" w:rsidRDefault="00990F03" w:rsidP="0060463C">
      <w:pPr>
        <w:autoSpaceDE w:val="0"/>
        <w:autoSpaceDN w:val="0"/>
        <w:adjustRightInd w:val="0"/>
        <w:jc w:val="both"/>
        <w:rPr>
          <w:sz w:val="18"/>
          <w:szCs w:val="18"/>
        </w:rPr>
      </w:pPr>
    </w:p>
    <w:p w:rsidR="00B41367" w:rsidRPr="00932FFE" w:rsidRDefault="00B41367" w:rsidP="0060463C">
      <w:pPr>
        <w:autoSpaceDE w:val="0"/>
        <w:autoSpaceDN w:val="0"/>
        <w:adjustRightInd w:val="0"/>
        <w:jc w:val="center"/>
        <w:outlineLvl w:val="0"/>
        <w:rPr>
          <w:b/>
          <w:sz w:val="18"/>
          <w:szCs w:val="18"/>
        </w:rPr>
      </w:pPr>
      <w:r w:rsidRPr="00932FFE">
        <w:rPr>
          <w:b/>
          <w:sz w:val="18"/>
          <w:szCs w:val="18"/>
        </w:rPr>
        <w:t>4. ОТВЕТСТВЕННОСТЬ СТОРОН</w:t>
      </w:r>
    </w:p>
    <w:p w:rsidR="00990F03" w:rsidRPr="00932FFE" w:rsidRDefault="00B41367" w:rsidP="0060463C">
      <w:pPr>
        <w:autoSpaceDE w:val="0"/>
        <w:autoSpaceDN w:val="0"/>
        <w:adjustRightInd w:val="0"/>
        <w:ind w:firstLine="284"/>
        <w:jc w:val="both"/>
        <w:rPr>
          <w:sz w:val="18"/>
          <w:szCs w:val="18"/>
        </w:rPr>
      </w:pPr>
      <w:r w:rsidRPr="00932FFE">
        <w:rPr>
          <w:sz w:val="18"/>
          <w:szCs w:val="18"/>
        </w:rPr>
        <w:t xml:space="preserve">4.1.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w:t>
      </w:r>
    </w:p>
    <w:p w:rsidR="006534D7" w:rsidRPr="00932FFE" w:rsidRDefault="006534D7" w:rsidP="0060463C">
      <w:pPr>
        <w:autoSpaceDE w:val="0"/>
        <w:autoSpaceDN w:val="0"/>
        <w:adjustRightInd w:val="0"/>
        <w:ind w:firstLine="284"/>
        <w:jc w:val="both"/>
        <w:rPr>
          <w:sz w:val="18"/>
          <w:szCs w:val="18"/>
        </w:rPr>
      </w:pPr>
      <w:r w:rsidRPr="00932FFE">
        <w:rPr>
          <w:sz w:val="18"/>
          <w:szCs w:val="18"/>
        </w:rPr>
        <w:t>4.</w:t>
      </w:r>
      <w:r w:rsidR="00E60583">
        <w:rPr>
          <w:sz w:val="18"/>
          <w:szCs w:val="18"/>
        </w:rPr>
        <w:t>2</w:t>
      </w:r>
      <w:r w:rsidRPr="00932FFE">
        <w:rPr>
          <w:sz w:val="18"/>
          <w:szCs w:val="18"/>
        </w:rPr>
        <w:t>. За не поставку Поставщиком Товара Покупателю в срок</w:t>
      </w:r>
      <w:r w:rsidR="00E60583">
        <w:rPr>
          <w:sz w:val="18"/>
          <w:szCs w:val="18"/>
        </w:rPr>
        <w:t>,</w:t>
      </w:r>
      <w:r w:rsidRPr="00932FFE">
        <w:rPr>
          <w:sz w:val="18"/>
          <w:szCs w:val="18"/>
        </w:rPr>
        <w:t xml:space="preserve"> согласованный в спецификации (Приложение № 1), Поставщик выплачивает Покупателю пени в размере 0,</w:t>
      </w:r>
      <w:r w:rsidR="00E6163C">
        <w:rPr>
          <w:sz w:val="18"/>
          <w:szCs w:val="18"/>
        </w:rPr>
        <w:t>1</w:t>
      </w:r>
      <w:r w:rsidRPr="00932FFE">
        <w:rPr>
          <w:sz w:val="18"/>
          <w:szCs w:val="18"/>
        </w:rPr>
        <w:t xml:space="preserve"> % (</w:t>
      </w:r>
      <w:r w:rsidR="00E6163C">
        <w:rPr>
          <w:sz w:val="18"/>
          <w:szCs w:val="18"/>
        </w:rPr>
        <w:t>ноль целых одна десятая</w:t>
      </w:r>
      <w:r w:rsidRPr="00932FFE">
        <w:rPr>
          <w:sz w:val="18"/>
          <w:szCs w:val="18"/>
        </w:rPr>
        <w:t xml:space="preserve"> процента) от стоимости не поставленного товара за каждый день просрочки.    </w:t>
      </w:r>
    </w:p>
    <w:p w:rsidR="00B41367" w:rsidRPr="00932FFE" w:rsidRDefault="006534D7" w:rsidP="0060463C">
      <w:pPr>
        <w:autoSpaceDE w:val="0"/>
        <w:autoSpaceDN w:val="0"/>
        <w:adjustRightInd w:val="0"/>
        <w:ind w:firstLine="284"/>
        <w:jc w:val="both"/>
        <w:rPr>
          <w:sz w:val="18"/>
          <w:szCs w:val="18"/>
        </w:rPr>
      </w:pPr>
      <w:r w:rsidRPr="00932FFE">
        <w:rPr>
          <w:sz w:val="18"/>
          <w:szCs w:val="18"/>
        </w:rPr>
        <w:t>4.</w:t>
      </w:r>
      <w:r w:rsidR="00E60583">
        <w:rPr>
          <w:sz w:val="18"/>
          <w:szCs w:val="18"/>
        </w:rPr>
        <w:t>3.</w:t>
      </w:r>
      <w:r w:rsidR="00B41367" w:rsidRPr="00932FFE">
        <w:rPr>
          <w:sz w:val="18"/>
          <w:szCs w:val="18"/>
        </w:rPr>
        <w:t xml:space="preserve"> Ни одна из сторон настоящего Договора не несет ответственности перед другой стороной за невыполнение обязательств, обусловленное обстоятельствами непреодолимой силы, возникшими помимо воли и желания сторон, которые нельзя предвидеть или избежать, включая объявленную или фактическую войну, гражданские волнения, эпидемии, блокаду, землетрясения, наводнения, пожары и другие стихийные бедствия.</w:t>
      </w:r>
    </w:p>
    <w:p w:rsidR="00B41367" w:rsidRPr="00932FFE" w:rsidRDefault="006534D7" w:rsidP="0060463C">
      <w:pPr>
        <w:autoSpaceDE w:val="0"/>
        <w:autoSpaceDN w:val="0"/>
        <w:adjustRightInd w:val="0"/>
        <w:ind w:firstLine="284"/>
        <w:jc w:val="both"/>
        <w:rPr>
          <w:sz w:val="18"/>
          <w:szCs w:val="18"/>
        </w:rPr>
      </w:pPr>
      <w:r w:rsidRPr="00932FFE">
        <w:rPr>
          <w:sz w:val="18"/>
          <w:szCs w:val="18"/>
        </w:rPr>
        <w:t>4.</w:t>
      </w:r>
      <w:r w:rsidR="00E60583">
        <w:rPr>
          <w:sz w:val="18"/>
          <w:szCs w:val="18"/>
        </w:rPr>
        <w:t>4</w:t>
      </w:r>
      <w:r w:rsidR="00B41367" w:rsidRPr="00932FFE">
        <w:rPr>
          <w:sz w:val="18"/>
          <w:szCs w:val="18"/>
        </w:rPr>
        <w:t>. Документ, выданный соответствующим компетентным органом, является достаточным подтверждением наличия и продолжительности действия обстоятельств непреодолимой силы.</w:t>
      </w:r>
    </w:p>
    <w:p w:rsidR="009947A5" w:rsidRPr="00932FFE" w:rsidRDefault="006534D7" w:rsidP="009947A5">
      <w:pPr>
        <w:autoSpaceDE w:val="0"/>
        <w:autoSpaceDN w:val="0"/>
        <w:adjustRightInd w:val="0"/>
        <w:ind w:firstLine="284"/>
        <w:jc w:val="both"/>
        <w:rPr>
          <w:sz w:val="18"/>
          <w:szCs w:val="18"/>
        </w:rPr>
      </w:pPr>
      <w:r w:rsidRPr="00932FFE">
        <w:rPr>
          <w:sz w:val="18"/>
          <w:szCs w:val="18"/>
        </w:rPr>
        <w:t>4.</w:t>
      </w:r>
      <w:r w:rsidR="00E60583">
        <w:rPr>
          <w:sz w:val="18"/>
          <w:szCs w:val="18"/>
        </w:rPr>
        <w:t>5</w:t>
      </w:r>
      <w:r w:rsidR="00B41367" w:rsidRPr="00932FFE">
        <w:rPr>
          <w:sz w:val="18"/>
          <w:szCs w:val="18"/>
        </w:rPr>
        <w:t>. Установленная законом или договором неустойка за недопоставку или просрочку поставки товаров взыскивается с Поставщика до фактического исполнения обязательства в пределах его обязанности восполнить недопоставленное количество товаров в последующих периодах поставки (иное может быть предусмотрено в Договоре).</w:t>
      </w:r>
      <w:r w:rsidR="009947A5" w:rsidRPr="00932FFE">
        <w:rPr>
          <w:sz w:val="18"/>
          <w:szCs w:val="18"/>
        </w:rPr>
        <w:t xml:space="preserve"> </w:t>
      </w:r>
    </w:p>
    <w:p w:rsidR="009947A5" w:rsidRPr="00932FFE" w:rsidRDefault="009947A5" w:rsidP="009947A5">
      <w:pPr>
        <w:autoSpaceDE w:val="0"/>
        <w:autoSpaceDN w:val="0"/>
        <w:adjustRightInd w:val="0"/>
        <w:ind w:firstLine="284"/>
        <w:jc w:val="both"/>
        <w:rPr>
          <w:sz w:val="18"/>
          <w:szCs w:val="18"/>
        </w:rPr>
      </w:pPr>
      <w:r w:rsidRPr="00932FFE">
        <w:rPr>
          <w:sz w:val="18"/>
          <w:szCs w:val="18"/>
        </w:rPr>
        <w:t>4.</w:t>
      </w:r>
      <w:r w:rsidR="00E60583">
        <w:rPr>
          <w:sz w:val="18"/>
          <w:szCs w:val="18"/>
        </w:rPr>
        <w:t>6</w:t>
      </w:r>
      <w:r w:rsidRPr="00932FFE">
        <w:rPr>
          <w:sz w:val="18"/>
          <w:szCs w:val="18"/>
        </w:rPr>
        <w:t>. Сторона, которая не исполняет своего обязательства вследствие действия обстоятельств непреодолимой силы, должна немедленно известить другую сторону о препятствии и его влиянии на исполнение обязательств по Договору.</w:t>
      </w:r>
    </w:p>
    <w:p w:rsidR="00B41367" w:rsidRPr="00932FFE" w:rsidRDefault="00B41367" w:rsidP="0060463C">
      <w:pPr>
        <w:autoSpaceDE w:val="0"/>
        <w:autoSpaceDN w:val="0"/>
        <w:adjustRightInd w:val="0"/>
        <w:ind w:firstLine="284"/>
        <w:jc w:val="both"/>
        <w:rPr>
          <w:sz w:val="18"/>
          <w:szCs w:val="18"/>
        </w:rPr>
      </w:pPr>
    </w:p>
    <w:p w:rsidR="00932FFE" w:rsidRPr="00932FFE" w:rsidRDefault="00932FFE" w:rsidP="00932FFE">
      <w:pPr>
        <w:autoSpaceDE w:val="0"/>
        <w:autoSpaceDN w:val="0"/>
        <w:adjustRightInd w:val="0"/>
        <w:jc w:val="both"/>
        <w:rPr>
          <w:sz w:val="18"/>
          <w:szCs w:val="18"/>
        </w:rPr>
      </w:pPr>
    </w:p>
    <w:p w:rsidR="00932FFE" w:rsidRPr="00932FFE" w:rsidRDefault="00932FFE" w:rsidP="00932FFE">
      <w:pPr>
        <w:autoSpaceDE w:val="0"/>
        <w:autoSpaceDN w:val="0"/>
        <w:adjustRightInd w:val="0"/>
        <w:jc w:val="center"/>
        <w:outlineLvl w:val="0"/>
        <w:rPr>
          <w:b/>
          <w:sz w:val="18"/>
          <w:szCs w:val="18"/>
        </w:rPr>
      </w:pPr>
      <w:r w:rsidRPr="00932FFE">
        <w:rPr>
          <w:b/>
          <w:sz w:val="18"/>
          <w:szCs w:val="18"/>
        </w:rPr>
        <w:t>5. ПОРЯДОК РАЗРЕШЕНИЯ СПОРОВ</w:t>
      </w:r>
    </w:p>
    <w:p w:rsidR="00932FFE" w:rsidRPr="00932FFE" w:rsidRDefault="00932FFE" w:rsidP="00932FFE">
      <w:pPr>
        <w:autoSpaceDE w:val="0"/>
        <w:autoSpaceDN w:val="0"/>
        <w:adjustRightInd w:val="0"/>
        <w:ind w:firstLine="284"/>
        <w:jc w:val="both"/>
        <w:rPr>
          <w:sz w:val="18"/>
          <w:szCs w:val="18"/>
        </w:rPr>
      </w:pPr>
      <w:r w:rsidRPr="00932FFE">
        <w:rPr>
          <w:sz w:val="18"/>
          <w:szCs w:val="18"/>
        </w:rPr>
        <w:t>5.1. Все споры и разногласия между сторонами, возникающие в период действия настоящего Договора, разрешаются сторонами путем переговоров.</w:t>
      </w:r>
    </w:p>
    <w:p w:rsidR="00932FFE" w:rsidRPr="00932FFE" w:rsidRDefault="00932FFE" w:rsidP="00932FFE">
      <w:pPr>
        <w:autoSpaceDE w:val="0"/>
        <w:autoSpaceDN w:val="0"/>
        <w:adjustRightInd w:val="0"/>
        <w:ind w:firstLine="284"/>
        <w:jc w:val="both"/>
        <w:rPr>
          <w:sz w:val="18"/>
          <w:szCs w:val="18"/>
        </w:rPr>
      </w:pPr>
      <w:r w:rsidRPr="00932FFE">
        <w:rPr>
          <w:sz w:val="18"/>
          <w:szCs w:val="18"/>
        </w:rPr>
        <w:t>5.2. В случае неурегулирования споров и разногласий путем переговоров спор подлежит разрешению Арбитражным судом Чувашской Республики.</w:t>
      </w:r>
    </w:p>
    <w:p w:rsidR="00932FFE" w:rsidRDefault="00932FFE" w:rsidP="00932FFE">
      <w:pPr>
        <w:autoSpaceDE w:val="0"/>
        <w:autoSpaceDN w:val="0"/>
        <w:adjustRightInd w:val="0"/>
        <w:ind w:firstLine="284"/>
        <w:jc w:val="both"/>
        <w:rPr>
          <w:sz w:val="18"/>
          <w:szCs w:val="18"/>
        </w:rPr>
      </w:pPr>
      <w:r w:rsidRPr="00932FFE">
        <w:rPr>
          <w:sz w:val="18"/>
          <w:szCs w:val="18"/>
        </w:rPr>
        <w:t>5.3. Положения, не урегулированные настоящим Договором, регулируются положениями действующего законодательства Российской Федерации.</w:t>
      </w:r>
    </w:p>
    <w:p w:rsidR="00B41367" w:rsidRPr="00932FFE" w:rsidRDefault="00B41367" w:rsidP="0060463C">
      <w:pPr>
        <w:autoSpaceDE w:val="0"/>
        <w:autoSpaceDN w:val="0"/>
        <w:adjustRightInd w:val="0"/>
        <w:jc w:val="both"/>
        <w:rPr>
          <w:sz w:val="18"/>
          <w:szCs w:val="18"/>
        </w:rPr>
      </w:pPr>
    </w:p>
    <w:p w:rsidR="00B41367" w:rsidRPr="00932FFE" w:rsidRDefault="00B41367" w:rsidP="0060463C">
      <w:pPr>
        <w:autoSpaceDE w:val="0"/>
        <w:autoSpaceDN w:val="0"/>
        <w:adjustRightInd w:val="0"/>
        <w:jc w:val="center"/>
        <w:outlineLvl w:val="0"/>
        <w:rPr>
          <w:b/>
          <w:sz w:val="18"/>
          <w:szCs w:val="18"/>
        </w:rPr>
      </w:pPr>
      <w:r w:rsidRPr="00932FFE">
        <w:rPr>
          <w:b/>
          <w:sz w:val="18"/>
          <w:szCs w:val="18"/>
        </w:rPr>
        <w:t>6. СРОК ДЕЙСТВИЯ ДОГОВОРА</w:t>
      </w:r>
    </w:p>
    <w:p w:rsidR="00B41367" w:rsidRPr="00932FFE" w:rsidRDefault="00B41367" w:rsidP="0060463C">
      <w:pPr>
        <w:autoSpaceDE w:val="0"/>
        <w:autoSpaceDN w:val="0"/>
        <w:adjustRightInd w:val="0"/>
        <w:ind w:firstLine="284"/>
        <w:jc w:val="both"/>
        <w:rPr>
          <w:sz w:val="18"/>
          <w:szCs w:val="18"/>
        </w:rPr>
      </w:pPr>
      <w:r w:rsidRPr="00932FFE">
        <w:rPr>
          <w:sz w:val="18"/>
          <w:szCs w:val="18"/>
        </w:rPr>
        <w:t xml:space="preserve">6.1. Настоящий Договор вступает в силу с момента его подписания и действует по </w:t>
      </w:r>
      <w:r w:rsidR="00C5100F" w:rsidRPr="00932FFE">
        <w:rPr>
          <w:sz w:val="18"/>
          <w:szCs w:val="18"/>
        </w:rPr>
        <w:t>«___»___________20___г</w:t>
      </w:r>
      <w:r w:rsidRPr="00932FFE">
        <w:rPr>
          <w:sz w:val="18"/>
          <w:szCs w:val="18"/>
        </w:rPr>
        <w:t>. В случае если к указанному моменту у сторон остались неисполненные обязательства, вытекающие из настоящего Договора, срок действия Договора продлевается до полного выполнения сторонами своих обязательств. Срок действия Договора автоматически продлевается еще на один год, если по окончании его действия не поступит уведомления от одной из сторон о его прекращении.</w:t>
      </w:r>
    </w:p>
    <w:p w:rsidR="00B41367" w:rsidRPr="00932FFE" w:rsidRDefault="00B41367" w:rsidP="0060463C">
      <w:pPr>
        <w:autoSpaceDE w:val="0"/>
        <w:autoSpaceDN w:val="0"/>
        <w:adjustRightInd w:val="0"/>
        <w:ind w:firstLine="284"/>
        <w:jc w:val="both"/>
        <w:rPr>
          <w:sz w:val="18"/>
          <w:szCs w:val="18"/>
        </w:rPr>
      </w:pPr>
      <w:r w:rsidRPr="00932FFE">
        <w:rPr>
          <w:sz w:val="18"/>
          <w:szCs w:val="18"/>
        </w:rPr>
        <w:lastRenderedPageBreak/>
        <w:t xml:space="preserve">6.2. Договор может быть расторгнут досрочно по соглашению сторон либо по истечении </w:t>
      </w:r>
      <w:r w:rsidR="00C5100F" w:rsidRPr="00932FFE">
        <w:rPr>
          <w:sz w:val="18"/>
          <w:szCs w:val="18"/>
        </w:rPr>
        <w:t>30</w:t>
      </w:r>
      <w:r w:rsidRPr="00932FFE">
        <w:rPr>
          <w:sz w:val="18"/>
          <w:szCs w:val="18"/>
        </w:rPr>
        <w:t xml:space="preserve"> дней с момента подачи одной из сторон заявления о расторжении Договора при условии полного выполнения сторонами своих обязательств по настоящему Договору.</w:t>
      </w:r>
    </w:p>
    <w:p w:rsidR="00B41367" w:rsidRPr="00932FFE" w:rsidRDefault="00B41367" w:rsidP="0060463C">
      <w:pPr>
        <w:autoSpaceDE w:val="0"/>
        <w:autoSpaceDN w:val="0"/>
        <w:adjustRightInd w:val="0"/>
        <w:ind w:firstLine="284"/>
        <w:jc w:val="both"/>
        <w:rPr>
          <w:sz w:val="18"/>
          <w:szCs w:val="18"/>
        </w:rPr>
      </w:pPr>
      <w:r w:rsidRPr="00932FFE">
        <w:rPr>
          <w:sz w:val="18"/>
          <w:szCs w:val="18"/>
        </w:rPr>
        <w:t>6.3. Все изменения и дополнения к настоящему Договору действительны лишь в том случае, если они оформлены в письменном виде и подписаны обеими сторонами.</w:t>
      </w:r>
    </w:p>
    <w:p w:rsidR="00B41367" w:rsidRPr="00932FFE" w:rsidRDefault="00B41367" w:rsidP="0060463C">
      <w:pPr>
        <w:autoSpaceDE w:val="0"/>
        <w:autoSpaceDN w:val="0"/>
        <w:adjustRightInd w:val="0"/>
        <w:jc w:val="both"/>
        <w:rPr>
          <w:sz w:val="18"/>
          <w:szCs w:val="18"/>
        </w:rPr>
      </w:pPr>
    </w:p>
    <w:p w:rsidR="00B41367" w:rsidRPr="00932FFE" w:rsidRDefault="00B41367" w:rsidP="0060463C">
      <w:pPr>
        <w:autoSpaceDE w:val="0"/>
        <w:autoSpaceDN w:val="0"/>
        <w:adjustRightInd w:val="0"/>
        <w:jc w:val="center"/>
        <w:outlineLvl w:val="0"/>
        <w:rPr>
          <w:b/>
          <w:sz w:val="18"/>
          <w:szCs w:val="18"/>
        </w:rPr>
      </w:pPr>
      <w:r w:rsidRPr="00932FFE">
        <w:rPr>
          <w:b/>
          <w:sz w:val="18"/>
          <w:szCs w:val="18"/>
        </w:rPr>
        <w:t>7. РЕКВИЗИТЫ СТОРОН</w:t>
      </w:r>
    </w:p>
    <w:p w:rsidR="00B41367" w:rsidRPr="00932FFE" w:rsidRDefault="00B41367" w:rsidP="0060463C">
      <w:pPr>
        <w:autoSpaceDE w:val="0"/>
        <w:autoSpaceDN w:val="0"/>
        <w:adjustRightInd w:val="0"/>
        <w:ind w:firstLine="540"/>
        <w:jc w:val="both"/>
        <w:rPr>
          <w:sz w:val="18"/>
          <w:szCs w:val="18"/>
        </w:rPr>
      </w:pPr>
    </w:p>
    <w:tbl>
      <w:tblPr>
        <w:tblW w:w="0" w:type="auto"/>
        <w:tblLook w:val="04A0"/>
      </w:tblPr>
      <w:tblGrid>
        <w:gridCol w:w="4747"/>
        <w:gridCol w:w="4824"/>
      </w:tblGrid>
      <w:tr w:rsidR="003757DF" w:rsidRPr="00932FFE" w:rsidTr="00E75EA8">
        <w:tc>
          <w:tcPr>
            <w:tcW w:w="4913" w:type="dxa"/>
          </w:tcPr>
          <w:p w:rsidR="003757DF" w:rsidRPr="00932FFE" w:rsidRDefault="003757DF" w:rsidP="0060463C">
            <w:pPr>
              <w:pStyle w:val="Style2"/>
              <w:widowControl/>
              <w:tabs>
                <w:tab w:val="left" w:pos="1104"/>
              </w:tabs>
              <w:spacing w:line="240" w:lineRule="auto"/>
              <w:ind w:firstLine="0"/>
              <w:jc w:val="center"/>
              <w:rPr>
                <w:rStyle w:val="FontStyle14"/>
              </w:rPr>
            </w:pPr>
            <w:r w:rsidRPr="00932FFE">
              <w:rPr>
                <w:rStyle w:val="FontStyle14"/>
              </w:rPr>
              <w:t>Покупатель:</w:t>
            </w:r>
          </w:p>
          <w:p w:rsidR="003757DF" w:rsidRPr="00932FFE" w:rsidRDefault="003757DF" w:rsidP="0060463C">
            <w:pPr>
              <w:pStyle w:val="Style2"/>
              <w:widowControl/>
              <w:tabs>
                <w:tab w:val="left" w:pos="1104"/>
              </w:tabs>
              <w:spacing w:line="240" w:lineRule="auto"/>
              <w:ind w:firstLine="0"/>
              <w:jc w:val="center"/>
              <w:rPr>
                <w:rStyle w:val="FontStyle14"/>
              </w:rPr>
            </w:pPr>
          </w:p>
          <w:p w:rsidR="003757DF" w:rsidRPr="00932FFE" w:rsidRDefault="00A77736" w:rsidP="0060463C">
            <w:pPr>
              <w:pStyle w:val="Style3"/>
              <w:widowControl/>
              <w:spacing w:line="240" w:lineRule="auto"/>
              <w:ind w:firstLine="0"/>
              <w:jc w:val="center"/>
              <w:rPr>
                <w:rStyle w:val="FontStyle62"/>
                <w:rFonts w:ascii="Times New Roman" w:hAnsi="Times New Roman" w:cs="Times New Roman"/>
                <w:sz w:val="18"/>
                <w:szCs w:val="18"/>
              </w:rPr>
            </w:pPr>
            <w:r w:rsidRPr="00932FFE">
              <w:rPr>
                <w:rStyle w:val="FontStyle58"/>
                <w:rFonts w:ascii="Times New Roman" w:hAnsi="Times New Roman" w:cs="Times New Roman"/>
              </w:rPr>
              <w:t>ООО «Агрохолдинг</w:t>
            </w:r>
            <w:r w:rsidR="003757DF" w:rsidRPr="00932FFE">
              <w:rPr>
                <w:rStyle w:val="FontStyle58"/>
                <w:rFonts w:ascii="Times New Roman" w:hAnsi="Times New Roman" w:cs="Times New Roman"/>
              </w:rPr>
              <w:t xml:space="preserve"> «ЮРМА»</w:t>
            </w:r>
          </w:p>
          <w:p w:rsidR="003757DF" w:rsidRPr="00932FFE" w:rsidRDefault="003757DF" w:rsidP="0060463C">
            <w:pPr>
              <w:pStyle w:val="Style21"/>
              <w:widowControl/>
              <w:spacing w:line="240" w:lineRule="auto"/>
              <w:rPr>
                <w:rStyle w:val="FontStyle67"/>
                <w:rFonts w:ascii="Times New Roman" w:hAnsi="Times New Roman" w:cs="Times New Roman"/>
              </w:rPr>
            </w:pPr>
          </w:p>
          <w:p w:rsidR="003757DF" w:rsidRPr="00932FFE" w:rsidRDefault="003757DF"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Юридический адрес:</w:t>
            </w:r>
          </w:p>
          <w:p w:rsidR="007D3E86" w:rsidRDefault="007C3C29"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428903</w:t>
            </w:r>
            <w:r w:rsidR="003757DF" w:rsidRPr="00932FFE">
              <w:rPr>
                <w:rStyle w:val="FontStyle67"/>
                <w:rFonts w:ascii="Times New Roman" w:hAnsi="Times New Roman" w:cs="Times New Roman"/>
              </w:rPr>
              <w:t xml:space="preserve">,Чувашская республика, Чебоксарский район, </w:t>
            </w:r>
          </w:p>
          <w:p w:rsidR="003757DF" w:rsidRPr="00932FFE" w:rsidRDefault="003757DF"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д</w:t>
            </w:r>
            <w:r w:rsidR="007D3E86">
              <w:rPr>
                <w:rStyle w:val="FontStyle67"/>
                <w:rFonts w:ascii="Times New Roman" w:hAnsi="Times New Roman" w:cs="Times New Roman"/>
              </w:rPr>
              <w:t xml:space="preserve">ер. </w:t>
            </w:r>
            <w:r w:rsidRPr="00932FFE">
              <w:rPr>
                <w:rStyle w:val="FontStyle67"/>
                <w:rFonts w:ascii="Times New Roman" w:hAnsi="Times New Roman" w:cs="Times New Roman"/>
              </w:rPr>
              <w:t>Лапсары, ул.</w:t>
            </w:r>
            <w:r w:rsidR="007C3C29" w:rsidRPr="00932FFE">
              <w:rPr>
                <w:rStyle w:val="FontStyle67"/>
                <w:rFonts w:ascii="Times New Roman" w:hAnsi="Times New Roman" w:cs="Times New Roman"/>
              </w:rPr>
              <w:t xml:space="preserve"> </w:t>
            </w:r>
            <w:r w:rsidRPr="00932FFE">
              <w:rPr>
                <w:rStyle w:val="FontStyle67"/>
                <w:rFonts w:ascii="Times New Roman" w:hAnsi="Times New Roman" w:cs="Times New Roman"/>
              </w:rPr>
              <w:t>Луговая,</w:t>
            </w:r>
            <w:r w:rsidR="00E60583">
              <w:rPr>
                <w:rStyle w:val="FontStyle67"/>
                <w:rFonts w:ascii="Times New Roman" w:hAnsi="Times New Roman" w:cs="Times New Roman"/>
              </w:rPr>
              <w:t xml:space="preserve"> </w:t>
            </w:r>
            <w:r w:rsidRPr="00932FFE">
              <w:rPr>
                <w:rStyle w:val="FontStyle67"/>
                <w:rFonts w:ascii="Times New Roman" w:hAnsi="Times New Roman" w:cs="Times New Roman"/>
              </w:rPr>
              <w:t>д</w:t>
            </w:r>
            <w:r w:rsidR="006A519B">
              <w:rPr>
                <w:rStyle w:val="FontStyle67"/>
                <w:rFonts w:ascii="Times New Roman" w:hAnsi="Times New Roman" w:cs="Times New Roman"/>
              </w:rPr>
              <w:t>.</w:t>
            </w:r>
            <w:r w:rsidRPr="00932FFE">
              <w:rPr>
                <w:rStyle w:val="FontStyle67"/>
                <w:rFonts w:ascii="Times New Roman" w:hAnsi="Times New Roman" w:cs="Times New Roman"/>
              </w:rPr>
              <w:t xml:space="preserve"> 31</w:t>
            </w:r>
          </w:p>
          <w:p w:rsidR="003757DF" w:rsidRPr="00932FFE" w:rsidRDefault="003757DF"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 xml:space="preserve">Фактический адрес: </w:t>
            </w:r>
          </w:p>
          <w:p w:rsidR="007D3E86" w:rsidRDefault="007C3C29"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428903</w:t>
            </w:r>
            <w:r w:rsidR="003757DF" w:rsidRPr="00932FFE">
              <w:rPr>
                <w:rStyle w:val="FontStyle67"/>
                <w:rFonts w:ascii="Times New Roman" w:hAnsi="Times New Roman" w:cs="Times New Roman"/>
              </w:rPr>
              <w:t xml:space="preserve">,Чувашская республика, Чебоксарский район, </w:t>
            </w:r>
          </w:p>
          <w:p w:rsidR="003757DF" w:rsidRDefault="007D3E86" w:rsidP="0060463C">
            <w:pPr>
              <w:pStyle w:val="Style21"/>
              <w:widowControl/>
              <w:spacing w:line="240" w:lineRule="auto"/>
              <w:rPr>
                <w:rStyle w:val="FontStyle67"/>
                <w:rFonts w:ascii="Times New Roman" w:hAnsi="Times New Roman" w:cs="Times New Roman"/>
              </w:rPr>
            </w:pPr>
            <w:r>
              <w:rPr>
                <w:rStyle w:val="FontStyle67"/>
                <w:rFonts w:ascii="Times New Roman" w:hAnsi="Times New Roman" w:cs="Times New Roman"/>
              </w:rPr>
              <w:t>дер.</w:t>
            </w:r>
            <w:r w:rsidR="007C3C29" w:rsidRPr="00932FFE">
              <w:rPr>
                <w:rStyle w:val="FontStyle67"/>
                <w:rFonts w:ascii="Times New Roman" w:hAnsi="Times New Roman" w:cs="Times New Roman"/>
              </w:rPr>
              <w:t xml:space="preserve"> </w:t>
            </w:r>
            <w:r w:rsidR="003757DF" w:rsidRPr="00932FFE">
              <w:rPr>
                <w:rStyle w:val="FontStyle67"/>
                <w:rFonts w:ascii="Times New Roman" w:hAnsi="Times New Roman" w:cs="Times New Roman"/>
              </w:rPr>
              <w:t>Лапсары, ул.</w:t>
            </w:r>
            <w:r w:rsidR="007C3C29" w:rsidRPr="00932FFE">
              <w:rPr>
                <w:rStyle w:val="FontStyle67"/>
                <w:rFonts w:ascii="Times New Roman" w:hAnsi="Times New Roman" w:cs="Times New Roman"/>
              </w:rPr>
              <w:t xml:space="preserve"> </w:t>
            </w:r>
            <w:r w:rsidR="003757DF" w:rsidRPr="00932FFE">
              <w:rPr>
                <w:rStyle w:val="FontStyle67"/>
                <w:rFonts w:ascii="Times New Roman" w:hAnsi="Times New Roman" w:cs="Times New Roman"/>
              </w:rPr>
              <w:t>Луговая,</w:t>
            </w:r>
            <w:r w:rsidR="00E60583">
              <w:rPr>
                <w:rStyle w:val="FontStyle67"/>
                <w:rFonts w:ascii="Times New Roman" w:hAnsi="Times New Roman" w:cs="Times New Roman"/>
              </w:rPr>
              <w:t xml:space="preserve"> </w:t>
            </w:r>
            <w:r w:rsidR="003757DF" w:rsidRPr="00932FFE">
              <w:rPr>
                <w:rStyle w:val="FontStyle67"/>
                <w:rFonts w:ascii="Times New Roman" w:hAnsi="Times New Roman" w:cs="Times New Roman"/>
              </w:rPr>
              <w:t>д</w:t>
            </w:r>
            <w:r w:rsidR="006A519B">
              <w:rPr>
                <w:rStyle w:val="FontStyle67"/>
                <w:rFonts w:ascii="Times New Roman" w:hAnsi="Times New Roman" w:cs="Times New Roman"/>
              </w:rPr>
              <w:t>.</w:t>
            </w:r>
            <w:r w:rsidR="003757DF" w:rsidRPr="00932FFE">
              <w:rPr>
                <w:rStyle w:val="FontStyle67"/>
                <w:rFonts w:ascii="Times New Roman" w:hAnsi="Times New Roman" w:cs="Times New Roman"/>
              </w:rPr>
              <w:t xml:space="preserve"> 31</w:t>
            </w:r>
          </w:p>
          <w:p w:rsidR="007D3E86" w:rsidRPr="00932FFE" w:rsidRDefault="007D3E86" w:rsidP="0060463C">
            <w:pPr>
              <w:pStyle w:val="Style21"/>
              <w:widowControl/>
              <w:spacing w:line="240" w:lineRule="auto"/>
              <w:rPr>
                <w:rStyle w:val="FontStyle67"/>
                <w:rFonts w:ascii="Times New Roman" w:hAnsi="Times New Roman" w:cs="Times New Roman"/>
              </w:rPr>
            </w:pPr>
            <w:r>
              <w:rPr>
                <w:rStyle w:val="FontStyle67"/>
                <w:rFonts w:ascii="Times New Roman" w:hAnsi="Times New Roman" w:cs="Times New Roman"/>
              </w:rPr>
              <w:t>Тел./факс ____________________________</w:t>
            </w:r>
          </w:p>
          <w:p w:rsidR="003757DF" w:rsidRPr="00932FFE" w:rsidRDefault="003757DF"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Адрес электронной почты:</w:t>
            </w:r>
          </w:p>
          <w:p w:rsidR="003757DF" w:rsidRPr="00932FFE" w:rsidRDefault="003757DF"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_____________________________________</w:t>
            </w:r>
          </w:p>
          <w:p w:rsidR="003757DF" w:rsidRPr="00932FFE" w:rsidRDefault="003757DF"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ИНН 2116493599,  КПП 211601001</w:t>
            </w:r>
          </w:p>
          <w:p w:rsidR="00FA614D" w:rsidRPr="00FA614D" w:rsidRDefault="00FA614D" w:rsidP="00FA614D">
            <w:pPr>
              <w:pStyle w:val="Style21"/>
              <w:widowControl/>
              <w:spacing w:line="240" w:lineRule="auto"/>
              <w:rPr>
                <w:rStyle w:val="FontStyle67"/>
                <w:rFonts w:ascii="Times New Roman" w:hAnsi="Times New Roman"/>
              </w:rPr>
            </w:pPr>
            <w:r w:rsidRPr="00FA614D">
              <w:rPr>
                <w:rStyle w:val="FontStyle67"/>
                <w:rFonts w:ascii="Times New Roman" w:hAnsi="Times New Roman"/>
              </w:rPr>
              <w:t>р/с 40702810075220101373</w:t>
            </w:r>
          </w:p>
          <w:p w:rsidR="00FA614D" w:rsidRPr="00FA614D" w:rsidRDefault="00FA614D" w:rsidP="00FA614D">
            <w:pPr>
              <w:pStyle w:val="Style21"/>
              <w:widowControl/>
              <w:spacing w:line="240" w:lineRule="auto"/>
              <w:rPr>
                <w:rStyle w:val="FontStyle67"/>
                <w:rFonts w:ascii="Times New Roman" w:hAnsi="Times New Roman"/>
              </w:rPr>
            </w:pPr>
            <w:r w:rsidRPr="00FA614D">
              <w:rPr>
                <w:rStyle w:val="FontStyle67"/>
                <w:rFonts w:ascii="Times New Roman" w:hAnsi="Times New Roman"/>
              </w:rPr>
              <w:t>в Отделении № 8613 Сбербанка России г. Чебоксары</w:t>
            </w:r>
          </w:p>
          <w:p w:rsidR="00FA614D" w:rsidRPr="00FA614D" w:rsidRDefault="00FA614D" w:rsidP="00FA614D">
            <w:pPr>
              <w:pStyle w:val="Style21"/>
              <w:widowControl/>
              <w:spacing w:line="240" w:lineRule="auto"/>
              <w:ind w:right="1690"/>
              <w:rPr>
                <w:rStyle w:val="FontStyle67"/>
                <w:rFonts w:ascii="Times New Roman" w:hAnsi="Times New Roman"/>
              </w:rPr>
            </w:pPr>
            <w:r w:rsidRPr="00FA614D">
              <w:rPr>
                <w:rStyle w:val="FontStyle67"/>
                <w:rFonts w:ascii="Times New Roman" w:hAnsi="Times New Roman"/>
              </w:rPr>
              <w:t xml:space="preserve">к/с 30101810300000000609 </w:t>
            </w:r>
          </w:p>
          <w:p w:rsidR="00FA614D" w:rsidRPr="00FA614D" w:rsidRDefault="00FA614D" w:rsidP="00FA614D">
            <w:pPr>
              <w:pStyle w:val="Style21"/>
              <w:widowControl/>
              <w:spacing w:line="240" w:lineRule="auto"/>
              <w:ind w:right="1690"/>
              <w:rPr>
                <w:rStyle w:val="FontStyle67"/>
                <w:rFonts w:ascii="Times New Roman" w:hAnsi="Times New Roman"/>
              </w:rPr>
            </w:pPr>
            <w:r w:rsidRPr="00FA614D">
              <w:rPr>
                <w:rStyle w:val="FontStyle67"/>
                <w:rFonts w:ascii="Times New Roman" w:hAnsi="Times New Roman"/>
              </w:rPr>
              <w:t>БИК 049706609</w:t>
            </w:r>
          </w:p>
          <w:p w:rsidR="003757DF" w:rsidRPr="00932FFE" w:rsidRDefault="003757DF" w:rsidP="0060463C">
            <w:pPr>
              <w:pStyle w:val="Style21"/>
              <w:widowControl/>
              <w:spacing w:line="240" w:lineRule="auto"/>
              <w:ind w:right="1690"/>
              <w:rPr>
                <w:rStyle w:val="FontStyle67"/>
                <w:rFonts w:ascii="Times New Roman" w:hAnsi="Times New Roman" w:cs="Times New Roman"/>
              </w:rPr>
            </w:pPr>
          </w:p>
          <w:p w:rsidR="003757DF" w:rsidRPr="00932FFE" w:rsidRDefault="004D1385" w:rsidP="0060463C">
            <w:pPr>
              <w:pStyle w:val="Style3"/>
              <w:widowControl/>
              <w:spacing w:line="240" w:lineRule="auto"/>
              <w:ind w:firstLine="0"/>
              <w:jc w:val="center"/>
              <w:rPr>
                <w:rStyle w:val="FontStyle58"/>
                <w:rFonts w:ascii="Times New Roman" w:hAnsi="Times New Roman" w:cs="Times New Roman"/>
                <w:b w:val="0"/>
              </w:rPr>
            </w:pPr>
            <w:r>
              <w:rPr>
                <w:rStyle w:val="FontStyle58"/>
                <w:rFonts w:ascii="Times New Roman" w:hAnsi="Times New Roman" w:cs="Times New Roman"/>
                <w:b w:val="0"/>
              </w:rPr>
              <w:t>Генера</w:t>
            </w:r>
            <w:r w:rsidR="002432A0">
              <w:rPr>
                <w:rStyle w:val="FontStyle58"/>
                <w:rFonts w:ascii="Times New Roman" w:hAnsi="Times New Roman" w:cs="Times New Roman"/>
                <w:b w:val="0"/>
              </w:rPr>
              <w:t>льный</w:t>
            </w:r>
            <w:r w:rsidR="003757DF" w:rsidRPr="00932FFE">
              <w:rPr>
                <w:rStyle w:val="FontStyle58"/>
                <w:rFonts w:ascii="Times New Roman" w:hAnsi="Times New Roman" w:cs="Times New Roman"/>
                <w:b w:val="0"/>
              </w:rPr>
              <w:t xml:space="preserve"> директор</w:t>
            </w:r>
          </w:p>
          <w:p w:rsidR="003757DF" w:rsidRPr="00932FFE" w:rsidRDefault="003757DF" w:rsidP="0060463C">
            <w:pPr>
              <w:pStyle w:val="Style3"/>
              <w:widowControl/>
              <w:spacing w:line="240" w:lineRule="auto"/>
              <w:ind w:firstLine="0"/>
              <w:jc w:val="center"/>
              <w:rPr>
                <w:rStyle w:val="FontStyle58"/>
                <w:rFonts w:ascii="Times New Roman" w:hAnsi="Times New Roman" w:cs="Times New Roman"/>
                <w:b w:val="0"/>
              </w:rPr>
            </w:pPr>
          </w:p>
          <w:p w:rsidR="003757DF" w:rsidRPr="00932FFE" w:rsidRDefault="003757DF" w:rsidP="0060463C">
            <w:pPr>
              <w:pStyle w:val="Style2"/>
              <w:widowControl/>
              <w:tabs>
                <w:tab w:val="left" w:pos="1104"/>
              </w:tabs>
              <w:spacing w:line="240" w:lineRule="auto"/>
              <w:ind w:firstLine="0"/>
              <w:jc w:val="center"/>
              <w:rPr>
                <w:rStyle w:val="FontStyle58"/>
                <w:rFonts w:ascii="Times New Roman" w:hAnsi="Times New Roman" w:cs="Times New Roman"/>
                <w:b w:val="0"/>
              </w:rPr>
            </w:pPr>
            <w:r w:rsidRPr="00932FFE">
              <w:rPr>
                <w:rStyle w:val="FontStyle58"/>
                <w:rFonts w:ascii="Times New Roman" w:hAnsi="Times New Roman" w:cs="Times New Roman"/>
                <w:b w:val="0"/>
              </w:rPr>
              <w:t>________________/</w:t>
            </w:r>
            <w:r w:rsidR="002432A0">
              <w:rPr>
                <w:rStyle w:val="FontStyle58"/>
                <w:rFonts w:ascii="Times New Roman" w:hAnsi="Times New Roman" w:cs="Times New Roman"/>
                <w:b w:val="0"/>
              </w:rPr>
              <w:t>В</w:t>
            </w:r>
            <w:r w:rsidR="00AA0A55" w:rsidRPr="00932FFE">
              <w:rPr>
                <w:rStyle w:val="FontStyle58"/>
                <w:rFonts w:ascii="Times New Roman" w:hAnsi="Times New Roman" w:cs="Times New Roman"/>
                <w:b w:val="0"/>
              </w:rPr>
              <w:t>.</w:t>
            </w:r>
            <w:r w:rsidR="004D1385">
              <w:rPr>
                <w:rStyle w:val="FontStyle58"/>
                <w:rFonts w:ascii="Times New Roman" w:hAnsi="Times New Roman" w:cs="Times New Roman"/>
                <w:b w:val="0"/>
              </w:rPr>
              <w:t>Ф.</w:t>
            </w:r>
            <w:r w:rsidR="00AA0A55" w:rsidRPr="00932FFE">
              <w:rPr>
                <w:rStyle w:val="FontStyle58"/>
                <w:rFonts w:ascii="Times New Roman" w:hAnsi="Times New Roman" w:cs="Times New Roman"/>
                <w:b w:val="0"/>
              </w:rPr>
              <w:t xml:space="preserve"> Ермолаев</w:t>
            </w:r>
            <w:r w:rsidRPr="00932FFE">
              <w:rPr>
                <w:rStyle w:val="FontStyle58"/>
                <w:rFonts w:ascii="Times New Roman" w:hAnsi="Times New Roman" w:cs="Times New Roman"/>
                <w:b w:val="0"/>
              </w:rPr>
              <w:t>/</w:t>
            </w:r>
          </w:p>
          <w:p w:rsidR="003757DF" w:rsidRPr="00932FFE" w:rsidRDefault="003757DF" w:rsidP="0060463C">
            <w:pPr>
              <w:pStyle w:val="Style2"/>
              <w:widowControl/>
              <w:tabs>
                <w:tab w:val="left" w:pos="1104"/>
              </w:tabs>
              <w:spacing w:line="240" w:lineRule="auto"/>
              <w:ind w:firstLine="0"/>
              <w:jc w:val="center"/>
              <w:rPr>
                <w:rStyle w:val="FontStyle58"/>
                <w:rFonts w:ascii="Times New Roman" w:hAnsi="Times New Roman" w:cs="Times New Roman"/>
                <w:b w:val="0"/>
              </w:rPr>
            </w:pPr>
          </w:p>
          <w:p w:rsidR="003757DF" w:rsidRPr="00932FFE" w:rsidRDefault="003757DF" w:rsidP="00E60583">
            <w:pPr>
              <w:pStyle w:val="Style2"/>
              <w:widowControl/>
              <w:tabs>
                <w:tab w:val="left" w:pos="1104"/>
              </w:tabs>
              <w:spacing w:line="240" w:lineRule="auto"/>
              <w:ind w:firstLine="0"/>
              <w:rPr>
                <w:rStyle w:val="FontStyle58"/>
                <w:rFonts w:ascii="Times New Roman" w:hAnsi="Times New Roman" w:cs="Times New Roman"/>
                <w:b w:val="0"/>
              </w:rPr>
            </w:pPr>
            <w:r w:rsidRPr="00932FFE">
              <w:rPr>
                <w:rStyle w:val="FontStyle58"/>
                <w:rFonts w:ascii="Times New Roman" w:hAnsi="Times New Roman" w:cs="Times New Roman"/>
                <w:b w:val="0"/>
              </w:rPr>
              <w:t>М.П.</w:t>
            </w:r>
          </w:p>
          <w:p w:rsidR="003757DF" w:rsidRPr="00932FFE" w:rsidRDefault="003757DF" w:rsidP="0060463C">
            <w:pPr>
              <w:pStyle w:val="Style2"/>
              <w:widowControl/>
              <w:tabs>
                <w:tab w:val="left" w:pos="1104"/>
              </w:tabs>
              <w:spacing w:line="240" w:lineRule="auto"/>
              <w:ind w:firstLine="0"/>
              <w:jc w:val="center"/>
              <w:rPr>
                <w:rStyle w:val="FontStyle14"/>
              </w:rPr>
            </w:pPr>
          </w:p>
          <w:p w:rsidR="003757DF" w:rsidRPr="00932FFE" w:rsidRDefault="003757DF" w:rsidP="0060463C">
            <w:pPr>
              <w:pStyle w:val="Style2"/>
              <w:widowControl/>
              <w:tabs>
                <w:tab w:val="left" w:pos="1104"/>
              </w:tabs>
              <w:spacing w:line="240" w:lineRule="auto"/>
              <w:ind w:firstLine="0"/>
              <w:rPr>
                <w:rStyle w:val="FontStyle14"/>
              </w:rPr>
            </w:pPr>
          </w:p>
        </w:tc>
        <w:tc>
          <w:tcPr>
            <w:tcW w:w="4913" w:type="dxa"/>
          </w:tcPr>
          <w:p w:rsidR="003757DF" w:rsidRPr="00932FFE" w:rsidRDefault="003757DF" w:rsidP="0060463C">
            <w:pPr>
              <w:pStyle w:val="Style2"/>
              <w:widowControl/>
              <w:tabs>
                <w:tab w:val="left" w:pos="1104"/>
              </w:tabs>
              <w:spacing w:line="240" w:lineRule="auto"/>
              <w:ind w:firstLine="0"/>
              <w:jc w:val="center"/>
              <w:rPr>
                <w:rStyle w:val="FontStyle14"/>
              </w:rPr>
            </w:pPr>
            <w:r w:rsidRPr="00932FFE">
              <w:rPr>
                <w:rStyle w:val="FontStyle14"/>
              </w:rPr>
              <w:t>Поставщик:</w:t>
            </w:r>
          </w:p>
          <w:p w:rsidR="003757DF" w:rsidRPr="00932FFE" w:rsidRDefault="003757DF" w:rsidP="0060463C">
            <w:pPr>
              <w:pStyle w:val="Style2"/>
              <w:widowControl/>
              <w:tabs>
                <w:tab w:val="left" w:pos="1104"/>
              </w:tabs>
              <w:spacing w:line="240" w:lineRule="auto"/>
              <w:ind w:firstLine="0"/>
              <w:jc w:val="center"/>
              <w:rPr>
                <w:rStyle w:val="FontStyle14"/>
              </w:rPr>
            </w:pPr>
          </w:p>
          <w:p w:rsidR="003757DF" w:rsidRPr="00932FFE" w:rsidRDefault="003757DF" w:rsidP="0060463C">
            <w:pPr>
              <w:pStyle w:val="Style2"/>
              <w:widowControl/>
              <w:tabs>
                <w:tab w:val="left" w:pos="1104"/>
              </w:tabs>
              <w:spacing w:line="240" w:lineRule="auto"/>
              <w:ind w:firstLine="0"/>
              <w:jc w:val="center"/>
              <w:rPr>
                <w:rStyle w:val="FontStyle14"/>
              </w:rPr>
            </w:pPr>
            <w:r w:rsidRPr="00932FFE">
              <w:rPr>
                <w:rStyle w:val="FontStyle14"/>
              </w:rPr>
              <w:t>___________________________</w:t>
            </w:r>
          </w:p>
          <w:p w:rsidR="003757DF" w:rsidRPr="00932FFE" w:rsidRDefault="003757DF" w:rsidP="0060463C">
            <w:pPr>
              <w:pStyle w:val="Style2"/>
              <w:widowControl/>
              <w:tabs>
                <w:tab w:val="left" w:pos="1104"/>
              </w:tabs>
              <w:spacing w:line="240" w:lineRule="auto"/>
              <w:ind w:firstLine="0"/>
              <w:jc w:val="center"/>
              <w:rPr>
                <w:rStyle w:val="FontStyle14"/>
              </w:rPr>
            </w:pPr>
          </w:p>
          <w:p w:rsidR="003757DF" w:rsidRPr="00932FFE" w:rsidRDefault="003757DF" w:rsidP="0060463C">
            <w:pPr>
              <w:pStyle w:val="Style21"/>
              <w:widowControl/>
              <w:spacing w:line="240" w:lineRule="auto"/>
              <w:rPr>
                <w:rStyle w:val="FontStyle67"/>
                <w:rFonts w:ascii="Times New Roman" w:hAnsi="Times New Roman" w:cs="Times New Roman"/>
              </w:rPr>
            </w:pPr>
            <w:r w:rsidRPr="00932FFE">
              <w:rPr>
                <w:rStyle w:val="FontStyle67"/>
                <w:rFonts w:ascii="Times New Roman" w:hAnsi="Times New Roman" w:cs="Times New Roman"/>
              </w:rPr>
              <w:t>Юридический адрес:</w:t>
            </w:r>
          </w:p>
          <w:p w:rsidR="003757DF" w:rsidRPr="00932FFE" w:rsidRDefault="003757DF" w:rsidP="0060463C">
            <w:pPr>
              <w:pStyle w:val="Style2"/>
              <w:widowControl/>
              <w:tabs>
                <w:tab w:val="left" w:pos="1104"/>
              </w:tabs>
              <w:spacing w:line="240" w:lineRule="auto"/>
              <w:ind w:firstLine="0"/>
              <w:jc w:val="left"/>
              <w:rPr>
                <w:rStyle w:val="FontStyle14"/>
              </w:rPr>
            </w:pPr>
            <w:r w:rsidRPr="00932FFE">
              <w:rPr>
                <w:rStyle w:val="FontStyle14"/>
              </w:rPr>
              <w:t>__________________</w:t>
            </w:r>
            <w:r w:rsidR="00F83C50" w:rsidRPr="00932FFE">
              <w:rPr>
                <w:rStyle w:val="FontStyle14"/>
              </w:rPr>
              <w:t>________</w:t>
            </w:r>
            <w:r w:rsidRPr="00932FFE">
              <w:rPr>
                <w:rStyle w:val="FontStyle14"/>
              </w:rPr>
              <w:t>___________________</w:t>
            </w:r>
          </w:p>
          <w:p w:rsidR="003757DF" w:rsidRPr="00932FFE" w:rsidRDefault="003757DF" w:rsidP="0060463C">
            <w:pPr>
              <w:pStyle w:val="Style2"/>
              <w:widowControl/>
              <w:tabs>
                <w:tab w:val="left" w:pos="1104"/>
              </w:tabs>
              <w:spacing w:line="240" w:lineRule="auto"/>
              <w:ind w:firstLine="0"/>
              <w:jc w:val="left"/>
              <w:rPr>
                <w:rStyle w:val="FontStyle14"/>
              </w:rPr>
            </w:pPr>
            <w:r w:rsidRPr="00932FFE">
              <w:rPr>
                <w:rStyle w:val="FontStyle14"/>
              </w:rPr>
              <w:t>__________________________</w:t>
            </w:r>
            <w:r w:rsidR="00F83C50" w:rsidRPr="00932FFE">
              <w:rPr>
                <w:rStyle w:val="FontStyle14"/>
              </w:rPr>
              <w:t>________</w:t>
            </w:r>
            <w:r w:rsidRPr="00932FFE">
              <w:rPr>
                <w:rStyle w:val="FontStyle14"/>
              </w:rPr>
              <w:t>___________</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 xml:space="preserve">Фактический адрес: </w:t>
            </w:r>
          </w:p>
          <w:p w:rsidR="003757DF" w:rsidRPr="00932FFE" w:rsidRDefault="003757DF" w:rsidP="0060463C">
            <w:pPr>
              <w:pStyle w:val="Style2"/>
              <w:widowControl/>
              <w:tabs>
                <w:tab w:val="left" w:pos="1104"/>
                <w:tab w:val="left" w:pos="3861"/>
              </w:tabs>
              <w:spacing w:line="240" w:lineRule="auto"/>
              <w:ind w:firstLine="0"/>
              <w:jc w:val="left"/>
              <w:rPr>
                <w:rStyle w:val="FontStyle14"/>
              </w:rPr>
            </w:pPr>
            <w:r w:rsidRPr="00932FFE">
              <w:rPr>
                <w:rStyle w:val="FontStyle14"/>
              </w:rPr>
              <w:t>_____________________________________</w:t>
            </w:r>
            <w:r w:rsidR="00F83C50" w:rsidRPr="00932FFE">
              <w:rPr>
                <w:rStyle w:val="FontStyle14"/>
              </w:rPr>
              <w:t>________</w:t>
            </w:r>
          </w:p>
          <w:p w:rsidR="003757DF" w:rsidRPr="00932FFE" w:rsidRDefault="003757DF" w:rsidP="0060463C">
            <w:pPr>
              <w:pStyle w:val="Style2"/>
              <w:widowControl/>
              <w:tabs>
                <w:tab w:val="left" w:pos="1104"/>
                <w:tab w:val="left" w:pos="3861"/>
              </w:tabs>
              <w:spacing w:line="240" w:lineRule="auto"/>
              <w:ind w:firstLine="0"/>
              <w:jc w:val="left"/>
              <w:rPr>
                <w:rStyle w:val="FontStyle14"/>
              </w:rPr>
            </w:pPr>
            <w:r w:rsidRPr="00932FFE">
              <w:rPr>
                <w:rStyle w:val="FontStyle14"/>
              </w:rPr>
              <w:t>_____________________________________</w:t>
            </w:r>
            <w:r w:rsidR="00F83C50" w:rsidRPr="00932FFE">
              <w:rPr>
                <w:rStyle w:val="FontStyle14"/>
              </w:rPr>
              <w:t>________</w:t>
            </w:r>
          </w:p>
          <w:p w:rsidR="00102D30" w:rsidRPr="00932FFE" w:rsidRDefault="00102D30" w:rsidP="00102D30">
            <w:pPr>
              <w:pStyle w:val="Style21"/>
              <w:widowControl/>
              <w:spacing w:line="240" w:lineRule="auto"/>
              <w:rPr>
                <w:rStyle w:val="FontStyle67"/>
                <w:rFonts w:ascii="Times New Roman" w:hAnsi="Times New Roman" w:cs="Times New Roman"/>
              </w:rPr>
            </w:pPr>
            <w:r>
              <w:rPr>
                <w:rStyle w:val="FontStyle67"/>
                <w:rFonts w:ascii="Times New Roman" w:hAnsi="Times New Roman" w:cs="Times New Roman"/>
              </w:rPr>
              <w:t>Тел./факс ____________________________</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Адрес электронной почты:</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_____________________________________</w:t>
            </w:r>
            <w:r w:rsidR="00F83C50" w:rsidRPr="00932FFE">
              <w:rPr>
                <w:rStyle w:val="FontStyle67"/>
                <w:rFonts w:ascii="Times New Roman" w:hAnsi="Times New Roman" w:cs="Times New Roman"/>
              </w:rPr>
              <w:t>________</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ИНН_________________,  КПП__________</w:t>
            </w:r>
            <w:r w:rsidR="00F83C50" w:rsidRPr="00932FFE">
              <w:rPr>
                <w:rStyle w:val="FontStyle67"/>
                <w:rFonts w:ascii="Times New Roman" w:hAnsi="Times New Roman" w:cs="Times New Roman"/>
              </w:rPr>
              <w:t>________</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р/с __________________________________</w:t>
            </w:r>
            <w:r w:rsidR="00F83C50" w:rsidRPr="00932FFE">
              <w:rPr>
                <w:rStyle w:val="FontStyle67"/>
                <w:rFonts w:ascii="Times New Roman" w:hAnsi="Times New Roman" w:cs="Times New Roman"/>
              </w:rPr>
              <w:t>________</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в ____________________________________</w:t>
            </w:r>
            <w:r w:rsidR="00F83C50" w:rsidRPr="00932FFE">
              <w:rPr>
                <w:rStyle w:val="FontStyle67"/>
                <w:rFonts w:ascii="Times New Roman" w:hAnsi="Times New Roman" w:cs="Times New Roman"/>
              </w:rPr>
              <w:t>________</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к/с __________________________________</w:t>
            </w:r>
            <w:r w:rsidR="00F83C50" w:rsidRPr="00932FFE">
              <w:rPr>
                <w:rStyle w:val="FontStyle67"/>
                <w:rFonts w:ascii="Times New Roman" w:hAnsi="Times New Roman" w:cs="Times New Roman"/>
              </w:rPr>
              <w:t>________</w:t>
            </w:r>
          </w:p>
          <w:p w:rsidR="003757DF" w:rsidRPr="00932FFE" w:rsidRDefault="003757DF" w:rsidP="0060463C">
            <w:pPr>
              <w:pStyle w:val="Style21"/>
              <w:widowControl/>
              <w:tabs>
                <w:tab w:val="left" w:pos="3861"/>
              </w:tabs>
              <w:spacing w:line="240" w:lineRule="auto"/>
              <w:rPr>
                <w:rStyle w:val="FontStyle67"/>
                <w:rFonts w:ascii="Times New Roman" w:hAnsi="Times New Roman" w:cs="Times New Roman"/>
              </w:rPr>
            </w:pPr>
            <w:r w:rsidRPr="00932FFE">
              <w:rPr>
                <w:rStyle w:val="FontStyle67"/>
                <w:rFonts w:ascii="Times New Roman" w:hAnsi="Times New Roman" w:cs="Times New Roman"/>
              </w:rPr>
              <w:t>БИК_________________________________</w:t>
            </w:r>
            <w:r w:rsidR="00F83C50" w:rsidRPr="00932FFE">
              <w:rPr>
                <w:rStyle w:val="FontStyle67"/>
                <w:rFonts w:ascii="Times New Roman" w:hAnsi="Times New Roman" w:cs="Times New Roman"/>
              </w:rPr>
              <w:t>________</w:t>
            </w:r>
          </w:p>
          <w:p w:rsidR="003757DF" w:rsidRPr="00932FFE" w:rsidRDefault="003757DF" w:rsidP="0060463C">
            <w:pPr>
              <w:pStyle w:val="Style2"/>
              <w:widowControl/>
              <w:tabs>
                <w:tab w:val="left" w:pos="1104"/>
              </w:tabs>
              <w:spacing w:line="240" w:lineRule="auto"/>
              <w:ind w:firstLine="0"/>
              <w:jc w:val="left"/>
              <w:rPr>
                <w:rStyle w:val="FontStyle14"/>
              </w:rPr>
            </w:pPr>
          </w:p>
          <w:p w:rsidR="003757DF" w:rsidRPr="00932FFE" w:rsidRDefault="003757DF" w:rsidP="0060463C">
            <w:pPr>
              <w:pStyle w:val="Style3"/>
              <w:widowControl/>
              <w:spacing w:line="240" w:lineRule="auto"/>
              <w:ind w:firstLine="0"/>
              <w:jc w:val="center"/>
              <w:rPr>
                <w:rStyle w:val="FontStyle58"/>
                <w:rFonts w:ascii="Times New Roman" w:hAnsi="Times New Roman" w:cs="Times New Roman"/>
                <w:b w:val="0"/>
              </w:rPr>
            </w:pPr>
            <w:r w:rsidRPr="00932FFE">
              <w:rPr>
                <w:rStyle w:val="FontStyle58"/>
                <w:rFonts w:ascii="Times New Roman" w:hAnsi="Times New Roman" w:cs="Times New Roman"/>
                <w:b w:val="0"/>
              </w:rPr>
              <w:t>__________________________</w:t>
            </w:r>
          </w:p>
          <w:p w:rsidR="003757DF" w:rsidRPr="00932FFE" w:rsidRDefault="003757DF" w:rsidP="0060463C">
            <w:pPr>
              <w:pStyle w:val="Style3"/>
              <w:widowControl/>
              <w:spacing w:line="240" w:lineRule="auto"/>
              <w:ind w:firstLine="0"/>
              <w:jc w:val="center"/>
              <w:rPr>
                <w:rStyle w:val="FontStyle58"/>
                <w:rFonts w:ascii="Times New Roman" w:hAnsi="Times New Roman" w:cs="Times New Roman"/>
                <w:b w:val="0"/>
              </w:rPr>
            </w:pPr>
          </w:p>
          <w:p w:rsidR="003757DF" w:rsidRPr="00932FFE" w:rsidRDefault="003757DF" w:rsidP="0060463C">
            <w:pPr>
              <w:pStyle w:val="Style2"/>
              <w:widowControl/>
              <w:tabs>
                <w:tab w:val="left" w:pos="1104"/>
              </w:tabs>
              <w:spacing w:line="240" w:lineRule="auto"/>
              <w:ind w:firstLine="0"/>
              <w:jc w:val="center"/>
              <w:rPr>
                <w:rStyle w:val="FontStyle58"/>
                <w:rFonts w:ascii="Times New Roman" w:hAnsi="Times New Roman" w:cs="Times New Roman"/>
                <w:b w:val="0"/>
              </w:rPr>
            </w:pPr>
            <w:r w:rsidRPr="00932FFE">
              <w:rPr>
                <w:rStyle w:val="FontStyle58"/>
                <w:rFonts w:ascii="Times New Roman" w:hAnsi="Times New Roman" w:cs="Times New Roman"/>
                <w:b w:val="0"/>
              </w:rPr>
              <w:t>________________/___________________/</w:t>
            </w:r>
          </w:p>
          <w:p w:rsidR="003757DF" w:rsidRPr="00932FFE" w:rsidRDefault="003757DF" w:rsidP="0060463C">
            <w:pPr>
              <w:pStyle w:val="Style2"/>
              <w:widowControl/>
              <w:tabs>
                <w:tab w:val="left" w:pos="1104"/>
              </w:tabs>
              <w:spacing w:line="240" w:lineRule="auto"/>
              <w:ind w:firstLine="0"/>
              <w:jc w:val="center"/>
              <w:rPr>
                <w:rStyle w:val="FontStyle58"/>
                <w:rFonts w:ascii="Times New Roman" w:hAnsi="Times New Roman" w:cs="Times New Roman"/>
                <w:b w:val="0"/>
              </w:rPr>
            </w:pPr>
          </w:p>
          <w:p w:rsidR="003757DF" w:rsidRPr="00932FFE" w:rsidRDefault="003757DF" w:rsidP="00E60583">
            <w:pPr>
              <w:pStyle w:val="Style2"/>
              <w:widowControl/>
              <w:tabs>
                <w:tab w:val="left" w:pos="1104"/>
              </w:tabs>
              <w:spacing w:line="240" w:lineRule="auto"/>
              <w:ind w:firstLine="0"/>
              <w:rPr>
                <w:rStyle w:val="FontStyle58"/>
                <w:rFonts w:ascii="Times New Roman" w:hAnsi="Times New Roman" w:cs="Times New Roman"/>
                <w:b w:val="0"/>
              </w:rPr>
            </w:pPr>
            <w:r w:rsidRPr="00932FFE">
              <w:rPr>
                <w:rStyle w:val="FontStyle58"/>
                <w:rFonts w:ascii="Times New Roman" w:hAnsi="Times New Roman" w:cs="Times New Roman"/>
                <w:b w:val="0"/>
              </w:rPr>
              <w:t>М.П.</w:t>
            </w:r>
          </w:p>
          <w:p w:rsidR="003757DF" w:rsidRPr="00932FFE" w:rsidRDefault="003757DF" w:rsidP="0060463C">
            <w:pPr>
              <w:pStyle w:val="Style2"/>
              <w:widowControl/>
              <w:tabs>
                <w:tab w:val="left" w:pos="1104"/>
              </w:tabs>
              <w:spacing w:line="240" w:lineRule="auto"/>
              <w:ind w:firstLine="0"/>
              <w:jc w:val="left"/>
              <w:rPr>
                <w:rStyle w:val="FontStyle14"/>
              </w:rPr>
            </w:pPr>
          </w:p>
        </w:tc>
      </w:tr>
    </w:tbl>
    <w:p w:rsidR="003757DF" w:rsidRPr="00932FFE" w:rsidRDefault="003757DF" w:rsidP="0060463C">
      <w:pPr>
        <w:autoSpaceDE w:val="0"/>
        <w:autoSpaceDN w:val="0"/>
        <w:adjustRightInd w:val="0"/>
        <w:ind w:firstLine="540"/>
        <w:jc w:val="both"/>
        <w:rPr>
          <w:sz w:val="18"/>
          <w:szCs w:val="18"/>
        </w:rPr>
      </w:pPr>
    </w:p>
    <w:p w:rsidR="003757DF" w:rsidRPr="00932FFE" w:rsidRDefault="003757DF" w:rsidP="0060463C">
      <w:pPr>
        <w:autoSpaceDE w:val="0"/>
        <w:autoSpaceDN w:val="0"/>
        <w:adjustRightInd w:val="0"/>
        <w:ind w:firstLine="540"/>
        <w:jc w:val="both"/>
        <w:rPr>
          <w:sz w:val="18"/>
          <w:szCs w:val="18"/>
        </w:rPr>
      </w:pPr>
    </w:p>
    <w:p w:rsidR="003757DF" w:rsidRPr="00932FFE" w:rsidRDefault="003757DF" w:rsidP="0060463C">
      <w:pPr>
        <w:autoSpaceDE w:val="0"/>
        <w:autoSpaceDN w:val="0"/>
        <w:adjustRightInd w:val="0"/>
        <w:ind w:firstLine="540"/>
        <w:jc w:val="both"/>
        <w:rPr>
          <w:sz w:val="18"/>
          <w:szCs w:val="18"/>
        </w:rPr>
      </w:pPr>
    </w:p>
    <w:p w:rsidR="003757DF" w:rsidRPr="00932FFE" w:rsidRDefault="003757DF" w:rsidP="0060463C">
      <w:pPr>
        <w:autoSpaceDE w:val="0"/>
        <w:autoSpaceDN w:val="0"/>
        <w:adjustRightInd w:val="0"/>
        <w:ind w:firstLine="540"/>
        <w:jc w:val="both"/>
        <w:rPr>
          <w:sz w:val="18"/>
          <w:szCs w:val="18"/>
        </w:rPr>
      </w:pPr>
    </w:p>
    <w:p w:rsidR="003757DF" w:rsidRPr="00932FFE" w:rsidRDefault="003757DF" w:rsidP="00D43A5F">
      <w:pPr>
        <w:autoSpaceDE w:val="0"/>
        <w:autoSpaceDN w:val="0"/>
        <w:adjustRightInd w:val="0"/>
        <w:ind w:firstLine="540"/>
        <w:jc w:val="both"/>
        <w:rPr>
          <w:sz w:val="18"/>
          <w:szCs w:val="18"/>
        </w:rPr>
      </w:pPr>
    </w:p>
    <w:p w:rsidR="003757DF" w:rsidRPr="00932FFE" w:rsidRDefault="003757DF" w:rsidP="0060463C">
      <w:pPr>
        <w:autoSpaceDE w:val="0"/>
        <w:autoSpaceDN w:val="0"/>
        <w:adjustRightInd w:val="0"/>
        <w:jc w:val="both"/>
        <w:rPr>
          <w:sz w:val="18"/>
          <w:szCs w:val="18"/>
        </w:rPr>
      </w:pPr>
    </w:p>
    <w:p w:rsidR="0060463C" w:rsidRPr="00932FFE" w:rsidRDefault="0060463C" w:rsidP="0060463C">
      <w:pPr>
        <w:autoSpaceDE w:val="0"/>
        <w:autoSpaceDN w:val="0"/>
        <w:adjustRightInd w:val="0"/>
        <w:jc w:val="both"/>
        <w:rPr>
          <w:sz w:val="18"/>
          <w:szCs w:val="18"/>
        </w:rPr>
      </w:pPr>
    </w:p>
    <w:p w:rsidR="009947A5" w:rsidRPr="00932FFE" w:rsidRDefault="009947A5" w:rsidP="0060463C">
      <w:pPr>
        <w:autoSpaceDE w:val="0"/>
        <w:autoSpaceDN w:val="0"/>
        <w:adjustRightInd w:val="0"/>
        <w:jc w:val="both"/>
        <w:rPr>
          <w:sz w:val="18"/>
          <w:szCs w:val="18"/>
        </w:rPr>
      </w:pPr>
    </w:p>
    <w:p w:rsidR="009947A5" w:rsidRPr="00932FFE" w:rsidRDefault="009947A5" w:rsidP="0060463C">
      <w:pPr>
        <w:autoSpaceDE w:val="0"/>
        <w:autoSpaceDN w:val="0"/>
        <w:adjustRightInd w:val="0"/>
        <w:jc w:val="both"/>
        <w:rPr>
          <w:sz w:val="18"/>
          <w:szCs w:val="18"/>
        </w:rPr>
      </w:pPr>
    </w:p>
    <w:p w:rsidR="009947A5" w:rsidRPr="00932FFE" w:rsidRDefault="009947A5" w:rsidP="0060463C">
      <w:pPr>
        <w:autoSpaceDE w:val="0"/>
        <w:autoSpaceDN w:val="0"/>
        <w:adjustRightInd w:val="0"/>
        <w:jc w:val="both"/>
        <w:rPr>
          <w:sz w:val="18"/>
          <w:szCs w:val="18"/>
        </w:rPr>
      </w:pPr>
    </w:p>
    <w:p w:rsidR="009947A5" w:rsidRPr="00932FFE" w:rsidRDefault="009947A5" w:rsidP="0060463C">
      <w:pPr>
        <w:autoSpaceDE w:val="0"/>
        <w:autoSpaceDN w:val="0"/>
        <w:adjustRightInd w:val="0"/>
        <w:jc w:val="both"/>
        <w:rPr>
          <w:sz w:val="18"/>
          <w:szCs w:val="18"/>
        </w:rPr>
      </w:pPr>
    </w:p>
    <w:p w:rsidR="009947A5" w:rsidRPr="00932FFE" w:rsidRDefault="009947A5" w:rsidP="0060463C">
      <w:pPr>
        <w:autoSpaceDE w:val="0"/>
        <w:autoSpaceDN w:val="0"/>
        <w:adjustRightInd w:val="0"/>
        <w:jc w:val="both"/>
        <w:rPr>
          <w:sz w:val="18"/>
          <w:szCs w:val="18"/>
        </w:rPr>
      </w:pPr>
    </w:p>
    <w:p w:rsidR="009947A5" w:rsidRPr="00932FFE" w:rsidRDefault="009947A5" w:rsidP="0060463C">
      <w:pPr>
        <w:autoSpaceDE w:val="0"/>
        <w:autoSpaceDN w:val="0"/>
        <w:adjustRightInd w:val="0"/>
        <w:jc w:val="both"/>
        <w:rPr>
          <w:sz w:val="18"/>
          <w:szCs w:val="18"/>
        </w:rPr>
      </w:pPr>
    </w:p>
    <w:p w:rsidR="009947A5" w:rsidRPr="00932FFE" w:rsidRDefault="009947A5" w:rsidP="0060463C">
      <w:pPr>
        <w:autoSpaceDE w:val="0"/>
        <w:autoSpaceDN w:val="0"/>
        <w:adjustRightInd w:val="0"/>
        <w:jc w:val="both"/>
        <w:rPr>
          <w:sz w:val="18"/>
          <w:szCs w:val="18"/>
        </w:rPr>
      </w:pPr>
    </w:p>
    <w:p w:rsidR="0060463C" w:rsidRPr="00932FFE" w:rsidRDefault="0060463C" w:rsidP="0060463C">
      <w:pPr>
        <w:autoSpaceDE w:val="0"/>
        <w:autoSpaceDN w:val="0"/>
        <w:adjustRightInd w:val="0"/>
        <w:ind w:firstLine="284"/>
        <w:jc w:val="both"/>
        <w:rPr>
          <w:sz w:val="18"/>
          <w:szCs w:val="18"/>
        </w:rPr>
      </w:pPr>
    </w:p>
    <w:p w:rsidR="003757DF" w:rsidRPr="00932FFE" w:rsidRDefault="0060463C" w:rsidP="00C5394F">
      <w:pPr>
        <w:autoSpaceDE w:val="0"/>
        <w:autoSpaceDN w:val="0"/>
        <w:adjustRightInd w:val="0"/>
        <w:jc w:val="both"/>
        <w:rPr>
          <w:i/>
          <w:sz w:val="18"/>
          <w:szCs w:val="18"/>
        </w:rPr>
      </w:pPr>
      <w:r w:rsidRPr="00932FFE">
        <w:rPr>
          <w:i/>
          <w:sz w:val="18"/>
          <w:szCs w:val="18"/>
        </w:rPr>
        <w:t xml:space="preserve"> </w:t>
      </w:r>
    </w:p>
    <w:sectPr w:rsidR="003757DF" w:rsidRPr="00932FFE" w:rsidSect="00F83C50">
      <w:footerReference w:type="default" r:id="rId8"/>
      <w:pgSz w:w="11906" w:h="16838" w:code="9"/>
      <w:pgMar w:top="568" w:right="850" w:bottom="28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1BB" w:rsidRDefault="009941BB" w:rsidP="00E60583">
      <w:r>
        <w:separator/>
      </w:r>
    </w:p>
  </w:endnote>
  <w:endnote w:type="continuationSeparator" w:id="1">
    <w:p w:rsidR="009941BB" w:rsidRDefault="009941BB" w:rsidP="00E605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287" w:usb1="00000003"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583" w:rsidRDefault="00E60583" w:rsidP="00E60583">
    <w:pPr>
      <w:autoSpaceDE w:val="0"/>
      <w:autoSpaceDN w:val="0"/>
      <w:adjustRightInd w:val="0"/>
      <w:jc w:val="both"/>
      <w:rPr>
        <w:b/>
        <w:sz w:val="18"/>
        <w:szCs w:val="18"/>
      </w:rPr>
    </w:pPr>
  </w:p>
  <w:p w:rsidR="00E60583" w:rsidRPr="00E60583" w:rsidRDefault="00E60583" w:rsidP="00E60583">
    <w:pPr>
      <w:autoSpaceDE w:val="0"/>
      <w:autoSpaceDN w:val="0"/>
      <w:adjustRightInd w:val="0"/>
      <w:jc w:val="both"/>
      <w:rPr>
        <w:b/>
        <w:sz w:val="18"/>
        <w:szCs w:val="18"/>
      </w:rPr>
    </w:pPr>
    <w:r w:rsidRPr="00932FFE">
      <w:rPr>
        <w:b/>
        <w:sz w:val="18"/>
        <w:szCs w:val="18"/>
      </w:rPr>
      <w:t>Покупатель______________                                                                              Поставщик__________________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1BB" w:rsidRDefault="009941BB" w:rsidP="00E60583">
      <w:r>
        <w:separator/>
      </w:r>
    </w:p>
  </w:footnote>
  <w:footnote w:type="continuationSeparator" w:id="1">
    <w:p w:rsidR="009941BB" w:rsidRDefault="009941BB" w:rsidP="00E605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hdrShapeDefaults>
    <o:shapedefaults v:ext="edit" spidmax="30722"/>
  </w:hdrShapeDefaults>
  <w:footnotePr>
    <w:footnote w:id="0"/>
    <w:footnote w:id="1"/>
  </w:footnotePr>
  <w:endnotePr>
    <w:endnote w:id="0"/>
    <w:endnote w:id="1"/>
  </w:endnotePr>
  <w:compat/>
  <w:rsids>
    <w:rsidRoot w:val="00B41367"/>
    <w:rsid w:val="000122A6"/>
    <w:rsid w:val="000470F3"/>
    <w:rsid w:val="001019BB"/>
    <w:rsid w:val="00102D30"/>
    <w:rsid w:val="002432A0"/>
    <w:rsid w:val="00265104"/>
    <w:rsid w:val="00292FC3"/>
    <w:rsid w:val="002A4EE0"/>
    <w:rsid w:val="003613C7"/>
    <w:rsid w:val="003757DF"/>
    <w:rsid w:val="003926EE"/>
    <w:rsid w:val="003D5C83"/>
    <w:rsid w:val="003F18C2"/>
    <w:rsid w:val="00400C47"/>
    <w:rsid w:val="0043407F"/>
    <w:rsid w:val="004D1385"/>
    <w:rsid w:val="00537495"/>
    <w:rsid w:val="0060463C"/>
    <w:rsid w:val="006117D7"/>
    <w:rsid w:val="006534D7"/>
    <w:rsid w:val="006829C3"/>
    <w:rsid w:val="00685C0D"/>
    <w:rsid w:val="006A2188"/>
    <w:rsid w:val="006A519B"/>
    <w:rsid w:val="007153F3"/>
    <w:rsid w:val="007C3C29"/>
    <w:rsid w:val="007D3E86"/>
    <w:rsid w:val="0090358C"/>
    <w:rsid w:val="00926074"/>
    <w:rsid w:val="00932FFE"/>
    <w:rsid w:val="009542B5"/>
    <w:rsid w:val="00984246"/>
    <w:rsid w:val="00990F03"/>
    <w:rsid w:val="009941BB"/>
    <w:rsid w:val="009947A5"/>
    <w:rsid w:val="009F7DEC"/>
    <w:rsid w:val="00A35CBE"/>
    <w:rsid w:val="00A372EF"/>
    <w:rsid w:val="00A77736"/>
    <w:rsid w:val="00AA0A55"/>
    <w:rsid w:val="00B07E8A"/>
    <w:rsid w:val="00B41367"/>
    <w:rsid w:val="00B73596"/>
    <w:rsid w:val="00BC347B"/>
    <w:rsid w:val="00C24EF9"/>
    <w:rsid w:val="00C35E6C"/>
    <w:rsid w:val="00C5100F"/>
    <w:rsid w:val="00C5394F"/>
    <w:rsid w:val="00CC606E"/>
    <w:rsid w:val="00D43A5F"/>
    <w:rsid w:val="00D43F2E"/>
    <w:rsid w:val="00D56114"/>
    <w:rsid w:val="00D847CB"/>
    <w:rsid w:val="00D95A50"/>
    <w:rsid w:val="00D95FCD"/>
    <w:rsid w:val="00DA410E"/>
    <w:rsid w:val="00DA4635"/>
    <w:rsid w:val="00DF0DF5"/>
    <w:rsid w:val="00E12F73"/>
    <w:rsid w:val="00E60583"/>
    <w:rsid w:val="00E6163C"/>
    <w:rsid w:val="00ED1D97"/>
    <w:rsid w:val="00EF17AC"/>
    <w:rsid w:val="00F223E2"/>
    <w:rsid w:val="00F462E6"/>
    <w:rsid w:val="00F83C50"/>
    <w:rsid w:val="00F91E5F"/>
    <w:rsid w:val="00FA614D"/>
    <w:rsid w:val="00FD7F6C"/>
    <w:rsid w:val="00FF01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36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B41367"/>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3">
    <w:name w:val="Hyperlink"/>
    <w:basedOn w:val="a0"/>
    <w:rsid w:val="00B41367"/>
    <w:rPr>
      <w:color w:val="0000FF"/>
      <w:u w:val="single"/>
    </w:rPr>
  </w:style>
  <w:style w:type="paragraph" w:customStyle="1" w:styleId="Style3">
    <w:name w:val="Style3"/>
    <w:basedOn w:val="a"/>
    <w:uiPriority w:val="99"/>
    <w:rsid w:val="00685C0D"/>
    <w:pPr>
      <w:widowControl w:val="0"/>
      <w:autoSpaceDE w:val="0"/>
      <w:autoSpaceDN w:val="0"/>
      <w:adjustRightInd w:val="0"/>
      <w:spacing w:line="230" w:lineRule="exact"/>
      <w:ind w:firstLine="749"/>
    </w:pPr>
  </w:style>
  <w:style w:type="character" w:customStyle="1" w:styleId="FontStyle14">
    <w:name w:val="Font Style14"/>
    <w:basedOn w:val="a0"/>
    <w:uiPriority w:val="99"/>
    <w:rsid w:val="00685C0D"/>
    <w:rPr>
      <w:rFonts w:ascii="Times New Roman" w:hAnsi="Times New Roman" w:cs="Times New Roman"/>
      <w:sz w:val="18"/>
      <w:szCs w:val="18"/>
    </w:rPr>
  </w:style>
  <w:style w:type="paragraph" w:customStyle="1" w:styleId="Style2">
    <w:name w:val="Style2"/>
    <w:basedOn w:val="a"/>
    <w:uiPriority w:val="99"/>
    <w:rsid w:val="003757DF"/>
    <w:pPr>
      <w:widowControl w:val="0"/>
      <w:autoSpaceDE w:val="0"/>
      <w:autoSpaceDN w:val="0"/>
      <w:adjustRightInd w:val="0"/>
      <w:spacing w:line="250" w:lineRule="exact"/>
      <w:ind w:firstLine="768"/>
      <w:jc w:val="both"/>
    </w:pPr>
  </w:style>
  <w:style w:type="character" w:customStyle="1" w:styleId="FontStyle67">
    <w:name w:val="Font Style67"/>
    <w:basedOn w:val="a0"/>
    <w:uiPriority w:val="99"/>
    <w:rsid w:val="003757DF"/>
    <w:rPr>
      <w:rFonts w:ascii="Palatino Linotype" w:hAnsi="Palatino Linotype" w:cs="Palatino Linotype" w:hint="default"/>
      <w:sz w:val="18"/>
      <w:szCs w:val="18"/>
    </w:rPr>
  </w:style>
  <w:style w:type="paragraph" w:customStyle="1" w:styleId="Style21">
    <w:name w:val="Style21"/>
    <w:basedOn w:val="a"/>
    <w:uiPriority w:val="99"/>
    <w:rsid w:val="003757DF"/>
    <w:pPr>
      <w:widowControl w:val="0"/>
      <w:autoSpaceDE w:val="0"/>
      <w:autoSpaceDN w:val="0"/>
      <w:adjustRightInd w:val="0"/>
      <w:spacing w:line="242" w:lineRule="exact"/>
    </w:pPr>
    <w:rPr>
      <w:rFonts w:ascii="Trebuchet MS" w:hAnsi="Trebuchet MS"/>
    </w:rPr>
  </w:style>
  <w:style w:type="character" w:customStyle="1" w:styleId="FontStyle58">
    <w:name w:val="Font Style58"/>
    <w:basedOn w:val="a0"/>
    <w:uiPriority w:val="99"/>
    <w:rsid w:val="003757DF"/>
    <w:rPr>
      <w:rFonts w:ascii="Palatino Linotype" w:hAnsi="Palatino Linotype" w:cs="Palatino Linotype" w:hint="default"/>
      <w:b/>
      <w:bCs/>
      <w:sz w:val="18"/>
      <w:szCs w:val="18"/>
    </w:rPr>
  </w:style>
  <w:style w:type="character" w:customStyle="1" w:styleId="FontStyle62">
    <w:name w:val="Font Style62"/>
    <w:basedOn w:val="a0"/>
    <w:uiPriority w:val="99"/>
    <w:rsid w:val="003757DF"/>
    <w:rPr>
      <w:rFonts w:ascii="Sylfaen" w:hAnsi="Sylfaen" w:cs="Sylfaen" w:hint="default"/>
      <w:b/>
      <w:bCs/>
      <w:i/>
      <w:iCs/>
      <w:spacing w:val="-30"/>
      <w:sz w:val="26"/>
      <w:szCs w:val="26"/>
    </w:rPr>
  </w:style>
  <w:style w:type="paragraph" w:customStyle="1" w:styleId="ConsPlusNormal">
    <w:name w:val="ConsPlusNormal"/>
    <w:rsid w:val="00C5100F"/>
    <w:pPr>
      <w:autoSpaceDE w:val="0"/>
      <w:autoSpaceDN w:val="0"/>
      <w:adjustRightInd w:val="0"/>
      <w:spacing w:after="0" w:line="240" w:lineRule="auto"/>
      <w:ind w:firstLine="720"/>
    </w:pPr>
    <w:rPr>
      <w:rFonts w:ascii="Arial" w:hAnsi="Arial" w:cs="Arial"/>
      <w:sz w:val="20"/>
      <w:szCs w:val="20"/>
    </w:rPr>
  </w:style>
  <w:style w:type="paragraph" w:styleId="a4">
    <w:name w:val="header"/>
    <w:basedOn w:val="a"/>
    <w:link w:val="a5"/>
    <w:uiPriority w:val="99"/>
    <w:semiHidden/>
    <w:unhideWhenUsed/>
    <w:rsid w:val="00E60583"/>
    <w:pPr>
      <w:tabs>
        <w:tab w:val="center" w:pos="4677"/>
        <w:tab w:val="right" w:pos="9355"/>
      </w:tabs>
    </w:pPr>
  </w:style>
  <w:style w:type="character" w:customStyle="1" w:styleId="a5">
    <w:name w:val="Верхний колонтитул Знак"/>
    <w:basedOn w:val="a0"/>
    <w:link w:val="a4"/>
    <w:uiPriority w:val="99"/>
    <w:semiHidden/>
    <w:rsid w:val="00E60583"/>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E60583"/>
    <w:pPr>
      <w:tabs>
        <w:tab w:val="center" w:pos="4677"/>
        <w:tab w:val="right" w:pos="9355"/>
      </w:tabs>
    </w:pPr>
  </w:style>
  <w:style w:type="character" w:customStyle="1" w:styleId="a7">
    <w:name w:val="Нижний колонтитул Знак"/>
    <w:basedOn w:val="a0"/>
    <w:link w:val="a6"/>
    <w:uiPriority w:val="99"/>
    <w:rsid w:val="00E60583"/>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FF0104"/>
    <w:rPr>
      <w:rFonts w:ascii="Tahoma" w:hAnsi="Tahoma" w:cs="Tahoma"/>
      <w:sz w:val="16"/>
      <w:szCs w:val="16"/>
    </w:rPr>
  </w:style>
  <w:style w:type="character" w:customStyle="1" w:styleId="a9">
    <w:name w:val="Текст выноски Знак"/>
    <w:basedOn w:val="a0"/>
    <w:link w:val="a8"/>
    <w:uiPriority w:val="99"/>
    <w:semiHidden/>
    <w:rsid w:val="00FF0104"/>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701325160">
      <w:bodyDiv w:val="1"/>
      <w:marLeft w:val="0"/>
      <w:marRight w:val="0"/>
      <w:marTop w:val="0"/>
      <w:marBottom w:val="0"/>
      <w:divBdr>
        <w:top w:val="none" w:sz="0" w:space="0" w:color="auto"/>
        <w:left w:val="none" w:sz="0" w:space="0" w:color="auto"/>
        <w:bottom w:val="none" w:sz="0" w:space="0" w:color="auto"/>
        <w:right w:val="none" w:sz="0" w:space="0" w:color="auto"/>
      </w:divBdr>
    </w:div>
    <w:div w:id="13147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consultantplus://offline/main?base=PAP;n=8754;fld=134;dst=1000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main?base=PAP;n=8754;fld=134;dst=10002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3</Pages>
  <Words>1931</Words>
  <Characters>11007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KONTUR</Company>
  <LinksUpToDate>false</LinksUpToDate>
  <CharactersWithSpaces>12913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Фёдоров Вадим Александрович</dc:creator>
  <cp:keywords/>
  <dc:description/>
  <cp:lastModifiedBy>nikiforov.e.v</cp:lastModifiedBy>
  <cp:revision>33</cp:revision>
  <cp:lastPrinted>2015-03-05T06:55:00Z</cp:lastPrinted>
  <dcterms:created xsi:type="dcterms:W3CDTF">2011-08-06T11:50:00Z</dcterms:created>
  <dcterms:modified xsi:type="dcterms:W3CDTF">2015-08-17T12:14:00Z</dcterms:modified>
</cp:coreProperties>
</file>