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1AB" w:rsidRDefault="005011AB" w:rsidP="005011AB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299200" cy="1104900"/>
            <wp:effectExtent l="19050" t="0" r="6350" b="0"/>
            <wp:wrapNone/>
            <wp:docPr id="2" name="Рисунок 2" descr="ЛОго ЧПФ Бандо+поло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ЧПФ Бандо+полоски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011AB" w:rsidRDefault="005011AB" w:rsidP="005011AB">
      <w:pPr>
        <w:rPr>
          <w:szCs w:val="20"/>
        </w:rPr>
      </w:pPr>
    </w:p>
    <w:p w:rsidR="005011AB" w:rsidRDefault="005011AB" w:rsidP="005011AB">
      <w:pPr>
        <w:rPr>
          <w:szCs w:val="20"/>
        </w:rPr>
      </w:pPr>
    </w:p>
    <w:p w:rsidR="005011AB" w:rsidRDefault="005011AB" w:rsidP="005011AB">
      <w:pPr>
        <w:rPr>
          <w:szCs w:val="20"/>
        </w:rPr>
      </w:pPr>
    </w:p>
    <w:p w:rsidR="005011AB" w:rsidRDefault="005011AB" w:rsidP="005011AB">
      <w:pPr>
        <w:rPr>
          <w:szCs w:val="20"/>
        </w:rPr>
      </w:pPr>
    </w:p>
    <w:p w:rsidR="005011AB" w:rsidRDefault="005011AB" w:rsidP="005011AB">
      <w:pPr>
        <w:rPr>
          <w:szCs w:val="20"/>
        </w:rPr>
      </w:pPr>
    </w:p>
    <w:p w:rsidR="005011AB" w:rsidRDefault="005011AB" w:rsidP="005011AB">
      <w:pPr>
        <w:rPr>
          <w:szCs w:val="20"/>
        </w:rPr>
      </w:pPr>
    </w:p>
    <w:tbl>
      <w:tblPr>
        <w:tblW w:w="9920" w:type="dxa"/>
        <w:tblInd w:w="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10"/>
        <w:gridCol w:w="860"/>
        <w:gridCol w:w="5350"/>
      </w:tblGrid>
      <w:tr w:rsidR="005011AB" w:rsidTr="00794F37">
        <w:trPr>
          <w:trHeight w:val="469"/>
        </w:trPr>
        <w:tc>
          <w:tcPr>
            <w:tcW w:w="3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011AB" w:rsidRDefault="005011AB">
            <w:pPr>
              <w:rPr>
                <w:szCs w:val="20"/>
              </w:rPr>
            </w:pPr>
          </w:p>
          <w:p w:rsidR="005011AB" w:rsidRDefault="005011AB">
            <w:pPr>
              <w:rPr>
                <w:szCs w:val="20"/>
              </w:rPr>
            </w:pPr>
          </w:p>
        </w:tc>
        <w:tc>
          <w:tcPr>
            <w:tcW w:w="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011AB" w:rsidRDefault="005011AB">
            <w:pPr>
              <w:rPr>
                <w:szCs w:val="20"/>
              </w:rPr>
            </w:pPr>
          </w:p>
        </w:tc>
        <w:tc>
          <w:tcPr>
            <w:tcW w:w="5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011AB" w:rsidRDefault="005011AB">
            <w:pPr>
              <w:rPr>
                <w:szCs w:val="20"/>
              </w:rPr>
            </w:pPr>
          </w:p>
        </w:tc>
      </w:tr>
      <w:tr w:rsidR="005011AB" w:rsidTr="00794F37">
        <w:trPr>
          <w:trHeight w:val="335"/>
        </w:trPr>
        <w:tc>
          <w:tcPr>
            <w:tcW w:w="3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011AB" w:rsidRDefault="005011AB">
            <w:pPr>
              <w:rPr>
                <w:szCs w:val="20"/>
              </w:rPr>
            </w:pPr>
          </w:p>
        </w:tc>
        <w:tc>
          <w:tcPr>
            <w:tcW w:w="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011AB" w:rsidRDefault="005011AB">
            <w:pPr>
              <w:rPr>
                <w:szCs w:val="20"/>
              </w:rPr>
            </w:pPr>
          </w:p>
        </w:tc>
        <w:tc>
          <w:tcPr>
            <w:tcW w:w="5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011AB" w:rsidRDefault="005011AB">
            <w:pPr>
              <w:rPr>
                <w:szCs w:val="20"/>
              </w:rPr>
            </w:pPr>
          </w:p>
        </w:tc>
      </w:tr>
    </w:tbl>
    <w:p w:rsidR="00794F37" w:rsidRPr="00794F37" w:rsidRDefault="00794F37" w:rsidP="00794F37">
      <w:pPr>
        <w:jc w:val="center"/>
        <w:rPr>
          <w:sz w:val="28"/>
          <w:szCs w:val="28"/>
        </w:rPr>
      </w:pPr>
      <w:r w:rsidRPr="00794F37">
        <w:rPr>
          <w:sz w:val="28"/>
          <w:szCs w:val="28"/>
        </w:rPr>
        <w:t>Требования к контрагентам – поставщикам продукции</w:t>
      </w:r>
      <w:r>
        <w:rPr>
          <w:sz w:val="28"/>
          <w:szCs w:val="28"/>
        </w:rPr>
        <w:t>.</w:t>
      </w:r>
    </w:p>
    <w:p w:rsidR="00794F37" w:rsidRPr="00794F37" w:rsidRDefault="00794F37" w:rsidP="00794F37">
      <w:pPr>
        <w:rPr>
          <w:sz w:val="28"/>
          <w:szCs w:val="28"/>
        </w:rPr>
      </w:pPr>
    </w:p>
    <w:p w:rsidR="00794F37" w:rsidRPr="00794F37" w:rsidRDefault="00794F37" w:rsidP="00794F3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4F37">
        <w:rPr>
          <w:rFonts w:ascii="Times New Roman" w:hAnsi="Times New Roman" w:cs="Times New Roman"/>
          <w:sz w:val="28"/>
          <w:szCs w:val="28"/>
        </w:rPr>
        <w:t xml:space="preserve">Положительная репутация поставщика и отсутствие судебных споров по взысканию кредиторской задолженности на момент заключения договора поставки. </w:t>
      </w:r>
    </w:p>
    <w:p w:rsidR="00794F37" w:rsidRPr="00794F37" w:rsidRDefault="00794F37" w:rsidP="00794F3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4F37">
        <w:rPr>
          <w:rFonts w:ascii="Times New Roman" w:hAnsi="Times New Roman" w:cs="Times New Roman"/>
          <w:sz w:val="28"/>
          <w:szCs w:val="28"/>
        </w:rPr>
        <w:t xml:space="preserve">Отсутствие кредиторской задолженности, взыскиваемой судебными приставами, на момент заключения договора поставки. </w:t>
      </w:r>
    </w:p>
    <w:p w:rsidR="00794F37" w:rsidRPr="00794F37" w:rsidRDefault="00794F37" w:rsidP="00794F3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4F37">
        <w:rPr>
          <w:rFonts w:ascii="Times New Roman" w:hAnsi="Times New Roman" w:cs="Times New Roman"/>
          <w:sz w:val="28"/>
          <w:szCs w:val="28"/>
        </w:rPr>
        <w:t xml:space="preserve">В случае заключения договора поставки, в соответствии с которым Поставщик поставляет товар на условиях предоплаты, не допускается заключения договора с Поставщиком, работающем на рынке менее 1 года. </w:t>
      </w:r>
    </w:p>
    <w:p w:rsidR="00794F37" w:rsidRPr="00794F37" w:rsidRDefault="00794F37" w:rsidP="00794F3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4F37">
        <w:rPr>
          <w:rFonts w:ascii="Times New Roman" w:hAnsi="Times New Roman" w:cs="Times New Roman"/>
          <w:sz w:val="28"/>
          <w:szCs w:val="28"/>
        </w:rPr>
        <w:t xml:space="preserve">При заключении договора поставки на сумму свыше одного миллиона рублей по 100% предварительной оплате с Поставщиком, работающем на рынке сроком менее 3 лет (но не менее одного года), Поставщик должен представить копии документов, свидетельствующих о наличии у него объектов недвижимого имущества. </w:t>
      </w:r>
    </w:p>
    <w:p w:rsidR="00794F37" w:rsidRPr="00794F37" w:rsidRDefault="00794F37" w:rsidP="00794F3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4F37">
        <w:rPr>
          <w:rFonts w:ascii="Times New Roman" w:hAnsi="Times New Roman" w:cs="Times New Roman"/>
          <w:sz w:val="28"/>
          <w:szCs w:val="28"/>
        </w:rPr>
        <w:t xml:space="preserve">Для заключения договора поставщик должен представить </w:t>
      </w:r>
      <w:r w:rsidRPr="00794F37">
        <w:rPr>
          <w:rFonts w:ascii="Times New Roman" w:hAnsi="Times New Roman" w:cs="Times New Roman"/>
          <w:b/>
          <w:sz w:val="28"/>
          <w:szCs w:val="28"/>
        </w:rPr>
        <w:t xml:space="preserve">надлежащим образом заверенные </w:t>
      </w:r>
      <w:r w:rsidRPr="00794F37">
        <w:rPr>
          <w:rFonts w:ascii="Times New Roman" w:hAnsi="Times New Roman" w:cs="Times New Roman"/>
          <w:sz w:val="28"/>
          <w:szCs w:val="28"/>
        </w:rPr>
        <w:t>копии следующих документов:</w:t>
      </w:r>
    </w:p>
    <w:p w:rsidR="00794F37" w:rsidRPr="00794F37" w:rsidRDefault="00794F37" w:rsidP="00794F37">
      <w:pPr>
        <w:pStyle w:val="a4"/>
        <w:rPr>
          <w:rFonts w:ascii="Times New Roman" w:hAnsi="Times New Roman" w:cs="Times New Roman"/>
          <w:sz w:val="28"/>
          <w:szCs w:val="28"/>
        </w:rPr>
      </w:pPr>
      <w:r w:rsidRPr="00794F37">
        <w:rPr>
          <w:rFonts w:ascii="Times New Roman" w:hAnsi="Times New Roman" w:cs="Times New Roman"/>
          <w:sz w:val="28"/>
          <w:szCs w:val="28"/>
        </w:rPr>
        <w:t>Для юридических лиц:</w:t>
      </w:r>
    </w:p>
    <w:p w:rsidR="00794F37" w:rsidRPr="00794F37" w:rsidRDefault="00794F37" w:rsidP="00794F37">
      <w:pPr>
        <w:pStyle w:val="a4"/>
        <w:rPr>
          <w:rFonts w:ascii="Times New Roman" w:hAnsi="Times New Roman" w:cs="Times New Roman"/>
          <w:sz w:val="28"/>
          <w:szCs w:val="28"/>
        </w:rPr>
      </w:pPr>
      <w:r w:rsidRPr="00794F37">
        <w:rPr>
          <w:rFonts w:ascii="Times New Roman" w:hAnsi="Times New Roman" w:cs="Times New Roman"/>
          <w:sz w:val="28"/>
          <w:szCs w:val="28"/>
        </w:rPr>
        <w:t>- выписка из ЕГРЮЛ;</w:t>
      </w:r>
    </w:p>
    <w:p w:rsidR="00794F37" w:rsidRPr="00794F37" w:rsidRDefault="00794F37" w:rsidP="00794F37">
      <w:pPr>
        <w:pStyle w:val="a4"/>
        <w:rPr>
          <w:rFonts w:ascii="Times New Roman" w:hAnsi="Times New Roman" w:cs="Times New Roman"/>
          <w:sz w:val="28"/>
          <w:szCs w:val="28"/>
        </w:rPr>
      </w:pPr>
      <w:r w:rsidRPr="00794F37">
        <w:rPr>
          <w:rFonts w:ascii="Times New Roman" w:hAnsi="Times New Roman" w:cs="Times New Roman"/>
          <w:sz w:val="28"/>
          <w:szCs w:val="28"/>
        </w:rPr>
        <w:t>- свидетельства ИНН; ОГРН;</w:t>
      </w:r>
    </w:p>
    <w:p w:rsidR="00794F37" w:rsidRPr="00794F37" w:rsidRDefault="00794F37" w:rsidP="00794F37">
      <w:pPr>
        <w:pStyle w:val="a4"/>
        <w:rPr>
          <w:rFonts w:ascii="Times New Roman" w:hAnsi="Times New Roman" w:cs="Times New Roman"/>
          <w:sz w:val="28"/>
          <w:szCs w:val="28"/>
        </w:rPr>
      </w:pPr>
      <w:r w:rsidRPr="00794F37">
        <w:rPr>
          <w:rFonts w:ascii="Times New Roman" w:hAnsi="Times New Roman" w:cs="Times New Roman"/>
          <w:sz w:val="28"/>
          <w:szCs w:val="28"/>
        </w:rPr>
        <w:t>- устав организации;</w:t>
      </w:r>
    </w:p>
    <w:p w:rsidR="00794F37" w:rsidRPr="00794F37" w:rsidRDefault="00794F37" w:rsidP="00794F37">
      <w:pPr>
        <w:pStyle w:val="a4"/>
        <w:rPr>
          <w:rFonts w:ascii="Times New Roman" w:hAnsi="Times New Roman" w:cs="Times New Roman"/>
          <w:sz w:val="28"/>
          <w:szCs w:val="28"/>
        </w:rPr>
      </w:pPr>
      <w:r w:rsidRPr="00794F37">
        <w:rPr>
          <w:rFonts w:ascii="Times New Roman" w:hAnsi="Times New Roman" w:cs="Times New Roman"/>
          <w:sz w:val="28"/>
          <w:szCs w:val="28"/>
        </w:rPr>
        <w:t>- приказ о назначении на должность директора и приказ о вступлении в должность.</w:t>
      </w:r>
    </w:p>
    <w:p w:rsidR="00794F37" w:rsidRPr="00794F37" w:rsidRDefault="00794F37" w:rsidP="00794F37">
      <w:pPr>
        <w:pStyle w:val="a4"/>
        <w:rPr>
          <w:rFonts w:ascii="Times New Roman" w:hAnsi="Times New Roman" w:cs="Times New Roman"/>
          <w:sz w:val="28"/>
          <w:szCs w:val="28"/>
        </w:rPr>
      </w:pPr>
      <w:r w:rsidRPr="00794F37">
        <w:rPr>
          <w:rFonts w:ascii="Times New Roman" w:hAnsi="Times New Roman" w:cs="Times New Roman"/>
          <w:sz w:val="28"/>
          <w:szCs w:val="28"/>
        </w:rPr>
        <w:t>Для индивидуальных предпринимателей:</w:t>
      </w:r>
    </w:p>
    <w:p w:rsidR="00794F37" w:rsidRPr="00794F37" w:rsidRDefault="00794F37" w:rsidP="00794F37">
      <w:pPr>
        <w:pStyle w:val="a4"/>
        <w:rPr>
          <w:rFonts w:ascii="Times New Roman" w:hAnsi="Times New Roman" w:cs="Times New Roman"/>
          <w:sz w:val="28"/>
          <w:szCs w:val="28"/>
        </w:rPr>
      </w:pPr>
      <w:r w:rsidRPr="00794F37">
        <w:rPr>
          <w:rFonts w:ascii="Times New Roman" w:hAnsi="Times New Roman" w:cs="Times New Roman"/>
          <w:sz w:val="28"/>
          <w:szCs w:val="28"/>
        </w:rPr>
        <w:t>- выписку из ЕГРИП;</w:t>
      </w:r>
    </w:p>
    <w:p w:rsidR="00794F37" w:rsidRPr="00794F37" w:rsidRDefault="00794F37" w:rsidP="00794F37">
      <w:pPr>
        <w:pStyle w:val="a4"/>
        <w:rPr>
          <w:rFonts w:ascii="Times New Roman" w:hAnsi="Times New Roman" w:cs="Times New Roman"/>
          <w:sz w:val="28"/>
          <w:szCs w:val="28"/>
        </w:rPr>
      </w:pPr>
      <w:r w:rsidRPr="00794F37">
        <w:rPr>
          <w:rFonts w:ascii="Times New Roman" w:hAnsi="Times New Roman" w:cs="Times New Roman"/>
          <w:sz w:val="28"/>
          <w:szCs w:val="28"/>
        </w:rPr>
        <w:t>- свидетельства ИНН; ОГРН;</w:t>
      </w:r>
    </w:p>
    <w:p w:rsidR="00794F37" w:rsidRPr="00794F37" w:rsidRDefault="00794F37" w:rsidP="00794F37">
      <w:pPr>
        <w:pStyle w:val="a4"/>
        <w:rPr>
          <w:rFonts w:ascii="Times New Roman" w:hAnsi="Times New Roman" w:cs="Times New Roman"/>
          <w:sz w:val="28"/>
          <w:szCs w:val="28"/>
        </w:rPr>
      </w:pPr>
      <w:r w:rsidRPr="00794F37">
        <w:rPr>
          <w:rFonts w:ascii="Times New Roman" w:hAnsi="Times New Roman" w:cs="Times New Roman"/>
          <w:sz w:val="28"/>
          <w:szCs w:val="28"/>
        </w:rPr>
        <w:t>- копия паспорта индивидуального предпринимателя.</w:t>
      </w:r>
    </w:p>
    <w:p w:rsidR="00663455" w:rsidRDefault="00663455" w:rsidP="00663455">
      <w:pPr>
        <w:ind w:firstLine="15"/>
        <w:rPr>
          <w:sz w:val="28"/>
          <w:szCs w:val="28"/>
        </w:rPr>
      </w:pPr>
    </w:p>
    <w:p w:rsidR="00663455" w:rsidRDefault="00663455" w:rsidP="00663455">
      <w:pPr>
        <w:ind w:firstLine="15"/>
        <w:rPr>
          <w:sz w:val="28"/>
          <w:szCs w:val="28"/>
        </w:rPr>
      </w:pPr>
    </w:p>
    <w:p w:rsidR="00794F37" w:rsidRDefault="00663455" w:rsidP="00794F37">
      <w:pPr>
        <w:ind w:firstLine="15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94F37" w:rsidRDefault="00794F37" w:rsidP="00794F37">
      <w:pPr>
        <w:ind w:firstLine="15"/>
        <w:jc w:val="right"/>
        <w:rPr>
          <w:sz w:val="28"/>
          <w:szCs w:val="28"/>
        </w:rPr>
      </w:pPr>
    </w:p>
    <w:p w:rsidR="00663455" w:rsidRDefault="00663455" w:rsidP="00794F37">
      <w:pPr>
        <w:ind w:firstLine="15"/>
        <w:jc w:val="right"/>
        <w:rPr>
          <w:b/>
          <w:bCs/>
          <w:i/>
          <w:iCs/>
          <w:sz w:val="20"/>
          <w:szCs w:val="20"/>
        </w:rPr>
      </w:pPr>
      <w:r>
        <w:rPr>
          <w:sz w:val="28"/>
          <w:szCs w:val="28"/>
        </w:rPr>
        <w:t xml:space="preserve">_____________________ </w:t>
      </w:r>
      <w:r>
        <w:rPr>
          <w:b/>
          <w:bCs/>
          <w:i/>
          <w:iCs/>
          <w:sz w:val="20"/>
          <w:szCs w:val="20"/>
        </w:rPr>
        <w:t>(В.Ф. Ермолаев)</w:t>
      </w:r>
    </w:p>
    <w:p w:rsidR="00D731D7" w:rsidRDefault="00663455" w:rsidP="00794F37">
      <w:pPr>
        <w:ind w:firstLine="15"/>
        <w:jc w:val="right"/>
        <w:rPr>
          <w:sz w:val="28"/>
          <w:szCs w:val="28"/>
        </w:rPr>
      </w:pPr>
      <w:r>
        <w:rPr>
          <w:b/>
          <w:bCs/>
          <w:i/>
          <w:iCs/>
          <w:sz w:val="20"/>
          <w:szCs w:val="20"/>
        </w:rPr>
        <w:t xml:space="preserve">                           </w:t>
      </w:r>
      <w:r>
        <w:rPr>
          <w:sz w:val="28"/>
          <w:szCs w:val="28"/>
        </w:rPr>
        <w:t xml:space="preserve"> М.П.</w:t>
      </w:r>
    </w:p>
    <w:p w:rsidR="005011AB" w:rsidRPr="00663455" w:rsidRDefault="005011AB" w:rsidP="005011AB">
      <w:pPr>
        <w:spacing w:after="120" w:line="360" w:lineRule="auto"/>
        <w:ind w:firstLine="709"/>
        <w:rPr>
          <w:sz w:val="20"/>
          <w:szCs w:val="20"/>
        </w:rPr>
      </w:pPr>
    </w:p>
    <w:p w:rsidR="00FD4A69" w:rsidRPr="00663455" w:rsidRDefault="00FD4A69"/>
    <w:sectPr w:rsidR="00FD4A69" w:rsidRPr="00663455" w:rsidSect="00D731D7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61B5D"/>
    <w:multiLevelType w:val="hybridMultilevel"/>
    <w:tmpl w:val="C11E3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011AB"/>
    <w:rsid w:val="00084BD8"/>
    <w:rsid w:val="000943B7"/>
    <w:rsid w:val="000B19C8"/>
    <w:rsid w:val="000C2538"/>
    <w:rsid w:val="000C30B6"/>
    <w:rsid w:val="000E0F3C"/>
    <w:rsid w:val="00160DE0"/>
    <w:rsid w:val="001828EA"/>
    <w:rsid w:val="001A16E4"/>
    <w:rsid w:val="001C680C"/>
    <w:rsid w:val="001C6D38"/>
    <w:rsid w:val="001D6164"/>
    <w:rsid w:val="0027077F"/>
    <w:rsid w:val="002C54D7"/>
    <w:rsid w:val="00331234"/>
    <w:rsid w:val="003A0928"/>
    <w:rsid w:val="003C7123"/>
    <w:rsid w:val="004B459F"/>
    <w:rsid w:val="005011AB"/>
    <w:rsid w:val="0053187B"/>
    <w:rsid w:val="005378CE"/>
    <w:rsid w:val="005D40A4"/>
    <w:rsid w:val="00663455"/>
    <w:rsid w:val="00676B5F"/>
    <w:rsid w:val="0070128B"/>
    <w:rsid w:val="00707D79"/>
    <w:rsid w:val="00794F37"/>
    <w:rsid w:val="007D5BE1"/>
    <w:rsid w:val="00812094"/>
    <w:rsid w:val="00860DD8"/>
    <w:rsid w:val="008B2B33"/>
    <w:rsid w:val="00975543"/>
    <w:rsid w:val="00990640"/>
    <w:rsid w:val="00A73896"/>
    <w:rsid w:val="00AC6E8A"/>
    <w:rsid w:val="00B112DB"/>
    <w:rsid w:val="00B32C97"/>
    <w:rsid w:val="00CF1D5D"/>
    <w:rsid w:val="00CF450E"/>
    <w:rsid w:val="00D731D7"/>
    <w:rsid w:val="00DB51C4"/>
    <w:rsid w:val="00DD195A"/>
    <w:rsid w:val="00EB1D66"/>
    <w:rsid w:val="00EB4ED9"/>
    <w:rsid w:val="00ED5636"/>
    <w:rsid w:val="00FD4A69"/>
    <w:rsid w:val="00FE4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1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B112D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94F37"/>
    <w:pPr>
      <w:spacing w:after="200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2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ChuvashStroy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kryazhinov.a.m</dc:creator>
  <cp:lastModifiedBy>kulina.d.a</cp:lastModifiedBy>
  <cp:revision>2</cp:revision>
  <cp:lastPrinted>2013-08-05T12:01:00Z</cp:lastPrinted>
  <dcterms:created xsi:type="dcterms:W3CDTF">2015-01-22T13:25:00Z</dcterms:created>
  <dcterms:modified xsi:type="dcterms:W3CDTF">2015-01-22T13:25:00Z</dcterms:modified>
</cp:coreProperties>
</file>