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before="57" w:after="57"/>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rPr>
      </w:pPr>
      <w:r>
        <w:rPr>
          <w:rFonts w:ascii="Times New Roman" w:hAnsi="Times New Roman"/>
          <w:sz w:val="24"/>
          <w:szCs w:val="24"/>
        </w:rPr>
        <w:t>Dangers of High School Athletics</w:t>
      </w:r>
    </w:p>
    <w:p>
      <w:pPr>
        <w:pStyle w:val="Normal"/>
        <w:spacing w:lineRule="auto" w:line="480"/>
        <w:jc w:val="center"/>
        <w:rPr>
          <w:rFonts w:ascii="Times New Roman" w:hAnsi="Times New Roman"/>
        </w:rPr>
      </w:pPr>
      <w:r>
        <w:rPr>
          <w:rFonts w:ascii="Times New Roman" w:hAnsi="Times New Roman"/>
          <w:sz w:val="24"/>
          <w:szCs w:val="24"/>
        </w:rPr>
        <w:t>Duran, S., Torres, I., Ponce, A., Corrales, E.</w:t>
      </w:r>
    </w:p>
    <w:p>
      <w:pPr>
        <w:pStyle w:val="Normal"/>
        <w:spacing w:lineRule="auto" w:line="480"/>
        <w:jc w:val="center"/>
        <w:rPr>
          <w:rFonts w:ascii="Times New Roman" w:hAnsi="Times New Roman"/>
        </w:rPr>
      </w:pPr>
      <w:r>
        <w:rPr>
          <w:rFonts w:ascii="Times New Roman" w:hAnsi="Times New Roman"/>
          <w:sz w:val="24"/>
          <w:szCs w:val="24"/>
        </w:rPr>
        <w:t>Anatomy and Physiology</w:t>
      </w:r>
    </w:p>
    <w:p>
      <w:pPr>
        <w:pStyle w:val="Normal"/>
        <w:spacing w:lineRule="auto" w:line="480"/>
        <w:jc w:val="center"/>
        <w:rPr>
          <w:rFonts w:ascii="Times New Roman" w:hAnsi="Times New Roman"/>
        </w:rPr>
      </w:pPr>
      <w:r>
        <w:rPr>
          <w:rFonts w:ascii="Times New Roman" w:hAnsi="Times New Roman"/>
          <w:sz w:val="24"/>
          <w:szCs w:val="24"/>
        </w:rPr>
        <w:t>Desert Mirage High School, Thermal</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before="57" w:after="57"/>
        <w:jc w:val="center"/>
        <w:rPr>
          <w:rFonts w:ascii="Times New Roman" w:hAnsi="Times New Roman"/>
        </w:rPr>
      </w:pPr>
      <w:r>
        <w:rPr>
          <w:rFonts w:ascii="Times New Roman" w:hAnsi="Times New Roman"/>
          <w:sz w:val="24"/>
          <w:szCs w:val="24"/>
        </w:rPr>
        <w:t>March 2, 2018</w:t>
      </w:r>
    </w:p>
    <w:p>
      <w:pPr>
        <w:pStyle w:val="Normal"/>
        <w:spacing w:lineRule="auto" w:line="480" w:before="57" w:after="57"/>
        <w:jc w:val="center"/>
        <w:rPr>
          <w:rFonts w:ascii="Times New Roman" w:hAnsi="Times New Roman"/>
        </w:rPr>
      </w:pPr>
      <w:r>
        <w:rPr>
          <w:rFonts w:ascii="Times New Roman" w:hAnsi="Times New Roman"/>
        </w:rPr>
        <w:t>Abstract</w:t>
      </w:r>
    </w:p>
    <w:p>
      <w:pPr>
        <w:pStyle w:val="Normal"/>
        <w:spacing w:lineRule="auto" w:line="480" w:before="57" w:after="57"/>
        <w:jc w:val="left"/>
        <w:rPr>
          <w:rFonts w:ascii="Times New Roman" w:hAnsi="Times New Roman"/>
        </w:rPr>
      </w:pPr>
      <w:r>
        <w:rPr>
          <w:rFonts w:ascii="Times New Roman" w:hAnsi="Times New Roman"/>
        </w:rPr>
        <w:t>* in progress</w:t>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rPr>
          <w:rFonts w:ascii="Times New Roman" w:hAnsi="Times New Roman"/>
        </w:rPr>
      </w:pPr>
      <w:r>
        <w:rPr>
          <w:rFonts w:ascii="Times New Roman" w:hAnsi="Times New Roman"/>
        </w:rPr>
      </w:r>
    </w:p>
    <w:p>
      <w:pPr>
        <w:pStyle w:val="Normal"/>
        <w:spacing w:lineRule="auto" w:line="480" w:before="57" w:after="57"/>
        <w:rPr>
          <w:rFonts w:ascii="Times New Roman" w:hAnsi="Times New Roman"/>
        </w:rPr>
      </w:pPr>
      <w:r>
        <w:rPr>
          <w:rFonts w:ascii="Times New Roman" w:hAnsi="Times New Roman"/>
        </w:rPr>
      </w:r>
    </w:p>
    <w:p>
      <w:pPr>
        <w:pStyle w:val="Normal"/>
        <w:spacing w:lineRule="auto" w:line="480" w:before="57" w:after="57"/>
        <w:rPr>
          <w:rFonts w:ascii="Times New Roman" w:hAnsi="Times New Roman"/>
        </w:rPr>
      </w:pPr>
      <w:r>
        <w:rPr>
          <w:rFonts w:ascii="Times New Roman" w:hAnsi="Times New Roman"/>
        </w:rPr>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 xml:space="preserve">Context of the Problem (Topic)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Athleticism has been an essential part of today’s culture and society. As all star athletes influence tomorrows youth, do the risks taken by so many young children outweigh the possible life changing side affects of participating in such sports.</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Purpose of the Study</w:t>
      </w:r>
    </w:p>
    <w:p>
      <w:pPr>
        <w:pStyle w:val="Normal"/>
        <w:spacing w:lineRule="auto" w:line="480" w:before="0" w:after="0"/>
        <w:rPr>
          <w:rFonts w:ascii="Times New Roman" w:hAnsi="Times New Roman"/>
        </w:rPr>
      </w:pPr>
      <w:bookmarkStart w:id="0" w:name="_1fob9te1"/>
      <w:bookmarkEnd w:id="0"/>
      <w:r>
        <w:rPr>
          <w:rFonts w:ascii="Times New Roman" w:hAnsi="Times New Roman"/>
          <w:position w:val="0"/>
          <w:sz w:val="24"/>
          <w:sz w:val="24"/>
          <w:szCs w:val="24"/>
          <w:vertAlign w:val="baseline"/>
        </w:rPr>
        <w:t>The purpose of the study is to analyze how dangerous athleticism can be for Desert Mirage athletes and how it can impact their future careers. Students need to be aware of the dangers in-order for them decide whether they want to do something that can potentially impact them.</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Significance of the Study</w:t>
      </w:r>
    </w:p>
    <w:p>
      <w:pPr>
        <w:pStyle w:val="Normal"/>
        <w:spacing w:lineRule="auto" w:line="480" w:before="0" w:after="0"/>
        <w:jc w:val="left"/>
        <w:rPr>
          <w:rFonts w:ascii="Times New Roman" w:hAnsi="Times New Roman"/>
        </w:rPr>
      </w:pPr>
      <w:r>
        <w:rPr>
          <w:rFonts w:ascii="Times New Roman" w:hAnsi="Times New Roman"/>
          <w:position w:val="0"/>
          <w:sz w:val="24"/>
          <w:sz w:val="24"/>
          <w:szCs w:val="24"/>
          <w:vertAlign w:val="baseline"/>
        </w:rPr>
        <w:t>The significance of the study is to determine whether athleticism at Desert Mirage can impact an athletes health and mental behavior. Since there are no census to in the United States to determine how dangerous high school athletics can be, it would be reasonable if one is made.</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Question</w:t>
      </w:r>
    </w:p>
    <w:p>
      <w:pPr>
        <w:pStyle w:val="Normal"/>
        <w:spacing w:lineRule="auto" w:line="480" w:before="0" w:after="0"/>
        <w:rPr>
          <w:rFonts w:ascii="Times New Roman" w:hAnsi="Times New Roman"/>
        </w:rPr>
      </w:pPr>
      <w:r>
        <w:rPr>
          <w:rFonts w:ascii="Times New Roman" w:hAnsi="Times New Roman"/>
          <w:color w:val="000000"/>
          <w:position w:val="0"/>
          <w:sz w:val="24"/>
          <w:sz w:val="24"/>
          <w:szCs w:val="24"/>
          <w:vertAlign w:val="baseline"/>
        </w:rPr>
        <w:t>Have any students from Desert Mirage High School suffered any traumas, injuries, and or mental health issues as a result from participating in their sport.</w:t>
      </w:r>
    </w:p>
    <w:p>
      <w:pPr>
        <w:pStyle w:val="Normal"/>
        <w:spacing w:lineRule="auto" w:line="480" w:before="0" w:after="0"/>
        <w:rPr>
          <w:rFonts w:ascii="Times New Roman" w:hAnsi="Times New Roman"/>
        </w:rPr>
      </w:pPr>
      <w:r>
        <w:rPr>
          <w:rFonts w:ascii="Times New Roman" w:hAnsi="Times New Roman"/>
          <w:b/>
          <w:color w:val="000000"/>
          <w:position w:val="0"/>
          <w:sz w:val="24"/>
          <w:sz w:val="24"/>
          <w:szCs w:val="24"/>
          <w:u w:val="single"/>
          <w:vertAlign w:val="baseline"/>
        </w:rPr>
        <w:t xml:space="preserve">Hypothesis </w:t>
      </w:r>
    </w:p>
    <w:p>
      <w:pPr>
        <w:pStyle w:val="Normal"/>
        <w:spacing w:lineRule="auto" w:line="480" w:before="0" w:after="0"/>
        <w:rPr>
          <w:rFonts w:ascii="Times New Roman" w:hAnsi="Times New Roman"/>
        </w:rPr>
      </w:pPr>
      <w:bookmarkStart w:id="1" w:name="__DdeLink__112_12466767621"/>
      <w:bookmarkStart w:id="2" w:name="_3znysh71"/>
      <w:bookmarkEnd w:id="1"/>
      <w:bookmarkEnd w:id="2"/>
      <w:r>
        <w:rPr>
          <w:rFonts w:ascii="Times New Roman" w:hAnsi="Times New Roman"/>
          <w:color w:val="000000"/>
          <w:position w:val="0"/>
          <w:sz w:val="24"/>
          <w:sz w:val="24"/>
          <w:szCs w:val="24"/>
          <w:vertAlign w:val="baseline"/>
        </w:rPr>
        <w:t>A small percentage of Desert Mirage High School athletes will suffer from an injury or concussion that will affect them significantly.</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Assumptions</w:t>
      </w:r>
      <w:r>
        <w:rPr>
          <w:rFonts w:ascii="Times New Roman" w:hAnsi="Times New Roman"/>
          <w:b/>
          <w:position w:val="0"/>
          <w:sz w:val="24"/>
          <w:sz w:val="24"/>
          <w:szCs w:val="24"/>
          <w:vertAlign w:val="baseline"/>
        </w:rPr>
        <w:t xml:space="preserve">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The following assumptions were made regarding the study: a) all athletes that attend Desert Mirage High School must participate in the sports competitively. (b) Not all Desert Mirage athletes will participate in a survey due to lack of interest.</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Definition of Terms</w:t>
      </w:r>
      <w:r>
        <w:rPr>
          <w:rFonts w:ascii="Times New Roman" w:hAnsi="Times New Roman"/>
          <w:b/>
          <w:position w:val="0"/>
          <w:sz w:val="24"/>
          <w:sz w:val="24"/>
          <w:szCs w:val="24"/>
          <w:vertAlign w:val="baseline"/>
        </w:rPr>
        <w:t xml:space="preserve">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Desert Mirage: High School located in the Coachella Valley Unified School District</w:t>
      </w:r>
    </w:p>
    <w:p>
      <w:pPr>
        <w:pStyle w:val="Normal"/>
        <w:spacing w:lineRule="auto" w:line="480" w:before="0" w:after="0"/>
        <w:ind w:left="58" w:right="0" w:hanging="0"/>
        <w:rPr>
          <w:rFonts w:ascii="Times New Roman" w:hAnsi="Times New Roman"/>
        </w:rPr>
      </w:pPr>
      <w:r>
        <w:rPr>
          <w:rFonts w:ascii="Times New Roman" w:hAnsi="Times New Roman"/>
          <w:b/>
          <w:color w:val="000000"/>
          <w:position w:val="0"/>
          <w:sz w:val="24"/>
          <w:sz w:val="24"/>
          <w:szCs w:val="24"/>
          <w:u w:val="single"/>
          <w:vertAlign w:val="baseline"/>
        </w:rPr>
        <w:t xml:space="preserve">Variables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 xml:space="preserve">Independent: The athletes participating in sports.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 xml:space="preserve">Dependent: The type pf sport being played by the athlete.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Extraneous: How coaches train their athletes.</w:t>
      </w:r>
    </w:p>
    <w:p>
      <w:pPr>
        <w:pStyle w:val="Normal"/>
        <w:keepNext/>
        <w:keepLines w:val="false"/>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t>Participants</w:t>
      </w:r>
    </w:p>
    <w:p>
      <w:pPr>
        <w:pStyle w:val="Normal"/>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highlight w:val="white"/>
          <w:u w:val="none"/>
          <w:vertAlign w:val="baseline"/>
        </w:rPr>
        <w:t>Coaches and athletes.(No names are to be given due to future concerns)</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Instruments</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One of instrument that will be used to collect data for the study is existing online documents and records. We will be collecting quantitative data. We will also be using a student’s questionnaire. We want to know their attitudes towards the dangers of athleticism in high school. In this questionnaire the subjects will respond to the questions by marking answer sheet. The one clear advantage to using a questionnaire it can be given to a large number of people. The instrument will be a survey that will be administered by an online tool. The survey will be given to as much athletes as possible; with all athletes participants taking the survey at the any time. We will be using close ended questions. The close ended questions are easy to use, score, and code for analysis. This is due to the fact that all subjects respond to the same options.</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Research Design</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 xml:space="preserve">The research design that will be used is a questionnaire. We are interested in how athletics have impacted Desert Mirage athletes physical and mental healths. </w:t>
      </w:r>
    </w:p>
    <w:p>
      <w:pPr>
        <w:pStyle w:val="Normal"/>
        <w:spacing w:lineRule="auto" w:line="480" w:before="0" w:after="0"/>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 xml:space="preserve">Data Analysis </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I will be using descriptive statistics to analyze the data. This is a simple mathematical procedure that serves to amplify, summarize, and organize relatively large amount of numerical data. There are three basic categories of descriptive statistics, all of which are frequently used by teacher – researchers. These are: (1) Measures of central tendency, (2) Measures of dispersion, and (3) Measures of relationship. (Melter, A., C., 2009.)</w:t>
      </w:r>
    </w:p>
    <w:p>
      <w:pPr>
        <w:pStyle w:val="Normal"/>
        <w:spacing w:lineRule="auto" w:line="480" w:before="0" w:after="0"/>
        <w:rPr>
          <w:rFonts w:ascii="Times New Roman" w:hAnsi="Times New Roman"/>
        </w:rPr>
      </w:pPr>
      <w:r>
        <w:rPr>
          <w:rFonts w:ascii="Times New Roman" w:hAnsi="Times New Roman"/>
          <w:b/>
          <w:position w:val="0"/>
          <w:sz w:val="24"/>
          <w:sz w:val="24"/>
          <w:szCs w:val="24"/>
          <w:u w:val="single"/>
          <w:vertAlign w:val="baseline"/>
        </w:rPr>
        <w:t>Strengths</w:t>
      </w:r>
    </w:p>
    <w:p>
      <w:pPr>
        <w:pStyle w:val="Normal"/>
        <w:keepNext/>
        <w:keepLines w:val="false"/>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The following strengths apply to the study: </w:t>
      </w:r>
    </w:p>
    <w:p>
      <w:pPr>
        <w:pStyle w:val="Normal"/>
        <w:keepNext/>
        <w:keepLines w:val="false"/>
        <w:widowControl/>
        <w:numPr>
          <w:ilvl w:val="0"/>
          <w:numId w:val="1"/>
        </w:numPr>
        <w:shd w:val="clear" w:fill="FFFFFF"/>
        <w:spacing w:lineRule="auto" w:line="480" w:before="100" w:after="100"/>
        <w:ind w:left="720" w:right="0" w:hanging="36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Some coaches are aware of the dangers. </w:t>
      </w:r>
    </w:p>
    <w:p>
      <w:pPr>
        <w:pStyle w:val="Normal"/>
        <w:keepNext/>
        <w:keepLines w:val="false"/>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t xml:space="preserve">Weakness </w:t>
      </w:r>
    </w:p>
    <w:p>
      <w:pPr>
        <w:pStyle w:val="Normal"/>
        <w:keepNext/>
        <w:keepLines w:val="false"/>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The following weaknesses apply to the study: </w:t>
      </w:r>
    </w:p>
    <w:p>
      <w:pPr>
        <w:pStyle w:val="Normal"/>
        <w:keepNext/>
        <w:keepLines w:val="false"/>
        <w:widowControl/>
        <w:numPr>
          <w:ilvl w:val="0"/>
          <w:numId w:val="2"/>
        </w:numPr>
        <w:shd w:val="clear" w:fill="FFFFFF"/>
        <w:spacing w:lineRule="auto" w:line="480" w:before="100" w:after="100"/>
        <w:ind w:left="720" w:right="0" w:hanging="36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There aren’t many athletes. </w:t>
      </w:r>
    </w:p>
    <w:p>
      <w:pPr>
        <w:pStyle w:val="Normal"/>
        <w:widowControl/>
        <w:numPr>
          <w:ilvl w:val="0"/>
          <w:numId w:val="2"/>
        </w:numPr>
        <w:shd w:val="clear" w:fill="FFFFFF"/>
        <w:spacing w:lineRule="auto" w:line="480" w:before="100" w:after="100"/>
        <w:ind w:left="720" w:right="0" w:hanging="36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Not many athletes will participate.</w:t>
      </w:r>
    </w:p>
    <w:p>
      <w:pPr>
        <w:pStyle w:val="Normal"/>
        <w:keepNext/>
        <w:keepLines w:val="false"/>
        <w:widowControl/>
        <w:numPr>
          <w:ilvl w:val="0"/>
          <w:numId w:val="2"/>
        </w:numPr>
        <w:shd w:val="clear" w:fill="FFFFFF"/>
        <w:spacing w:lineRule="auto" w:line="480" w:before="100" w:after="100"/>
        <w:ind w:left="720" w:right="0" w:hanging="36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Subject Mortality – some of these students have family problems and prefer the dangers of their sport. </w:t>
      </w:r>
    </w:p>
    <w:p>
      <w:pPr>
        <w:pStyle w:val="Normal"/>
        <w:keepNext/>
        <w:keepLines w:val="false"/>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Unfortunately one of these threats (history) can not be minimized.</w:t>
      </w:r>
    </w:p>
    <w:p>
      <w:pPr>
        <w:pStyle w:val="Normal"/>
        <w:keepNext/>
        <w:keepLines w:val="false"/>
        <w:widowControl/>
        <w:shd w:val="clear" w:fill="FFFFFF"/>
        <w:spacing w:lineRule="auto" w:line="480" w:before="10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r>
    </w:p>
    <w:p>
      <w:pPr>
        <w:pStyle w:val="Normal"/>
        <w:widowControl/>
        <w:shd w:val="clear" w:fill="FFFFFF"/>
        <w:spacing w:lineRule="auto" w:line="480" w:before="10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r>
    </w:p>
    <w:p>
      <w:pPr>
        <w:pStyle w:val="Normal"/>
        <w:widowControl/>
        <w:shd w:val="clear" w:fill="FFFFFF"/>
        <w:spacing w:lineRule="auto" w:line="480" w:before="10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r>
    </w:p>
    <w:p>
      <w:pPr>
        <w:pStyle w:val="Normal"/>
        <w:widowControl/>
        <w:shd w:val="clear" w:fill="FFFFFF"/>
        <w:spacing w:lineRule="auto" w:line="480" w:before="10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r>
    </w:p>
    <w:p>
      <w:pPr>
        <w:pStyle w:val="Normal"/>
        <w:widowControl/>
        <w:shd w:val="clear" w:fill="FFFFFF"/>
        <w:spacing w:lineRule="auto" w:line="480" w:before="100" w:after="1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single"/>
          <w:vertAlign w:val="baseline"/>
        </w:rPr>
        <w:t>Summary</w:t>
      </w:r>
    </w:p>
    <w:p>
      <w:pPr>
        <w:pStyle w:val="Normal"/>
        <w:spacing w:lineRule="auto" w:line="480" w:before="0" w:after="0"/>
        <w:rPr>
          <w:rFonts w:ascii="Times New Roman" w:hAnsi="Times New Roman"/>
        </w:rPr>
      </w:pPr>
      <w:r>
        <w:rPr>
          <w:rFonts w:ascii="Times New Roman" w:hAnsi="Times New Roman"/>
          <w:position w:val="0"/>
          <w:sz w:val="24"/>
          <w:sz w:val="24"/>
          <w:szCs w:val="24"/>
          <w:vertAlign w:val="baseline"/>
        </w:rPr>
        <w:t xml:space="preserve">The goal of the researcher project is not blame but to have Desert Mirage High School coaches be aware of the dangers of high school athleticism in certain sports. There are many changes that can be implemented in-order to make high school athleticism safer for a student’s future. High schools and their coaches must realize that not everything must be done the old way and that improvements must be made in-order to progress. </w:t>
      </w:r>
    </w:p>
    <w:p>
      <w:pPr>
        <w:pStyle w:val="Normal"/>
        <w:spacing w:lineRule="auto" w:line="480" w:before="0" w:after="0"/>
        <w:rPr>
          <w:rFonts w:ascii="Times New Roman" w:hAnsi="Times New Roman"/>
        </w:rPr>
      </w:pPr>
      <w:r>
        <w:rPr>
          <w:rFonts w:ascii="Times New Roman" w:hAnsi="Times New Roman"/>
          <w:b/>
          <w:bCs/>
          <w:position w:val="0"/>
          <w:sz w:val="24"/>
          <w:sz w:val="24"/>
          <w:szCs w:val="24"/>
          <w:u w:val="single"/>
          <w:vertAlign w:val="baseline"/>
        </w:rPr>
        <w:t xml:space="preserve">Survey Questions </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What sports do you participate in?</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Football</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Soccer</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Swimming</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Volleyball</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Track and field</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Tennis</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Baseball</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Golf</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Basketball</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Wrestling</w:t>
      </w:r>
    </w:p>
    <w:p>
      <w:pPr>
        <w:pStyle w:val="Normal"/>
        <w:numPr>
          <w:ilvl w:val="0"/>
          <w:numId w:val="4"/>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Cross Country</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Have you have had any head traumas as a result of playing your sport?</w:t>
      </w:r>
    </w:p>
    <w:p>
      <w:pPr>
        <w:pStyle w:val="Normal"/>
        <w:numPr>
          <w:ilvl w:val="0"/>
          <w:numId w:val="5"/>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 xml:space="preserve">True </w:t>
      </w:r>
    </w:p>
    <w:p>
      <w:pPr>
        <w:pStyle w:val="Normal"/>
        <w:numPr>
          <w:ilvl w:val="0"/>
          <w:numId w:val="5"/>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False</w:t>
      </w:r>
    </w:p>
    <w:p>
      <w:pPr>
        <w:pStyle w:val="Normal"/>
        <w:numPr>
          <w:ilvl w:val="0"/>
          <w:numId w:val="5"/>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Don’t know</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Have you had any concussions as a result of playing in your sport?</w:t>
      </w:r>
    </w:p>
    <w:p>
      <w:pPr>
        <w:pStyle w:val="Normal"/>
        <w:numPr>
          <w:ilvl w:val="0"/>
          <w:numId w:val="6"/>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True</w:t>
      </w:r>
    </w:p>
    <w:p>
      <w:pPr>
        <w:pStyle w:val="Normal"/>
        <w:numPr>
          <w:ilvl w:val="0"/>
          <w:numId w:val="6"/>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False</w:t>
      </w:r>
    </w:p>
    <w:p>
      <w:pPr>
        <w:pStyle w:val="Normal"/>
        <w:numPr>
          <w:ilvl w:val="0"/>
          <w:numId w:val="6"/>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Don’t know</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Have you had any physical injuries that have effected you as a result of playing your sport?</w:t>
      </w:r>
    </w:p>
    <w:p>
      <w:pPr>
        <w:pStyle w:val="Normal"/>
        <w:numPr>
          <w:ilvl w:val="0"/>
          <w:numId w:val="7"/>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True</w:t>
      </w:r>
    </w:p>
    <w:p>
      <w:pPr>
        <w:pStyle w:val="Normal"/>
        <w:numPr>
          <w:ilvl w:val="0"/>
          <w:numId w:val="7"/>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False</w:t>
      </w:r>
    </w:p>
    <w:p>
      <w:pPr>
        <w:pStyle w:val="Normal"/>
        <w:numPr>
          <w:ilvl w:val="0"/>
          <w:numId w:val="7"/>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 xml:space="preserve">Don’t know </w:t>
      </w:r>
    </w:p>
    <w:p>
      <w:pPr>
        <w:pStyle w:val="Normal"/>
        <w:numPr>
          <w:ilvl w:val="0"/>
          <w:numId w:val="7"/>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I’m not in a physically demanding sport</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Have you had any sudden bursts of anger or frustration since becoming involved in sports?</w:t>
      </w:r>
    </w:p>
    <w:p>
      <w:pPr>
        <w:pStyle w:val="Normal"/>
        <w:numPr>
          <w:ilvl w:val="0"/>
          <w:numId w:val="8"/>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True</w:t>
      </w:r>
    </w:p>
    <w:p>
      <w:pPr>
        <w:pStyle w:val="Normal"/>
        <w:numPr>
          <w:ilvl w:val="0"/>
          <w:numId w:val="8"/>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False</w:t>
      </w:r>
    </w:p>
    <w:p>
      <w:pPr>
        <w:pStyle w:val="Normal"/>
        <w:numPr>
          <w:ilvl w:val="0"/>
          <w:numId w:val="8"/>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Don’t know</w:t>
      </w:r>
    </w:p>
    <w:p>
      <w:pPr>
        <w:pStyle w:val="Heading1"/>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Has your performance in education been negatively changed ever since becoming an athlete?</w:t>
      </w:r>
    </w:p>
    <w:p>
      <w:pPr>
        <w:pStyle w:val="Normal"/>
        <w:numPr>
          <w:ilvl w:val="0"/>
          <w:numId w:val="9"/>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True</w:t>
      </w:r>
    </w:p>
    <w:p>
      <w:pPr>
        <w:pStyle w:val="Normal"/>
        <w:numPr>
          <w:ilvl w:val="0"/>
          <w:numId w:val="9"/>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False</w:t>
      </w:r>
    </w:p>
    <w:p>
      <w:pPr>
        <w:pStyle w:val="Normal"/>
        <w:numPr>
          <w:ilvl w:val="0"/>
          <w:numId w:val="9"/>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Don’t know</w:t>
      </w:r>
    </w:p>
    <w:p>
      <w:pPr>
        <w:pStyle w:val="Heading1"/>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Are you dedicated to your sport?</w:t>
      </w:r>
    </w:p>
    <w:p>
      <w:pPr>
        <w:pStyle w:val="Normal"/>
        <w:numPr>
          <w:ilvl w:val="0"/>
          <w:numId w:val="10"/>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True</w:t>
      </w:r>
    </w:p>
    <w:p>
      <w:pPr>
        <w:pStyle w:val="Normal"/>
        <w:numPr>
          <w:ilvl w:val="0"/>
          <w:numId w:val="10"/>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False</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Are you well informed of the possible risk that can impact you due to your participation?</w:t>
      </w:r>
    </w:p>
    <w:p>
      <w:pPr>
        <w:pStyle w:val="Normal"/>
        <w:numPr>
          <w:ilvl w:val="0"/>
          <w:numId w:val="11"/>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 xml:space="preserve">Yes </w:t>
      </w:r>
    </w:p>
    <w:p>
      <w:pPr>
        <w:pStyle w:val="Normal"/>
        <w:numPr>
          <w:ilvl w:val="0"/>
          <w:numId w:val="11"/>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No</w:t>
      </w:r>
    </w:p>
    <w:p>
      <w:pPr>
        <w:pStyle w:val="Normal"/>
        <w:numPr>
          <w:ilvl w:val="0"/>
          <w:numId w:val="11"/>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Little</w:t>
      </w:r>
    </w:p>
    <w:p>
      <w:pPr>
        <w:pStyle w:val="Heading1"/>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Are you being trained properly to avoid such harms?</w:t>
      </w:r>
    </w:p>
    <w:p>
      <w:pPr>
        <w:pStyle w:val="Normal"/>
        <w:numPr>
          <w:ilvl w:val="0"/>
          <w:numId w:val="12"/>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True</w:t>
      </w:r>
    </w:p>
    <w:p>
      <w:pPr>
        <w:pStyle w:val="Normal"/>
        <w:numPr>
          <w:ilvl w:val="0"/>
          <w:numId w:val="12"/>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False</w:t>
      </w:r>
    </w:p>
    <w:p>
      <w:pPr>
        <w:pStyle w:val="Normal"/>
        <w:numPr>
          <w:ilvl w:val="0"/>
          <w:numId w:val="12"/>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Don’t know</w:t>
      </w:r>
    </w:p>
    <w:p>
      <w:pPr>
        <w:pStyle w:val="Normal"/>
        <w:numPr>
          <w:ilvl w:val="0"/>
          <w:numId w:val="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Have you had any of these symptoms after becoming an athlete and after any injury?</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Headaches</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Dizziness</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Nausea/vomiting</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Sleep disturbance</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Fatigue</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Poor concentration</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Taking longer to think</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Blurred vision</w:t>
      </w:r>
    </w:p>
    <w:p>
      <w:pPr>
        <w:pStyle w:val="Normal"/>
        <w:numPr>
          <w:ilvl w:val="0"/>
          <w:numId w:val="13"/>
        </w:numPr>
        <w:spacing w:lineRule="auto" w:line="480" w:before="0" w:after="0"/>
        <w:rPr>
          <w:rFonts w:ascii="Times New Roman" w:hAnsi="Times New Roman"/>
          <w:b w:val="false"/>
          <w:b w:val="false"/>
          <w:bCs w:val="false"/>
          <w:u w:val="none"/>
        </w:rPr>
      </w:pPr>
      <w:r>
        <w:rPr>
          <w:rFonts w:ascii="Times New Roman" w:hAnsi="Times New Roman"/>
          <w:b w:val="false"/>
          <w:bCs w:val="false"/>
          <w:position w:val="0"/>
          <w:sz w:val="24"/>
          <w:sz w:val="24"/>
          <w:szCs w:val="24"/>
          <w:u w:val="none"/>
          <w:vertAlign w:val="baseline"/>
        </w:rPr>
        <w:t>Restlessness</w:t>
      </w:r>
    </w:p>
    <w:p>
      <w:pPr>
        <w:pStyle w:val="Normal"/>
        <w:numPr>
          <w:ilvl w:val="0"/>
          <w:numId w:val="13"/>
        </w:numPr>
        <w:spacing w:lineRule="auto" w:line="480" w:before="0" w:after="0"/>
        <w:rPr>
          <w:rFonts w:ascii="Times New Roman" w:hAnsi="Times New Roman"/>
        </w:rPr>
      </w:pPr>
      <w:r>
        <w:rPr>
          <w:rFonts w:ascii="Times New Roman" w:hAnsi="Times New Roman"/>
          <w:b w:val="false"/>
          <w:bCs w:val="false"/>
          <w:position w:val="0"/>
          <w:sz w:val="24"/>
          <w:sz w:val="24"/>
          <w:szCs w:val="24"/>
          <w:u w:val="none"/>
          <w:vertAlign w:val="baseline"/>
        </w:rPr>
        <w:t>Other Difficulties</w:t>
      </w:r>
    </w:p>
    <w:p>
      <w:pPr>
        <w:pStyle w:val="Normal"/>
        <w:spacing w:lineRule="auto" w:line="480" w:before="57" w:after="57"/>
        <w:jc w:val="center"/>
        <w:rPr>
          <w:rFonts w:ascii="Times New Roman" w:hAnsi="Times New Roman"/>
        </w:rPr>
      </w:pPr>
      <w:r>
        <w:rPr>
          <w:rFonts w:ascii="Times New Roman" w:hAnsi="Times New Roman"/>
        </w:rPr>
        <w:t xml:space="preserve">Dangers of High School Athletics </w:t>
      </w:r>
    </w:p>
    <w:p>
      <w:pPr>
        <w:pStyle w:val="Normal"/>
        <w:spacing w:lineRule="auto" w:line="480" w:before="57" w:after="57"/>
        <w:jc w:val="left"/>
        <w:rPr>
          <w:rFonts w:ascii="Times New Roman" w:hAnsi="Times New Roman"/>
        </w:rPr>
      </w:pPr>
      <w:r>
        <w:rPr>
          <w:rFonts w:ascii="Times New Roman" w:hAnsi="Times New Roman"/>
        </w:rPr>
        <w:tab/>
      </w:r>
      <w:bookmarkStart w:id="3" w:name="__DdeLink__301_378951274"/>
      <w:r>
        <w:rPr>
          <w:rFonts w:ascii="Times New Roman" w:hAnsi="Times New Roman"/>
        </w:rPr>
        <w:t xml:space="preserve">Athletes are always in danger of suffering many physical injuries that can effect them in their near future. Other potential risk can include psychological traumas or mental disorders. This can sometimes be troubling since a great number of youth idealize and try to follow in the footsteps of many famous athletes. If not guided and informed correctly these young athletes are at the possible risk of developing long term effects that could negatively impact their future lives and careers. </w:t>
      </w:r>
      <w:bookmarkStart w:id="4" w:name="_1fob9te"/>
      <w:bookmarkEnd w:id="4"/>
      <w:r>
        <w:rPr>
          <w:rFonts w:ascii="Times New Roman" w:hAnsi="Times New Roman"/>
        </w:rPr>
        <w:t>This research paper will</w:t>
      </w:r>
      <w:r>
        <w:rPr>
          <w:rFonts w:ascii="Times New Roman" w:hAnsi="Times New Roman"/>
          <w:position w:val="0"/>
          <w:sz w:val="24"/>
          <w:sz w:val="24"/>
          <w:szCs w:val="24"/>
          <w:vertAlign w:val="baseline"/>
        </w:rPr>
        <w:t xml:space="preserve"> analyze whether the athleticism being taught at Desert Mirage High School has negatively impacted the athletes at this school. Students need to be aware of the possible dangers in-order to decide whether they want to do something that can potentially affect them for the rest of their life. Questions like are athletes being trained properly in-order to avoid such injuries have to be asked? If so, what kind of changes can be considered and implemented in-order to improve the life’s of these athletes?</w:t>
      </w:r>
    </w:p>
    <w:p>
      <w:pPr>
        <w:pStyle w:val="Normal"/>
        <w:spacing w:lineRule="auto" w:line="480" w:before="57" w:after="57"/>
        <w:jc w:val="left"/>
        <w:rPr>
          <w:rFonts w:ascii="Times New Roman" w:hAnsi="Times New Roman"/>
        </w:rPr>
      </w:pPr>
      <w:bookmarkEnd w:id="3"/>
      <w:r>
        <w:rPr>
          <w:rFonts w:ascii="Times New Roman" w:hAnsi="Times New Roman"/>
          <w:position w:val="0"/>
          <w:sz w:val="24"/>
          <w:sz w:val="24"/>
          <w:szCs w:val="24"/>
          <w:vertAlign w:val="baseline"/>
        </w:rPr>
        <w:tab/>
        <w:t xml:space="preserve"> . While many may say that it’s just part of the sport, its ignorant to think that there will be no serious long term consequences to their physical and mental health. Not every sport is the same and one can me more dangerous than the other. For example, football can be very risky since about every part of the participating athlete’s body gets impacted by another athletes body in one way or another, leaving them severely hurt for weeks or months and sometimes forever. For soccer the impacts are mostly from the soccer-ball itself, but even those impacts can be dangerous mainly when the impact is directed at their heads. Even though athletes can train and avoid major hits to their bodies, it would be naive to think that these problems can be solved in such a simple manner. “Chronic traumatic encephalopathy (CTE) is the term used to describe brain degeneration likely caused by repeated head traumas” (“Chronic traumatic encephalopathy”, 2016). “It’s also caused by run-in-the-mill hits that happen dozens of times a game” (“Adam Ruins Everything”, 2016). This happens mostly in impact sports specially in football. “The brain is bound by the same laws of physics as everything else and thus will move until something stops it, namely, the skull, this is called a concussion. And even a minor one, has a serious affect on your brainbox” (“Dnews”, 2016). Every tackle and uncontrolled fall can potentially cause CTE or mTBI since teenagers are more likely to brush these small hits off and continue with their day without consulting any professional help.</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 data collection (struggles with athletes)</w:t>
      </w:r>
    </w:p>
    <w:p>
      <w:pPr>
        <w:pStyle w:val="Normal"/>
        <w:spacing w:lineRule="auto" w:line="480" w:before="57" w:after="57"/>
        <w:jc w:val="left"/>
        <w:rPr>
          <w:rFonts w:ascii="Times New Roman" w:hAnsi="Times New Roman"/>
        </w:rPr>
      </w:pPr>
      <w:r>
        <w:rPr>
          <w:rFonts w:ascii="Times New Roman" w:hAnsi="Times New Roman"/>
          <w:position w:val="0"/>
          <w:sz w:val="24"/>
          <w:sz w:val="24"/>
          <w:szCs w:val="24"/>
          <w:vertAlign w:val="baseline"/>
        </w:rPr>
        <w:tab/>
        <w:t xml:space="preserve">The data was collected via an online tool named “Survey Monkey” which analyzed and accumulated all the data from the questions answered by the athletes. Not all Desert Mirage athletes were willing to participate in the survey even though the survey only took around one minute to complete and the survey was available to them at all times with their smart-phone devices. They seemed to be bothered with such simple task. Some athletes that participated in the survey skipped some questions either because it didn’t apply to them or gave up answering the question, either way their motivation is not clear. The data collected by the online tool gathered around [enter number] from a variety of </w:t>
      </w:r>
      <w:r>
        <w:rPr>
          <w:rFonts w:ascii="Times New Roman" w:hAnsi="Times New Roman"/>
          <w:position w:val="0"/>
          <w:sz w:val="24"/>
          <w:sz w:val="24"/>
          <w:szCs w:val="24"/>
          <w:u w:val="none"/>
          <w:vertAlign w:val="baseline"/>
        </w:rPr>
        <w:t>athletes</w:t>
      </w:r>
      <w:r>
        <w:rPr>
          <w:rFonts w:ascii="Times New Roman" w:hAnsi="Times New Roman"/>
          <w:position w:val="0"/>
          <w:sz w:val="24"/>
          <w:sz w:val="24"/>
          <w:szCs w:val="24"/>
          <w:vertAlign w:val="baseline"/>
        </w:rPr>
        <w:t xml:space="preserve"> and their answers may not fully represent their sport as a whole due to the low count participants.</w:t>
      </w:r>
    </w:p>
    <w:p>
      <w:pPr>
        <w:pStyle w:val="Normal"/>
        <w:spacing w:lineRule="auto" w:line="480" w:before="57" w:after="57"/>
        <w:jc w:val="left"/>
        <w:rPr>
          <w:rFonts w:ascii="Times New Roman" w:hAnsi="Times New Roman"/>
        </w:rPr>
      </w:pPr>
      <w:r>
        <w:rPr>
          <w:rFonts w:ascii="Times New Roman" w:hAnsi="Times New Roman"/>
          <w:position w:val="0"/>
          <w:sz w:val="24"/>
          <w:sz w:val="24"/>
          <w:szCs w:val="24"/>
          <w:vertAlign w:val="baseline"/>
        </w:rPr>
        <w:tab/>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rFonts w:ascii="Times New Roman" w:hAnsi="Times New Roman"/>
        </w:rPr>
      </w:pPr>
      <w:r>
        <w:rPr>
          <w:rFonts w:ascii="Times New Roman" w:hAnsi="Times New Roman"/>
        </w:rPr>
      </w:r>
    </w:p>
    <w:p>
      <w:pPr>
        <w:pStyle w:val="Normal"/>
        <w:spacing w:lineRule="auto" w:line="480" w:before="57" w:after="57"/>
        <w:jc w:val="left"/>
        <w:rPr>
          <w:position w:val="0"/>
          <w:sz w:val="24"/>
          <w:sz w:val="24"/>
          <w:szCs w:val="24"/>
          <w:vertAlign w:val="baseline"/>
        </w:rPr>
      </w:pPr>
      <w:r>
        <w:rPr>
          <w:rFonts w:ascii="Times New Roman" w:hAnsi="Times New Roman"/>
          <w:position w:val="0"/>
          <w:sz w:val="24"/>
          <w:sz w:val="24"/>
          <w:szCs w:val="24"/>
          <w:vertAlign w:val="baseline"/>
        </w:rPr>
        <w:t>Each question was designed to provide the team with the most information from only ten questions.</w:t>
      </w:r>
    </w:p>
    <w:p>
      <w:pPr>
        <w:pStyle w:val="Normal"/>
        <w:spacing w:lineRule="auto" w:line="480" w:before="57" w:after="57"/>
        <w:jc w:val="left"/>
        <w:rPr>
          <w:b/>
          <w:b/>
          <w:bCs/>
          <w:position w:val="0"/>
          <w:sz w:val="24"/>
          <w:sz w:val="24"/>
          <w:szCs w:val="24"/>
          <w:u w:val="single"/>
          <w:vertAlign w:val="baseline"/>
        </w:rPr>
      </w:pPr>
      <w:r>
        <w:rPr>
          <w:rFonts w:ascii="Times New Roman" w:hAnsi="Times New Roman"/>
          <w:b w:val="false"/>
          <w:bCs w:val="false"/>
          <w:position w:val="0"/>
          <w:sz w:val="24"/>
          <w:sz w:val="24"/>
          <w:szCs w:val="24"/>
          <w:u w:val="none"/>
          <w:vertAlign w:val="baseline"/>
        </w:rPr>
        <w:t>Question #1:</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4825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482590"/>
                    </a:xfrm>
                    <a:prstGeom prst="rect">
                      <a:avLst/>
                    </a:prstGeom>
                  </pic:spPr>
                </pic:pic>
              </a:graphicData>
            </a:graphic>
          </wp:anchor>
        </w:drawing>
      </w:r>
      <w:r>
        <w:rPr>
          <w:rFonts w:ascii="Times New Roman" w:hAnsi="Times New Roman"/>
          <w:b w:val="false"/>
          <w:bCs w:val="false"/>
          <w:position w:val="0"/>
          <w:sz w:val="24"/>
          <w:sz w:val="24"/>
          <w:szCs w:val="24"/>
          <w:u w:val="none"/>
          <w:vertAlign w:val="baseline"/>
        </w:rPr>
        <w:t>T</w:t>
      </w:r>
      <w:r>
        <w:rPr>
          <w:rFonts w:ascii="Times New Roman" w:hAnsi="Times New Roman"/>
          <w:b w:val="false"/>
          <w:bCs w:val="false"/>
          <w:position w:val="0"/>
          <w:sz w:val="24"/>
          <w:sz w:val="24"/>
          <w:szCs w:val="24"/>
          <w:u w:val="none"/>
          <w:vertAlign w:val="baseline"/>
        </w:rPr>
        <w:t>his data table represents the percentage of what sports the athletes are and were involved in. This question is important because it will provide a basis to which sport might be the most harmful in Desert Mirage. With the problem of a great number of athletes ignoring the online survey, the results aren’t as representative of the sport as wanted.</w:t>
      </w:r>
      <w:r>
        <w:rPr>
          <w:rFonts w:ascii="Times New Roman" w:hAnsi="Times New Roman"/>
          <w:b w:val="false"/>
          <w:bCs w:val="false"/>
          <w:position w:val="0"/>
          <w:sz w:val="24"/>
          <w:sz w:val="24"/>
          <w:szCs w:val="24"/>
          <w:u w:val="none"/>
          <w:vertAlign w:val="baseline"/>
        </w:rPr>
        <w:t xml:space="preserve"> Nevertheless, the purpose of the study is to find out if there are any dangers in Desert Mirage athletics.</w:t>
      </w:r>
    </w:p>
    <w:p>
      <w:pPr>
        <w:pStyle w:val="Normal"/>
        <w:spacing w:lineRule="auto" w:line="480" w:before="57" w:after="57"/>
        <w:jc w:val="left"/>
        <w:rPr>
          <w:rFonts w:ascii="Times New Roman" w:hAnsi="Times New Roman"/>
        </w:rPr>
      </w:pPr>
      <w:r>
        <w:rPr>
          <w:rFonts w:ascii="Times New Roman" w:hAnsi="Times New Roman"/>
          <w:b w:val="false"/>
          <w:bCs w:val="false"/>
          <w:position w:val="0"/>
          <w:sz w:val="24"/>
          <w:sz w:val="24"/>
          <w:szCs w:val="24"/>
          <w:u w:val="none"/>
          <w:vertAlign w:val="baseline"/>
        </w:rPr>
        <w:t>Question #2:</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957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57830"/>
                    </a:xfrm>
                    <a:prstGeom prst="rect">
                      <a:avLst/>
                    </a:prstGeom>
                  </pic:spPr>
                </pic:pic>
              </a:graphicData>
            </a:graphic>
          </wp:anchor>
        </w:drawing>
      </w:r>
      <w:r>
        <w:rPr>
          <w:rFonts w:ascii="Times New Roman" w:hAnsi="Times New Roman"/>
          <w:b w:val="false"/>
          <w:bCs w:val="false"/>
          <w:position w:val="0"/>
          <w:sz w:val="24"/>
          <w:sz w:val="24"/>
          <w:szCs w:val="24"/>
          <w:u w:val="none"/>
          <w:vertAlign w:val="baseline"/>
        </w:rPr>
        <w:t>T</w:t>
      </w:r>
      <w:r>
        <w:rPr>
          <w:rFonts w:ascii="Times New Roman" w:hAnsi="Times New Roman"/>
          <w:b w:val="false"/>
          <w:bCs w:val="false"/>
          <w:position w:val="0"/>
          <w:sz w:val="24"/>
          <w:sz w:val="24"/>
          <w:szCs w:val="24"/>
          <w:u w:val="none"/>
          <w:vertAlign w:val="baseline"/>
        </w:rPr>
        <w:t xml:space="preserve">he second question asked if any of the athletes have had any head traumas as a result of playing their sport. </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#3:</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drawing>
          <wp:anchor behindDoc="0" distT="0" distB="0" distL="0" distR="0" simplePos="0" locked="0" layoutInCell="1" allowOverlap="1" relativeHeight="4">
            <wp:simplePos x="0" y="0"/>
            <wp:positionH relativeFrom="column">
              <wp:posOffset>0</wp:posOffset>
            </wp:positionH>
            <wp:positionV relativeFrom="paragraph">
              <wp:posOffset>-43815</wp:posOffset>
            </wp:positionV>
            <wp:extent cx="5943600" cy="3216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216910"/>
                    </a:xfrm>
                    <a:prstGeom prst="rect">
                      <a:avLst/>
                    </a:prstGeom>
                  </pic:spPr>
                </pic:pic>
              </a:graphicData>
            </a:graphic>
          </wp:anchor>
        </w:drawing>
      </w:r>
    </w:p>
    <w:p>
      <w:pPr>
        <w:pStyle w:val="Normal"/>
        <w:spacing w:lineRule="auto" w:line="480" w:before="57" w:after="57"/>
        <w:jc w:val="left"/>
        <w:rPr>
          <w:rFonts w:ascii="Times New Roman" w:hAnsi="Times New Roman"/>
        </w:rPr>
      </w:pPr>
      <w:r>
        <w:rPr>
          <w:rFonts w:ascii="Times New Roman" w:hAnsi="Times New Roman"/>
          <w:position w:val="0"/>
          <w:sz w:val="24"/>
          <w:sz w:val="24"/>
          <w:szCs w:val="24"/>
          <w:vertAlign w:val="baseline"/>
        </w:rPr>
        <w:t>The third question asked if any of the athletes had any concussions as a result of playing their sport.</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#4:</w:t>
      </w:r>
    </w:p>
    <w:p>
      <w:pPr>
        <w:pStyle w:val="Normal"/>
        <w:spacing w:lineRule="auto" w:line="480" w:before="57" w:after="57"/>
        <w:jc w:val="left"/>
        <w:rPr>
          <w:rFonts w:ascii="Times New Roman" w:hAnsi="Times New Roman"/>
          <w:position w:val="0"/>
          <w:sz w:val="24"/>
          <w:sz w:val="24"/>
          <w:szCs w:val="24"/>
          <w:vertAlign w:val="baseli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159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159125"/>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he fourth question asked if any of the athletes had any physical injuries that have affected them greatly as a result of playing in their sport.</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rPr>
      </w:pPr>
      <w:r>
        <w:rPr>
          <w:rFonts w:ascii="Times New Roman" w:hAnsi="Times New Roman"/>
          <w:position w:val="0"/>
          <w:sz w:val="24"/>
          <w:sz w:val="24"/>
          <w:szCs w:val="24"/>
          <w:vertAlign w:val="baseline"/>
        </w:rPr>
        <w:t>Question #5:</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1838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183890"/>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he fifth question asked about their mental and emotion condition with the question of id any of them have has any sudden burst of anger or frustration since being involved in sports.</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#6:</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2492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249295"/>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he sixth question asked about their performance in school has diminished since becoming an athlete.</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#7:</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0525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052570"/>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he seventh question was whether the athletes were committed to their training and sport.</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#8:</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053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053080"/>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he eighth question asked whether the athletes were informed of the possible consequences/side effects of participating in their sport might bring upon them.</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#9;</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37814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3781425"/>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he ninth question asked whether athletes were being trained properly by their coach and whether they even know if their being trained for the prevention of such injuries.</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t>Question #10:</w:t>
      </w:r>
    </w:p>
    <w:p>
      <w:pPr>
        <w:pStyle w:val="Normal"/>
        <w:spacing w:lineRule="auto" w:line="480" w:before="57" w:after="57"/>
        <w:jc w:val="left"/>
        <w:rPr>
          <w:rFonts w:ascii="Times New Roman" w:hAnsi="Times New Roman"/>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46539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4653915"/>
                    </a:xfrm>
                    <a:prstGeom prst="rect">
                      <a:avLst/>
                    </a:prstGeom>
                  </pic:spPr>
                </pic:pic>
              </a:graphicData>
            </a:graphic>
          </wp:anchor>
        </w:drawing>
      </w:r>
      <w:r>
        <w:rPr>
          <w:rFonts w:ascii="Times New Roman" w:hAnsi="Times New Roman"/>
          <w:position w:val="0"/>
          <w:sz w:val="24"/>
          <w:sz w:val="24"/>
          <w:szCs w:val="24"/>
          <w:vertAlign w:val="baseline"/>
        </w:rPr>
        <w:t>T</w:t>
      </w:r>
      <w:r>
        <w:rPr>
          <w:rFonts w:ascii="Times New Roman" w:hAnsi="Times New Roman"/>
          <w:position w:val="0"/>
          <w:sz w:val="24"/>
          <w:sz w:val="24"/>
          <w:szCs w:val="24"/>
          <w:vertAlign w:val="baseline"/>
        </w:rPr>
        <w:t xml:space="preserve">he tenth question asked whether any of the athletes experienced any symptoms as a result of participating in their sports and after any injury they experienced. </w:t>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57" w:after="57"/>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p>
      <w:pPr>
        <w:pStyle w:val="Normal"/>
        <w:spacing w:lineRule="auto" w:line="480" w:before="0" w:after="0"/>
        <w:jc w:val="left"/>
        <w:rPr>
          <w:rFonts w:ascii="Times New Roman" w:hAnsi="Times New Roman"/>
        </w:rPr>
      </w:pPr>
      <w:r>
        <w:rPr>
          <w:rFonts w:ascii="Times New Roman" w:hAnsi="Times New Roman"/>
          <w:position w:val="0"/>
          <w:sz w:val="24"/>
          <w:sz w:val="24"/>
          <w:szCs w:val="24"/>
          <w:vertAlign w:val="baseline"/>
        </w:rPr>
        <w:t>The significance of the study is to determine whether athleticism at Desert Mirage can impact an athletes health and mental behavior. There are no census to in the United States to determine how dangerous athletics can be.</w:t>
      </w:r>
    </w:p>
    <w:p>
      <w:pPr>
        <w:pStyle w:val="Normal"/>
        <w:spacing w:lineRule="auto" w:line="480" w:before="0" w:after="0"/>
        <w:rPr>
          <w:rFonts w:ascii="Times New Roman" w:hAnsi="Times New Roman"/>
        </w:rPr>
      </w:pPr>
      <w:r>
        <w:rPr>
          <w:rFonts w:ascii="Times New Roman" w:hAnsi="Times New Roman"/>
          <w:color w:val="000000"/>
          <w:position w:val="0"/>
          <w:sz w:val="24"/>
          <w:sz w:val="24"/>
          <w:szCs w:val="24"/>
          <w:vertAlign w:val="baseline"/>
        </w:rPr>
        <w:t>Have any students from Desert Mirage High School suffered any traumas, injuries, and or mental health issues as a result from playing their sport.</w:t>
      </w:r>
    </w:p>
    <w:p>
      <w:pPr>
        <w:pStyle w:val="Normal"/>
        <w:spacing w:lineRule="auto" w:line="480" w:before="0" w:after="0"/>
        <w:jc w:val="left"/>
        <w:rPr>
          <w:rFonts w:ascii="Times New Roman" w:hAnsi="Times New Roman"/>
        </w:rPr>
      </w:pPr>
      <w:bookmarkStart w:id="5" w:name="_3znysh7"/>
      <w:bookmarkStart w:id="6" w:name="__DdeLink__112_1246676762"/>
      <w:bookmarkEnd w:id="5"/>
      <w:bookmarkEnd w:id="6"/>
      <w:r>
        <w:rPr>
          <w:rFonts w:ascii="Times New Roman" w:hAnsi="Times New Roman"/>
          <w:color w:val="000000"/>
          <w:position w:val="0"/>
          <w:sz w:val="24"/>
          <w:sz w:val="24"/>
          <w:szCs w:val="24"/>
          <w:vertAlign w:val="baseline"/>
        </w:rPr>
        <w:t>A small percentage of Desert Mirage High School students will suffer from an injury or concussion that will affect them significantly.</w:t>
      </w:r>
    </w:p>
    <w:p>
      <w:pPr>
        <w:pStyle w:val="Normal"/>
        <w:spacing w:lineRule="auto" w:line="480" w:before="57" w:after="57"/>
        <w:jc w:val="center"/>
        <w:rPr>
          <w:rFonts w:ascii="Times New Roman" w:hAnsi="Times New Roman"/>
        </w:rPr>
      </w:pPr>
      <w:r>
        <w:rPr>
          <w:rFonts w:ascii="Times New Roman" w:hAnsi="Times New Roman"/>
        </w:rPr>
        <w:t>Bibliography</w:t>
      </w:r>
    </w:p>
    <w:p>
      <w:pPr>
        <w:pStyle w:val="Normal"/>
        <w:spacing w:lineRule="auto" w:line="480" w:before="57" w:after="57"/>
        <w:jc w:val="left"/>
        <w:rPr>
          <w:rFonts w:ascii="Times New Roman" w:hAnsi="Times New Roman"/>
        </w:rPr>
      </w:pPr>
      <w:r>
        <w:rPr>
          <w:rFonts w:ascii="Times New Roman" w:hAnsi="Times New Roman"/>
        </w:rPr>
        <w:t xml:space="preserve">Chronic traumatic encephalopathy. (2016, April 20). Retrieved from </w:t>
        <w:tab/>
        <w:t>https://www.mayoclinic.org/diseases-conditions/chronic-traumatic-</w:t>
        <w:tab/>
        <w:t>encephalopathy/symptoms-causes/syc-20370921</w:t>
      </w:r>
    </w:p>
    <w:p>
      <w:pPr>
        <w:pStyle w:val="Normal"/>
        <w:spacing w:lineRule="auto" w:line="480" w:before="57" w:after="57"/>
        <w:jc w:val="left"/>
        <w:rPr>
          <w:rFonts w:ascii="Times New Roman" w:hAnsi="Times New Roman"/>
        </w:rPr>
      </w:pPr>
      <w:r>
        <w:rPr>
          <w:rFonts w:ascii="Times New Roman" w:hAnsi="Times New Roman"/>
        </w:rPr>
        <w:t xml:space="preserve">Dnews. (2016, February 07). How Repeated Concussions Damage Your Brain Forever. Retrieved </w:t>
        <w:tab/>
        <w:t>from https://www.youtube.com/watch?v=AaHObVz9U44</w:t>
      </w:r>
    </w:p>
    <w:p>
      <w:pPr>
        <w:pStyle w:val="Normal"/>
        <w:spacing w:lineRule="auto" w:line="480" w:before="57" w:after="57"/>
        <w:jc w:val="left"/>
        <w:rPr>
          <w:rFonts w:ascii="Times New Roman" w:hAnsi="Times New Roman"/>
        </w:rPr>
      </w:pPr>
      <w:r>
        <w:rPr>
          <w:rFonts w:ascii="Times New Roman" w:hAnsi="Times New Roman"/>
        </w:rPr>
        <w:t xml:space="preserve">TrueTv. (2016, August 26). Adam Ruins Everything - Football's Brain Injury Problem is Even </w:t>
        <w:tab/>
        <w:t xml:space="preserve">Worse Than You Realize. Retrieved from https://www.youtube.com/watch?v=EdyLK0ZqFks </w:t>
      </w:r>
    </w:p>
    <w:p>
      <w:pPr>
        <w:pStyle w:val="Normal"/>
        <w:spacing w:lineRule="auto" w:line="480" w:before="57" w:after="57"/>
        <w:jc w:val="left"/>
        <w:rPr>
          <w:rFonts w:ascii="Times New Roman" w:hAnsi="Times New Roman"/>
        </w:rPr>
      </w:pPr>
      <w:r>
        <w:rPr>
          <w:rFonts w:ascii="Times New Roman" w:hAnsi="Times New Roman"/>
        </w:rPr>
        <w:t xml:space="preserve">* The Hidden Dangers of Competitive Sports. (2009, September 24). Retrieved from </w:t>
        <w:tab/>
        <w:t xml:space="preserve">https://www.life360.com/blog/the-hidden-dangers-of-competitive-sports/ </w:t>
      </w:r>
    </w:p>
    <w:p>
      <w:pPr>
        <w:pStyle w:val="Normal"/>
        <w:spacing w:lineRule="auto" w:line="480" w:before="57" w:after="57"/>
        <w:jc w:val="left"/>
        <w:rPr>
          <w:rFonts w:ascii="Times New Roman" w:hAnsi="Times New Roman"/>
        </w:rPr>
      </w:pPr>
      <w:r>
        <w:rPr>
          <w:rFonts w:ascii="Times New Roman" w:hAnsi="Times New Roman"/>
        </w:rPr>
      </w:r>
    </w:p>
    <w:sectPr>
      <w:headerReference w:type="default" r:id="rId12"/>
      <w:headerReference w:type="first" r:id="rId13"/>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Noto Sans Symbols">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rPr>
    </w:pPr>
    <w:r>
      <w:rPr>
        <w:rFonts w:ascii="Times New Roman" w:hAnsi="Times New Roman"/>
      </w:rPr>
      <w:t xml:space="preserve">Athletics </w:t>
    </w:r>
    <w:r>
      <w:rPr>
        <w:rFonts w:ascii="Times New Roman" w:hAnsi="Times New Roman"/>
      </w:rPr>
      <w:fldChar w:fldCharType="begin"/>
    </w:r>
    <w:r>
      <w:instrText> PAGE </w:instrText>
    </w:r>
    <w:r>
      <w:fldChar w:fldCharType="separate"/>
    </w:r>
    <w:r>
      <w:t>21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 xml:space="preserve">Running Head: HIGH SCHOOL ATHLETICS                                                                Athletics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5">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6">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7">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8">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9">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0">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1">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2">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3">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en-US" w:eastAsia="zh-CN" w:bidi="hi-IN"/>
    </w:rPr>
  </w:style>
  <w:style w:type="paragraph" w:styleId="Heading1">
    <w:name w:val="Heading 1"/>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ListLabel134">
    <w:name w:val="ListLabel 134"/>
    <w:qFormat/>
    <w:rPr>
      <w:rFonts w:ascii="Times New Roman" w:hAnsi="Times New Roman"/>
      <w:position w:val="0"/>
      <w:sz w:val="24"/>
      <w:sz w:val="24"/>
      <w:vertAlign w:val="baseline"/>
    </w:rPr>
  </w:style>
  <w:style w:type="character" w:styleId="ListLabel135">
    <w:name w:val="ListLabel 135"/>
    <w:qFormat/>
    <w:rPr>
      <w:position w:val="0"/>
      <w:sz w:val="24"/>
      <w:sz w:val="24"/>
      <w:vertAlign w:val="baseline"/>
    </w:rPr>
  </w:style>
  <w:style w:type="character" w:styleId="ListLabel136">
    <w:name w:val="ListLabel 136"/>
    <w:qFormat/>
    <w:rPr>
      <w:position w:val="0"/>
      <w:sz w:val="24"/>
      <w:sz w:val="24"/>
      <w:vertAlign w:val="baseline"/>
    </w:rPr>
  </w:style>
  <w:style w:type="character" w:styleId="ListLabel137">
    <w:name w:val="ListLabel 137"/>
    <w:qFormat/>
    <w:rPr>
      <w:position w:val="0"/>
      <w:sz w:val="24"/>
      <w:sz w:val="24"/>
      <w:vertAlign w:val="baseline"/>
    </w:rPr>
  </w:style>
  <w:style w:type="character" w:styleId="ListLabel138">
    <w:name w:val="ListLabel 138"/>
    <w:qFormat/>
    <w:rPr>
      <w:position w:val="0"/>
      <w:sz w:val="24"/>
      <w:sz w:val="24"/>
      <w:vertAlign w:val="baseline"/>
    </w:rPr>
  </w:style>
  <w:style w:type="character" w:styleId="ListLabel139">
    <w:name w:val="ListLabel 139"/>
    <w:qFormat/>
    <w:rPr>
      <w:position w:val="0"/>
      <w:sz w:val="24"/>
      <w:sz w:val="24"/>
      <w:vertAlign w:val="baseline"/>
    </w:rPr>
  </w:style>
  <w:style w:type="character" w:styleId="ListLabel140">
    <w:name w:val="ListLabel 140"/>
    <w:qFormat/>
    <w:rPr>
      <w:position w:val="0"/>
      <w:sz w:val="24"/>
      <w:sz w:val="24"/>
      <w:vertAlign w:val="baseline"/>
    </w:rPr>
  </w:style>
  <w:style w:type="character" w:styleId="ListLabel141">
    <w:name w:val="ListLabel 141"/>
    <w:qFormat/>
    <w:rPr>
      <w:position w:val="0"/>
      <w:sz w:val="24"/>
      <w:sz w:val="24"/>
      <w:vertAlign w:val="baseline"/>
    </w:rPr>
  </w:style>
  <w:style w:type="character" w:styleId="ListLabel116">
    <w:name w:val="ListLabel 116"/>
    <w:qFormat/>
    <w:rPr>
      <w:rFonts w:cs="Noto Sans Symbols"/>
      <w:b w:val="false"/>
      <w:position w:val="0"/>
      <w:sz w:val="24"/>
      <w:sz w:val="24"/>
      <w:vertAlign w:val="baseline"/>
    </w:rPr>
  </w:style>
  <w:style w:type="character" w:styleId="ListLabel117">
    <w:name w:val="ListLabel 117"/>
    <w:qFormat/>
    <w:rPr>
      <w:rFonts w:cs="Courier New"/>
      <w:position w:val="0"/>
      <w:sz w:val="24"/>
      <w:sz w:val="24"/>
      <w:vertAlign w:val="baseline"/>
    </w:rPr>
  </w:style>
  <w:style w:type="character" w:styleId="ListLabel118">
    <w:name w:val="ListLabel 118"/>
    <w:qFormat/>
    <w:rPr>
      <w:rFonts w:cs="Noto Sans Symbols"/>
      <w:position w:val="0"/>
      <w:sz w:val="24"/>
      <w:sz w:val="24"/>
      <w:vertAlign w:val="baseline"/>
    </w:rPr>
  </w:style>
  <w:style w:type="character" w:styleId="ListLabel119">
    <w:name w:val="ListLabel 119"/>
    <w:qFormat/>
    <w:rPr>
      <w:rFonts w:cs="Noto Sans Symbols"/>
      <w:position w:val="0"/>
      <w:sz w:val="24"/>
      <w:sz w:val="24"/>
      <w:vertAlign w:val="baseline"/>
    </w:rPr>
  </w:style>
  <w:style w:type="character" w:styleId="ListLabel120">
    <w:name w:val="ListLabel 120"/>
    <w:qFormat/>
    <w:rPr>
      <w:rFonts w:cs="Courier New"/>
      <w:position w:val="0"/>
      <w:sz w:val="24"/>
      <w:sz w:val="24"/>
      <w:vertAlign w:val="baseline"/>
    </w:rPr>
  </w:style>
  <w:style w:type="character" w:styleId="ListLabel121">
    <w:name w:val="ListLabel 121"/>
    <w:qFormat/>
    <w:rPr>
      <w:rFonts w:cs="Noto Sans Symbols"/>
      <w:position w:val="0"/>
      <w:sz w:val="24"/>
      <w:sz w:val="24"/>
      <w:vertAlign w:val="baseline"/>
    </w:rPr>
  </w:style>
  <w:style w:type="character" w:styleId="ListLabel122">
    <w:name w:val="ListLabel 122"/>
    <w:qFormat/>
    <w:rPr>
      <w:rFonts w:cs="Noto Sans Symbols"/>
      <w:position w:val="0"/>
      <w:sz w:val="24"/>
      <w:sz w:val="24"/>
      <w:vertAlign w:val="baseline"/>
    </w:rPr>
  </w:style>
  <w:style w:type="character" w:styleId="ListLabel123">
    <w:name w:val="ListLabel 123"/>
    <w:qFormat/>
    <w:rPr>
      <w:rFonts w:cs="Courier New"/>
      <w:position w:val="0"/>
      <w:sz w:val="24"/>
      <w:sz w:val="24"/>
      <w:vertAlign w:val="baseline"/>
    </w:rPr>
  </w:style>
  <w:style w:type="character" w:styleId="ListLabel124">
    <w:name w:val="ListLabel 124"/>
    <w:qFormat/>
    <w:rPr>
      <w:rFonts w:cs="Noto Sans Symbols"/>
      <w:position w:val="0"/>
      <w:sz w:val="24"/>
      <w:sz w:val="24"/>
      <w:vertAlign w:val="baseline"/>
    </w:rPr>
  </w:style>
  <w:style w:type="character" w:styleId="ListLabel125">
    <w:name w:val="ListLabel 125"/>
    <w:qFormat/>
    <w:rPr>
      <w:rFonts w:ascii="Times New Roman" w:hAnsi="Times New Roman" w:cs="Noto Sans Symbols"/>
      <w:b w:val="false"/>
      <w:position w:val="0"/>
      <w:sz w:val="24"/>
      <w:sz w:val="24"/>
      <w:vertAlign w:val="baseline"/>
    </w:rPr>
  </w:style>
  <w:style w:type="character" w:styleId="ListLabel126">
    <w:name w:val="ListLabel 126"/>
    <w:qFormat/>
    <w:rPr>
      <w:rFonts w:cs="Courier New"/>
      <w:position w:val="0"/>
      <w:sz w:val="24"/>
      <w:sz w:val="24"/>
      <w:vertAlign w:val="baseline"/>
    </w:rPr>
  </w:style>
  <w:style w:type="character" w:styleId="ListLabel127">
    <w:name w:val="ListLabel 127"/>
    <w:qFormat/>
    <w:rPr>
      <w:rFonts w:cs="Noto Sans Symbols"/>
      <w:position w:val="0"/>
      <w:sz w:val="24"/>
      <w:sz w:val="24"/>
      <w:vertAlign w:val="baseline"/>
    </w:rPr>
  </w:style>
  <w:style w:type="character" w:styleId="ListLabel128">
    <w:name w:val="ListLabel 128"/>
    <w:qFormat/>
    <w:rPr>
      <w:rFonts w:cs="Noto Sans Symbols"/>
      <w:position w:val="0"/>
      <w:sz w:val="24"/>
      <w:sz w:val="24"/>
      <w:vertAlign w:val="baseline"/>
    </w:rPr>
  </w:style>
  <w:style w:type="character" w:styleId="ListLabel129">
    <w:name w:val="ListLabel 129"/>
    <w:qFormat/>
    <w:rPr>
      <w:rFonts w:cs="Courier New"/>
      <w:position w:val="0"/>
      <w:sz w:val="24"/>
      <w:sz w:val="24"/>
      <w:vertAlign w:val="baseline"/>
    </w:rPr>
  </w:style>
  <w:style w:type="character" w:styleId="ListLabel130">
    <w:name w:val="ListLabel 130"/>
    <w:qFormat/>
    <w:rPr>
      <w:rFonts w:cs="Noto Sans Symbols"/>
      <w:position w:val="0"/>
      <w:sz w:val="24"/>
      <w:sz w:val="24"/>
      <w:vertAlign w:val="baseline"/>
    </w:rPr>
  </w:style>
  <w:style w:type="character" w:styleId="ListLabel131">
    <w:name w:val="ListLabel 131"/>
    <w:qFormat/>
    <w:rPr>
      <w:rFonts w:cs="Noto Sans Symbols"/>
      <w:position w:val="0"/>
      <w:sz w:val="24"/>
      <w:sz w:val="24"/>
      <w:vertAlign w:val="baseline"/>
    </w:rPr>
  </w:style>
  <w:style w:type="character" w:styleId="ListLabel132">
    <w:name w:val="ListLabel 132"/>
    <w:qFormat/>
    <w:rPr>
      <w:rFonts w:cs="Courier New"/>
      <w:position w:val="0"/>
      <w:sz w:val="24"/>
      <w:sz w:val="24"/>
      <w:vertAlign w:val="baseline"/>
    </w:rPr>
  </w:style>
  <w:style w:type="character" w:styleId="ListLabel133">
    <w:name w:val="ListLabel 133"/>
    <w:qFormat/>
    <w:rPr>
      <w:rFonts w:cs="Noto Sans Symbols"/>
      <w:position w:val="0"/>
      <w:sz w:val="24"/>
      <w:sz w:val="24"/>
      <w:vertAlign w:val="baseline"/>
    </w:rPr>
  </w:style>
  <w:style w:type="character" w:styleId="NumberingSymbols">
    <w:name w:val="Numbering Symbols"/>
    <w:qFormat/>
    <w:rPr/>
  </w:style>
  <w:style w:type="character" w:styleId="ListLabel142">
    <w:name w:val="ListLabel 142"/>
    <w:qFormat/>
    <w:rPr>
      <w:rFonts w:ascii="Times New Roman" w:hAnsi="Times New Roman" w:cs="Noto Sans Symbols"/>
      <w:b w:val="false"/>
      <w:position w:val="0"/>
      <w:sz w:val="24"/>
      <w:sz w:val="24"/>
      <w:vertAlign w:val="baseline"/>
    </w:rPr>
  </w:style>
  <w:style w:type="character" w:styleId="ListLabel143">
    <w:name w:val="ListLabel 143"/>
    <w:qFormat/>
    <w:rPr>
      <w:rFonts w:cs="Courier New"/>
      <w:position w:val="0"/>
      <w:sz w:val="24"/>
      <w:sz w:val="24"/>
      <w:vertAlign w:val="baseline"/>
    </w:rPr>
  </w:style>
  <w:style w:type="character" w:styleId="ListLabel144">
    <w:name w:val="ListLabel 144"/>
    <w:qFormat/>
    <w:rPr>
      <w:rFonts w:cs="Noto Sans Symbols"/>
      <w:position w:val="0"/>
      <w:sz w:val="24"/>
      <w:sz w:val="24"/>
      <w:vertAlign w:val="baseline"/>
    </w:rPr>
  </w:style>
  <w:style w:type="character" w:styleId="ListLabel145">
    <w:name w:val="ListLabel 145"/>
    <w:qFormat/>
    <w:rPr>
      <w:rFonts w:cs="Noto Sans Symbols"/>
      <w:position w:val="0"/>
      <w:sz w:val="24"/>
      <w:sz w:val="24"/>
      <w:vertAlign w:val="baseline"/>
    </w:rPr>
  </w:style>
  <w:style w:type="character" w:styleId="ListLabel146">
    <w:name w:val="ListLabel 146"/>
    <w:qFormat/>
    <w:rPr>
      <w:rFonts w:cs="Courier New"/>
      <w:position w:val="0"/>
      <w:sz w:val="24"/>
      <w:sz w:val="24"/>
      <w:vertAlign w:val="baseline"/>
    </w:rPr>
  </w:style>
  <w:style w:type="character" w:styleId="ListLabel147">
    <w:name w:val="ListLabel 147"/>
    <w:qFormat/>
    <w:rPr>
      <w:rFonts w:cs="Noto Sans Symbols"/>
      <w:position w:val="0"/>
      <w:sz w:val="24"/>
      <w:sz w:val="24"/>
      <w:vertAlign w:val="baseline"/>
    </w:rPr>
  </w:style>
  <w:style w:type="character" w:styleId="ListLabel148">
    <w:name w:val="ListLabel 148"/>
    <w:qFormat/>
    <w:rPr>
      <w:rFonts w:cs="Noto Sans Symbols"/>
      <w:position w:val="0"/>
      <w:sz w:val="24"/>
      <w:sz w:val="24"/>
      <w:vertAlign w:val="baseline"/>
    </w:rPr>
  </w:style>
  <w:style w:type="character" w:styleId="ListLabel149">
    <w:name w:val="ListLabel 149"/>
    <w:qFormat/>
    <w:rPr>
      <w:rFonts w:cs="Courier New"/>
      <w:position w:val="0"/>
      <w:sz w:val="24"/>
      <w:sz w:val="24"/>
      <w:vertAlign w:val="baseline"/>
    </w:rPr>
  </w:style>
  <w:style w:type="character" w:styleId="ListLabel150">
    <w:name w:val="ListLabel 150"/>
    <w:qFormat/>
    <w:rPr>
      <w:rFonts w:cs="Noto Sans Symbols"/>
      <w:position w:val="0"/>
      <w:sz w:val="24"/>
      <w:sz w:val="24"/>
      <w:vertAlign w:val="baseline"/>
    </w:rPr>
  </w:style>
  <w:style w:type="character" w:styleId="ListLabel151">
    <w:name w:val="ListLabel 151"/>
    <w:qFormat/>
    <w:rPr>
      <w:rFonts w:ascii="Times New Roman" w:hAnsi="Times New Roman" w:cs="Noto Sans Symbols"/>
      <w:b w:val="false"/>
      <w:position w:val="0"/>
      <w:sz w:val="24"/>
      <w:sz w:val="24"/>
      <w:vertAlign w:val="baseline"/>
    </w:rPr>
  </w:style>
  <w:style w:type="character" w:styleId="ListLabel152">
    <w:name w:val="ListLabel 152"/>
    <w:qFormat/>
    <w:rPr>
      <w:rFonts w:cs="Courier New"/>
      <w:position w:val="0"/>
      <w:sz w:val="24"/>
      <w:sz w:val="24"/>
      <w:vertAlign w:val="baseline"/>
    </w:rPr>
  </w:style>
  <w:style w:type="character" w:styleId="ListLabel153">
    <w:name w:val="ListLabel 153"/>
    <w:qFormat/>
    <w:rPr>
      <w:rFonts w:cs="Noto Sans Symbols"/>
      <w:position w:val="0"/>
      <w:sz w:val="24"/>
      <w:sz w:val="24"/>
      <w:vertAlign w:val="baseline"/>
    </w:rPr>
  </w:style>
  <w:style w:type="character" w:styleId="ListLabel154">
    <w:name w:val="ListLabel 154"/>
    <w:qFormat/>
    <w:rPr>
      <w:rFonts w:cs="Noto Sans Symbols"/>
      <w:position w:val="0"/>
      <w:sz w:val="24"/>
      <w:sz w:val="24"/>
      <w:vertAlign w:val="baseline"/>
    </w:rPr>
  </w:style>
  <w:style w:type="character" w:styleId="ListLabel155">
    <w:name w:val="ListLabel 155"/>
    <w:qFormat/>
    <w:rPr>
      <w:rFonts w:cs="Courier New"/>
      <w:position w:val="0"/>
      <w:sz w:val="24"/>
      <w:sz w:val="24"/>
      <w:vertAlign w:val="baseline"/>
    </w:rPr>
  </w:style>
  <w:style w:type="character" w:styleId="ListLabel156">
    <w:name w:val="ListLabel 156"/>
    <w:qFormat/>
    <w:rPr>
      <w:rFonts w:cs="Noto Sans Symbols"/>
      <w:position w:val="0"/>
      <w:sz w:val="24"/>
      <w:sz w:val="24"/>
      <w:vertAlign w:val="baseline"/>
    </w:rPr>
  </w:style>
  <w:style w:type="character" w:styleId="ListLabel157">
    <w:name w:val="ListLabel 157"/>
    <w:qFormat/>
    <w:rPr>
      <w:rFonts w:cs="Noto Sans Symbols"/>
      <w:position w:val="0"/>
      <w:sz w:val="24"/>
      <w:sz w:val="24"/>
      <w:vertAlign w:val="baseline"/>
    </w:rPr>
  </w:style>
  <w:style w:type="character" w:styleId="ListLabel158">
    <w:name w:val="ListLabel 158"/>
    <w:qFormat/>
    <w:rPr>
      <w:rFonts w:cs="Courier New"/>
      <w:position w:val="0"/>
      <w:sz w:val="24"/>
      <w:sz w:val="24"/>
      <w:vertAlign w:val="baseline"/>
    </w:rPr>
  </w:style>
  <w:style w:type="character" w:styleId="ListLabel159">
    <w:name w:val="ListLabel 159"/>
    <w:qFormat/>
    <w:rPr>
      <w:rFonts w:cs="Noto Sans Symbols"/>
      <w:position w:val="0"/>
      <w:sz w:val="24"/>
      <w:sz w:val="24"/>
      <w:vertAlign w:val="baseline"/>
    </w:rPr>
  </w:style>
  <w:style w:type="character" w:styleId="ListLabel160">
    <w:name w:val="ListLabel 160"/>
    <w:qFormat/>
    <w:rPr>
      <w:rFonts w:ascii="Times New Roman" w:hAnsi="Times New Roman" w:cs="Noto Sans Symbols"/>
      <w:b w:val="false"/>
      <w:position w:val="0"/>
      <w:sz w:val="24"/>
      <w:sz w:val="24"/>
      <w:vertAlign w:val="baseline"/>
    </w:rPr>
  </w:style>
  <w:style w:type="character" w:styleId="ListLabel161">
    <w:name w:val="ListLabel 161"/>
    <w:qFormat/>
    <w:rPr>
      <w:rFonts w:cs="Courier New"/>
      <w:position w:val="0"/>
      <w:sz w:val="24"/>
      <w:sz w:val="24"/>
      <w:vertAlign w:val="baseline"/>
    </w:rPr>
  </w:style>
  <w:style w:type="character" w:styleId="ListLabel162">
    <w:name w:val="ListLabel 162"/>
    <w:qFormat/>
    <w:rPr>
      <w:rFonts w:cs="Noto Sans Symbols"/>
      <w:position w:val="0"/>
      <w:sz w:val="24"/>
      <w:sz w:val="24"/>
      <w:vertAlign w:val="baseline"/>
    </w:rPr>
  </w:style>
  <w:style w:type="character" w:styleId="ListLabel163">
    <w:name w:val="ListLabel 163"/>
    <w:qFormat/>
    <w:rPr>
      <w:rFonts w:cs="Noto Sans Symbols"/>
      <w:position w:val="0"/>
      <w:sz w:val="24"/>
      <w:sz w:val="24"/>
      <w:vertAlign w:val="baseline"/>
    </w:rPr>
  </w:style>
  <w:style w:type="character" w:styleId="ListLabel164">
    <w:name w:val="ListLabel 164"/>
    <w:qFormat/>
    <w:rPr>
      <w:rFonts w:cs="Courier New"/>
      <w:position w:val="0"/>
      <w:sz w:val="24"/>
      <w:sz w:val="24"/>
      <w:vertAlign w:val="baseline"/>
    </w:rPr>
  </w:style>
  <w:style w:type="character" w:styleId="ListLabel165">
    <w:name w:val="ListLabel 165"/>
    <w:qFormat/>
    <w:rPr>
      <w:rFonts w:cs="Noto Sans Symbols"/>
      <w:position w:val="0"/>
      <w:sz w:val="24"/>
      <w:sz w:val="24"/>
      <w:vertAlign w:val="baseline"/>
    </w:rPr>
  </w:style>
  <w:style w:type="character" w:styleId="ListLabel166">
    <w:name w:val="ListLabel 166"/>
    <w:qFormat/>
    <w:rPr>
      <w:rFonts w:cs="Noto Sans Symbols"/>
      <w:position w:val="0"/>
      <w:sz w:val="24"/>
      <w:sz w:val="24"/>
      <w:vertAlign w:val="baseline"/>
    </w:rPr>
  </w:style>
  <w:style w:type="character" w:styleId="ListLabel167">
    <w:name w:val="ListLabel 167"/>
    <w:qFormat/>
    <w:rPr>
      <w:rFonts w:cs="Courier New"/>
      <w:position w:val="0"/>
      <w:sz w:val="24"/>
      <w:sz w:val="24"/>
      <w:vertAlign w:val="baseline"/>
    </w:rPr>
  </w:style>
  <w:style w:type="character" w:styleId="ListLabel168">
    <w:name w:val="ListLabel 168"/>
    <w:qFormat/>
    <w:rPr>
      <w:rFonts w:cs="Noto Sans Symbols"/>
      <w:position w:val="0"/>
      <w:sz w:val="24"/>
      <w:sz w:val="24"/>
      <w:vertAlign w:val="baseline"/>
    </w:rPr>
  </w:style>
  <w:style w:type="character" w:styleId="ListLabel169">
    <w:name w:val="ListLabel 169"/>
    <w:qFormat/>
    <w:rPr>
      <w:rFonts w:ascii="Times New Roman" w:hAnsi="Times New Roman" w:cs="Noto Sans Symbols"/>
      <w:b w:val="false"/>
      <w:position w:val="0"/>
      <w:sz w:val="24"/>
      <w:sz w:val="24"/>
      <w:vertAlign w:val="baseline"/>
    </w:rPr>
  </w:style>
  <w:style w:type="character" w:styleId="ListLabel170">
    <w:name w:val="ListLabel 170"/>
    <w:qFormat/>
    <w:rPr>
      <w:rFonts w:cs="Courier New"/>
      <w:position w:val="0"/>
      <w:sz w:val="24"/>
      <w:sz w:val="24"/>
      <w:vertAlign w:val="baseline"/>
    </w:rPr>
  </w:style>
  <w:style w:type="character" w:styleId="ListLabel171">
    <w:name w:val="ListLabel 171"/>
    <w:qFormat/>
    <w:rPr>
      <w:rFonts w:cs="Noto Sans Symbols"/>
      <w:position w:val="0"/>
      <w:sz w:val="24"/>
      <w:sz w:val="24"/>
      <w:vertAlign w:val="baseline"/>
    </w:rPr>
  </w:style>
  <w:style w:type="character" w:styleId="ListLabel172">
    <w:name w:val="ListLabel 172"/>
    <w:qFormat/>
    <w:rPr>
      <w:rFonts w:cs="Noto Sans Symbols"/>
      <w:position w:val="0"/>
      <w:sz w:val="24"/>
      <w:sz w:val="24"/>
      <w:vertAlign w:val="baseline"/>
    </w:rPr>
  </w:style>
  <w:style w:type="character" w:styleId="ListLabel173">
    <w:name w:val="ListLabel 173"/>
    <w:qFormat/>
    <w:rPr>
      <w:rFonts w:cs="Courier New"/>
      <w:position w:val="0"/>
      <w:sz w:val="24"/>
      <w:sz w:val="24"/>
      <w:vertAlign w:val="baseline"/>
    </w:rPr>
  </w:style>
  <w:style w:type="character" w:styleId="ListLabel174">
    <w:name w:val="ListLabel 174"/>
    <w:qFormat/>
    <w:rPr>
      <w:rFonts w:cs="Noto Sans Symbols"/>
      <w:position w:val="0"/>
      <w:sz w:val="24"/>
      <w:sz w:val="24"/>
      <w:vertAlign w:val="baseline"/>
    </w:rPr>
  </w:style>
  <w:style w:type="character" w:styleId="ListLabel175">
    <w:name w:val="ListLabel 175"/>
    <w:qFormat/>
    <w:rPr>
      <w:rFonts w:cs="Noto Sans Symbols"/>
      <w:position w:val="0"/>
      <w:sz w:val="24"/>
      <w:sz w:val="24"/>
      <w:vertAlign w:val="baseline"/>
    </w:rPr>
  </w:style>
  <w:style w:type="character" w:styleId="ListLabel176">
    <w:name w:val="ListLabel 176"/>
    <w:qFormat/>
    <w:rPr>
      <w:rFonts w:cs="Courier New"/>
      <w:position w:val="0"/>
      <w:sz w:val="24"/>
      <w:sz w:val="24"/>
      <w:vertAlign w:val="baseline"/>
    </w:rPr>
  </w:style>
  <w:style w:type="character" w:styleId="ListLabel177">
    <w:name w:val="ListLabel 177"/>
    <w:qFormat/>
    <w:rPr>
      <w:rFonts w:cs="Noto Sans Symbols"/>
      <w:position w:val="0"/>
      <w:sz w:val="24"/>
      <w:sz w:val="24"/>
      <w:vertAlign w:val="baseline"/>
    </w:rPr>
  </w:style>
  <w:style w:type="character" w:styleId="ListLabel178">
    <w:name w:val="ListLabel 178"/>
    <w:qFormat/>
    <w:rPr>
      <w:rFonts w:ascii="Times New Roman" w:hAnsi="Times New Roman" w:cs="Noto Sans Symbols"/>
      <w:b w:val="false"/>
      <w:position w:val="0"/>
      <w:sz w:val="24"/>
      <w:sz w:val="24"/>
      <w:vertAlign w:val="baseline"/>
    </w:rPr>
  </w:style>
  <w:style w:type="character" w:styleId="ListLabel179">
    <w:name w:val="ListLabel 179"/>
    <w:qFormat/>
    <w:rPr>
      <w:rFonts w:cs="Courier New"/>
      <w:position w:val="0"/>
      <w:sz w:val="24"/>
      <w:sz w:val="24"/>
      <w:vertAlign w:val="baseline"/>
    </w:rPr>
  </w:style>
  <w:style w:type="character" w:styleId="ListLabel180">
    <w:name w:val="ListLabel 180"/>
    <w:qFormat/>
    <w:rPr>
      <w:rFonts w:cs="Noto Sans Symbols"/>
      <w:position w:val="0"/>
      <w:sz w:val="24"/>
      <w:sz w:val="24"/>
      <w:vertAlign w:val="baseline"/>
    </w:rPr>
  </w:style>
  <w:style w:type="character" w:styleId="ListLabel181">
    <w:name w:val="ListLabel 181"/>
    <w:qFormat/>
    <w:rPr>
      <w:rFonts w:cs="Noto Sans Symbols"/>
      <w:position w:val="0"/>
      <w:sz w:val="24"/>
      <w:sz w:val="24"/>
      <w:vertAlign w:val="baseline"/>
    </w:rPr>
  </w:style>
  <w:style w:type="character" w:styleId="ListLabel182">
    <w:name w:val="ListLabel 182"/>
    <w:qFormat/>
    <w:rPr>
      <w:rFonts w:cs="Courier New"/>
      <w:position w:val="0"/>
      <w:sz w:val="24"/>
      <w:sz w:val="24"/>
      <w:vertAlign w:val="baseline"/>
    </w:rPr>
  </w:style>
  <w:style w:type="character" w:styleId="ListLabel183">
    <w:name w:val="ListLabel 183"/>
    <w:qFormat/>
    <w:rPr>
      <w:rFonts w:cs="Noto Sans Symbols"/>
      <w:position w:val="0"/>
      <w:sz w:val="24"/>
      <w:sz w:val="24"/>
      <w:vertAlign w:val="baseline"/>
    </w:rPr>
  </w:style>
  <w:style w:type="character" w:styleId="ListLabel184">
    <w:name w:val="ListLabel 184"/>
    <w:qFormat/>
    <w:rPr>
      <w:rFonts w:cs="Noto Sans Symbols"/>
      <w:position w:val="0"/>
      <w:sz w:val="24"/>
      <w:sz w:val="24"/>
      <w:vertAlign w:val="baseline"/>
    </w:rPr>
  </w:style>
  <w:style w:type="character" w:styleId="ListLabel185">
    <w:name w:val="ListLabel 185"/>
    <w:qFormat/>
    <w:rPr>
      <w:rFonts w:cs="Courier New"/>
      <w:position w:val="0"/>
      <w:sz w:val="24"/>
      <w:sz w:val="24"/>
      <w:vertAlign w:val="baseline"/>
    </w:rPr>
  </w:style>
  <w:style w:type="character" w:styleId="ListLabel186">
    <w:name w:val="ListLabel 186"/>
    <w:qFormat/>
    <w:rPr>
      <w:rFonts w:cs="Noto Sans Symbols"/>
      <w:position w:val="0"/>
      <w:sz w:val="24"/>
      <w:sz w:val="24"/>
      <w:vertAlign w:val="baseline"/>
    </w:rPr>
  </w:style>
  <w:style w:type="character" w:styleId="ListLabel187">
    <w:name w:val="ListLabel 187"/>
    <w:qFormat/>
    <w:rPr>
      <w:rFonts w:ascii="Times New Roman" w:hAnsi="Times New Roman" w:cs="Noto Sans Symbols"/>
      <w:b w:val="false"/>
      <w:position w:val="0"/>
      <w:sz w:val="24"/>
      <w:sz w:val="24"/>
      <w:vertAlign w:val="baseline"/>
    </w:rPr>
  </w:style>
  <w:style w:type="character" w:styleId="ListLabel188">
    <w:name w:val="ListLabel 188"/>
    <w:qFormat/>
    <w:rPr>
      <w:rFonts w:cs="Courier New"/>
      <w:position w:val="0"/>
      <w:sz w:val="24"/>
      <w:sz w:val="24"/>
      <w:vertAlign w:val="baseline"/>
    </w:rPr>
  </w:style>
  <w:style w:type="character" w:styleId="ListLabel189">
    <w:name w:val="ListLabel 189"/>
    <w:qFormat/>
    <w:rPr>
      <w:rFonts w:cs="Noto Sans Symbols"/>
      <w:position w:val="0"/>
      <w:sz w:val="24"/>
      <w:sz w:val="24"/>
      <w:vertAlign w:val="baseline"/>
    </w:rPr>
  </w:style>
  <w:style w:type="character" w:styleId="ListLabel190">
    <w:name w:val="ListLabel 190"/>
    <w:qFormat/>
    <w:rPr>
      <w:rFonts w:cs="Noto Sans Symbols"/>
      <w:position w:val="0"/>
      <w:sz w:val="24"/>
      <w:sz w:val="24"/>
      <w:vertAlign w:val="baseline"/>
    </w:rPr>
  </w:style>
  <w:style w:type="character" w:styleId="ListLabel191">
    <w:name w:val="ListLabel 191"/>
    <w:qFormat/>
    <w:rPr>
      <w:rFonts w:cs="Courier New"/>
      <w:position w:val="0"/>
      <w:sz w:val="24"/>
      <w:sz w:val="24"/>
      <w:vertAlign w:val="baseline"/>
    </w:rPr>
  </w:style>
  <w:style w:type="character" w:styleId="ListLabel192">
    <w:name w:val="ListLabel 192"/>
    <w:qFormat/>
    <w:rPr>
      <w:rFonts w:cs="Noto Sans Symbols"/>
      <w:position w:val="0"/>
      <w:sz w:val="24"/>
      <w:sz w:val="24"/>
      <w:vertAlign w:val="baseline"/>
    </w:rPr>
  </w:style>
  <w:style w:type="character" w:styleId="ListLabel193">
    <w:name w:val="ListLabel 193"/>
    <w:qFormat/>
    <w:rPr>
      <w:rFonts w:cs="Noto Sans Symbols"/>
      <w:position w:val="0"/>
      <w:sz w:val="24"/>
      <w:sz w:val="24"/>
      <w:vertAlign w:val="baseline"/>
    </w:rPr>
  </w:style>
  <w:style w:type="character" w:styleId="ListLabel194">
    <w:name w:val="ListLabel 194"/>
    <w:qFormat/>
    <w:rPr>
      <w:rFonts w:cs="Courier New"/>
      <w:position w:val="0"/>
      <w:sz w:val="24"/>
      <w:sz w:val="24"/>
      <w:vertAlign w:val="baseline"/>
    </w:rPr>
  </w:style>
  <w:style w:type="character" w:styleId="ListLabel195">
    <w:name w:val="ListLabel 195"/>
    <w:qFormat/>
    <w:rPr>
      <w:rFonts w:cs="Noto Sans Symbols"/>
      <w:position w:val="0"/>
      <w:sz w:val="24"/>
      <w:sz w:val="24"/>
      <w:vertAlign w:val="baseli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 Normal</Template>
  <TotalTime>3235</TotalTime>
  <Application>LibreOffice/5.1.6.2$Linux_X86_64 LibreOffice_project/10m0$Build-2</Application>
  <Pages>21</Pages>
  <Words>1987</Words>
  <Characters>10290</Characters>
  <CharactersWithSpaces>12182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2018-03-21T22:57:26Z</dcterms:created>
  <dc:creator/>
  <dc:description/>
  <dc:language>en-US</dc:language>
  <cp:lastModifiedBy/>
  <cp:lastPrinted>2018-05-06T11:04:29Z</cp:lastPrinted>
  <dcterms:modified xsi:type="dcterms:W3CDTF">2018-05-06T12:01:24Z</dcterms:modified>
  <cp:revision>185</cp:revision>
  <dc:subject/>
  <dc:title>School Normal</dc:title>
</cp:coreProperties>
</file>