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A646F" w14:textId="2E9410CB" w:rsidR="00632C81" w:rsidRPr="00213EF4" w:rsidRDefault="00DD19F3" w:rsidP="00632C81">
      <w:pPr>
        <w:spacing w:after="10" w:line="240" w:lineRule="auto"/>
        <w:jc w:val="center"/>
        <w:outlineLvl w:val="0"/>
        <w:rPr>
          <w:rFonts w:ascii="Times New Roman" w:hAnsi="Times New Roman"/>
          <w:b/>
          <w:smallCaps/>
          <w:sz w:val="32"/>
          <w:szCs w:val="24"/>
          <w:lang w:val="en-US" w:eastAsia="zh-CN"/>
        </w:rPr>
      </w:pPr>
      <w:r>
        <w:rPr>
          <w:rFonts w:ascii="Times New Roman" w:hAnsi="Times New Roman"/>
          <w:b/>
          <w:smallCaps/>
          <w:sz w:val="32"/>
          <w:szCs w:val="24"/>
          <w:lang w:val="en-US"/>
        </w:rPr>
        <w:t>Ziang Liu</w:t>
      </w:r>
    </w:p>
    <w:p w14:paraId="77757735" w14:textId="77777777" w:rsidR="00DD19F3" w:rsidRDefault="00DD19F3" w:rsidP="00632C81">
      <w:pPr>
        <w:spacing w:after="10" w:line="240" w:lineRule="auto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 w:rsidRPr="00DD19F3">
        <w:rPr>
          <w:rFonts w:ascii="Times New Roman" w:hAnsi="Times New Roman"/>
          <w:sz w:val="20"/>
          <w:szCs w:val="20"/>
          <w:lang w:val="en-US"/>
        </w:rPr>
        <w:t xml:space="preserve">College of Engineering and Applied Sciences </w:t>
      </w:r>
    </w:p>
    <w:p w14:paraId="223A7C31" w14:textId="0AEA8442" w:rsidR="008C5558" w:rsidRDefault="000C19AE" w:rsidP="00632C81">
      <w:pPr>
        <w:spacing w:after="10" w:line="240" w:lineRule="auto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Nanjing </w:t>
      </w:r>
      <w:r w:rsidR="008C5558">
        <w:rPr>
          <w:rFonts w:ascii="Times New Roman" w:hAnsi="Times New Roman"/>
          <w:sz w:val="20"/>
          <w:szCs w:val="20"/>
          <w:lang w:val="en-US"/>
        </w:rPr>
        <w:t>University, P.R. China</w:t>
      </w:r>
    </w:p>
    <w:p w14:paraId="38BB30C1" w14:textId="281EE902" w:rsidR="00632C81" w:rsidRPr="00213EF4" w:rsidRDefault="00632C81" w:rsidP="00632C81">
      <w:pPr>
        <w:spacing w:after="10" w:line="240" w:lineRule="auto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 w:rsidRPr="00213EF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C19AE">
        <w:rPr>
          <w:rFonts w:ascii="Times New Roman" w:hAnsi="Times New Roman"/>
          <w:sz w:val="20"/>
          <w:szCs w:val="20"/>
          <w:lang w:val="en-US"/>
        </w:rPr>
        <w:t>(</w:t>
      </w:r>
      <w:r w:rsidR="009B0783">
        <w:rPr>
          <w:rFonts w:ascii="Times New Roman" w:hAnsi="Times New Roman"/>
          <w:sz w:val="20"/>
          <w:szCs w:val="20"/>
          <w:lang w:val="en-US"/>
        </w:rPr>
        <w:t>+86</w:t>
      </w:r>
      <w:r w:rsidR="000C19AE">
        <w:rPr>
          <w:rFonts w:ascii="Times New Roman" w:hAnsi="Times New Roman"/>
          <w:sz w:val="20"/>
          <w:szCs w:val="20"/>
          <w:lang w:val="en-US"/>
        </w:rPr>
        <w:t>)</w:t>
      </w:r>
      <w:r w:rsidR="009B0783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C19AE">
        <w:rPr>
          <w:rFonts w:ascii="Times New Roman" w:hAnsi="Times New Roman"/>
          <w:sz w:val="20"/>
          <w:szCs w:val="20"/>
          <w:lang w:val="en-US"/>
        </w:rPr>
        <w:t>18262001210</w:t>
      </w:r>
      <w:r w:rsidR="00935F33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| </w:t>
      </w:r>
      <w:r w:rsidR="009B0783">
        <w:rPr>
          <w:rFonts w:ascii="Times New Roman" w:hAnsi="Times New Roman"/>
          <w:sz w:val="20"/>
          <w:szCs w:val="20"/>
          <w:lang w:val="en-US"/>
        </w:rPr>
        <w:t>e:</w:t>
      </w:r>
      <w:r w:rsidR="000C19AE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C19AE" w:rsidRPr="000C19AE">
        <w:rPr>
          <w:rFonts w:ascii="Times New Roman" w:hAnsi="Times New Roman"/>
          <w:sz w:val="20"/>
          <w:szCs w:val="20"/>
          <w:lang w:val="en-US"/>
        </w:rPr>
        <w:t>211870126@smail.nju.edu.cn</w:t>
      </w:r>
    </w:p>
    <w:p w14:paraId="004A2480" w14:textId="77777777" w:rsidR="00632C81" w:rsidRPr="00213EF4" w:rsidRDefault="00632C81" w:rsidP="00632C81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r w:rsidRPr="00213EF4">
        <w:rPr>
          <w:rFonts w:ascii="Times New Roman" w:hAnsi="Times New Roman"/>
          <w:smallCaps/>
          <w:sz w:val="24"/>
          <w:szCs w:val="20"/>
          <w:lang w:val="en-US"/>
        </w:rPr>
        <w:t>Education</w:t>
      </w:r>
    </w:p>
    <w:p w14:paraId="3766E172" w14:textId="77777777" w:rsidR="00632C81" w:rsidRPr="00213EF4" w:rsidRDefault="00632C81" w:rsidP="00632C81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00E3ACEF" w14:textId="6718AC5F" w:rsidR="00632C81" w:rsidRPr="00213EF4" w:rsidRDefault="000C19AE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Nanjing</w:t>
      </w:r>
      <w:r w:rsidR="009B0783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632C81" w:rsidRPr="00213EF4">
        <w:rPr>
          <w:rFonts w:ascii="Times New Roman" w:hAnsi="Times New Roman"/>
          <w:b/>
          <w:sz w:val="20"/>
          <w:szCs w:val="20"/>
          <w:lang w:val="en-US"/>
        </w:rPr>
        <w:t>University</w:t>
      </w:r>
      <w:r w:rsidR="00F9619E">
        <w:rPr>
          <w:rFonts w:ascii="Times New Roman" w:hAnsi="Times New Roman" w:hint="eastAsia"/>
          <w:b/>
          <w:sz w:val="20"/>
          <w:szCs w:val="20"/>
          <w:lang w:val="en-US" w:eastAsia="zh-CN"/>
        </w:rPr>
        <w:t xml:space="preserve"> (NJU)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Nanjing</w:t>
      </w:r>
      <w:r w:rsidR="00632C81"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396DF882" w14:textId="0A161A4A" w:rsidR="00632C81" w:rsidRPr="00213EF4" w:rsidRDefault="00632C81" w:rsidP="00632C8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213EF4">
        <w:rPr>
          <w:rFonts w:ascii="Times New Roman" w:hAnsi="Times New Roman"/>
          <w:sz w:val="20"/>
          <w:szCs w:val="20"/>
          <w:lang w:val="en-US"/>
        </w:rPr>
        <w:t>B</w:t>
      </w:r>
      <w:r w:rsidR="000C19AE">
        <w:rPr>
          <w:rFonts w:ascii="Times New Roman" w:hAnsi="Times New Roman"/>
          <w:sz w:val="20"/>
          <w:szCs w:val="20"/>
          <w:lang w:val="en-US"/>
        </w:rPr>
        <w:t>E</w:t>
      </w:r>
      <w:r w:rsidR="009B0783">
        <w:rPr>
          <w:rFonts w:ascii="Times New Roman" w:hAnsi="Times New Roman"/>
          <w:sz w:val="20"/>
          <w:szCs w:val="20"/>
          <w:lang w:val="en-US"/>
        </w:rPr>
        <w:t xml:space="preserve"> in </w:t>
      </w:r>
      <w:r w:rsidR="000C19AE" w:rsidRPr="000C19AE">
        <w:rPr>
          <w:rFonts w:ascii="Times New Roman" w:hAnsi="Times New Roman"/>
          <w:sz w:val="20"/>
          <w:szCs w:val="20"/>
          <w:lang w:val="en-US"/>
        </w:rPr>
        <w:t>New Energy Science and Engineering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0C19AE"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0C19AE">
        <w:rPr>
          <w:rFonts w:ascii="Times New Roman" w:hAnsi="Times New Roman"/>
          <w:sz w:val="20"/>
          <w:szCs w:val="20"/>
          <w:lang w:val="en-US"/>
        </w:rPr>
        <w:t>21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0C19AE">
        <w:rPr>
          <w:rFonts w:ascii="Times New Roman" w:hAnsi="Times New Roman"/>
          <w:sz w:val="20"/>
          <w:szCs w:val="20"/>
          <w:lang w:val="en-US"/>
        </w:rPr>
        <w:t>Jul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0C19AE">
        <w:rPr>
          <w:rFonts w:ascii="Times New Roman" w:hAnsi="Times New Roman"/>
          <w:sz w:val="20"/>
          <w:szCs w:val="20"/>
          <w:lang w:val="en-US"/>
        </w:rPr>
        <w:t>25</w:t>
      </w:r>
    </w:p>
    <w:p w14:paraId="0CAAD755" w14:textId="468FB179" w:rsidR="00C04608" w:rsidRDefault="000C150C" w:rsidP="00632C81">
      <w:pPr>
        <w:numPr>
          <w:ilvl w:val="0"/>
          <w:numId w:val="2"/>
        </w:numPr>
        <w:spacing w:after="10" w:line="240" w:lineRule="auto"/>
        <w:ind w:hanging="357"/>
        <w:rPr>
          <w:rFonts w:ascii="Times New Roman" w:hAnsi="Times New Roman"/>
          <w:sz w:val="20"/>
          <w:szCs w:val="20"/>
          <w:lang w:val="en-US"/>
        </w:rPr>
      </w:pPr>
      <w:r w:rsidRPr="000C150C">
        <w:rPr>
          <w:rFonts w:ascii="Times New Roman" w:hAnsi="Times New Roman"/>
          <w:sz w:val="20"/>
          <w:szCs w:val="20"/>
          <w:lang w:val="en-US"/>
        </w:rPr>
        <w:t>GPA</w:t>
      </w:r>
      <w:r w:rsidR="00A9252A"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 w:rsidR="00A9252A">
        <w:rPr>
          <w:rFonts w:ascii="Times New Roman" w:hAnsi="Times New Roman"/>
          <w:sz w:val="20"/>
          <w:szCs w:val="20"/>
          <w:lang w:val="en-US" w:eastAsia="zh-CN"/>
        </w:rPr>
        <w:t>(overall)</w:t>
      </w:r>
      <w:r w:rsidRPr="000C150C">
        <w:rPr>
          <w:rFonts w:ascii="Times New Roman" w:hAnsi="Times New Roman"/>
          <w:sz w:val="20"/>
          <w:szCs w:val="20"/>
          <w:lang w:val="en-US"/>
        </w:rPr>
        <w:t xml:space="preserve">: </w:t>
      </w:r>
      <w:r w:rsidR="000C19AE">
        <w:rPr>
          <w:rFonts w:ascii="Times New Roman" w:hAnsi="Times New Roman"/>
          <w:sz w:val="20"/>
          <w:szCs w:val="20"/>
          <w:lang w:val="en-US"/>
        </w:rPr>
        <w:t>4.</w:t>
      </w:r>
      <w:r w:rsidR="000A5068">
        <w:rPr>
          <w:rFonts w:ascii="Times New Roman" w:hAnsi="Times New Roman" w:hint="eastAsia"/>
          <w:sz w:val="20"/>
          <w:szCs w:val="20"/>
          <w:lang w:val="en-US" w:eastAsia="zh-CN"/>
        </w:rPr>
        <w:t>60</w:t>
      </w:r>
      <w:r w:rsidRPr="000C150C">
        <w:rPr>
          <w:rFonts w:ascii="Times New Roman" w:hAnsi="Times New Roman"/>
          <w:sz w:val="20"/>
          <w:szCs w:val="20"/>
          <w:lang w:val="en-US"/>
        </w:rPr>
        <w:t>/</w:t>
      </w:r>
      <w:r w:rsidR="000C19AE">
        <w:rPr>
          <w:rFonts w:ascii="Times New Roman" w:hAnsi="Times New Roman"/>
          <w:sz w:val="20"/>
          <w:szCs w:val="20"/>
          <w:lang w:val="en-US"/>
        </w:rPr>
        <w:t>5</w:t>
      </w:r>
      <w:r w:rsidRPr="000C150C">
        <w:rPr>
          <w:rFonts w:ascii="Times New Roman" w:hAnsi="Times New Roman"/>
          <w:sz w:val="20"/>
          <w:szCs w:val="20"/>
          <w:lang w:val="en-US"/>
        </w:rPr>
        <w:t xml:space="preserve">.00 </w:t>
      </w:r>
    </w:p>
    <w:p w14:paraId="21624F25" w14:textId="77777777" w:rsidR="00F9619E" w:rsidRPr="00F9619E" w:rsidRDefault="00C04608" w:rsidP="00F9619E">
      <w:pPr>
        <w:numPr>
          <w:ilvl w:val="0"/>
          <w:numId w:val="2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GPA </w:t>
      </w:r>
      <w:r w:rsidR="000C150C" w:rsidRPr="000C150C">
        <w:rPr>
          <w:rFonts w:ascii="Times New Roman" w:hAnsi="Times New Roman"/>
          <w:sz w:val="20"/>
          <w:szCs w:val="20"/>
          <w:lang w:val="en-US"/>
        </w:rPr>
        <w:t>rank</w:t>
      </w:r>
      <w:r>
        <w:rPr>
          <w:rFonts w:ascii="Times New Roman" w:hAnsi="Times New Roman"/>
          <w:sz w:val="20"/>
          <w:szCs w:val="20"/>
          <w:lang w:val="en-US"/>
        </w:rPr>
        <w:t>ing:</w:t>
      </w:r>
      <w:r w:rsidR="000C150C" w:rsidRPr="000C150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C19AE">
        <w:rPr>
          <w:rFonts w:ascii="Times New Roman" w:hAnsi="Times New Roman"/>
          <w:sz w:val="20"/>
          <w:szCs w:val="20"/>
          <w:lang w:val="en-US"/>
        </w:rPr>
        <w:t>1</w:t>
      </w:r>
      <w:r w:rsidR="000C150C" w:rsidRPr="000C150C">
        <w:rPr>
          <w:rFonts w:ascii="Times New Roman" w:hAnsi="Times New Roman"/>
          <w:sz w:val="20"/>
          <w:szCs w:val="20"/>
          <w:lang w:val="en-US"/>
        </w:rPr>
        <w:t>/</w:t>
      </w:r>
      <w:r w:rsidR="000C19AE">
        <w:rPr>
          <w:rFonts w:ascii="Times New Roman" w:hAnsi="Times New Roman"/>
          <w:sz w:val="20"/>
          <w:szCs w:val="20"/>
          <w:lang w:val="en-US"/>
        </w:rPr>
        <w:t>25</w:t>
      </w:r>
      <w:r w:rsidR="00F9619E" w:rsidRPr="00F9619E">
        <w:t xml:space="preserve"> </w:t>
      </w:r>
    </w:p>
    <w:p w14:paraId="7A89EA95" w14:textId="2AEDF491" w:rsidR="00F9619E" w:rsidRPr="00F9619E" w:rsidRDefault="00F9619E" w:rsidP="00F9619E">
      <w:pPr>
        <w:numPr>
          <w:ilvl w:val="0"/>
          <w:numId w:val="2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F9619E">
        <w:rPr>
          <w:rFonts w:ascii="Times New Roman" w:hAnsi="Times New Roman"/>
          <w:sz w:val="20"/>
          <w:szCs w:val="20"/>
          <w:lang w:val="en-US"/>
        </w:rPr>
        <w:t>Foundations of Materials Science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 w:rsidRPr="00F9619E">
        <w:rPr>
          <w:rFonts w:ascii="Times New Roman" w:hAnsi="Times New Roman"/>
          <w:sz w:val="20"/>
          <w:szCs w:val="20"/>
          <w:lang w:val="en-US"/>
        </w:rPr>
        <w:t>and Engineering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(99), </w:t>
      </w:r>
      <w:r w:rsidRPr="00F9619E">
        <w:rPr>
          <w:rFonts w:ascii="Times New Roman" w:hAnsi="Times New Roman"/>
          <w:sz w:val="20"/>
          <w:szCs w:val="20"/>
          <w:lang w:val="en-US" w:eastAsia="zh-CN"/>
        </w:rPr>
        <w:t>Polymeric Materials Science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(99), </w:t>
      </w:r>
      <w:r w:rsidRPr="00F9619E">
        <w:rPr>
          <w:rFonts w:ascii="Times New Roman" w:hAnsi="Times New Roman"/>
          <w:sz w:val="20"/>
          <w:szCs w:val="20"/>
          <w:lang w:val="en-US" w:eastAsia="zh-CN"/>
        </w:rPr>
        <w:t>Organic Chemistry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(98), </w:t>
      </w:r>
      <w:r w:rsidRPr="00F9619E">
        <w:rPr>
          <w:rFonts w:ascii="Times New Roman" w:hAnsi="Times New Roman"/>
          <w:sz w:val="20"/>
          <w:szCs w:val="20"/>
          <w:lang w:val="en-US" w:eastAsia="zh-CN"/>
        </w:rPr>
        <w:t>Mathematical Methods of Physics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(98), </w:t>
      </w:r>
      <w:r w:rsidRPr="00F9619E">
        <w:rPr>
          <w:rFonts w:ascii="Times New Roman" w:hAnsi="Times New Roman"/>
          <w:sz w:val="20"/>
          <w:szCs w:val="20"/>
          <w:lang w:val="en-US" w:eastAsia="zh-CN"/>
        </w:rPr>
        <w:t>Energy Conversion and Storage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(97), </w:t>
      </w:r>
      <w:r w:rsidRPr="00F9619E">
        <w:rPr>
          <w:rFonts w:ascii="Times New Roman" w:hAnsi="Times New Roman"/>
          <w:sz w:val="20"/>
          <w:szCs w:val="20"/>
          <w:lang w:val="en-US" w:eastAsia="zh-CN"/>
        </w:rPr>
        <w:t>Physical Chemistry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(96.7), </w:t>
      </w:r>
      <w:r w:rsidR="004F72CC" w:rsidRPr="004F72CC">
        <w:rPr>
          <w:rFonts w:ascii="Times New Roman" w:hAnsi="Times New Roman"/>
          <w:sz w:val="20"/>
          <w:szCs w:val="20"/>
          <w:lang w:val="en-US" w:eastAsia="zh-CN"/>
        </w:rPr>
        <w:t>Electrochemical Methods</w:t>
      </w:r>
      <w:r w:rsidR="004F72CC">
        <w:rPr>
          <w:rFonts w:ascii="Times New Roman" w:hAnsi="Times New Roman" w:hint="eastAsia"/>
          <w:sz w:val="20"/>
          <w:szCs w:val="20"/>
          <w:lang w:val="en-US" w:eastAsia="zh-CN"/>
        </w:rPr>
        <w:t xml:space="preserve"> (96)</w:t>
      </w:r>
    </w:p>
    <w:p w14:paraId="492E2FF4" w14:textId="77777777" w:rsidR="00632C81" w:rsidRDefault="00632C81" w:rsidP="00632C81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</w:p>
    <w:p w14:paraId="3E7975C7" w14:textId="5B122354" w:rsidR="00E50549" w:rsidRDefault="00E50549" w:rsidP="00E50549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Publication</w:t>
      </w:r>
    </w:p>
    <w:p w14:paraId="54A817A0" w14:textId="77777777" w:rsidR="00E50549" w:rsidRDefault="00E50549" w:rsidP="00E50549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5931CC6E" w14:textId="04A3F49C" w:rsidR="005004B7" w:rsidRDefault="005004B7" w:rsidP="00E50549">
      <w:pPr>
        <w:numPr>
          <w:ilvl w:val="0"/>
          <w:numId w:val="6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5004B7">
        <w:rPr>
          <w:rFonts w:ascii="Times New Roman" w:hAnsi="Times New Roman"/>
          <w:sz w:val="20"/>
          <w:szCs w:val="20"/>
          <w:lang w:val="en-US" w:eastAsia="zh-CN"/>
        </w:rPr>
        <w:t xml:space="preserve">Yuxuan Sun, </w:t>
      </w:r>
      <w:r w:rsidRPr="005004B7">
        <w:rPr>
          <w:rFonts w:ascii="Times New Roman" w:hAnsi="Times New Roman"/>
          <w:b/>
          <w:bCs/>
          <w:sz w:val="20"/>
          <w:szCs w:val="20"/>
          <w:lang w:val="en-US" w:eastAsia="zh-CN"/>
        </w:rPr>
        <w:t>Ziang Liu</w:t>
      </w:r>
      <w:r w:rsidRPr="005004B7">
        <w:rPr>
          <w:rFonts w:ascii="Times New Roman" w:hAnsi="Times New Roman"/>
          <w:sz w:val="20"/>
          <w:szCs w:val="20"/>
          <w:lang w:val="en-US" w:eastAsia="zh-CN"/>
        </w:rPr>
        <w:t>, Zeya Li, Feng Qin, Junwei Huang, Caiyu Qiu, and Hongtao Yuan. "Unravelling the Anisotropic Light-Matter Interaction in Strain-Engineered Trihalide MoCl</w:t>
      </w:r>
      <w:r>
        <w:rPr>
          <w:rFonts w:ascii="Times New Roman" w:hAnsi="Times New Roman"/>
          <w:sz w:val="20"/>
          <w:szCs w:val="20"/>
          <w:vertAlign w:val="subscript"/>
          <w:lang w:val="en-US" w:eastAsia="zh-CN"/>
        </w:rPr>
        <w:t>3</w:t>
      </w:r>
      <w:r w:rsidRPr="005004B7">
        <w:rPr>
          <w:rFonts w:ascii="Times New Roman" w:hAnsi="Times New Roman"/>
          <w:sz w:val="20"/>
          <w:szCs w:val="20"/>
          <w:lang w:val="en-US" w:eastAsia="zh-CN"/>
        </w:rPr>
        <w:t>." </w:t>
      </w:r>
      <w:r w:rsidRPr="005004B7">
        <w:rPr>
          <w:rFonts w:ascii="Times New Roman" w:hAnsi="Times New Roman"/>
          <w:i/>
          <w:iCs/>
          <w:sz w:val="20"/>
          <w:szCs w:val="20"/>
          <w:lang w:val="en-US" w:eastAsia="zh-CN"/>
        </w:rPr>
        <w:t>Nano Research</w:t>
      </w:r>
      <w:r w:rsidRPr="005004B7">
        <w:rPr>
          <w:rFonts w:ascii="Times New Roman" w:hAnsi="Times New Roman"/>
          <w:sz w:val="20"/>
          <w:szCs w:val="20"/>
          <w:lang w:val="en-US" w:eastAsia="zh-CN"/>
        </w:rPr>
        <w:t> (2023)</w:t>
      </w:r>
      <w:r w:rsidR="00742E9E">
        <w:rPr>
          <w:rFonts w:ascii="Times New Roman" w:hAnsi="Times New Roman"/>
          <w:sz w:val="20"/>
          <w:szCs w:val="20"/>
          <w:lang w:val="en-US" w:eastAsia="zh-CN"/>
        </w:rPr>
        <w:t>:</w:t>
      </w:r>
      <w:r w:rsidR="00742E9E" w:rsidRPr="00742E9E">
        <w:rPr>
          <w:rFonts w:ascii="Times New Roman" w:hAnsi="Times New Roman"/>
          <w:sz w:val="20"/>
          <w:szCs w:val="20"/>
          <w:lang w:val="en-US" w:eastAsia="zh-CN"/>
        </w:rPr>
        <w:t xml:space="preserve"> 1-7</w:t>
      </w:r>
      <w:r w:rsidRPr="005004B7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1FF11FBB" w14:textId="77777777" w:rsidR="00E50549" w:rsidRPr="00E50549" w:rsidRDefault="00E50549" w:rsidP="00E50549">
      <w:p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8C9B92B" w14:textId="5A201793" w:rsidR="005004B7" w:rsidRPr="00742A7C" w:rsidRDefault="00632C81" w:rsidP="00742A7C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 w:eastAsia="zh-CN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 xml:space="preserve">Research </w:t>
      </w:r>
      <w:r w:rsidRPr="00213EF4">
        <w:rPr>
          <w:rFonts w:ascii="Times New Roman" w:hAnsi="Times New Roman"/>
          <w:smallCaps/>
          <w:sz w:val="24"/>
          <w:szCs w:val="20"/>
          <w:lang w:val="en-US"/>
        </w:rPr>
        <w:t>Experience</w:t>
      </w:r>
    </w:p>
    <w:p w14:paraId="51540F8C" w14:textId="31CA3A6C" w:rsidR="00A64705" w:rsidRPr="00213EF4" w:rsidRDefault="004854C0" w:rsidP="00A64705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Harvard</w:t>
      </w:r>
      <w:r w:rsidR="00A64705">
        <w:rPr>
          <w:rFonts w:ascii="Times New Roman" w:hAnsi="Times New Roman"/>
          <w:b/>
          <w:sz w:val="20"/>
          <w:szCs w:val="20"/>
          <w:lang w:val="en-US"/>
        </w:rPr>
        <w:t xml:space="preserve"> University (</w:t>
      </w:r>
      <w:r w:rsidR="000A2FF2" w:rsidRPr="000A2FF2">
        <w:rPr>
          <w:rFonts w:ascii="Times New Roman" w:hAnsi="Times New Roman"/>
          <w:b/>
          <w:sz w:val="20"/>
          <w:szCs w:val="20"/>
        </w:rPr>
        <w:t>John A. Paulson School of Engineering and Applied Sciences</w:t>
      </w:r>
      <w:r w:rsidR="00A64705">
        <w:rPr>
          <w:rFonts w:ascii="Times New Roman" w:hAnsi="Times New Roman"/>
          <w:b/>
          <w:sz w:val="20"/>
          <w:szCs w:val="20"/>
          <w:lang w:val="en-US"/>
        </w:rPr>
        <w:t>)</w:t>
      </w:r>
      <w:r w:rsidR="00A64705"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 w:hint="eastAsia"/>
          <w:sz w:val="20"/>
          <w:szCs w:val="20"/>
          <w:lang w:val="en-US" w:eastAsia="zh-CN"/>
        </w:rPr>
        <w:t>Boston</w:t>
      </w:r>
      <w:r w:rsidR="00A64705" w:rsidRPr="00213EF4"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USA</w:t>
      </w:r>
    </w:p>
    <w:p w14:paraId="2B4D4194" w14:textId="0983D519" w:rsidR="00A64705" w:rsidRDefault="005004B7" w:rsidP="00A64705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Research Assistant to Professor</w:t>
      </w:r>
      <w:r w:rsidR="004854C0">
        <w:rPr>
          <w:rFonts w:ascii="Times New Roman" w:hAnsi="Times New Roman" w:hint="eastAsia"/>
          <w:sz w:val="20"/>
          <w:szCs w:val="20"/>
          <w:lang w:val="en-US" w:eastAsia="zh-CN"/>
        </w:rPr>
        <w:t xml:space="preserve"> Xin Li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="004854C0">
        <w:rPr>
          <w:rFonts w:ascii="Times New Roman" w:hAnsi="Times New Roman" w:hint="eastAsia"/>
          <w:sz w:val="20"/>
          <w:szCs w:val="20"/>
          <w:lang w:val="en-US" w:eastAsia="zh-CN"/>
        </w:rPr>
        <w:t>Jul</w:t>
      </w:r>
      <w:r w:rsidR="00A64705"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4854C0">
        <w:rPr>
          <w:rFonts w:ascii="Times New Roman" w:hAnsi="Times New Roman" w:hint="eastAsia"/>
          <w:sz w:val="20"/>
          <w:szCs w:val="20"/>
          <w:lang w:val="en-US" w:eastAsia="zh-CN"/>
        </w:rPr>
        <w:t>4</w:t>
      </w:r>
      <w:r w:rsidR="00A64705">
        <w:rPr>
          <w:rFonts w:ascii="Times New Roman" w:hAnsi="Times New Roman"/>
          <w:sz w:val="20"/>
          <w:szCs w:val="20"/>
          <w:lang w:val="en-US"/>
        </w:rPr>
        <w:t xml:space="preserve"> – Present</w:t>
      </w:r>
    </w:p>
    <w:p w14:paraId="42FE09E4" w14:textId="404741C0" w:rsidR="005004B7" w:rsidRDefault="00E43A78" w:rsidP="005004B7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Topic: </w:t>
      </w:r>
      <w:r w:rsidR="004854C0" w:rsidRPr="004854C0">
        <w:rPr>
          <w:rFonts w:ascii="Times New Roman" w:hAnsi="Times New Roman"/>
          <w:b/>
          <w:sz w:val="20"/>
          <w:szCs w:val="20"/>
          <w:lang w:val="en-US" w:eastAsia="zh-CN"/>
        </w:rPr>
        <w:t xml:space="preserve">Solid </w:t>
      </w:r>
      <w:r w:rsidR="004854C0">
        <w:rPr>
          <w:rFonts w:ascii="Times New Roman" w:hAnsi="Times New Roman" w:hint="eastAsia"/>
          <w:b/>
          <w:sz w:val="20"/>
          <w:szCs w:val="20"/>
          <w:lang w:val="en-US" w:eastAsia="zh-CN"/>
        </w:rPr>
        <w:t>C</w:t>
      </w:r>
      <w:r w:rsidR="004854C0" w:rsidRPr="004854C0">
        <w:rPr>
          <w:rFonts w:ascii="Times New Roman" w:hAnsi="Times New Roman"/>
          <w:b/>
          <w:sz w:val="20"/>
          <w:szCs w:val="20"/>
          <w:lang w:val="en-US" w:eastAsia="zh-CN"/>
        </w:rPr>
        <w:t xml:space="preserve">arbon </w:t>
      </w:r>
      <w:r w:rsidR="004854C0">
        <w:rPr>
          <w:rFonts w:ascii="Times New Roman" w:hAnsi="Times New Roman" w:hint="eastAsia"/>
          <w:b/>
          <w:sz w:val="20"/>
          <w:szCs w:val="20"/>
          <w:lang w:val="en-US" w:eastAsia="zh-CN"/>
        </w:rPr>
        <w:t>R</w:t>
      </w:r>
      <w:r w:rsidR="004854C0" w:rsidRPr="004854C0">
        <w:rPr>
          <w:rFonts w:ascii="Times New Roman" w:hAnsi="Times New Roman"/>
          <w:b/>
          <w:sz w:val="20"/>
          <w:szCs w:val="20"/>
          <w:lang w:val="en-US" w:eastAsia="zh-CN"/>
        </w:rPr>
        <w:t>eduction</w:t>
      </w:r>
    </w:p>
    <w:p w14:paraId="058F3840" w14:textId="77777777" w:rsidR="004854C0" w:rsidRDefault="004854C0" w:rsidP="004854C0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7FE64E24" w14:textId="33FCD54A" w:rsidR="004854C0" w:rsidRPr="00213EF4" w:rsidRDefault="004854C0" w:rsidP="004854C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Nanjing University (</w:t>
      </w:r>
      <w:r w:rsidRPr="008F59B0">
        <w:rPr>
          <w:rFonts w:ascii="Times New Roman" w:hAnsi="Times New Roman"/>
          <w:b/>
          <w:sz w:val="20"/>
          <w:szCs w:val="20"/>
          <w:lang w:val="en-US"/>
        </w:rPr>
        <w:t>College of Engineering and Applied Sciences</w:t>
      </w:r>
      <w:r>
        <w:rPr>
          <w:rFonts w:ascii="Times New Roman" w:hAnsi="Times New Roman"/>
          <w:b/>
          <w:sz w:val="20"/>
          <w:szCs w:val="20"/>
          <w:lang w:val="en-US"/>
        </w:rPr>
        <w:t>)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Nanjing</w:t>
      </w:r>
      <w:r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4150A540" w14:textId="67AB0660" w:rsidR="004854C0" w:rsidRDefault="004854C0" w:rsidP="004854C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Research Assistant to Professor Jia Zhu</w:t>
      </w:r>
      <w:r>
        <w:rPr>
          <w:rFonts w:ascii="Times New Roman" w:hAnsi="Times New Roman"/>
          <w:sz w:val="20"/>
          <w:szCs w:val="20"/>
          <w:lang w:val="en-US"/>
        </w:rPr>
        <w:tab/>
        <w:t xml:space="preserve">Oct 2023 –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Jun 2024</w:t>
      </w:r>
    </w:p>
    <w:p w14:paraId="4DE070ED" w14:textId="77777777" w:rsidR="004854C0" w:rsidRDefault="004854C0" w:rsidP="004854C0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Topic: </w:t>
      </w:r>
      <w:r w:rsidRPr="00335896">
        <w:rPr>
          <w:rFonts w:ascii="Times New Roman" w:hAnsi="Times New Roman"/>
          <w:b/>
          <w:sz w:val="20"/>
          <w:szCs w:val="20"/>
          <w:lang w:val="en-US" w:eastAsia="zh-CN"/>
        </w:rPr>
        <w:t xml:space="preserve">Electrochemical 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A</w:t>
      </w:r>
      <w:r w:rsidRPr="00335896">
        <w:rPr>
          <w:rFonts w:ascii="Times New Roman" w:hAnsi="Times New Roman"/>
          <w:b/>
          <w:sz w:val="20"/>
          <w:szCs w:val="20"/>
          <w:lang w:val="en-US" w:eastAsia="zh-CN"/>
        </w:rPr>
        <w:t xml:space="preserve">cid 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>CO</w:t>
      </w:r>
      <w:r>
        <w:rPr>
          <w:rFonts w:ascii="Times New Roman" w:hAnsi="Times New Roman"/>
          <w:b/>
          <w:sz w:val="20"/>
          <w:szCs w:val="20"/>
          <w:vertAlign w:val="subscript"/>
          <w:lang w:val="en-US" w:eastAsia="zh-CN"/>
        </w:rPr>
        <w:t>2</w:t>
      </w:r>
      <w:r w:rsidRPr="00335896"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R</w:t>
      </w:r>
      <w:r w:rsidRPr="00335896">
        <w:rPr>
          <w:rFonts w:ascii="Times New Roman" w:hAnsi="Times New Roman"/>
          <w:b/>
          <w:sz w:val="20"/>
          <w:szCs w:val="20"/>
          <w:lang w:val="en-US" w:eastAsia="zh-CN"/>
        </w:rPr>
        <w:t>eduction</w:t>
      </w:r>
    </w:p>
    <w:p w14:paraId="3659046C" w14:textId="77777777" w:rsidR="004854C0" w:rsidRDefault="004854C0" w:rsidP="004854C0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Refined t</w:t>
      </w:r>
      <w:r w:rsidRPr="005F195A">
        <w:rPr>
          <w:rFonts w:ascii="Times New Roman" w:hAnsi="Times New Roman"/>
          <w:sz w:val="20"/>
          <w:szCs w:val="20"/>
          <w:lang w:val="en-US"/>
        </w:rPr>
        <w:t>he drop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-</w:t>
      </w:r>
      <w:r w:rsidRPr="005F195A">
        <w:rPr>
          <w:rFonts w:ascii="Times New Roman" w:hAnsi="Times New Roman"/>
          <w:sz w:val="20"/>
          <w:szCs w:val="20"/>
          <w:lang w:val="en-US"/>
        </w:rPr>
        <w:t>c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as</w:t>
      </w:r>
      <w:r w:rsidRPr="005F195A">
        <w:rPr>
          <w:rFonts w:ascii="Times New Roman" w:hAnsi="Times New Roman"/>
          <w:sz w:val="20"/>
          <w:szCs w:val="20"/>
          <w:lang w:val="en-US"/>
        </w:rPr>
        <w:t xml:space="preserve">ting method of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loading the </w:t>
      </w:r>
      <w:r w:rsidRPr="005F195A">
        <w:rPr>
          <w:rFonts w:ascii="Times New Roman" w:hAnsi="Times New Roman"/>
          <w:sz w:val="20"/>
          <w:szCs w:val="20"/>
          <w:lang w:val="en-US"/>
        </w:rPr>
        <w:t xml:space="preserve">catalyst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ink </w:t>
      </w:r>
      <w:r w:rsidRPr="005F195A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to</w:t>
      </w:r>
      <w:r w:rsidRPr="005F195A">
        <w:rPr>
          <w:rFonts w:ascii="Times New Roman" w:hAnsi="Times New Roman"/>
          <w:sz w:val="20"/>
          <w:szCs w:val="20"/>
          <w:lang w:val="en-US"/>
        </w:rPr>
        <w:t xml:space="preserve"> the gas diffusion electrode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, </w:t>
      </w:r>
      <w:r w:rsidRPr="00B73C31">
        <w:rPr>
          <w:rFonts w:ascii="Times New Roman" w:hAnsi="Times New Roman"/>
          <w:sz w:val="20"/>
          <w:szCs w:val="20"/>
          <w:lang w:val="en-US" w:eastAsia="zh-CN"/>
        </w:rPr>
        <w:t>reducing preparation time while improving performance and repeatability by controlling the degree of dispersant gasification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;</w:t>
      </w:r>
    </w:p>
    <w:p w14:paraId="20C5AC42" w14:textId="100B7249" w:rsidR="00E92B60" w:rsidRDefault="00E92B60" w:rsidP="00AF6D23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F29C028" w14:textId="756BD333" w:rsidR="00D058BB" w:rsidRPr="00E92B60" w:rsidRDefault="00D058BB" w:rsidP="00AF6D23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D058BB">
        <w:rPr>
          <w:rFonts w:ascii="Times New Roman" w:hAnsi="Times New Roman"/>
          <w:sz w:val="20"/>
          <w:szCs w:val="20"/>
          <w:lang w:val="en-US"/>
        </w:rPr>
        <w:t>Analyze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d</w:t>
      </w:r>
      <w:r w:rsidRPr="00D058BB">
        <w:rPr>
          <w:rFonts w:ascii="Times New Roman" w:hAnsi="Times New Roman"/>
          <w:sz w:val="20"/>
          <w:szCs w:val="20"/>
          <w:lang w:val="en-US"/>
        </w:rPr>
        <w:t xml:space="preserve"> and correct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ed</w:t>
      </w:r>
      <w:r w:rsidRPr="00D058BB">
        <w:rPr>
          <w:rFonts w:ascii="Times New Roman" w:hAnsi="Times New Roman"/>
          <w:sz w:val="20"/>
          <w:szCs w:val="20"/>
          <w:lang w:val="en-US"/>
        </w:rPr>
        <w:t xml:space="preserve"> the deviation of gas chromatography data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;</w:t>
      </w:r>
    </w:p>
    <w:p w14:paraId="3038D15B" w14:textId="52BCC003" w:rsidR="00E92B60" w:rsidRDefault="00B73C31" w:rsidP="005004B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B73C31">
        <w:rPr>
          <w:rFonts w:ascii="Times New Roman" w:hAnsi="Times New Roman"/>
          <w:sz w:val="20"/>
          <w:szCs w:val="20"/>
          <w:lang w:val="en-US"/>
        </w:rPr>
        <w:t>Optimize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d</w:t>
      </w:r>
      <w:r w:rsidRPr="00B73C31">
        <w:rPr>
          <w:rFonts w:ascii="Times New Roman" w:hAnsi="Times New Roman"/>
          <w:sz w:val="20"/>
          <w:szCs w:val="20"/>
          <w:lang w:val="en-US"/>
        </w:rPr>
        <w:t xml:space="preserve"> the processing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of the </w:t>
      </w:r>
      <w:r w:rsidRPr="00B73C31">
        <w:rPr>
          <w:rFonts w:ascii="Times New Roman" w:hAnsi="Times New Roman"/>
          <w:sz w:val="20"/>
          <w:szCs w:val="20"/>
          <w:lang w:val="en-US"/>
        </w:rPr>
        <w:t xml:space="preserve">data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from </w:t>
      </w:r>
      <w:r w:rsidRPr="00B73C31">
        <w:rPr>
          <w:rFonts w:ascii="Times New Roman" w:hAnsi="Times New Roman"/>
          <w:sz w:val="20"/>
          <w:szCs w:val="20"/>
          <w:lang w:val="en-US"/>
        </w:rPr>
        <w:t>gas chromatography and electrochemical workstations with codes to improve processing efficiency and data reliability</w:t>
      </w:r>
      <w:r w:rsidR="00FC76B7">
        <w:rPr>
          <w:rFonts w:ascii="Times New Roman" w:hAnsi="Times New Roman" w:hint="eastAsia"/>
          <w:sz w:val="20"/>
          <w:szCs w:val="20"/>
          <w:lang w:val="en-US" w:eastAsia="zh-CN"/>
        </w:rPr>
        <w:t>;</w:t>
      </w:r>
    </w:p>
    <w:p w14:paraId="1CA02F97" w14:textId="2E1F1C37" w:rsidR="000A5068" w:rsidRDefault="00AF6D23" w:rsidP="005004B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F6D23">
        <w:rPr>
          <w:rFonts w:ascii="Times New Roman" w:hAnsi="Times New Roman"/>
          <w:sz w:val="20"/>
          <w:szCs w:val="20"/>
          <w:lang w:val="en-US"/>
        </w:rPr>
        <w:t>Retrofit the seal of the rea</w:t>
      </w:r>
      <w:r w:rsidR="00E92B60">
        <w:rPr>
          <w:rFonts w:ascii="Times New Roman" w:hAnsi="Times New Roman" w:hint="eastAsia"/>
          <w:sz w:val="20"/>
          <w:szCs w:val="20"/>
          <w:lang w:val="en-US" w:eastAsia="zh-CN"/>
        </w:rPr>
        <w:t>c</w:t>
      </w:r>
      <w:r w:rsidRPr="00AF6D23">
        <w:rPr>
          <w:rFonts w:ascii="Times New Roman" w:hAnsi="Times New Roman"/>
          <w:sz w:val="20"/>
          <w:szCs w:val="20"/>
          <w:lang w:val="en-US"/>
        </w:rPr>
        <w:t>tor, enabling the originally atmospheric pressure device to operate continuously for over 40 hours at 3 atmospheres and withstand up to 7 atmospheres of pressure</w:t>
      </w:r>
      <w:r w:rsidR="00FC76B7">
        <w:rPr>
          <w:rFonts w:ascii="Times New Roman" w:hAnsi="Times New Roman" w:hint="eastAsia"/>
          <w:sz w:val="20"/>
          <w:szCs w:val="20"/>
          <w:lang w:val="en-US" w:eastAsia="zh-CN"/>
        </w:rPr>
        <w:t>;</w:t>
      </w:r>
    </w:p>
    <w:p w14:paraId="41E979F4" w14:textId="5A3397A0" w:rsidR="009156D7" w:rsidRDefault="009156D7" w:rsidP="005004B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P</w:t>
      </w:r>
      <w:r w:rsidRPr="009156D7">
        <w:rPr>
          <w:rFonts w:ascii="Times New Roman" w:hAnsi="Times New Roman"/>
          <w:sz w:val="20"/>
          <w:szCs w:val="20"/>
          <w:lang w:val="en-US"/>
        </w:rPr>
        <w:t xml:space="preserve">roposed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t</w:t>
      </w:r>
      <w:r w:rsidRPr="009156D7">
        <w:rPr>
          <w:rFonts w:ascii="Times New Roman" w:hAnsi="Times New Roman"/>
          <w:sz w:val="20"/>
          <w:szCs w:val="20"/>
          <w:lang w:val="en-US"/>
        </w:rPr>
        <w:t xml:space="preserve">he additional role of </w:t>
      </w:r>
      <w:r w:rsidR="00BB1096">
        <w:rPr>
          <w:rFonts w:ascii="Times New Roman" w:hAnsi="Times New Roman" w:hint="eastAsia"/>
          <w:sz w:val="20"/>
          <w:szCs w:val="20"/>
          <w:lang w:val="en-US" w:eastAsia="zh-CN"/>
        </w:rPr>
        <w:t>a new kind of cation</w:t>
      </w:r>
      <w:r w:rsidRPr="009156D7">
        <w:rPr>
          <w:rFonts w:ascii="Times New Roman" w:hAnsi="Times New Roman"/>
          <w:sz w:val="20"/>
          <w:szCs w:val="20"/>
          <w:lang w:val="en-US"/>
        </w:rPr>
        <w:t xml:space="preserve"> in acidic carbon dioxide reduction compared to alkali cations</w:t>
      </w:r>
      <w:r w:rsidR="00727136">
        <w:rPr>
          <w:rFonts w:ascii="Times New Roman" w:hAnsi="Times New Roman" w:hint="eastAsia"/>
          <w:sz w:val="20"/>
          <w:szCs w:val="20"/>
          <w:lang w:val="en-US" w:eastAsia="zh-CN"/>
        </w:rPr>
        <w:t xml:space="preserve">, </w:t>
      </w:r>
      <w:r w:rsidR="00727136" w:rsidRPr="00727136">
        <w:rPr>
          <w:rFonts w:ascii="Times New Roman" w:hAnsi="Times New Roman"/>
          <w:sz w:val="20"/>
          <w:szCs w:val="20"/>
          <w:lang w:val="en-US" w:eastAsia="zh-CN"/>
        </w:rPr>
        <w:t>reduc</w:t>
      </w:r>
      <w:r w:rsidR="00727136">
        <w:rPr>
          <w:rFonts w:ascii="Times New Roman" w:hAnsi="Times New Roman" w:hint="eastAsia"/>
          <w:sz w:val="20"/>
          <w:szCs w:val="20"/>
          <w:lang w:val="en-US" w:eastAsia="zh-CN"/>
        </w:rPr>
        <w:t>ing</w:t>
      </w:r>
      <w:r w:rsidR="00727136" w:rsidRPr="00727136">
        <w:rPr>
          <w:rFonts w:ascii="Times New Roman" w:hAnsi="Times New Roman"/>
          <w:sz w:val="20"/>
          <w:szCs w:val="20"/>
          <w:lang w:val="en-US" w:eastAsia="zh-CN"/>
        </w:rPr>
        <w:t xml:space="preserve"> the overpotential of the reaction by a non-catalytic method, which is more universal</w:t>
      </w:r>
      <w:r w:rsidR="00FC76B7">
        <w:rPr>
          <w:rFonts w:ascii="Times New Roman" w:hAnsi="Times New Roman" w:hint="eastAsia"/>
          <w:sz w:val="20"/>
          <w:szCs w:val="20"/>
          <w:lang w:val="en-US" w:eastAsia="zh-CN"/>
        </w:rPr>
        <w:t>.</w:t>
      </w:r>
    </w:p>
    <w:p w14:paraId="2AF1E099" w14:textId="10D7501A" w:rsidR="00EF7CCF" w:rsidRDefault="00EF7CCF" w:rsidP="00742A7C">
      <w:p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4F5B20C" w14:textId="77777777" w:rsidR="00742A7C" w:rsidRPr="00213EF4" w:rsidRDefault="00742A7C" w:rsidP="00742A7C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Nanjing University (</w:t>
      </w:r>
      <w:r w:rsidRPr="008F59B0">
        <w:rPr>
          <w:rFonts w:ascii="Times New Roman" w:hAnsi="Times New Roman"/>
          <w:b/>
          <w:sz w:val="20"/>
          <w:szCs w:val="20"/>
          <w:lang w:val="en-US"/>
        </w:rPr>
        <w:t>College of Engineering and Applied Sciences</w:t>
      </w:r>
      <w:r>
        <w:rPr>
          <w:rFonts w:ascii="Times New Roman" w:hAnsi="Times New Roman"/>
          <w:b/>
          <w:sz w:val="20"/>
          <w:szCs w:val="20"/>
          <w:lang w:val="en-US"/>
        </w:rPr>
        <w:t>)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Nanjing</w:t>
      </w:r>
      <w:r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40BC6986" w14:textId="77777777" w:rsidR="00742A7C" w:rsidRDefault="00742A7C" w:rsidP="00742A7C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Research Assistant to Professor </w:t>
      </w:r>
      <w:r>
        <w:rPr>
          <w:rFonts w:ascii="Times New Roman" w:hAnsi="Times New Roman"/>
          <w:sz w:val="20"/>
          <w:szCs w:val="20"/>
          <w:lang w:val="en-US" w:eastAsia="zh-CN"/>
        </w:rPr>
        <w:t>Hongtao Yuan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Feb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23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</w:t>
      </w:r>
      <w:r>
        <w:rPr>
          <w:rFonts w:ascii="Times New Roman" w:hAnsi="Times New Roman"/>
          <w:sz w:val="20"/>
          <w:szCs w:val="20"/>
          <w:lang w:val="en-US"/>
        </w:rPr>
        <w:t xml:space="preserve"> Sep 2023</w:t>
      </w:r>
    </w:p>
    <w:p w14:paraId="17291A7D" w14:textId="77777777" w:rsidR="00742A7C" w:rsidRPr="00283E96" w:rsidRDefault="00742A7C" w:rsidP="00742A7C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Topic: 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P</w:t>
      </w:r>
      <w:r w:rsidRPr="00110E9F">
        <w:rPr>
          <w:rFonts w:ascii="Times New Roman" w:hAnsi="Times New Roman"/>
          <w:b/>
          <w:sz w:val="20"/>
          <w:szCs w:val="20"/>
          <w:lang w:val="en-US" w:eastAsia="zh-CN"/>
        </w:rPr>
        <w:t xml:space="preserve">olarization Raman and 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S</w:t>
      </w:r>
      <w:r w:rsidRPr="00110E9F">
        <w:rPr>
          <w:rFonts w:ascii="Times New Roman" w:hAnsi="Times New Roman"/>
          <w:b/>
          <w:sz w:val="20"/>
          <w:szCs w:val="20"/>
          <w:lang w:val="en-US" w:eastAsia="zh-CN"/>
        </w:rPr>
        <w:t xml:space="preserve">tress 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R</w:t>
      </w:r>
      <w:r w:rsidRPr="00110E9F">
        <w:rPr>
          <w:rFonts w:ascii="Times New Roman" w:hAnsi="Times New Roman"/>
          <w:b/>
          <w:sz w:val="20"/>
          <w:szCs w:val="20"/>
          <w:lang w:val="en-US" w:eastAsia="zh-CN"/>
        </w:rPr>
        <w:t xml:space="preserve">egulation in 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A</w:t>
      </w:r>
      <w:r w:rsidRPr="00110E9F">
        <w:rPr>
          <w:rFonts w:ascii="Times New Roman" w:hAnsi="Times New Roman"/>
          <w:b/>
          <w:sz w:val="20"/>
          <w:szCs w:val="20"/>
          <w:lang w:val="en-US" w:eastAsia="zh-CN"/>
        </w:rPr>
        <w:t>nisotropic MoCl</w:t>
      </w:r>
      <w:r>
        <w:rPr>
          <w:rFonts w:ascii="Times New Roman" w:hAnsi="Times New Roman"/>
          <w:b/>
          <w:sz w:val="20"/>
          <w:szCs w:val="20"/>
          <w:vertAlign w:val="subscript"/>
          <w:lang w:val="en-US" w:eastAsia="zh-CN"/>
        </w:rPr>
        <w:t>3</w:t>
      </w:r>
      <w:r w:rsidRPr="00110E9F"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L</w:t>
      </w:r>
      <w:r w:rsidRPr="00110E9F">
        <w:rPr>
          <w:rFonts w:ascii="Times New Roman" w:hAnsi="Times New Roman"/>
          <w:b/>
          <w:sz w:val="20"/>
          <w:szCs w:val="20"/>
          <w:lang w:val="en-US" w:eastAsia="zh-CN"/>
        </w:rPr>
        <w:t xml:space="preserve">ayered 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S</w:t>
      </w:r>
      <w:r w:rsidRPr="00110E9F">
        <w:rPr>
          <w:rFonts w:ascii="Times New Roman" w:hAnsi="Times New Roman"/>
          <w:b/>
          <w:sz w:val="20"/>
          <w:szCs w:val="20"/>
          <w:lang w:val="en-US" w:eastAsia="zh-CN"/>
        </w:rPr>
        <w:t>emiconductors</w:t>
      </w:r>
    </w:p>
    <w:p w14:paraId="1EE9FAF7" w14:textId="246FCB70" w:rsidR="00742A7C" w:rsidRDefault="00742A7C" w:rsidP="00742A7C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A6885">
        <w:rPr>
          <w:rFonts w:ascii="Times New Roman" w:hAnsi="Times New Roman"/>
          <w:sz w:val="20"/>
          <w:szCs w:val="20"/>
          <w:lang w:val="en-US"/>
        </w:rPr>
        <w:t>Prepared MoCl</w:t>
      </w:r>
      <w:r>
        <w:rPr>
          <w:rFonts w:ascii="Times New Roman" w:hAnsi="Times New Roman"/>
          <w:sz w:val="20"/>
          <w:szCs w:val="20"/>
          <w:vertAlign w:val="subscript"/>
          <w:lang w:val="en-US"/>
        </w:rPr>
        <w:t>3</w:t>
      </w:r>
      <w:r w:rsidRPr="007A6885">
        <w:rPr>
          <w:rFonts w:ascii="Times New Roman" w:hAnsi="Times New Roman"/>
          <w:sz w:val="20"/>
          <w:szCs w:val="20"/>
          <w:lang w:val="en-US"/>
        </w:rPr>
        <w:t xml:space="preserve"> films </w:t>
      </w:r>
      <w:r>
        <w:rPr>
          <w:rFonts w:ascii="Times New Roman" w:hAnsi="Times New Roman"/>
          <w:sz w:val="20"/>
          <w:szCs w:val="20"/>
          <w:lang w:val="en-US"/>
        </w:rPr>
        <w:t>which</w:t>
      </w:r>
      <w:r w:rsidRPr="007A6885">
        <w:rPr>
          <w:rFonts w:ascii="Times New Roman" w:hAnsi="Times New Roman"/>
          <w:sz w:val="20"/>
          <w:szCs w:val="20"/>
          <w:lang w:val="en-US"/>
        </w:rPr>
        <w:t xml:space="preserve"> were mechanically exfoliated by a kind of special tape with weak adhesion</w:t>
      </w:r>
      <w:r w:rsidR="00FC76B7">
        <w:rPr>
          <w:rFonts w:ascii="Times New Roman" w:hAnsi="Times New Roman" w:hint="eastAsia"/>
          <w:sz w:val="20"/>
          <w:szCs w:val="20"/>
          <w:lang w:val="en-US" w:eastAsia="zh-CN"/>
        </w:rPr>
        <w:t>;</w:t>
      </w:r>
    </w:p>
    <w:p w14:paraId="114D8922" w14:textId="6FDC55AF" w:rsidR="00742A7C" w:rsidRPr="007A6885" w:rsidRDefault="00742A7C" w:rsidP="00742A7C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</w:t>
      </w:r>
      <w:r w:rsidRPr="009C7489">
        <w:rPr>
          <w:rFonts w:ascii="Times New Roman" w:hAnsi="Times New Roman"/>
          <w:sz w:val="20"/>
          <w:szCs w:val="20"/>
          <w:lang w:val="en-US"/>
        </w:rPr>
        <w:t>emonstrate</w:t>
      </w:r>
      <w:r>
        <w:rPr>
          <w:rFonts w:ascii="Times New Roman" w:hAnsi="Times New Roman"/>
          <w:sz w:val="20"/>
          <w:szCs w:val="20"/>
          <w:lang w:val="en-US"/>
        </w:rPr>
        <w:t>d</w:t>
      </w:r>
      <w:r w:rsidRPr="009C7489">
        <w:rPr>
          <w:rFonts w:ascii="Times New Roman" w:hAnsi="Times New Roman"/>
          <w:sz w:val="20"/>
          <w:szCs w:val="20"/>
          <w:lang w:val="en-US"/>
        </w:rPr>
        <w:t xml:space="preserve"> the anisotropy of MoCl</w:t>
      </w:r>
      <w:r>
        <w:rPr>
          <w:rFonts w:ascii="Times New Roman" w:hAnsi="Times New Roman"/>
          <w:sz w:val="20"/>
          <w:szCs w:val="20"/>
          <w:vertAlign w:val="subscript"/>
          <w:lang w:val="en-US"/>
        </w:rPr>
        <w:t>3</w:t>
      </w:r>
      <w:r w:rsidRPr="009C7489">
        <w:rPr>
          <w:rFonts w:ascii="Times New Roman" w:hAnsi="Times New Roman"/>
          <w:sz w:val="20"/>
          <w:szCs w:val="20"/>
          <w:lang w:val="en-US"/>
        </w:rPr>
        <w:t xml:space="preserve"> through polarized Raman spectroscopy</w:t>
      </w:r>
      <w:r w:rsidR="00FC76B7">
        <w:rPr>
          <w:rFonts w:ascii="Times New Roman" w:hAnsi="Times New Roman" w:hint="eastAsia"/>
          <w:sz w:val="20"/>
          <w:szCs w:val="20"/>
          <w:lang w:val="en-US" w:eastAsia="zh-CN"/>
        </w:rPr>
        <w:t>;</w:t>
      </w:r>
    </w:p>
    <w:p w14:paraId="6692A80E" w14:textId="72D01E25" w:rsidR="00742A7C" w:rsidRPr="009C7489" w:rsidRDefault="00742A7C" w:rsidP="00742A7C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T</w:t>
      </w:r>
      <w:r w:rsidRPr="009C7489">
        <w:rPr>
          <w:rFonts w:ascii="Times New Roman" w:hAnsi="Times New Roman"/>
          <w:sz w:val="20"/>
          <w:szCs w:val="20"/>
          <w:lang w:val="en-US"/>
        </w:rPr>
        <w:t>ransfer</w:t>
      </w:r>
      <w:r>
        <w:rPr>
          <w:rFonts w:ascii="Times New Roman" w:hAnsi="Times New Roman"/>
          <w:sz w:val="20"/>
          <w:szCs w:val="20"/>
          <w:lang w:val="en-US"/>
        </w:rPr>
        <w:t>red</w:t>
      </w:r>
      <w:r w:rsidRPr="009C7489">
        <w:rPr>
          <w:rFonts w:ascii="Times New Roman" w:hAnsi="Times New Roman"/>
          <w:sz w:val="20"/>
          <w:szCs w:val="20"/>
          <w:lang w:val="en-US"/>
        </w:rPr>
        <w:t xml:space="preserve"> the sample onto a PET substrate</w:t>
      </w:r>
      <w:r>
        <w:rPr>
          <w:rFonts w:ascii="Times New Roman" w:hAnsi="Times New Roman"/>
          <w:sz w:val="20"/>
          <w:szCs w:val="20"/>
          <w:lang w:val="en-US"/>
        </w:rPr>
        <w:t xml:space="preserve"> and </w:t>
      </w:r>
      <w:r w:rsidRPr="009C7489">
        <w:rPr>
          <w:rFonts w:ascii="Times New Roman" w:hAnsi="Times New Roman"/>
          <w:sz w:val="20"/>
          <w:szCs w:val="20"/>
          <w:lang w:val="en-US"/>
        </w:rPr>
        <w:t>cut PET according to the stretching direction</w:t>
      </w:r>
      <w:r w:rsidR="00FC76B7">
        <w:rPr>
          <w:rFonts w:ascii="Times New Roman" w:hAnsi="Times New Roman" w:hint="eastAsia"/>
          <w:sz w:val="20"/>
          <w:szCs w:val="20"/>
          <w:lang w:val="en-US" w:eastAsia="zh-CN"/>
        </w:rPr>
        <w:t>;</w:t>
      </w:r>
    </w:p>
    <w:p w14:paraId="2345FE99" w14:textId="35217025" w:rsidR="00742A7C" w:rsidRDefault="00742A7C" w:rsidP="00742A7C">
      <w:pPr>
        <w:numPr>
          <w:ilvl w:val="0"/>
          <w:numId w:val="1"/>
        </w:numPr>
        <w:spacing w:after="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Measured</w:t>
      </w:r>
      <w:r w:rsidRPr="009C7489">
        <w:rPr>
          <w:rFonts w:ascii="Times New Roman" w:hAnsi="Times New Roman"/>
          <w:sz w:val="20"/>
          <w:szCs w:val="20"/>
        </w:rPr>
        <w:t xml:space="preserve"> Raman </w:t>
      </w:r>
      <w:r w:rsidRPr="009C7489">
        <w:rPr>
          <w:rFonts w:ascii="Times New Roman" w:hAnsi="Times New Roman"/>
          <w:sz w:val="20"/>
          <w:szCs w:val="20"/>
          <w:lang w:val="en-US"/>
        </w:rPr>
        <w:t>spectroscopy</w:t>
      </w:r>
      <w:r>
        <w:rPr>
          <w:rFonts w:ascii="Times New Roman" w:hAnsi="Times New Roman"/>
          <w:sz w:val="20"/>
          <w:szCs w:val="20"/>
        </w:rPr>
        <w:t xml:space="preserve"> </w:t>
      </w:r>
      <w:r w:rsidRPr="009C7489">
        <w:rPr>
          <w:rFonts w:ascii="Times New Roman" w:hAnsi="Times New Roman"/>
          <w:sz w:val="20"/>
          <w:szCs w:val="20"/>
        </w:rPr>
        <w:t>via strain engineering</w:t>
      </w:r>
      <w:r w:rsidR="00FC76B7">
        <w:rPr>
          <w:rFonts w:ascii="Times New Roman" w:hAnsi="Times New Roman" w:hint="eastAsia"/>
          <w:sz w:val="20"/>
          <w:szCs w:val="20"/>
          <w:lang w:eastAsia="zh-CN"/>
        </w:rPr>
        <w:t>.</w:t>
      </w:r>
    </w:p>
    <w:p w14:paraId="7B890065" w14:textId="77777777" w:rsidR="00EF7CCF" w:rsidRPr="00742A7C" w:rsidRDefault="00EF7CCF" w:rsidP="00EF7CCF">
      <w:pPr>
        <w:spacing w:after="10" w:line="240" w:lineRule="auto"/>
        <w:rPr>
          <w:rFonts w:ascii="Times New Roman" w:hAnsi="Times New Roman"/>
          <w:sz w:val="20"/>
          <w:szCs w:val="20"/>
        </w:rPr>
      </w:pPr>
    </w:p>
    <w:p w14:paraId="6EF2D709" w14:textId="179C1D06" w:rsidR="008C5558" w:rsidRPr="00F04437" w:rsidRDefault="008C5558" w:rsidP="008C5558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 w:eastAsia="zh-CN"/>
        </w:rPr>
      </w:pPr>
      <w:bookmarkStart w:id="0" w:name="_Hlk168564947"/>
      <w:r>
        <w:rPr>
          <w:rFonts w:ascii="Times New Roman" w:hAnsi="Times New Roman"/>
          <w:smallCaps/>
          <w:sz w:val="24"/>
          <w:szCs w:val="20"/>
          <w:lang w:val="en-US"/>
        </w:rPr>
        <w:t xml:space="preserve">Selected Awards </w:t>
      </w:r>
      <w:r w:rsidR="002068DF">
        <w:rPr>
          <w:rFonts w:ascii="Times New Roman" w:hAnsi="Times New Roman" w:hint="eastAsia"/>
          <w:smallCaps/>
          <w:sz w:val="24"/>
          <w:szCs w:val="20"/>
          <w:lang w:val="en-US" w:eastAsia="zh-CN"/>
        </w:rPr>
        <w:t>&amp;</w:t>
      </w:r>
      <w:r>
        <w:rPr>
          <w:rFonts w:ascii="Times New Roman" w:hAnsi="Times New Roman"/>
          <w:smallCaps/>
          <w:sz w:val="24"/>
          <w:szCs w:val="20"/>
          <w:lang w:val="en-US"/>
        </w:rPr>
        <w:t xml:space="preserve"> Honors</w:t>
      </w:r>
    </w:p>
    <w:bookmarkEnd w:id="0"/>
    <w:p w14:paraId="75306D5A" w14:textId="77777777" w:rsidR="0033125E" w:rsidRPr="0033125E" w:rsidRDefault="0033125E" w:rsidP="0033125E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10DD14BD" w14:textId="584B2222" w:rsidR="00AA3B8E" w:rsidRDefault="00F83CDB" w:rsidP="002B5D2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F83CDB">
        <w:rPr>
          <w:rFonts w:ascii="Times New Roman" w:hAnsi="Times New Roman"/>
          <w:sz w:val="20"/>
          <w:szCs w:val="20"/>
          <w:lang w:val="en-US"/>
        </w:rPr>
        <w:t xml:space="preserve">Provincial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M</w:t>
      </w:r>
      <w:r w:rsidRPr="00F83CDB">
        <w:rPr>
          <w:rFonts w:ascii="Times New Roman" w:hAnsi="Times New Roman"/>
          <w:sz w:val="20"/>
          <w:szCs w:val="20"/>
          <w:lang w:val="en-US"/>
        </w:rPr>
        <w:t xml:space="preserve">erit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S</w:t>
      </w:r>
      <w:r w:rsidRPr="00F83CDB">
        <w:rPr>
          <w:rFonts w:ascii="Times New Roman" w:hAnsi="Times New Roman"/>
          <w:sz w:val="20"/>
          <w:szCs w:val="20"/>
          <w:lang w:val="en-US"/>
        </w:rPr>
        <w:t>tudent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(1,754 of ~2.62 million </w:t>
      </w:r>
      <w:r w:rsidR="00BA48FB">
        <w:rPr>
          <w:rFonts w:ascii="Times New Roman" w:hAnsi="Times New Roman" w:hint="eastAsia"/>
          <w:sz w:val="20"/>
          <w:szCs w:val="20"/>
          <w:lang w:val="en-US" w:eastAsia="zh-CN"/>
        </w:rPr>
        <w:t xml:space="preserve">college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students in Jiangsu Province)</w:t>
      </w:r>
      <w:r w:rsidR="00AA3B8E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 w:hint="eastAsia"/>
          <w:sz w:val="20"/>
          <w:szCs w:val="20"/>
          <w:lang w:val="en-US" w:eastAsia="zh-CN"/>
        </w:rPr>
        <w:t>May</w:t>
      </w:r>
      <w:r w:rsidR="00AA3B8E">
        <w:rPr>
          <w:rFonts w:ascii="Times New Roman" w:hAnsi="Times New Roman"/>
          <w:sz w:val="20"/>
          <w:szCs w:val="20"/>
          <w:lang w:val="en-US"/>
        </w:rPr>
        <w:t xml:space="preserve"> 202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4</w:t>
      </w:r>
    </w:p>
    <w:p w14:paraId="7403B759" w14:textId="0BD57A7D" w:rsidR="00F83CDB" w:rsidRPr="00F83CDB" w:rsidRDefault="00F83CDB" w:rsidP="00F83CDB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D95AF7">
        <w:rPr>
          <w:rFonts w:ascii="Times New Roman" w:hAnsi="Times New Roman"/>
          <w:sz w:val="20"/>
          <w:szCs w:val="20"/>
          <w:lang w:val="en-US"/>
        </w:rPr>
        <w:t>Outstanding Student</w:t>
      </w:r>
      <w:r w:rsidRPr="006E66A3">
        <w:rPr>
          <w:rFonts w:ascii="Times New Roman" w:hAnsi="Times New Roman"/>
          <w:sz w:val="20"/>
          <w:szCs w:val="20"/>
          <w:lang w:val="en-US"/>
        </w:rPr>
        <w:t xml:space="preserve"> (top </w:t>
      </w:r>
      <w:r>
        <w:rPr>
          <w:rFonts w:ascii="Times New Roman" w:hAnsi="Times New Roman"/>
          <w:sz w:val="20"/>
          <w:szCs w:val="20"/>
          <w:lang w:val="en-US"/>
        </w:rPr>
        <w:t>5</w:t>
      </w:r>
      <w:r w:rsidRPr="006E66A3">
        <w:rPr>
          <w:rFonts w:ascii="Times New Roman" w:hAnsi="Times New Roman"/>
          <w:sz w:val="20"/>
          <w:szCs w:val="20"/>
          <w:lang w:val="en-US"/>
        </w:rPr>
        <w:t>%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at NJU</w:t>
      </w:r>
      <w:r>
        <w:rPr>
          <w:rFonts w:ascii="Times New Roman" w:hAnsi="Times New Roman"/>
          <w:sz w:val="20"/>
          <w:szCs w:val="20"/>
          <w:lang w:val="en-US"/>
        </w:rPr>
        <w:t>)</w:t>
      </w:r>
      <w:r>
        <w:rPr>
          <w:rFonts w:ascii="Times New Roman" w:hAnsi="Times New Roman"/>
          <w:sz w:val="20"/>
          <w:szCs w:val="20"/>
          <w:lang w:val="en-US"/>
        </w:rPr>
        <w:tab/>
        <w:t xml:space="preserve">Jun </w:t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22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Dec 2023</w:t>
      </w:r>
    </w:p>
    <w:p w14:paraId="5FE65F88" w14:textId="44ABE0D5" w:rsidR="002B5D26" w:rsidRDefault="00AA3B8E" w:rsidP="002B5D2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2C789C">
        <w:rPr>
          <w:rFonts w:ascii="Times New Roman" w:hAnsi="Times New Roman"/>
          <w:sz w:val="20"/>
          <w:szCs w:val="20"/>
          <w:lang w:val="en-US"/>
        </w:rPr>
        <w:t>81 Physics Scholarship</w:t>
      </w:r>
      <w:r>
        <w:rPr>
          <w:rFonts w:ascii="Times New Roman" w:hAnsi="Times New Roman"/>
          <w:sz w:val="20"/>
          <w:szCs w:val="20"/>
          <w:lang w:val="en-US"/>
        </w:rPr>
        <w:t xml:space="preserve"> (the only one in the college)</w:t>
      </w:r>
      <w:r>
        <w:rPr>
          <w:rFonts w:ascii="Times New Roman" w:hAnsi="Times New Roman"/>
          <w:sz w:val="20"/>
          <w:szCs w:val="20"/>
          <w:lang w:val="en-US"/>
        </w:rPr>
        <w:tab/>
        <w:t>Dec 2023</w:t>
      </w:r>
    </w:p>
    <w:p w14:paraId="06ACDFC3" w14:textId="30BDAFEF" w:rsidR="009C3D90" w:rsidRPr="002B5D26" w:rsidRDefault="008B710E" w:rsidP="002B5D2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Outstanding Student </w:t>
      </w:r>
      <w:r w:rsidRPr="008B710E">
        <w:rPr>
          <w:rFonts w:ascii="Times New Roman" w:hAnsi="Times New Roman"/>
          <w:sz w:val="20"/>
          <w:szCs w:val="20"/>
          <w:lang w:val="en-US" w:eastAsia="zh-CN"/>
        </w:rPr>
        <w:t>Organization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C</w:t>
      </w:r>
      <w:r w:rsidR="009C3D90">
        <w:rPr>
          <w:rFonts w:ascii="Times New Roman" w:hAnsi="Times New Roman" w:hint="eastAsia"/>
          <w:sz w:val="20"/>
          <w:szCs w:val="20"/>
          <w:lang w:val="en-US" w:eastAsia="zh-CN"/>
        </w:rPr>
        <w:t>adre</w:t>
      </w:r>
      <w:r w:rsidR="009C3D90">
        <w:rPr>
          <w:rFonts w:ascii="Times New Roman" w:hAnsi="Times New Roman"/>
          <w:sz w:val="20"/>
          <w:szCs w:val="20"/>
          <w:lang w:val="en-US"/>
        </w:rPr>
        <w:tab/>
      </w:r>
      <w:r w:rsidR="009C3D90">
        <w:rPr>
          <w:rFonts w:ascii="Times New Roman" w:hAnsi="Times New Roman" w:hint="eastAsia"/>
          <w:sz w:val="20"/>
          <w:szCs w:val="20"/>
          <w:lang w:val="en-US" w:eastAsia="zh-CN"/>
        </w:rPr>
        <w:t>Jun</w:t>
      </w:r>
      <w:r w:rsidR="009C3D90">
        <w:rPr>
          <w:rFonts w:ascii="Times New Roman" w:hAnsi="Times New Roman"/>
          <w:sz w:val="20"/>
          <w:szCs w:val="20"/>
          <w:lang w:val="en-US"/>
        </w:rPr>
        <w:t xml:space="preserve"> 2023</w:t>
      </w:r>
    </w:p>
    <w:p w14:paraId="418D035B" w14:textId="04369655" w:rsidR="002C789C" w:rsidRPr="002C789C" w:rsidRDefault="002C789C" w:rsidP="002C789C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E66A3">
        <w:rPr>
          <w:rFonts w:ascii="Times New Roman" w:hAnsi="Times New Roman"/>
          <w:sz w:val="20"/>
          <w:szCs w:val="20"/>
          <w:lang w:val="en-US"/>
        </w:rPr>
        <w:t xml:space="preserve">First Grade Award in the 26th Forum of Sciences &amp; Arts of Nanjing </w:t>
      </w:r>
      <w:r w:rsidR="001C7E54">
        <w:rPr>
          <w:rFonts w:ascii="Times New Roman" w:hAnsi="Times New Roman" w:hint="eastAsia"/>
          <w:sz w:val="20"/>
          <w:szCs w:val="20"/>
          <w:lang w:val="en-US" w:eastAsia="zh-CN"/>
        </w:rPr>
        <w:t>U</w:t>
      </w:r>
      <w:r w:rsidRPr="006E66A3">
        <w:rPr>
          <w:rFonts w:ascii="Times New Roman" w:hAnsi="Times New Roman"/>
          <w:sz w:val="20"/>
          <w:szCs w:val="20"/>
          <w:lang w:val="en-US"/>
        </w:rPr>
        <w:t>niversity (top 3% of ~400 participants)</w:t>
      </w:r>
      <w:r>
        <w:rPr>
          <w:rFonts w:ascii="Times New Roman" w:hAnsi="Times New Roman"/>
          <w:sz w:val="20"/>
          <w:szCs w:val="20"/>
          <w:lang w:val="en-US"/>
        </w:rPr>
        <w:tab/>
        <w:t xml:space="preserve">May </w:t>
      </w:r>
      <w:r w:rsidRPr="00DA03A2">
        <w:rPr>
          <w:rFonts w:ascii="Times New Roman" w:hAnsi="Times New Roman"/>
          <w:sz w:val="20"/>
          <w:szCs w:val="20"/>
          <w:lang w:val="en-US"/>
        </w:rPr>
        <w:t>2</w:t>
      </w:r>
      <w:r>
        <w:rPr>
          <w:rFonts w:ascii="Times New Roman" w:hAnsi="Times New Roman"/>
          <w:sz w:val="20"/>
          <w:szCs w:val="20"/>
          <w:lang w:val="en-US"/>
        </w:rPr>
        <w:t>023</w:t>
      </w:r>
    </w:p>
    <w:p w14:paraId="6D8A2692" w14:textId="02EE9592" w:rsidR="008C5558" w:rsidRDefault="006E66A3" w:rsidP="008C555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E66A3">
        <w:rPr>
          <w:rFonts w:ascii="Times New Roman" w:hAnsi="Times New Roman"/>
          <w:sz w:val="20"/>
          <w:szCs w:val="20"/>
          <w:lang w:val="en-US"/>
        </w:rPr>
        <w:t>National Scholarship (</w:t>
      </w:r>
      <w:r w:rsidR="001C7E54" w:rsidRPr="001C7E54">
        <w:rPr>
          <w:rFonts w:ascii="Times New Roman" w:hAnsi="Times New Roman"/>
          <w:sz w:val="20"/>
          <w:szCs w:val="20"/>
          <w:lang w:val="en-US"/>
        </w:rPr>
        <w:t>highest</w:t>
      </w:r>
      <w:r w:rsidR="001C7E54"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 w:rsidR="001C7E54" w:rsidRPr="001C7E54">
        <w:rPr>
          <w:rFonts w:ascii="Times New Roman" w:hAnsi="Times New Roman"/>
          <w:sz w:val="20"/>
          <w:szCs w:val="20"/>
          <w:lang w:val="en-US"/>
        </w:rPr>
        <w:t>nationwide</w:t>
      </w:r>
      <w:r w:rsidR="001C7E54"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 w:rsidR="001C7E54" w:rsidRPr="001C7E54">
        <w:rPr>
          <w:rFonts w:ascii="Times New Roman" w:hAnsi="Times New Roman"/>
          <w:sz w:val="20"/>
          <w:szCs w:val="20"/>
          <w:lang w:val="en-US"/>
        </w:rPr>
        <w:t>honor</w:t>
      </w:r>
      <w:r w:rsidR="001C7E54"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 w:rsidR="001C7E54" w:rsidRPr="001C7E54">
        <w:rPr>
          <w:rFonts w:ascii="Times New Roman" w:hAnsi="Times New Roman"/>
          <w:sz w:val="20"/>
          <w:szCs w:val="20"/>
          <w:lang w:val="en-US"/>
        </w:rPr>
        <w:t>for</w:t>
      </w:r>
      <w:r w:rsidR="001C7E54"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 w:rsidR="001C7E54" w:rsidRPr="001C7E54">
        <w:rPr>
          <w:rFonts w:ascii="Times New Roman" w:hAnsi="Times New Roman"/>
          <w:sz w:val="20"/>
          <w:szCs w:val="20"/>
          <w:lang w:val="en-US"/>
        </w:rPr>
        <w:t>merit</w:t>
      </w:r>
      <w:r w:rsidR="001C7E54"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 w:rsidR="001C7E54" w:rsidRPr="001C7E54">
        <w:rPr>
          <w:rFonts w:ascii="Times New Roman" w:hAnsi="Times New Roman"/>
          <w:sz w:val="20"/>
          <w:szCs w:val="20"/>
          <w:lang w:val="en-US"/>
        </w:rPr>
        <w:t>students</w:t>
      </w:r>
      <w:r>
        <w:rPr>
          <w:rFonts w:ascii="Times New Roman" w:hAnsi="Times New Roman"/>
          <w:sz w:val="20"/>
          <w:szCs w:val="20"/>
          <w:lang w:val="en-US"/>
        </w:rPr>
        <w:t>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Dec </w:t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22</w:t>
      </w:r>
    </w:p>
    <w:p w14:paraId="0B7C8BF9" w14:textId="57230453" w:rsidR="002C789C" w:rsidRDefault="009C3D90" w:rsidP="002C789C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F</w:t>
      </w:r>
      <w:r w:rsidRPr="009C3D90">
        <w:rPr>
          <w:rFonts w:ascii="Times New Roman" w:hAnsi="Times New Roman"/>
          <w:sz w:val="20"/>
          <w:szCs w:val="20"/>
          <w:lang w:val="en-US"/>
        </w:rPr>
        <w:t xml:space="preserve">irst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P</w:t>
      </w:r>
      <w:r w:rsidRPr="009C3D90">
        <w:rPr>
          <w:rFonts w:ascii="Times New Roman" w:hAnsi="Times New Roman"/>
          <w:sz w:val="20"/>
          <w:szCs w:val="20"/>
          <w:lang w:val="en-US"/>
        </w:rPr>
        <w:t xml:space="preserve">lace in the </w:t>
      </w:r>
      <w:r w:rsidR="008B710E">
        <w:rPr>
          <w:rFonts w:ascii="Times New Roman" w:hAnsi="Times New Roman" w:hint="eastAsia"/>
          <w:sz w:val="20"/>
          <w:szCs w:val="20"/>
          <w:lang w:val="en-US" w:eastAsia="zh-CN"/>
        </w:rPr>
        <w:t>O</w:t>
      </w:r>
      <w:r w:rsidRPr="009C3D90">
        <w:rPr>
          <w:rFonts w:ascii="Times New Roman" w:hAnsi="Times New Roman"/>
          <w:sz w:val="20"/>
          <w:szCs w:val="20"/>
          <w:lang w:val="en-US"/>
        </w:rPr>
        <w:t xml:space="preserve">verall </w:t>
      </w:r>
      <w:r w:rsidR="008B710E">
        <w:rPr>
          <w:rFonts w:ascii="Times New Roman" w:hAnsi="Times New Roman" w:hint="eastAsia"/>
          <w:sz w:val="20"/>
          <w:szCs w:val="20"/>
          <w:lang w:val="en-US" w:eastAsia="zh-CN"/>
        </w:rPr>
        <w:t>T</w:t>
      </w:r>
      <w:r w:rsidRPr="009C3D90">
        <w:rPr>
          <w:rFonts w:ascii="Times New Roman" w:hAnsi="Times New Roman"/>
          <w:sz w:val="20"/>
          <w:szCs w:val="20"/>
          <w:lang w:val="en-US"/>
        </w:rPr>
        <w:t>eam of Jiangsu Orienteering Championship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 w:hint="eastAsia"/>
          <w:sz w:val="20"/>
          <w:szCs w:val="20"/>
          <w:lang w:val="en-US" w:eastAsia="zh-CN"/>
        </w:rPr>
        <w:t>Sep</w:t>
      </w:r>
      <w:r w:rsidR="006E66A3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6E66A3">
        <w:rPr>
          <w:rFonts w:ascii="Times New Roman" w:hAnsi="Times New Roman"/>
          <w:sz w:val="20"/>
          <w:szCs w:val="20"/>
          <w:lang w:val="en-US"/>
        </w:rPr>
        <w:t>22</w:t>
      </w:r>
    </w:p>
    <w:p w14:paraId="2699C388" w14:textId="77777777" w:rsidR="002068DF" w:rsidRPr="002C789C" w:rsidRDefault="002068DF" w:rsidP="002068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</w:p>
    <w:p w14:paraId="52F0A553" w14:textId="670D3514" w:rsidR="002068DF" w:rsidRDefault="002068DF" w:rsidP="002068DF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 w:eastAsia="zh-CN"/>
        </w:rPr>
      </w:pPr>
      <w:r>
        <w:rPr>
          <w:rFonts w:ascii="Times New Roman" w:hAnsi="Times New Roman" w:hint="eastAsia"/>
          <w:smallCaps/>
          <w:sz w:val="24"/>
          <w:szCs w:val="20"/>
          <w:lang w:val="en-US" w:eastAsia="zh-CN"/>
        </w:rPr>
        <w:t xml:space="preserve">Leadership &amp; </w:t>
      </w:r>
      <w:r w:rsidR="00F83CDB" w:rsidRPr="00F83CDB">
        <w:rPr>
          <w:rFonts w:ascii="Times New Roman" w:hAnsi="Times New Roman"/>
          <w:smallCaps/>
          <w:sz w:val="24"/>
          <w:szCs w:val="20"/>
          <w:lang w:val="en-US" w:eastAsia="zh-CN"/>
        </w:rPr>
        <w:t>Extracurricular activity experienc</w:t>
      </w:r>
      <w:r w:rsidR="00F83CDB">
        <w:rPr>
          <w:rFonts w:ascii="Times New Roman" w:hAnsi="Times New Roman" w:hint="eastAsia"/>
          <w:smallCaps/>
          <w:sz w:val="24"/>
          <w:szCs w:val="20"/>
          <w:lang w:val="en-US" w:eastAsia="zh-CN"/>
        </w:rPr>
        <w:t>e</w:t>
      </w:r>
    </w:p>
    <w:p w14:paraId="0B94F9FA" w14:textId="0A878908" w:rsidR="002068DF" w:rsidRPr="00F04437" w:rsidRDefault="00F83CDB" w:rsidP="002068DF">
      <w:pP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 w:eastAsia="zh-CN"/>
        </w:rPr>
      </w:pPr>
      <w:r w:rsidRPr="00F83CDB">
        <w:rPr>
          <w:rFonts w:ascii="Times New Roman" w:hAnsi="Times New Roman"/>
          <w:b/>
          <w:sz w:val="20"/>
          <w:szCs w:val="20"/>
          <w:lang w:val="en-US"/>
        </w:rPr>
        <w:t>Academic Development Association</w:t>
      </w:r>
    </w:p>
    <w:p w14:paraId="7BDAEAC6" w14:textId="5ED81B46" w:rsidR="002068DF" w:rsidRDefault="002068DF" w:rsidP="002068DF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2068DF">
        <w:rPr>
          <w:rFonts w:ascii="Times New Roman" w:hAnsi="Times New Roman"/>
          <w:sz w:val="20"/>
          <w:szCs w:val="20"/>
          <w:lang w:val="en-US"/>
        </w:rPr>
        <w:lastRenderedPageBreak/>
        <w:t xml:space="preserve">Acted as the </w:t>
      </w:r>
      <w:r w:rsidRPr="002068DF">
        <w:rPr>
          <w:rFonts w:ascii="Times New Roman" w:hAnsi="Times New Roman"/>
          <w:b/>
          <w:bCs/>
          <w:sz w:val="20"/>
          <w:szCs w:val="20"/>
          <w:lang w:val="en-US"/>
        </w:rPr>
        <w:t>co-founder</w:t>
      </w:r>
      <w:r w:rsidRPr="002068DF">
        <w:rPr>
          <w:rFonts w:ascii="Times New Roman" w:hAnsi="Times New Roman"/>
          <w:sz w:val="20"/>
          <w:szCs w:val="20"/>
          <w:lang w:val="en-US"/>
        </w:rPr>
        <w:t xml:space="preserve"> for</w:t>
      </w:r>
      <w:r w:rsidRPr="00110E9F">
        <w:rPr>
          <w:rFonts w:ascii="Times New Roman" w:hAnsi="Times New Roman"/>
          <w:sz w:val="20"/>
          <w:szCs w:val="20"/>
          <w:lang w:val="en-US"/>
        </w:rPr>
        <w:t xml:space="preserve"> Academic Development Association</w:t>
      </w:r>
      <w:r>
        <w:rPr>
          <w:rFonts w:ascii="Times New Roman" w:hAnsi="Times New Roman"/>
          <w:sz w:val="20"/>
          <w:szCs w:val="20"/>
          <w:lang w:val="en-US"/>
        </w:rPr>
        <w:t xml:space="preserve"> of the </w:t>
      </w:r>
      <w:r w:rsidRPr="00DD19F3">
        <w:rPr>
          <w:rFonts w:ascii="Times New Roman" w:hAnsi="Times New Roman"/>
          <w:sz w:val="20"/>
          <w:szCs w:val="20"/>
          <w:lang w:val="en-US"/>
        </w:rPr>
        <w:t>College of Engineering and Applied Sciences</w:t>
      </w:r>
      <w:r w:rsidR="00FC76B7">
        <w:rPr>
          <w:rFonts w:ascii="Times New Roman" w:hAnsi="Times New Roman" w:hint="eastAsia"/>
          <w:sz w:val="20"/>
          <w:szCs w:val="20"/>
          <w:lang w:val="en-US" w:eastAsia="zh-CN"/>
        </w:rPr>
        <w:t xml:space="preserve">, </w:t>
      </w:r>
      <w:r w:rsidR="00FC76B7" w:rsidRPr="00FC76B7">
        <w:rPr>
          <w:rFonts w:ascii="Times New Roman" w:hAnsi="Times New Roman"/>
          <w:sz w:val="20"/>
          <w:szCs w:val="20"/>
          <w:lang w:val="en-US" w:eastAsia="zh-CN"/>
        </w:rPr>
        <w:t>which provide</w:t>
      </w:r>
      <w:r w:rsidR="00FC76B7">
        <w:rPr>
          <w:rFonts w:ascii="Times New Roman" w:hAnsi="Times New Roman" w:hint="eastAsia"/>
          <w:sz w:val="20"/>
          <w:szCs w:val="20"/>
          <w:lang w:val="en-US" w:eastAsia="zh-CN"/>
        </w:rPr>
        <w:t>d</w:t>
      </w:r>
      <w:r w:rsidR="00FC76B7" w:rsidRPr="00FC76B7">
        <w:rPr>
          <w:rFonts w:ascii="Times New Roman" w:hAnsi="Times New Roman"/>
          <w:sz w:val="20"/>
          <w:szCs w:val="20"/>
          <w:lang w:val="en-US" w:eastAsia="zh-CN"/>
        </w:rPr>
        <w:t xml:space="preserve"> various academic assistance to all undergraduate students in the </w:t>
      </w:r>
      <w:r w:rsidR="00FC76B7">
        <w:rPr>
          <w:rFonts w:ascii="Times New Roman" w:hAnsi="Times New Roman" w:hint="eastAsia"/>
          <w:sz w:val="20"/>
          <w:szCs w:val="20"/>
          <w:lang w:val="en-US" w:eastAsia="zh-CN"/>
        </w:rPr>
        <w:t>college;</w:t>
      </w:r>
    </w:p>
    <w:p w14:paraId="1E671E58" w14:textId="348A55C8" w:rsidR="00FC76B7" w:rsidRDefault="00FC76B7" w:rsidP="00FC76B7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FC76B7">
        <w:rPr>
          <w:rFonts w:ascii="Times New Roman" w:hAnsi="Times New Roman"/>
          <w:sz w:val="20"/>
          <w:szCs w:val="20"/>
          <w:lang w:val="en-US"/>
        </w:rPr>
        <w:t>In charge of the Engineering Workshop under the Association (</w:t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22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B013E0">
        <w:rPr>
          <w:rFonts w:ascii="Times New Roman" w:hAnsi="Times New Roman" w:hint="eastAsia"/>
          <w:sz w:val="20"/>
          <w:szCs w:val="20"/>
          <w:lang w:val="en-US" w:eastAsia="zh-CN"/>
        </w:rPr>
        <w:t>Jun</w:t>
      </w:r>
      <w:r w:rsidR="00B013E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B013E0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B013E0">
        <w:rPr>
          <w:rFonts w:ascii="Times New Roman" w:hAnsi="Times New Roman"/>
          <w:sz w:val="20"/>
          <w:szCs w:val="20"/>
          <w:lang w:val="en-US"/>
        </w:rPr>
        <w:t>2</w:t>
      </w:r>
      <w:r w:rsidR="00B013E0">
        <w:rPr>
          <w:rFonts w:ascii="Times New Roman" w:hAnsi="Times New Roman" w:hint="eastAsia"/>
          <w:sz w:val="20"/>
          <w:szCs w:val="20"/>
          <w:lang w:val="en-US" w:eastAsia="zh-CN"/>
        </w:rPr>
        <w:t>4</w:t>
      </w:r>
      <w:r w:rsidRPr="00FC76B7">
        <w:rPr>
          <w:rFonts w:ascii="Times New Roman" w:hAnsi="Times New Roman"/>
          <w:sz w:val="20"/>
          <w:szCs w:val="20"/>
          <w:lang w:val="en-US"/>
        </w:rPr>
        <w:t xml:space="preserve">), organized 32 academic tutoring (80 class hours), and </w:t>
      </w:r>
      <w:r w:rsidR="00B013E0">
        <w:rPr>
          <w:rFonts w:ascii="Times New Roman" w:hAnsi="Times New Roman" w:hint="eastAsia"/>
          <w:sz w:val="20"/>
          <w:szCs w:val="20"/>
          <w:lang w:val="en-US" w:eastAsia="zh-CN"/>
        </w:rPr>
        <w:t>over</w:t>
      </w:r>
      <w:r w:rsidRPr="00FC76B7">
        <w:rPr>
          <w:rFonts w:ascii="Times New Roman" w:hAnsi="Times New Roman"/>
          <w:sz w:val="20"/>
          <w:szCs w:val="20"/>
          <w:lang w:val="en-US"/>
        </w:rPr>
        <w:t xml:space="preserve"> 800 students participated in the activities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;</w:t>
      </w:r>
    </w:p>
    <w:p w14:paraId="54FA1FAC" w14:textId="29E24949" w:rsidR="00FC76B7" w:rsidRDefault="00FC76B7" w:rsidP="00FC76B7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FC76B7">
        <w:rPr>
          <w:rFonts w:ascii="Times New Roman" w:hAnsi="Times New Roman"/>
          <w:sz w:val="20"/>
          <w:szCs w:val="20"/>
          <w:lang w:val="en-US"/>
        </w:rPr>
        <w:t>Member of the Q&amp;A Workshop under the Association (</w:t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22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B013E0">
        <w:rPr>
          <w:rFonts w:ascii="Times New Roman" w:hAnsi="Times New Roman" w:hint="eastAsia"/>
          <w:sz w:val="20"/>
          <w:szCs w:val="20"/>
          <w:lang w:val="en-US" w:eastAsia="zh-CN"/>
        </w:rPr>
        <w:t>Jun</w:t>
      </w:r>
      <w:r w:rsidR="00B013E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B013E0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B013E0">
        <w:rPr>
          <w:rFonts w:ascii="Times New Roman" w:hAnsi="Times New Roman"/>
          <w:sz w:val="20"/>
          <w:szCs w:val="20"/>
          <w:lang w:val="en-US"/>
        </w:rPr>
        <w:t>2</w:t>
      </w:r>
      <w:r w:rsidR="00B013E0">
        <w:rPr>
          <w:rFonts w:ascii="Times New Roman" w:hAnsi="Times New Roman" w:hint="eastAsia"/>
          <w:sz w:val="20"/>
          <w:szCs w:val="20"/>
          <w:lang w:val="en-US" w:eastAsia="zh-CN"/>
        </w:rPr>
        <w:t>4</w:t>
      </w:r>
      <w:r w:rsidRPr="00FC76B7">
        <w:rPr>
          <w:rFonts w:ascii="Times New Roman" w:hAnsi="Times New Roman"/>
          <w:sz w:val="20"/>
          <w:szCs w:val="20"/>
          <w:lang w:val="en-US"/>
        </w:rPr>
        <w:t>), providing Q&amp;A service for students for more than 160 hours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;</w:t>
      </w:r>
    </w:p>
    <w:p w14:paraId="5F43904E" w14:textId="5CB4B57D" w:rsidR="00FC76B7" w:rsidRDefault="00B013E0" w:rsidP="00B013E0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A</w:t>
      </w:r>
      <w:r w:rsidRPr="00FC76B7">
        <w:rPr>
          <w:rFonts w:ascii="Times New Roman" w:hAnsi="Times New Roman"/>
          <w:sz w:val="20"/>
          <w:szCs w:val="20"/>
          <w:lang w:val="en-US"/>
        </w:rPr>
        <w:t xml:space="preserve">warded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Student </w:t>
      </w:r>
      <w:r w:rsidRPr="008B710E">
        <w:rPr>
          <w:rFonts w:ascii="Times New Roman" w:hAnsi="Times New Roman"/>
          <w:sz w:val="20"/>
          <w:szCs w:val="20"/>
          <w:lang w:val="en-US" w:eastAsia="zh-CN"/>
        </w:rPr>
        <w:t>Organization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Cadre since t</w:t>
      </w:r>
      <w:r w:rsidR="00FC76B7" w:rsidRPr="00B013E0">
        <w:rPr>
          <w:rFonts w:ascii="Times New Roman" w:hAnsi="Times New Roman"/>
          <w:sz w:val="20"/>
          <w:szCs w:val="20"/>
          <w:lang w:val="en-US"/>
        </w:rPr>
        <w:t xml:space="preserve">he results of the work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we</w:t>
      </w:r>
      <w:r w:rsidR="00FC76B7" w:rsidRPr="00B013E0">
        <w:rPr>
          <w:rFonts w:ascii="Times New Roman" w:hAnsi="Times New Roman"/>
          <w:sz w:val="20"/>
          <w:szCs w:val="20"/>
          <w:lang w:val="en-US"/>
        </w:rPr>
        <w:t>re significant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 w:rsidR="00FC76B7" w:rsidRPr="00B013E0">
        <w:rPr>
          <w:rFonts w:ascii="Times New Roman" w:hAnsi="Times New Roman"/>
          <w:sz w:val="20"/>
          <w:szCs w:val="20"/>
          <w:lang w:val="en-US"/>
        </w:rPr>
        <w:t xml:space="preserve">and the number of academic alerts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was</w:t>
      </w:r>
      <w:r w:rsidR="00FC76B7" w:rsidRPr="00B013E0">
        <w:rPr>
          <w:rFonts w:ascii="Times New Roman" w:hAnsi="Times New Roman"/>
          <w:sz w:val="20"/>
          <w:szCs w:val="20"/>
          <w:lang w:val="en-US"/>
        </w:rPr>
        <w:t xml:space="preserve"> reduced by about half compared to when the association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had been</w:t>
      </w:r>
      <w:r w:rsidR="00FC76B7" w:rsidRPr="00B013E0">
        <w:rPr>
          <w:rFonts w:ascii="Times New Roman" w:hAnsi="Times New Roman"/>
          <w:sz w:val="20"/>
          <w:szCs w:val="20"/>
          <w:lang w:val="en-US"/>
        </w:rPr>
        <w:t xml:space="preserve"> founded.</w:t>
      </w:r>
    </w:p>
    <w:p w14:paraId="1B6E323A" w14:textId="77777777" w:rsidR="00B013E0" w:rsidRDefault="00B013E0" w:rsidP="00B013E0">
      <w:p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</w:p>
    <w:p w14:paraId="5305CD52" w14:textId="20A2AB04" w:rsidR="00B013E0" w:rsidRDefault="00B013E0" w:rsidP="00B013E0">
      <w:pPr>
        <w:spacing w:after="10" w:line="240" w:lineRule="auto"/>
        <w:rPr>
          <w:rFonts w:ascii="Times New Roman" w:hAnsi="Times New Roman"/>
          <w:b/>
          <w:bCs/>
          <w:sz w:val="20"/>
          <w:szCs w:val="20"/>
          <w:lang w:val="en-US"/>
        </w:rPr>
      </w:pPr>
      <w:r w:rsidRPr="00B013E0">
        <w:rPr>
          <w:rFonts w:ascii="Times New Roman" w:hAnsi="Times New Roman"/>
          <w:b/>
          <w:bCs/>
          <w:sz w:val="20"/>
          <w:szCs w:val="20"/>
          <w:lang w:val="en-US"/>
        </w:rPr>
        <w:t>Nanjing University Orienteering Team</w:t>
      </w:r>
    </w:p>
    <w:p w14:paraId="06004C32" w14:textId="77777777" w:rsidR="00FE1FC5" w:rsidRDefault="00B013E0" w:rsidP="00FE1FC5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Act</w:t>
      </w:r>
      <w:r w:rsidR="00FE1FC5">
        <w:rPr>
          <w:rFonts w:ascii="Times New Roman" w:hAnsi="Times New Roman" w:hint="eastAsia"/>
          <w:sz w:val="20"/>
          <w:szCs w:val="20"/>
          <w:lang w:val="en-US" w:eastAsia="zh-CN"/>
        </w:rPr>
        <w:t>ing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as d</w:t>
      </w:r>
      <w:r w:rsidRPr="00B013E0">
        <w:rPr>
          <w:rFonts w:ascii="Times New Roman" w:hAnsi="Times New Roman"/>
          <w:sz w:val="20"/>
          <w:szCs w:val="20"/>
          <w:lang w:val="en-US"/>
        </w:rPr>
        <w:t>eputy leader of Nanjing University Orienteering Team (September 2022 - present), responsible for weekly internal and external training;</w:t>
      </w:r>
    </w:p>
    <w:p w14:paraId="021BFDD9" w14:textId="58CF2543" w:rsidR="00FE1FC5" w:rsidRDefault="00FE1FC5" w:rsidP="00FE1FC5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O</w:t>
      </w:r>
      <w:r w:rsidR="00B013E0" w:rsidRPr="00FE1FC5">
        <w:rPr>
          <w:rFonts w:ascii="Times New Roman" w:hAnsi="Times New Roman"/>
          <w:sz w:val="20"/>
          <w:szCs w:val="20"/>
          <w:lang w:val="en-US"/>
        </w:rPr>
        <w:t>rganiz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ed</w:t>
      </w:r>
      <w:r w:rsidR="00B013E0" w:rsidRPr="00FE1FC5">
        <w:rPr>
          <w:rFonts w:ascii="Times New Roman" w:hAnsi="Times New Roman"/>
          <w:sz w:val="20"/>
          <w:szCs w:val="20"/>
          <w:lang w:val="en-US"/>
        </w:rPr>
        <w:t xml:space="preserve"> the </w:t>
      </w:r>
      <w:r w:rsidR="00B6192C" w:rsidRPr="00B6192C">
        <w:rPr>
          <w:rFonts w:ascii="Times New Roman" w:hAnsi="Times New Roman"/>
          <w:sz w:val="20"/>
          <w:szCs w:val="20"/>
          <w:lang w:val="en-US"/>
        </w:rPr>
        <w:t>Ultrasprint</w:t>
      </w:r>
      <w:r w:rsidR="00B013E0" w:rsidRPr="00FE1FC5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O</w:t>
      </w:r>
      <w:r w:rsidR="00B013E0" w:rsidRPr="00FE1FC5">
        <w:rPr>
          <w:rFonts w:ascii="Times New Roman" w:hAnsi="Times New Roman"/>
          <w:sz w:val="20"/>
          <w:szCs w:val="20"/>
          <w:lang w:val="en-US"/>
        </w:rPr>
        <w:t>rient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eering</w:t>
      </w:r>
      <w:r w:rsidR="00B013E0" w:rsidRPr="00FE1FC5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C</w:t>
      </w:r>
      <w:r w:rsidR="00B013E0" w:rsidRPr="00FE1FC5">
        <w:rPr>
          <w:rFonts w:ascii="Times New Roman" w:hAnsi="Times New Roman"/>
          <w:sz w:val="20"/>
          <w:szCs w:val="20"/>
          <w:lang w:val="en-US"/>
        </w:rPr>
        <w:t>ompetition of Nanjing University in 2023 and served as the starting judge in the competition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, which</w:t>
      </w:r>
      <w:r w:rsidR="00B013E0" w:rsidRPr="00FE1FC5">
        <w:rPr>
          <w:rFonts w:ascii="Times New Roman" w:hAnsi="Times New Roman"/>
          <w:sz w:val="20"/>
          <w:szCs w:val="20"/>
          <w:lang w:val="en-US"/>
        </w:rPr>
        <w:t xml:space="preserve"> was divided into 5 categories with a total of 299 students enrolled;</w:t>
      </w:r>
    </w:p>
    <w:p w14:paraId="351EB12D" w14:textId="77777777" w:rsidR="00FE1FC5" w:rsidRDefault="00B013E0" w:rsidP="00FE1FC5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FE1FC5">
        <w:rPr>
          <w:rFonts w:ascii="Times New Roman" w:hAnsi="Times New Roman"/>
          <w:sz w:val="20"/>
          <w:szCs w:val="20"/>
          <w:lang w:val="en-US"/>
        </w:rPr>
        <w:t>Planned a number of team activities, including 2 training sessions, improv</w:t>
      </w:r>
      <w:r w:rsidR="00FE1FC5">
        <w:rPr>
          <w:rFonts w:ascii="Times New Roman" w:hAnsi="Times New Roman" w:hint="eastAsia"/>
          <w:sz w:val="20"/>
          <w:szCs w:val="20"/>
          <w:lang w:val="en-US" w:eastAsia="zh-CN"/>
        </w:rPr>
        <w:t>ing</w:t>
      </w:r>
      <w:r w:rsidRPr="00FE1FC5">
        <w:rPr>
          <w:rFonts w:ascii="Times New Roman" w:hAnsi="Times New Roman"/>
          <w:sz w:val="20"/>
          <w:szCs w:val="20"/>
          <w:lang w:val="en-US"/>
        </w:rPr>
        <w:t xml:space="preserve"> the orient</w:t>
      </w:r>
      <w:r w:rsidR="00FE1FC5">
        <w:rPr>
          <w:rFonts w:ascii="Times New Roman" w:hAnsi="Times New Roman" w:hint="eastAsia"/>
          <w:sz w:val="20"/>
          <w:szCs w:val="20"/>
          <w:lang w:val="en-US" w:eastAsia="zh-CN"/>
        </w:rPr>
        <w:t>eering</w:t>
      </w:r>
      <w:r w:rsidRPr="00FE1FC5">
        <w:rPr>
          <w:rFonts w:ascii="Times New Roman" w:hAnsi="Times New Roman"/>
          <w:sz w:val="20"/>
          <w:szCs w:val="20"/>
          <w:lang w:val="en-US"/>
        </w:rPr>
        <w:t xml:space="preserve"> level of team members;</w:t>
      </w:r>
    </w:p>
    <w:p w14:paraId="33FF1378" w14:textId="42F2537F" w:rsidR="00B013E0" w:rsidRPr="00562449" w:rsidRDefault="00B013E0" w:rsidP="00B013E0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FE1FC5">
        <w:rPr>
          <w:rFonts w:ascii="Times New Roman" w:hAnsi="Times New Roman"/>
          <w:sz w:val="20"/>
          <w:szCs w:val="20"/>
          <w:lang w:val="en-US"/>
        </w:rPr>
        <w:t xml:space="preserve">Participated in the 2022 Jiangsu Orienteering Championship as a main player and won </w:t>
      </w:r>
      <w:r w:rsidR="00FE1FC5">
        <w:rPr>
          <w:rFonts w:ascii="Times New Roman" w:hAnsi="Times New Roman" w:hint="eastAsia"/>
          <w:sz w:val="20"/>
          <w:szCs w:val="20"/>
          <w:lang w:val="en-US" w:eastAsia="zh-CN"/>
        </w:rPr>
        <w:t>several</w:t>
      </w:r>
      <w:r w:rsidRPr="00FE1FC5">
        <w:rPr>
          <w:rFonts w:ascii="Times New Roman" w:hAnsi="Times New Roman"/>
          <w:sz w:val="20"/>
          <w:szCs w:val="20"/>
          <w:lang w:val="en-US"/>
        </w:rPr>
        <w:t xml:space="preserve"> awards such as the </w:t>
      </w:r>
      <w:r w:rsidR="00FE1FC5">
        <w:rPr>
          <w:rFonts w:ascii="Times New Roman" w:hAnsi="Times New Roman" w:hint="eastAsia"/>
          <w:sz w:val="20"/>
          <w:szCs w:val="20"/>
          <w:lang w:val="en-US" w:eastAsia="zh-CN"/>
        </w:rPr>
        <w:t>F</w:t>
      </w:r>
      <w:r w:rsidRPr="00FE1FC5">
        <w:rPr>
          <w:rFonts w:ascii="Times New Roman" w:hAnsi="Times New Roman"/>
          <w:sz w:val="20"/>
          <w:szCs w:val="20"/>
          <w:lang w:val="en-US"/>
        </w:rPr>
        <w:t xml:space="preserve">irst </w:t>
      </w:r>
      <w:r w:rsidR="00FE1FC5">
        <w:rPr>
          <w:rFonts w:ascii="Times New Roman" w:hAnsi="Times New Roman" w:hint="eastAsia"/>
          <w:sz w:val="20"/>
          <w:szCs w:val="20"/>
          <w:lang w:val="en-US" w:eastAsia="zh-CN"/>
        </w:rPr>
        <w:t>P</w:t>
      </w:r>
      <w:r w:rsidRPr="00FE1FC5">
        <w:rPr>
          <w:rFonts w:ascii="Times New Roman" w:hAnsi="Times New Roman"/>
          <w:sz w:val="20"/>
          <w:szCs w:val="20"/>
          <w:lang w:val="en-US"/>
        </w:rPr>
        <w:t xml:space="preserve">lace in the </w:t>
      </w:r>
      <w:r w:rsidR="00FE1FC5">
        <w:rPr>
          <w:rFonts w:ascii="Times New Roman" w:hAnsi="Times New Roman" w:hint="eastAsia"/>
          <w:sz w:val="20"/>
          <w:szCs w:val="20"/>
          <w:lang w:val="en-US" w:eastAsia="zh-CN"/>
        </w:rPr>
        <w:t>O</w:t>
      </w:r>
      <w:r w:rsidRPr="00FE1FC5">
        <w:rPr>
          <w:rFonts w:ascii="Times New Roman" w:hAnsi="Times New Roman"/>
          <w:sz w:val="20"/>
          <w:szCs w:val="20"/>
          <w:lang w:val="en-US"/>
        </w:rPr>
        <w:t xml:space="preserve">verall </w:t>
      </w:r>
      <w:r w:rsidR="00FE1FC5">
        <w:rPr>
          <w:rFonts w:ascii="Times New Roman" w:hAnsi="Times New Roman" w:hint="eastAsia"/>
          <w:sz w:val="20"/>
          <w:szCs w:val="20"/>
          <w:lang w:val="en-US" w:eastAsia="zh-CN"/>
        </w:rPr>
        <w:t>T</w:t>
      </w:r>
      <w:r w:rsidRPr="00FE1FC5">
        <w:rPr>
          <w:rFonts w:ascii="Times New Roman" w:hAnsi="Times New Roman"/>
          <w:sz w:val="20"/>
          <w:szCs w:val="20"/>
          <w:lang w:val="en-US"/>
        </w:rPr>
        <w:t>eam.</w:t>
      </w:r>
    </w:p>
    <w:p w14:paraId="5DBFCE81" w14:textId="77777777" w:rsidR="002068DF" w:rsidRPr="002068DF" w:rsidRDefault="002068DF" w:rsidP="00F04437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 w:eastAsia="zh-CN"/>
        </w:rPr>
      </w:pPr>
    </w:p>
    <w:p w14:paraId="1AF799CD" w14:textId="51F19AD2" w:rsidR="00632C81" w:rsidRPr="00213EF4" w:rsidRDefault="00D722CB" w:rsidP="00632C81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 w:eastAsia="zh-CN"/>
        </w:rPr>
      </w:pPr>
      <w:r>
        <w:rPr>
          <w:rFonts w:ascii="Times New Roman" w:hAnsi="Times New Roman" w:hint="eastAsia"/>
          <w:smallCaps/>
          <w:sz w:val="24"/>
          <w:szCs w:val="20"/>
          <w:lang w:val="en-US" w:eastAsia="zh-CN"/>
        </w:rPr>
        <w:t>Skills &amp; Interests</w:t>
      </w:r>
    </w:p>
    <w:p w14:paraId="27D40AB1" w14:textId="77777777" w:rsidR="00632C81" w:rsidRPr="00213EF4" w:rsidRDefault="00632C81" w:rsidP="00632C81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4A716692" w14:textId="2780E267" w:rsidR="00A032B7" w:rsidRDefault="00A032B7" w:rsidP="00AA3599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D722CB">
        <w:rPr>
          <w:rFonts w:ascii="Times New Roman" w:hAnsi="Times New Roman"/>
          <w:b/>
          <w:bCs/>
          <w:sz w:val="20"/>
          <w:szCs w:val="20"/>
          <w:lang w:val="en-US"/>
        </w:rPr>
        <w:t>Computer Skills</w:t>
      </w:r>
      <w:r>
        <w:rPr>
          <w:rFonts w:ascii="Times New Roman" w:hAnsi="Times New Roman"/>
          <w:sz w:val="20"/>
          <w:szCs w:val="20"/>
          <w:lang w:val="en-US"/>
        </w:rPr>
        <w:t xml:space="preserve">: </w:t>
      </w:r>
      <w:r w:rsidRPr="00A032B7">
        <w:rPr>
          <w:rFonts w:ascii="Times New Roman" w:hAnsi="Times New Roman"/>
          <w:sz w:val="20"/>
          <w:szCs w:val="20"/>
          <w:lang w:val="en-US"/>
        </w:rPr>
        <w:t xml:space="preserve">Python, Origin </w:t>
      </w:r>
    </w:p>
    <w:p w14:paraId="79665E3B" w14:textId="16407D9B" w:rsidR="00657490" w:rsidRDefault="00A032B7" w:rsidP="00A032B7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D722CB">
        <w:rPr>
          <w:rFonts w:ascii="Times New Roman" w:hAnsi="Times New Roman"/>
          <w:b/>
          <w:bCs/>
          <w:sz w:val="20"/>
          <w:szCs w:val="20"/>
          <w:lang w:val="en-US"/>
        </w:rPr>
        <w:t>Lab Skills</w:t>
      </w:r>
      <w:r>
        <w:rPr>
          <w:rFonts w:ascii="Times New Roman" w:hAnsi="Times New Roman"/>
          <w:sz w:val="20"/>
          <w:szCs w:val="20"/>
          <w:lang w:val="en-US"/>
        </w:rPr>
        <w:t xml:space="preserve">: </w:t>
      </w:r>
      <w:r w:rsidR="00AD6116" w:rsidRPr="00AD6116">
        <w:rPr>
          <w:rFonts w:ascii="Times New Roman" w:hAnsi="Times New Roman"/>
          <w:sz w:val="20"/>
          <w:szCs w:val="20"/>
          <w:lang w:val="en-US"/>
        </w:rPr>
        <w:t>gas chromatography</w:t>
      </w:r>
      <w:r w:rsidR="00AD6116">
        <w:rPr>
          <w:rFonts w:ascii="Times New Roman" w:hAnsi="Times New Roman"/>
          <w:sz w:val="20"/>
          <w:szCs w:val="20"/>
          <w:lang w:val="en-US"/>
        </w:rPr>
        <w:t>, e</w:t>
      </w:r>
      <w:r w:rsidR="00AD6116" w:rsidRPr="00AD6116">
        <w:rPr>
          <w:rFonts w:ascii="Times New Roman" w:hAnsi="Times New Roman"/>
          <w:sz w:val="20"/>
          <w:szCs w:val="20"/>
          <w:lang w:val="en-US"/>
        </w:rPr>
        <w:t>lectrochemical workstation</w:t>
      </w:r>
      <w:r w:rsidR="00D22BB9">
        <w:rPr>
          <w:rFonts w:ascii="Times New Roman" w:hAnsi="Times New Roman" w:hint="eastAsia"/>
          <w:sz w:val="20"/>
          <w:szCs w:val="20"/>
          <w:lang w:val="en-US" w:eastAsia="zh-CN"/>
        </w:rPr>
        <w:t xml:space="preserve">, </w:t>
      </w:r>
      <w:r w:rsidR="00D22BB9" w:rsidRPr="005F195A">
        <w:rPr>
          <w:rFonts w:ascii="Times New Roman" w:hAnsi="Times New Roman"/>
          <w:sz w:val="20"/>
          <w:szCs w:val="20"/>
          <w:lang w:val="en-US"/>
        </w:rPr>
        <w:t>drop</w:t>
      </w:r>
      <w:r w:rsidR="00D22BB9">
        <w:rPr>
          <w:rFonts w:ascii="Times New Roman" w:hAnsi="Times New Roman" w:hint="eastAsia"/>
          <w:sz w:val="20"/>
          <w:szCs w:val="20"/>
          <w:lang w:val="en-US" w:eastAsia="zh-CN"/>
        </w:rPr>
        <w:t>-</w:t>
      </w:r>
      <w:r w:rsidR="00D22BB9" w:rsidRPr="005F195A">
        <w:rPr>
          <w:rFonts w:ascii="Times New Roman" w:hAnsi="Times New Roman"/>
          <w:sz w:val="20"/>
          <w:szCs w:val="20"/>
          <w:lang w:val="en-US"/>
        </w:rPr>
        <w:t>c</w:t>
      </w:r>
      <w:r w:rsidR="00D22BB9">
        <w:rPr>
          <w:rFonts w:ascii="Times New Roman" w:hAnsi="Times New Roman" w:hint="eastAsia"/>
          <w:sz w:val="20"/>
          <w:szCs w:val="20"/>
          <w:lang w:val="en-US" w:eastAsia="zh-CN"/>
        </w:rPr>
        <w:t>as</w:t>
      </w:r>
      <w:r w:rsidR="00D22BB9" w:rsidRPr="005F195A">
        <w:rPr>
          <w:rFonts w:ascii="Times New Roman" w:hAnsi="Times New Roman"/>
          <w:sz w:val="20"/>
          <w:szCs w:val="20"/>
          <w:lang w:val="en-US"/>
        </w:rPr>
        <w:t>ting method</w:t>
      </w:r>
      <w:r w:rsidR="00D22BB9">
        <w:rPr>
          <w:rFonts w:ascii="Times New Roman" w:hAnsi="Times New Roman" w:hint="eastAsia"/>
          <w:sz w:val="20"/>
          <w:szCs w:val="20"/>
          <w:lang w:val="en-US" w:eastAsia="zh-CN"/>
        </w:rPr>
        <w:t xml:space="preserve">, </w:t>
      </w:r>
      <w:r w:rsidR="00D22BB9" w:rsidRPr="00A032B7">
        <w:rPr>
          <w:rFonts w:ascii="Times New Roman" w:hAnsi="Times New Roman"/>
          <w:sz w:val="20"/>
          <w:szCs w:val="20"/>
          <w:lang w:val="en-US"/>
        </w:rPr>
        <w:t>Raman</w:t>
      </w:r>
      <w:r w:rsidR="00D22BB9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22BB9" w:rsidRPr="00A032B7">
        <w:rPr>
          <w:rFonts w:ascii="Times New Roman" w:hAnsi="Times New Roman"/>
          <w:sz w:val="20"/>
          <w:szCs w:val="20"/>
          <w:lang w:val="en-US"/>
        </w:rPr>
        <w:t>dry transfer</w:t>
      </w:r>
    </w:p>
    <w:p w14:paraId="38D222C9" w14:textId="5807C1A5" w:rsidR="00D722CB" w:rsidRPr="00D722CB" w:rsidRDefault="00D722CB" w:rsidP="00D722CB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US"/>
        </w:rPr>
      </w:pPr>
      <w:r w:rsidRPr="00D722CB">
        <w:rPr>
          <w:rFonts w:ascii="Times New Roman" w:hAnsi="Times New Roman" w:hint="eastAsia"/>
          <w:b/>
          <w:bCs/>
          <w:sz w:val="20"/>
          <w:szCs w:val="20"/>
          <w:lang w:val="en-US" w:eastAsia="zh-CN"/>
        </w:rPr>
        <w:t>Research interests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: </w:t>
      </w:r>
      <w:r w:rsidRPr="00E55C7B">
        <w:rPr>
          <w:rFonts w:ascii="Times New Roman" w:hAnsi="Times New Roman" w:hint="eastAsia"/>
          <w:sz w:val="20"/>
          <w:szCs w:val="20"/>
          <w:lang w:val="en-US" w:eastAsia="zh-CN"/>
        </w:rPr>
        <w:t>e</w:t>
      </w:r>
      <w:r w:rsidRPr="00E55C7B">
        <w:rPr>
          <w:rFonts w:ascii="Times New Roman" w:hAnsi="Times New Roman"/>
          <w:sz w:val="20"/>
          <w:szCs w:val="20"/>
          <w:lang w:val="en-US"/>
        </w:rPr>
        <w:t>lectrocatalyst</w:t>
      </w:r>
      <w:r w:rsidRPr="00E55C7B">
        <w:rPr>
          <w:rFonts w:ascii="Times New Roman" w:hAnsi="Times New Roman" w:hint="eastAsia"/>
          <w:sz w:val="20"/>
          <w:szCs w:val="20"/>
          <w:lang w:val="en-US" w:eastAsia="zh-CN"/>
        </w:rPr>
        <w:t xml:space="preserve">, </w:t>
      </w:r>
      <w:r w:rsidRPr="00E55C7B">
        <w:rPr>
          <w:rFonts w:ascii="Times New Roman" w:hAnsi="Times New Roman"/>
          <w:sz w:val="20"/>
          <w:szCs w:val="20"/>
          <w:lang w:val="en-US" w:eastAsia="zh-CN"/>
        </w:rPr>
        <w:t>CO</w:t>
      </w:r>
      <w:r w:rsidRPr="00E55C7B">
        <w:rPr>
          <w:rFonts w:ascii="Times New Roman" w:hAnsi="Times New Roman" w:hint="eastAsia"/>
          <w:sz w:val="20"/>
          <w:szCs w:val="20"/>
          <w:vertAlign w:val="subscript"/>
          <w:lang w:val="en-US" w:eastAsia="zh-CN"/>
        </w:rPr>
        <w:t>2</w:t>
      </w:r>
      <w:r w:rsidRPr="00E55C7B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Pr="00E55C7B">
        <w:rPr>
          <w:rFonts w:ascii="Times New Roman" w:hAnsi="Times New Roman" w:hint="eastAsia"/>
          <w:sz w:val="20"/>
          <w:szCs w:val="20"/>
          <w:lang w:val="en-US" w:eastAsia="zh-CN"/>
        </w:rPr>
        <w:t>re</w:t>
      </w:r>
      <w:r w:rsidRPr="00E55C7B">
        <w:rPr>
          <w:rFonts w:ascii="Times New Roman" w:hAnsi="Times New Roman"/>
          <w:sz w:val="20"/>
          <w:szCs w:val="20"/>
          <w:lang w:val="en-US" w:eastAsia="zh-CN"/>
        </w:rPr>
        <w:t>duction</w:t>
      </w:r>
      <w:r w:rsidRPr="00E55C7B">
        <w:rPr>
          <w:rFonts w:ascii="Times New Roman" w:hAnsi="Times New Roman" w:hint="eastAsia"/>
          <w:sz w:val="20"/>
          <w:szCs w:val="20"/>
          <w:lang w:val="en-US" w:eastAsia="zh-CN"/>
        </w:rPr>
        <w:t xml:space="preserve">, </w:t>
      </w:r>
      <w:r w:rsidRPr="00E55C7B">
        <w:rPr>
          <w:rFonts w:ascii="Times New Roman" w:hAnsi="Times New Roman"/>
          <w:sz w:val="20"/>
          <w:szCs w:val="20"/>
          <w:lang w:val="en-US" w:eastAsia="zh-CN"/>
        </w:rPr>
        <w:t>sustainable energ</w:t>
      </w:r>
      <w:r w:rsidRPr="00E55C7B">
        <w:rPr>
          <w:rFonts w:ascii="Times New Roman" w:hAnsi="Times New Roman" w:hint="eastAsia"/>
          <w:sz w:val="20"/>
          <w:szCs w:val="20"/>
          <w:lang w:val="en-US" w:eastAsia="zh-CN"/>
        </w:rPr>
        <w:t xml:space="preserve">y, </w:t>
      </w:r>
      <w:r w:rsidRPr="00E55C7B">
        <w:rPr>
          <w:rFonts w:ascii="Times New Roman" w:hAnsi="Times New Roman"/>
          <w:sz w:val="20"/>
          <w:szCs w:val="20"/>
          <w:lang w:val="en-US" w:eastAsia="zh-CN"/>
        </w:rPr>
        <w:t>materials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 w:rsidRPr="00E55C7B">
        <w:rPr>
          <w:rFonts w:ascii="Times New Roman" w:hAnsi="Times New Roman"/>
          <w:sz w:val="20"/>
          <w:szCs w:val="20"/>
          <w:lang w:val="en-US" w:eastAsia="zh-CN"/>
        </w:rPr>
        <w:t>and molecular design</w:t>
      </w:r>
    </w:p>
    <w:sectPr w:rsidR="00D722CB" w:rsidRPr="00D722CB" w:rsidSect="000D2936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60130" w14:textId="77777777" w:rsidR="002A3FBA" w:rsidRDefault="002A3FBA" w:rsidP="00467C06">
      <w:pPr>
        <w:spacing w:after="0" w:line="240" w:lineRule="auto"/>
      </w:pPr>
      <w:r>
        <w:separator/>
      </w:r>
    </w:p>
  </w:endnote>
  <w:endnote w:type="continuationSeparator" w:id="0">
    <w:p w14:paraId="6AD6E896" w14:textId="77777777" w:rsidR="002A3FBA" w:rsidRDefault="002A3FBA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37674" w14:textId="77777777" w:rsidR="002A3FBA" w:rsidRDefault="002A3FBA" w:rsidP="00467C06">
      <w:pPr>
        <w:spacing w:after="0" w:line="240" w:lineRule="auto"/>
      </w:pPr>
      <w:r>
        <w:separator/>
      </w:r>
    </w:p>
  </w:footnote>
  <w:footnote w:type="continuationSeparator" w:id="0">
    <w:p w14:paraId="428FE539" w14:textId="77777777" w:rsidR="002A3FBA" w:rsidRDefault="002A3FBA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2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303637">
    <w:abstractNumId w:val="0"/>
  </w:num>
  <w:num w:numId="2" w16cid:durableId="96340664">
    <w:abstractNumId w:val="3"/>
  </w:num>
  <w:num w:numId="3" w16cid:durableId="1660380957">
    <w:abstractNumId w:val="1"/>
  </w:num>
  <w:num w:numId="4" w16cid:durableId="2119324954">
    <w:abstractNumId w:val="2"/>
  </w:num>
  <w:num w:numId="5" w16cid:durableId="1782260764">
    <w:abstractNumId w:val="4"/>
  </w:num>
  <w:num w:numId="6" w16cid:durableId="173986015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9577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81"/>
    <w:rsid w:val="00010777"/>
    <w:rsid w:val="000242C3"/>
    <w:rsid w:val="00027775"/>
    <w:rsid w:val="0004381D"/>
    <w:rsid w:val="00053292"/>
    <w:rsid w:val="000640CD"/>
    <w:rsid w:val="00067FD4"/>
    <w:rsid w:val="00095756"/>
    <w:rsid w:val="000A0387"/>
    <w:rsid w:val="000A2FF2"/>
    <w:rsid w:val="000A5068"/>
    <w:rsid w:val="000C150C"/>
    <w:rsid w:val="000C19AE"/>
    <w:rsid w:val="000D2936"/>
    <w:rsid w:val="000D5324"/>
    <w:rsid w:val="00110E9F"/>
    <w:rsid w:val="001118A1"/>
    <w:rsid w:val="001274DA"/>
    <w:rsid w:val="00160222"/>
    <w:rsid w:val="001A2C4F"/>
    <w:rsid w:val="001B5055"/>
    <w:rsid w:val="001C7E54"/>
    <w:rsid w:val="001D305A"/>
    <w:rsid w:val="001D7D25"/>
    <w:rsid w:val="001E31BA"/>
    <w:rsid w:val="002068DF"/>
    <w:rsid w:val="002131A0"/>
    <w:rsid w:val="00223FCA"/>
    <w:rsid w:val="00281957"/>
    <w:rsid w:val="00286733"/>
    <w:rsid w:val="002868A8"/>
    <w:rsid w:val="002A3FBA"/>
    <w:rsid w:val="002B5D26"/>
    <w:rsid w:val="002C789C"/>
    <w:rsid w:val="002D4FB4"/>
    <w:rsid w:val="002E77B8"/>
    <w:rsid w:val="003028DB"/>
    <w:rsid w:val="0031687C"/>
    <w:rsid w:val="00321D7F"/>
    <w:rsid w:val="0033125E"/>
    <w:rsid w:val="00335896"/>
    <w:rsid w:val="003363A6"/>
    <w:rsid w:val="00350F47"/>
    <w:rsid w:val="00364593"/>
    <w:rsid w:val="0036661B"/>
    <w:rsid w:val="003A0520"/>
    <w:rsid w:val="003C31CA"/>
    <w:rsid w:val="003E0A30"/>
    <w:rsid w:val="003E2511"/>
    <w:rsid w:val="00401F19"/>
    <w:rsid w:val="004118AC"/>
    <w:rsid w:val="00417E29"/>
    <w:rsid w:val="00421AA3"/>
    <w:rsid w:val="00422184"/>
    <w:rsid w:val="00430C78"/>
    <w:rsid w:val="00443467"/>
    <w:rsid w:val="00460776"/>
    <w:rsid w:val="00462509"/>
    <w:rsid w:val="00467C06"/>
    <w:rsid w:val="00473230"/>
    <w:rsid w:val="004854C0"/>
    <w:rsid w:val="004928DE"/>
    <w:rsid w:val="004A2743"/>
    <w:rsid w:val="004F72CC"/>
    <w:rsid w:val="005004B7"/>
    <w:rsid w:val="00562449"/>
    <w:rsid w:val="005A0346"/>
    <w:rsid w:val="005C3C7C"/>
    <w:rsid w:val="005E7D8C"/>
    <w:rsid w:val="005F195A"/>
    <w:rsid w:val="00616C08"/>
    <w:rsid w:val="00632C81"/>
    <w:rsid w:val="00637195"/>
    <w:rsid w:val="00652680"/>
    <w:rsid w:val="00657490"/>
    <w:rsid w:val="0066687A"/>
    <w:rsid w:val="00670F6B"/>
    <w:rsid w:val="00680F16"/>
    <w:rsid w:val="006A666F"/>
    <w:rsid w:val="006B3F74"/>
    <w:rsid w:val="006E36EC"/>
    <w:rsid w:val="006E66A3"/>
    <w:rsid w:val="006F2530"/>
    <w:rsid w:val="007010F6"/>
    <w:rsid w:val="00715D7F"/>
    <w:rsid w:val="00727136"/>
    <w:rsid w:val="00742A7C"/>
    <w:rsid w:val="00742E9E"/>
    <w:rsid w:val="007501BE"/>
    <w:rsid w:val="0077088C"/>
    <w:rsid w:val="007836F8"/>
    <w:rsid w:val="007A267A"/>
    <w:rsid w:val="007A6885"/>
    <w:rsid w:val="007C42B2"/>
    <w:rsid w:val="008120E6"/>
    <w:rsid w:val="00845386"/>
    <w:rsid w:val="008533F8"/>
    <w:rsid w:val="008633F3"/>
    <w:rsid w:val="008B710E"/>
    <w:rsid w:val="008C5558"/>
    <w:rsid w:val="008F342D"/>
    <w:rsid w:val="008F59B0"/>
    <w:rsid w:val="009117C1"/>
    <w:rsid w:val="009156D7"/>
    <w:rsid w:val="00935F33"/>
    <w:rsid w:val="009630EA"/>
    <w:rsid w:val="009711C3"/>
    <w:rsid w:val="009964CA"/>
    <w:rsid w:val="009B0783"/>
    <w:rsid w:val="009C3D90"/>
    <w:rsid w:val="009C7489"/>
    <w:rsid w:val="00A032B7"/>
    <w:rsid w:val="00A26933"/>
    <w:rsid w:val="00A318BF"/>
    <w:rsid w:val="00A54946"/>
    <w:rsid w:val="00A63AB7"/>
    <w:rsid w:val="00A64705"/>
    <w:rsid w:val="00A768D5"/>
    <w:rsid w:val="00A9252A"/>
    <w:rsid w:val="00A97139"/>
    <w:rsid w:val="00AA060D"/>
    <w:rsid w:val="00AA3599"/>
    <w:rsid w:val="00AA3B8E"/>
    <w:rsid w:val="00AA7BFB"/>
    <w:rsid w:val="00AD6116"/>
    <w:rsid w:val="00AF6D23"/>
    <w:rsid w:val="00B013E0"/>
    <w:rsid w:val="00B22C67"/>
    <w:rsid w:val="00B31B15"/>
    <w:rsid w:val="00B6192C"/>
    <w:rsid w:val="00B627AE"/>
    <w:rsid w:val="00B6467D"/>
    <w:rsid w:val="00B73C31"/>
    <w:rsid w:val="00B8235C"/>
    <w:rsid w:val="00BA47DC"/>
    <w:rsid w:val="00BA48FB"/>
    <w:rsid w:val="00BB1096"/>
    <w:rsid w:val="00C04608"/>
    <w:rsid w:val="00C203CA"/>
    <w:rsid w:val="00C2088F"/>
    <w:rsid w:val="00C27E23"/>
    <w:rsid w:val="00C62785"/>
    <w:rsid w:val="00CA36AD"/>
    <w:rsid w:val="00D058BB"/>
    <w:rsid w:val="00D22BB9"/>
    <w:rsid w:val="00D315DE"/>
    <w:rsid w:val="00D31CE4"/>
    <w:rsid w:val="00D37FAF"/>
    <w:rsid w:val="00D44DF8"/>
    <w:rsid w:val="00D543A2"/>
    <w:rsid w:val="00D722CB"/>
    <w:rsid w:val="00D72D11"/>
    <w:rsid w:val="00D82CE6"/>
    <w:rsid w:val="00D95AF7"/>
    <w:rsid w:val="00DA03A2"/>
    <w:rsid w:val="00DA4E59"/>
    <w:rsid w:val="00DD19F3"/>
    <w:rsid w:val="00DF1DFB"/>
    <w:rsid w:val="00E43A78"/>
    <w:rsid w:val="00E47F58"/>
    <w:rsid w:val="00E50549"/>
    <w:rsid w:val="00E92B60"/>
    <w:rsid w:val="00EB467A"/>
    <w:rsid w:val="00EF7CCF"/>
    <w:rsid w:val="00F04437"/>
    <w:rsid w:val="00F20975"/>
    <w:rsid w:val="00F35EF3"/>
    <w:rsid w:val="00F526F9"/>
    <w:rsid w:val="00F55C6B"/>
    <w:rsid w:val="00F63BE6"/>
    <w:rsid w:val="00F6580C"/>
    <w:rsid w:val="00F66878"/>
    <w:rsid w:val="00F7059C"/>
    <w:rsid w:val="00F83CDB"/>
    <w:rsid w:val="00F9619E"/>
    <w:rsid w:val="00FC5E4D"/>
    <w:rsid w:val="00FC76B7"/>
    <w:rsid w:val="00FE1FC5"/>
    <w:rsid w:val="00FF1464"/>
    <w:rsid w:val="00FF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1C76A"/>
  <w15:docId w15:val="{DC73C79A-2CB9-4CB0-9E41-23ABAEEA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3E0"/>
    <w:pPr>
      <w:spacing w:after="200" w:line="276" w:lineRule="auto"/>
    </w:pPr>
    <w:rPr>
      <w:rFonts w:ascii="Calibri" w:eastAsia="宋体" w:hAnsi="Calibri" w:cs="Times New Roman"/>
      <w:kern w:val="0"/>
      <w:sz w:val="22"/>
      <w:lang w:val="en-CA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 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rmal (Web)"/>
    <w:basedOn w:val="a"/>
    <w:uiPriority w:val="99"/>
    <w:semiHidden/>
    <w:unhideWhenUsed/>
    <w:rsid w:val="009C748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val="en-US" w:eastAsia="zh-CN"/>
    </w:rPr>
  </w:style>
  <w:style w:type="character" w:styleId="af1">
    <w:name w:val="Unresolved Mention"/>
    <w:basedOn w:val="a0"/>
    <w:uiPriority w:val="99"/>
    <w:semiHidden/>
    <w:unhideWhenUsed/>
    <w:rsid w:val="00A9252A"/>
    <w:rPr>
      <w:color w:val="605E5C"/>
      <w:shd w:val="clear" w:color="auto" w:fill="E1DFDD"/>
    </w:rPr>
  </w:style>
  <w:style w:type="character" w:customStyle="1" w:styleId="art-authors">
    <w:name w:val="art-authors"/>
    <w:basedOn w:val="a0"/>
    <w:rsid w:val="00A9252A"/>
  </w:style>
  <w:style w:type="character" w:customStyle="1" w:styleId="art-authors-email">
    <w:name w:val="art-authors-email"/>
    <w:basedOn w:val="a0"/>
    <w:rsid w:val="00A92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D2BA8-0C77-4921-BD71-D025B3CBA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2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X. Chen</dc:creator>
  <cp:lastModifiedBy>子昂 刘</cp:lastModifiedBy>
  <cp:revision>26</cp:revision>
  <cp:lastPrinted>2014-12-11T18:31:00Z</cp:lastPrinted>
  <dcterms:created xsi:type="dcterms:W3CDTF">2024-01-22T05:22:00Z</dcterms:created>
  <dcterms:modified xsi:type="dcterms:W3CDTF">2024-07-27T15:45:00Z</dcterms:modified>
</cp:coreProperties>
</file>