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00" w:line="320" w:lineRule="atLeast"/>
        <w:ind w:left="0" w:right="0" w:firstLine="0"/>
        <w:jc w:val="left"/>
        <w:rPr>
          <w:color w:val="333333"/>
          <w:sz w:val="28"/>
          <w:szCs w:val="28"/>
          <w:shd w:val="clear" w:color="auto" w:fill="f5f5f5"/>
          <w:rtl w:val="0"/>
        </w:rPr>
      </w:pPr>
      <w:r>
        <w:rPr>
          <w:b w:val="1"/>
          <w:bCs w:val="1"/>
          <w:color w:val="333333"/>
          <w:sz w:val="28"/>
          <w:szCs w:val="28"/>
          <w:shd w:val="clear" w:color="auto" w:fill="f5f5f5"/>
          <w:rtl w:val="0"/>
          <w:lang w:val="en-US"/>
        </w:rPr>
        <w:t>Continuous Assessment:</w:t>
      </w:r>
      <w:r>
        <w:rPr>
          <w:color w:val="333333"/>
          <w:sz w:val="28"/>
          <w:szCs w:val="28"/>
          <w:shd w:val="clear" w:color="auto" w:fill="f5f5f5"/>
          <w:rtl w:val="0"/>
        </w:rPr>
        <w:t> </w:t>
      </w:r>
      <w:r>
        <w:rPr>
          <w:color w:val="333333"/>
          <w:sz w:val="28"/>
          <w:szCs w:val="28"/>
          <w:shd w:val="clear" w:color="auto" w:fill="ffffff"/>
          <w:rtl w:val="0"/>
        </w:rPr>
        <w:br w:type="textWrapping"/>
      </w:r>
      <w:r>
        <w:rPr>
          <w:color w:val="333333"/>
          <w:sz w:val="28"/>
          <w:szCs w:val="28"/>
          <w:shd w:val="clear" w:color="auto" w:fill="f5f5f5"/>
          <w:rtl w:val="0"/>
          <w:lang w:val="en-US"/>
        </w:rPr>
        <w:t>Implement a simple IoT pipeline with AWS Cloud platform and visualise the data. We will simulate two small IoT setups that record and push data from two jet engines. Students need to write a guideline on how they set up the pipeline (which the pictures with their Matric No. inside)</w:t>
      </w:r>
      <w:r>
        <w:rPr>
          <w:color w:val="333333"/>
          <w:sz w:val="28"/>
          <w:szCs w:val="28"/>
          <w:shd w:val="clear" w:color="auto" w:fill="ffffff"/>
          <w:rtl w:val="0"/>
        </w:rPr>
        <w:br w:type="textWrapping"/>
        <w:br w:type="textWrapping"/>
      </w:r>
      <w:r>
        <w:rPr>
          <w:b w:val="1"/>
          <w:bCs w:val="1"/>
          <w:color w:val="333333"/>
          <w:sz w:val="28"/>
          <w:szCs w:val="28"/>
          <w:shd w:val="clear" w:color="auto" w:fill="f5f5f5"/>
          <w:rtl w:val="0"/>
          <w:lang w:val="en-US"/>
        </w:rPr>
        <w:t>Deadline:</w:t>
      </w:r>
      <w:r>
        <w:rPr>
          <w:color w:val="333333"/>
          <w:sz w:val="28"/>
          <w:szCs w:val="28"/>
          <w:shd w:val="clear" w:color="auto" w:fill="f5f5f5"/>
          <w:rtl w:val="0"/>
          <w:lang w:val="en-US"/>
        </w:rPr>
        <w:t xml:space="preserve"> Sun 03 Mar 2019, 11:59:59 AM. Reports are to be sent to elenht@nus.edu.sg.</w:t>
      </w:r>
    </w:p>
    <w:p>
      <w:pPr>
        <w:pStyle w:val="Default"/>
        <w:bidi w:val="0"/>
        <w:spacing w:after="200" w:line="320" w:lineRule="atLeast"/>
        <w:ind w:left="0" w:right="0" w:firstLine="0"/>
        <w:jc w:val="left"/>
        <w:rPr>
          <w:color w:val="333333"/>
          <w:sz w:val="28"/>
          <w:szCs w:val="28"/>
          <w:shd w:val="clear" w:color="auto" w:fill="f5f5f5"/>
          <w:rtl w:val="0"/>
        </w:rPr>
      </w:pPr>
      <w:r>
        <w:rPr>
          <w:b w:val="1"/>
          <w:bCs w:val="1"/>
          <w:color w:val="333333"/>
          <w:sz w:val="28"/>
          <w:szCs w:val="28"/>
          <w:shd w:val="clear" w:color="auto" w:fill="f5f5f5"/>
          <w:rtl w:val="0"/>
          <w:lang w:val="en-US"/>
        </w:rPr>
        <w:t>Requirements:</w:t>
      </w:r>
      <w:r>
        <w:rPr>
          <w:color w:val="333333"/>
          <w:sz w:val="28"/>
          <w:szCs w:val="28"/>
          <w:shd w:val="clear" w:color="auto" w:fill="f5f5f5"/>
          <w:rtl w:val="0"/>
        </w:rPr>
        <w:t> </w:t>
      </w:r>
      <w:r>
        <w:rPr>
          <w:color w:val="333333"/>
          <w:sz w:val="28"/>
          <w:szCs w:val="28"/>
          <w:shd w:val="clear" w:color="auto" w:fill="ffffff"/>
          <w:rtl w:val="0"/>
        </w:rPr>
        <w:br w:type="textWrapping"/>
      </w:r>
      <w:r>
        <w:rPr>
          <w:color w:val="333333"/>
          <w:sz w:val="28"/>
          <w:szCs w:val="28"/>
          <w:shd w:val="clear" w:color="auto" w:fill="f5f5f5"/>
          <w:rtl w:val="0"/>
          <w:lang w:val="en-US"/>
        </w:rPr>
        <w:t>AWS Free Tier account (visa/master is required for registration).</w:t>
      </w:r>
      <w:r>
        <w:rPr>
          <w:color w:val="333333"/>
          <w:sz w:val="28"/>
          <w:szCs w:val="28"/>
          <w:shd w:val="clear" w:color="auto" w:fill="ffffff"/>
          <w:rtl w:val="0"/>
        </w:rPr>
        <w:br w:type="textWrapping"/>
      </w:r>
      <w:r>
        <w:rPr>
          <w:color w:val="333333"/>
          <w:sz w:val="28"/>
          <w:szCs w:val="28"/>
          <w:shd w:val="clear" w:color="auto" w:fill="f5f5f5"/>
          <w:rtl w:val="0"/>
          <w:lang w:val="en-US"/>
        </w:rPr>
        <w:t>A laptop with Anaconda 3 installed (Python &gt;= 3.5).</w:t>
      </w:r>
    </w:p>
    <w:p>
      <w:pPr>
        <w:pStyle w:val="Default"/>
        <w:bidi w:val="0"/>
        <w:spacing w:after="200" w:line="320" w:lineRule="atLeast"/>
        <w:ind w:left="0" w:right="0" w:firstLine="0"/>
        <w:jc w:val="left"/>
        <w:rPr>
          <w:color w:val="333333"/>
          <w:sz w:val="28"/>
          <w:szCs w:val="28"/>
          <w:shd w:val="clear" w:color="auto" w:fill="f5f5f5"/>
          <w:rtl w:val="0"/>
        </w:rPr>
      </w:pPr>
      <w:r>
        <w:rPr>
          <w:b w:val="1"/>
          <w:bCs w:val="1"/>
          <w:color w:val="333333"/>
          <w:sz w:val="28"/>
          <w:szCs w:val="28"/>
          <w:shd w:val="clear" w:color="auto" w:fill="f5f5f5"/>
          <w:rtl w:val="0"/>
          <w:lang w:val="en-US"/>
        </w:rPr>
        <w:t>Importance:</w:t>
      </w:r>
      <w:r>
        <w:rPr>
          <w:color w:val="333333"/>
          <w:sz w:val="28"/>
          <w:szCs w:val="28"/>
          <w:shd w:val="clear" w:color="auto" w:fill="f5f5f5"/>
          <w:rtl w:val="0"/>
        </w:rPr>
        <w:t> </w:t>
      </w:r>
      <w:r>
        <w:rPr>
          <w:color w:val="333333"/>
          <w:sz w:val="28"/>
          <w:szCs w:val="28"/>
          <w:shd w:val="clear" w:color="auto" w:fill="ffffff"/>
          <w:rtl w:val="0"/>
        </w:rPr>
        <w:br w:type="textWrapping"/>
      </w:r>
      <w:r>
        <w:rPr>
          <w:color w:val="333333"/>
          <w:sz w:val="28"/>
          <w:szCs w:val="28"/>
          <w:shd w:val="clear" w:color="auto" w:fill="f5f5f5"/>
          <w:rtl w:val="0"/>
          <w:lang w:val="en-US"/>
        </w:rPr>
        <w:t>Put your Matric No. in all the naming convention in AWS setup: thing names, dataframe column</w:t>
      </w:r>
      <w:r>
        <w:rPr>
          <w:color w:val="333333"/>
          <w:sz w:val="28"/>
          <w:szCs w:val="28"/>
          <w:shd w:val="clear" w:color="auto" w:fill="f5f5f5"/>
          <w:rtl w:val="0"/>
        </w:rPr>
        <w:t> </w:t>
      </w:r>
      <w:r>
        <w:rPr>
          <w:color w:val="333333"/>
          <w:sz w:val="28"/>
          <w:szCs w:val="28"/>
          <w:shd w:val="clear" w:color="auto" w:fill="f5f5f5"/>
          <w:rtl w:val="0"/>
          <w:lang w:val="en-US"/>
        </w:rPr>
        <w:t>and DynamoDB table name, so that scoring can be done.</w:t>
      </w:r>
    </w:p>
    <w:p>
      <w:pPr>
        <w:pStyle w:val="Default"/>
        <w:bidi w:val="0"/>
        <w:spacing w:after="200" w:line="320" w:lineRule="atLeast"/>
        <w:ind w:left="0" w:right="0" w:firstLine="0"/>
        <w:jc w:val="left"/>
        <w:rPr>
          <w:color w:val="333333"/>
          <w:sz w:val="28"/>
          <w:szCs w:val="28"/>
          <w:shd w:val="clear" w:color="auto" w:fill="ffffff"/>
          <w:rtl w:val="0"/>
        </w:rPr>
      </w:pPr>
      <w:r>
        <w:rPr>
          <w:color w:val="333333"/>
          <w:sz w:val="28"/>
          <w:szCs w:val="28"/>
          <w:shd w:val="clear" w:color="auto" w:fill="f5f5f5"/>
          <w:rtl w:val="0"/>
          <w:lang w:val="en-US"/>
        </w:rPr>
        <w:t>Students will implement a simple pipeline of pushing IoT data from devices to AWS and visualise it. The instructions for a "just-enough" submission are given as followed:</w:t>
      </w:r>
      <w:r>
        <w:rPr>
          <w:color w:val="333333"/>
          <w:sz w:val="28"/>
          <w:szCs w:val="28"/>
          <w:shd w:val="clear" w:color="auto" w:fill="ffffff"/>
          <w:rtl w:val="0"/>
        </w:rPr>
        <w:br w:type="textWrapping"/>
      </w:r>
    </w:p>
    <w:p>
      <w:pPr>
        <w:pStyle w:val="Default"/>
        <w:bidi w:val="0"/>
        <w:spacing w:after="200" w:line="320" w:lineRule="atLeast"/>
        <w:ind w:left="0" w:right="0" w:firstLine="0"/>
        <w:jc w:val="left"/>
        <w:rPr>
          <w:rStyle w:val="None"/>
          <w:color w:val="333333"/>
          <w:sz w:val="28"/>
          <w:szCs w:val="28"/>
          <w:shd w:val="clear" w:color="auto" w:fill="ffffff"/>
          <w:rtl w:val="0"/>
        </w:rPr>
      </w:pPr>
      <w:r>
        <w:rPr>
          <w:color w:val="333333"/>
          <w:sz w:val="28"/>
          <w:szCs w:val="28"/>
          <w:shd w:val="clear" w:color="auto" w:fill="f5f5f5"/>
          <w:rtl w:val="0"/>
          <w:lang w:val="en-US"/>
        </w:rPr>
        <w:t>1. (Optional, highly recommended) Follow the AWS instruction to understand how to populate, send data from a computer to AWS through MQTT protocol. (</w:t>
      </w:r>
      <w:r>
        <w:rPr>
          <w:rStyle w:val="Hyperlink.0"/>
          <w:color w:val="23527c"/>
          <w:sz w:val="28"/>
          <w:szCs w:val="28"/>
          <w:u w:val="single"/>
          <w:shd w:val="clear" w:color="auto" w:fill="f5f5f5"/>
          <w:rtl w:val="0"/>
        </w:rPr>
        <w:fldChar w:fldCharType="begin" w:fldLock="0"/>
      </w:r>
      <w:r>
        <w:rPr>
          <w:rStyle w:val="Hyperlink.0"/>
          <w:color w:val="23527c"/>
          <w:sz w:val="28"/>
          <w:szCs w:val="28"/>
          <w:u w:val="single"/>
          <w:shd w:val="clear" w:color="auto" w:fill="f5f5f5"/>
          <w:rtl w:val="0"/>
        </w:rPr>
        <w:instrText xml:space="preserve"> HYPERLINK "https://docs.aws.amazon.com/iot/latest/developerguide/iot-plant-module1.html"</w:instrText>
      </w:r>
      <w:r>
        <w:rPr>
          <w:rStyle w:val="Hyperlink.0"/>
          <w:color w:val="23527c"/>
          <w:sz w:val="28"/>
          <w:szCs w:val="28"/>
          <w:u w:val="single"/>
          <w:shd w:val="clear" w:color="auto" w:fill="f5f5f5"/>
          <w:rtl w:val="0"/>
        </w:rPr>
        <w:fldChar w:fldCharType="separate" w:fldLock="0"/>
      </w:r>
      <w:r>
        <w:rPr>
          <w:rStyle w:val="Hyperlink.0"/>
          <w:color w:val="23527c"/>
          <w:sz w:val="28"/>
          <w:szCs w:val="28"/>
          <w:u w:val="single"/>
          <w:shd w:val="clear" w:color="auto" w:fill="f5f5f5"/>
          <w:rtl w:val="0"/>
          <w:lang w:val="en-US"/>
        </w:rPr>
        <w:t>https://docs.aws.amazon.com/iot/latest/developerguide/iot-plant-module1.html</w:t>
      </w:r>
      <w:r>
        <w:rPr>
          <w:color w:val="333333"/>
          <w:sz w:val="28"/>
          <w:szCs w:val="28"/>
          <w:shd w:val="clear" w:color="auto" w:fill="f5f5f5"/>
          <w:rtl w:val="0"/>
        </w:rPr>
        <w:fldChar w:fldCharType="end" w:fldLock="0"/>
      </w:r>
      <w:r>
        <w:rPr>
          <w:color w:val="333333"/>
          <w:sz w:val="28"/>
          <w:szCs w:val="28"/>
          <w:shd w:val="clear" w:color="auto" w:fill="f5f5f5"/>
          <w:rtl w:val="0"/>
        </w:rPr>
        <w:t>)</w:t>
      </w:r>
      <w:r>
        <w:rPr>
          <w:rStyle w:val="None"/>
          <w:color w:val="333333"/>
          <w:sz w:val="28"/>
          <w:szCs w:val="28"/>
          <w:shd w:val="clear" w:color="auto" w:fill="ffffff"/>
          <w:rtl w:val="0"/>
        </w:rPr>
        <w:br w:type="textWrapping"/>
      </w:r>
    </w:p>
    <w:p>
      <w:pPr>
        <w:pStyle w:val="Default"/>
        <w:bidi w:val="0"/>
        <w:spacing w:after="200" w:line="320" w:lineRule="atLeast"/>
        <w:ind w:left="0" w:right="0" w:firstLine="0"/>
        <w:jc w:val="left"/>
        <w:rPr>
          <w:rStyle w:val="None"/>
          <w:color w:val="333333"/>
          <w:sz w:val="28"/>
          <w:szCs w:val="28"/>
          <w:shd w:val="clear" w:color="auto" w:fill="ffffff"/>
          <w:rtl w:val="0"/>
        </w:rPr>
      </w:pPr>
      <w:r>
        <w:rPr>
          <w:color w:val="333333"/>
          <w:sz w:val="28"/>
          <w:szCs w:val="28"/>
          <w:shd w:val="clear" w:color="auto" w:fill="f5f5f5"/>
          <w:rtl w:val="0"/>
          <w:lang w:val="en-US"/>
        </w:rPr>
        <w:t>2. Publish pre-defined engine data to AWS.</w:t>
      </w:r>
      <w:r>
        <w:rPr>
          <w:rStyle w:val="None"/>
          <w:color w:val="333333"/>
          <w:sz w:val="28"/>
          <w:szCs w:val="28"/>
          <w:shd w:val="clear" w:color="auto" w:fill="ffffff"/>
          <w:rtl w:val="0"/>
        </w:rPr>
        <w:br w:type="textWrapping"/>
      </w:r>
      <w:r>
        <w:rPr>
          <w:color w:val="333333"/>
          <w:sz w:val="28"/>
          <w:szCs w:val="28"/>
          <w:shd w:val="clear" w:color="auto" w:fill="f5f5f5"/>
          <w:rtl w:val="0"/>
          <w:lang w:val="en-US"/>
        </w:rPr>
        <w:t>a. Download data for engines FD001 and FD002 from Github repo</w:t>
      </w:r>
      <w:r>
        <w:rPr>
          <w:color w:val="333333"/>
          <w:sz w:val="28"/>
          <w:szCs w:val="28"/>
          <w:shd w:val="clear" w:color="auto" w:fill="f5f5f5"/>
          <w:rtl w:val="0"/>
        </w:rPr>
        <w:t> </w:t>
      </w:r>
      <w:r>
        <w:rPr>
          <w:rStyle w:val="Hyperlink.1"/>
          <w:color w:val="337ab7"/>
          <w:sz w:val="28"/>
          <w:szCs w:val="28"/>
          <w:shd w:val="clear" w:color="auto" w:fill="f5f5f5"/>
          <w:rtl w:val="0"/>
        </w:rPr>
        <w:fldChar w:fldCharType="begin" w:fldLock="0"/>
      </w:r>
      <w:r>
        <w:rPr>
          <w:rStyle w:val="Hyperlink.1"/>
          <w:color w:val="337ab7"/>
          <w:sz w:val="28"/>
          <w:szCs w:val="28"/>
          <w:shd w:val="clear" w:color="auto" w:fill="f5f5f5"/>
          <w:rtl w:val="0"/>
        </w:rPr>
        <w:instrText xml:space="preserve"> HYPERLINK "https://github.com/iceberg12/NUS_guest_lecture/tree/master/input"</w:instrText>
      </w:r>
      <w:r>
        <w:rPr>
          <w:rStyle w:val="Hyperlink.1"/>
          <w:color w:val="337ab7"/>
          <w:sz w:val="28"/>
          <w:szCs w:val="28"/>
          <w:shd w:val="clear" w:color="auto" w:fill="f5f5f5"/>
          <w:rtl w:val="0"/>
        </w:rPr>
        <w:fldChar w:fldCharType="separate" w:fldLock="0"/>
      </w:r>
      <w:r>
        <w:rPr>
          <w:rStyle w:val="Hyperlink.1"/>
          <w:color w:val="337ab7"/>
          <w:sz w:val="28"/>
          <w:szCs w:val="28"/>
          <w:shd w:val="clear" w:color="auto" w:fill="f5f5f5"/>
          <w:rtl w:val="0"/>
          <w:lang w:val="en-US"/>
        </w:rPr>
        <w:t>https://github.com/iceberg12/NUS_guest_lecture/tree/master/input</w:t>
      </w:r>
      <w:r>
        <w:rPr>
          <w:color w:val="333333"/>
          <w:sz w:val="28"/>
          <w:szCs w:val="28"/>
          <w:shd w:val="clear" w:color="auto" w:fill="f5f5f5"/>
          <w:rtl w:val="0"/>
        </w:rPr>
        <w:fldChar w:fldCharType="end" w:fldLock="0"/>
      </w:r>
      <w:r>
        <w:rPr>
          <w:color w:val="333333"/>
          <w:sz w:val="28"/>
          <w:szCs w:val="28"/>
          <w:shd w:val="clear" w:color="auto" w:fill="f5f5f5"/>
          <w:rtl w:val="0"/>
          <w:lang w:val="en-US"/>
        </w:rPr>
        <w:t>. Understand more about the jet engine data (operating settings and sensors) from the document there.</w:t>
      </w:r>
      <w:r>
        <w:rPr>
          <w:rStyle w:val="None"/>
          <w:color w:val="333333"/>
          <w:sz w:val="28"/>
          <w:szCs w:val="28"/>
          <w:shd w:val="clear" w:color="auto" w:fill="ffffff"/>
          <w:rtl w:val="0"/>
        </w:rPr>
        <w:br w:type="textWrapping"/>
      </w:r>
      <w:r>
        <w:rPr>
          <w:color w:val="333333"/>
          <w:sz w:val="28"/>
          <w:szCs w:val="28"/>
          <w:shd w:val="clear" w:color="auto" w:fill="f5f5f5"/>
          <w:rtl w:val="0"/>
          <w:lang w:val="en-US"/>
        </w:rPr>
        <w:t>b. Modify the Jupyter notebook in Step 1 to read and publish data from trainFD001.txt to your thing under AWS IoT platform at the rate of 10 second per row. Overwrite column 'id' of the engine as 'FD001' + id (e.g. FD001_12); add one more columns 'timestamp' as timestamp in UTC (e.g. UTC 2019-01-28 14:41:15.237); also add one more column that contains your Matric number.</w:t>
      </w:r>
      <w:r>
        <w:rPr>
          <w:rStyle w:val="None"/>
          <w:color w:val="333333"/>
          <w:sz w:val="28"/>
          <w:szCs w:val="28"/>
          <w:shd w:val="clear" w:color="auto" w:fill="ffffff"/>
          <w:rtl w:val="0"/>
        </w:rPr>
        <w:br w:type="textWrapping"/>
      </w:r>
      <w:r>
        <w:rPr>
          <w:color w:val="333333"/>
          <w:sz w:val="28"/>
          <w:szCs w:val="28"/>
          <w:shd w:val="clear" w:color="auto" w:fill="f5f5f5"/>
          <w:rtl w:val="0"/>
          <w:lang w:val="en-US"/>
        </w:rPr>
        <w:t>c. Setup an Act under AWS IoT platform to define a rule that splits the message into columns of a DynamoDB table (see</w:t>
      </w:r>
      <w:r>
        <w:rPr>
          <w:color w:val="333333"/>
          <w:sz w:val="28"/>
          <w:szCs w:val="28"/>
          <w:shd w:val="clear" w:color="auto" w:fill="f5f5f5"/>
          <w:rtl w:val="0"/>
        </w:rPr>
        <w:t> </w:t>
      </w:r>
      <w:r>
        <w:rPr>
          <w:rStyle w:val="Hyperlink.1"/>
          <w:color w:val="337ab7"/>
          <w:sz w:val="28"/>
          <w:szCs w:val="28"/>
          <w:shd w:val="clear" w:color="auto" w:fill="f5f5f5"/>
          <w:rtl w:val="0"/>
        </w:rPr>
        <w:fldChar w:fldCharType="begin" w:fldLock="0"/>
      </w:r>
      <w:r>
        <w:rPr>
          <w:rStyle w:val="Hyperlink.1"/>
          <w:color w:val="337ab7"/>
          <w:sz w:val="28"/>
          <w:szCs w:val="28"/>
          <w:shd w:val="clear" w:color="auto" w:fill="f5f5f5"/>
          <w:rtl w:val="0"/>
        </w:rPr>
        <w:instrText xml:space="preserve"> HYPERLINK "https://docs.aws.amazon.com/iot/latest/developerguide/iot-ddb-rule.html"</w:instrText>
      </w:r>
      <w:r>
        <w:rPr>
          <w:rStyle w:val="Hyperlink.1"/>
          <w:color w:val="337ab7"/>
          <w:sz w:val="28"/>
          <w:szCs w:val="28"/>
          <w:shd w:val="clear" w:color="auto" w:fill="f5f5f5"/>
          <w:rtl w:val="0"/>
        </w:rPr>
        <w:fldChar w:fldCharType="separate" w:fldLock="0"/>
      </w:r>
      <w:r>
        <w:rPr>
          <w:rStyle w:val="Hyperlink.1"/>
          <w:color w:val="337ab7"/>
          <w:sz w:val="28"/>
          <w:szCs w:val="28"/>
          <w:shd w:val="clear" w:color="auto" w:fill="f5f5f5"/>
          <w:rtl w:val="0"/>
          <w:lang w:val="en-US"/>
        </w:rPr>
        <w:t>https://docs.aws.amazon.com/iot/latest/developerguide/iot-ddb-rule.html</w:t>
      </w:r>
      <w:r>
        <w:rPr>
          <w:color w:val="333333"/>
          <w:sz w:val="28"/>
          <w:szCs w:val="28"/>
          <w:shd w:val="clear" w:color="auto" w:fill="f5f5f5"/>
          <w:rtl w:val="0"/>
        </w:rPr>
        <w:fldChar w:fldCharType="end" w:fldLock="0"/>
      </w:r>
      <w:r>
        <w:rPr>
          <w:color w:val="333333"/>
          <w:sz w:val="28"/>
          <w:szCs w:val="28"/>
          <w:shd w:val="clear" w:color="auto" w:fill="f5f5f5"/>
          <w:rtl w:val="0"/>
          <w:lang w:val="en-US"/>
        </w:rPr>
        <w:t>). The primary key of this table should consist of 'id' as partition key and 'timestamp' as sort key.</w:t>
      </w:r>
      <w:r>
        <w:rPr>
          <w:rStyle w:val="None"/>
          <w:color w:val="333333"/>
          <w:sz w:val="28"/>
          <w:szCs w:val="28"/>
          <w:shd w:val="clear" w:color="auto" w:fill="ffffff"/>
          <w:rtl w:val="0"/>
        </w:rPr>
        <w:br w:type="textWrapping"/>
      </w:r>
      <w:r>
        <w:rPr>
          <w:color w:val="333333"/>
          <w:sz w:val="28"/>
          <w:szCs w:val="28"/>
          <w:shd w:val="clear" w:color="auto" w:fill="f5f5f5"/>
          <w:rtl w:val="0"/>
          <w:lang w:val="en-US"/>
        </w:rPr>
        <w:t>d. Check under AWS DynamoDB service if your table is populated correctly.</w:t>
      </w:r>
      <w:r>
        <w:rPr>
          <w:rStyle w:val="None"/>
          <w:color w:val="333333"/>
          <w:sz w:val="28"/>
          <w:szCs w:val="28"/>
          <w:shd w:val="clear" w:color="auto" w:fill="ffffff"/>
          <w:rtl w:val="0"/>
        </w:rPr>
        <w:br w:type="textWrapping"/>
      </w:r>
      <w:r>
        <w:rPr>
          <w:color w:val="333333"/>
          <w:sz w:val="28"/>
          <w:szCs w:val="28"/>
          <w:shd w:val="clear" w:color="auto" w:fill="f5f5f5"/>
          <w:rtl w:val="0"/>
          <w:lang w:val="en-US"/>
        </w:rPr>
        <w:t>e. Stop the Jupyter notebook.</w:t>
      </w:r>
      <w:r>
        <w:rPr>
          <w:rStyle w:val="None"/>
          <w:color w:val="333333"/>
          <w:sz w:val="28"/>
          <w:szCs w:val="28"/>
          <w:shd w:val="clear" w:color="auto" w:fill="ffffff"/>
          <w:rtl w:val="0"/>
        </w:rPr>
        <w:br w:type="textWrapping"/>
      </w:r>
    </w:p>
    <w:p>
      <w:pPr>
        <w:pStyle w:val="Default"/>
        <w:bidi w:val="0"/>
        <w:spacing w:after="200" w:line="320" w:lineRule="atLeast"/>
        <w:ind w:left="0" w:right="0" w:firstLine="0"/>
        <w:jc w:val="left"/>
        <w:rPr>
          <w:rStyle w:val="None"/>
          <w:color w:val="333333"/>
          <w:sz w:val="28"/>
          <w:szCs w:val="28"/>
          <w:shd w:val="clear" w:color="auto" w:fill="ffffff"/>
          <w:rtl w:val="0"/>
        </w:rPr>
      </w:pPr>
      <w:r>
        <w:rPr>
          <w:color w:val="333333"/>
          <w:sz w:val="28"/>
          <w:szCs w:val="28"/>
          <w:shd w:val="clear" w:color="auto" w:fill="f5f5f5"/>
          <w:rtl w:val="0"/>
          <w:lang w:val="en-US"/>
        </w:rPr>
        <w:t>3. We are going to simulate two IoT things now.</w:t>
      </w:r>
      <w:r>
        <w:rPr>
          <w:rStyle w:val="None"/>
          <w:color w:val="333333"/>
          <w:sz w:val="28"/>
          <w:szCs w:val="28"/>
          <w:shd w:val="clear" w:color="auto" w:fill="ffffff"/>
          <w:rtl w:val="0"/>
        </w:rPr>
        <w:br w:type="textWrapping"/>
      </w:r>
      <w:r>
        <w:rPr>
          <w:color w:val="333333"/>
          <w:sz w:val="28"/>
          <w:szCs w:val="28"/>
          <w:shd w:val="clear" w:color="auto" w:fill="f5f5f5"/>
          <w:rtl w:val="0"/>
          <w:lang w:val="en-US"/>
        </w:rPr>
        <w:t>a. Add one more thing under AWS IoT platform and one more certificate. Create a copy of the Jupyer notebook above, renaming the client name, certificate, data source train_FD002.txt. Modify the rule under AWS IoT platform to be triggered by '$aws/things/+/shadow/update/accepted' (+ means any thing, both the thing in Step 2 and in this step). Now this rule should help to push data from both things.</w:t>
      </w:r>
      <w:r>
        <w:rPr>
          <w:rStyle w:val="None"/>
          <w:color w:val="333333"/>
          <w:sz w:val="28"/>
          <w:szCs w:val="28"/>
          <w:shd w:val="clear" w:color="auto" w:fill="ffffff"/>
          <w:rtl w:val="0"/>
        </w:rPr>
        <w:br w:type="textWrapping"/>
      </w:r>
      <w:r>
        <w:rPr>
          <w:color w:val="333333"/>
          <w:sz w:val="28"/>
          <w:szCs w:val="28"/>
          <w:shd w:val="clear" w:color="auto" w:fill="f5f5f5"/>
          <w:rtl w:val="0"/>
          <w:lang w:val="en-US"/>
        </w:rPr>
        <w:t>b. Let the two Jupyter notebook run at the same time, simulating the two "things" to run in parallel to publish data with a sampling rate of one record per 10 seconds in each thing.</w:t>
      </w:r>
      <w:r>
        <w:rPr>
          <w:rStyle w:val="None"/>
          <w:color w:val="333333"/>
          <w:sz w:val="28"/>
          <w:szCs w:val="28"/>
          <w:shd w:val="clear" w:color="auto" w:fill="ffffff"/>
          <w:rtl w:val="0"/>
        </w:rPr>
        <w:br w:type="textWrapping"/>
      </w:r>
    </w:p>
    <w:p>
      <w:pPr>
        <w:pStyle w:val="Default"/>
        <w:bidi w:val="0"/>
        <w:spacing w:after="200" w:line="320" w:lineRule="atLeast"/>
        <w:ind w:left="0" w:right="0" w:firstLine="0"/>
        <w:jc w:val="left"/>
        <w:rPr>
          <w:rStyle w:val="None"/>
          <w:color w:val="333333"/>
          <w:sz w:val="28"/>
          <w:szCs w:val="28"/>
          <w:shd w:val="clear" w:color="auto" w:fill="ffffff"/>
          <w:rtl w:val="0"/>
        </w:rPr>
      </w:pPr>
      <w:r>
        <w:rPr>
          <w:color w:val="333333"/>
          <w:sz w:val="28"/>
          <w:szCs w:val="28"/>
          <w:shd w:val="clear" w:color="auto" w:fill="f5f5f5"/>
          <w:rtl w:val="0"/>
          <w:lang w:val="en-US"/>
        </w:rPr>
        <w:t>4. (Optional, 20% bonus) Visualise the data for the two engines for all the sensors by querying the data from AWS DynamoDB. You are free to use any tools but need to explain clearly how you do it.</w:t>
      </w:r>
      <w:r>
        <w:rPr>
          <w:rStyle w:val="None"/>
          <w:color w:val="333333"/>
          <w:sz w:val="28"/>
          <w:szCs w:val="28"/>
          <w:shd w:val="clear" w:color="auto" w:fill="ffffff"/>
          <w:rtl w:val="0"/>
        </w:rPr>
        <w:br w:type="textWrapping"/>
      </w:r>
    </w:p>
    <w:p>
      <w:pPr>
        <w:pStyle w:val="Default"/>
        <w:bidi w:val="0"/>
        <w:spacing w:after="200" w:line="320" w:lineRule="atLeast"/>
        <w:ind w:left="0" w:right="0" w:firstLine="0"/>
        <w:jc w:val="left"/>
        <w:rPr>
          <w:color w:val="333333"/>
          <w:sz w:val="28"/>
          <w:szCs w:val="28"/>
          <w:shd w:val="clear" w:color="auto" w:fill="f5f5f5"/>
          <w:rtl w:val="0"/>
        </w:rPr>
      </w:pPr>
      <w:r>
        <w:rPr>
          <w:color w:val="333333"/>
          <w:sz w:val="28"/>
          <w:szCs w:val="28"/>
          <w:shd w:val="clear" w:color="auto" w:fill="f5f5f5"/>
          <w:rtl w:val="0"/>
          <w:lang w:val="en-US"/>
        </w:rPr>
        <w:t>5. Only after complete this module: cleaning all resources created to avoid recurring charge from AWS :)</w:t>
      </w:r>
    </w:p>
    <w:p>
      <w:pPr>
        <w:pStyle w:val="Default"/>
        <w:bidi w:val="0"/>
        <w:spacing w:after="200" w:line="320" w:lineRule="atLeast"/>
        <w:ind w:left="0" w:right="0" w:firstLine="0"/>
        <w:jc w:val="left"/>
        <w:rPr>
          <w:color w:val="333333"/>
          <w:sz w:val="28"/>
          <w:szCs w:val="28"/>
          <w:shd w:val="clear" w:color="auto" w:fill="f5f5f5"/>
          <w:rtl w:val="0"/>
        </w:rPr>
      </w:pPr>
    </w:p>
    <w:p>
      <w:pPr>
        <w:pStyle w:val="Default"/>
        <w:bidi w:val="0"/>
        <w:spacing w:after="200" w:line="320" w:lineRule="atLeast"/>
        <w:ind w:left="0" w:right="0" w:firstLine="0"/>
        <w:jc w:val="left"/>
        <w:rPr>
          <w:rtl w:val="0"/>
        </w:rPr>
      </w:pPr>
      <w:r>
        <w:rPr>
          <w:rStyle w:val="None"/>
          <w:b w:val="1"/>
          <w:bCs w:val="1"/>
          <w:color w:val="333333"/>
          <w:sz w:val="28"/>
          <w:szCs w:val="28"/>
          <w:shd w:val="clear" w:color="auto" w:fill="f5f5f5"/>
          <w:rtl w:val="0"/>
          <w:lang w:val="fr-FR"/>
        </w:rPr>
        <w:t>References:</w:t>
      </w:r>
      <w:r>
        <w:rPr>
          <w:rStyle w:val="None"/>
          <w:b w:val="1"/>
          <w:bCs w:val="1"/>
          <w:color w:val="333333"/>
          <w:sz w:val="28"/>
          <w:szCs w:val="28"/>
          <w:shd w:val="clear" w:color="auto" w:fill="ffffff"/>
          <w:rtl w:val="0"/>
        </w:rPr>
        <w:br w:type="textWrapping"/>
      </w:r>
      <w:r>
        <w:rPr>
          <w:rStyle w:val="Hyperlink.1"/>
          <w:color w:val="337ab7"/>
          <w:sz w:val="28"/>
          <w:szCs w:val="28"/>
          <w:shd w:val="clear" w:color="auto" w:fill="f5f5f5"/>
          <w:rtl w:val="0"/>
        </w:rPr>
        <w:fldChar w:fldCharType="begin" w:fldLock="0"/>
      </w:r>
      <w:r>
        <w:rPr>
          <w:rStyle w:val="Hyperlink.1"/>
          <w:color w:val="337ab7"/>
          <w:sz w:val="28"/>
          <w:szCs w:val="28"/>
          <w:shd w:val="clear" w:color="auto" w:fill="f5f5f5"/>
          <w:rtl w:val="0"/>
        </w:rPr>
        <w:instrText xml:space="preserve"> HYPERLINK "https://docs.aws.amazon.com/iot/latest/developerguide/what-is-aws-iot.html"</w:instrText>
      </w:r>
      <w:r>
        <w:rPr>
          <w:rStyle w:val="Hyperlink.1"/>
          <w:color w:val="337ab7"/>
          <w:sz w:val="28"/>
          <w:szCs w:val="28"/>
          <w:shd w:val="clear" w:color="auto" w:fill="f5f5f5"/>
          <w:rtl w:val="0"/>
        </w:rPr>
        <w:fldChar w:fldCharType="separate" w:fldLock="0"/>
      </w:r>
      <w:r>
        <w:rPr>
          <w:rStyle w:val="Hyperlink.1"/>
          <w:color w:val="337ab7"/>
          <w:sz w:val="28"/>
          <w:szCs w:val="28"/>
          <w:shd w:val="clear" w:color="auto" w:fill="f5f5f5"/>
          <w:rtl w:val="0"/>
          <w:lang w:val="en-US"/>
        </w:rPr>
        <w:t>https://docs.aws.amazon.com/iot/latest/developerguide/what-is-aws-iot.html</w:t>
      </w:r>
      <w:r>
        <w:rPr>
          <w:color w:val="333333"/>
          <w:sz w:val="28"/>
          <w:szCs w:val="28"/>
          <w:shd w:val="clear" w:color="auto" w:fill="f5f5f5"/>
          <w:rtl w:val="0"/>
        </w:rPr>
        <w:fldChar w:fldCharType="end" w:fldLock="0"/>
      </w:r>
      <w:r>
        <w:rPr>
          <w:rStyle w:val="None"/>
          <w:color w:val="333333"/>
          <w:sz w:val="28"/>
          <w:szCs w:val="28"/>
          <w:shd w:val="clear" w:color="auto" w:fill="ffffff"/>
          <w:rtl w:val="0"/>
        </w:rPr>
        <w:br w:type="textWrapping"/>
      </w:r>
      <w:r>
        <w:rPr>
          <w:color w:val="333333"/>
          <w:sz w:val="28"/>
          <w:szCs w:val="28"/>
          <w:shd w:val="clear" w:color="auto" w:fill="f5f5f5"/>
          <w:rtl w:val="0"/>
          <w:lang w:val="en-US"/>
        </w:rPr>
        <w:t>https://docs.aws.amazon.com/iot/latest/developerguide/topics.html</w:t>
      </w:r>
      <w:r>
        <w:rPr>
          <w:rStyle w:val="None"/>
          <w:color w:val="333333"/>
          <w:sz w:val="28"/>
          <w:szCs w:val="28"/>
          <w:shd w:val="clear" w:color="auto" w:fill="ffffff"/>
          <w:rtl w:val="0"/>
        </w:rPr>
        <w:br w:type="textWrapping"/>
        <w:br w:type="textWrapping"/>
      </w:r>
      <w:r>
        <w:rPr>
          <w:color w:val="333333"/>
          <w:sz w:val="28"/>
          <w:szCs w:val="28"/>
          <w:shd w:val="clear" w:color="auto" w:fill="f5f5f5"/>
          <w:rtl w:val="0"/>
          <w:lang w:val="en-US"/>
        </w:rPr>
        <w:t>You are encouraged to try other ideas outside of this engine data.</w:t>
      </w:r>
      <w:r>
        <w:rPr>
          <w:rStyle w:val="None"/>
          <w:color w:val="333333"/>
          <w:sz w:val="28"/>
          <w:szCs w:val="28"/>
          <w:shd w:val="clear" w:color="auto" w:fill="ffffff"/>
          <w:rtl w:val="0"/>
        </w:rPr>
        <w:br w:type="textWrapping"/>
      </w:r>
      <w:r>
        <w:rPr>
          <w:color w:val="333333"/>
          <w:sz w:val="28"/>
          <w:szCs w:val="28"/>
          <w:shd w:val="clear" w:color="auto" w:fill="f5f5f5"/>
          <w:rtl w:val="0"/>
          <w:lang w:val="en-US"/>
        </w:rPr>
        <w:t>You are encouraged to form a group of maximum 2 students and submit the same report (use two Matric No. in the IoT setup). The score of each will be the total score of the project divided by 1.5.</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23527c"/>
      <w:u w:val="single"/>
    </w:rPr>
  </w:style>
  <w:style w:type="character" w:styleId="Hyperlink.1">
    <w:name w:val="Hyperlink.1"/>
    <w:basedOn w:val="None"/>
    <w:next w:val="Hyperlink.1"/>
    <w:rPr>
      <w:color w:val="337ab7"/>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