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5F90D" w14:textId="6BBBB82B" w:rsidR="008E3447" w:rsidRPr="00D70B60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b/>
          <w:bCs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b/>
          <w:bCs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商用密码应用领域中的相关</w:t>
      </w:r>
    </w:p>
    <w:p w14:paraId="5240ECB4" w14:textId="230AB9BD" w:rsidR="008E3447" w:rsidRPr="00001C30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b/>
          <w:bCs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b/>
          <w:bCs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OID</w:t>
      </w:r>
      <w:r w:rsidR="00106C3D">
        <w:rPr>
          <w:rFonts w:ascii="Songti SC" w:eastAsia="Songti SC" w:hAnsi="Helvetica" w:cs="Songti SC"/>
          <w:b/>
          <w:bCs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 w:hint="eastAsia"/>
          <w:b/>
          <w:bCs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对象标识符定义</w:t>
      </w:r>
    </w:p>
    <w:p w14:paraId="79ACF53F" w14:textId="5A45DE55" w:rsidR="008E3447" w:rsidRPr="000C1D40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b/>
          <w:bCs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b/>
          <w:bCs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备注</w:t>
      </w:r>
    </w:p>
    <w:p w14:paraId="4D5CBAA6" w14:textId="731C7A1B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通用对象标识符</w:t>
      </w:r>
    </w:p>
    <w:p w14:paraId="17AAADDB" w14:textId="5C8CAC98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B52AC3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5322C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国际标准化组织成员标识</w:t>
      </w:r>
    </w:p>
    <w:p w14:paraId="6713054D" w14:textId="3B71B688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</w:t>
      </w:r>
      <w:r w:rsidR="009E5319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E5846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</w:t>
      </w:r>
    </w:p>
    <w:p w14:paraId="030B764D" w14:textId="51EE50D4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E01369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</w:t>
      </w:r>
      <w:r w:rsidR="00E60AC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国家密码管理局</w:t>
      </w:r>
    </w:p>
    <w:p w14:paraId="2CF53C13" w14:textId="3E9FB6F3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E01369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密码算法</w:t>
      </w:r>
    </w:p>
    <w:p w14:paraId="624C2EC1" w14:textId="7C799121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分组密码算法对象标识符</w:t>
      </w:r>
    </w:p>
    <w:p w14:paraId="3BFCBEA6" w14:textId="128242A0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5C3208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197.1.100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C145A1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分组密码算法</w:t>
      </w:r>
    </w:p>
    <w:p w14:paraId="4A23350A" w14:textId="2A42B2D7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5C3208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197.1.101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055469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SM6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分组密码算法</w:t>
      </w:r>
    </w:p>
    <w:p w14:paraId="2D0E2347" w14:textId="5BD3BD38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5C3208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197.1.102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A71D92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分组密码算法</w:t>
      </w:r>
    </w:p>
    <w:p w14:paraId="07FE7874" w14:textId="650EE263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5C3208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197.1.103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0B0CA9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SSF33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密码算法</w:t>
      </w:r>
    </w:p>
    <w:p w14:paraId="002D8AD9" w14:textId="070FD007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5C3208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197.1.104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75130C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SM4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分组密码算法</w:t>
      </w:r>
    </w:p>
    <w:p w14:paraId="0EBF8FC2" w14:textId="04AC4AC7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5C3208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197.1.105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75130C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SM7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分组密码算法</w:t>
      </w:r>
    </w:p>
    <w:p w14:paraId="7CEFFF4D" w14:textId="60BD6A8A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5C3208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bookmarkStart w:id="0" w:name="_GoBack"/>
      <w:bookmarkEnd w:id="0"/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197.1.106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75130C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SM8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分组密码算法</w:t>
      </w:r>
    </w:p>
    <w:p w14:paraId="1E2237E4" w14:textId="77777777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序列密码算法对象标识符</w:t>
      </w:r>
    </w:p>
    <w:p w14:paraId="2C67E642" w14:textId="7B64E5F7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3C4AC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197.1.200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75130C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序列密码算法</w:t>
      </w:r>
    </w:p>
    <w:p w14:paraId="5B407A87" w14:textId="68D73D3F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3C4AC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197.1.201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75130C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SM5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序列密码算法</w:t>
      </w:r>
    </w:p>
    <w:p w14:paraId="53A96EF9" w14:textId="77777777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公钥密码算法对象标识符</w:t>
      </w:r>
    </w:p>
    <w:p w14:paraId="137E6621" w14:textId="745F85D5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12722D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197.1.300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75130C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公钥密码算法</w:t>
      </w:r>
    </w:p>
    <w:p w14:paraId="64261AB9" w14:textId="1C3E42B3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2D27A2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197.1.301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75130C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SM2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椭圆曲线密码算法</w:t>
      </w:r>
    </w:p>
    <w:p w14:paraId="64EA8507" w14:textId="1B918DFE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1.2.156.</w:t>
      </w:r>
      <w:r w:rsidR="002D27A2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197.1.301.1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75130C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SM2-1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椭圆曲线数字签名算法</w:t>
      </w:r>
    </w:p>
    <w:p w14:paraId="6DE4963A" w14:textId="3A010F42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2D27A2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197.1.301.2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F65CBF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SM2-2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椭圆曲线密钥交换协议</w:t>
      </w:r>
    </w:p>
    <w:p w14:paraId="27A90292" w14:textId="55B3237A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2D27A2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197.1.301.3</w:t>
      </w:r>
      <w:r w:rsidR="007D2C2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SM2-3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椭圆曲线加密算法</w:t>
      </w:r>
    </w:p>
    <w:p w14:paraId="45D0628E" w14:textId="585DFC0C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B22F7A" w:rsidRPr="00B22F7A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2F7A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B22F7A"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.1.302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BF104A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SM9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标识密码算法</w:t>
      </w:r>
    </w:p>
    <w:p w14:paraId="4592FCD5" w14:textId="1E8AA84B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B22F7A" w:rsidRPr="00B22F7A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2F7A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B22F7A"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.1.302.1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406EBD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SM9-1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数字签名算法</w:t>
      </w:r>
    </w:p>
    <w:p w14:paraId="3E55CBAF" w14:textId="56F329E3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B22F7A" w:rsidRPr="00B22F7A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2F7A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B22F7A"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.1.302.2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406EBD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SM9-2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密钥交换协议</w:t>
      </w:r>
    </w:p>
    <w:p w14:paraId="7B6C68A0" w14:textId="34B8D145" w:rsidR="008E3447" w:rsidRPr="008E3447" w:rsidRDefault="00B22F7A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Pr="00B22F7A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</w:t>
      </w:r>
      <w:r w:rsidR="008E3447"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.1.302.3</w:t>
      </w:r>
      <w:r w:rsidR="008E3447"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137A48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E3447"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SM9-3</w:t>
      </w:r>
      <w:r w:rsidR="008E3447"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密钥封装机制和公钥加密算法</w:t>
      </w:r>
    </w:p>
    <w:p w14:paraId="2746D02D" w14:textId="6435FEEC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C946C8" w:rsidRPr="00C946C8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946C8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C946C8"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.1.310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7223F3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RSA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密码算法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</w:p>
    <w:p w14:paraId="23DAF9ED" w14:textId="1FD0CA44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杂凑算法对象标识符</w:t>
      </w:r>
    </w:p>
    <w:p w14:paraId="0132CD51" w14:textId="2434584F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963220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197.1.400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5B3D19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2433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杂凑算法</w:t>
      </w:r>
    </w:p>
    <w:p w14:paraId="0FEAF88F" w14:textId="072CA459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963220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197.1.401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125238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2433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SM3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密码杂凑算法</w:t>
      </w:r>
    </w:p>
    <w:p w14:paraId="092E89D2" w14:textId="56A98F0C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963220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197.1.401.1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5A416A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2433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SM3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密码杂凑算法，无密钥使用</w:t>
      </w:r>
    </w:p>
    <w:p w14:paraId="070BD665" w14:textId="41E19959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963220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197.1.401.2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304F08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2433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SM3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密码杂凑算法，有密钥使用</w:t>
      </w:r>
    </w:p>
    <w:p w14:paraId="3C1E6259" w14:textId="06C4CAF2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963220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197.1.410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4F11E1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CC2433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SHA-1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7D04AE98" w14:textId="46AA50B3" w:rsidR="008E3447" w:rsidRPr="00876D8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963220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197.1.410.1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CC2433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SHA-1</w:t>
      </w:r>
      <w:r w:rsidRPr="008E3447">
        <w:rPr>
          <w:rFonts w:ascii="Songti SC" w:eastAsia="Songti SC" w:hAnsi="Helvetica" w:cs="Songti SC" w:hint="eastAsia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无密钥</w:t>
      </w:r>
      <w:r w:rsidRPr="008E3447">
        <w:rPr>
          <w:rFonts w:ascii="Songti SC" w:eastAsia="Songti SC" w:hAnsi="Helvetica" w:cs="Songti SC"/>
          <w:color w:val="01144C"/>
          <w:kern w:val="0"/>
          <w:sz w:val="18"/>
          <w:szCs w:val="18"/>
          <w:u w:color="0000C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</w:p>
    <w:p w14:paraId="6E4ABD83" w14:textId="3A57D570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2E18FC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197.1.410.2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876D8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SHA-1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有密钥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214F12BE" w14:textId="56A3F118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2E18FC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197.1.411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876D8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SHA256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1CEBBEAE" w14:textId="6A650387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2E18FC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197.1.411.1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91211E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SHA256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无密钥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3DD86F4E" w14:textId="40453BC4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2E18FC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197.1.411.2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0C504C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SHA256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有密钥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42250FF8" w14:textId="3AE3FFCD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组合运算算法对象标识符</w:t>
      </w:r>
    </w:p>
    <w:p w14:paraId="2B6C0F1E" w14:textId="53EAF565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4707E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197.1.500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F94E0C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组合运算机制</w:t>
      </w:r>
    </w:p>
    <w:p w14:paraId="032AF06A" w14:textId="6D1EEB73" w:rsidR="008E3447" w:rsidRPr="008E3447" w:rsidRDefault="008B37B0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56.</w:t>
      </w:r>
      <w:r w:rsidR="00A62891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197.1.501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3C6BCE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基于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SM2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算法和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SM3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算法的签名</w:t>
      </w:r>
    </w:p>
    <w:p w14:paraId="1C61E882" w14:textId="72C7101C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A3445A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197.1.503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8C2606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基于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SM2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算法和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SHA256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算法的签名</w:t>
      </w:r>
    </w:p>
    <w:p w14:paraId="0F17CAD5" w14:textId="3BF0EC8C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E47094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197.1.504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BC5632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基于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RSA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算法和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SM3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算法的签名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22E32B5F" w14:textId="783CBD19" w:rsidR="008E3447" w:rsidRPr="008E3447" w:rsidRDefault="00261A05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34A5">
        <w:rPr>
          <w:rFonts w:ascii="STFangsong" w:eastAsia="STFangsong" w:hAnsi="STFangsong" w:cs="Lucida Grande"/>
          <w:color w:val="262626"/>
          <w:kern w:val="0"/>
          <w:sz w:val="18"/>
          <w:szCs w:val="18"/>
        </w:rPr>
        <w:t>1.2.840.113549.1.1.5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9F1F53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基于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RSA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算法和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SHA-1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算法的签名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19BAFB0A" w14:textId="31216F3F" w:rsidR="008E3447" w:rsidRPr="008E3447" w:rsidRDefault="00765A2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97DB1">
        <w:rPr>
          <w:rFonts w:ascii="STFangsong" w:eastAsia="STFangsong" w:hAnsi="STFangsong" w:cs="Lucida Grande"/>
          <w:color w:val="262626"/>
          <w:kern w:val="0"/>
          <w:sz w:val="18"/>
          <w:szCs w:val="18"/>
        </w:rPr>
        <w:t>1.2.840.113549.1.1.11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B32DB5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基于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RSA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算法和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SHA256</w:t>
      </w:r>
      <w:r w:rsidR="008E3447"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算法的签名</w:t>
      </w:r>
      <w:r w:rsidR="008E3447"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</w:p>
    <w:p w14:paraId="3EA37C23" w14:textId="5F26FF58" w:rsidR="008E3447" w:rsidRPr="008E3447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</w:t>
      </w:r>
      <w:r w:rsidR="00363D3E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代码对象标识符</w:t>
      </w:r>
    </w:p>
    <w:p w14:paraId="5BFE0800" w14:textId="4D2F5F7A" w:rsidR="000C7623" w:rsidRDefault="008E3447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1.2.156.</w:t>
      </w:r>
      <w:r w:rsidR="00991CC6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197.4.3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  <w:r w:rsidR="00374D79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3447"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</w:t>
      </w:r>
      <w:r w:rsidRPr="008E3447">
        <w:rPr>
          <w:rFonts w:ascii="Songti SC" w:eastAsia="Songti SC" w:hAnsi="Times" w:cs="Songti SC" w:hint="eastAsia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代码</w:t>
      </w:r>
    </w:p>
    <w:p w14:paraId="3B85D5D8" w14:textId="2440E598" w:rsidR="000C7623" w:rsidRPr="00374D79" w:rsidRDefault="000C7623" w:rsidP="008E3447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C7623">
        <w:rPr>
          <w:rFonts w:ascii="Songti SC" w:eastAsia="Songti SC" w:hAnsi="Times" w:cs="Songti SC"/>
          <w:noProof/>
          <w:color w:val="01144C"/>
          <w:kern w:val="0"/>
          <w:sz w:val="18"/>
          <w:szCs w:val="18"/>
          <w:u w:color="0000E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8B4B5A8" wp14:editId="3DBEBCD6">
            <wp:extent cx="5270500" cy="68402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623" w:rsidRPr="00374D79" w:rsidSect="00E703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47"/>
    <w:rsid w:val="00001C30"/>
    <w:rsid w:val="00023FD1"/>
    <w:rsid w:val="00032F0D"/>
    <w:rsid w:val="00055469"/>
    <w:rsid w:val="000B0CA9"/>
    <w:rsid w:val="000C1D40"/>
    <w:rsid w:val="000C504C"/>
    <w:rsid w:val="000C7623"/>
    <w:rsid w:val="000D5197"/>
    <w:rsid w:val="000F4CFF"/>
    <w:rsid w:val="00106C3D"/>
    <w:rsid w:val="0011182D"/>
    <w:rsid w:val="00125238"/>
    <w:rsid w:val="00126843"/>
    <w:rsid w:val="0012722D"/>
    <w:rsid w:val="00137A48"/>
    <w:rsid w:val="00145727"/>
    <w:rsid w:val="00154878"/>
    <w:rsid w:val="0016708F"/>
    <w:rsid w:val="00197DB1"/>
    <w:rsid w:val="001A40D1"/>
    <w:rsid w:val="001E34A5"/>
    <w:rsid w:val="00261A05"/>
    <w:rsid w:val="00285CA3"/>
    <w:rsid w:val="002D27A2"/>
    <w:rsid w:val="002D772C"/>
    <w:rsid w:val="002E18FC"/>
    <w:rsid w:val="00301878"/>
    <w:rsid w:val="00304F08"/>
    <w:rsid w:val="00326813"/>
    <w:rsid w:val="0035322C"/>
    <w:rsid w:val="00363D3E"/>
    <w:rsid w:val="0036589D"/>
    <w:rsid w:val="00374D79"/>
    <w:rsid w:val="003C3E35"/>
    <w:rsid w:val="003C4966"/>
    <w:rsid w:val="003C4AC7"/>
    <w:rsid w:val="003C6BCE"/>
    <w:rsid w:val="003E5846"/>
    <w:rsid w:val="00406EBD"/>
    <w:rsid w:val="00423999"/>
    <w:rsid w:val="00446B88"/>
    <w:rsid w:val="004640BB"/>
    <w:rsid w:val="004707E7"/>
    <w:rsid w:val="004C30F8"/>
    <w:rsid w:val="004F11E1"/>
    <w:rsid w:val="00540505"/>
    <w:rsid w:val="005A416A"/>
    <w:rsid w:val="005B3D19"/>
    <w:rsid w:val="005C3208"/>
    <w:rsid w:val="006C02F2"/>
    <w:rsid w:val="007204CD"/>
    <w:rsid w:val="007223F3"/>
    <w:rsid w:val="0072243C"/>
    <w:rsid w:val="0075130C"/>
    <w:rsid w:val="00762C10"/>
    <w:rsid w:val="00765A27"/>
    <w:rsid w:val="007D2C27"/>
    <w:rsid w:val="008074CA"/>
    <w:rsid w:val="008425D8"/>
    <w:rsid w:val="00850FA4"/>
    <w:rsid w:val="00876D87"/>
    <w:rsid w:val="008A1D03"/>
    <w:rsid w:val="008B37B0"/>
    <w:rsid w:val="008C2606"/>
    <w:rsid w:val="008E3447"/>
    <w:rsid w:val="0091211E"/>
    <w:rsid w:val="009546E2"/>
    <w:rsid w:val="00955884"/>
    <w:rsid w:val="00963220"/>
    <w:rsid w:val="00991CC6"/>
    <w:rsid w:val="00994161"/>
    <w:rsid w:val="009E5319"/>
    <w:rsid w:val="009F1F53"/>
    <w:rsid w:val="00A3445A"/>
    <w:rsid w:val="00A4485E"/>
    <w:rsid w:val="00A62891"/>
    <w:rsid w:val="00A66ED6"/>
    <w:rsid w:val="00A71D92"/>
    <w:rsid w:val="00B22F7A"/>
    <w:rsid w:val="00B32DB5"/>
    <w:rsid w:val="00B422FD"/>
    <w:rsid w:val="00B52AC3"/>
    <w:rsid w:val="00BA480E"/>
    <w:rsid w:val="00BC5632"/>
    <w:rsid w:val="00BF104A"/>
    <w:rsid w:val="00C12642"/>
    <w:rsid w:val="00C145A1"/>
    <w:rsid w:val="00C55DB2"/>
    <w:rsid w:val="00C6622F"/>
    <w:rsid w:val="00C67E11"/>
    <w:rsid w:val="00C946C8"/>
    <w:rsid w:val="00C97B1C"/>
    <w:rsid w:val="00CC2433"/>
    <w:rsid w:val="00CF447B"/>
    <w:rsid w:val="00D15970"/>
    <w:rsid w:val="00D70B60"/>
    <w:rsid w:val="00E01369"/>
    <w:rsid w:val="00E47094"/>
    <w:rsid w:val="00E51A29"/>
    <w:rsid w:val="00E52E4D"/>
    <w:rsid w:val="00E60AC7"/>
    <w:rsid w:val="00E7036E"/>
    <w:rsid w:val="00EE1A08"/>
    <w:rsid w:val="00F2121D"/>
    <w:rsid w:val="00F37703"/>
    <w:rsid w:val="00F41C64"/>
    <w:rsid w:val="00F65CBF"/>
    <w:rsid w:val="00F94E0C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F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孙小晋</dc:creator>
  <cp:keywords/>
  <dc:description/>
  <cp:lastModifiedBy>孙小晋</cp:lastModifiedBy>
  <cp:revision>106</cp:revision>
  <dcterms:created xsi:type="dcterms:W3CDTF">2017-06-26T06:33:00Z</dcterms:created>
  <dcterms:modified xsi:type="dcterms:W3CDTF">2017-07-03T01:24:00Z</dcterms:modified>
</cp:coreProperties>
</file>