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C4E43" w14:textId="77777777" w:rsidR="00290CCF" w:rsidRDefault="00000000" w:rsidP="00BC3032">
      <w:pPr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4910F2A" wp14:editId="7BFFAE92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3255A" w14:textId="77777777" w:rsidR="00290CCF" w:rsidRDefault="00290CCF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CAC56" w14:textId="77777777" w:rsidR="00290CCF" w:rsidRDefault="00000000" w:rsidP="00BC3032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14:paraId="093C3364" w14:textId="77777777" w:rsidR="00290CCF" w:rsidRDefault="00000000" w:rsidP="00BC3032">
      <w:pPr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14:paraId="658C41A1" w14:textId="77777777" w:rsidR="00290CCF" w:rsidRDefault="00000000" w:rsidP="00BC3032">
      <w:pPr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14:paraId="50BEABD2" w14:textId="77777777" w:rsidR="00290CCF" w:rsidRDefault="00290CCF" w:rsidP="00B31A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26FDB" w14:textId="77777777" w:rsidR="00290CCF" w:rsidRDefault="00290CCF" w:rsidP="00B31A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19F2DC" w14:textId="77777777" w:rsidR="00290CCF" w:rsidRDefault="00000000" w:rsidP="00BC3032">
      <w:pPr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7786B4A4" w14:textId="77777777" w:rsidR="00290CCF" w:rsidRDefault="00290CCF" w:rsidP="00B31A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CCE5CD" w14:textId="4EA10ECA" w:rsidR="00290CCF" w:rsidRDefault="00000000" w:rsidP="00BC303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8C3E8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базы данных для магазина колесных дисков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98A472" w14:textId="77777777" w:rsidR="00290CCF" w:rsidRDefault="00290CCF" w:rsidP="00B31A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E95B05" w14:textId="77777777" w:rsidR="00290CCF" w:rsidRDefault="00290CCF" w:rsidP="00B31A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558BBD" w14:textId="77777777" w:rsidR="00290CCF" w:rsidRDefault="00290CCF" w:rsidP="00B31A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E78A0" w14:textId="77777777" w:rsidR="00290CCF" w:rsidRDefault="00000000" w:rsidP="00B31AF9">
      <w:pPr>
        <w:ind w:left="45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AC656FD" w14:textId="77777777" w:rsidR="00290CCF" w:rsidRDefault="00000000" w:rsidP="00B31AF9">
      <w:pPr>
        <w:ind w:left="45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14:paraId="4603D89D" w14:textId="1D9B1D9C" w:rsidR="00290CCF" w:rsidRPr="008C3E8A" w:rsidRDefault="00000000" w:rsidP="00B31AF9">
      <w:pPr>
        <w:ind w:left="4535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«Информационные системы и</w:t>
      </w:r>
      <w:r w:rsidR="003A2CFB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C3E8A" w:rsidRPr="008C3E8A">
        <w:rPr>
          <w:rFonts w:ascii="Times New Roman" w:eastAsia="Times New Roman" w:hAnsi="Times New Roman" w:cs="Times New Roman"/>
          <w:sz w:val="28"/>
          <w:szCs w:val="28"/>
          <w:lang w:val="ru-RU"/>
        </w:rPr>
        <w:t>Зима Дмитрий Владимирович</w:t>
      </w:r>
    </w:p>
    <w:p w14:paraId="1C99DB6D" w14:textId="77777777" w:rsidR="00290CCF" w:rsidRDefault="00000000" w:rsidP="00B31AF9">
      <w:pPr>
        <w:ind w:left="45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558396A6" w14:textId="66ACEFEF" w:rsidR="00290CCF" w:rsidRDefault="00000000" w:rsidP="00B31AF9">
      <w:pPr>
        <w:ind w:left="45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14:paraId="34374508" w14:textId="452DC560" w:rsidR="00290CCF" w:rsidRDefault="003A2CFB" w:rsidP="00B31AF9">
      <w:pPr>
        <w:ind w:left="45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реподаватель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дисциплины,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br/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ЧУПО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«ВШП»,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14:paraId="47601EDE" w14:textId="77777777" w:rsidR="00290CCF" w:rsidRDefault="00000000" w:rsidP="00B31AF9">
      <w:pPr>
        <w:ind w:left="45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14:paraId="4D8D181E" w14:textId="77777777" w:rsidR="00290CCF" w:rsidRDefault="00000000" w:rsidP="00B31AF9">
      <w:pPr>
        <w:ind w:left="45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38E31F33" w14:textId="77777777" w:rsidR="00290CCF" w:rsidRDefault="00290CCF" w:rsidP="00B31A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30BB5E" w14:textId="77777777" w:rsidR="00290CCF" w:rsidRPr="00256B1E" w:rsidRDefault="00290CCF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71403CB" w14:textId="77777777" w:rsidR="008C3E8A" w:rsidRPr="00256B1E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77F9E3E" w14:textId="77777777" w:rsidR="008C3E8A" w:rsidRPr="00256B1E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88D80FF" w14:textId="77777777" w:rsidR="008C3E8A" w:rsidRPr="00256B1E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676AEFD" w14:textId="03512E7E" w:rsidR="006C1C80" w:rsidRDefault="006C1C8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14:paraId="5C71560A" w14:textId="77777777" w:rsidR="00BC4C09" w:rsidRDefault="00BC4C09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EF3A470" w14:textId="73F8431D" w:rsidR="001B180F" w:rsidRDefault="00BC4C09" w:rsidP="00B31AF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Hlk168662881"/>
      <w:r w:rsidRPr="00BC4C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Содержание</w:t>
      </w:r>
    </w:p>
    <w:p w14:paraId="49D3B239" w14:textId="307A7FEE" w:rsidR="001B180F" w:rsidRDefault="001B180F" w:rsidP="00B31AF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B18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Введение……………………………………………………………………</w:t>
      </w:r>
    </w:p>
    <w:p w14:paraId="1C7A7261" w14:textId="5ED912D2" w:rsidR="00BC4C09" w:rsidRDefault="00BC4C09" w:rsidP="00B31AF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Глава 1. </w:t>
      </w:r>
      <w:r w:rsidR="001B18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Теоретические аспекты о разработке базы дынных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…</w:t>
      </w:r>
      <w:r w:rsidR="001B18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……….</w:t>
      </w:r>
    </w:p>
    <w:p w14:paraId="6142E85D" w14:textId="661F687B" w:rsidR="001B180F" w:rsidRDefault="001B180F" w:rsidP="00B31AF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1.1 Анализ предметной области………………………………………….</w:t>
      </w:r>
    </w:p>
    <w:p w14:paraId="6FF929E0" w14:textId="77777777" w:rsidR="001B180F" w:rsidRPr="00BC4C09" w:rsidRDefault="001B180F" w:rsidP="00B31AF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bookmarkEnd w:id="0"/>
    <w:p w14:paraId="646EC9E1" w14:textId="0943B4B4" w:rsidR="00BC4C09" w:rsidRPr="00BC4C09" w:rsidRDefault="00BC4C09" w:rsidP="00B31AF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391B71DC" w14:textId="77777777" w:rsidR="008C3E8A" w:rsidRPr="00256B1E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EBC9CCD" w14:textId="77777777" w:rsidR="008C3E8A" w:rsidRPr="00256B1E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23B0A04" w14:textId="77777777" w:rsidR="008C3E8A" w:rsidRPr="00256B1E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C33DF9F" w14:textId="77777777" w:rsidR="008C3E8A" w:rsidRPr="00256B1E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D1CB7B1" w14:textId="77777777" w:rsidR="008C3E8A" w:rsidRPr="00256B1E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3F6F769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43E29A5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F53F8AF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670B8CD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A9ECE08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1074F20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5F5A94D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A683FCA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FB6C46C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0BF0645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BB5757D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7540045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8EF431B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B3154AC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DB2C59F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CBF5BFD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E2B98C6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09F024F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ADCD535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E3A21E2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BEA7A8A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B8ACEAB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78D008F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5D20B8D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C67F5E7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EA9A6A1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9DCC6F8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9F80D2F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F01C6B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3301918" w14:textId="77777777" w:rsidR="008C3E8A" w:rsidRDefault="008C3E8A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407F10B" w14:textId="3F119F6B" w:rsidR="001B180F" w:rsidRDefault="001B180F" w:rsidP="00B31AF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33E0F25" w14:textId="63CB9B5A" w:rsidR="008C3E8A" w:rsidRPr="00266E83" w:rsidRDefault="001B180F" w:rsidP="00B31AF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                                                       </w:t>
      </w:r>
      <w:r w:rsidR="008C3E8A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Введение</w:t>
      </w:r>
      <w:r w:rsidR="008C3E8A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</w:p>
    <w:p w14:paraId="6788381B" w14:textId="24CCE824" w:rsidR="00AE5C90" w:rsidRPr="00266E83" w:rsidRDefault="008C3E8A" w:rsidP="00B31A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Актуальность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В наше время выбор автомобилей очень велик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и спрос на них очень большой. Вместе со спросом на авто, растет спрос на комплектующие, включая диски. Большинство машин продаются на не особо приятных виду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дисках. 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Все мы прекрасно понимаем, на сколько большое влияние оказывают на автомобиль его диски. Они не только могут полностью изменить взгляд на авто, но и улучшить его характеристики, ведь колеса для автомобиля, как обувь для человека. Если для повседневной ходьбы в быстром темпе вы выберете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дешевые,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тяжелые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резиновые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сапоги,</w:t>
      </w:r>
      <w:r w:rsidR="00B11EC0">
        <w:rPr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вам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будет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тяжело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преодолеть нужное расстояние и при этом не устать или еще хуже, не повредить ноги. Так происходит и у машин. Чем легче и качественнее диски, которые вы выберете, тем большее влияние они окажут на разгон и тем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более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вашего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авто.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 xml:space="preserve">Магазин </w:t>
      </w:r>
      <w:proofErr w:type="spellStart"/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автодисков</w:t>
      </w:r>
      <w:proofErr w:type="spellEnd"/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поможет людям выбрать те колеса, которые подойдут их автомобилю, а разработанная для этого магазина база данных поможет сотрудникам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магазина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лишний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 не запутаться в подсчетах.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E5C90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Разработанность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База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позволяет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эффективно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управлять всей информацией о наличии товаров, их характеристиках, ценах, поставках, клиентах и заказах. Это поможет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улучшить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процессы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управления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складом,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контроля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продаж,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также обеспечит более быструю обработку заказов.</w:t>
      </w:r>
    </w:p>
    <w:p w14:paraId="780E5B4D" w14:textId="446E39FB" w:rsidR="00E62524" w:rsidRDefault="00AE5C90" w:rsidP="00B31A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Таким образом, разработка базы данных для магазина колесных дисков не только актуальна, но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3A2C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является ключевым инструментом для эффективного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управления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бизнесом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B11E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привлечения клиентов.</w:t>
      </w:r>
    </w:p>
    <w:p w14:paraId="1F6EE4A9" w14:textId="77777777" w:rsidR="001D22EC" w:rsidRDefault="001D22EC" w:rsidP="00B31A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7D5E30" w14:textId="77777777" w:rsidR="001D22EC" w:rsidRDefault="001D22EC" w:rsidP="00B31A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01FAC4" w14:textId="69932609" w:rsidR="000B3FE0" w:rsidRPr="00E62524" w:rsidRDefault="00AE5C90" w:rsidP="00B31A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br/>
      </w: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Цель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данной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курсовой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работы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является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разработка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базы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магазина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колесных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дисков.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Исходя из поставленной мною цели проекта, можно составить ряд задач, выполнение которых приведет к достижению цели работы.</w:t>
      </w:r>
    </w:p>
    <w:p w14:paraId="51D34B8D" w14:textId="77777777" w:rsidR="000B3FE0" w:rsidRPr="00E62524" w:rsidRDefault="000B3FE0" w:rsidP="00B31A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799F04" w14:textId="5744C96E" w:rsidR="000B3FE0" w:rsidRPr="00E62524" w:rsidRDefault="00AE5C90" w:rsidP="00B31A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  <w:t>Задачи</w:t>
      </w:r>
    </w:p>
    <w:p w14:paraId="26942EAF" w14:textId="6AE2609F" w:rsidR="00AE5C90" w:rsidRPr="00266E83" w:rsidRDefault="00266E83" w:rsidP="00B31A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достижения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цели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необходимо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решить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несколько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задач:</w:t>
      </w:r>
      <w:r w:rsidR="00AE5C90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="00AE5C90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Провести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предметной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области.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</w:t>
      </w:r>
      <w:r w:rsidR="00EF518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Спроектировать схему базы данных.</w:t>
      </w:r>
    </w:p>
    <w:p w14:paraId="1B972AD2" w14:textId="3E4008D7" w:rsidR="00EF518A" w:rsidRPr="00266E83" w:rsidRDefault="00EF518A" w:rsidP="00B31A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3.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Разработать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базу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данных.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4. Заполнить базу данных</w:t>
      </w:r>
    </w:p>
    <w:p w14:paraId="41F0B75C" w14:textId="06507B32" w:rsidR="00EF518A" w:rsidRPr="00266E83" w:rsidRDefault="00EF518A" w:rsidP="00B31A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5.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Проверить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работоспособность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базы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данных.</w:t>
      </w: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  <w:t>Объект ис</w:t>
      </w:r>
      <w:r w:rsid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ледования</w:t>
      </w:r>
      <w:r w:rsidR="001D22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FEF257E" w14:textId="65FA5F99" w:rsidR="00EF518A" w:rsidRDefault="00EF518A" w:rsidP="00B31A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Объектом исследования является база данных </w:t>
      </w:r>
    </w:p>
    <w:p w14:paraId="13FE84A6" w14:textId="2389CC13" w:rsidR="00266E83" w:rsidRPr="00266E83" w:rsidRDefault="00266E83" w:rsidP="00B31A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Предмет исследования</w:t>
      </w:r>
      <w:r w:rsidR="001D22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E8C07E6" w14:textId="58F0DE1A" w:rsidR="00266E83" w:rsidRPr="00266E83" w:rsidRDefault="00266E83" w:rsidP="00B31A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Предметом исследования является база данных 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магазина авто дисков</w:t>
      </w:r>
    </w:p>
    <w:p w14:paraId="15F4A58F" w14:textId="67FF254A" w:rsidR="00B87087" w:rsidRPr="00266E83" w:rsidRDefault="00EF518A" w:rsidP="00B31A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</w:t>
      </w:r>
      <w:r w:rsidR="001D22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исследования:</w:t>
      </w: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Основные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методы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исследования,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которые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будут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применяться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данной работе,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включают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следующие</w:t>
      </w:r>
      <w:r w:rsidR="0013619D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3619D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1. Анализ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13619D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научных источников.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13619D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Изучение веб-сайтов, статей, форумов и прочего по теме, чтобы лучше разобраться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13619D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13619D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изучаемом и проще найти подход к разработке базы данных</w:t>
      </w:r>
      <w:r w:rsidR="00B87087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F6598E6" w14:textId="06B2B325" w:rsidR="00BC4C09" w:rsidRPr="001D22EC" w:rsidRDefault="0013619D" w:rsidP="00B31AF9">
      <w:pPr>
        <w:pStyle w:val="a5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266E83">
        <w:rPr>
          <w:bCs/>
          <w:sz w:val="28"/>
          <w:szCs w:val="28"/>
        </w:rPr>
        <w:t>2.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Проектирование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и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разработка.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Создание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модели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базы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данных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 xml:space="preserve">с использованием </w:t>
      </w:r>
      <w:r w:rsidRPr="00266E83">
        <w:rPr>
          <w:bCs/>
          <w:sz w:val="28"/>
          <w:szCs w:val="28"/>
          <w:lang w:val="en-US"/>
        </w:rPr>
        <w:t>ER</w:t>
      </w:r>
      <w:r w:rsidRPr="00266E83">
        <w:rPr>
          <w:bCs/>
          <w:sz w:val="28"/>
          <w:szCs w:val="28"/>
        </w:rPr>
        <w:t>-диаграммы, потому что она поможет наглядно увидеть структуру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связей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внутри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базы</w:t>
      </w:r>
      <w:r w:rsidR="00CA0BEC">
        <w:rPr>
          <w:bCs/>
          <w:sz w:val="28"/>
          <w:szCs w:val="28"/>
        </w:rPr>
        <w:t> </w:t>
      </w:r>
      <w:r w:rsidRPr="00266E83">
        <w:rPr>
          <w:bCs/>
          <w:sz w:val="28"/>
          <w:szCs w:val="28"/>
        </w:rPr>
        <w:t>данных.</w:t>
      </w:r>
      <w:r w:rsidR="00B87087" w:rsidRPr="00266E83">
        <w:rPr>
          <w:bCs/>
          <w:sz w:val="28"/>
          <w:szCs w:val="28"/>
        </w:rPr>
        <w:br/>
      </w:r>
    </w:p>
    <w:p w14:paraId="73AD3E39" w14:textId="77777777" w:rsidR="00BC4C09" w:rsidRPr="00266E83" w:rsidRDefault="00BC4C09" w:rsidP="00B31AF9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14:paraId="5AA99B83" w14:textId="0A234EDB" w:rsidR="00B87087" w:rsidRPr="00266E83" w:rsidRDefault="00BC4C09" w:rsidP="00B31AF9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bookmarkStart w:id="1" w:name="_Hlk168526028"/>
      <w:r w:rsidRPr="00266E83">
        <w:rPr>
          <w:b/>
          <w:sz w:val="28"/>
          <w:szCs w:val="28"/>
        </w:rPr>
        <w:t>Глава</w:t>
      </w:r>
      <w:r w:rsidR="00CA0BEC">
        <w:rPr>
          <w:b/>
          <w:sz w:val="28"/>
          <w:szCs w:val="28"/>
        </w:rPr>
        <w:t> </w:t>
      </w:r>
      <w:r w:rsidRPr="00266E83">
        <w:rPr>
          <w:b/>
          <w:sz w:val="28"/>
          <w:szCs w:val="28"/>
        </w:rPr>
        <w:t>1.</w:t>
      </w:r>
      <w:bookmarkEnd w:id="1"/>
      <w:r w:rsidR="00CA0BEC">
        <w:rPr>
          <w:b/>
          <w:sz w:val="28"/>
          <w:szCs w:val="28"/>
        </w:rPr>
        <w:t> </w:t>
      </w:r>
      <w:r w:rsidR="00266E83">
        <w:rPr>
          <w:b/>
          <w:sz w:val="28"/>
          <w:szCs w:val="28"/>
        </w:rPr>
        <w:t>Теоретические</w:t>
      </w:r>
      <w:r w:rsidR="00CA0BEC">
        <w:rPr>
          <w:b/>
          <w:sz w:val="28"/>
          <w:szCs w:val="28"/>
        </w:rPr>
        <w:t> </w:t>
      </w:r>
      <w:r w:rsidR="00266E83">
        <w:rPr>
          <w:b/>
          <w:sz w:val="28"/>
          <w:szCs w:val="28"/>
        </w:rPr>
        <w:t>аспекты</w:t>
      </w:r>
      <w:r w:rsidR="00CA0BEC">
        <w:rPr>
          <w:b/>
          <w:sz w:val="28"/>
          <w:szCs w:val="28"/>
        </w:rPr>
        <w:t> </w:t>
      </w:r>
      <w:r w:rsidR="00266E83">
        <w:rPr>
          <w:b/>
          <w:sz w:val="28"/>
          <w:szCs w:val="28"/>
        </w:rPr>
        <w:t>о</w:t>
      </w:r>
      <w:r w:rsidR="00CA0BEC">
        <w:rPr>
          <w:b/>
          <w:sz w:val="28"/>
          <w:szCs w:val="28"/>
        </w:rPr>
        <w:t> </w:t>
      </w:r>
      <w:r w:rsidR="00266E83">
        <w:rPr>
          <w:b/>
          <w:sz w:val="28"/>
          <w:szCs w:val="28"/>
        </w:rPr>
        <w:t>разработки</w:t>
      </w:r>
      <w:r w:rsidR="00CA0BEC">
        <w:rPr>
          <w:b/>
          <w:sz w:val="28"/>
          <w:szCs w:val="28"/>
        </w:rPr>
        <w:t> </w:t>
      </w:r>
      <w:r w:rsidR="00266E83">
        <w:rPr>
          <w:b/>
          <w:sz w:val="28"/>
          <w:szCs w:val="28"/>
        </w:rPr>
        <w:t>базы</w:t>
      </w:r>
      <w:r w:rsidR="00CA0BEC">
        <w:rPr>
          <w:b/>
          <w:sz w:val="28"/>
          <w:szCs w:val="28"/>
        </w:rPr>
        <w:t> </w:t>
      </w:r>
      <w:r w:rsidR="00266E83">
        <w:rPr>
          <w:b/>
          <w:sz w:val="28"/>
          <w:szCs w:val="28"/>
        </w:rPr>
        <w:t>данных</w:t>
      </w:r>
      <w:r w:rsidR="00B87087" w:rsidRPr="00266E83">
        <w:rPr>
          <w:b/>
          <w:sz w:val="28"/>
          <w:szCs w:val="28"/>
        </w:rPr>
        <w:br/>
      </w:r>
      <w:r w:rsidR="00266E83">
        <w:rPr>
          <w:b/>
          <w:sz w:val="28"/>
          <w:szCs w:val="28"/>
        </w:rPr>
        <w:t>1.1Анализ</w:t>
      </w:r>
      <w:r w:rsidR="00CA0BEC">
        <w:rPr>
          <w:b/>
          <w:sz w:val="28"/>
          <w:szCs w:val="28"/>
        </w:rPr>
        <w:t> </w:t>
      </w:r>
      <w:r w:rsidR="00266E83">
        <w:rPr>
          <w:b/>
          <w:sz w:val="28"/>
          <w:szCs w:val="28"/>
        </w:rPr>
        <w:t>предметной</w:t>
      </w:r>
      <w:r w:rsidR="00CA0BEC">
        <w:rPr>
          <w:b/>
          <w:sz w:val="28"/>
          <w:szCs w:val="28"/>
        </w:rPr>
        <w:t> </w:t>
      </w:r>
      <w:r w:rsidR="00266E83">
        <w:rPr>
          <w:b/>
          <w:sz w:val="28"/>
          <w:szCs w:val="28"/>
        </w:rPr>
        <w:t>области</w:t>
      </w:r>
      <w:r w:rsidR="00B87087" w:rsidRPr="00266E83">
        <w:rPr>
          <w:b/>
          <w:sz w:val="28"/>
          <w:szCs w:val="28"/>
        </w:rPr>
        <w:br/>
      </w:r>
      <w:r w:rsidR="00B87087" w:rsidRPr="00266E83">
        <w:rPr>
          <w:bCs/>
          <w:sz w:val="28"/>
          <w:szCs w:val="28"/>
        </w:rPr>
        <w:t>Моя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курсовая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работа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основана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на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изучении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информации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и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разработке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базыданных,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поэтому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сначала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предлагаю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поближе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познакомиться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с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базой</w:t>
      </w:r>
      <w:r w:rsidR="00B11EC0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данных,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и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узнать,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что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это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вообще</w:t>
      </w:r>
      <w:r w:rsidR="00CA0BEC">
        <w:rPr>
          <w:bCs/>
          <w:sz w:val="28"/>
          <w:szCs w:val="28"/>
        </w:rPr>
        <w:t> </w:t>
      </w:r>
      <w:r w:rsidR="00B87087" w:rsidRPr="00266E83">
        <w:rPr>
          <w:bCs/>
          <w:sz w:val="28"/>
          <w:szCs w:val="28"/>
        </w:rPr>
        <w:t>такое.</w:t>
      </w:r>
      <w:r w:rsidR="00B87087" w:rsidRPr="00266E83">
        <w:rPr>
          <w:b/>
          <w:sz w:val="28"/>
          <w:szCs w:val="28"/>
        </w:rPr>
        <w:br/>
      </w:r>
      <w:r w:rsidR="00B87087" w:rsidRPr="00266E83">
        <w:rPr>
          <w:b/>
          <w:bCs/>
          <w:sz w:val="28"/>
          <w:szCs w:val="28"/>
        </w:rPr>
        <w:t>База данных</w:t>
      </w:r>
      <w:r w:rsidR="00B87087" w:rsidRPr="00266E83">
        <w:rPr>
          <w:sz w:val="28"/>
          <w:szCs w:val="28"/>
        </w:rPr>
        <w:t> —</w:t>
      </w:r>
      <w:r w:rsidR="003A2CFB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это упорядоченный набор структурированной информации или данных, которые обычно хранятся в электронном виде в компьютерной</w:t>
      </w:r>
      <w:r w:rsidR="003A2CFB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системе.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База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данных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обычно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управляется системой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управл</w:t>
      </w:r>
      <w:r w:rsidR="003A2CFB">
        <w:rPr>
          <w:sz w:val="28"/>
          <w:szCs w:val="28"/>
        </w:rPr>
        <w:t>е</w:t>
      </w:r>
      <w:r w:rsidR="00B87087" w:rsidRPr="00266E83">
        <w:rPr>
          <w:sz w:val="28"/>
          <w:szCs w:val="28"/>
        </w:rPr>
        <w:t>ния</w:t>
      </w:r>
      <w:r w:rsidR="00B11EC0">
        <w:rPr>
          <w:sz w:val="28"/>
          <w:szCs w:val="28"/>
        </w:rPr>
        <w:t> </w:t>
      </w:r>
      <w:proofErr w:type="spellStart"/>
      <w:r w:rsidR="00B87087" w:rsidRPr="00266E83">
        <w:rPr>
          <w:sz w:val="28"/>
          <w:szCs w:val="28"/>
        </w:rPr>
        <w:t>бзами</w:t>
      </w:r>
      <w:proofErr w:type="spellEnd"/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данных (СУБД).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Данные вместе с СУБД, а также приложения, которые с ними связаны,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называются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системой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баз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данных,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или,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для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краткости,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просто</w:t>
      </w:r>
      <w:r w:rsidR="00B11EC0">
        <w:rPr>
          <w:sz w:val="28"/>
          <w:szCs w:val="28"/>
        </w:rPr>
        <w:t> </w:t>
      </w:r>
      <w:r w:rsidR="00B87087" w:rsidRPr="00266E83">
        <w:rPr>
          <w:sz w:val="28"/>
          <w:szCs w:val="28"/>
        </w:rPr>
        <w:t>базой данных.</w:t>
      </w:r>
    </w:p>
    <w:p w14:paraId="3907F54C" w14:textId="64311AED" w:rsidR="00266E83" w:rsidRDefault="00B87087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распространенных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типах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современных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хранятся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виде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строк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gramStart"/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столбцов</w:t>
      </w:r>
      <w:proofErr w:type="gramEnd"/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формирующих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таблицу.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Этими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можно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14:paraId="43422A42" w14:textId="2A74550D" w:rsidR="00BC4C09" w:rsidRDefault="00256B1E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не стоит забывать, что есть множество различных типов БД, которые мы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можем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разделить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две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группы.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Реляционные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Нереляционные</w:t>
      </w:r>
      <w:proofErr w:type="spellEnd"/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их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подробнее…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65312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Реляционные</w:t>
      </w:r>
      <w:r w:rsidR="00B11E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 </w:t>
      </w:r>
      <w:r w:rsidRPr="0065312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базы</w:t>
      </w:r>
      <w:r w:rsidR="00B11E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 </w:t>
      </w:r>
      <w:r w:rsidRPr="0065312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данных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–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это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базы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которой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хранятся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и систематизируются точки данных с определенными связями для быстрого доступа.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реляционной базе данные организованы в таблицы, содержащие информацию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каждом объекте и представляющие заранее определенные категории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через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строки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и столбцы.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Такое структурирование данных делает доступ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ним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эффективным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гибким,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поэтому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реляционные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базы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распространены.</w:t>
      </w:r>
    </w:p>
    <w:p w14:paraId="77DC709D" w14:textId="77777777" w:rsidR="00727B9D" w:rsidRPr="00D6217A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РСУБД различает следующие типы операций:</w:t>
      </w:r>
    </w:p>
    <w:p w14:paraId="4BD5EB9A" w14:textId="1E7A70B9" w:rsidR="00727B9D" w:rsidRPr="00727B9D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sz w:val="28"/>
          <w:szCs w:val="28"/>
          <w:lang w:val="ru-RU"/>
        </w:rPr>
        <w:t>Логические</w:t>
      </w:r>
      <w:r w:rsidR="00D621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этом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случае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указывает,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что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нужно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сделать.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запрашивает имя сотрудника или добавляет запись о сотруднике в таблицу.</w:t>
      </w:r>
    </w:p>
    <w:p w14:paraId="5D5EA4EA" w14:textId="7CCA8F35" w:rsidR="009D3812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Физические</w:t>
      </w:r>
      <w:r w:rsidR="00D621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этом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случае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РСУБД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определяет,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как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все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</w:t>
      </w:r>
      <w:r w:rsidR="00B31AF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быть сделано,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выполняет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операцию.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после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того,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как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запрашивает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таблицу,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база данных может использовать индекс для поиска запрошенных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строк,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считывания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память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многих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других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шагов,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прежде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чем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возвращать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пользователю.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СУБД хранит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извлекает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таким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образом,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чтобы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физические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операции были прозрачны для приложений баз данных.</w:t>
      </w:r>
    </w:p>
    <w:p w14:paraId="1C80820F" w14:textId="77777777" w:rsidR="005E6429" w:rsidRDefault="005E6429" w:rsidP="00B31AF9">
      <w:pPr>
        <w:tabs>
          <w:tab w:val="left" w:pos="3844"/>
        </w:tabs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8B77F" w14:textId="3AD6C088" w:rsidR="005E6429" w:rsidRDefault="000316B1" w:rsidP="00B31AF9">
      <w:pPr>
        <w:tabs>
          <w:tab w:val="left" w:pos="3331"/>
          <w:tab w:val="left" w:pos="3844"/>
          <w:tab w:val="left" w:pos="7313"/>
        </w:tabs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4E42A" wp14:editId="3E85CA7B">
                <wp:simplePos x="0" y="0"/>
                <wp:positionH relativeFrom="column">
                  <wp:posOffset>4501707</wp:posOffset>
                </wp:positionH>
                <wp:positionV relativeFrom="paragraph">
                  <wp:posOffset>254442</wp:posOffset>
                </wp:positionV>
                <wp:extent cx="1588991" cy="7951"/>
                <wp:effectExtent l="38100" t="38100" r="68580" b="87630"/>
                <wp:wrapNone/>
                <wp:docPr id="364407660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99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335C3" id="Прямая соединительная линия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20.05pt" to="479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7C301" wp14:editId="0939BEBF">
                <wp:simplePos x="0" y="0"/>
                <wp:positionH relativeFrom="column">
                  <wp:posOffset>4501515</wp:posOffset>
                </wp:positionH>
                <wp:positionV relativeFrom="paragraph">
                  <wp:posOffset>-123466</wp:posOffset>
                </wp:positionV>
                <wp:extent cx="1605915" cy="1245207"/>
                <wp:effectExtent l="57150" t="19050" r="70485" b="88900"/>
                <wp:wrapNone/>
                <wp:docPr id="726036432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2452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1928" id="Прямоугольник 10" o:spid="_x0000_s1026" style="position:absolute;margin-left:354.45pt;margin-top:-9.7pt;width:126.45pt;height:98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" filled="f" strokecolor="black [3213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F21EC" wp14:editId="045B93D1">
                <wp:simplePos x="0" y="0"/>
                <wp:positionH relativeFrom="column">
                  <wp:posOffset>-302564</wp:posOffset>
                </wp:positionH>
                <wp:positionV relativeFrom="paragraph">
                  <wp:posOffset>-104499</wp:posOffset>
                </wp:positionV>
                <wp:extent cx="1594485" cy="1443990"/>
                <wp:effectExtent l="57150" t="19050" r="81915" b="99060"/>
                <wp:wrapNone/>
                <wp:docPr id="10191764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4439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AF369" id="Прямоугольник 1" o:spid="_x0000_s1026" style="position:absolute;margin-left:-23.8pt;margin-top:-8.25pt;width:125.55pt;height:1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" filled="f" strokecolor="black [3213]" strokeweight="1pt">
                <v:shadow on="t" color="black" opacity="22937f" origin=",.5" offset="0,.63889mm"/>
              </v:rect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AEC19" wp14:editId="61C4D3BF">
                <wp:simplePos x="0" y="0"/>
                <wp:positionH relativeFrom="column">
                  <wp:posOffset>4172778</wp:posOffset>
                </wp:positionH>
                <wp:positionV relativeFrom="paragraph">
                  <wp:posOffset>84150</wp:posOffset>
                </wp:positionV>
                <wp:extent cx="329151" cy="824754"/>
                <wp:effectExtent l="38100" t="76200" r="0" b="90170"/>
                <wp:wrapNone/>
                <wp:docPr id="97974377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51" cy="82475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E11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328.55pt;margin-top:6.65pt;width:25.9pt;height:64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465AB" wp14:editId="14ADD6EC">
                <wp:simplePos x="0" y="0"/>
                <wp:positionH relativeFrom="column">
                  <wp:posOffset>1310309</wp:posOffset>
                </wp:positionH>
                <wp:positionV relativeFrom="paragraph">
                  <wp:posOffset>87464</wp:posOffset>
                </wp:positionV>
                <wp:extent cx="747422" cy="992257"/>
                <wp:effectExtent l="38100" t="76200" r="0" b="93980"/>
                <wp:wrapNone/>
                <wp:docPr id="1937227356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992257"/>
                        </a:xfrm>
                        <a:prstGeom prst="bentConnector3">
                          <a:avLst>
                            <a:gd name="adj1" fmla="val 456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C57F" id="Соединитель: уступ 13" o:spid="_x0000_s1026" type="#_x0000_t34" style="position:absolute;margin-left:103.15pt;margin-top:6.9pt;width:58.85pt;height:78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" adj="9861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EF9F3" wp14:editId="0C869676">
                <wp:simplePos x="0" y="0"/>
                <wp:positionH relativeFrom="column">
                  <wp:posOffset>2073634</wp:posOffset>
                </wp:positionH>
                <wp:positionV relativeFrom="paragraph">
                  <wp:posOffset>276639</wp:posOffset>
                </wp:positionV>
                <wp:extent cx="2116703" cy="0"/>
                <wp:effectExtent l="38100" t="38100" r="74295" b="95250"/>
                <wp:wrapNone/>
                <wp:docPr id="79579340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8EA97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pt,21.8pt" to="329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DF0A9" wp14:editId="3E0AF12B">
                <wp:simplePos x="0" y="0"/>
                <wp:positionH relativeFrom="column">
                  <wp:posOffset>2058725</wp:posOffset>
                </wp:positionH>
                <wp:positionV relativeFrom="paragraph">
                  <wp:posOffset>-147320</wp:posOffset>
                </wp:positionV>
                <wp:extent cx="2114882" cy="1470991"/>
                <wp:effectExtent l="57150" t="19050" r="76200" b="91440"/>
                <wp:wrapNone/>
                <wp:docPr id="1878621629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882" cy="14709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3CDA3" id="Прямоугольник 6" o:spid="_x0000_s1026" style="position:absolute;margin-left:162.1pt;margin-top:-11.6pt;width:166.55pt;height:115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" filled="f" strokecolor="black [3213]" strokeweight="1pt">
                <v:shadow on="t" color="black" opacity="22937f" origin=",.5" offset="0,.63889mm"/>
              </v:rect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C94E0" wp14:editId="5F246E9E">
                <wp:simplePos x="0" y="0"/>
                <wp:positionH relativeFrom="column">
                  <wp:posOffset>-302012</wp:posOffset>
                </wp:positionH>
                <wp:positionV relativeFrom="paragraph">
                  <wp:posOffset>229235</wp:posOffset>
                </wp:positionV>
                <wp:extent cx="1613535" cy="7951"/>
                <wp:effectExtent l="38100" t="38100" r="62865" b="87630"/>
                <wp:wrapNone/>
                <wp:docPr id="72671674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535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7C5A6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18.05pt" to="103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Код_продавца</w:t>
      </w:r>
      <w:proofErr w:type="spellEnd"/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5E6429" w:rsidRPr="005E6429">
        <w:rPr>
          <w:rFonts w:ascii="Times New Roman" w:eastAsia="Times New Roman" w:hAnsi="Times New Roman" w:cs="Times New Roman"/>
          <w:sz w:val="28"/>
          <w:szCs w:val="28"/>
          <w:lang w:val="ru-RU"/>
        </w:rPr>
        <w:t>Код_поставщика</w:t>
      </w:r>
      <w:proofErr w:type="spellEnd"/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Код_изгот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DF46387" w14:textId="6EEC7550" w:rsidR="009D3812" w:rsidRDefault="000316B1" w:rsidP="00B31AF9">
      <w:pPr>
        <w:tabs>
          <w:tab w:val="left" w:pos="3343"/>
          <w:tab w:val="left" w:pos="3844"/>
        </w:tabs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D6804" wp14:editId="3B9E203C">
                <wp:simplePos x="0" y="0"/>
                <wp:positionH relativeFrom="column">
                  <wp:posOffset>4501928</wp:posOffset>
                </wp:positionH>
                <wp:positionV relativeFrom="paragraph">
                  <wp:posOffset>317969</wp:posOffset>
                </wp:positionV>
                <wp:extent cx="1605915" cy="9636"/>
                <wp:effectExtent l="38100" t="38100" r="70485" b="85725"/>
                <wp:wrapNone/>
                <wp:docPr id="1190991744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9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DE456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pt,25.05pt" to="480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A8E45" wp14:editId="05DD46A7">
                <wp:simplePos x="0" y="0"/>
                <wp:positionH relativeFrom="column">
                  <wp:posOffset>2060879</wp:posOffset>
                </wp:positionH>
                <wp:positionV relativeFrom="paragraph">
                  <wp:posOffset>303751</wp:posOffset>
                </wp:positionV>
                <wp:extent cx="2114550" cy="15902"/>
                <wp:effectExtent l="38100" t="38100" r="76200" b="79375"/>
                <wp:wrapNone/>
                <wp:docPr id="171937490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15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C5D68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23.9pt" to="32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9D381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A40ED" wp14:editId="5BF506F5">
                <wp:simplePos x="0" y="0"/>
                <wp:positionH relativeFrom="column">
                  <wp:posOffset>-299665</wp:posOffset>
                </wp:positionH>
                <wp:positionV relativeFrom="paragraph">
                  <wp:posOffset>215900</wp:posOffset>
                </wp:positionV>
                <wp:extent cx="1588024" cy="7952"/>
                <wp:effectExtent l="38100" t="38100" r="69850" b="87630"/>
                <wp:wrapNone/>
                <wp:docPr id="186739788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024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D6B3D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pt,17pt" to="101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Продавец</w:t>
      </w:r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E6429" w:rsidRPr="005E6429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поставщика</w:t>
      </w:r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Изготовитель</w:t>
      </w:r>
    </w:p>
    <w:p w14:paraId="2560F349" w14:textId="65EFFC32" w:rsidR="005E6429" w:rsidRDefault="005E6429" w:rsidP="00B31AF9">
      <w:pPr>
        <w:tabs>
          <w:tab w:val="left" w:pos="3393"/>
          <w:tab w:val="left" w:pos="3844"/>
          <w:tab w:val="left" w:pos="7225"/>
        </w:tabs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CD839" wp14:editId="585CD0E2">
                <wp:simplePos x="0" y="0"/>
                <wp:positionH relativeFrom="column">
                  <wp:posOffset>2060879</wp:posOffset>
                </wp:positionH>
                <wp:positionV relativeFrom="paragraph">
                  <wp:posOffset>297401</wp:posOffset>
                </wp:positionV>
                <wp:extent cx="2129210" cy="7951"/>
                <wp:effectExtent l="38100" t="38100" r="61595" b="87630"/>
                <wp:wrapNone/>
                <wp:docPr id="1089513402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210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C335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23.4pt" to="329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9D381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B852D" wp14:editId="6D5FB823">
                <wp:simplePos x="0" y="0"/>
                <wp:positionH relativeFrom="column">
                  <wp:posOffset>-303640</wp:posOffset>
                </wp:positionH>
                <wp:positionV relativeFrom="paragraph">
                  <wp:posOffset>241300</wp:posOffset>
                </wp:positionV>
                <wp:extent cx="1589681" cy="9608"/>
                <wp:effectExtent l="38100" t="38100" r="67945" b="85725"/>
                <wp:wrapNone/>
                <wp:docPr id="213738374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681" cy="96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864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9pt,19pt" to="101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 фирмы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5E6429">
        <w:rPr>
          <w:rFonts w:ascii="Times New Roman" w:eastAsia="Times New Roman" w:hAnsi="Times New Roman" w:cs="Times New Roman"/>
          <w:sz w:val="28"/>
          <w:szCs w:val="28"/>
          <w:lang w:val="ru-RU"/>
        </w:rPr>
        <w:t>Код_изготовителя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Страна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05D7A06" w14:textId="53765071" w:rsidR="009D3812" w:rsidRDefault="009D3812" w:rsidP="00B31AF9">
      <w:pPr>
        <w:tabs>
          <w:tab w:val="left" w:pos="3381"/>
          <w:tab w:val="left" w:pos="3844"/>
        </w:tabs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Код_поставщика</w:t>
      </w:r>
      <w:proofErr w:type="spellEnd"/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E6429" w:rsidRPr="005E6429">
        <w:rPr>
          <w:rFonts w:ascii="Times New Roman" w:eastAsia="Times New Roman" w:hAnsi="Times New Roman" w:cs="Times New Roman"/>
          <w:sz w:val="28"/>
          <w:szCs w:val="28"/>
          <w:lang w:val="ru-RU"/>
        </w:rPr>
        <w:t>Год</w:t>
      </w:r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606294E8" w14:textId="4B6ADA1E" w:rsidR="009D3812" w:rsidRDefault="000316B1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Пример</w: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реляционны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B96ED0" w14:textId="1AB56363" w:rsidR="000316B1" w:rsidRDefault="00F30CF3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Популярные реляционные базы данных: MySQL, </w:t>
      </w:r>
      <w:proofErr w:type="spellStart"/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Microsoft SQL Server, Oracle и </w:t>
      </w:r>
      <w:proofErr w:type="spellStart"/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53194CC" w14:textId="1B21CCC5" w:rsidR="0065312C" w:rsidRDefault="0065312C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В реляционных базах данных приняты следующие обозначения</w: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(таблица1)</w:t>
      </w: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B124053" w14:textId="7F93D3CE" w:rsidR="0065312C" w:rsidRPr="0065312C" w:rsidRDefault="0065312C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Отношение – таблица;</w:t>
      </w:r>
    </w:p>
    <w:p w14:paraId="163A7E88" w14:textId="14FC28F9" w:rsidR="0065312C" w:rsidRPr="0065312C" w:rsidRDefault="0065312C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Поле</w:t>
      </w:r>
      <w:r w:rsidR="00B11EC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– набор однотипных записей для нескольких объектов (столбец);</w:t>
      </w:r>
    </w:p>
    <w:p w14:paraId="5D14DABB" w14:textId="77777777" w:rsidR="0065312C" w:rsidRPr="0065312C" w:rsidRDefault="0065312C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Кортеж (запись) – строка таблицы, содержащая набор нескольких записей </w:t>
      </w:r>
    </w:p>
    <w:p w14:paraId="04182209" w14:textId="77777777" w:rsidR="0065312C" w:rsidRPr="0065312C" w:rsidRDefault="0065312C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соответствующих одному объекту;</w:t>
      </w:r>
    </w:p>
    <w:p w14:paraId="7CD461BD" w14:textId="77777777" w:rsidR="0065312C" w:rsidRDefault="0065312C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 – запись в строке одного поля.</w:t>
      </w:r>
    </w:p>
    <w:p w14:paraId="3249A5DB" w14:textId="6951A92F" w:rsidR="0065312C" w:rsidRPr="00266E83" w:rsidRDefault="0065312C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Сущность – любой различимый объект, информация о котором хранится в базе данных</w:t>
      </w:r>
    </w:p>
    <w:p w14:paraId="31030C46" w14:textId="3CC053DF" w:rsidR="00727B9D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Нереляционные</w:t>
      </w:r>
      <w:proofErr w:type="spellEnd"/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базы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базы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данных,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ориентированный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на работу с вложенными структурами данных. В отличие от реляционных БД, тут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используют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таблицы,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строки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столбцы,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вместо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этого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поддерживают различные модели данных, такие как ключ-значение, 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столбцовые</w:t>
      </w:r>
      <w:proofErr w:type="spellEnd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документные и 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графовые</w:t>
      </w:r>
      <w:proofErr w:type="spellEnd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CDDEFE" w14:textId="36A1839F" w:rsidR="00727B9D" w:rsidRPr="00727B9D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базах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применяется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хранения, оптимизированная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под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конкретные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типа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хранимых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данных. Например, данные могут храниться как простые пары «ключ — значение», документы JSON или граф, состоящий из рёбер и вершин.</w:t>
      </w:r>
    </w:p>
    <w:p w14:paraId="1F1539E5" w14:textId="77777777" w:rsidR="00727B9D" w:rsidRPr="00727B9D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Примеры 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СУБД:</w:t>
      </w:r>
    </w:p>
    <w:p w14:paraId="1154F27E" w14:textId="52611191" w:rsidR="00727B9D" w:rsidRPr="00727B9D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proofErr w:type="spellEnd"/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хранения информации, основанная на формате документа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2E783F9" w14:textId="71308B66" w:rsidR="00727B9D" w:rsidRPr="000316B1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Cassandra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хранения информации, основанная на колонках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6BEA3C7" w14:textId="2B72EC53" w:rsidR="00727B9D" w:rsidRPr="000316B1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Redis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хранения информации, основанная на ключ-значениях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A9DC53D" w14:textId="5B722073" w:rsidR="00727B9D" w:rsidRPr="000316B1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Neo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хранения информации, основанная на графах.</w:t>
      </w:r>
    </w:p>
    <w:p w14:paraId="494B6F6F" w14:textId="7C909996" w:rsidR="00D6217A" w:rsidRPr="00D6217A" w:rsidRDefault="00727B9D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Amazon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DynamoDB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услуга по регулированию баз данных от компании Amazon.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br/>
        <w:t>1.2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>базе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Реляционные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>базы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>мне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показались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>самыми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>подходящими</w:t>
      </w:r>
      <w:r w:rsidR="00CA0BEC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критерии выбранной мной темой, поэтому для разработки я выбрал именно их. </w:t>
      </w:r>
      <w:r w:rsidR="00D6217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Реляционные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базы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обеспечивают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структурирование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данных, целостность,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мощный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язык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запросов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(SQL),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гибкость,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надежность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 масштабируемость.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1.3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Проектировка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ERD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ERD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(Entity-Relationship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Diagram)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—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графическое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представление структуры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базы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данных,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которое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наглядно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показывает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нам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сущности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entities</w:t>
      </w:r>
      <w:proofErr w:type="spellEnd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и их взаимосвязи (</w:t>
      </w:r>
      <w:proofErr w:type="spellStart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relationships</w:t>
      </w:r>
      <w:proofErr w:type="spellEnd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 Оно помогает понять, как данные связаны между собой и как они могут быть организованы в базе данных.</w:t>
      </w:r>
      <w:r w:rsid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Построение ERD перед началом разработки базы данных имеет несколько преимуществ:</w:t>
      </w:r>
    </w:p>
    <w:p w14:paraId="627B3A25" w14:textId="2383EC4A" w:rsidR="00D6217A" w:rsidRPr="00D6217A" w:rsidRDefault="00D6217A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Понимание требований: ERD помогает лучше понять бизнес-требования и взаимосвязи между данными, что позволяет создать более точную модель данных.</w:t>
      </w:r>
    </w:p>
    <w:p w14:paraId="41143746" w14:textId="7481681C" w:rsidR="00D6217A" w:rsidRPr="00D6217A" w:rsidRDefault="00D6217A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 Идентификация проблем</w:t>
      </w:r>
      <w:proofErr w:type="gramStart"/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При</w:t>
      </w:r>
      <w:proofErr w:type="gramEnd"/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построении ERD можно заранее выявить потенциальные проблемы в структуре данных, такие как избыточность или несогласованность.</w:t>
      </w:r>
    </w:p>
    <w:p w14:paraId="76AE417A" w14:textId="1EF33D3F" w:rsidR="00D6217A" w:rsidRPr="00D6217A" w:rsidRDefault="00D6217A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Оптимизация структуры: ERD позволяет оптимизировать структуру базы данных, улучшая производительность и эффективность запросов к данным.</w:t>
      </w:r>
    </w:p>
    <w:p w14:paraId="6F5507E8" w14:textId="6FB1E4FF" w:rsidR="00D6217A" w:rsidRPr="00D6217A" w:rsidRDefault="00D6217A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Согласованность данных: Построение ERD помогает обеспечить согласованность данных и уменьшить вероятность возникновения ошибок при разработке базы данных.</w:t>
      </w:r>
    </w:p>
    <w:p w14:paraId="56CC42B7" w14:textId="77777777" w:rsidR="00462BCF" w:rsidRDefault="00462BCF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07C06B7" w14:textId="0AA96214" w:rsidR="00462BCF" w:rsidRDefault="002C7362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Таким образом, построение ERD перед началом разработки базы данных способствует созданию более качественной и эффективной структуры данных,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соответствующей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потребностям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бизнеса.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1.4 Практическое построение </w:t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ERD</w:t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примере диаграммы, построенной мною.</w:t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Моя схема</w:t>
      </w:r>
      <w:r w:rsidR="005A76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представленная ниже: Готовая база</w:t>
      </w:r>
      <w:r w:rsidR="005A76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данных,</w:t>
      </w:r>
      <w:r w:rsidR="005A76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основанная на</w:t>
      </w:r>
      <w:r w:rsidR="005A76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требованиях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выбранной</w:t>
      </w:r>
      <w:r w:rsidR="00CA0B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темы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10AF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6B35B2B" wp14:editId="666AE970">
            <wp:extent cx="5727700" cy="4381500"/>
            <wp:effectExtent l="0" t="0" r="6350" b="0"/>
            <wp:docPr id="4448959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5C599100" w14:textId="77777777" w:rsidR="00462BCF" w:rsidRDefault="00462BCF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6684E7" w14:textId="4E5A36FE" w:rsidR="00462BCF" w:rsidRDefault="002C7362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br/>
        <w:t>В базе данных находятся 5 таблиц: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manager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sell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rims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storage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Рассмотрим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каждую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подробнее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-Содержит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информацию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клиентах,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такую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как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(Имя,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Фамилия, Номер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телефона)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2.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Manager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Содержит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информацию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менеджерах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(продавцах)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(Имя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Фамилия)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 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Rims</w:t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Содержит информацию о всем товаре, который мы имеем. (фирма</w:t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модель,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proofErr w:type="spellStart"/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разболтовка</w:t>
      </w:r>
      <w:proofErr w:type="spellEnd"/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колеса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PCD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радиус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продаваемого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диска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цвет)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4.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Storage</w:t>
      </w:r>
      <w:r w:rsidR="00920910" w:rsidRP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одержит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информацию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складах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(количество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товара, информацию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товаре,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какой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конкретно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склад)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Sell</w:t>
      </w:r>
      <w:r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Грубо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говоря основная таблица,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таблица продажи.</w:t>
      </w:r>
      <w:r w:rsidR="001151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1151F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которую входит информация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</w:t>
      </w:r>
      <w:r w:rsidR="001D22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rims</w:t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manager</w:t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7D0C8E44" w14:textId="77777777" w:rsidR="00462BCF" w:rsidRDefault="00462BCF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ABAF507" w14:textId="77777777" w:rsidR="00462BCF" w:rsidRDefault="00462BCF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C4B1F8A" w14:textId="77777777" w:rsidR="00462BCF" w:rsidRDefault="00462BCF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8DC9C2" w14:textId="0CC9B067" w:rsidR="00365983" w:rsidRPr="003A784A" w:rsidRDefault="005F1A2E" w:rsidP="00B31AF9">
      <w:pPr>
        <w:spacing w:after="264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Глава 2. Разработка базы данных для магазина колесных дисков наглядно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2.1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Отдельно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детально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Сейчас предлагаю рассмотреть каждую таблицу отдельно и более детально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Начнем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таблицы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клиент.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1</w:t>
      </w:r>
      <w:r w:rsidR="0000506B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Таблица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состоит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proofErr w:type="spellStart"/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состоит</w:t>
      </w:r>
      <w:proofErr w:type="spellEnd"/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surname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number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которо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используется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первичный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Primary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Key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она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может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быть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заполненной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Not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Null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также 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используется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Auto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Increment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создания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столбца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таблице,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который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автоматически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увеличивается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единицу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каждой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вставке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новой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записи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Им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клиента,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котором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(255)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количество символов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я 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решил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оставить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«по госту». Тоже самое я сделал и с таблицей 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surname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Number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-Таблица,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которой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будет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храниться номер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телефона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клиента,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ей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присвоил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proofErr w:type="gramStart"/>
      <w:r w:rsidR="00221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</w:t>
      </w:r>
      <w:r w:rsidR="002218C4" w:rsidRP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2218C4" w:rsidRP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13)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Почему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выбрал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максимальное значение символов 13? Потому что это самый длинный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возможный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номер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телефона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мире.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Всегда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есть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вероятность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придет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клиент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номером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телефона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Китая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или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Нигерии.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Вероятность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крайне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мала,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</w:t>
      </w:r>
      <w:r w:rsidR="00462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равна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нулю.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CD054A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2. 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Таблица</w:t>
      </w:r>
      <w:r w:rsidR="00CD054A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Manager</w:t>
      </w:r>
      <w:r w:rsidR="00CD054A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состоит</w:t>
      </w:r>
      <w:r w:rsidR="00CD054A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</w:t>
      </w:r>
      <w:r w:rsidR="00CD054A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CD0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 (INT), name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VARCHAR(</w:t>
      </w:r>
      <w:proofErr w:type="gramEnd"/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255), surname VARCHAR(255)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  <w:t xml:space="preserve">3.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Таблица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sell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включает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себя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столбцы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NN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PK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,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data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kolvo</w:t>
      </w:r>
      <w:proofErr w:type="spellEnd"/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включает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связи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таблицами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rims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manager, client.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столбца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data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выбрал тип данных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DATE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потому что он поддерживает только значения даты, и ничего лишнего. Для столбца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Итого сделки), я выбрал 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DECIMAL</w:t>
      </w:r>
      <w:r w:rsidR="0098153B" w:rsidRP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(6.2)</w:t>
      </w:r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6.2 означает 6 целых цифр, и 2после запятой, допустим сумма сделки:123321.12. Для </w:t>
      </w:r>
      <w:proofErr w:type="spellStart"/>
      <w:r w:rsidR="009815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kolvo</w:t>
      </w:r>
      <w:proofErr w:type="spellEnd"/>
      <w:r w:rsidR="009815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выбрал </w:t>
      </w:r>
      <w:proofErr w:type="gramStart"/>
      <w:r w:rsidR="003258D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</w:t>
      </w:r>
      <w:r w:rsidR="003258DD" w:rsidRP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3258DD" w:rsidRP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45)</w:t>
      </w:r>
      <w:r w:rsid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потому что посчитал что так будет удобнее вводить значения. </w:t>
      </w:r>
      <w:r w:rsid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Связи с таблицами </w:t>
      </w:r>
      <w:r w:rsidR="003258D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rims</w:t>
      </w:r>
      <w:r w:rsidR="003258DD" w:rsidRP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258D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manager</w:t>
      </w:r>
      <w:r w:rsidR="003258DD" w:rsidRP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258D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="003258DD" w:rsidRP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258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отвечают за то, чтобы мы понимали 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через какого менеджера, какой клиент, купил какие диски.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4. 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Таблица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rims </w:t>
      </w:r>
      <w:r w:rsidR="003A784A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id, firm, model, bolt pattern, radius, color</w:t>
      </w:r>
      <w:r w:rsidR="003A784A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  <w:t>Id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по</w:t>
      </w:r>
      <w:r w:rsidR="003A784A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noBreakHyphen/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прежнему содержит 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PK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 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NN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 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Столбец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firm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(фирма</w:t>
      </w:r>
      <w:r w:rsidR="003A784A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производитель) имеет тип данных </w:t>
      </w:r>
      <w:proofErr w:type="gramStart"/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255). Столбец </w:t>
      </w:r>
      <w:proofErr w:type="gramStart"/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model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модель диска) также использует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</w:t>
      </w:r>
      <w:r w:rsidR="003258DD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(255)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Для таблицы 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bolt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pattern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разболтовка</w:t>
      </w:r>
      <w:proofErr w:type="spellEnd"/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колеса, она же 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PCD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уже сложнее было выбрать тип</w:t>
      </w:r>
      <w:r w:rsidR="003A784A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данных, ведь </w:t>
      </w:r>
      <w:proofErr w:type="spellStart"/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азболтовка</w:t>
      </w:r>
      <w:proofErr w:type="spellEnd"/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выражается двумя числами, например, 5x11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Первое число указывает на количество болтов, а второе — на расстояние между ними (измеренное в миллиметрах)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Также существуют </w:t>
      </w:r>
      <w:proofErr w:type="spellStart"/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разболтовки</w:t>
      </w:r>
      <w:proofErr w:type="spellEnd"/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не из целых чисел, например 5х114,3. Поэтому, для простоты действий я выбрал 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(255).</w:t>
      </w:r>
      <w:r w:rsidR="00365983" w:rsidRPr="00720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3659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!!Для радиуса выбрал неправильное!!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 xml:space="preserve">Для столбца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Color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логично было выбрать 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(255)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так как в наше время цвета зачастую обозначают не как просто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purple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light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blue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gray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red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green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 xml:space="preserve">Производители зачастую стараются дать своим цветам красивые названия, такие как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frozen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purple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nardo</w:t>
      </w:r>
      <w:proofErr w:type="spellEnd"/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gray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rosso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corsa</w:t>
      </w:r>
      <w:proofErr w:type="spellEnd"/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british</w:t>
      </w:r>
      <w:proofErr w:type="spellEnd"/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racing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green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также не исключаются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названия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численном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значении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5.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Таблица 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storage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summa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storages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а также связь с 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rims</w:t>
      </w:r>
      <w:r w:rsidR="003A784A" w:rsidRP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 которая показывает информацию о товаре на складе.</w:t>
      </w:r>
      <w:r w:rsidR="00FB40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FB40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 </w:t>
      </w:r>
      <w:r w:rsidR="00FB4077" w:rsidRPr="00FB40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(6.2)</w:t>
      </w:r>
      <w:r w:rsidR="00FB4077" w:rsidRPr="00FB40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FB40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storages VARCHAR</w:t>
      </w:r>
      <w:r w:rsidR="00FB4077" w:rsidRPr="00FB407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(255)</w:t>
      </w:r>
      <w:r w:rsidR="003A78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sectPr w:rsidR="00365983" w:rsidRPr="003A784A" w:rsidSect="00B00B50">
      <w:footerReference w:type="default" r:id="rId8"/>
      <w:footerReference w:type="first" r:id="rId9"/>
      <w:pgSz w:w="11909" w:h="16834"/>
      <w:pgMar w:top="1440" w:right="1440" w:bottom="1440" w:left="1440" w:header="567" w:footer="85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C8C43" w14:textId="77777777" w:rsidR="001E6022" w:rsidRDefault="001E6022">
      <w:pPr>
        <w:spacing w:line="240" w:lineRule="auto"/>
      </w:pPr>
      <w:r>
        <w:separator/>
      </w:r>
    </w:p>
  </w:endnote>
  <w:endnote w:type="continuationSeparator" w:id="0">
    <w:p w14:paraId="7D589DB2" w14:textId="77777777" w:rsidR="001E6022" w:rsidRDefault="001E6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968006"/>
      <w:docPartObj>
        <w:docPartGallery w:val="Page Numbers (Bottom of Page)"/>
        <w:docPartUnique/>
      </w:docPartObj>
    </w:sdtPr>
    <w:sdtContent>
      <w:p w14:paraId="255AC159" w14:textId="275086DF" w:rsidR="00B00B50" w:rsidRDefault="00B00B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911A18" w14:textId="77777777" w:rsidR="003A2CFB" w:rsidRDefault="003A2CF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E4C65" w14:textId="58C57928" w:rsidR="00290CCF" w:rsidRDefault="00B00B50" w:rsidP="00B00B50">
    <w:r>
      <w:rPr>
        <w:rFonts w:ascii="Times New Roman" w:eastAsia="Times New Roman" w:hAnsi="Times New Roman" w:cs="Times New Roman"/>
        <w:sz w:val="28"/>
        <w:szCs w:val="28"/>
        <w:lang w:val="en-US"/>
      </w:rPr>
      <w:t xml:space="preserve">                                                     </w:t>
    </w:r>
    <w:r w:rsidR="00000000">
      <w:rPr>
        <w:rFonts w:ascii="Times New Roman" w:eastAsia="Times New Roman" w:hAnsi="Times New Roman" w:cs="Times New Roman"/>
        <w:sz w:val="28"/>
        <w:szCs w:val="28"/>
      </w:rPr>
      <w:t>Тверь,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21331" w14:textId="77777777" w:rsidR="001E6022" w:rsidRDefault="001E6022">
      <w:pPr>
        <w:spacing w:line="240" w:lineRule="auto"/>
      </w:pPr>
      <w:r>
        <w:separator/>
      </w:r>
    </w:p>
  </w:footnote>
  <w:footnote w:type="continuationSeparator" w:id="0">
    <w:p w14:paraId="5D53A3F9" w14:textId="77777777" w:rsidR="001E6022" w:rsidRDefault="001E6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CF"/>
    <w:rsid w:val="0000506B"/>
    <w:rsid w:val="000316B1"/>
    <w:rsid w:val="0007321C"/>
    <w:rsid w:val="000B3FE0"/>
    <w:rsid w:val="001151F0"/>
    <w:rsid w:val="0013619D"/>
    <w:rsid w:val="001B180F"/>
    <w:rsid w:val="001C14DE"/>
    <w:rsid w:val="001D22EC"/>
    <w:rsid w:val="001E6022"/>
    <w:rsid w:val="002218C4"/>
    <w:rsid w:val="00256B1E"/>
    <w:rsid w:val="00266E83"/>
    <w:rsid w:val="00290CCF"/>
    <w:rsid w:val="002C7362"/>
    <w:rsid w:val="003258DD"/>
    <w:rsid w:val="00365983"/>
    <w:rsid w:val="003A2CFB"/>
    <w:rsid w:val="003A784A"/>
    <w:rsid w:val="003B1095"/>
    <w:rsid w:val="00416744"/>
    <w:rsid w:val="004267A8"/>
    <w:rsid w:val="00427B39"/>
    <w:rsid w:val="00462BCF"/>
    <w:rsid w:val="00470B00"/>
    <w:rsid w:val="00583D8E"/>
    <w:rsid w:val="005A7654"/>
    <w:rsid w:val="005B69D1"/>
    <w:rsid w:val="005E6429"/>
    <w:rsid w:val="005F1A2E"/>
    <w:rsid w:val="0065312C"/>
    <w:rsid w:val="00664D03"/>
    <w:rsid w:val="0066662B"/>
    <w:rsid w:val="006C1C80"/>
    <w:rsid w:val="006F6C3F"/>
    <w:rsid w:val="0072074B"/>
    <w:rsid w:val="00727B9D"/>
    <w:rsid w:val="00860F6C"/>
    <w:rsid w:val="008C3E8A"/>
    <w:rsid w:val="00920910"/>
    <w:rsid w:val="0098153B"/>
    <w:rsid w:val="009D3812"/>
    <w:rsid w:val="009F4318"/>
    <w:rsid w:val="00A10AF1"/>
    <w:rsid w:val="00AE5C90"/>
    <w:rsid w:val="00B00B50"/>
    <w:rsid w:val="00B11EC0"/>
    <w:rsid w:val="00B31AF9"/>
    <w:rsid w:val="00B87087"/>
    <w:rsid w:val="00BC3032"/>
    <w:rsid w:val="00BC4C09"/>
    <w:rsid w:val="00C1407B"/>
    <w:rsid w:val="00CA0BEC"/>
    <w:rsid w:val="00CD054A"/>
    <w:rsid w:val="00D6217A"/>
    <w:rsid w:val="00E62524"/>
    <w:rsid w:val="00EF518A"/>
    <w:rsid w:val="00F30CF3"/>
    <w:rsid w:val="00F565EB"/>
    <w:rsid w:val="00F90F5A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B58FD"/>
  <w15:docId w15:val="{95CD3ADC-10A2-4A4F-814D-485A0AE3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B87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B87087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D38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812"/>
  </w:style>
  <w:style w:type="paragraph" w:styleId="a9">
    <w:name w:val="footer"/>
    <w:basedOn w:val="a"/>
    <w:link w:val="aa"/>
    <w:uiPriority w:val="99"/>
    <w:unhideWhenUsed/>
    <w:rsid w:val="009D381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812"/>
  </w:style>
  <w:style w:type="character" w:styleId="ab">
    <w:name w:val="Unresolved Mention"/>
    <w:basedOn w:val="a0"/>
    <w:uiPriority w:val="99"/>
    <w:semiHidden/>
    <w:unhideWhenUsed/>
    <w:rsid w:val="00F30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12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Дима Зима</cp:lastModifiedBy>
  <cp:revision>17</cp:revision>
  <dcterms:created xsi:type="dcterms:W3CDTF">2024-05-27T21:26:00Z</dcterms:created>
  <dcterms:modified xsi:type="dcterms:W3CDTF">2024-06-07T12:08:00Z</dcterms:modified>
</cp:coreProperties>
</file>