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 </w:t>
      </w:r>
      <w:r w:rsidDel="00000000" w:rsidR="00000000" w:rsidRPr="00000000">
        <w:rPr>
          <w:b w:val="1"/>
          <w:bCs w:val="1"/>
          <w:rtl w:val="0"/>
        </w:rPr>
        <w:t xml:space="preserve">Power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(หรือการ Backtest ผ่าน Simulator) ในคู่ทองคำ (</w:t>
      </w:r>
      <w:r w:rsidDel="00000000" w:rsidR="00000000" w:rsidRPr="00000000">
        <w:rPr>
          <w:b w:val="1"/>
          <w:bCs w:val="1"/>
          <w:rtl w:val="0"/>
        </w:rPr>
        <w:t xml:space="preserve">XAUUSD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ตามระบบ NinjaThai คือการจำลองเทรดโดยใช้กติกาเดิมซ้ำๆ เพื่อเก็บสถิติให้ครบ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เพื่อยืนยันว่าระบบทำกำไรได้จริงในระยะยาว 1, 2 โดยมีตัวอย่างขั้นตอนการวิเคราะห์ผ่าน 5 Step หลักดังนี้ครับ: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1o097m7lsk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วิเคราะห์โครงสร้างตลาด (HTF M15)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จับทิศทาง: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ตรวจสอบว่าทองคำใน M15 เกิด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ไปในทิศทางไหน (ขึ้นหรือลง) เพื่อระบุเทรนด์หลัก 3, 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Trading Range: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กำหนดจุด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Swing High และ Swing 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ล่าสุดเพื่อหาช่วงราคาที่จะเล่น 3, 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Premium &amp; Discount: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Fibonacci วัดเพื่อแบ่งโซน โดยจะพิจารณาการ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Sell ในโซน Premium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(ระดับ Fibo &gt; 50-70%)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Buy ในโซน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เท่านั้นเพื่อให้ได้เปรียบราคา 3, 6, 7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cx97ibxad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การคัดเลือก POI เกรด A+ (Ninja Setup)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มาร์คโซน: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มองหาจุดที่ราคาน่าจะเด้ง โดยเน้น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เกรด A ที่ต้องมี </w:t>
      </w:r>
      <w:r w:rsidDel="00000000" w:rsidR="00000000" w:rsidRPr="00000000">
        <w:rPr>
          <w:b w:val="1"/>
          <w:bCs w:val="1"/>
          <w:rtl w:val="0"/>
        </w:rPr>
        <w:t xml:space="preserve">FVG (Fair Value Gap)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และแรงส่ง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รุนแรงทับซ้อนกัน 8-10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แม่เหล็กราคา: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FVG จะทำหน้าที่เป็นเหมือนแม่เหล็กดึงดูดราคาให้กลับมาเติมเต็มคำสั่งซื้อขายที่ค้างอยู่ก่อนจะวิ่งต่อ 10, 11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4u8jacbir8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ตรวจสอบสภาพคล่อง (Liquidity Check)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หาเชื้อเพลิง: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ก่อนราคาจะถึงโซน M15 ต้องมี </w:t>
      </w:r>
      <w:r w:rsidDel="00000000" w:rsidR="00000000" w:rsidRPr="00000000">
        <w:rPr>
          <w:b w:val="1"/>
          <w:bCs w:val="1"/>
          <w:rtl w:val="0"/>
        </w:rPr>
        <w:t xml:space="preserve">IDM (Inducement)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LQ (Liquidity)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b w:val="1"/>
          <w:bCs w:val="1"/>
          <w:rtl w:val="0"/>
        </w:rPr>
        <w:t xml:space="preserve">BSL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(เหนือ High) หรือ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(ใต้ Low) ขวางอยู่ 12, 13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รอการกวาด: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หัวใจสำคัญคือต้องเห็นราคาทำการ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"กวาด" (Sweep)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คนก่อนหน้าออกไปก่อนเพื่อเคลียร์สภาพคล่องรายย่อย 12, 14, 15 หากไม่มีการ Sweep ระบบนินจาแนะนำว่า "อย่าเพิ่งเทรด ให้รอ" 12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pkr1ucj0in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&amp; 5: ยืนยันจุดเข้าใน M1 (Entry Confirmation)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เมื่อราคาใน M15 แตะโซน POI แล้ว ให้ย่อไปที่ M1 เพื่อหาจังหวะเข้าเทรด 16, 17: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รูปแบบที่พบบ่อยในทองคำ: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มักจะเกิด </w:t>
      </w:r>
      <w:r w:rsidDel="00000000" w:rsidR="00000000" w:rsidRPr="00000000">
        <w:rPr>
          <w:b w:val="1"/>
          <w:bCs w:val="1"/>
          <w:rtl w:val="0"/>
        </w:rPr>
        <w:t xml:space="preserve">M2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 Top ที่ยอดขวาสูงกว่ายอดซ้ายเพื่อกวาด High) หรือการเกิด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เพื่อเปลี่ยนพฤติกรรมราคาจากขึ้นย่อยเป็นลง 7, 18, 19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BOS 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หลังจากเกิด Choch หรือ Pattern แล้ว ราคาต้องทำ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 อีกครั้งเพื่อยืนยันว่าเลือกทิศทางเตรียมเข้าสู่เฟส Expansion 20-22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eo0o8ekso5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การจัดการเป้าหมายและผลลัพธ์ (Exit &amp; RR)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ของชุดที่ทำ Confirmation ใน M1 หรือเหนือโซน โดยเผื่อค่า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23, 24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Profit (TP):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ใช้ระดับ </w:t>
      </w:r>
      <w:r w:rsidDel="00000000" w:rsidR="00000000" w:rsidRPr="00000000">
        <w:rPr>
          <w:b w:val="1"/>
          <w:bCs w:val="1"/>
          <w:rtl w:val="0"/>
        </w:rPr>
        <w:t xml:space="preserve">Fibonacci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โดยตั้งเป้าที่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6, 25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หรือใช้การตั้ง </w:t>
      </w:r>
      <w:r w:rsidDel="00000000" w:rsidR="00000000" w:rsidRPr="00000000">
        <w:rPr>
          <w:b w:val="1"/>
          <w:bCs w:val="1"/>
          <w:rtl w:val="0"/>
        </w:rPr>
        <w:t xml:space="preserve">Fixed 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1:3, 1:6 หรือ 1:15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ตามคุณภาพของสัญญาณ 23, 24, 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ตัวอย่างจากเคสทองคำจริง: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ในจังหวะที่ราคาวิ่งขึ้นไปกวาด </w:t>
      </w:r>
      <w:r w:rsidDel="00000000" w:rsidR="00000000" w:rsidRPr="00000000">
        <w:rPr>
          <w:b w:val="1"/>
          <w:bCs w:val="1"/>
          <w:rtl w:val="0"/>
        </w:rPr>
        <w:t xml:space="preserve">BSL ($)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เหนือ High เดิมใน M15 แล้วเกิดการเสียทรง (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และทิ้งแรง </w:t>
      </w:r>
      <w:r w:rsidDel="00000000" w:rsidR="00000000" w:rsidRPr="00000000">
        <w:rPr>
          <w:b w:val="1"/>
          <w:bCs w:val="1"/>
          <w:rtl w:val="0"/>
        </w:rPr>
        <w:t xml:space="preserve">Imbalance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ลงมาใน M1 การเข้าเทรดที่ </w:t>
      </w:r>
      <w:r w:rsidDel="00000000" w:rsidR="00000000" w:rsidRPr="00000000">
        <w:rPr>
          <w:b w:val="1"/>
          <w:bCs w:val="1"/>
          <w:rtl w:val="0"/>
        </w:rPr>
        <w:t xml:space="preserve">Supply Zone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ชุดที่ส่งแรงเบรกนั้น จะทำให้ได้จุดเข้าที่ "โคตรคม" และมี Win Rate สูงตามสถิติครับ 13, 14, 27, 28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